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5C5F7C1E" w14:textId="77777777" w:rsidR="009E3E23" w:rsidRDefault="00000000">
      <w:r>
        <w:t>Write approximately 100 words.</w:t>
      </w:r>
    </w:p>
    <w:p w14:paraId="50EBECF7" w14:textId="149BAF6C" w:rsidR="0023746A" w:rsidRDefault="0023746A">
      <w:r>
        <w:t xml:space="preserve">SmartCare Community Clinic currently relies on paper forms and spreadsheets to manage patients, practitioners and appointments. These manual processes are inefficient and are directly responsible for mistakes and errors in scheduling and data. Staff are currently forced to update information multiple times in multiple different places which is inefficient and prone to mistakes. The clinic wants new software that centralizes all </w:t>
      </w:r>
      <w:r w:rsidRPr="0023746A">
        <w:t xml:space="preserve">patient information, </w:t>
      </w:r>
      <w:r>
        <w:t>optimizes</w:t>
      </w:r>
      <w:r w:rsidRPr="0023746A">
        <w:t xml:space="preserve"> appointment booking, </w:t>
      </w:r>
      <w:r>
        <w:t>clearly displays</w:t>
      </w:r>
      <w:r w:rsidRPr="0023746A">
        <w:t xml:space="preserve"> practitioner schedules</w:t>
      </w:r>
      <w:r>
        <w:t xml:space="preserve">. However, further questions for the client are still required to define the system’s </w:t>
      </w:r>
      <w:r w:rsidRPr="0023746A">
        <w:t>functional scope</w:t>
      </w:r>
      <w:r>
        <w:t>, data requirements, user roles, and workflow expectations.</w:t>
      </w:r>
    </w:p>
    <w:p w14:paraId="56298541" w14:textId="77777777" w:rsidR="009E3E23" w:rsidRDefault="00000000">
      <w:pPr>
        <w:pStyle w:val="Heading2"/>
      </w:pPr>
      <w:r>
        <w:t>2. Initial stakeholders</w:t>
      </w:r>
    </w:p>
    <w:tbl>
      <w:tblPr>
        <w:tblStyle w:val="TableGrid"/>
        <w:tblW w:w="0" w:type="auto"/>
        <w:tblLook w:val="04A0" w:firstRow="1" w:lastRow="0" w:firstColumn="1" w:lastColumn="0" w:noHBand="0" w:noVBand="1"/>
      </w:tblPr>
      <w:tblGrid>
        <w:gridCol w:w="5040"/>
        <w:gridCol w:w="5040"/>
      </w:tblGrid>
      <w:tr w:rsidR="004747DF" w14:paraId="56D6D34B" w14:textId="77777777">
        <w:tc>
          <w:tcPr>
            <w:tcW w:w="5040" w:type="dxa"/>
          </w:tcPr>
          <w:p w14:paraId="11EA0035" w14:textId="21077E5E" w:rsidR="004747DF" w:rsidRDefault="004747DF" w:rsidP="004747DF">
            <w:r>
              <w:t>Stakeholder</w:t>
            </w:r>
          </w:p>
        </w:tc>
        <w:tc>
          <w:tcPr>
            <w:tcW w:w="5040" w:type="dxa"/>
          </w:tcPr>
          <w:p w14:paraId="5916B2D1" w14:textId="6B6647B4" w:rsidR="004747DF" w:rsidRDefault="004747DF" w:rsidP="004747DF">
            <w:r>
              <w:t>What do they need?</w:t>
            </w:r>
          </w:p>
        </w:tc>
      </w:tr>
      <w:tr w:rsidR="004747DF" w14:paraId="531631BC" w14:textId="77777777">
        <w:tc>
          <w:tcPr>
            <w:tcW w:w="5040" w:type="dxa"/>
          </w:tcPr>
          <w:p w14:paraId="0A74B625" w14:textId="4DD9A6EC" w:rsidR="004747DF" w:rsidRDefault="004747DF" w:rsidP="004747DF">
            <w:r>
              <w:t>Clinic Administrators</w:t>
            </w:r>
          </w:p>
        </w:tc>
        <w:tc>
          <w:tcPr>
            <w:tcW w:w="5040" w:type="dxa"/>
          </w:tcPr>
          <w:p w14:paraId="31E5802E" w14:textId="77777777" w:rsidR="004747DF" w:rsidRDefault="004747DF" w:rsidP="004747DF">
            <w:pPr>
              <w:pStyle w:val="ListParagraph"/>
              <w:numPr>
                <w:ilvl w:val="0"/>
                <w:numId w:val="10"/>
              </w:numPr>
            </w:pPr>
            <w:r>
              <w:t>Reliable System</w:t>
            </w:r>
          </w:p>
          <w:p w14:paraId="4C733363" w14:textId="77777777" w:rsidR="004747DF" w:rsidRDefault="004747DF" w:rsidP="004747DF">
            <w:pPr>
              <w:pStyle w:val="ListParagraph"/>
              <w:numPr>
                <w:ilvl w:val="0"/>
                <w:numId w:val="10"/>
              </w:numPr>
            </w:pPr>
            <w:r>
              <w:t>Efficient system</w:t>
            </w:r>
          </w:p>
          <w:p w14:paraId="7A872C29" w14:textId="77777777" w:rsidR="004747DF" w:rsidRDefault="004747DF" w:rsidP="004747DF">
            <w:pPr>
              <w:pStyle w:val="ListParagraph"/>
              <w:numPr>
                <w:ilvl w:val="0"/>
                <w:numId w:val="10"/>
              </w:numPr>
            </w:pPr>
            <w:r>
              <w:t>Reduces paperwork</w:t>
            </w:r>
          </w:p>
          <w:p w14:paraId="2EB620E0" w14:textId="77777777" w:rsidR="004747DF" w:rsidRDefault="004747DF" w:rsidP="004747DF">
            <w:pPr>
              <w:pStyle w:val="ListParagraph"/>
              <w:numPr>
                <w:ilvl w:val="0"/>
                <w:numId w:val="10"/>
              </w:numPr>
            </w:pPr>
            <w:r>
              <w:t>Shows overview of appointments and patient flow</w:t>
            </w:r>
          </w:p>
          <w:p w14:paraId="3A7C7160" w14:textId="1C17EE25" w:rsidR="004747DF" w:rsidRDefault="004747DF" w:rsidP="004747DF">
            <w:r>
              <w:t>Supports reporting/ analytics</w:t>
            </w:r>
          </w:p>
        </w:tc>
      </w:tr>
      <w:tr w:rsidR="004747DF" w14:paraId="15A4634B" w14:textId="77777777">
        <w:tc>
          <w:tcPr>
            <w:tcW w:w="5040" w:type="dxa"/>
          </w:tcPr>
          <w:p w14:paraId="157EEC8A" w14:textId="5D17C0D4" w:rsidR="004747DF" w:rsidRDefault="004747DF" w:rsidP="004747DF">
            <w:r>
              <w:t>Doctors/Nurses</w:t>
            </w:r>
          </w:p>
        </w:tc>
        <w:tc>
          <w:tcPr>
            <w:tcW w:w="5040" w:type="dxa"/>
          </w:tcPr>
          <w:p w14:paraId="734D787A" w14:textId="77777777" w:rsidR="004747DF" w:rsidRDefault="004747DF" w:rsidP="004747DF">
            <w:pPr>
              <w:pStyle w:val="ListParagraph"/>
              <w:numPr>
                <w:ilvl w:val="0"/>
                <w:numId w:val="10"/>
              </w:numPr>
            </w:pPr>
            <w:r w:rsidRPr="00115801">
              <w:t>Fast access to patient records, medical history, and appointment schedules</w:t>
            </w:r>
          </w:p>
          <w:p w14:paraId="7E13DCFF" w14:textId="77777777" w:rsidR="004747DF" w:rsidRDefault="004747DF" w:rsidP="004747DF">
            <w:pPr>
              <w:pStyle w:val="ListParagraph"/>
              <w:numPr>
                <w:ilvl w:val="0"/>
                <w:numId w:val="10"/>
              </w:numPr>
            </w:pPr>
            <w:r>
              <w:t xml:space="preserve">Reduced manual data entry </w:t>
            </w:r>
          </w:p>
          <w:p w14:paraId="41452B8C" w14:textId="5B122C6E" w:rsidR="004747DF" w:rsidRDefault="004747DF" w:rsidP="004747DF">
            <w:r>
              <w:t>Accurate and up-to-date, information during consultations</w:t>
            </w:r>
          </w:p>
        </w:tc>
      </w:tr>
      <w:tr w:rsidR="004747DF" w14:paraId="2B07B9B1" w14:textId="77777777">
        <w:tc>
          <w:tcPr>
            <w:tcW w:w="5040" w:type="dxa"/>
          </w:tcPr>
          <w:p w14:paraId="5E81E805" w14:textId="633F534C" w:rsidR="004747DF" w:rsidRDefault="004747DF" w:rsidP="004747DF">
            <w:r>
              <w:t>Reception Staff</w:t>
            </w:r>
          </w:p>
        </w:tc>
        <w:tc>
          <w:tcPr>
            <w:tcW w:w="5040" w:type="dxa"/>
          </w:tcPr>
          <w:p w14:paraId="0F6B7490" w14:textId="77777777" w:rsidR="004747DF" w:rsidRDefault="004747DF" w:rsidP="004747DF">
            <w:pPr>
              <w:pStyle w:val="ListParagraph"/>
              <w:numPr>
                <w:ilvl w:val="0"/>
                <w:numId w:val="10"/>
              </w:numPr>
            </w:pPr>
            <w:r w:rsidRPr="00115801">
              <w:t>Easy tools for booking, rescheduling, and managing appointments</w:t>
            </w:r>
          </w:p>
          <w:p w14:paraId="286365A5" w14:textId="77777777" w:rsidR="004747DF" w:rsidRDefault="004747DF" w:rsidP="004747DF">
            <w:pPr>
              <w:pStyle w:val="ListParagraph"/>
              <w:numPr>
                <w:ilvl w:val="0"/>
                <w:numId w:val="10"/>
              </w:numPr>
            </w:pPr>
            <w:r>
              <w:t>Quick patient lookup</w:t>
            </w:r>
          </w:p>
          <w:p w14:paraId="083F40AA" w14:textId="77777777" w:rsidR="004747DF" w:rsidRDefault="004747DF" w:rsidP="004747DF">
            <w:pPr>
              <w:pStyle w:val="ListParagraph"/>
              <w:numPr>
                <w:ilvl w:val="0"/>
                <w:numId w:val="10"/>
              </w:numPr>
            </w:pPr>
            <w:r w:rsidRPr="00115801">
              <w:t>reduced administrative workload</w:t>
            </w:r>
          </w:p>
          <w:p w14:paraId="38AEF55D" w14:textId="7DA06570" w:rsidR="004747DF" w:rsidRDefault="004747DF" w:rsidP="004747DF">
            <w:r>
              <w:t>Fewer errors</w:t>
            </w:r>
          </w:p>
        </w:tc>
      </w:tr>
      <w:tr w:rsidR="004747DF" w14:paraId="5C2262E6" w14:textId="77777777">
        <w:tc>
          <w:tcPr>
            <w:tcW w:w="5040" w:type="dxa"/>
          </w:tcPr>
          <w:p w14:paraId="626B8B06" w14:textId="0D6075EC" w:rsidR="004747DF" w:rsidRDefault="004747DF" w:rsidP="004747DF">
            <w:r>
              <w:t>Patients</w:t>
            </w:r>
          </w:p>
        </w:tc>
        <w:tc>
          <w:tcPr>
            <w:tcW w:w="5040" w:type="dxa"/>
          </w:tcPr>
          <w:p w14:paraId="4898985B" w14:textId="77777777" w:rsidR="004747DF" w:rsidRDefault="004747DF" w:rsidP="004747DF">
            <w:pPr>
              <w:pStyle w:val="ListParagraph"/>
              <w:numPr>
                <w:ilvl w:val="0"/>
                <w:numId w:val="10"/>
              </w:numPr>
            </w:pPr>
            <w:r>
              <w:t>Shorter wait times</w:t>
            </w:r>
          </w:p>
          <w:p w14:paraId="2119A8B0" w14:textId="77777777" w:rsidR="004747DF" w:rsidRDefault="004747DF" w:rsidP="004747DF">
            <w:pPr>
              <w:pStyle w:val="ListParagraph"/>
              <w:numPr>
                <w:ilvl w:val="0"/>
                <w:numId w:val="10"/>
              </w:numPr>
            </w:pPr>
            <w:r>
              <w:t>Accurate records</w:t>
            </w:r>
          </w:p>
          <w:p w14:paraId="7069224E" w14:textId="77777777" w:rsidR="004747DF" w:rsidRDefault="004747DF" w:rsidP="004747DF">
            <w:pPr>
              <w:pStyle w:val="ListParagraph"/>
              <w:numPr>
                <w:ilvl w:val="0"/>
                <w:numId w:val="10"/>
              </w:numPr>
            </w:pPr>
            <w:r>
              <w:t>Smoother check-ins</w:t>
            </w:r>
          </w:p>
          <w:p w14:paraId="0C55F749" w14:textId="77777777" w:rsidR="004747DF" w:rsidRDefault="004747DF" w:rsidP="004747DF">
            <w:pPr>
              <w:pStyle w:val="ListParagraph"/>
              <w:numPr>
                <w:ilvl w:val="0"/>
                <w:numId w:val="10"/>
              </w:numPr>
            </w:pPr>
            <w:r>
              <w:t>Reminders</w:t>
            </w:r>
          </w:p>
          <w:p w14:paraId="52C14935" w14:textId="58FC630A" w:rsidR="004747DF" w:rsidRDefault="004747DF" w:rsidP="004747DF">
            <w:r>
              <w:lastRenderedPageBreak/>
              <w:t>(Potentially) Online booking or communication options</w:t>
            </w:r>
          </w:p>
        </w:tc>
      </w:tr>
    </w:tbl>
    <w:p w14:paraId="2E38F9EE" w14:textId="77777777" w:rsidR="009E3E23" w:rsidRDefault="00000000">
      <w:pPr>
        <w:pStyle w:val="Heading2"/>
      </w:pPr>
      <w:r>
        <w:lastRenderedPageBreak/>
        <w:t>3. Initial features</w:t>
      </w:r>
    </w:p>
    <w:tbl>
      <w:tblPr>
        <w:tblStyle w:val="TableGrid"/>
        <w:tblW w:w="0" w:type="auto"/>
        <w:tblLook w:val="04A0" w:firstRow="1" w:lastRow="0" w:firstColumn="1" w:lastColumn="0" w:noHBand="0" w:noVBand="1"/>
      </w:tblPr>
      <w:tblGrid>
        <w:gridCol w:w="3360"/>
        <w:gridCol w:w="3360"/>
        <w:gridCol w:w="3360"/>
      </w:tblGrid>
      <w:tr w:rsidR="009E3E23" w14:paraId="608554BD" w14:textId="77777777">
        <w:tc>
          <w:tcPr>
            <w:tcW w:w="3360" w:type="dxa"/>
          </w:tcPr>
          <w:p w14:paraId="5AD8FA46" w14:textId="77777777" w:rsidR="009E3E23" w:rsidRDefault="00000000">
            <w:r>
              <w:t>Feature</w:t>
            </w:r>
          </w:p>
        </w:tc>
        <w:tc>
          <w:tcPr>
            <w:tcW w:w="3360" w:type="dxa"/>
          </w:tcPr>
          <w:p w14:paraId="51062EF6" w14:textId="77777777" w:rsidR="009E3E23" w:rsidRDefault="00000000">
            <w:r>
              <w:t>Confirmed or provisional?</w:t>
            </w:r>
          </w:p>
        </w:tc>
        <w:tc>
          <w:tcPr>
            <w:tcW w:w="3360" w:type="dxa"/>
          </w:tcPr>
          <w:p w14:paraId="754483E8" w14:textId="77777777" w:rsidR="009E3E23" w:rsidRDefault="00000000">
            <w:r>
              <w:t>Why?</w:t>
            </w:r>
          </w:p>
        </w:tc>
      </w:tr>
      <w:tr w:rsidR="004747DF" w14:paraId="11437C01" w14:textId="77777777">
        <w:tc>
          <w:tcPr>
            <w:tcW w:w="3360" w:type="dxa"/>
          </w:tcPr>
          <w:p w14:paraId="7610C16E" w14:textId="70105F1D" w:rsidR="004747DF" w:rsidRDefault="004747DF" w:rsidP="004747DF">
            <w:r w:rsidRPr="00230330">
              <w:t>Appointment management</w:t>
            </w:r>
          </w:p>
        </w:tc>
        <w:tc>
          <w:tcPr>
            <w:tcW w:w="3360" w:type="dxa"/>
          </w:tcPr>
          <w:p w14:paraId="7BD992F1" w14:textId="3F1DD67E" w:rsidR="004747DF" w:rsidRDefault="004747DF" w:rsidP="004747DF">
            <w:r w:rsidRPr="00230330">
              <w:t>Confirmed</w:t>
            </w:r>
          </w:p>
        </w:tc>
        <w:tc>
          <w:tcPr>
            <w:tcW w:w="3360" w:type="dxa"/>
          </w:tcPr>
          <w:p w14:paraId="64E71CA9" w14:textId="76BA7C75" w:rsidR="004747DF" w:rsidRDefault="004747DF" w:rsidP="004747DF">
            <w:r w:rsidRPr="00230330">
              <w:t>The client explicitly stated they need software to manage appointments. This is a core requirement.</w:t>
            </w:r>
          </w:p>
        </w:tc>
      </w:tr>
      <w:tr w:rsidR="004747DF" w14:paraId="3A3DA7E6" w14:textId="77777777">
        <w:tc>
          <w:tcPr>
            <w:tcW w:w="3360" w:type="dxa"/>
          </w:tcPr>
          <w:p w14:paraId="64F8E876" w14:textId="6B4588CA" w:rsidR="004747DF" w:rsidRDefault="004747DF" w:rsidP="004747DF">
            <w:r w:rsidRPr="00230330">
              <w:t>Patient management</w:t>
            </w:r>
          </w:p>
        </w:tc>
        <w:tc>
          <w:tcPr>
            <w:tcW w:w="3360" w:type="dxa"/>
          </w:tcPr>
          <w:p w14:paraId="3BFAD640" w14:textId="659DA9FD" w:rsidR="004747DF" w:rsidRDefault="004747DF" w:rsidP="004747DF">
            <w:r w:rsidRPr="00230330">
              <w:t>Confirmed</w:t>
            </w:r>
          </w:p>
        </w:tc>
        <w:tc>
          <w:tcPr>
            <w:tcW w:w="3360" w:type="dxa"/>
          </w:tcPr>
          <w:p w14:paraId="20FA37DC" w14:textId="6C8F2B72" w:rsidR="004747DF" w:rsidRDefault="004747DF" w:rsidP="004747DF">
            <w:r w:rsidRPr="00230330">
              <w:t>The client directly said they need software to manage patients. This replaces paper records and spreadsheets.</w:t>
            </w:r>
          </w:p>
        </w:tc>
      </w:tr>
      <w:tr w:rsidR="004747DF" w14:paraId="0EED055B" w14:textId="77777777">
        <w:tc>
          <w:tcPr>
            <w:tcW w:w="3360" w:type="dxa"/>
          </w:tcPr>
          <w:p w14:paraId="6A5EE623" w14:textId="4B829AC4" w:rsidR="004747DF" w:rsidRDefault="004747DF" w:rsidP="004747DF">
            <w:r w:rsidRPr="00230330">
              <w:t>Practitioner management</w:t>
            </w:r>
          </w:p>
        </w:tc>
        <w:tc>
          <w:tcPr>
            <w:tcW w:w="3360" w:type="dxa"/>
          </w:tcPr>
          <w:p w14:paraId="55AFC6C6" w14:textId="6C782FAF" w:rsidR="004747DF" w:rsidRDefault="004747DF" w:rsidP="004747DF">
            <w:r w:rsidRPr="00230330">
              <w:t>Confirmed</w:t>
            </w:r>
          </w:p>
        </w:tc>
        <w:tc>
          <w:tcPr>
            <w:tcW w:w="3360" w:type="dxa"/>
          </w:tcPr>
          <w:p w14:paraId="53696FA6" w14:textId="59CA4EA6" w:rsidR="004747DF" w:rsidRDefault="004747DF" w:rsidP="004747DF">
            <w:r w:rsidRPr="00230330">
              <w:t>The client specifically mentioned managing practitioners. This includes schedules and availability.</w:t>
            </w:r>
          </w:p>
        </w:tc>
      </w:tr>
      <w:tr w:rsidR="004747DF" w14:paraId="66A8BF67" w14:textId="77777777">
        <w:tc>
          <w:tcPr>
            <w:tcW w:w="3360" w:type="dxa"/>
          </w:tcPr>
          <w:p w14:paraId="3E547364" w14:textId="41381CBB" w:rsidR="004747DF" w:rsidRDefault="004747DF" w:rsidP="004747DF">
            <w:r w:rsidRPr="00230330">
              <w:t>Patient search</w:t>
            </w:r>
          </w:p>
        </w:tc>
        <w:tc>
          <w:tcPr>
            <w:tcW w:w="3360" w:type="dxa"/>
          </w:tcPr>
          <w:p w14:paraId="48DBA63C" w14:textId="20B31764" w:rsidR="004747DF" w:rsidRDefault="004747DF" w:rsidP="004747DF">
            <w:r w:rsidRPr="00230330">
              <w:t>Confirmed</w:t>
            </w:r>
          </w:p>
        </w:tc>
        <w:tc>
          <w:tcPr>
            <w:tcW w:w="3360" w:type="dxa"/>
          </w:tcPr>
          <w:p w14:paraId="2D851CA5" w14:textId="1195088F" w:rsidR="004747DF" w:rsidRDefault="004747DF" w:rsidP="004747DF">
            <w:r w:rsidRPr="00230330">
              <w:t>Necessary for replacing paper/spreadsheet lookup; implied by the need to “manage patients” efficiently.</w:t>
            </w:r>
          </w:p>
        </w:tc>
      </w:tr>
      <w:tr w:rsidR="004747DF" w14:paraId="2DEE6E88" w14:textId="77777777">
        <w:tc>
          <w:tcPr>
            <w:tcW w:w="3360" w:type="dxa"/>
          </w:tcPr>
          <w:p w14:paraId="35F32390" w14:textId="1D761664" w:rsidR="004747DF" w:rsidRDefault="004747DF" w:rsidP="004747DF">
            <w:r w:rsidRPr="00230330">
              <w:t>Practitioner schedule view</w:t>
            </w:r>
          </w:p>
        </w:tc>
        <w:tc>
          <w:tcPr>
            <w:tcW w:w="3360" w:type="dxa"/>
          </w:tcPr>
          <w:p w14:paraId="4BA82B4C" w14:textId="5645B5E5" w:rsidR="004747DF" w:rsidRDefault="004747DF" w:rsidP="004747DF">
            <w:r w:rsidRPr="00230330">
              <w:t>Confirmed</w:t>
            </w:r>
          </w:p>
        </w:tc>
        <w:tc>
          <w:tcPr>
            <w:tcW w:w="3360" w:type="dxa"/>
          </w:tcPr>
          <w:p w14:paraId="0D91D03D" w14:textId="4B5FFB8A" w:rsidR="004747DF" w:rsidRDefault="004747DF" w:rsidP="004747DF">
            <w:r w:rsidRPr="00230330">
              <w:t>Required to support appointment booking and practitioner management.</w:t>
            </w:r>
          </w:p>
        </w:tc>
      </w:tr>
      <w:tr w:rsidR="004747DF" w14:paraId="64F636C3" w14:textId="77777777">
        <w:tc>
          <w:tcPr>
            <w:tcW w:w="3360" w:type="dxa"/>
          </w:tcPr>
          <w:p w14:paraId="3980E660" w14:textId="3C41C5CF" w:rsidR="004747DF" w:rsidRDefault="004747DF" w:rsidP="004747DF">
            <w:r w:rsidRPr="00230330">
              <w:t>Online payment</w:t>
            </w:r>
          </w:p>
        </w:tc>
        <w:tc>
          <w:tcPr>
            <w:tcW w:w="3360" w:type="dxa"/>
          </w:tcPr>
          <w:p w14:paraId="2112D37C" w14:textId="424E6686" w:rsidR="004747DF" w:rsidRDefault="004747DF" w:rsidP="004747DF">
            <w:r w:rsidRPr="00230330">
              <w:t>Provisional</w:t>
            </w:r>
          </w:p>
        </w:tc>
        <w:tc>
          <w:tcPr>
            <w:tcW w:w="3360" w:type="dxa"/>
          </w:tcPr>
          <w:p w14:paraId="6A47F105" w14:textId="54BFF1BA" w:rsidR="004747DF" w:rsidRDefault="004747DF" w:rsidP="004747DF">
            <w:r w:rsidRPr="00230330">
              <w:t>The client did not mention payments or billing. Could be added later if needed.</w:t>
            </w:r>
          </w:p>
        </w:tc>
      </w:tr>
      <w:tr w:rsidR="004747DF" w14:paraId="6126BA00" w14:textId="77777777">
        <w:tc>
          <w:tcPr>
            <w:tcW w:w="3360" w:type="dxa"/>
          </w:tcPr>
          <w:p w14:paraId="2EB1CE21" w14:textId="62A95E9C" w:rsidR="004747DF" w:rsidRDefault="004747DF" w:rsidP="004747DF">
            <w:r w:rsidRPr="00230330">
              <w:t>Insurance processing</w:t>
            </w:r>
          </w:p>
        </w:tc>
        <w:tc>
          <w:tcPr>
            <w:tcW w:w="3360" w:type="dxa"/>
          </w:tcPr>
          <w:p w14:paraId="763D8ABF" w14:textId="169F720C" w:rsidR="004747DF" w:rsidRDefault="004747DF" w:rsidP="004747DF">
            <w:r w:rsidRPr="00230330">
              <w:t>Provisional</w:t>
            </w:r>
          </w:p>
        </w:tc>
        <w:tc>
          <w:tcPr>
            <w:tcW w:w="3360" w:type="dxa"/>
          </w:tcPr>
          <w:p w14:paraId="3200BB85" w14:textId="7DE6F4FF" w:rsidR="004747DF" w:rsidRDefault="004747DF" w:rsidP="004747DF">
            <w:r w:rsidRPr="00230330">
              <w:t>No evidence from the client. Not part of the initial scope.</w:t>
            </w:r>
          </w:p>
        </w:tc>
      </w:tr>
      <w:tr w:rsidR="004747DF" w14:paraId="1FC2E60D" w14:textId="77777777">
        <w:tc>
          <w:tcPr>
            <w:tcW w:w="3360" w:type="dxa"/>
          </w:tcPr>
          <w:p w14:paraId="1ABCD507" w14:textId="2051D526" w:rsidR="004747DF" w:rsidRDefault="004747DF" w:rsidP="004747DF">
            <w:r w:rsidRPr="00230330">
              <w:t>Facial</w:t>
            </w:r>
            <w:r w:rsidRPr="00230330">
              <w:rPr>
                <w:rFonts w:ascii="Cambria Math" w:hAnsi="Cambria Math" w:cs="Cambria Math"/>
              </w:rPr>
              <w:t>‑</w:t>
            </w:r>
            <w:r w:rsidRPr="00230330">
              <w:t>recognition login</w:t>
            </w:r>
          </w:p>
        </w:tc>
        <w:tc>
          <w:tcPr>
            <w:tcW w:w="3360" w:type="dxa"/>
          </w:tcPr>
          <w:p w14:paraId="59453E50" w14:textId="7E6AC5AD" w:rsidR="004747DF" w:rsidRDefault="004747DF" w:rsidP="004747DF">
            <w:r w:rsidRPr="00230330">
              <w:t>Provisional</w:t>
            </w:r>
          </w:p>
        </w:tc>
        <w:tc>
          <w:tcPr>
            <w:tcW w:w="3360" w:type="dxa"/>
          </w:tcPr>
          <w:p w14:paraId="50747BEC" w14:textId="612E8ADC" w:rsidR="004747DF" w:rsidRDefault="004747DF" w:rsidP="004747DF">
            <w:r w:rsidRPr="00230330">
              <w:t>Not requested; advanced security feature outside the stated needs.</w:t>
            </w:r>
          </w:p>
        </w:tc>
      </w:tr>
      <w:tr w:rsidR="004747DF" w14:paraId="09B09358" w14:textId="77777777">
        <w:tc>
          <w:tcPr>
            <w:tcW w:w="3360" w:type="dxa"/>
          </w:tcPr>
          <w:p w14:paraId="5EECC451" w14:textId="51921447" w:rsidR="004747DF" w:rsidRDefault="004747DF" w:rsidP="004747DF">
            <w:r w:rsidRPr="00230330">
              <w:t>AI diagnosis recommendations</w:t>
            </w:r>
          </w:p>
        </w:tc>
        <w:tc>
          <w:tcPr>
            <w:tcW w:w="3360" w:type="dxa"/>
          </w:tcPr>
          <w:p w14:paraId="3C342FD7" w14:textId="6C20D962" w:rsidR="004747DF" w:rsidRDefault="004747DF" w:rsidP="004747DF">
            <w:r w:rsidRPr="00230330">
              <w:t>Provisional</w:t>
            </w:r>
          </w:p>
        </w:tc>
        <w:tc>
          <w:tcPr>
            <w:tcW w:w="3360" w:type="dxa"/>
          </w:tcPr>
          <w:p w14:paraId="391C31D5" w14:textId="43406C87" w:rsidR="004747DF" w:rsidRDefault="004747DF" w:rsidP="004747DF">
            <w:r w:rsidRPr="00230330">
              <w:t>No clinical decision support requested; too complex for initial scope.</w:t>
            </w:r>
          </w:p>
        </w:tc>
      </w:tr>
      <w:tr w:rsidR="004747DF" w14:paraId="4DA84032" w14:textId="77777777">
        <w:tc>
          <w:tcPr>
            <w:tcW w:w="3360" w:type="dxa"/>
          </w:tcPr>
          <w:p w14:paraId="511E2422" w14:textId="19904E7D" w:rsidR="004747DF" w:rsidRDefault="004747DF" w:rsidP="004747DF">
            <w:r w:rsidRPr="00230330">
              <w:t>Automatic treatment</w:t>
            </w:r>
            <w:r w:rsidRPr="00230330">
              <w:rPr>
                <w:rFonts w:ascii="Cambria Math" w:hAnsi="Cambria Math" w:cs="Cambria Math"/>
              </w:rPr>
              <w:t>‑</w:t>
            </w:r>
            <w:r w:rsidRPr="00230330">
              <w:t>plan generation</w:t>
            </w:r>
          </w:p>
        </w:tc>
        <w:tc>
          <w:tcPr>
            <w:tcW w:w="3360" w:type="dxa"/>
          </w:tcPr>
          <w:p w14:paraId="0C5D12A2" w14:textId="501FC3E9" w:rsidR="004747DF" w:rsidRDefault="004747DF" w:rsidP="004747DF">
            <w:r w:rsidRPr="00230330">
              <w:t>Provisional</w:t>
            </w:r>
          </w:p>
        </w:tc>
        <w:tc>
          <w:tcPr>
            <w:tcW w:w="3360" w:type="dxa"/>
          </w:tcPr>
          <w:p w14:paraId="69A08201" w14:textId="6DABABD1" w:rsidR="004747DF" w:rsidRDefault="004747DF" w:rsidP="004747DF">
            <w:r w:rsidRPr="00230330">
              <w:t>Not mentioned by client; high</w:t>
            </w:r>
            <w:r w:rsidRPr="00230330">
              <w:rPr>
                <w:rFonts w:ascii="Cambria Math" w:hAnsi="Cambria Math" w:cs="Cambria Math"/>
              </w:rPr>
              <w:t>‑</w:t>
            </w:r>
            <w:r w:rsidRPr="00230330">
              <w:t>risk and beyond the intended system purpose</w:t>
            </w:r>
          </w:p>
        </w:tc>
      </w:tr>
    </w:tbl>
    <w:p w14:paraId="2F131DFD" w14:textId="77777777" w:rsidR="009E3E23" w:rsidRDefault="00000000">
      <w:pPr>
        <w:pStyle w:val="Heading2"/>
      </w:pPr>
      <w:r>
        <w:lastRenderedPageBreak/>
        <w:t>4. Questions for the client</w:t>
      </w:r>
    </w:p>
    <w:p w14:paraId="2CD1580D" w14:textId="77777777" w:rsidR="004747DF" w:rsidRPr="004747DF" w:rsidRDefault="004747DF" w:rsidP="004747DF">
      <w:pPr>
        <w:pStyle w:val="Heading2"/>
        <w:rPr>
          <w:rFonts w:ascii="Aptos" w:eastAsiaTheme="minorEastAsia" w:hAnsi="Aptos" w:cstheme="minorBidi"/>
          <w:b w:val="0"/>
          <w:bCs w:val="0"/>
          <w:color w:val="auto"/>
          <w:sz w:val="21"/>
          <w:szCs w:val="22"/>
        </w:rPr>
      </w:pPr>
      <w:r w:rsidRPr="004747DF">
        <w:rPr>
          <w:rFonts w:ascii="Aptos" w:eastAsiaTheme="minorEastAsia" w:hAnsi="Aptos" w:cstheme="minorBidi"/>
          <w:b w:val="0"/>
          <w:bCs w:val="0"/>
          <w:color w:val="auto"/>
          <w:sz w:val="21"/>
          <w:szCs w:val="22"/>
        </w:rPr>
        <w:t>1. How do staff currently record patient information and manage appointments step</w:t>
      </w:r>
      <w:r w:rsidRPr="004747DF">
        <w:rPr>
          <w:rFonts w:ascii="Cambria Math" w:eastAsiaTheme="minorEastAsia" w:hAnsi="Cambria Math" w:cs="Cambria Math"/>
          <w:b w:val="0"/>
          <w:bCs w:val="0"/>
          <w:color w:val="auto"/>
          <w:sz w:val="21"/>
          <w:szCs w:val="22"/>
        </w:rPr>
        <w:t>‑</w:t>
      </w:r>
      <w:r w:rsidRPr="004747DF">
        <w:rPr>
          <w:rFonts w:ascii="Aptos" w:eastAsiaTheme="minorEastAsia" w:hAnsi="Aptos" w:cstheme="minorBidi"/>
          <w:b w:val="0"/>
          <w:bCs w:val="0"/>
          <w:color w:val="auto"/>
          <w:sz w:val="21"/>
          <w:szCs w:val="22"/>
        </w:rPr>
        <w:t>by</w:t>
      </w:r>
      <w:r w:rsidRPr="004747DF">
        <w:rPr>
          <w:rFonts w:ascii="Cambria Math" w:eastAsiaTheme="minorEastAsia" w:hAnsi="Cambria Math" w:cs="Cambria Math"/>
          <w:b w:val="0"/>
          <w:bCs w:val="0"/>
          <w:color w:val="auto"/>
          <w:sz w:val="21"/>
          <w:szCs w:val="22"/>
        </w:rPr>
        <w:t>‑</w:t>
      </w:r>
      <w:r w:rsidRPr="004747DF">
        <w:rPr>
          <w:rFonts w:ascii="Aptos" w:eastAsiaTheme="minorEastAsia" w:hAnsi="Aptos" w:cstheme="minorBidi"/>
          <w:b w:val="0"/>
          <w:bCs w:val="0"/>
          <w:color w:val="auto"/>
          <w:sz w:val="21"/>
          <w:szCs w:val="22"/>
        </w:rPr>
        <w:t>step?</w:t>
      </w:r>
    </w:p>
    <w:p w14:paraId="762BC349" w14:textId="77777777" w:rsidR="004747DF" w:rsidRPr="004747DF" w:rsidRDefault="004747DF" w:rsidP="004747DF">
      <w:pPr>
        <w:pStyle w:val="Heading2"/>
        <w:rPr>
          <w:rFonts w:ascii="Aptos" w:eastAsiaTheme="minorEastAsia" w:hAnsi="Aptos" w:cstheme="minorBidi"/>
          <w:b w:val="0"/>
          <w:bCs w:val="0"/>
          <w:color w:val="auto"/>
          <w:sz w:val="21"/>
          <w:szCs w:val="22"/>
        </w:rPr>
      </w:pPr>
      <w:r w:rsidRPr="004747DF">
        <w:rPr>
          <w:rFonts w:ascii="Aptos" w:eastAsiaTheme="minorEastAsia" w:hAnsi="Aptos" w:cstheme="minorBidi"/>
          <w:b w:val="0"/>
          <w:bCs w:val="0"/>
          <w:color w:val="auto"/>
          <w:sz w:val="21"/>
          <w:szCs w:val="22"/>
        </w:rPr>
        <w:t>2. What specific patient details, forms, or medical history must the new system capture?</w:t>
      </w:r>
    </w:p>
    <w:p w14:paraId="07EFBC30" w14:textId="77777777" w:rsidR="004747DF" w:rsidRPr="004747DF" w:rsidRDefault="004747DF" w:rsidP="004747DF">
      <w:pPr>
        <w:pStyle w:val="Heading2"/>
        <w:rPr>
          <w:rFonts w:ascii="Aptos" w:eastAsiaTheme="minorEastAsia" w:hAnsi="Aptos" w:cstheme="minorBidi"/>
          <w:b w:val="0"/>
          <w:bCs w:val="0"/>
          <w:color w:val="auto"/>
          <w:sz w:val="21"/>
          <w:szCs w:val="22"/>
        </w:rPr>
      </w:pPr>
      <w:r w:rsidRPr="004747DF">
        <w:rPr>
          <w:rFonts w:ascii="Aptos" w:eastAsiaTheme="minorEastAsia" w:hAnsi="Aptos" w:cstheme="minorBidi"/>
          <w:b w:val="0"/>
          <w:bCs w:val="0"/>
          <w:color w:val="auto"/>
          <w:sz w:val="21"/>
          <w:szCs w:val="22"/>
        </w:rPr>
        <w:t>3. Which staff roles need access to records, scheduling, reporting, or editing capabilities?</w:t>
      </w:r>
    </w:p>
    <w:p w14:paraId="131329E0" w14:textId="77777777" w:rsidR="004747DF" w:rsidRPr="004747DF" w:rsidRDefault="004747DF" w:rsidP="004747DF">
      <w:pPr>
        <w:pStyle w:val="Heading2"/>
        <w:rPr>
          <w:rFonts w:ascii="Aptos" w:eastAsiaTheme="minorEastAsia" w:hAnsi="Aptos" w:cstheme="minorBidi"/>
          <w:b w:val="0"/>
          <w:bCs w:val="0"/>
          <w:color w:val="auto"/>
          <w:sz w:val="21"/>
          <w:szCs w:val="22"/>
        </w:rPr>
      </w:pPr>
      <w:r w:rsidRPr="004747DF">
        <w:rPr>
          <w:rFonts w:ascii="Aptos" w:eastAsiaTheme="minorEastAsia" w:hAnsi="Aptos" w:cstheme="minorBidi"/>
          <w:b w:val="0"/>
          <w:bCs w:val="0"/>
          <w:color w:val="auto"/>
          <w:sz w:val="21"/>
          <w:szCs w:val="22"/>
        </w:rPr>
        <w:t>4. What types of reports or analytics do administrators need (daily appointments, patient volume, follow</w:t>
      </w:r>
      <w:r w:rsidRPr="004747DF">
        <w:rPr>
          <w:rFonts w:ascii="Cambria Math" w:eastAsiaTheme="minorEastAsia" w:hAnsi="Cambria Math" w:cs="Cambria Math"/>
          <w:b w:val="0"/>
          <w:bCs w:val="0"/>
          <w:color w:val="auto"/>
          <w:sz w:val="21"/>
          <w:szCs w:val="22"/>
        </w:rPr>
        <w:t>‑</w:t>
      </w:r>
      <w:r w:rsidRPr="004747DF">
        <w:rPr>
          <w:rFonts w:ascii="Aptos" w:eastAsiaTheme="minorEastAsia" w:hAnsi="Aptos" w:cstheme="minorBidi"/>
          <w:b w:val="0"/>
          <w:bCs w:val="0"/>
          <w:color w:val="auto"/>
          <w:sz w:val="21"/>
          <w:szCs w:val="22"/>
        </w:rPr>
        <w:t>ups, etc.)?</w:t>
      </w:r>
    </w:p>
    <w:p w14:paraId="52C72086" w14:textId="77777777" w:rsidR="004747DF" w:rsidRDefault="004747DF" w:rsidP="004747DF">
      <w:pPr>
        <w:pStyle w:val="Heading2"/>
        <w:rPr>
          <w:rFonts w:ascii="Aptos" w:eastAsiaTheme="minorEastAsia" w:hAnsi="Aptos" w:cstheme="minorBidi"/>
          <w:b w:val="0"/>
          <w:bCs w:val="0"/>
          <w:color w:val="auto"/>
          <w:sz w:val="21"/>
          <w:szCs w:val="22"/>
        </w:rPr>
      </w:pPr>
      <w:r w:rsidRPr="004747DF">
        <w:rPr>
          <w:rFonts w:ascii="Aptos" w:eastAsiaTheme="minorEastAsia" w:hAnsi="Aptos" w:cstheme="minorBidi"/>
          <w:b w:val="0"/>
          <w:bCs w:val="0"/>
          <w:color w:val="auto"/>
          <w:sz w:val="21"/>
          <w:szCs w:val="22"/>
        </w:rPr>
        <w:t>5. Do you want optional features like online booking, SMS reminders, or patient self</w:t>
      </w:r>
      <w:r w:rsidRPr="004747DF">
        <w:rPr>
          <w:rFonts w:ascii="Cambria Math" w:eastAsiaTheme="minorEastAsia" w:hAnsi="Cambria Math" w:cs="Cambria Math"/>
          <w:b w:val="0"/>
          <w:bCs w:val="0"/>
          <w:color w:val="auto"/>
          <w:sz w:val="21"/>
          <w:szCs w:val="22"/>
        </w:rPr>
        <w:t>‑</w:t>
      </w:r>
      <w:r w:rsidRPr="004747DF">
        <w:rPr>
          <w:rFonts w:ascii="Aptos" w:eastAsiaTheme="minorEastAsia" w:hAnsi="Aptos" w:cstheme="minorBidi"/>
          <w:b w:val="0"/>
          <w:bCs w:val="0"/>
          <w:color w:val="auto"/>
          <w:sz w:val="21"/>
          <w:szCs w:val="22"/>
        </w:rPr>
        <w:t>service in the future?</w:t>
      </w:r>
    </w:p>
    <w:p w14:paraId="3E5CE835" w14:textId="77777777" w:rsidR="004747DF" w:rsidRDefault="004747DF" w:rsidP="004747DF">
      <w:pPr>
        <w:pStyle w:val="Heading2"/>
        <w:rPr>
          <w:rFonts w:ascii="Aptos" w:eastAsiaTheme="minorEastAsia" w:hAnsi="Aptos" w:cstheme="minorBidi"/>
          <w:b w:val="0"/>
          <w:bCs w:val="0"/>
          <w:color w:val="auto"/>
          <w:sz w:val="21"/>
          <w:szCs w:val="22"/>
        </w:rPr>
      </w:pPr>
    </w:p>
    <w:p w14:paraId="16A1DF72" w14:textId="3C37A90B" w:rsidR="009E3E23" w:rsidRDefault="00000000" w:rsidP="004747DF">
      <w:pPr>
        <w:pStyle w:val="Heading2"/>
      </w:pPr>
      <w:r>
        <w:t>5. What we do not yet know</w:t>
      </w:r>
    </w:p>
    <w:p w14:paraId="5B05E31E" w14:textId="5D30F6D4" w:rsidR="009E3E23" w:rsidRDefault="00000000">
      <w:r>
        <w:t xml:space="preserve">1. </w:t>
      </w:r>
      <w:r w:rsidR="004747DF" w:rsidRPr="004747DF">
        <w:t>Exact workflow details — We do not yet know the precise step</w:t>
      </w:r>
      <w:r w:rsidR="004747DF" w:rsidRPr="004747DF">
        <w:rPr>
          <w:rFonts w:ascii="Cambria Math" w:hAnsi="Cambria Math" w:cs="Cambria Math"/>
        </w:rPr>
        <w:t>‑</w:t>
      </w:r>
      <w:r w:rsidR="004747DF" w:rsidRPr="004747DF">
        <w:t>by</w:t>
      </w:r>
      <w:r w:rsidR="004747DF" w:rsidRPr="004747DF">
        <w:rPr>
          <w:rFonts w:ascii="Cambria Math" w:hAnsi="Cambria Math" w:cs="Cambria Math"/>
        </w:rPr>
        <w:t>‑</w:t>
      </w:r>
      <w:r w:rsidR="004747DF" w:rsidRPr="004747DF">
        <w:t>step process staff follow when recording patient information or managing appointments.</w:t>
      </w:r>
    </w:p>
    <w:p w14:paraId="0BE6D36A" w14:textId="2F6312BC" w:rsidR="009E3E23" w:rsidRDefault="00000000">
      <w:r>
        <w:t xml:space="preserve">2. </w:t>
      </w:r>
      <w:r w:rsidR="004747DF" w:rsidRPr="004747DF">
        <w:t>Full data requirements — We do not yet know which specific patient details, forms, medical history items, or practitioner information the system must store.</w:t>
      </w:r>
    </w:p>
    <w:p w14:paraId="314930FF" w14:textId="5196443B" w:rsidR="009E3E23" w:rsidRDefault="00000000">
      <w:r>
        <w:t xml:space="preserve">3. </w:t>
      </w:r>
      <w:r w:rsidR="00B66FD0" w:rsidRPr="00B66FD0">
        <w:t>Role permissions and future features — We do not yet know which staff roles need access to which parts of the system, nor whether optional features (online booking, reminders, payments) will be required.</w:t>
      </w:r>
    </w:p>
    <w:p w14:paraId="66EF2EC5" w14:textId="77777777" w:rsidR="00B66FD0" w:rsidRDefault="00B66FD0"/>
    <w:p w14:paraId="5FE975E9" w14:textId="77777777" w:rsidR="009E3E23" w:rsidRDefault="00000000">
      <w:r>
        <w:br w:type="page"/>
      </w:r>
    </w:p>
    <w:p w14:paraId="1A5D4C3B" w14:textId="77777777" w:rsidR="009E3E23" w:rsidRDefault="00000000">
      <w:pPr>
        <w:pStyle w:val="Heading1"/>
      </w:pPr>
      <w:r>
        <w:lastRenderedPageBreak/>
        <w:t>AI Activity Card - Ask, Check, Explain</w:t>
      </w:r>
    </w:p>
    <w:p w14:paraId="08422C15" w14:textId="77777777" w:rsidR="009E3E23" w:rsidRDefault="00000000">
      <w:pPr>
        <w:pStyle w:val="Heading2"/>
      </w:pPr>
      <w:r>
        <w:t>Before AI</w:t>
      </w:r>
    </w:p>
    <w:p w14:paraId="6DA1E164" w14:textId="77777777" w:rsidR="009E3E23" w:rsidRDefault="00000000">
      <w:r>
        <w:t>What do I think the code does? What problems can I already identify?</w:t>
      </w:r>
    </w:p>
    <w:p w14:paraId="7650A945" w14:textId="77777777" w:rsidR="009E3E23" w:rsidRDefault="00000000">
      <w:pPr>
        <w:pStyle w:val="Heading2"/>
      </w:pPr>
      <w:r>
        <w:t>AI request</w:t>
      </w:r>
    </w:p>
    <w:p w14:paraId="0F7AA44C" w14:textId="77777777" w:rsidR="009E3E23" w:rsidRDefault="00000000">
      <w:r>
        <w:t>Act as a tutor. Explain this code and identify potential problems. Do not provide a complete replacement. Ask me questions that help me reason about the solution.</w:t>
      </w:r>
    </w:p>
    <w:p w14:paraId="6EFD9E32" w14:textId="77777777" w:rsidR="009E3E23" w:rsidRDefault="00000000">
      <w:pPr>
        <w:pStyle w:val="Heading2"/>
      </w:pPr>
      <w:r>
        <w:t>Evaluate</w:t>
      </w:r>
    </w:p>
    <w:tbl>
      <w:tblPr>
        <w:tblStyle w:val="TableGrid"/>
        <w:tblW w:w="0" w:type="auto"/>
        <w:tblLook w:val="04A0" w:firstRow="1" w:lastRow="0" w:firstColumn="1" w:lastColumn="0" w:noHBand="0" w:noVBand="1"/>
      </w:tblPr>
      <w:tblGrid>
        <w:gridCol w:w="2016"/>
        <w:gridCol w:w="2016"/>
        <w:gridCol w:w="2016"/>
        <w:gridCol w:w="2016"/>
        <w:gridCol w:w="2016"/>
      </w:tblGrid>
      <w:tr w:rsidR="009E3E23" w14:paraId="63594891" w14:textId="77777777">
        <w:tc>
          <w:tcPr>
            <w:tcW w:w="2016" w:type="dxa"/>
          </w:tcPr>
          <w:p w14:paraId="12AAD2E9" w14:textId="77777777" w:rsidR="009E3E23" w:rsidRDefault="00000000">
            <w:r>
              <w:t>Suggestion</w:t>
            </w:r>
          </w:p>
        </w:tc>
        <w:tc>
          <w:tcPr>
            <w:tcW w:w="2016" w:type="dxa"/>
          </w:tcPr>
          <w:p w14:paraId="3E69FA1A" w14:textId="77777777" w:rsidR="009E3E23" w:rsidRDefault="00000000">
            <w:r>
              <w:t>Useful</w:t>
            </w:r>
          </w:p>
        </w:tc>
        <w:tc>
          <w:tcPr>
            <w:tcW w:w="2016" w:type="dxa"/>
          </w:tcPr>
          <w:p w14:paraId="02AC9FE6" w14:textId="77777777" w:rsidR="009E3E23" w:rsidRDefault="00000000">
            <w:r>
              <w:t>Unclear</w:t>
            </w:r>
          </w:p>
        </w:tc>
        <w:tc>
          <w:tcPr>
            <w:tcW w:w="2016" w:type="dxa"/>
          </w:tcPr>
          <w:p w14:paraId="337EF5F9" w14:textId="77777777" w:rsidR="009E3E23" w:rsidRDefault="00000000">
            <w:r>
              <w:t>Incorrect</w:t>
            </w:r>
          </w:p>
        </w:tc>
        <w:tc>
          <w:tcPr>
            <w:tcW w:w="2016" w:type="dxa"/>
          </w:tcPr>
          <w:p w14:paraId="28AF2CE0" w14:textId="77777777" w:rsidR="009E3E23" w:rsidRDefault="00000000">
            <w:r>
              <w:t>Out of scope</w:t>
            </w:r>
          </w:p>
        </w:tc>
      </w:tr>
      <w:tr w:rsidR="009E3E23" w14:paraId="52D6D8E8" w14:textId="77777777">
        <w:tc>
          <w:tcPr>
            <w:tcW w:w="2016" w:type="dxa"/>
          </w:tcPr>
          <w:p w14:paraId="7341CF8B" w14:textId="77777777" w:rsidR="009E3E23" w:rsidRDefault="009E3E23"/>
        </w:tc>
        <w:tc>
          <w:tcPr>
            <w:tcW w:w="2016" w:type="dxa"/>
          </w:tcPr>
          <w:p w14:paraId="3EC404C7" w14:textId="77777777" w:rsidR="009E3E23" w:rsidRDefault="009E3E23"/>
        </w:tc>
        <w:tc>
          <w:tcPr>
            <w:tcW w:w="2016" w:type="dxa"/>
          </w:tcPr>
          <w:p w14:paraId="00F814BF" w14:textId="77777777" w:rsidR="009E3E23" w:rsidRDefault="009E3E23"/>
        </w:tc>
        <w:tc>
          <w:tcPr>
            <w:tcW w:w="2016" w:type="dxa"/>
          </w:tcPr>
          <w:p w14:paraId="48409DAE" w14:textId="77777777" w:rsidR="009E3E23" w:rsidRDefault="009E3E23"/>
        </w:tc>
        <w:tc>
          <w:tcPr>
            <w:tcW w:w="2016" w:type="dxa"/>
          </w:tcPr>
          <w:p w14:paraId="71EE0230" w14:textId="77777777" w:rsidR="009E3E23" w:rsidRDefault="009E3E23"/>
        </w:tc>
      </w:tr>
      <w:tr w:rsidR="009E3E23" w14:paraId="14A1A75F" w14:textId="77777777">
        <w:tc>
          <w:tcPr>
            <w:tcW w:w="2016" w:type="dxa"/>
          </w:tcPr>
          <w:p w14:paraId="174C24A9" w14:textId="77777777" w:rsidR="009E3E23" w:rsidRDefault="009E3E23"/>
        </w:tc>
        <w:tc>
          <w:tcPr>
            <w:tcW w:w="2016" w:type="dxa"/>
          </w:tcPr>
          <w:p w14:paraId="5F271BD8" w14:textId="77777777" w:rsidR="009E3E23" w:rsidRDefault="009E3E23"/>
        </w:tc>
        <w:tc>
          <w:tcPr>
            <w:tcW w:w="2016" w:type="dxa"/>
          </w:tcPr>
          <w:p w14:paraId="7A640D00" w14:textId="77777777" w:rsidR="009E3E23" w:rsidRDefault="009E3E23"/>
        </w:tc>
        <w:tc>
          <w:tcPr>
            <w:tcW w:w="2016" w:type="dxa"/>
          </w:tcPr>
          <w:p w14:paraId="6B53A98A" w14:textId="77777777" w:rsidR="009E3E23" w:rsidRDefault="009E3E23"/>
        </w:tc>
        <w:tc>
          <w:tcPr>
            <w:tcW w:w="2016" w:type="dxa"/>
          </w:tcPr>
          <w:p w14:paraId="039C0CBF" w14:textId="77777777" w:rsidR="009E3E23" w:rsidRDefault="009E3E23"/>
        </w:tc>
      </w:tr>
      <w:tr w:rsidR="009E3E23" w14:paraId="6E669C87" w14:textId="77777777">
        <w:tc>
          <w:tcPr>
            <w:tcW w:w="2016" w:type="dxa"/>
          </w:tcPr>
          <w:p w14:paraId="189EB2E4" w14:textId="77777777" w:rsidR="009E3E23" w:rsidRDefault="009E3E23"/>
        </w:tc>
        <w:tc>
          <w:tcPr>
            <w:tcW w:w="2016" w:type="dxa"/>
          </w:tcPr>
          <w:p w14:paraId="1B41A454" w14:textId="77777777" w:rsidR="009E3E23" w:rsidRDefault="009E3E23"/>
        </w:tc>
        <w:tc>
          <w:tcPr>
            <w:tcW w:w="2016" w:type="dxa"/>
          </w:tcPr>
          <w:p w14:paraId="4049F9A4" w14:textId="77777777" w:rsidR="009E3E23" w:rsidRDefault="009E3E23"/>
        </w:tc>
        <w:tc>
          <w:tcPr>
            <w:tcW w:w="2016" w:type="dxa"/>
          </w:tcPr>
          <w:p w14:paraId="70FADB39" w14:textId="77777777" w:rsidR="009E3E23" w:rsidRDefault="009E3E23"/>
        </w:tc>
        <w:tc>
          <w:tcPr>
            <w:tcW w:w="2016" w:type="dxa"/>
          </w:tcPr>
          <w:p w14:paraId="62B900F5" w14:textId="77777777" w:rsidR="009E3E23" w:rsidRDefault="009E3E23"/>
        </w:tc>
      </w:tr>
      <w:tr w:rsidR="009E3E23" w14:paraId="3AF1C460" w14:textId="77777777">
        <w:tc>
          <w:tcPr>
            <w:tcW w:w="2016" w:type="dxa"/>
          </w:tcPr>
          <w:p w14:paraId="718FEBF7" w14:textId="77777777" w:rsidR="009E3E23" w:rsidRDefault="009E3E23"/>
        </w:tc>
        <w:tc>
          <w:tcPr>
            <w:tcW w:w="2016" w:type="dxa"/>
          </w:tcPr>
          <w:p w14:paraId="395C4590" w14:textId="77777777" w:rsidR="009E3E23" w:rsidRDefault="009E3E23"/>
        </w:tc>
        <w:tc>
          <w:tcPr>
            <w:tcW w:w="2016" w:type="dxa"/>
          </w:tcPr>
          <w:p w14:paraId="23E56F45" w14:textId="77777777" w:rsidR="009E3E23" w:rsidRDefault="009E3E23"/>
        </w:tc>
        <w:tc>
          <w:tcPr>
            <w:tcW w:w="2016" w:type="dxa"/>
          </w:tcPr>
          <w:p w14:paraId="33EA6842" w14:textId="77777777" w:rsidR="009E3E23" w:rsidRDefault="009E3E23"/>
        </w:tc>
        <w:tc>
          <w:tcPr>
            <w:tcW w:w="2016" w:type="dxa"/>
          </w:tcPr>
          <w:p w14:paraId="42AE7CAD" w14:textId="77777777" w:rsidR="009E3E23" w:rsidRDefault="009E3E23"/>
        </w:tc>
      </w:tr>
    </w:tbl>
    <w:p w14:paraId="6807744F" w14:textId="77777777" w:rsidR="009E3E23" w:rsidRDefault="00000000">
      <w:pPr>
        <w:pStyle w:val="Heading2"/>
      </w:pPr>
      <w:r>
        <w:t>Decide</w:t>
      </w:r>
    </w:p>
    <w:p w14:paraId="0105E7F3" w14:textId="77777777" w:rsidR="009E3E23" w:rsidRDefault="00000000">
      <w:r>
        <w:t>For each significant suggestion: Accept / Modify / Reject / Keep unverified.</w:t>
      </w:r>
    </w:p>
    <w:p w14:paraId="5AA0024F" w14:textId="77777777" w:rsidR="009E3E23" w:rsidRDefault="00000000">
      <w:pPr>
        <w:pStyle w:val="Heading2"/>
      </w:pPr>
      <w:r>
        <w:t>Verify</w:t>
      </w:r>
    </w:p>
    <w:p w14:paraId="478570E8" w14:textId="77777777" w:rsidR="009E3E23" w:rsidRDefault="00000000">
      <w:pPr>
        <w:pStyle w:val="ListBullet"/>
      </w:pPr>
      <w:r>
        <w:t>Run the code</w:t>
      </w:r>
    </w:p>
    <w:p w14:paraId="65496246" w14:textId="77777777" w:rsidR="009E3E23" w:rsidRDefault="00000000">
      <w:pPr>
        <w:pStyle w:val="ListBullet"/>
      </w:pPr>
      <w:r>
        <w:t>Test normal input</w:t>
      </w:r>
    </w:p>
    <w:p w14:paraId="4B4C0A25" w14:textId="77777777" w:rsidR="009E3E23" w:rsidRDefault="00000000">
      <w:pPr>
        <w:pStyle w:val="ListBullet"/>
      </w:pPr>
      <w:r>
        <w:t>Test unusual input</w:t>
      </w:r>
    </w:p>
    <w:p w14:paraId="3F2E0ACD" w14:textId="77777777" w:rsidR="009E3E23" w:rsidRDefault="00000000">
      <w:pPr>
        <w:pStyle w:val="ListBullet"/>
      </w:pPr>
      <w:r>
        <w:t>Compare with requirements</w:t>
      </w:r>
    </w:p>
    <w:p w14:paraId="646140BF" w14:textId="77777777" w:rsidR="009E3E23" w:rsidRDefault="00000000">
      <w:pPr>
        <w:pStyle w:val="ListBullet"/>
      </w:pPr>
      <w:r>
        <w:t>Ask tutor/peer</w:t>
      </w:r>
    </w:p>
    <w:p w14:paraId="01FDDD45" w14:textId="77777777" w:rsidR="009E3E23" w:rsidRDefault="00000000">
      <w:pPr>
        <w:pStyle w:val="ListBullet"/>
      </w:pPr>
      <w:r>
        <w:t>Check documentation</w:t>
      </w:r>
    </w:p>
    <w:p w14:paraId="031E598A" w14:textId="77777777" w:rsidR="009E3E23" w:rsidRDefault="00000000">
      <w:pPr>
        <w:pStyle w:val="Heading2"/>
      </w:pPr>
      <w:r>
        <w:t>Explain</w:t>
      </w:r>
    </w:p>
    <w:p w14:paraId="3E5DC2D3" w14:textId="77777777" w:rsidR="009E3E23" w:rsidRDefault="00000000">
      <w:r>
        <w:t>Can I explain the final code without reading the AI response? What do I still need to understand?</w:t>
      </w:r>
    </w:p>
    <w:sectPr w:rsidR="009E3E2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A95E11"/>
    <w:multiLevelType w:val="hybridMultilevel"/>
    <w:tmpl w:val="925072A2"/>
    <w:lvl w:ilvl="0" w:tplc="34A646FC">
      <w:start w:val="3"/>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 w:numId="10" w16cid:durableId="13544515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E5"/>
    <w:rsid w:val="0015074B"/>
    <w:rsid w:val="0023746A"/>
    <w:rsid w:val="0029639D"/>
    <w:rsid w:val="00326F90"/>
    <w:rsid w:val="004747DF"/>
    <w:rsid w:val="00667D27"/>
    <w:rsid w:val="009E3E23"/>
    <w:rsid w:val="00AA1D8D"/>
    <w:rsid w:val="00B47730"/>
    <w:rsid w:val="00B66FD0"/>
    <w:rsid w:val="00CB0664"/>
    <w:rsid w:val="00E30A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716</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Williams (Student)</cp:lastModifiedBy>
  <cp:revision>3</cp:revision>
  <dcterms:created xsi:type="dcterms:W3CDTF">2013-12-23T23:15:00Z</dcterms:created>
  <dcterms:modified xsi:type="dcterms:W3CDTF">2026-09-08T09:10:00Z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