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p>
    <w:p w:rsidR="002354E3" w:rsidRDefault="002354E3">
      <w:pPr>
        <w:rPr>
          <w:rFonts w:ascii="HelveticaNeue LT 55 Roman" w:hAnsi="HelveticaNeue LT 55 Roman"/>
          <w:sz w:val="28"/>
          <w:szCs w:val="28"/>
        </w:rPr>
      </w:pP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2354E3" w:rsidRDefault="00EC335D">
      <w:pPr>
        <w:rPr>
          <w:rFonts w:ascii="HelveticaNeue LT 55 Roman" w:hAnsi="HelveticaNeue LT 55 Roman"/>
          <w:sz w:val="28"/>
          <w:szCs w:val="28"/>
        </w:rPr>
      </w:pPr>
      <w:r>
        <w:rPr>
          <w:rFonts w:ascii="HelveticaNeue LT 55 Roman" w:hAnsi="HelveticaNeue LT 55 Roman"/>
          <w:sz w:val="28"/>
          <w:szCs w:val="28"/>
        </w:rPr>
        <w:t>Klienten:</w:t>
      </w:r>
    </w:p>
    <w:p w:rsidR="00EC335D" w:rsidRDefault="00EC335D">
      <w:pPr>
        <w:rPr>
          <w:rFonts w:ascii="HelveticaNeue LT 55 Roman" w:hAnsi="HelveticaNeue LT 55 Roman"/>
          <w:sz w:val="28"/>
          <w:szCs w:val="28"/>
        </w:rPr>
      </w:pP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wählen und alle rechte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 xml:space="preserve">Der Server kann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 xml:space="preserve">Starten des </w:t>
      </w:r>
      <w:r>
        <w:rPr>
          <w:rFonts w:ascii="HelveticaNeue LT 65 Medium" w:hAnsi="HelveticaNeue LT 65 Medium"/>
          <w:sz w:val="36"/>
          <w:szCs w:val="36"/>
        </w:rPr>
        <w:t>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A50196" w:rsidP="00EC335D">
      <w:pPr>
        <w:rPr>
          <w:rFonts w:ascii="HelveticaNeue LT 55 Roman" w:hAnsi="HelveticaNeue LT 55 Roman"/>
          <w:sz w:val="28"/>
          <w:szCs w:val="28"/>
        </w:rPr>
      </w:pPr>
      <w:r>
        <w:rPr>
          <w:rFonts w:ascii="HelveticaNeue LT 55 Roman" w:hAnsi="HelveticaNeue LT 55 Roman"/>
          <w:sz w:val="28"/>
          <w:szCs w:val="28"/>
        </w:rPr>
        <w:t xml:space="preserve">Entscheidet sich der Benutzer den Benutzerstatus zu wechseln, werden seine Einstellungen </w:t>
      </w:r>
      <w:r w:rsidR="00191D40">
        <w:rPr>
          <w:rFonts w:ascii="HelveticaNeue LT 55 Roman" w:hAnsi="HelveticaNeue LT 55 Roman"/>
          <w:sz w:val="28"/>
          <w:szCs w:val="28"/>
        </w:rPr>
        <w:t xml:space="preserve">dennoch </w:t>
      </w:r>
      <w:r>
        <w:rPr>
          <w:rFonts w:ascii="HelveticaNeue LT 55 Roman" w:hAnsi="HelveticaNeue LT 55 Roman"/>
          <w:sz w:val="28"/>
          <w:szCs w:val="28"/>
        </w:rPr>
        <w:t>übernommen.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047823">
      <w:pPr>
        <w:rPr>
          <w:rFonts w:ascii="HelveticaNeue LT 55 Roman" w:hAnsi="HelveticaNeue LT 55 Roman"/>
          <w:sz w:val="28"/>
          <w:szCs w:val="28"/>
        </w:rPr>
      </w:pPr>
      <w:r>
        <w:rPr>
          <w:rFonts w:ascii="HelveticaNeue LT 55 Roman" w:hAnsi="HelveticaNeue LT 55 Roman"/>
          <w:sz w:val="28"/>
          <w:szCs w:val="28"/>
        </w:rPr>
        <w:t>Voreinstellung des Host Namens im Klienten ist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kann aber auch auf eine entsprechende Adresse gestellt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In der unteren Reihe gibt es neue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markierte Knopf zeigt den aktuellen Modus 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343856">
      <w:pPr>
        <w:rPr>
          <w:rFonts w:ascii="HelveticaNeue LT 55 Roman" w:hAnsi="HelveticaNeue LT 55 Roman"/>
          <w:sz w:val="28"/>
          <w:szCs w:val="28"/>
        </w:rPr>
      </w:pPr>
      <w:r>
        <w:rPr>
          <w:rFonts w:ascii="HelveticaNeue LT 55 Roman" w:hAnsi="HelveticaNeue LT 55 Roman"/>
          <w:sz w:val="28"/>
          <w:szCs w:val="28"/>
        </w:rPr>
        <w:t xml:space="preserve">Nur im Buch-Modus kann die Auswahl </w:t>
      </w:r>
      <w:r w:rsidR="006B2F6B">
        <w:rPr>
          <w:rFonts w:ascii="HelveticaNeue LT 55 Roman" w:hAnsi="HelveticaNeue LT 55 Roman"/>
          <w:sz w:val="28"/>
          <w:szCs w:val="28"/>
        </w:rPr>
        <w:t>„Kategorie“</w:t>
      </w:r>
      <w:r>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D82E24">
      <w:pPr>
        <w:rPr>
          <w:rFonts w:ascii="HelveticaNeue LT 55 Roman" w:hAnsi="HelveticaNeue LT 55 Roman"/>
          <w:sz w:val="28"/>
          <w:szCs w:val="28"/>
        </w:rPr>
      </w:pPr>
      <w:r>
        <w:rPr>
          <w:rFonts w:ascii="HelveticaNeue LT 55 Roman" w:hAnsi="HelveticaNeue LT 55 Roman"/>
          <w:sz w:val="28"/>
          <w:szCs w:val="28"/>
        </w:rPr>
        <w:t>Wird im aktuellen Modus auf den grünen Knopf gedrückt, betritt der Benutzer den</w:t>
      </w:r>
      <w:r w:rsidR="00B96C1B">
        <w:rPr>
          <w:rFonts w:ascii="HelveticaNeue LT 55 Roman" w:hAnsi="HelveticaNeue LT 55 Roman"/>
          <w:sz w:val="28"/>
          <w:szCs w:val="28"/>
        </w:rPr>
        <w:t xml:space="preserve"> jeweiligen</w:t>
      </w:r>
      <w:r>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Es besteht ebenfalls die Möglichkeit 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Order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bestehen.</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 xml:space="preserve">Mit dem Editieren Knopf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 xml:space="preserve">Editieren </w:t>
      </w:r>
      <w:r>
        <w:rPr>
          <w:rFonts w:ascii="HelveticaNeue LT 55 Roman" w:hAnsi="HelveticaNeue LT 55 Roman"/>
          <w:sz w:val="28"/>
          <w:szCs w:val="28"/>
        </w:rPr>
        <w:t>von Autoren und Kategorien</w:t>
      </w:r>
      <w:r>
        <w:rPr>
          <w:rFonts w:ascii="HelveticaNeue LT 55 Roman" w:hAnsi="HelveticaNeue LT 55 Roman"/>
          <w:sz w:val="28"/>
          <w:szCs w:val="28"/>
        </w:rPr>
        <w:t>: Durch das Klicken auf den Editieren Knopf kann der Benutzer in einem Dialog</w:t>
      </w:r>
      <w:r>
        <w:rPr>
          <w:rFonts w:ascii="HelveticaNeue LT 55 Roman" w:hAnsi="HelveticaNeue LT 55 Roman"/>
          <w:sz w:val="28"/>
          <w:szCs w:val="28"/>
        </w:rPr>
        <w:t xml:space="preserve"> die vorhandenen 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 in der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D82E24">
      <w:pPr>
        <w:rPr>
          <w:rFonts w:ascii="HelveticaNeue LT 55 Roman" w:hAnsi="HelveticaNeue LT 55 Roman"/>
          <w:sz w:val="28"/>
          <w:szCs w:val="28"/>
        </w:rPr>
      </w:pPr>
      <w:r>
        <w:rPr>
          <w:rFonts w:ascii="HelveticaNeue LT 55 Roman" w:hAnsi="HelveticaNeue LT 55 Roman"/>
          <w:sz w:val="28"/>
          <w:szCs w:val="28"/>
        </w:rPr>
        <w:t>Jeder Wert muss 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5A0985" w:rsidRDefault="005A0985">
      <w:pPr>
        <w:rPr>
          <w:rFonts w:ascii="HelveticaNeue LT 55 Roman" w:hAnsi="HelveticaNeue LT 55 Roman"/>
          <w:sz w:val="28"/>
          <w:szCs w:val="28"/>
        </w:rPr>
      </w:pPr>
    </w:p>
    <w:p w:rsidR="009F5EFE" w:rsidRDefault="009F5EFE">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r>
        <w:rPr>
          <w:rFonts w:ascii="HelveticaNeue LT 65 Medium" w:hAnsi="HelveticaNeue LT 65 Medium"/>
          <w:sz w:val="36"/>
          <w:szCs w:val="36"/>
        </w:rPr>
        <w:t>:</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r>
        <w:rPr>
          <w:rFonts w:ascii="HelveticaNeue LT 65 Medium" w:hAnsi="HelveticaNeue LT 65 Medium"/>
          <w:sz w:val="36"/>
          <w:szCs w:val="36"/>
        </w:rPr>
        <w:t>:</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p>
    <w:p w:rsidR="00BD5FB1" w:rsidRDefault="00BD5FB1"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Common</w:t>
      </w:r>
      <w:r>
        <w:rPr>
          <w:rFonts w:ascii="HelveticaNeue LT 65 Medium" w:hAnsi="HelveticaNeue LT 65 Medium"/>
          <w:sz w:val="36"/>
          <w:szCs w:val="36"/>
        </w:rPr>
        <w:t>:</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Server vorhanden. Sie enthält den Namen 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Host.Name</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267C3F"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p>
    <w:p w:rsidR="00267C3F" w:rsidRDefault="00267C3F" w:rsidP="00BD5FB1">
      <w:pPr>
        <w:rPr>
          <w:rFonts w:ascii="HelveticaNeue LT 55 Roman" w:hAnsi="HelveticaNeue LT 55 Roman"/>
          <w:sz w:val="28"/>
          <w:szCs w:val="28"/>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r>
        <w:rPr>
          <w:rFonts w:ascii="HelveticaNeue LT 65 Medium" w:hAnsi="HelveticaNeue LT 65 Medium"/>
          <w:sz w:val="36"/>
          <w:szCs w:val="36"/>
        </w:rPr>
        <w:t>:</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bookmarkStart w:id="0" w:name="_GoBack"/>
      <w:bookmarkEnd w:id="0"/>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Diese Klassen können Bearbeitungs-Klassen verwenden, um Anfragen an der Datenbank zu bearbeiten.</w:t>
      </w:r>
    </w:p>
    <w:p w:rsidR="008D4247" w:rsidRDefault="008D4247" w:rsidP="00BD5FB1">
      <w:pPr>
        <w:rPr>
          <w:rFonts w:ascii="HelveticaNeue LT 55 Roman" w:hAnsi="HelveticaNeue LT 55 Roman"/>
          <w:sz w:val="28"/>
          <w:szCs w:val="28"/>
        </w:rPr>
      </w:pPr>
    </w:p>
    <w:p w:rsidR="00227A53"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B63316" w:rsidRDefault="00B63316"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Die Ressourcen verwenden einen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Deshalb wurde sie als Singleton entworfen, sodass alle darin enthaltenen Manager nicht pro Ressource neu erstellt werden müssen.</w:t>
      </w:r>
    </w:p>
    <w:p w:rsidR="006E41A9" w:rsidRPr="00BD5FB1" w:rsidRDefault="006E41A9" w:rsidP="003449E7">
      <w:pPr>
        <w:rPr>
          <w:rFonts w:ascii="HelveticaNeue LT 55 Roman" w:hAnsi="HelveticaNeue LT 55 Roman"/>
          <w:sz w:val="28"/>
          <w:szCs w:val="28"/>
        </w:rPr>
      </w:pPr>
    </w:p>
    <w:sectPr w:rsidR="006E41A9" w:rsidRPr="00BD5F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D5E46"/>
    <w:rsid w:val="00191D40"/>
    <w:rsid w:val="0019509B"/>
    <w:rsid w:val="00221491"/>
    <w:rsid w:val="00227A53"/>
    <w:rsid w:val="002354E3"/>
    <w:rsid w:val="00267C3F"/>
    <w:rsid w:val="002E4923"/>
    <w:rsid w:val="00307538"/>
    <w:rsid w:val="00343856"/>
    <w:rsid w:val="003449E7"/>
    <w:rsid w:val="00495CE6"/>
    <w:rsid w:val="005902F4"/>
    <w:rsid w:val="005A0985"/>
    <w:rsid w:val="005B24FE"/>
    <w:rsid w:val="0061401D"/>
    <w:rsid w:val="006B2F6B"/>
    <w:rsid w:val="006E41A9"/>
    <w:rsid w:val="007C2969"/>
    <w:rsid w:val="00840C85"/>
    <w:rsid w:val="008743D3"/>
    <w:rsid w:val="008A7A79"/>
    <w:rsid w:val="008D4247"/>
    <w:rsid w:val="00985BEF"/>
    <w:rsid w:val="009F5EFE"/>
    <w:rsid w:val="00A50196"/>
    <w:rsid w:val="00A7613F"/>
    <w:rsid w:val="00A95353"/>
    <w:rsid w:val="00A96C78"/>
    <w:rsid w:val="00B35BEB"/>
    <w:rsid w:val="00B63316"/>
    <w:rsid w:val="00B71E5A"/>
    <w:rsid w:val="00B96C1B"/>
    <w:rsid w:val="00BA115C"/>
    <w:rsid w:val="00BA1322"/>
    <w:rsid w:val="00BD5FB1"/>
    <w:rsid w:val="00C97AB8"/>
    <w:rsid w:val="00CD29CB"/>
    <w:rsid w:val="00CF5640"/>
    <w:rsid w:val="00D17AF6"/>
    <w:rsid w:val="00D82E24"/>
    <w:rsid w:val="00D93B13"/>
    <w:rsid w:val="00DA5662"/>
    <w:rsid w:val="00DC2C75"/>
    <w:rsid w:val="00E06A5D"/>
    <w:rsid w:val="00E67D93"/>
    <w:rsid w:val="00EA7D0B"/>
    <w:rsid w:val="00EC335D"/>
    <w:rsid w:val="00ED7874"/>
    <w:rsid w:val="00EE55CE"/>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3D05"/>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1163</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40</cp:revision>
  <dcterms:created xsi:type="dcterms:W3CDTF">2023-01-31T15:03:00Z</dcterms:created>
  <dcterms:modified xsi:type="dcterms:W3CDTF">2023-01-31T17:29:00Z</dcterms:modified>
</cp:coreProperties>
</file>