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A118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A118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4F3F2E" w:rsidRDefault="00BB7B66" w:rsidP="001104A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ผู้ป่วยหญิงอายุ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36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มาโรงพยาบาลด้วยอาการปวดมือขวามา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2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สัปดาห์ โดยไม่เคยมีอาการแบบนี้มาก่อน ตรวจร่างกายพบนิ้วกลางบวมเล็กน้อยกดเจ็บบริเวณ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>third metacarpal head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 ด้านฝ่ามือ มีการสะดุดขณะงอและเหยียดนิ้ว ท่านจะให้การรักษาที่เหมาะสมอย่างไร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BB7B66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เ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จาะเลือดเพื่อตรวจ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>rheumatoid factor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BB7B66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เจาะเลือดเพื่อตรวจ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uric acid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BB7B66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ส่งเอกซเรย์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Rt. hand AP,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>oblique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BB7B66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ฉีดยากลุ่ม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local steroid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บริเวณที่กดเจ็บ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BB7B66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แนะนำให้ผ่าตัด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B7B66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8624F"/>
    <w:rsid w:val="00187F5D"/>
    <w:rsid w:val="001A1185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2978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D1A0B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91B7B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13638"/>
    <w:rsid w:val="00A23237"/>
    <w:rsid w:val="00A31120"/>
    <w:rsid w:val="00A31ACD"/>
    <w:rsid w:val="00A54374"/>
    <w:rsid w:val="00A9229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4A3"/>
    <w:rsid w:val="00BD342C"/>
    <w:rsid w:val="00C15F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2460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3</cp:revision>
  <dcterms:created xsi:type="dcterms:W3CDTF">2015-08-27T03:14:00Z</dcterms:created>
  <dcterms:modified xsi:type="dcterms:W3CDTF">2015-09-05T11:46:00Z</dcterms:modified>
  <dc:language>en-US</dc:language>
</cp:coreProperties>
</file>