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2330"/>
        <w:gridCol w:w="6726"/>
      </w:tblGrid>
      <w:tr w:rsidR="00D519F5" w:rsidRPr="00CD4C64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CD4C64" w:rsidRDefault="00D519F5" w:rsidP="00970C79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bookmarkStart w:id="0" w:name="_GoBack"/>
            <w:bookmarkEnd w:id="0"/>
            <w:r w:rsidRPr="00CD4C64"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CD4C64" w:rsidRDefault="00CD4C64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IMS I (formative)</w:t>
            </w:r>
          </w:p>
        </w:tc>
      </w:tr>
      <w:tr w:rsidR="00D519F5" w:rsidRPr="00CD4C64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CD4C64" w:rsidRDefault="00D519F5" w:rsidP="00970C7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  <w:cs/>
              </w:rPr>
              <w:t>ชื่อผู้ออกข้อสอบ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CD4C64" w:rsidRDefault="003874A1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r w:rsidRPr="00CD4C64">
              <w:rPr>
                <w:rFonts w:ascii="TH Niramit AS" w:hAnsi="TH Niramit AS" w:cs="TH Niramit AS"/>
                <w:sz w:val="28"/>
                <w:cs/>
              </w:rPr>
              <w:t>อ.นพ. ปิยพงษ์ คำริน</w:t>
            </w:r>
            <w:r w:rsidR="004E139E" w:rsidRPr="00CD4C64">
              <w:rPr>
                <w:rFonts w:ascii="TH Niramit AS" w:hAnsi="TH Niramit AS" w:cs="TH Niramit AS"/>
                <w:sz w:val="28"/>
                <w:cs/>
              </w:rPr>
              <w:t xml:space="preserve"> </w:t>
            </w:r>
          </w:p>
        </w:tc>
      </w:tr>
      <w:tr w:rsidR="00F314EC" w:rsidRPr="00CD4C64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F314EC" w:rsidRPr="00CD4C64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143CEB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RECALL</w:t>
            </w:r>
          </w:p>
        </w:tc>
      </w:tr>
      <w:tr w:rsidR="00F314EC" w:rsidRPr="00CD4C64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F7CCD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7">
              <w:r w:rsidR="00E66B38" w:rsidRPr="00CD4C64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CD4C64" w:rsidTr="00D519F5">
        <w:trPr>
          <w:trHeight w:val="385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F7CCD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8">
              <w:r w:rsidR="00E66B38" w:rsidRPr="00CD4C64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CD4C64" w:rsidTr="00D519F5">
        <w:trPr>
          <w:trHeight w:val="379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CD4C64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385"/>
        <w:gridCol w:w="8671"/>
      </w:tblGrid>
      <w:tr w:rsidR="00F314EC" w:rsidRPr="00CD4C64">
        <w:tc>
          <w:tcPr>
            <w:tcW w:w="924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4C1D76" w:rsidRPr="00CD4C64" w:rsidRDefault="00FA2E8B" w:rsidP="00FA2E8B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/>
                <w:color w:val="221F1F"/>
                <w:sz w:val="28"/>
              </w:rPr>
            </w:pPr>
            <w:r w:rsidRPr="00CD4C64">
              <w:rPr>
                <w:rFonts w:ascii="TH Niramit AS" w:eastAsiaTheme="minorEastAsia" w:hAnsi="TH Niramit AS" w:cs="TH Niramit AS"/>
                <w:color w:val="221F1F"/>
                <w:sz w:val="28"/>
              </w:rPr>
              <w:t xml:space="preserve">Coenzymes derived from the vitamin shown below are </w:t>
            </w:r>
            <w:r w:rsidRPr="00CD4C64">
              <w:rPr>
                <w:rFonts w:ascii="TH Niramit AS" w:eastAsiaTheme="minorEastAsia" w:hAnsi="TH Niramit AS" w:cs="TH Niramit AS"/>
                <w:b/>
                <w:bCs/>
                <w:color w:val="221F1F"/>
                <w:sz w:val="28"/>
                <w:u w:val="single"/>
              </w:rPr>
              <w:t>required</w:t>
            </w:r>
            <w:r w:rsidRPr="00CD4C64">
              <w:rPr>
                <w:rFonts w:ascii="TH Niramit AS" w:eastAsiaTheme="minorEastAsia" w:hAnsi="TH Niramit AS" w:cs="TH Niramit AS"/>
                <w:color w:val="221F1F"/>
                <w:sz w:val="28"/>
              </w:rPr>
              <w:t xml:space="preserve"> by which one of the following enzymes?</w:t>
            </w:r>
          </w:p>
          <w:p w:rsidR="0076545D" w:rsidRPr="00CD4C64" w:rsidRDefault="003457FA" w:rsidP="004C1D76">
            <w:pPr>
              <w:spacing w:after="0" w:line="240" w:lineRule="auto"/>
              <w:rPr>
                <w:rFonts w:ascii="TH Niramit AS" w:hAnsi="TH Niramit AS" w:cs="TH Niramit AS"/>
                <w:noProof/>
                <w:sz w:val="28"/>
              </w:rPr>
            </w:pPr>
            <w:r w:rsidRPr="00CD4C64">
              <w:rPr>
                <w:rFonts w:ascii="TH Niramit AS" w:hAnsi="TH Niramit AS" w:cs="TH Niramit AS"/>
                <w:noProof/>
                <w:sz w:val="28"/>
              </w:rPr>
              <w:drawing>
                <wp:inline distT="0" distB="0" distL="0" distR="0">
                  <wp:extent cx="5731510" cy="1744980"/>
                  <wp:effectExtent l="19050" t="0" r="2540" b="0"/>
                  <wp:docPr id="1" name="Picture 0" descr="MCQ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CQ002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4EC" w:rsidRPr="00CD4C64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CD4C64" w:rsidRDefault="00FA2E8B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CD4C64">
              <w:rPr>
                <w:rFonts w:ascii="TH Niramit AS" w:eastAsiaTheme="minorEastAsia" w:hAnsi="TH Niramit AS" w:cs="TH Niramit AS"/>
                <w:color w:val="221F1F"/>
                <w:sz w:val="28"/>
              </w:rPr>
              <w:t>Lactate dehydrogenase</w:t>
            </w:r>
          </w:p>
        </w:tc>
      </w:tr>
      <w:tr w:rsidR="00F314EC" w:rsidRPr="00CD4C64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CD4C64" w:rsidRDefault="00FA2E8B" w:rsidP="00FA2E8B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CD4C64">
              <w:rPr>
                <w:rFonts w:ascii="TH Niramit AS" w:eastAsiaTheme="minorEastAsia" w:hAnsi="TH Niramit AS" w:cs="TH Niramit AS"/>
                <w:color w:val="221F1F"/>
                <w:sz w:val="28"/>
              </w:rPr>
              <w:t>Glutamate dehydrogenase</w:t>
            </w:r>
          </w:p>
        </w:tc>
      </w:tr>
      <w:tr w:rsidR="00F314EC" w:rsidRPr="00CD4C64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CD4C64" w:rsidRDefault="00FA2E8B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CD4C64">
              <w:rPr>
                <w:rFonts w:ascii="TH Niramit AS" w:eastAsiaTheme="minorEastAsia" w:hAnsi="TH Niramit AS" w:cs="TH Niramit AS"/>
                <w:color w:val="221F1F"/>
                <w:sz w:val="28"/>
              </w:rPr>
              <w:t>Pyruvate dehydrogenase</w:t>
            </w:r>
          </w:p>
        </w:tc>
      </w:tr>
      <w:tr w:rsidR="00F314EC" w:rsidRPr="00CD4C64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CD4C64" w:rsidRDefault="00FA2E8B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CD4C64">
              <w:rPr>
                <w:rFonts w:ascii="TH Niramit AS" w:eastAsiaTheme="minorEastAsia" w:hAnsi="TH Niramit AS" w:cs="TH Niramit AS"/>
                <w:color w:val="221F1F"/>
                <w:sz w:val="28"/>
              </w:rPr>
              <w:t>Malate dehydrogenase</w:t>
            </w:r>
          </w:p>
        </w:tc>
      </w:tr>
      <w:tr w:rsidR="00F314EC" w:rsidRPr="00CD4C64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CD4C64" w:rsidRDefault="00FA2E8B" w:rsidP="00991F35">
            <w:pPr>
              <w:spacing w:after="0"/>
              <w:ind w:right="-4721"/>
              <w:rPr>
                <w:rFonts w:ascii="TH Niramit AS" w:hAnsi="TH Niramit AS" w:cs="TH Niramit AS"/>
                <w:color w:val="auto"/>
                <w:sz w:val="28"/>
              </w:rPr>
            </w:pPr>
            <w:r w:rsidRPr="00CD4C64">
              <w:rPr>
                <w:rFonts w:ascii="TH Niramit AS" w:eastAsiaTheme="minorEastAsia" w:hAnsi="TH Niramit AS" w:cs="TH Niramit AS"/>
                <w:color w:val="221F1F"/>
                <w:sz w:val="28"/>
              </w:rPr>
              <w:t>Glyceraldehyde-3-phosphate dehydrogenase</w:t>
            </w:r>
          </w:p>
        </w:tc>
      </w:tr>
    </w:tbl>
    <w:p w:rsidR="00F314EC" w:rsidRPr="00CD4C64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6"/>
        <w:gridCol w:w="7270"/>
      </w:tblGrid>
      <w:tr w:rsidR="00F314EC" w:rsidRPr="00CD4C64">
        <w:tc>
          <w:tcPr>
            <w:tcW w:w="18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4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FA2E8B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C</w:t>
            </w:r>
          </w:p>
        </w:tc>
      </w:tr>
    </w:tbl>
    <w:p w:rsidR="00F314EC" w:rsidRPr="00CD4C64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7"/>
        <w:gridCol w:w="7269"/>
      </w:tblGrid>
      <w:tr w:rsidR="00F314EC" w:rsidRPr="00CD4C64" w:rsidTr="00D64A4D">
        <w:tc>
          <w:tcPr>
            <w:tcW w:w="1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CD4C64"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CD4C64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CD4C64" w:rsidRDefault="00F314EC">
      <w:pPr>
        <w:spacing w:after="0"/>
        <w:rPr>
          <w:rFonts w:ascii="TH Niramit AS" w:hAnsi="TH Niramit AS" w:cs="TH Niramit AS"/>
          <w:sz w:val="28"/>
        </w:rPr>
      </w:pPr>
    </w:p>
    <w:sectPr w:rsidR="00F314EC" w:rsidRPr="00CD4C64" w:rsidSect="00F314EC">
      <w:pgSz w:w="11906" w:h="16838"/>
      <w:pgMar w:top="1440" w:right="1440" w:bottom="1440" w:left="1440" w:header="0" w:footer="708" w:gutter="0"/>
      <w:cols w:space="708"/>
      <w:formProt w:val="0"/>
      <w:docGrid w:linePitch="360" w:charSpace="1638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4BF7" w:rsidRDefault="00B94BF7" w:rsidP="00F314EC">
      <w:pPr>
        <w:spacing w:after="0" w:line="240" w:lineRule="auto"/>
      </w:pPr>
      <w:r>
        <w:separator/>
      </w:r>
    </w:p>
  </w:endnote>
  <w:endnote w:type="continuationSeparator" w:id="0">
    <w:p w:rsidR="00B94BF7" w:rsidRDefault="00B94BF7" w:rsidP="00F31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4BF7" w:rsidRDefault="00B94BF7" w:rsidP="00F314EC">
      <w:pPr>
        <w:spacing w:after="0" w:line="240" w:lineRule="auto"/>
      </w:pPr>
      <w:r>
        <w:separator/>
      </w:r>
    </w:p>
  </w:footnote>
  <w:footnote w:type="continuationSeparator" w:id="0">
    <w:p w:rsidR="00B94BF7" w:rsidRDefault="00B94BF7" w:rsidP="00F31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9347F"/>
    <w:multiLevelType w:val="multilevel"/>
    <w:tmpl w:val="749CFC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714F2A07"/>
    <w:multiLevelType w:val="multilevel"/>
    <w:tmpl w:val="FBC42F9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F314EC"/>
    <w:rsid w:val="00030165"/>
    <w:rsid w:val="000423D9"/>
    <w:rsid w:val="0006580C"/>
    <w:rsid w:val="00083DD2"/>
    <w:rsid w:val="000F12E0"/>
    <w:rsid w:val="00105AC9"/>
    <w:rsid w:val="001370C8"/>
    <w:rsid w:val="00143CEB"/>
    <w:rsid w:val="001B2429"/>
    <w:rsid w:val="001E69B7"/>
    <w:rsid w:val="0026236D"/>
    <w:rsid w:val="002D6762"/>
    <w:rsid w:val="002F7C48"/>
    <w:rsid w:val="003457FA"/>
    <w:rsid w:val="0036629A"/>
    <w:rsid w:val="00385635"/>
    <w:rsid w:val="003874A1"/>
    <w:rsid w:val="003A7FEC"/>
    <w:rsid w:val="003E058C"/>
    <w:rsid w:val="00446614"/>
    <w:rsid w:val="004608A8"/>
    <w:rsid w:val="004C1D76"/>
    <w:rsid w:val="004E139E"/>
    <w:rsid w:val="005531FE"/>
    <w:rsid w:val="005A5F6B"/>
    <w:rsid w:val="006C018A"/>
    <w:rsid w:val="006C62D5"/>
    <w:rsid w:val="006E4981"/>
    <w:rsid w:val="00701989"/>
    <w:rsid w:val="00706504"/>
    <w:rsid w:val="0071304D"/>
    <w:rsid w:val="0076545D"/>
    <w:rsid w:val="008130BA"/>
    <w:rsid w:val="008211FB"/>
    <w:rsid w:val="00837CE8"/>
    <w:rsid w:val="00884C91"/>
    <w:rsid w:val="008A103B"/>
    <w:rsid w:val="008F1857"/>
    <w:rsid w:val="009038C9"/>
    <w:rsid w:val="009176F3"/>
    <w:rsid w:val="00923350"/>
    <w:rsid w:val="009234D1"/>
    <w:rsid w:val="00991F35"/>
    <w:rsid w:val="009F20A7"/>
    <w:rsid w:val="00A03407"/>
    <w:rsid w:val="00A15E8A"/>
    <w:rsid w:val="00A3713B"/>
    <w:rsid w:val="00A751A3"/>
    <w:rsid w:val="00A8708A"/>
    <w:rsid w:val="00AC7728"/>
    <w:rsid w:val="00AD63CB"/>
    <w:rsid w:val="00AE58BA"/>
    <w:rsid w:val="00B108E6"/>
    <w:rsid w:val="00B465F4"/>
    <w:rsid w:val="00B705C6"/>
    <w:rsid w:val="00B94BF7"/>
    <w:rsid w:val="00C12C61"/>
    <w:rsid w:val="00C2341A"/>
    <w:rsid w:val="00C4571E"/>
    <w:rsid w:val="00C721EF"/>
    <w:rsid w:val="00C94B95"/>
    <w:rsid w:val="00CC11F8"/>
    <w:rsid w:val="00CD4C64"/>
    <w:rsid w:val="00D519F5"/>
    <w:rsid w:val="00D52257"/>
    <w:rsid w:val="00D64A4D"/>
    <w:rsid w:val="00D77742"/>
    <w:rsid w:val="00D84F4B"/>
    <w:rsid w:val="00DF4668"/>
    <w:rsid w:val="00E66B38"/>
    <w:rsid w:val="00E8169C"/>
    <w:rsid w:val="00EF7CCD"/>
    <w:rsid w:val="00F314EC"/>
    <w:rsid w:val="00F41039"/>
    <w:rsid w:val="00FA2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hnKNCl_uuwU85AH75Nz85UDqI4pEo5vuCFEAlAIxS8/edit" TargetMode="Externa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8</cp:revision>
  <dcterms:created xsi:type="dcterms:W3CDTF">2014-10-27T06:40:00Z</dcterms:created>
  <dcterms:modified xsi:type="dcterms:W3CDTF">2015-01-10T20:32:00Z</dcterms:modified>
</cp:coreProperties>
</file>