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54B" w:rsidRPr="000C754B" w:rsidRDefault="000C754B" w:rsidP="000C754B">
      <w:pPr>
        <w:widowControl/>
        <w:shd w:val="clear" w:color="auto" w:fill="FFFFFF"/>
        <w:outlineLvl w:val="0"/>
        <w:rPr>
          <w:rFonts w:ascii="Segoe UI" w:eastAsia="新細明體" w:hAnsi="Segoe UI" w:cs="Segoe UI"/>
          <w:b/>
          <w:bCs/>
          <w:color w:val="171717"/>
          <w:kern w:val="36"/>
          <w:sz w:val="48"/>
          <w:szCs w:val="48"/>
        </w:rPr>
      </w:pPr>
      <w:r w:rsidRPr="000C754B">
        <w:rPr>
          <w:rFonts w:ascii="Segoe UI" w:eastAsia="新細明體" w:hAnsi="Segoe UI" w:cs="Segoe UI"/>
          <w:b/>
          <w:bCs/>
          <w:color w:val="171717"/>
          <w:kern w:val="36"/>
          <w:sz w:val="48"/>
          <w:szCs w:val="48"/>
        </w:rPr>
        <w:t>How to compile and run a simple MS-MPI program</w:t>
      </w:r>
    </w:p>
    <w:p w:rsidR="000C754B" w:rsidRDefault="000C754B" w:rsidP="000C754B">
      <w:pPr>
        <w:pStyle w:val="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Download MS-MPI SDK and Redist installers and install them. The download link can be found at our homepage </w:t>
      </w:r>
      <w:hyperlink r:id="rId5" w:history="1">
        <w:r>
          <w:rPr>
            <w:rStyle w:val="a3"/>
            <w:rFonts w:ascii="Segoe UI" w:hAnsi="Segoe UI" w:cs="Segoe UI"/>
          </w:rPr>
          <w:t>https://msdn.microsoft.com/en-us/library/bb524831.aspx</w:t>
        </w:r>
      </w:hyperlink>
    </w:p>
    <w:p w:rsidR="00CD0A9E" w:rsidRDefault="00CD0A9E" w:rsidP="00CD0A9E">
      <w:pPr>
        <w:pStyle w:val="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 w:hint="eastAsia"/>
          <w:color w:val="171717"/>
        </w:rPr>
        <w:t>網上似乎說要使用</w:t>
      </w:r>
      <w:r>
        <w:rPr>
          <w:rFonts w:ascii="Segoe UI" w:hAnsi="Segoe UI" w:cs="Segoe UI" w:hint="eastAsia"/>
          <w:color w:val="171717"/>
        </w:rPr>
        <w:t>mpi4py</w:t>
      </w:r>
      <w:r>
        <w:rPr>
          <w:rFonts w:ascii="Segoe UI" w:hAnsi="Segoe UI" w:cs="Segoe UI" w:hint="eastAsia"/>
          <w:color w:val="171717"/>
        </w:rPr>
        <w:t>建議使用</w:t>
      </w:r>
      <w:r>
        <w:rPr>
          <w:rFonts w:ascii="Segoe UI" w:hAnsi="Segoe UI" w:cs="Segoe UI" w:hint="eastAsia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MS-MPI v10.0</w:t>
      </w:r>
    </w:p>
    <w:p w:rsidR="00CD0A9E" w:rsidRDefault="00CD0A9E" w:rsidP="00CD0A9E">
      <w:pPr>
        <w:pStyle w:val="Web"/>
        <w:shd w:val="clear" w:color="auto" w:fill="FFFFFF"/>
        <w:ind w:left="570"/>
        <w:rPr>
          <w:rFonts w:ascii="Segoe UI" w:hAnsi="Segoe UI" w:cs="Segoe UI"/>
          <w:color w:val="171717"/>
        </w:rPr>
      </w:pPr>
      <w:r w:rsidRPr="00CD0A9E">
        <w:rPr>
          <w:rFonts w:ascii="Segoe UI" w:hAnsi="Segoe UI" w:cs="Segoe UI"/>
          <w:color w:val="171717"/>
        </w:rPr>
        <w:t>https://www.microsoft.com/en-us/download/details.aspx?id=57467</w:t>
      </w:r>
    </w:p>
    <w:p w:rsidR="00412FC6" w:rsidRPr="00C42A15" w:rsidRDefault="00412FC6" w:rsidP="00C42A15">
      <w:pPr>
        <w:pStyle w:val="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 w:rsidRPr="00C42A15">
        <w:rPr>
          <w:rFonts w:ascii="Segoe UI" w:hAnsi="Segoe UI" w:cs="Segoe UI" w:hint="eastAsia"/>
          <w:color w:val="171717"/>
        </w:rPr>
        <w:t>設定環境變數</w:t>
      </w:r>
    </w:p>
    <w:p w:rsidR="00412FC6" w:rsidRDefault="00412FC6" w:rsidP="00412FC6">
      <w:pPr>
        <w:pStyle w:val="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 w:hint="eastAsia"/>
          <w:color w:val="171717"/>
        </w:rPr>
        <w:t>控制台</w:t>
      </w:r>
      <w:r>
        <w:rPr>
          <w:rFonts w:ascii="Segoe UI" w:hAnsi="Segoe UI" w:cs="Segoe UI" w:hint="eastAsia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 xml:space="preserve">-&gt; </w:t>
      </w:r>
      <w:r>
        <w:rPr>
          <w:rFonts w:ascii="Segoe UI" w:hAnsi="Segoe UI" w:cs="Segoe UI" w:hint="eastAsia"/>
          <w:color w:val="171717"/>
        </w:rPr>
        <w:t>系統</w:t>
      </w:r>
      <w:r>
        <w:rPr>
          <w:rFonts w:ascii="Segoe UI" w:hAnsi="Segoe UI" w:cs="Segoe UI" w:hint="eastAsia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 xml:space="preserve">-&gt; </w:t>
      </w:r>
      <w:r>
        <w:rPr>
          <w:rFonts w:ascii="Segoe UI" w:hAnsi="Segoe UI" w:cs="Segoe UI" w:hint="eastAsia"/>
          <w:color w:val="171717"/>
        </w:rPr>
        <w:t>進階系統設定</w:t>
      </w:r>
      <w:r>
        <w:rPr>
          <w:rFonts w:ascii="Segoe UI" w:hAnsi="Segoe UI" w:cs="Segoe UI" w:hint="eastAsia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 xml:space="preserve">-&gt; </w:t>
      </w:r>
      <w:r>
        <w:rPr>
          <w:rFonts w:ascii="Segoe UI" w:hAnsi="Segoe UI" w:cs="Segoe UI" w:hint="eastAsia"/>
          <w:color w:val="171717"/>
        </w:rPr>
        <w:t>環境變數</w:t>
      </w:r>
      <w:r>
        <w:rPr>
          <w:rFonts w:ascii="Segoe UI" w:hAnsi="Segoe UI" w:cs="Segoe UI" w:hint="eastAsia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 xml:space="preserve">-&gt; Path -&gt; </w:t>
      </w:r>
      <w:r>
        <w:rPr>
          <w:rFonts w:ascii="Segoe UI" w:hAnsi="Segoe UI" w:cs="Segoe UI" w:hint="eastAsia"/>
          <w:color w:val="171717"/>
        </w:rPr>
        <w:t>編輯</w:t>
      </w:r>
      <w:r>
        <w:rPr>
          <w:rFonts w:ascii="Segoe UI" w:hAnsi="Segoe UI" w:cs="Segoe UI" w:hint="eastAsia"/>
          <w:color w:val="171717"/>
        </w:rPr>
        <w:t xml:space="preserve"> </w:t>
      </w:r>
    </w:p>
    <w:p w:rsidR="00412FC6" w:rsidRDefault="00412FC6" w:rsidP="00412FC6">
      <w:pPr>
        <w:pStyle w:val="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 w:hint="eastAsia"/>
          <w:color w:val="171717"/>
        </w:rPr>
        <w:t>新增</w:t>
      </w:r>
      <w:r>
        <w:rPr>
          <w:rFonts w:ascii="Segoe UI" w:hAnsi="Segoe UI" w:cs="Segoe UI" w:hint="eastAsia"/>
          <w:color w:val="171717"/>
        </w:rPr>
        <w:t xml:space="preserve">  </w:t>
      </w:r>
      <w:r w:rsidRPr="00B11BA5">
        <w:rPr>
          <w:rFonts w:ascii="Segoe UI" w:hAnsi="Segoe UI" w:cs="Segoe UI"/>
          <w:color w:val="171717"/>
        </w:rPr>
        <w:t>C:\Program Files\Microsoft MPI\bin</w:t>
      </w:r>
      <w:r>
        <w:rPr>
          <w:rFonts w:ascii="Segoe UI" w:hAnsi="Segoe UI" w:cs="Segoe UI" w:hint="eastAsia"/>
          <w:color w:val="171717"/>
        </w:rPr>
        <w:t xml:space="preserve"> </w:t>
      </w:r>
    </w:p>
    <w:p w:rsidR="00412FC6" w:rsidRDefault="00412FC6" w:rsidP="00C42A15">
      <w:pPr>
        <w:pStyle w:val="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 w:hint="eastAsia"/>
          <w:color w:val="171717"/>
        </w:rPr>
        <w:t xml:space="preserve">      </w:t>
      </w:r>
      <w:r w:rsidRPr="00B11BA5">
        <w:rPr>
          <w:rFonts w:ascii="Segoe UI" w:hAnsi="Segoe UI" w:cs="Segoe UI"/>
          <w:color w:val="171717"/>
        </w:rPr>
        <w:t>C:\Program Files (x86)\Microsoft SDKs\MPI</w:t>
      </w:r>
    </w:p>
    <w:p w:rsidR="00412FC6" w:rsidRDefault="00412FC6" w:rsidP="00412FC6">
      <w:pPr>
        <w:pStyle w:val="Web"/>
        <w:shd w:val="clear" w:color="auto" w:fill="FFFFFF"/>
        <w:rPr>
          <w:rFonts w:ascii="Segoe UI" w:hAnsi="Segoe UI" w:cs="Segoe UI"/>
          <w:color w:val="171717"/>
        </w:rPr>
      </w:pPr>
      <w:r>
        <w:rPr>
          <w:noProof/>
        </w:rPr>
        <w:drawing>
          <wp:inline distT="0" distB="0" distL="0" distR="0" wp14:anchorId="762B2EE5" wp14:editId="71B31002">
            <wp:extent cx="5274310" cy="27438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15" w:rsidRDefault="00C42A15" w:rsidP="00412FC6">
      <w:pPr>
        <w:pStyle w:val="Web"/>
        <w:shd w:val="clear" w:color="auto" w:fill="FFFFFF"/>
        <w:rPr>
          <w:rFonts w:ascii="Segoe UI" w:hAnsi="Segoe UI" w:cs="Segoe UI"/>
          <w:color w:val="171717"/>
        </w:rPr>
      </w:pPr>
    </w:p>
    <w:p w:rsidR="00C42A15" w:rsidRDefault="00C42A15" w:rsidP="00412FC6">
      <w:pPr>
        <w:pStyle w:val="Web"/>
        <w:shd w:val="clear" w:color="auto" w:fill="FFFFFF"/>
        <w:rPr>
          <w:rFonts w:ascii="Segoe UI" w:hAnsi="Segoe UI" w:cs="Segoe UI"/>
          <w:color w:val="171717"/>
        </w:rPr>
      </w:pPr>
    </w:p>
    <w:p w:rsidR="00C42A15" w:rsidRDefault="00C42A15" w:rsidP="00412FC6">
      <w:pPr>
        <w:pStyle w:val="Web"/>
        <w:shd w:val="clear" w:color="auto" w:fill="FFFFFF"/>
        <w:rPr>
          <w:rFonts w:ascii="Segoe UI" w:hAnsi="Segoe UI" w:cs="Segoe UI"/>
          <w:color w:val="171717"/>
        </w:rPr>
      </w:pPr>
    </w:p>
    <w:p w:rsidR="00C42A15" w:rsidRDefault="00C42A15" w:rsidP="00412FC6">
      <w:pPr>
        <w:pStyle w:val="Web"/>
        <w:shd w:val="clear" w:color="auto" w:fill="FFFFFF"/>
        <w:rPr>
          <w:rFonts w:ascii="Segoe UI" w:hAnsi="Segoe UI" w:cs="Segoe UI"/>
          <w:color w:val="171717"/>
        </w:rPr>
      </w:pPr>
    </w:p>
    <w:p w:rsidR="00C42A15" w:rsidRDefault="00C42A15" w:rsidP="00412FC6">
      <w:pPr>
        <w:pStyle w:val="Web"/>
        <w:shd w:val="clear" w:color="auto" w:fill="FFFFFF"/>
        <w:rPr>
          <w:rFonts w:ascii="Segoe UI" w:hAnsi="Segoe UI" w:cs="Segoe UI" w:hint="eastAsia"/>
          <w:color w:val="171717"/>
        </w:rPr>
      </w:pPr>
    </w:p>
    <w:p w:rsidR="000C754B" w:rsidRDefault="000C754B" w:rsidP="000C754B">
      <w:pPr>
        <w:pStyle w:val="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After installation you can verify that the MS-MPI environment variables have been set (you will want to use these env vars in Visual Studio)</w:t>
      </w:r>
    </w:p>
    <w:p w:rsidR="00B11BA5" w:rsidRDefault="00B11BA5" w:rsidP="00B11BA5">
      <w:pPr>
        <w:pStyle w:val="Web"/>
        <w:shd w:val="clear" w:color="auto" w:fill="FFFFFF"/>
        <w:rPr>
          <w:rFonts w:ascii="Segoe UI" w:hAnsi="Segoe UI" w:cs="Segoe UI"/>
          <w:color w:val="171717"/>
        </w:rPr>
      </w:pPr>
      <w:r>
        <w:rPr>
          <w:noProof/>
        </w:rPr>
        <w:drawing>
          <wp:inline distT="0" distB="0" distL="0" distR="0" wp14:anchorId="715129CB" wp14:editId="51BD4662">
            <wp:extent cx="5274310" cy="2480310"/>
            <wp:effectExtent l="0" t="0" r="2540" b="0"/>
            <wp:docPr id="1" name="圖片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BA5" w:rsidRDefault="00B11BA5">
      <w:pPr>
        <w:rPr>
          <w:rFonts w:hint="eastAsia"/>
        </w:rPr>
      </w:pPr>
    </w:p>
    <w:p w:rsidR="000C754B" w:rsidRDefault="000C754B" w:rsidP="00B11BA5">
      <w:pPr>
        <w:pStyle w:val="a4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rPr>
          <w:rFonts w:ascii="Segoe UI" w:eastAsia="新細明體" w:hAnsi="Segoe UI" w:cs="Segoe UI"/>
          <w:color w:val="171717"/>
          <w:kern w:val="0"/>
          <w:szCs w:val="24"/>
        </w:rPr>
      </w:pPr>
      <w:r w:rsidRPr="00B11BA5">
        <w:rPr>
          <w:rFonts w:ascii="Segoe UI" w:eastAsia="新細明體" w:hAnsi="Segoe UI" w:cs="Segoe UI"/>
          <w:color w:val="171717"/>
          <w:kern w:val="0"/>
          <w:szCs w:val="24"/>
        </w:rPr>
        <w:t xml:space="preserve">Open up Visual Studio and create a new Visual C++ Win32 Console Application project. Let’s name it </w:t>
      </w:r>
      <w:r w:rsidR="004A4CBC">
        <w:t>ConsoleApplication1</w:t>
      </w:r>
      <w:bookmarkStart w:id="0" w:name="_GoBack"/>
      <w:bookmarkEnd w:id="0"/>
      <w:r w:rsidRPr="00B11BA5">
        <w:rPr>
          <w:rFonts w:ascii="Segoe UI" w:eastAsia="新細明體" w:hAnsi="Segoe UI" w:cs="Segoe UI"/>
          <w:color w:val="171717"/>
          <w:kern w:val="0"/>
          <w:szCs w:val="24"/>
        </w:rPr>
        <w:t xml:space="preserve"> and use default settings.</w:t>
      </w:r>
    </w:p>
    <w:p w:rsidR="00C42A15" w:rsidRDefault="00C42A15" w:rsidP="00C42A1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171717"/>
          <w:kern w:val="0"/>
          <w:szCs w:val="24"/>
        </w:rPr>
      </w:pPr>
    </w:p>
    <w:p w:rsidR="00C42A15" w:rsidRDefault="00C42A15" w:rsidP="00C42A1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171717"/>
          <w:kern w:val="0"/>
          <w:szCs w:val="24"/>
        </w:rPr>
      </w:pPr>
    </w:p>
    <w:p w:rsidR="00C42A15" w:rsidRDefault="00C42A15" w:rsidP="00C42A1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171717"/>
          <w:kern w:val="0"/>
          <w:szCs w:val="24"/>
        </w:rPr>
      </w:pPr>
    </w:p>
    <w:p w:rsidR="00C42A15" w:rsidRDefault="00C42A15" w:rsidP="00C42A1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171717"/>
          <w:kern w:val="0"/>
          <w:szCs w:val="24"/>
        </w:rPr>
      </w:pPr>
    </w:p>
    <w:p w:rsidR="00C42A15" w:rsidRDefault="00C42A15" w:rsidP="00C42A1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171717"/>
          <w:kern w:val="0"/>
          <w:szCs w:val="24"/>
        </w:rPr>
      </w:pPr>
    </w:p>
    <w:p w:rsidR="00C42A15" w:rsidRDefault="00C42A15" w:rsidP="00C42A1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171717"/>
          <w:kern w:val="0"/>
          <w:szCs w:val="24"/>
        </w:rPr>
      </w:pPr>
    </w:p>
    <w:p w:rsidR="00C42A15" w:rsidRDefault="00C42A15" w:rsidP="00C42A1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171717"/>
          <w:kern w:val="0"/>
          <w:szCs w:val="24"/>
        </w:rPr>
      </w:pPr>
    </w:p>
    <w:p w:rsidR="00C42A15" w:rsidRDefault="00C42A15" w:rsidP="00C42A1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171717"/>
          <w:kern w:val="0"/>
          <w:szCs w:val="24"/>
        </w:rPr>
      </w:pPr>
    </w:p>
    <w:p w:rsidR="00C42A15" w:rsidRPr="00C42A15" w:rsidRDefault="00C42A15" w:rsidP="00C42A1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 w:hint="eastAsia"/>
          <w:color w:val="171717"/>
          <w:kern w:val="0"/>
          <w:szCs w:val="24"/>
        </w:rPr>
      </w:pPr>
    </w:p>
    <w:p w:rsidR="000C754B" w:rsidRDefault="000C754B" w:rsidP="000C754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171717"/>
          <w:kern w:val="0"/>
          <w:szCs w:val="24"/>
        </w:rPr>
      </w:pPr>
      <w:r w:rsidRPr="000C754B">
        <w:rPr>
          <w:rFonts w:ascii="Segoe UI" w:eastAsia="新細明體" w:hAnsi="Segoe UI" w:cs="Segoe UI"/>
          <w:color w:val="171717"/>
          <w:kern w:val="0"/>
          <w:szCs w:val="24"/>
        </w:rPr>
        <w:t>Setup the include directories so that the compiler can find the MS-MPI header files. Note that we will be building for 64 bits so we will point the include directory to $(MSMPI_INC);$(MSMPI_INC)\x64.</w:t>
      </w:r>
    </w:p>
    <w:p w:rsidR="000C754B" w:rsidRDefault="000C754B" w:rsidP="000C754B">
      <w:pPr>
        <w:widowControl/>
        <w:shd w:val="clear" w:color="auto" w:fill="FFFFFF"/>
        <w:spacing w:before="100" w:beforeAutospacing="1" w:after="100" w:afterAutospacing="1"/>
        <w:ind w:left="720"/>
        <w:rPr>
          <w:rFonts w:ascii="Segoe UI" w:eastAsia="新細明體" w:hAnsi="Segoe UI" w:cs="Segoe UI"/>
          <w:color w:val="171717"/>
          <w:kern w:val="0"/>
          <w:szCs w:val="24"/>
        </w:rPr>
      </w:pPr>
      <w:r>
        <w:rPr>
          <w:rFonts w:ascii="Segoe UI" w:eastAsia="新細明體" w:hAnsi="Segoe UI" w:cs="Segoe UI" w:hint="eastAsia"/>
          <w:color w:val="171717"/>
          <w:kern w:val="0"/>
          <w:szCs w:val="24"/>
        </w:rPr>
        <w:t>專案</w:t>
      </w:r>
      <w:r>
        <w:rPr>
          <w:rFonts w:ascii="Segoe UI" w:eastAsia="新細明體" w:hAnsi="Segoe UI" w:cs="Segoe UI" w:hint="eastAsia"/>
          <w:color w:val="171717"/>
          <w:kern w:val="0"/>
          <w:szCs w:val="24"/>
        </w:rPr>
        <w:t xml:space="preserve"> -</w:t>
      </w:r>
      <w:r>
        <w:rPr>
          <w:rFonts w:ascii="Segoe UI" w:eastAsia="新細明體" w:hAnsi="Segoe UI" w:cs="Segoe UI"/>
          <w:color w:val="171717"/>
          <w:kern w:val="0"/>
          <w:szCs w:val="24"/>
        </w:rPr>
        <w:t xml:space="preserve">&gt; </w:t>
      </w:r>
      <w:r>
        <w:rPr>
          <w:rFonts w:ascii="Segoe UI" w:eastAsia="新細明體" w:hAnsi="Segoe UI" w:cs="Segoe UI" w:hint="eastAsia"/>
          <w:color w:val="171717"/>
          <w:kern w:val="0"/>
          <w:szCs w:val="24"/>
        </w:rPr>
        <w:t>屬性</w:t>
      </w:r>
      <w:r>
        <w:rPr>
          <w:rFonts w:ascii="Segoe UI" w:eastAsia="新細明體" w:hAnsi="Segoe UI" w:cs="Segoe UI" w:hint="eastAsia"/>
          <w:color w:val="171717"/>
          <w:kern w:val="0"/>
          <w:szCs w:val="24"/>
        </w:rPr>
        <w:t xml:space="preserve"> -&gt;</w:t>
      </w:r>
      <w:r>
        <w:rPr>
          <w:rFonts w:ascii="Segoe UI" w:eastAsia="新細明體" w:hAnsi="Segoe UI" w:cs="Segoe UI"/>
          <w:color w:val="171717"/>
          <w:kern w:val="0"/>
          <w:szCs w:val="24"/>
        </w:rPr>
        <w:t xml:space="preserve"> </w:t>
      </w:r>
      <w:r>
        <w:rPr>
          <w:rFonts w:ascii="Segoe UI" w:eastAsia="新細明體" w:hAnsi="Segoe UI" w:cs="Segoe UI" w:hint="eastAsia"/>
          <w:color w:val="171717"/>
          <w:kern w:val="0"/>
          <w:szCs w:val="24"/>
        </w:rPr>
        <w:t>C/C++</w:t>
      </w:r>
      <w:r>
        <w:rPr>
          <w:rFonts w:ascii="Segoe UI" w:eastAsia="新細明體" w:hAnsi="Segoe UI" w:cs="Segoe UI"/>
          <w:color w:val="171717"/>
          <w:kern w:val="0"/>
          <w:szCs w:val="24"/>
        </w:rPr>
        <w:t xml:space="preserve"> -&gt; </w:t>
      </w:r>
      <w:r w:rsidR="00EB27FE">
        <w:rPr>
          <w:rFonts w:hint="eastAsia"/>
        </w:rPr>
        <w:t>一般</w:t>
      </w:r>
      <w:r w:rsidR="00EB27FE">
        <w:rPr>
          <w:rFonts w:hint="eastAsia"/>
        </w:rPr>
        <w:t xml:space="preserve"> </w:t>
      </w:r>
      <w:r w:rsidR="00EB27FE">
        <w:t xml:space="preserve">-&gt; </w:t>
      </w:r>
      <w:r>
        <w:rPr>
          <w:rFonts w:ascii="Segoe UI" w:eastAsia="新細明體" w:hAnsi="Segoe UI" w:cs="Segoe UI" w:hint="eastAsia"/>
          <w:color w:val="171717"/>
          <w:kern w:val="0"/>
          <w:szCs w:val="24"/>
        </w:rPr>
        <w:t>其他</w:t>
      </w:r>
      <w:r>
        <w:rPr>
          <w:rFonts w:ascii="Segoe UI" w:eastAsia="新細明體" w:hAnsi="Segoe UI" w:cs="Segoe UI" w:hint="eastAsia"/>
          <w:color w:val="171717"/>
          <w:kern w:val="0"/>
          <w:szCs w:val="24"/>
        </w:rPr>
        <w:t xml:space="preserve">Include </w:t>
      </w:r>
      <w:r>
        <w:rPr>
          <w:rFonts w:ascii="Segoe UI" w:eastAsia="新細明體" w:hAnsi="Segoe UI" w:cs="Segoe UI" w:hint="eastAsia"/>
          <w:color w:val="171717"/>
          <w:kern w:val="0"/>
          <w:szCs w:val="24"/>
        </w:rPr>
        <w:t>目錄</w:t>
      </w:r>
      <w:r>
        <w:rPr>
          <w:rFonts w:ascii="Segoe UI" w:eastAsia="新細明體" w:hAnsi="Segoe UI" w:cs="Segoe UI" w:hint="eastAsia"/>
          <w:color w:val="171717"/>
          <w:kern w:val="0"/>
          <w:szCs w:val="24"/>
        </w:rPr>
        <w:t xml:space="preserve"> </w:t>
      </w:r>
    </w:p>
    <w:p w:rsidR="000C754B" w:rsidRPr="000C754B" w:rsidRDefault="000C754B" w:rsidP="000C754B">
      <w:pPr>
        <w:widowControl/>
        <w:shd w:val="clear" w:color="auto" w:fill="FFFFFF"/>
        <w:spacing w:before="100" w:beforeAutospacing="1" w:after="100" w:afterAutospacing="1"/>
        <w:ind w:left="720"/>
        <w:rPr>
          <w:rFonts w:ascii="Segoe UI" w:eastAsia="新細明體" w:hAnsi="Segoe UI" w:cs="Segoe UI"/>
          <w:color w:val="171717"/>
          <w:kern w:val="0"/>
          <w:szCs w:val="24"/>
        </w:rPr>
      </w:pPr>
      <w:r>
        <w:rPr>
          <w:rFonts w:ascii="Segoe UI" w:eastAsia="新細明體" w:hAnsi="Segoe UI" w:cs="Segoe UI" w:hint="eastAsia"/>
          <w:color w:val="171717"/>
          <w:kern w:val="0"/>
          <w:szCs w:val="24"/>
        </w:rPr>
        <w:t>加入</w:t>
      </w:r>
      <w:r>
        <w:rPr>
          <w:rFonts w:ascii="Segoe UI" w:eastAsia="新細明體" w:hAnsi="Segoe UI" w:cs="Segoe UI" w:hint="eastAsia"/>
          <w:color w:val="171717"/>
          <w:kern w:val="0"/>
          <w:szCs w:val="24"/>
        </w:rPr>
        <w:t xml:space="preserve">  </w:t>
      </w:r>
      <w:r w:rsidRPr="000C754B">
        <w:rPr>
          <w:rFonts w:ascii="Segoe UI" w:eastAsia="新細明體" w:hAnsi="Segoe UI" w:cs="Segoe UI"/>
          <w:color w:val="171717"/>
          <w:kern w:val="0"/>
          <w:szCs w:val="24"/>
        </w:rPr>
        <w:t>$(MSMPI_INC);$(MSMPI_INC)\x64</w:t>
      </w:r>
    </w:p>
    <w:p w:rsidR="000C754B" w:rsidRDefault="000C754B">
      <w:r>
        <w:rPr>
          <w:noProof/>
        </w:rPr>
        <w:drawing>
          <wp:inline distT="0" distB="0" distL="0" distR="0" wp14:anchorId="58CF89E9" wp14:editId="527DBE1E">
            <wp:extent cx="5274310" cy="33648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4B" w:rsidRDefault="000C754B"/>
    <w:p w:rsidR="00C42A15" w:rsidRDefault="00C42A15"/>
    <w:p w:rsidR="00C42A15" w:rsidRDefault="00C42A15"/>
    <w:p w:rsidR="00C42A15" w:rsidRDefault="00C42A15"/>
    <w:p w:rsidR="00C42A15" w:rsidRDefault="00C42A15"/>
    <w:p w:rsidR="00C42A15" w:rsidRDefault="00C42A15"/>
    <w:p w:rsidR="00C42A15" w:rsidRDefault="00C42A15"/>
    <w:p w:rsidR="00C42A15" w:rsidRDefault="00C42A15"/>
    <w:p w:rsidR="00C42A15" w:rsidRDefault="00C42A15"/>
    <w:p w:rsidR="00C42A15" w:rsidRDefault="00C42A15"/>
    <w:p w:rsidR="00C42A15" w:rsidRDefault="00C42A15"/>
    <w:p w:rsidR="00C42A15" w:rsidRDefault="00C42A15"/>
    <w:p w:rsidR="00C42A15" w:rsidRDefault="00C42A15"/>
    <w:p w:rsidR="00C42A15" w:rsidRDefault="00C42A15"/>
    <w:p w:rsidR="00C42A15" w:rsidRDefault="00C42A15"/>
    <w:p w:rsidR="00C42A15" w:rsidRDefault="00C42A15">
      <w:pPr>
        <w:rPr>
          <w:rFonts w:hint="eastAsia"/>
        </w:rPr>
      </w:pPr>
    </w:p>
    <w:p w:rsidR="000C754B" w:rsidRPr="000C754B" w:rsidRDefault="000C754B" w:rsidP="000C754B">
      <w:pPr>
        <w:pStyle w:val="a4"/>
        <w:numPr>
          <w:ilvl w:val="0"/>
          <w:numId w:val="2"/>
        </w:numPr>
        <w:ind w:leftChars="0"/>
      </w:pPr>
      <w:r w:rsidRPr="000C754B">
        <w:rPr>
          <w:rFonts w:ascii="Segoe UI" w:hAnsi="Segoe UI" w:cs="Segoe UI"/>
          <w:color w:val="171717"/>
          <w:shd w:val="clear" w:color="auto" w:fill="FFFFFF"/>
        </w:rPr>
        <w:t>Setup the linker lib (notice I add msmpi.lib to the additional dependencies and also add $(MSMPI_LIB64) to the Additional Library Directories). Note that we will be building for 64 bits so we will point the Additional Library Directories to $(MSMPI_LIB64).</w:t>
      </w:r>
    </w:p>
    <w:p w:rsidR="000C754B" w:rsidRPr="000C754B" w:rsidRDefault="000C754B" w:rsidP="000C754B">
      <w:pPr>
        <w:pStyle w:val="a4"/>
        <w:ind w:leftChars="0" w:left="720"/>
      </w:pPr>
    </w:p>
    <w:p w:rsidR="000C754B" w:rsidRDefault="000C754B" w:rsidP="000C754B">
      <w:r>
        <w:rPr>
          <w:rFonts w:hint="eastAsia"/>
        </w:rPr>
        <w:t>連接器</w:t>
      </w:r>
      <w:r>
        <w:rPr>
          <w:rFonts w:hint="eastAsia"/>
        </w:rPr>
        <w:t xml:space="preserve"> </w:t>
      </w:r>
      <w:r>
        <w:t xml:space="preserve">-&gt; </w:t>
      </w:r>
      <w:r w:rsidR="00EB27FE">
        <w:rPr>
          <w:rFonts w:hint="eastAsia"/>
        </w:rPr>
        <w:t>一般</w:t>
      </w:r>
      <w:r w:rsidR="00EB27FE">
        <w:rPr>
          <w:rFonts w:hint="eastAsia"/>
        </w:rPr>
        <w:t xml:space="preserve">  </w:t>
      </w:r>
      <w:r w:rsidR="00EB27FE">
        <w:t xml:space="preserve">-&gt; </w:t>
      </w:r>
      <w:r>
        <w:rPr>
          <w:rFonts w:hint="eastAsia"/>
        </w:rPr>
        <w:t>其他程式庫目錄</w:t>
      </w:r>
      <w:r>
        <w:rPr>
          <w:rFonts w:hint="eastAsia"/>
        </w:rPr>
        <w:t xml:space="preserve"> </w:t>
      </w:r>
    </w:p>
    <w:p w:rsidR="000C754B" w:rsidRDefault="000C754B" w:rsidP="000C754B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eastAsia="新細明體" w:hAnsi="Segoe UI" w:cs="Segoe UI" w:hint="eastAsia"/>
          <w:color w:val="171717"/>
          <w:kern w:val="0"/>
          <w:szCs w:val="24"/>
        </w:rPr>
        <w:t>加入</w:t>
      </w:r>
      <w:r>
        <w:rPr>
          <w:rFonts w:ascii="Segoe UI" w:eastAsia="新細明體" w:hAnsi="Segoe UI" w:cs="Segoe UI" w:hint="eastAsia"/>
          <w:color w:val="171717"/>
          <w:kern w:val="0"/>
          <w:szCs w:val="24"/>
        </w:rPr>
        <w:t xml:space="preserve"> </w:t>
      </w:r>
      <w:r>
        <w:rPr>
          <w:rFonts w:ascii="Segoe UI" w:eastAsia="新細明體" w:hAnsi="Segoe UI" w:cs="Segoe UI" w:hint="eastAsia"/>
          <w:color w:val="171717"/>
          <w:kern w:val="0"/>
          <w:szCs w:val="24"/>
        </w:rPr>
        <w:t xml:space="preserve"> </w:t>
      </w:r>
      <w:r w:rsidRPr="000C754B">
        <w:rPr>
          <w:rFonts w:ascii="Segoe UI" w:hAnsi="Segoe UI" w:cs="Segoe UI"/>
          <w:color w:val="171717"/>
          <w:shd w:val="clear" w:color="auto" w:fill="FFFFFF"/>
        </w:rPr>
        <w:t>$(MSMPI_LIB64)</w:t>
      </w:r>
    </w:p>
    <w:p w:rsidR="00EB27FE" w:rsidRDefault="00EB27FE" w:rsidP="000C754B">
      <w:pPr>
        <w:rPr>
          <w:rFonts w:ascii="Segoe UI" w:hAnsi="Segoe UI" w:cs="Segoe UI"/>
          <w:color w:val="171717"/>
          <w:shd w:val="clear" w:color="auto" w:fill="FFFFFF"/>
        </w:rPr>
      </w:pPr>
    </w:p>
    <w:p w:rsidR="00EB27FE" w:rsidRDefault="00EB27FE" w:rsidP="000C754B">
      <w:r>
        <w:rPr>
          <w:noProof/>
        </w:rPr>
        <w:drawing>
          <wp:inline distT="0" distB="0" distL="0" distR="0" wp14:anchorId="0C5051DE" wp14:editId="112F60BD">
            <wp:extent cx="5274310" cy="33693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FE" w:rsidRDefault="00EB27FE" w:rsidP="000C754B"/>
    <w:p w:rsidR="00EB27FE" w:rsidRDefault="00EB27FE" w:rsidP="000C754B">
      <w:r>
        <w:rPr>
          <w:rFonts w:hint="eastAsia"/>
        </w:rPr>
        <w:t>連接器</w:t>
      </w:r>
      <w:r>
        <w:rPr>
          <w:rFonts w:hint="eastAsia"/>
        </w:rPr>
        <w:t xml:space="preserve"> </w:t>
      </w:r>
      <w:r>
        <w:t>-&gt;</w:t>
      </w:r>
      <w:r>
        <w:t xml:space="preserve"> </w:t>
      </w:r>
      <w:r>
        <w:rPr>
          <w:rFonts w:hint="eastAsia"/>
        </w:rPr>
        <w:t>輸入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其他相依性</w:t>
      </w:r>
      <w:r>
        <w:rPr>
          <w:rFonts w:hint="eastAsia"/>
        </w:rPr>
        <w:t xml:space="preserve"> </w:t>
      </w:r>
    </w:p>
    <w:p w:rsidR="00EB27FE" w:rsidRDefault="00EB27FE" w:rsidP="000C754B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hint="eastAsia"/>
        </w:rPr>
        <w:t>加入</w:t>
      </w:r>
      <w:r>
        <w:rPr>
          <w:rFonts w:hint="eastAsia"/>
        </w:rPr>
        <w:t xml:space="preserve"> </w:t>
      </w:r>
      <w:r w:rsidRPr="000C754B">
        <w:rPr>
          <w:rFonts w:ascii="Segoe UI" w:hAnsi="Segoe UI" w:cs="Segoe UI"/>
          <w:color w:val="171717"/>
          <w:shd w:val="clear" w:color="auto" w:fill="FFFFFF"/>
        </w:rPr>
        <w:t>msmpi.lib</w:t>
      </w:r>
    </w:p>
    <w:p w:rsidR="00EB27FE" w:rsidRDefault="00EB27FE" w:rsidP="000C754B">
      <w:pPr>
        <w:rPr>
          <w:rFonts w:ascii="Segoe UI" w:hAnsi="Segoe UI" w:cs="Segoe UI"/>
          <w:color w:val="171717"/>
          <w:shd w:val="clear" w:color="auto" w:fill="FFFFFF"/>
        </w:rPr>
      </w:pPr>
    </w:p>
    <w:p w:rsidR="00EB27FE" w:rsidRDefault="00EB27FE" w:rsidP="000C754B">
      <w:r>
        <w:rPr>
          <w:noProof/>
        </w:rPr>
        <w:lastRenderedPageBreak/>
        <w:drawing>
          <wp:inline distT="0" distB="0" distL="0" distR="0" wp14:anchorId="22CC8797" wp14:editId="1208C7A3">
            <wp:extent cx="5274310" cy="33807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FE" w:rsidRDefault="00EB27FE" w:rsidP="000C754B"/>
    <w:p w:rsidR="00EB27FE" w:rsidRDefault="00EB27FE" w:rsidP="000C754B">
      <w:r>
        <w:rPr>
          <w:rFonts w:hint="eastAsia"/>
        </w:rPr>
        <w:t>然後進行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 xml:space="preserve"> </w:t>
      </w:r>
    </w:p>
    <w:p w:rsidR="00EB27FE" w:rsidRDefault="00EB27FE" w:rsidP="00EB27F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然後到</w:t>
      </w:r>
      <w:r w:rsidR="00B11BA5">
        <w:rPr>
          <w:rFonts w:hint="eastAsia"/>
        </w:rPr>
        <w:t>專案生成之執行檔位置執行</w:t>
      </w:r>
    </w:p>
    <w:p w:rsidR="00B11BA5" w:rsidRDefault="00B11BA5" w:rsidP="00B11BA5">
      <w:pPr>
        <w:rPr>
          <w:rFonts w:hint="eastAsia"/>
        </w:rPr>
      </w:pPr>
      <w:r>
        <w:rPr>
          <w:rFonts w:hint="eastAsia"/>
        </w:rPr>
        <w:t>命令為</w:t>
      </w:r>
      <w:r>
        <w:rPr>
          <w:rFonts w:hint="eastAsia"/>
        </w:rPr>
        <w:t xml:space="preserve"> </w:t>
      </w:r>
      <w:r>
        <w:t>mpiexec –n 20 ConsoleApplication1.exe</w:t>
      </w:r>
    </w:p>
    <w:p w:rsidR="00B11BA5" w:rsidRPr="000C754B" w:rsidRDefault="00B11BA5" w:rsidP="00B11BA5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14A03AD" wp14:editId="0B26F57B">
            <wp:extent cx="5274310" cy="27495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BA5" w:rsidRPr="000C75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0398E"/>
    <w:multiLevelType w:val="multilevel"/>
    <w:tmpl w:val="873EF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1274F"/>
    <w:multiLevelType w:val="multilevel"/>
    <w:tmpl w:val="518E25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5C7F2EEA"/>
    <w:multiLevelType w:val="multilevel"/>
    <w:tmpl w:val="757EEF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4B"/>
    <w:rsid w:val="000C754B"/>
    <w:rsid w:val="00412FC6"/>
    <w:rsid w:val="004A4CBC"/>
    <w:rsid w:val="009A0F66"/>
    <w:rsid w:val="00B11BA5"/>
    <w:rsid w:val="00C42A15"/>
    <w:rsid w:val="00CD0A9E"/>
    <w:rsid w:val="00EB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9393"/>
  <w15:chartTrackingRefBased/>
  <w15:docId w15:val="{A443DB64-5058-4946-8C16-CAE8B40E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C754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0C754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C754B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CD0A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sdn.microsoft.com/en-us/library/bb524831.asp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</cp:revision>
  <dcterms:created xsi:type="dcterms:W3CDTF">2020-12-09T03:07:00Z</dcterms:created>
  <dcterms:modified xsi:type="dcterms:W3CDTF">2020-12-09T06:08:00Z</dcterms:modified>
</cp:coreProperties>
</file>