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98BBC" w14:textId="6C0745C6" w:rsidR="00210CBA" w:rsidRDefault="230E4867" w:rsidP="4FDE8ADD">
      <w:pPr>
        <w:spacing w:after="0" w:line="360" w:lineRule="auto"/>
        <w:rPr>
          <w:rFonts w:ascii="Times New Roman" w:eastAsia="Times New Roman" w:hAnsi="Times New Roman" w:cs="Times New Roman"/>
          <w:b/>
          <w:bCs/>
          <w:sz w:val="28"/>
          <w:szCs w:val="28"/>
          <w:u w:val="single"/>
        </w:rPr>
      </w:pPr>
      <w:r w:rsidRPr="45A63286">
        <w:rPr>
          <w:rFonts w:ascii="Times New Roman" w:hAnsi="Times New Roman" w:cs="Times New Roman"/>
          <w:b/>
          <w:bCs/>
          <w:sz w:val="28"/>
          <w:szCs w:val="28"/>
          <w:u w:val="single"/>
        </w:rPr>
        <w:t xml:space="preserve">COMP4550 </w:t>
      </w:r>
      <w:r w:rsidRPr="45A63286">
        <w:rPr>
          <w:rFonts w:ascii="Times New Roman" w:eastAsia="Times New Roman" w:hAnsi="Times New Roman" w:cs="Times New Roman"/>
          <w:b/>
          <w:bCs/>
          <w:sz w:val="28"/>
          <w:szCs w:val="28"/>
          <w:u w:val="single"/>
        </w:rPr>
        <w:t>HONOURS THESIS DRAFT</w:t>
      </w:r>
    </w:p>
    <w:p w14:paraId="1A412AE2" w14:textId="77777777" w:rsidR="00205B5A" w:rsidRDefault="00205B5A" w:rsidP="00205B5A">
      <w:pPr>
        <w:spacing w:after="0" w:line="360" w:lineRule="auto"/>
        <w:rPr>
          <w:rFonts w:ascii="Times New Roman" w:eastAsia="Times New Roman" w:hAnsi="Times New Roman" w:cs="Times New Roman"/>
          <w:b/>
          <w:bCs/>
          <w:sz w:val="28"/>
          <w:szCs w:val="28"/>
        </w:rPr>
      </w:pPr>
      <w:r w:rsidRPr="5B1C2682">
        <w:rPr>
          <w:rFonts w:ascii="Times New Roman" w:eastAsia="Times New Roman" w:hAnsi="Times New Roman" w:cs="Times New Roman"/>
          <w:b/>
          <w:bCs/>
          <w:sz w:val="28"/>
          <w:szCs w:val="28"/>
        </w:rPr>
        <w:t>THESIS OUTLINE</w:t>
      </w:r>
    </w:p>
    <w:p w14:paraId="5116D79F"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Introduction</w:t>
      </w:r>
    </w:p>
    <w:p w14:paraId="745ADF73"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Smoking in Health Economics</w:t>
      </w:r>
    </w:p>
    <w:p w14:paraId="5D3B462C"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Legalising Domestic Sale of Vape</w:t>
      </w:r>
    </w:p>
    <w:p w14:paraId="45FFE884"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Machine Learning</w:t>
      </w:r>
    </w:p>
    <w:p w14:paraId="0587E454"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Research Question</w:t>
      </w:r>
    </w:p>
    <w:p w14:paraId="494F0BDC"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 xml:space="preserve"> Thesis Organisation</w:t>
      </w:r>
    </w:p>
    <w:p w14:paraId="7886CA3D"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commentRangeStart w:id="0"/>
      <w:r w:rsidRPr="001EBCFD">
        <w:rPr>
          <w:rFonts w:ascii="Times New Roman" w:eastAsia="Times New Roman" w:hAnsi="Times New Roman" w:cs="Times New Roman"/>
          <w:color w:val="000000" w:themeColor="text1"/>
          <w:sz w:val="28"/>
          <w:szCs w:val="28"/>
        </w:rPr>
        <w:t>Literature Review</w:t>
      </w:r>
      <w:commentRangeEnd w:id="0"/>
      <w:r>
        <w:rPr>
          <w:rStyle w:val="CommentReference"/>
        </w:rPr>
        <w:commentReference w:id="0"/>
      </w:r>
    </w:p>
    <w:p w14:paraId="65C76F56" w14:textId="36ECDD49" w:rsidR="00D42467" w:rsidRDefault="00D42467"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Machine Learning Methods in Health Economics</w:t>
      </w:r>
    </w:p>
    <w:p w14:paraId="660985C3" w14:textId="25FC9406"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Proportional Multistate Life Table Model</w:t>
      </w:r>
      <w:r w:rsidR="00CA7D43">
        <w:rPr>
          <w:rFonts w:ascii="Times New Roman" w:eastAsia="Times New Roman" w:hAnsi="Times New Roman" w:cs="Times New Roman"/>
          <w:color w:val="000000" w:themeColor="text1"/>
          <w:sz w:val="28"/>
          <w:szCs w:val="28"/>
        </w:rPr>
        <w:t xml:space="preserve"> (PMLTM)</w:t>
      </w:r>
    </w:p>
    <w:p w14:paraId="626640BB" w14:textId="5B1A9615" w:rsidR="00CA7D43" w:rsidRPr="00D42467" w:rsidRDefault="00205B5A" w:rsidP="00D42467">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644C8F61">
        <w:rPr>
          <w:rFonts w:ascii="Times New Roman" w:eastAsia="Times New Roman" w:hAnsi="Times New Roman" w:cs="Times New Roman"/>
          <w:color w:val="000000" w:themeColor="text1"/>
          <w:sz w:val="28"/>
          <w:szCs w:val="28"/>
        </w:rPr>
        <w:t>BODE3 Health Intervention League Table</w:t>
      </w:r>
    </w:p>
    <w:p w14:paraId="439000E0" w14:textId="075E7001" w:rsidR="00205B5A" w:rsidRPr="00D42467" w:rsidRDefault="00205B5A" w:rsidP="00D42467">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701ADFEA">
        <w:rPr>
          <w:rFonts w:ascii="Times New Roman" w:eastAsia="Times New Roman" w:hAnsi="Times New Roman" w:cs="Times New Roman"/>
          <w:color w:val="000000" w:themeColor="text1"/>
          <w:sz w:val="28"/>
          <w:szCs w:val="28"/>
        </w:rPr>
        <w:t>Potential Country-level Health and Cost Impacts of Legalizing Domestic Sale of Vaporized Nicotine Products</w:t>
      </w:r>
    </w:p>
    <w:p w14:paraId="067E6539"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644C8F61">
        <w:rPr>
          <w:rFonts w:ascii="Times New Roman" w:eastAsia="Times New Roman" w:hAnsi="Times New Roman" w:cs="Times New Roman"/>
          <w:color w:val="000000" w:themeColor="text1"/>
          <w:sz w:val="28"/>
          <w:szCs w:val="28"/>
        </w:rPr>
        <w:t>Conclusion</w:t>
      </w:r>
    </w:p>
    <w:p w14:paraId="5F463ECE" w14:textId="0CC50498" w:rsidR="00205B5A" w:rsidRDefault="00205B5A" w:rsidP="366F6E55">
      <w:pPr>
        <w:pStyle w:val="ListParagraph"/>
        <w:numPr>
          <w:ilvl w:val="0"/>
          <w:numId w:val="3"/>
        </w:numPr>
        <w:spacing w:after="0" w:line="360" w:lineRule="auto"/>
        <w:ind w:left="360"/>
        <w:rPr>
          <w:rFonts w:ascii="Times New Roman" w:eastAsia="Times New Roman" w:hAnsi="Times New Roman" w:cs="Times New Roman"/>
          <w:color w:val="000000" w:themeColor="text1"/>
          <w:sz w:val="28"/>
          <w:szCs w:val="28"/>
          <w:lang w:val="en-US"/>
        </w:rPr>
      </w:pPr>
      <w:commentRangeStart w:id="1"/>
      <w:r w:rsidRPr="366F6E55">
        <w:rPr>
          <w:rFonts w:ascii="Times New Roman" w:eastAsia="Times New Roman" w:hAnsi="Times New Roman" w:cs="Times New Roman"/>
          <w:color w:val="000000" w:themeColor="text1"/>
          <w:sz w:val="28"/>
          <w:szCs w:val="28"/>
        </w:rPr>
        <w:t>Materials and Methods</w:t>
      </w:r>
      <w:commentRangeEnd w:id="1"/>
      <w:r>
        <w:rPr>
          <w:rStyle w:val="CommentReference"/>
        </w:rPr>
        <w:commentReference w:id="1"/>
      </w:r>
    </w:p>
    <w:p w14:paraId="24E43B74"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 xml:space="preserve"> Dataset</w:t>
      </w:r>
    </w:p>
    <w:p w14:paraId="19D7AD5C"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Interventions</w:t>
      </w:r>
    </w:p>
    <w:p w14:paraId="04DFFEDD"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Tax Increase</w:t>
      </w:r>
    </w:p>
    <w:p w14:paraId="7AA6B8C7"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Outlet Reduction</w:t>
      </w:r>
    </w:p>
    <w:p w14:paraId="6338F8B4"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Smoking Prevalence</w:t>
      </w:r>
    </w:p>
    <w:p w14:paraId="514D382F"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Decrease in Tobacco Supply</w:t>
      </w:r>
    </w:p>
    <w:p w14:paraId="2F70552D"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Smoking Uptake</w:t>
      </w:r>
    </w:p>
    <w:p w14:paraId="6BFA1EC2" w14:textId="5CEBECA3"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Full Dataset Overview</w:t>
      </w:r>
    </w:p>
    <w:p w14:paraId="723950B5" w14:textId="6B642636" w:rsidR="20ED55E2" w:rsidRDefault="20ED55E2" w:rsidP="366F6E55">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Pipeline</w:t>
      </w:r>
    </w:p>
    <w:p w14:paraId="339978C8"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Preprocessing</w:t>
      </w:r>
    </w:p>
    <w:p w14:paraId="21BB6EB2"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Feature Mapping </w:t>
      </w:r>
    </w:p>
    <w:p w14:paraId="2E925491"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Imputing Missing Data</w:t>
      </w:r>
    </w:p>
    <w:p w14:paraId="3EC31777" w14:textId="4CC485E6" w:rsidR="00205B5A" w:rsidRDefault="00205B5A" w:rsidP="5267A4FF">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 xml:space="preserve"> </w:t>
      </w:r>
      <w:r w:rsidR="63663D22" w:rsidRPr="366F6E55">
        <w:rPr>
          <w:rFonts w:ascii="Times New Roman" w:eastAsia="Times New Roman" w:hAnsi="Times New Roman" w:cs="Times New Roman"/>
          <w:color w:val="000000" w:themeColor="text1"/>
          <w:sz w:val="28"/>
          <w:szCs w:val="28"/>
        </w:rPr>
        <w:t>Over</w:t>
      </w:r>
      <w:r w:rsidRPr="366F6E55">
        <w:rPr>
          <w:rFonts w:ascii="Times New Roman" w:eastAsia="Times New Roman" w:hAnsi="Times New Roman" w:cs="Times New Roman"/>
          <w:color w:val="000000" w:themeColor="text1"/>
          <w:sz w:val="28"/>
          <w:szCs w:val="28"/>
        </w:rPr>
        <w:t>sampling</w:t>
      </w:r>
    </w:p>
    <w:p w14:paraId="5D68136F"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lastRenderedPageBreak/>
        <w:t>Simple Duplicate</w:t>
      </w:r>
    </w:p>
    <w:p w14:paraId="7CBE760B"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K-Nearest Neighbours</w:t>
      </w:r>
    </w:p>
    <w:p w14:paraId="31C37357"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Rebalanced K-Nearest Neighbours</w:t>
      </w:r>
    </w:p>
    <w:p w14:paraId="322CA773"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Model Building</w:t>
      </w:r>
    </w:p>
    <w:p w14:paraId="7620AE42"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Linear Regression</w:t>
      </w:r>
    </w:p>
    <w:p w14:paraId="5EC9FEC1"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Random Forest without Bootstrapping</w:t>
      </w:r>
    </w:p>
    <w:p w14:paraId="063F17CB"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Random Forest with Bootstrapping</w:t>
      </w:r>
    </w:p>
    <w:p w14:paraId="3D808CE1" w14:textId="77777777" w:rsidR="00205B5A" w:rsidRDefault="00205B5A" w:rsidP="00205B5A">
      <w:pPr>
        <w:pStyle w:val="ListParagraph"/>
        <w:numPr>
          <w:ilvl w:val="2"/>
          <w:numId w:val="3"/>
        </w:numPr>
        <w:spacing w:after="0" w:line="360" w:lineRule="auto"/>
        <w:rPr>
          <w:ins w:id="2" w:author="Jun Kiat Ng" w:date="2025-02-26T12:44:00Z" w16du:dateUtc="2025-02-26T01:44:00Z"/>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Extreme Gradient Boosting</w:t>
      </w:r>
    </w:p>
    <w:p w14:paraId="3ADACF32" w14:textId="0DB5D23F" w:rsidR="0050407E" w:rsidRDefault="0050407E" w:rsidP="00205B5A">
      <w:pPr>
        <w:pStyle w:val="ListParagraph"/>
        <w:numPr>
          <w:ilvl w:val="2"/>
          <w:numId w:val="3"/>
        </w:numPr>
        <w:spacing w:after="0" w:line="360" w:lineRule="auto"/>
        <w:rPr>
          <w:ins w:id="3" w:author="Jun Kiat Ng" w:date="2025-02-26T12:44:00Z" w16du:dateUtc="2025-02-26T01:44:00Z"/>
          <w:rFonts w:ascii="Times New Roman" w:eastAsia="Times New Roman" w:hAnsi="Times New Roman" w:cs="Times New Roman"/>
          <w:color w:val="000000" w:themeColor="text1"/>
          <w:sz w:val="28"/>
          <w:szCs w:val="28"/>
        </w:rPr>
      </w:pPr>
      <w:ins w:id="4" w:author="Jun Kiat Ng" w:date="2025-02-26T12:44:00Z" w16du:dateUtc="2025-02-26T01:44:00Z">
        <w:r>
          <w:rPr>
            <w:rFonts w:ascii="Times New Roman" w:eastAsia="Times New Roman" w:hAnsi="Times New Roman" w:cs="Times New Roman"/>
            <w:color w:val="000000" w:themeColor="text1"/>
            <w:sz w:val="28"/>
            <w:szCs w:val="28"/>
          </w:rPr>
          <w:t>AdaBoost</w:t>
        </w:r>
      </w:ins>
    </w:p>
    <w:p w14:paraId="2FB26C6F" w14:textId="20B681A1" w:rsidR="0050407E" w:rsidRDefault="0050407E" w:rsidP="0050407E">
      <w:pPr>
        <w:pStyle w:val="ListParagraph"/>
        <w:numPr>
          <w:ilvl w:val="2"/>
          <w:numId w:val="3"/>
        </w:numPr>
        <w:spacing w:after="0" w:line="360" w:lineRule="auto"/>
        <w:rPr>
          <w:ins w:id="5" w:author="Jun Kiat Ng" w:date="2025-02-26T12:44:00Z" w16du:dateUtc="2025-02-26T01:44:00Z"/>
          <w:rFonts w:ascii="Times New Roman" w:eastAsia="Times New Roman" w:hAnsi="Times New Roman" w:cs="Times New Roman"/>
          <w:color w:val="000000" w:themeColor="text1"/>
          <w:sz w:val="28"/>
          <w:szCs w:val="28"/>
        </w:rPr>
      </w:pPr>
      <w:ins w:id="6" w:author="Jun Kiat Ng" w:date="2025-02-26T12:44:00Z" w16du:dateUtc="2025-02-26T01:44:00Z">
        <w:r>
          <w:rPr>
            <w:rFonts w:ascii="Times New Roman" w:eastAsia="Times New Roman" w:hAnsi="Times New Roman" w:cs="Times New Roman"/>
            <w:color w:val="000000" w:themeColor="text1"/>
            <w:sz w:val="28"/>
            <w:szCs w:val="28"/>
          </w:rPr>
          <w:t>Stacking</w:t>
        </w:r>
      </w:ins>
    </w:p>
    <w:p w14:paraId="787935DC" w14:textId="644E7C1C" w:rsidR="0050407E" w:rsidRPr="0050407E" w:rsidRDefault="0050407E" w:rsidP="0050407E">
      <w:pPr>
        <w:pStyle w:val="ListParagraph"/>
        <w:numPr>
          <w:ilvl w:val="2"/>
          <w:numId w:val="3"/>
        </w:numPr>
        <w:spacing w:after="0" w:line="360" w:lineRule="auto"/>
        <w:rPr>
          <w:rFonts w:ascii="Times New Roman" w:eastAsia="Times New Roman" w:hAnsi="Times New Roman" w:cs="Times New Roman"/>
          <w:color w:val="000000" w:themeColor="text1"/>
          <w:sz w:val="28"/>
          <w:szCs w:val="28"/>
          <w:rPrChange w:id="7" w:author="Jun Kiat Ng" w:date="2025-02-26T12:44:00Z" w16du:dateUtc="2025-02-26T01:44:00Z">
            <w:rPr/>
          </w:rPrChange>
        </w:rPr>
      </w:pPr>
      <w:ins w:id="8" w:author="Jun Kiat Ng" w:date="2025-02-26T12:44:00Z" w16du:dateUtc="2025-02-26T01:44:00Z">
        <w:r>
          <w:rPr>
            <w:rFonts w:ascii="Times New Roman" w:eastAsia="Times New Roman" w:hAnsi="Times New Roman" w:cs="Times New Roman"/>
            <w:color w:val="000000" w:themeColor="text1"/>
            <w:sz w:val="28"/>
            <w:szCs w:val="28"/>
          </w:rPr>
          <w:t>Ensemble Learning</w:t>
        </w:r>
      </w:ins>
    </w:p>
    <w:p w14:paraId="07A96E2E"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Cross Validation</w:t>
      </w:r>
    </w:p>
    <w:p w14:paraId="09F49768"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Results and Discussion</w:t>
      </w:r>
    </w:p>
    <w:p w14:paraId="07612935"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Model Selection</w:t>
      </w:r>
    </w:p>
    <w:p w14:paraId="3576811D" w14:textId="77777777" w:rsidR="00205B5A" w:rsidRDefault="00205B5A" w:rsidP="5267A4FF">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5267A4FF">
        <w:rPr>
          <w:rFonts w:ascii="Times New Roman" w:eastAsia="Times New Roman" w:hAnsi="Times New Roman" w:cs="Times New Roman"/>
          <w:color w:val="000000" w:themeColor="text1"/>
          <w:sz w:val="28"/>
          <w:szCs w:val="28"/>
        </w:rPr>
        <w:t xml:space="preserve"> Selecting Upsampling Method</w:t>
      </w:r>
    </w:p>
    <w:p w14:paraId="1E440B7B"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Effect on Quality Adjusted Life Years (QALYs)</w:t>
      </w:r>
    </w:p>
    <w:p w14:paraId="33792E46"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Effect on Health System Costs (HSCs)</w:t>
      </w:r>
    </w:p>
    <w:p w14:paraId="4AF0FCEF"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Effect on Māori/non-Māori inequities</w:t>
      </w:r>
    </w:p>
    <w:p w14:paraId="1A243DEF"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 xml:space="preserve">Impact, </w:t>
      </w:r>
      <w:r>
        <w:rPr>
          <w:rFonts w:ascii="Times New Roman" w:eastAsia="Times New Roman" w:hAnsi="Times New Roman" w:cs="Times New Roman"/>
          <w:color w:val="000000" w:themeColor="text1"/>
          <w:sz w:val="28"/>
          <w:szCs w:val="28"/>
        </w:rPr>
        <w:t xml:space="preserve">Strengths and </w:t>
      </w:r>
      <w:r w:rsidRPr="001EBCFD">
        <w:rPr>
          <w:rFonts w:ascii="Times New Roman" w:eastAsia="Times New Roman" w:hAnsi="Times New Roman" w:cs="Times New Roman"/>
          <w:color w:val="000000" w:themeColor="text1"/>
          <w:sz w:val="28"/>
          <w:szCs w:val="28"/>
        </w:rPr>
        <w:t>Limitations</w:t>
      </w:r>
      <w:r>
        <w:rPr>
          <w:rFonts w:ascii="Times New Roman" w:eastAsia="Times New Roman" w:hAnsi="Times New Roman" w:cs="Times New Roman"/>
          <w:color w:val="000000" w:themeColor="text1"/>
          <w:sz w:val="28"/>
          <w:szCs w:val="28"/>
        </w:rPr>
        <w:t>,</w:t>
      </w:r>
      <w:r w:rsidRPr="001EBCFD">
        <w:rPr>
          <w:rFonts w:ascii="Times New Roman" w:eastAsia="Times New Roman" w:hAnsi="Times New Roman" w:cs="Times New Roman"/>
          <w:color w:val="000000" w:themeColor="text1"/>
          <w:sz w:val="28"/>
          <w:szCs w:val="28"/>
        </w:rPr>
        <w:t xml:space="preserve"> and Future Work</w:t>
      </w:r>
    </w:p>
    <w:p w14:paraId="7B68BCE2"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Impact</w:t>
      </w:r>
    </w:p>
    <w:p w14:paraId="7C2319BE"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Strengths and </w:t>
      </w:r>
      <w:r w:rsidRPr="001EBCFD">
        <w:rPr>
          <w:rFonts w:ascii="Times New Roman" w:eastAsia="Times New Roman" w:hAnsi="Times New Roman" w:cs="Times New Roman"/>
          <w:color w:val="000000" w:themeColor="text1"/>
          <w:sz w:val="28"/>
          <w:szCs w:val="28"/>
        </w:rPr>
        <w:t>Limitations</w:t>
      </w:r>
    </w:p>
    <w:p w14:paraId="699F80BD"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Future Work</w:t>
      </w:r>
    </w:p>
    <w:p w14:paraId="271AB019"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Summary</w:t>
      </w:r>
    </w:p>
    <w:p w14:paraId="45E275F7"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Conclusion</w:t>
      </w:r>
    </w:p>
    <w:p w14:paraId="1BD45821" w14:textId="77777777" w:rsidR="00205B5A" w:rsidRDefault="00205B5A" w:rsidP="00205B5A">
      <w:pPr>
        <w:spacing w:after="0" w:line="360" w:lineRule="auto"/>
        <w:jc w:val="both"/>
        <w:rPr>
          <w:rFonts w:ascii="Times New Roman" w:hAnsi="Times New Roman" w:cs="Times New Roman"/>
          <w:b/>
          <w:bCs/>
          <w:sz w:val="28"/>
          <w:szCs w:val="28"/>
        </w:rPr>
      </w:pPr>
    </w:p>
    <w:p w14:paraId="792B19D2" w14:textId="45D77EA8" w:rsidR="00210CBA" w:rsidRDefault="00205B5A" w:rsidP="4FDE8ADD">
      <w:pPr>
        <w:spacing w:after="0" w:line="360" w:lineRule="auto"/>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r>
    </w:p>
    <w:p w14:paraId="6EDD00EB" w14:textId="77777777" w:rsidR="00205B5A" w:rsidRDefault="00205B5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CBF3686" w14:textId="1915A80F" w:rsidR="00210CBA" w:rsidRDefault="230E4867" w:rsidP="4FDE8ADD">
      <w:pPr>
        <w:spacing w:after="0" w:line="360" w:lineRule="auto"/>
        <w:rPr>
          <w:rFonts w:ascii="Times New Roman" w:eastAsia="Times New Roman" w:hAnsi="Times New Roman" w:cs="Times New Roman"/>
          <w:b/>
          <w:bCs/>
          <w:sz w:val="28"/>
          <w:szCs w:val="28"/>
        </w:rPr>
      </w:pPr>
      <w:r w:rsidRPr="4FDE8ADD">
        <w:rPr>
          <w:rFonts w:ascii="Times New Roman" w:eastAsia="Times New Roman" w:hAnsi="Times New Roman" w:cs="Times New Roman"/>
          <w:b/>
          <w:bCs/>
          <w:sz w:val="28"/>
          <w:szCs w:val="28"/>
        </w:rPr>
        <w:lastRenderedPageBreak/>
        <w:t>1. Introduction</w:t>
      </w:r>
    </w:p>
    <w:p w14:paraId="5BD8935F" w14:textId="7F994428" w:rsidR="00FB68F6" w:rsidRPr="00FB68F6" w:rsidRDefault="00AC6989"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Legalising the domestic sale of vaporised nicotine products, more commonly referred to as vape,</w:t>
      </w:r>
      <w:r w:rsidR="0019655D" w:rsidRPr="249A6E87">
        <w:rPr>
          <w:rFonts w:ascii="Times New Roman" w:eastAsia="Times New Roman" w:hAnsi="Times New Roman" w:cs="Times New Roman"/>
          <w:sz w:val="28"/>
          <w:szCs w:val="28"/>
        </w:rPr>
        <w:t xml:space="preserve"> is a highly controversial topic in recent years.</w:t>
      </w:r>
      <w:r w:rsidR="002E14FF" w:rsidRPr="249A6E87">
        <w:rPr>
          <w:rFonts w:ascii="Times New Roman" w:eastAsia="Times New Roman" w:hAnsi="Times New Roman" w:cs="Times New Roman"/>
          <w:sz w:val="28"/>
          <w:szCs w:val="28"/>
        </w:rPr>
        <w:t xml:space="preserve"> </w:t>
      </w:r>
      <w:r w:rsidR="00831B4D" w:rsidRPr="249A6E87">
        <w:rPr>
          <w:rFonts w:ascii="Times New Roman" w:eastAsia="Times New Roman" w:hAnsi="Times New Roman" w:cs="Times New Roman"/>
          <w:sz w:val="28"/>
          <w:szCs w:val="28"/>
        </w:rPr>
        <w:t xml:space="preserve">Proponents </w:t>
      </w:r>
      <w:r w:rsidR="005C7B25" w:rsidRPr="249A6E87">
        <w:rPr>
          <w:rFonts w:ascii="Times New Roman" w:eastAsia="Times New Roman" w:hAnsi="Times New Roman" w:cs="Times New Roman"/>
          <w:sz w:val="28"/>
          <w:szCs w:val="28"/>
        </w:rPr>
        <w:t xml:space="preserve">argue that vape is </w:t>
      </w:r>
      <w:r w:rsidR="00F4609F" w:rsidRPr="249A6E87">
        <w:rPr>
          <w:rFonts w:ascii="Times New Roman" w:eastAsia="Times New Roman" w:hAnsi="Times New Roman" w:cs="Times New Roman"/>
          <w:sz w:val="28"/>
          <w:szCs w:val="28"/>
        </w:rPr>
        <w:t xml:space="preserve">a useful cessation </w:t>
      </w:r>
      <w:r w:rsidR="00D0034E" w:rsidRPr="249A6E87">
        <w:rPr>
          <w:rFonts w:ascii="Times New Roman" w:eastAsia="Times New Roman" w:hAnsi="Times New Roman" w:cs="Times New Roman"/>
          <w:sz w:val="28"/>
          <w:szCs w:val="28"/>
        </w:rPr>
        <w:t>tool and</w:t>
      </w:r>
      <w:r w:rsidR="00F4609F" w:rsidRPr="249A6E87">
        <w:rPr>
          <w:rFonts w:ascii="Times New Roman" w:eastAsia="Times New Roman" w:hAnsi="Times New Roman" w:cs="Times New Roman"/>
          <w:sz w:val="28"/>
          <w:szCs w:val="28"/>
        </w:rPr>
        <w:t xml:space="preserve"> legalising it </w:t>
      </w:r>
      <w:r w:rsidR="003D0D7A" w:rsidRPr="249A6E87">
        <w:rPr>
          <w:rFonts w:ascii="Times New Roman" w:eastAsia="Times New Roman" w:hAnsi="Times New Roman" w:cs="Times New Roman"/>
          <w:sz w:val="28"/>
          <w:szCs w:val="28"/>
        </w:rPr>
        <w:t xml:space="preserve">would facilitate a smoker’s </w:t>
      </w:r>
      <w:r w:rsidR="00290185" w:rsidRPr="249A6E87">
        <w:rPr>
          <w:rFonts w:ascii="Times New Roman" w:eastAsia="Times New Roman" w:hAnsi="Times New Roman" w:cs="Times New Roman"/>
          <w:sz w:val="28"/>
          <w:szCs w:val="28"/>
        </w:rPr>
        <w:t>journey to quit smoking.</w:t>
      </w:r>
      <w:r w:rsidR="00D0034E" w:rsidRPr="249A6E87">
        <w:rPr>
          <w:rFonts w:ascii="Times New Roman" w:eastAsia="Times New Roman" w:hAnsi="Times New Roman" w:cs="Times New Roman"/>
          <w:sz w:val="28"/>
          <w:szCs w:val="28"/>
        </w:rPr>
        <w:t xml:space="preserve"> On the other hand, </w:t>
      </w:r>
      <w:r w:rsidR="00150D86" w:rsidRPr="249A6E87">
        <w:rPr>
          <w:rFonts w:ascii="Times New Roman" w:eastAsia="Times New Roman" w:hAnsi="Times New Roman" w:cs="Times New Roman"/>
          <w:sz w:val="28"/>
          <w:szCs w:val="28"/>
        </w:rPr>
        <w:t xml:space="preserve">detractors argue that </w:t>
      </w:r>
      <w:r w:rsidR="00DA398C" w:rsidRPr="249A6E87">
        <w:rPr>
          <w:rFonts w:ascii="Times New Roman" w:eastAsia="Times New Roman" w:hAnsi="Times New Roman" w:cs="Times New Roman"/>
          <w:sz w:val="28"/>
          <w:szCs w:val="28"/>
        </w:rPr>
        <w:t xml:space="preserve">vape </w:t>
      </w:r>
      <w:r w:rsidR="005A56B8" w:rsidRPr="249A6E87">
        <w:rPr>
          <w:rFonts w:ascii="Times New Roman" w:eastAsia="Times New Roman" w:hAnsi="Times New Roman" w:cs="Times New Roman"/>
          <w:sz w:val="28"/>
          <w:szCs w:val="28"/>
        </w:rPr>
        <w:t xml:space="preserve">is equally harmful and may be </w:t>
      </w:r>
      <w:r w:rsidR="000B5A31" w:rsidRPr="249A6E87">
        <w:rPr>
          <w:rFonts w:ascii="Times New Roman" w:eastAsia="Times New Roman" w:hAnsi="Times New Roman" w:cs="Times New Roman"/>
          <w:sz w:val="28"/>
          <w:szCs w:val="28"/>
        </w:rPr>
        <w:t>a gateway</w:t>
      </w:r>
      <w:r w:rsidR="00450028" w:rsidRPr="249A6E87">
        <w:rPr>
          <w:rFonts w:ascii="Times New Roman" w:eastAsia="Times New Roman" w:hAnsi="Times New Roman" w:cs="Times New Roman"/>
          <w:sz w:val="28"/>
          <w:szCs w:val="28"/>
        </w:rPr>
        <w:t xml:space="preserve"> for people to</w:t>
      </w:r>
      <w:r w:rsidR="005A56B8" w:rsidRPr="249A6E87">
        <w:rPr>
          <w:rFonts w:ascii="Times New Roman" w:eastAsia="Times New Roman" w:hAnsi="Times New Roman" w:cs="Times New Roman"/>
          <w:sz w:val="28"/>
          <w:szCs w:val="28"/>
        </w:rPr>
        <w:t xml:space="preserve"> eventually</w:t>
      </w:r>
      <w:r w:rsidR="00450028" w:rsidRPr="249A6E87">
        <w:rPr>
          <w:rFonts w:ascii="Times New Roman" w:eastAsia="Times New Roman" w:hAnsi="Times New Roman" w:cs="Times New Roman"/>
          <w:sz w:val="28"/>
          <w:szCs w:val="28"/>
        </w:rPr>
        <w:t xml:space="preserve"> pick up smoking. </w:t>
      </w:r>
      <w:r w:rsidR="00DC1460" w:rsidRPr="249A6E87">
        <w:rPr>
          <w:rFonts w:ascii="Times New Roman" w:eastAsia="Times New Roman" w:hAnsi="Times New Roman" w:cs="Times New Roman"/>
          <w:sz w:val="28"/>
          <w:szCs w:val="28"/>
        </w:rPr>
        <w:t xml:space="preserve">Existing literature does not give a definitive answer as to whether </w:t>
      </w:r>
      <w:r w:rsidR="000B5A31" w:rsidRPr="249A6E87">
        <w:rPr>
          <w:rFonts w:ascii="Times New Roman" w:eastAsia="Times New Roman" w:hAnsi="Times New Roman" w:cs="Times New Roman"/>
          <w:sz w:val="28"/>
          <w:szCs w:val="28"/>
        </w:rPr>
        <w:t xml:space="preserve">legalising vape has a net positive or negative effect. </w:t>
      </w:r>
      <w:ins w:id="9" w:author="Jun Kiat Ng" w:date="2025-02-25T19:19:00Z">
        <w:r w:rsidR="000E1FF0" w:rsidRPr="249A6E87">
          <w:rPr>
            <w:rFonts w:ascii="Times New Roman" w:eastAsia="Times New Roman" w:hAnsi="Times New Roman" w:cs="Times New Roman"/>
            <w:sz w:val="28"/>
            <w:szCs w:val="28"/>
          </w:rPr>
          <w:t>T</w:t>
        </w:r>
      </w:ins>
      <w:r w:rsidR="677D4537" w:rsidRPr="249A6E87">
        <w:rPr>
          <w:rFonts w:ascii="Times New Roman" w:eastAsia="Times New Roman" w:hAnsi="Times New Roman" w:cs="Times New Roman"/>
          <w:sz w:val="28"/>
          <w:szCs w:val="28"/>
        </w:rPr>
        <w:t>h</w:t>
      </w:r>
      <w:r w:rsidR="79E5990D" w:rsidRPr="249A6E87">
        <w:rPr>
          <w:rFonts w:ascii="Times New Roman" w:eastAsia="Times New Roman" w:hAnsi="Times New Roman" w:cs="Times New Roman"/>
          <w:sz w:val="28"/>
          <w:szCs w:val="28"/>
        </w:rPr>
        <w:t>is</w:t>
      </w:r>
      <w:r w:rsidR="677D4537" w:rsidRPr="249A6E87">
        <w:rPr>
          <w:rFonts w:ascii="Times New Roman" w:eastAsia="Times New Roman" w:hAnsi="Times New Roman" w:cs="Times New Roman"/>
          <w:sz w:val="28"/>
          <w:szCs w:val="28"/>
        </w:rPr>
        <w:t xml:space="preserve"> study</w:t>
      </w:r>
      <w:r w:rsidR="6074196D" w:rsidRPr="249A6E87">
        <w:rPr>
          <w:rFonts w:ascii="Times New Roman" w:eastAsia="Times New Roman" w:hAnsi="Times New Roman" w:cs="Times New Roman"/>
          <w:sz w:val="28"/>
          <w:szCs w:val="28"/>
        </w:rPr>
        <w:t xml:space="preserve"> </w:t>
      </w:r>
      <w:r w:rsidR="000E1FF0" w:rsidRPr="249A6E87">
        <w:rPr>
          <w:rFonts w:ascii="Times New Roman" w:eastAsia="Times New Roman" w:hAnsi="Times New Roman" w:cs="Times New Roman"/>
          <w:sz w:val="28"/>
          <w:szCs w:val="28"/>
        </w:rPr>
        <w:t xml:space="preserve">aims to </w:t>
      </w:r>
      <w:r w:rsidR="230E4867" w:rsidRPr="249A6E87">
        <w:rPr>
          <w:rFonts w:ascii="Times New Roman" w:eastAsia="Times New Roman" w:hAnsi="Times New Roman" w:cs="Times New Roman"/>
          <w:sz w:val="28"/>
          <w:szCs w:val="28"/>
        </w:rPr>
        <w:t>use machine learning methodologies to assess the impact of legalising</w:t>
      </w:r>
      <w:r w:rsidR="1F2B3B58" w:rsidRPr="249A6E87">
        <w:rPr>
          <w:rFonts w:ascii="Times New Roman" w:eastAsia="Times New Roman" w:hAnsi="Times New Roman" w:cs="Times New Roman"/>
          <w:sz w:val="28"/>
          <w:szCs w:val="28"/>
        </w:rPr>
        <w:t xml:space="preserve"> the</w:t>
      </w:r>
      <w:r w:rsidR="230E4867" w:rsidRPr="249A6E87">
        <w:rPr>
          <w:rFonts w:ascii="Times New Roman" w:eastAsia="Times New Roman" w:hAnsi="Times New Roman" w:cs="Times New Roman"/>
          <w:sz w:val="28"/>
          <w:szCs w:val="28"/>
        </w:rPr>
        <w:t xml:space="preserve"> domestic sale of </w:t>
      </w:r>
      <w:r w:rsidRPr="249A6E87">
        <w:rPr>
          <w:rFonts w:ascii="Times New Roman" w:eastAsia="Times New Roman" w:hAnsi="Times New Roman" w:cs="Times New Roman"/>
          <w:sz w:val="28"/>
          <w:szCs w:val="28"/>
        </w:rPr>
        <w:t>vape</w:t>
      </w:r>
      <w:r w:rsidR="230E4867" w:rsidRPr="249A6E87">
        <w:rPr>
          <w:rFonts w:ascii="Times New Roman" w:eastAsia="Times New Roman" w:hAnsi="Times New Roman" w:cs="Times New Roman"/>
          <w:sz w:val="28"/>
          <w:szCs w:val="28"/>
        </w:rPr>
        <w:t xml:space="preserve"> on smoking</w:t>
      </w:r>
      <w:r w:rsidR="17D4DAF1" w:rsidRPr="249A6E87">
        <w:rPr>
          <w:rFonts w:ascii="Times New Roman" w:eastAsia="Times New Roman" w:hAnsi="Times New Roman" w:cs="Times New Roman"/>
          <w:sz w:val="28"/>
          <w:szCs w:val="28"/>
        </w:rPr>
        <w:t>-related</w:t>
      </w:r>
      <w:r w:rsidR="230E4867" w:rsidRPr="249A6E87">
        <w:rPr>
          <w:rFonts w:ascii="Times New Roman" w:eastAsia="Times New Roman" w:hAnsi="Times New Roman" w:cs="Times New Roman"/>
          <w:sz w:val="28"/>
          <w:szCs w:val="28"/>
        </w:rPr>
        <w:t xml:space="preserve"> outcomes. </w:t>
      </w:r>
      <w:r w:rsidR="00FC14BC" w:rsidRPr="249A6E87">
        <w:rPr>
          <w:rFonts w:ascii="Times New Roman" w:eastAsia="Times New Roman" w:hAnsi="Times New Roman" w:cs="Times New Roman"/>
          <w:sz w:val="28"/>
          <w:szCs w:val="28"/>
        </w:rPr>
        <w:t xml:space="preserve">These smoking-related outcomes include (1) Quality Adjusted Life Years (QALYs), (2) Health System Costs (HSCs), and (3) Māori/non-Māori health inequities. </w:t>
      </w:r>
      <w:r w:rsidR="00C32F38" w:rsidRPr="249A6E87">
        <w:rPr>
          <w:rFonts w:ascii="Times New Roman" w:eastAsia="Times New Roman" w:hAnsi="Times New Roman" w:cs="Times New Roman"/>
          <w:sz w:val="28"/>
          <w:szCs w:val="28"/>
        </w:rPr>
        <w:t>Machine learning offers several advantages.</w:t>
      </w:r>
      <w:r w:rsidR="009F3BAA" w:rsidRPr="249A6E87">
        <w:rPr>
          <w:rFonts w:ascii="Times New Roman" w:eastAsia="Times New Roman" w:hAnsi="Times New Roman" w:cs="Times New Roman"/>
          <w:sz w:val="28"/>
          <w:szCs w:val="28"/>
        </w:rPr>
        <w:t xml:space="preserve"> </w:t>
      </w:r>
      <w:r w:rsidR="00DA76C4" w:rsidRPr="249A6E87">
        <w:rPr>
          <w:rFonts w:ascii="Times New Roman" w:eastAsia="Times New Roman" w:hAnsi="Times New Roman" w:cs="Times New Roman"/>
          <w:sz w:val="28"/>
          <w:szCs w:val="28"/>
        </w:rPr>
        <w:t>Numerous research papers have studied the effect of health interventions on these smoking-related outcomes and machine learning can be</w:t>
      </w:r>
      <w:r w:rsidR="00F511F1" w:rsidRPr="249A6E87">
        <w:rPr>
          <w:rFonts w:ascii="Times New Roman" w:eastAsia="Times New Roman" w:hAnsi="Times New Roman" w:cs="Times New Roman"/>
          <w:sz w:val="28"/>
          <w:szCs w:val="28"/>
        </w:rPr>
        <w:t xml:space="preserve"> used to leverage on these research findings </w:t>
      </w:r>
      <w:r w:rsidR="00D13263" w:rsidRPr="249A6E87">
        <w:rPr>
          <w:rFonts w:ascii="Times New Roman" w:eastAsia="Times New Roman" w:hAnsi="Times New Roman" w:cs="Times New Roman"/>
          <w:sz w:val="28"/>
          <w:szCs w:val="28"/>
        </w:rPr>
        <w:t>to</w:t>
      </w:r>
      <w:r w:rsidR="00F511F1" w:rsidRPr="249A6E87">
        <w:rPr>
          <w:rFonts w:ascii="Times New Roman" w:eastAsia="Times New Roman" w:hAnsi="Times New Roman" w:cs="Times New Roman"/>
          <w:sz w:val="28"/>
          <w:szCs w:val="28"/>
        </w:rPr>
        <w:t xml:space="preserve"> identify patterns within the </w:t>
      </w:r>
      <w:r w:rsidR="00BD2094" w:rsidRPr="249A6E87">
        <w:rPr>
          <w:rFonts w:ascii="Times New Roman" w:eastAsia="Times New Roman" w:hAnsi="Times New Roman" w:cs="Times New Roman"/>
          <w:sz w:val="28"/>
          <w:szCs w:val="28"/>
        </w:rPr>
        <w:t>data and</w:t>
      </w:r>
      <w:r w:rsidR="00F511F1" w:rsidRPr="249A6E87">
        <w:rPr>
          <w:rFonts w:ascii="Times New Roman" w:eastAsia="Times New Roman" w:hAnsi="Times New Roman" w:cs="Times New Roman"/>
          <w:sz w:val="28"/>
          <w:szCs w:val="28"/>
        </w:rPr>
        <w:t xml:space="preserve"> make predictions based on those patterns</w:t>
      </w:r>
      <w:r w:rsidR="00D13263" w:rsidRPr="249A6E87">
        <w:rPr>
          <w:rFonts w:ascii="Times New Roman" w:eastAsia="Times New Roman" w:hAnsi="Times New Roman" w:cs="Times New Roman"/>
          <w:sz w:val="28"/>
          <w:szCs w:val="28"/>
        </w:rPr>
        <w:t>.</w:t>
      </w:r>
      <w:r w:rsidR="0088439E" w:rsidRPr="249A6E87">
        <w:rPr>
          <w:rFonts w:ascii="Times New Roman" w:eastAsia="Times New Roman" w:hAnsi="Times New Roman" w:cs="Times New Roman"/>
          <w:sz w:val="28"/>
          <w:szCs w:val="28"/>
        </w:rPr>
        <w:t xml:space="preserve"> </w:t>
      </w:r>
      <w:r w:rsidR="00C32F38" w:rsidRPr="249A6E87">
        <w:rPr>
          <w:rFonts w:ascii="Times New Roman" w:eastAsia="Times New Roman" w:hAnsi="Times New Roman" w:cs="Times New Roman"/>
          <w:sz w:val="28"/>
          <w:szCs w:val="28"/>
        </w:rPr>
        <w:t>By leveraging past research findings, machine learning models improve predictive accuracy and generali</w:t>
      </w:r>
      <w:r w:rsidR="00DA76C4" w:rsidRPr="249A6E87">
        <w:rPr>
          <w:rFonts w:ascii="Times New Roman" w:eastAsia="Times New Roman" w:hAnsi="Times New Roman" w:cs="Times New Roman"/>
          <w:sz w:val="28"/>
          <w:szCs w:val="28"/>
        </w:rPr>
        <w:t>s</w:t>
      </w:r>
      <w:r w:rsidR="00C32F38" w:rsidRPr="249A6E87">
        <w:rPr>
          <w:rFonts w:ascii="Times New Roman" w:eastAsia="Times New Roman" w:hAnsi="Times New Roman" w:cs="Times New Roman"/>
          <w:sz w:val="28"/>
          <w:szCs w:val="28"/>
        </w:rPr>
        <w:t xml:space="preserve">ability, allowing policymakers to assess potential intervention impacts before implementation. Additionally, machine learning enables continuous learning, </w:t>
      </w:r>
      <w:r w:rsidR="0088439E" w:rsidRPr="249A6E87">
        <w:rPr>
          <w:rFonts w:ascii="Times New Roman" w:eastAsia="Times New Roman" w:hAnsi="Times New Roman" w:cs="Times New Roman"/>
          <w:sz w:val="28"/>
          <w:szCs w:val="28"/>
        </w:rPr>
        <w:t xml:space="preserve">where </w:t>
      </w:r>
      <w:r w:rsidR="000D146D" w:rsidRPr="249A6E87">
        <w:rPr>
          <w:rFonts w:ascii="Times New Roman" w:eastAsia="Times New Roman" w:hAnsi="Times New Roman" w:cs="Times New Roman"/>
          <w:sz w:val="28"/>
          <w:szCs w:val="28"/>
        </w:rPr>
        <w:t xml:space="preserve">new research findings can be easily </w:t>
      </w:r>
      <w:r w:rsidR="001279D6" w:rsidRPr="249A6E87">
        <w:rPr>
          <w:rFonts w:ascii="Times New Roman" w:eastAsia="Times New Roman" w:hAnsi="Times New Roman" w:cs="Times New Roman"/>
          <w:sz w:val="28"/>
          <w:szCs w:val="28"/>
        </w:rPr>
        <w:t>added and used</w:t>
      </w:r>
      <w:r w:rsidR="000D146D" w:rsidRPr="249A6E87">
        <w:rPr>
          <w:rFonts w:ascii="Times New Roman" w:eastAsia="Times New Roman" w:hAnsi="Times New Roman" w:cs="Times New Roman"/>
          <w:sz w:val="28"/>
          <w:szCs w:val="28"/>
        </w:rPr>
        <w:t xml:space="preserve"> as</w:t>
      </w:r>
      <w:r w:rsidR="00C32F38" w:rsidRPr="249A6E87">
        <w:rPr>
          <w:rFonts w:ascii="Times New Roman" w:eastAsia="Times New Roman" w:hAnsi="Times New Roman" w:cs="Times New Roman"/>
          <w:sz w:val="28"/>
          <w:szCs w:val="28"/>
        </w:rPr>
        <w:t xml:space="preserve"> data </w:t>
      </w:r>
      <w:r w:rsidR="000D146D" w:rsidRPr="249A6E87">
        <w:rPr>
          <w:rFonts w:ascii="Times New Roman" w:eastAsia="Times New Roman" w:hAnsi="Times New Roman" w:cs="Times New Roman"/>
          <w:sz w:val="28"/>
          <w:szCs w:val="28"/>
        </w:rPr>
        <w:t>for building the machi</w:t>
      </w:r>
      <w:r w:rsidR="0023034A" w:rsidRPr="249A6E87">
        <w:rPr>
          <w:rFonts w:ascii="Times New Roman" w:eastAsia="Times New Roman" w:hAnsi="Times New Roman" w:cs="Times New Roman"/>
          <w:sz w:val="28"/>
          <w:szCs w:val="28"/>
        </w:rPr>
        <w:t xml:space="preserve">ne learning model. </w:t>
      </w:r>
      <w:r w:rsidR="4A4A5225" w:rsidRPr="249A6E87">
        <w:rPr>
          <w:rFonts w:ascii="Times New Roman" w:eastAsia="Times New Roman" w:hAnsi="Times New Roman" w:cs="Times New Roman"/>
          <w:sz w:val="28"/>
          <w:szCs w:val="28"/>
        </w:rPr>
        <w:t>Th</w:t>
      </w:r>
      <w:r w:rsidR="67241EBF" w:rsidRPr="249A6E87">
        <w:rPr>
          <w:rFonts w:ascii="Times New Roman" w:eastAsia="Times New Roman" w:hAnsi="Times New Roman" w:cs="Times New Roman"/>
          <w:sz w:val="28"/>
          <w:szCs w:val="28"/>
        </w:rPr>
        <w:t>is</w:t>
      </w:r>
      <w:r w:rsidR="4A4A5225" w:rsidRPr="249A6E87">
        <w:rPr>
          <w:rFonts w:ascii="Times New Roman" w:eastAsia="Times New Roman" w:hAnsi="Times New Roman" w:cs="Times New Roman"/>
          <w:sz w:val="28"/>
          <w:szCs w:val="28"/>
        </w:rPr>
        <w:t xml:space="preserve"> research </w:t>
      </w:r>
      <w:r w:rsidR="12D3BB4A" w:rsidRPr="249A6E87">
        <w:rPr>
          <w:rFonts w:ascii="Times New Roman" w:eastAsia="Times New Roman" w:hAnsi="Times New Roman" w:cs="Times New Roman"/>
          <w:sz w:val="28"/>
          <w:szCs w:val="28"/>
        </w:rPr>
        <w:t>adopts</w:t>
      </w:r>
      <w:r w:rsidR="4A4A5225" w:rsidRPr="249A6E87">
        <w:rPr>
          <w:rFonts w:ascii="Times New Roman" w:eastAsia="Times New Roman" w:hAnsi="Times New Roman" w:cs="Times New Roman"/>
          <w:sz w:val="28"/>
          <w:szCs w:val="28"/>
        </w:rPr>
        <w:t xml:space="preserve"> New Zealand’s </w:t>
      </w:r>
      <w:r w:rsidR="12D3BB4A" w:rsidRPr="249A6E87">
        <w:rPr>
          <w:rFonts w:ascii="Times New Roman" w:eastAsia="Times New Roman" w:hAnsi="Times New Roman" w:cs="Times New Roman"/>
          <w:sz w:val="28"/>
          <w:szCs w:val="28"/>
        </w:rPr>
        <w:t>2025 Smoke-Free</w:t>
      </w:r>
      <w:r w:rsidR="2FEF31F3" w:rsidRPr="249A6E87">
        <w:rPr>
          <w:rFonts w:ascii="Times New Roman" w:eastAsia="Times New Roman" w:hAnsi="Times New Roman" w:cs="Times New Roman"/>
          <w:sz w:val="28"/>
          <w:szCs w:val="28"/>
        </w:rPr>
        <w:t xml:space="preserve"> </w:t>
      </w:r>
      <w:r w:rsidR="12D3BB4A" w:rsidRPr="249A6E87">
        <w:rPr>
          <w:rFonts w:ascii="Times New Roman" w:eastAsia="Times New Roman" w:hAnsi="Times New Roman" w:cs="Times New Roman"/>
          <w:sz w:val="28"/>
          <w:szCs w:val="28"/>
        </w:rPr>
        <w:t>G</w:t>
      </w:r>
      <w:r w:rsidR="2FEF31F3" w:rsidRPr="249A6E87">
        <w:rPr>
          <w:rFonts w:ascii="Times New Roman" w:eastAsia="Times New Roman" w:hAnsi="Times New Roman" w:cs="Times New Roman"/>
          <w:sz w:val="28"/>
          <w:szCs w:val="28"/>
        </w:rPr>
        <w:t>oal as a case study</w:t>
      </w:r>
      <w:r w:rsidR="29A6C97C" w:rsidRPr="249A6E87">
        <w:rPr>
          <w:rFonts w:ascii="Times New Roman" w:eastAsia="Times New Roman" w:hAnsi="Times New Roman" w:cs="Times New Roman"/>
          <w:sz w:val="28"/>
          <w:szCs w:val="28"/>
        </w:rPr>
        <w:t xml:space="preserve"> to evaluate these impacts. </w:t>
      </w:r>
      <w:r w:rsidR="6ABB9150" w:rsidRPr="249A6E87">
        <w:rPr>
          <w:rFonts w:ascii="Times New Roman" w:eastAsia="Times New Roman" w:hAnsi="Times New Roman" w:cs="Times New Roman"/>
          <w:sz w:val="28"/>
          <w:szCs w:val="28"/>
        </w:rPr>
        <w:t xml:space="preserve">This chapter provides </w:t>
      </w:r>
      <w:r w:rsidR="22CA4350" w:rsidRPr="249A6E87">
        <w:rPr>
          <w:rFonts w:ascii="Times New Roman" w:eastAsia="Times New Roman" w:hAnsi="Times New Roman" w:cs="Times New Roman"/>
          <w:sz w:val="28"/>
          <w:szCs w:val="28"/>
        </w:rPr>
        <w:t xml:space="preserve">an </w:t>
      </w:r>
      <w:r w:rsidR="6ABB9150" w:rsidRPr="249A6E87">
        <w:rPr>
          <w:rFonts w:ascii="Times New Roman" w:eastAsia="Times New Roman" w:hAnsi="Times New Roman" w:cs="Times New Roman"/>
          <w:sz w:val="28"/>
          <w:szCs w:val="28"/>
        </w:rPr>
        <w:t xml:space="preserve">overview of </w:t>
      </w:r>
      <w:r w:rsidR="719ACCF9" w:rsidRPr="249A6E87">
        <w:rPr>
          <w:rFonts w:ascii="Times New Roman" w:eastAsia="Times New Roman" w:hAnsi="Times New Roman" w:cs="Times New Roman"/>
          <w:sz w:val="28"/>
          <w:szCs w:val="28"/>
        </w:rPr>
        <w:t>the health economics of smoking</w:t>
      </w:r>
      <w:r w:rsidR="6ABB9150" w:rsidRPr="249A6E87">
        <w:rPr>
          <w:rFonts w:ascii="Times New Roman" w:eastAsia="Times New Roman" w:hAnsi="Times New Roman" w:cs="Times New Roman"/>
          <w:sz w:val="28"/>
          <w:szCs w:val="28"/>
        </w:rPr>
        <w:t xml:space="preserve">, </w:t>
      </w:r>
      <w:r w:rsidR="57228DF4" w:rsidRPr="249A6E87">
        <w:rPr>
          <w:rFonts w:ascii="Times New Roman" w:eastAsia="Times New Roman" w:hAnsi="Times New Roman" w:cs="Times New Roman"/>
          <w:sz w:val="28"/>
          <w:szCs w:val="28"/>
        </w:rPr>
        <w:t>and the ambiguity of the effects of legalising the domestic sale of vape.</w:t>
      </w:r>
      <w:r w:rsidR="6ABB9150" w:rsidRPr="249A6E87">
        <w:rPr>
          <w:rFonts w:ascii="Times New Roman" w:eastAsia="Times New Roman" w:hAnsi="Times New Roman" w:cs="Times New Roman"/>
          <w:sz w:val="28"/>
          <w:szCs w:val="28"/>
        </w:rPr>
        <w:t xml:space="preserve"> Following this, th</w:t>
      </w:r>
      <w:r w:rsidR="382F2A01" w:rsidRPr="249A6E87">
        <w:rPr>
          <w:rFonts w:ascii="Times New Roman" w:eastAsia="Times New Roman" w:hAnsi="Times New Roman" w:cs="Times New Roman"/>
          <w:sz w:val="28"/>
          <w:szCs w:val="28"/>
        </w:rPr>
        <w:t>is</w:t>
      </w:r>
      <w:r w:rsidR="6ABB9150" w:rsidRPr="249A6E87">
        <w:rPr>
          <w:rFonts w:ascii="Times New Roman" w:eastAsia="Times New Roman" w:hAnsi="Times New Roman" w:cs="Times New Roman"/>
          <w:sz w:val="28"/>
          <w:szCs w:val="28"/>
        </w:rPr>
        <w:t xml:space="preserve"> chapter introduces the field of machine learning, highlighting</w:t>
      </w:r>
      <w:r w:rsidR="5558A459" w:rsidRPr="249A6E87">
        <w:rPr>
          <w:rFonts w:ascii="Times New Roman" w:eastAsia="Times New Roman" w:hAnsi="Times New Roman" w:cs="Times New Roman"/>
          <w:sz w:val="28"/>
          <w:szCs w:val="28"/>
        </w:rPr>
        <w:t xml:space="preserve"> its</w:t>
      </w:r>
      <w:r w:rsidR="6ABB9150" w:rsidRPr="249A6E87">
        <w:rPr>
          <w:rFonts w:ascii="Times New Roman" w:eastAsia="Times New Roman" w:hAnsi="Times New Roman" w:cs="Times New Roman"/>
          <w:sz w:val="28"/>
          <w:szCs w:val="28"/>
        </w:rPr>
        <w:t xml:space="preserve"> potential in health economics research. Two central research questions are articulated to frame the study</w:t>
      </w:r>
      <w:r w:rsidR="1927D7D6" w:rsidRPr="249A6E87">
        <w:rPr>
          <w:rFonts w:ascii="Times New Roman" w:eastAsia="Times New Roman" w:hAnsi="Times New Roman" w:cs="Times New Roman"/>
          <w:sz w:val="28"/>
          <w:szCs w:val="28"/>
        </w:rPr>
        <w:t>,</w:t>
      </w:r>
      <w:r w:rsidR="5FEE86AA" w:rsidRPr="249A6E87">
        <w:rPr>
          <w:rFonts w:ascii="Times New Roman" w:eastAsia="Times New Roman" w:hAnsi="Times New Roman" w:cs="Times New Roman"/>
          <w:sz w:val="28"/>
          <w:szCs w:val="28"/>
        </w:rPr>
        <w:t xml:space="preserve"> and this </w:t>
      </w:r>
      <w:r w:rsidR="6ABB9150" w:rsidRPr="249A6E87">
        <w:rPr>
          <w:rFonts w:ascii="Times New Roman" w:eastAsia="Times New Roman" w:hAnsi="Times New Roman" w:cs="Times New Roman"/>
          <w:sz w:val="28"/>
          <w:szCs w:val="28"/>
        </w:rPr>
        <w:t>chapter concludes with an outline of the remaining structure of th</w:t>
      </w:r>
      <w:r w:rsidR="5264E637" w:rsidRPr="249A6E87">
        <w:rPr>
          <w:rFonts w:ascii="Times New Roman" w:eastAsia="Times New Roman" w:hAnsi="Times New Roman" w:cs="Times New Roman"/>
          <w:sz w:val="28"/>
          <w:szCs w:val="28"/>
        </w:rPr>
        <w:t>is</w:t>
      </w:r>
      <w:r w:rsidR="6ABB9150" w:rsidRPr="249A6E87">
        <w:rPr>
          <w:rFonts w:ascii="Times New Roman" w:eastAsia="Times New Roman" w:hAnsi="Times New Roman" w:cs="Times New Roman"/>
          <w:sz w:val="28"/>
          <w:szCs w:val="28"/>
        </w:rPr>
        <w:t xml:space="preserve"> thesis</w:t>
      </w:r>
      <w:r w:rsidR="60779641" w:rsidRPr="249A6E87">
        <w:rPr>
          <w:rFonts w:ascii="Times New Roman" w:eastAsia="Times New Roman" w:hAnsi="Times New Roman" w:cs="Times New Roman"/>
          <w:sz w:val="28"/>
          <w:szCs w:val="28"/>
        </w:rPr>
        <w:t>.</w:t>
      </w:r>
    </w:p>
    <w:p w14:paraId="681F762D" w14:textId="39EFEFC8" w:rsidR="00210CBA" w:rsidRDefault="00210CBA" w:rsidP="4FDE8ADD">
      <w:pPr>
        <w:spacing w:after="0" w:line="360" w:lineRule="auto"/>
        <w:jc w:val="both"/>
        <w:rPr>
          <w:rFonts w:ascii="Times New Roman" w:eastAsia="Times New Roman" w:hAnsi="Times New Roman" w:cs="Times New Roman"/>
          <w:sz w:val="28"/>
          <w:szCs w:val="28"/>
        </w:rPr>
      </w:pPr>
    </w:p>
    <w:p w14:paraId="234AD7E2" w14:textId="77777777" w:rsidR="001279D6" w:rsidRDefault="001279D6">
      <w:pPr>
        <w:rPr>
          <w:ins w:id="10" w:author="Jun Kiat Ng" w:date="2025-02-25T20:12:00Z" w16du:dateUtc="2025-02-25T09:12:00Z"/>
          <w:rFonts w:ascii="Times New Roman" w:eastAsia="Times New Roman" w:hAnsi="Times New Roman" w:cs="Times New Roman"/>
          <w:b/>
          <w:bCs/>
          <w:sz w:val="28"/>
          <w:szCs w:val="28"/>
        </w:rPr>
      </w:pPr>
      <w:ins w:id="11" w:author="Jun Kiat Ng" w:date="2025-02-25T20:12:00Z" w16du:dateUtc="2025-02-25T09:12:00Z">
        <w:r>
          <w:rPr>
            <w:rFonts w:ascii="Times New Roman" w:eastAsia="Times New Roman" w:hAnsi="Times New Roman" w:cs="Times New Roman"/>
            <w:b/>
            <w:bCs/>
            <w:sz w:val="28"/>
            <w:szCs w:val="28"/>
          </w:rPr>
          <w:br w:type="page"/>
        </w:r>
      </w:ins>
    </w:p>
    <w:p w14:paraId="16714FF6" w14:textId="4FC3BD88" w:rsidR="7F9296FA" w:rsidRDefault="7F9296FA" w:rsidP="4FDE8ADD">
      <w:pPr>
        <w:pStyle w:val="ListParagraph"/>
        <w:numPr>
          <w:ilvl w:val="1"/>
          <w:numId w:val="4"/>
        </w:numPr>
        <w:spacing w:after="0" w:line="360" w:lineRule="auto"/>
        <w:jc w:val="both"/>
        <w:rPr>
          <w:rFonts w:ascii="Times New Roman" w:eastAsia="Times New Roman" w:hAnsi="Times New Roman" w:cs="Times New Roman"/>
          <w:b/>
          <w:bCs/>
          <w:sz w:val="28"/>
          <w:szCs w:val="28"/>
        </w:rPr>
      </w:pPr>
      <w:r w:rsidRPr="4FDE8ADD">
        <w:rPr>
          <w:rFonts w:ascii="Times New Roman" w:eastAsia="Times New Roman" w:hAnsi="Times New Roman" w:cs="Times New Roman"/>
          <w:b/>
          <w:bCs/>
          <w:sz w:val="28"/>
          <w:szCs w:val="28"/>
        </w:rPr>
        <w:lastRenderedPageBreak/>
        <w:t>Health Economics of Smoking</w:t>
      </w:r>
    </w:p>
    <w:p w14:paraId="0B4BF21C" w14:textId="19C0FE5C" w:rsidR="7F9296FA" w:rsidRDefault="7F9296FA" w:rsidP="4FDE8ADD">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 xml:space="preserve">Health economics </w:t>
      </w:r>
      <w:r w:rsidR="7582C616" w:rsidRPr="249A6E87">
        <w:rPr>
          <w:rFonts w:ascii="Times New Roman" w:eastAsia="Times New Roman" w:hAnsi="Times New Roman" w:cs="Times New Roman"/>
          <w:sz w:val="28"/>
          <w:szCs w:val="28"/>
        </w:rPr>
        <w:t xml:space="preserve">is a branch of economics that focuses on the effects of healthcare policies </w:t>
      </w:r>
      <w:r w:rsidR="0457CF3F" w:rsidRPr="249A6E87">
        <w:rPr>
          <w:rFonts w:ascii="Times New Roman" w:eastAsia="Times New Roman" w:hAnsi="Times New Roman" w:cs="Times New Roman"/>
          <w:sz w:val="28"/>
          <w:szCs w:val="28"/>
        </w:rPr>
        <w:t xml:space="preserve">and </w:t>
      </w:r>
      <w:r w:rsidR="7582C616" w:rsidRPr="249A6E87">
        <w:rPr>
          <w:rFonts w:ascii="Times New Roman" w:eastAsia="Times New Roman" w:hAnsi="Times New Roman" w:cs="Times New Roman"/>
          <w:sz w:val="28"/>
          <w:szCs w:val="28"/>
        </w:rPr>
        <w:t xml:space="preserve">interventions on a population’s health. </w:t>
      </w:r>
      <w:r w:rsidR="53F58E35" w:rsidRPr="249A6E87">
        <w:rPr>
          <w:rFonts w:ascii="Times New Roman" w:eastAsia="Times New Roman" w:hAnsi="Times New Roman" w:cs="Times New Roman"/>
          <w:sz w:val="28"/>
          <w:szCs w:val="28"/>
        </w:rPr>
        <w:t>Two important metrics of health economics</w:t>
      </w:r>
      <w:r w:rsidR="0A1C5722" w:rsidRPr="249A6E87">
        <w:rPr>
          <w:rFonts w:ascii="Times New Roman" w:eastAsia="Times New Roman" w:hAnsi="Times New Roman" w:cs="Times New Roman"/>
          <w:sz w:val="28"/>
          <w:szCs w:val="28"/>
        </w:rPr>
        <w:t xml:space="preserve"> that measure the impact of interventions on population health</w:t>
      </w:r>
      <w:r w:rsidR="53F58E35" w:rsidRPr="249A6E87">
        <w:rPr>
          <w:rFonts w:ascii="Times New Roman" w:eastAsia="Times New Roman" w:hAnsi="Times New Roman" w:cs="Times New Roman"/>
          <w:sz w:val="28"/>
          <w:szCs w:val="28"/>
        </w:rPr>
        <w:t xml:space="preserve"> </w:t>
      </w:r>
      <w:r w:rsidR="0050407E" w:rsidRPr="249A6E87">
        <w:rPr>
          <w:rFonts w:ascii="Times New Roman" w:eastAsia="Times New Roman" w:hAnsi="Times New Roman" w:cs="Times New Roman"/>
          <w:sz w:val="28"/>
          <w:szCs w:val="28"/>
        </w:rPr>
        <w:t>are</w:t>
      </w:r>
      <w:r w:rsidR="53F58E35" w:rsidRPr="249A6E87">
        <w:rPr>
          <w:rFonts w:ascii="Times New Roman" w:eastAsia="Times New Roman" w:hAnsi="Times New Roman" w:cs="Times New Roman"/>
          <w:sz w:val="28"/>
          <w:szCs w:val="28"/>
        </w:rPr>
        <w:t xml:space="preserve"> Quality Adjusted Life Years (QALYs) and Health System Costs (HSCs). </w:t>
      </w:r>
    </w:p>
    <w:p w14:paraId="6EF60B5F" w14:textId="1E61ADE7" w:rsidR="4A19CE19" w:rsidRDefault="4A19CE19" w:rsidP="4FDE8ADD">
      <w:pPr>
        <w:spacing w:after="0" w:line="360" w:lineRule="auto"/>
        <w:jc w:val="both"/>
        <w:rPr>
          <w:rFonts w:ascii="Times New Roman" w:eastAsia="Times New Roman" w:hAnsi="Times New Roman" w:cs="Times New Roman"/>
          <w:sz w:val="28"/>
          <w:szCs w:val="28"/>
        </w:rPr>
      </w:pPr>
    </w:p>
    <w:p w14:paraId="6B885ECB" w14:textId="3D93D384" w:rsidR="49323C3E" w:rsidRDefault="49323C3E" w:rsidP="4FDE8ADD">
      <w:pPr>
        <w:spacing w:after="0" w:line="360" w:lineRule="auto"/>
        <w:ind w:firstLine="720"/>
        <w:jc w:val="both"/>
        <w:rPr>
          <w:rFonts w:ascii="Times New Roman" w:eastAsia="Times New Roman" w:hAnsi="Times New Roman" w:cs="Times New Roman"/>
          <w:sz w:val="28"/>
          <w:szCs w:val="28"/>
        </w:rPr>
      </w:pPr>
      <w:r w:rsidRPr="4FDE8ADD">
        <w:rPr>
          <w:rFonts w:ascii="Times New Roman" w:eastAsia="Times New Roman" w:hAnsi="Times New Roman" w:cs="Times New Roman"/>
          <w:sz w:val="28"/>
          <w:szCs w:val="28"/>
        </w:rPr>
        <w:t xml:space="preserve">QALYs measures the increase in the quality </w:t>
      </w:r>
      <w:r w:rsidR="769764F3" w:rsidRPr="4FDE8ADD">
        <w:rPr>
          <w:rFonts w:ascii="Times New Roman" w:eastAsia="Times New Roman" w:hAnsi="Times New Roman" w:cs="Times New Roman"/>
          <w:sz w:val="28"/>
          <w:szCs w:val="28"/>
        </w:rPr>
        <w:t xml:space="preserve">and quantity of years lived because </w:t>
      </w:r>
      <w:r w:rsidR="4C1BE1ED" w:rsidRPr="4FDE8ADD">
        <w:rPr>
          <w:rFonts w:ascii="Times New Roman" w:eastAsia="Times New Roman" w:hAnsi="Times New Roman" w:cs="Times New Roman"/>
          <w:sz w:val="28"/>
          <w:szCs w:val="28"/>
        </w:rPr>
        <w:t>of a</w:t>
      </w:r>
      <w:r w:rsidR="6338628C" w:rsidRPr="4FDE8ADD">
        <w:rPr>
          <w:rFonts w:ascii="Times New Roman" w:eastAsia="Times New Roman" w:hAnsi="Times New Roman" w:cs="Times New Roman"/>
          <w:sz w:val="28"/>
          <w:szCs w:val="28"/>
        </w:rPr>
        <w:t xml:space="preserve"> healthcare</w:t>
      </w:r>
      <w:r w:rsidR="0D2FDB1B" w:rsidRPr="4FDE8ADD">
        <w:rPr>
          <w:rFonts w:ascii="Times New Roman" w:eastAsia="Times New Roman" w:hAnsi="Times New Roman" w:cs="Times New Roman"/>
          <w:sz w:val="28"/>
          <w:szCs w:val="28"/>
        </w:rPr>
        <w:t xml:space="preserve"> intervention.</w:t>
      </w:r>
      <w:r w:rsidR="4C1BE1ED" w:rsidRPr="4FDE8ADD">
        <w:rPr>
          <w:rFonts w:ascii="Times New Roman" w:eastAsia="Times New Roman" w:hAnsi="Times New Roman" w:cs="Times New Roman"/>
          <w:sz w:val="28"/>
          <w:szCs w:val="28"/>
        </w:rPr>
        <w:t xml:space="preserve"> </w:t>
      </w:r>
      <w:r w:rsidR="7CFD3762" w:rsidRPr="4FDE8ADD">
        <w:rPr>
          <w:rFonts w:ascii="Times New Roman" w:eastAsia="Times New Roman" w:hAnsi="Times New Roman" w:cs="Times New Roman"/>
          <w:sz w:val="28"/>
          <w:szCs w:val="28"/>
        </w:rPr>
        <w:t xml:space="preserve">The formula of QALY is: </w:t>
      </w:r>
    </w:p>
    <w:p w14:paraId="32B12D8F" w14:textId="2632D78B" w:rsidR="4A19CE19" w:rsidRDefault="4A19CE19" w:rsidP="4FDE8ADD">
      <w:pPr>
        <w:spacing w:after="0" w:line="360" w:lineRule="auto"/>
        <w:jc w:val="both"/>
        <w:rPr>
          <w:rFonts w:ascii="Times New Roman" w:eastAsia="Times New Roman" w:hAnsi="Times New Roman" w:cs="Times New Roman"/>
          <w:sz w:val="28"/>
          <w:szCs w:val="28"/>
        </w:rPr>
      </w:pPr>
    </w:p>
    <w:p w14:paraId="3E65B46A" w14:textId="3F0F6D08" w:rsidR="4A19CE19" w:rsidRDefault="4A19CE19" w:rsidP="4FDE8ADD">
      <w:pPr>
        <w:spacing w:after="0" w:line="360" w:lineRule="auto"/>
        <w:jc w:val="center"/>
        <w:rPr>
          <w:rFonts w:ascii="Times New Roman" w:eastAsia="Times New Roman" w:hAnsi="Times New Roman" w:cs="Times New Roman"/>
        </w:rPr>
      </w:pPr>
      <m:oMathPara>
        <m:oMath>
          <m:r>
            <w:rPr>
              <w:rFonts w:ascii="Cambria Math" w:hAnsi="Cambria Math"/>
            </w:rPr>
            <m:t>QALY = </m:t>
          </m:r>
          <m:nary>
            <m:naryPr>
              <m:chr m:val="∑"/>
              <m:ctrlPr>
                <w:rPr>
                  <w:rFonts w:ascii="Cambria Math" w:hAnsi="Cambria Math"/>
                </w:rPr>
              </m:ctrlPr>
            </m:naryPr>
            <m:sub>
              <m:r>
                <w:rPr>
                  <w:rFonts w:ascii="Cambria Math" w:hAnsi="Cambria Math"/>
                </w:rPr>
                <m:t>i = 1</m:t>
              </m:r>
            </m:sub>
            <m:sup>
              <m:r>
                <w:rPr>
                  <w:rFonts w:ascii="Cambria Math" w:hAnsi="Cambria Math"/>
                </w:rPr>
                <m:t>n</m:t>
              </m:r>
            </m:sup>
            <m:e>
              <m:d>
                <m:dPr>
                  <m:ctrlPr>
                    <w:rPr>
                      <w:rFonts w:ascii="Cambria Math" w:hAnsi="Cambria Math"/>
                    </w:rPr>
                  </m:ctrlPr>
                </m:dPr>
                <m:e>
                  <m:r>
                    <w:rPr>
                      <w:rFonts w:ascii="Cambria Math" w:hAnsi="Cambria Math"/>
                    </w:rPr>
                    <m:t>Qi​×Ti​</m:t>
                  </m:r>
                </m:e>
              </m:d>
            </m:e>
          </m:nary>
        </m:oMath>
      </m:oMathPara>
    </w:p>
    <w:p w14:paraId="762BDC9A" w14:textId="058FA360" w:rsidR="4A19CE19" w:rsidRDefault="4A19CE19" w:rsidP="4FDE8ADD">
      <w:pPr>
        <w:spacing w:after="0" w:line="360" w:lineRule="auto"/>
        <w:jc w:val="center"/>
        <w:rPr>
          <w:rFonts w:ascii="Times New Roman" w:eastAsia="Times New Roman" w:hAnsi="Times New Roman" w:cs="Times New Roman"/>
          <w:sz w:val="28"/>
          <w:szCs w:val="28"/>
        </w:rPr>
      </w:pPr>
      <m:oMath>
        <m:r>
          <w:rPr>
            <w:rFonts w:ascii="Cambria Math" w:hAnsi="Cambria Math"/>
          </w:rPr>
          <m:t>Qi </m:t>
        </m:r>
      </m:oMath>
      <w:r w:rsidR="04DE63B0" w:rsidRPr="4FDE8ADD">
        <w:rPr>
          <w:rFonts w:ascii="Times New Roman" w:eastAsia="Times New Roman" w:hAnsi="Times New Roman" w:cs="Times New Roman"/>
          <w:sz w:val="28"/>
          <w:szCs w:val="28"/>
        </w:rPr>
        <w:t>i</w:t>
      </w:r>
      <w:r w:rsidR="45193B02" w:rsidRPr="4FDE8ADD">
        <w:rPr>
          <w:rFonts w:ascii="Times New Roman" w:eastAsia="Times New Roman" w:hAnsi="Times New Roman" w:cs="Times New Roman"/>
          <w:sz w:val="28"/>
          <w:szCs w:val="28"/>
        </w:rPr>
        <w:t>s</w:t>
      </w:r>
      <w:r w:rsidR="1B278BCC" w:rsidRPr="4FDE8ADD">
        <w:rPr>
          <w:rFonts w:ascii="Times New Roman" w:eastAsia="Times New Roman" w:hAnsi="Times New Roman" w:cs="Times New Roman"/>
          <w:sz w:val="28"/>
          <w:szCs w:val="28"/>
        </w:rPr>
        <w:t xml:space="preserve"> </w:t>
      </w:r>
      <w:r w:rsidR="45193B02" w:rsidRPr="4FDE8ADD">
        <w:rPr>
          <w:rFonts w:ascii="Times New Roman" w:eastAsia="Times New Roman" w:hAnsi="Times New Roman" w:cs="Times New Roman"/>
          <w:sz w:val="28"/>
          <w:szCs w:val="28"/>
        </w:rPr>
        <w:t>a value between 0 and 1 where 0 refers to death and 1 represents perfect health</w:t>
      </w:r>
    </w:p>
    <w:p w14:paraId="34CE6639" w14:textId="25DF4295" w:rsidR="4A19CE19" w:rsidRDefault="4A19CE19" w:rsidP="4FDE8ADD">
      <w:pPr>
        <w:spacing w:after="0" w:line="360" w:lineRule="auto"/>
        <w:jc w:val="center"/>
        <w:rPr>
          <w:rFonts w:ascii="Times New Roman" w:eastAsia="Times New Roman" w:hAnsi="Times New Roman" w:cs="Times New Roman"/>
          <w:sz w:val="28"/>
          <w:szCs w:val="28"/>
        </w:rPr>
      </w:pPr>
      <m:oMath>
        <m:r>
          <w:rPr>
            <w:rFonts w:ascii="Cambria Math" w:hAnsi="Cambria Math"/>
          </w:rPr>
          <m:t>Ti </m:t>
        </m:r>
      </m:oMath>
      <w:r w:rsidR="46652243" w:rsidRPr="4FDE8ADD">
        <w:rPr>
          <w:rFonts w:ascii="Times New Roman" w:eastAsia="Times New Roman" w:hAnsi="Times New Roman" w:cs="Times New Roman"/>
          <w:sz w:val="28"/>
          <w:szCs w:val="28"/>
        </w:rPr>
        <w:t>is</w:t>
      </w:r>
      <w:r w:rsidR="70FABBC6" w:rsidRPr="4FDE8ADD">
        <w:rPr>
          <w:rFonts w:ascii="Times New Roman" w:eastAsia="Times New Roman" w:hAnsi="Times New Roman" w:cs="Times New Roman"/>
          <w:sz w:val="28"/>
          <w:szCs w:val="28"/>
        </w:rPr>
        <w:t xml:space="preserve"> </w:t>
      </w:r>
      <w:r w:rsidR="46652243" w:rsidRPr="4FDE8ADD">
        <w:rPr>
          <w:rFonts w:ascii="Times New Roman" w:eastAsia="Times New Roman" w:hAnsi="Times New Roman" w:cs="Times New Roman"/>
          <w:sz w:val="28"/>
          <w:szCs w:val="28"/>
        </w:rPr>
        <w:t xml:space="preserve">the number of years with the health state of </w:t>
      </w:r>
      <m:oMath>
        <m:r>
          <w:rPr>
            <w:rFonts w:ascii="Cambria Math" w:hAnsi="Cambria Math"/>
          </w:rPr>
          <m:t>Qi </m:t>
        </m:r>
      </m:oMath>
    </w:p>
    <w:p w14:paraId="65B446F0" w14:textId="3D66F7B3" w:rsidR="4A19CE19" w:rsidRDefault="4A19CE19" w:rsidP="4FDE8ADD">
      <w:pPr>
        <w:spacing w:after="0" w:line="360" w:lineRule="auto"/>
        <w:jc w:val="center"/>
        <w:rPr>
          <w:rFonts w:ascii="Times New Roman" w:eastAsia="Times New Roman" w:hAnsi="Times New Roman" w:cs="Times New Roman"/>
          <w:sz w:val="28"/>
          <w:szCs w:val="28"/>
        </w:rPr>
      </w:pPr>
    </w:p>
    <w:p w14:paraId="651E0341" w14:textId="74C8B1F4" w:rsidR="5CB7513B" w:rsidRDefault="5CB7513B" w:rsidP="4FDE8ADD">
      <w:pPr>
        <w:spacing w:after="0" w:line="360" w:lineRule="auto"/>
        <w:ind w:firstLine="720"/>
        <w:jc w:val="both"/>
        <w:rPr>
          <w:rFonts w:ascii="Times New Roman" w:eastAsia="Times New Roman" w:hAnsi="Times New Roman" w:cs="Times New Roman"/>
          <w:sz w:val="28"/>
          <w:szCs w:val="28"/>
        </w:rPr>
      </w:pPr>
      <w:r w:rsidRPr="4FDE8ADD">
        <w:rPr>
          <w:rFonts w:ascii="Times New Roman" w:eastAsia="Times New Roman" w:hAnsi="Times New Roman" w:cs="Times New Roman"/>
          <w:sz w:val="28"/>
          <w:szCs w:val="28"/>
        </w:rPr>
        <w:t xml:space="preserve">For instance, a QALY </w:t>
      </w:r>
      <w:r w:rsidR="711ED9C5" w:rsidRPr="4FDE8ADD">
        <w:rPr>
          <w:rFonts w:ascii="Times New Roman" w:eastAsia="Times New Roman" w:hAnsi="Times New Roman" w:cs="Times New Roman"/>
          <w:sz w:val="28"/>
          <w:szCs w:val="28"/>
        </w:rPr>
        <w:t xml:space="preserve">value </w:t>
      </w:r>
      <w:r w:rsidRPr="4FDE8ADD">
        <w:rPr>
          <w:rFonts w:ascii="Times New Roman" w:eastAsia="Times New Roman" w:hAnsi="Times New Roman" w:cs="Times New Roman"/>
          <w:sz w:val="28"/>
          <w:szCs w:val="28"/>
        </w:rPr>
        <w:t xml:space="preserve">of 1 represents an additional year lived in perfect health because of an intervention. </w:t>
      </w:r>
    </w:p>
    <w:p w14:paraId="4C6506CA" w14:textId="0EB656C7" w:rsidR="4A19CE19" w:rsidRDefault="4A19CE19" w:rsidP="4FDE8ADD">
      <w:pPr>
        <w:spacing w:after="0" w:line="360" w:lineRule="auto"/>
        <w:jc w:val="both"/>
        <w:rPr>
          <w:rFonts w:ascii="Times New Roman" w:eastAsia="Times New Roman" w:hAnsi="Times New Roman" w:cs="Times New Roman"/>
          <w:sz w:val="28"/>
          <w:szCs w:val="28"/>
        </w:rPr>
      </w:pPr>
    </w:p>
    <w:p w14:paraId="2CBB585D" w14:textId="3DB008C6" w:rsidR="3BDAF8EA" w:rsidRDefault="3BDAF8EA" w:rsidP="4FDE8ADD">
      <w:pPr>
        <w:spacing w:after="0" w:line="360" w:lineRule="auto"/>
        <w:ind w:firstLine="720"/>
        <w:jc w:val="both"/>
        <w:rPr>
          <w:rFonts w:ascii="Times New Roman" w:eastAsia="Times New Roman" w:hAnsi="Times New Roman" w:cs="Times New Roman"/>
          <w:sz w:val="28"/>
          <w:szCs w:val="28"/>
        </w:rPr>
      </w:pPr>
      <w:r w:rsidRPr="4FDE8ADD">
        <w:rPr>
          <w:rFonts w:ascii="Times New Roman" w:eastAsia="Times New Roman" w:hAnsi="Times New Roman" w:cs="Times New Roman"/>
          <w:sz w:val="28"/>
          <w:szCs w:val="28"/>
        </w:rPr>
        <w:t>HSCs measures the costs incurred on the health</w:t>
      </w:r>
      <w:r w:rsidR="734C244E" w:rsidRPr="4FDE8ADD">
        <w:rPr>
          <w:rFonts w:ascii="Times New Roman" w:eastAsia="Times New Roman" w:hAnsi="Times New Roman" w:cs="Times New Roman"/>
          <w:sz w:val="28"/>
          <w:szCs w:val="28"/>
        </w:rPr>
        <w:t>care</w:t>
      </w:r>
      <w:r w:rsidRPr="4FDE8ADD">
        <w:rPr>
          <w:rFonts w:ascii="Times New Roman" w:eastAsia="Times New Roman" w:hAnsi="Times New Roman" w:cs="Times New Roman"/>
          <w:sz w:val="28"/>
          <w:szCs w:val="28"/>
        </w:rPr>
        <w:t xml:space="preserve"> system</w:t>
      </w:r>
      <w:r w:rsidR="3D74E4D2" w:rsidRPr="4FDE8ADD">
        <w:rPr>
          <w:rFonts w:ascii="Times New Roman" w:eastAsia="Times New Roman" w:hAnsi="Times New Roman" w:cs="Times New Roman"/>
          <w:sz w:val="28"/>
          <w:szCs w:val="28"/>
        </w:rPr>
        <w:t>,</w:t>
      </w:r>
      <w:r w:rsidR="181A0BD7" w:rsidRPr="4FDE8ADD">
        <w:rPr>
          <w:rFonts w:ascii="Times New Roman" w:eastAsia="Times New Roman" w:hAnsi="Times New Roman" w:cs="Times New Roman"/>
          <w:sz w:val="28"/>
          <w:szCs w:val="28"/>
        </w:rPr>
        <w:t xml:space="preserve"> caused by a healthcare intervention</w:t>
      </w:r>
      <w:r w:rsidRPr="4FDE8ADD">
        <w:rPr>
          <w:rFonts w:ascii="Times New Roman" w:eastAsia="Times New Roman" w:hAnsi="Times New Roman" w:cs="Times New Roman"/>
          <w:sz w:val="28"/>
          <w:szCs w:val="28"/>
        </w:rPr>
        <w:t>, in</w:t>
      </w:r>
      <w:r w:rsidR="00CA7D43">
        <w:rPr>
          <w:rFonts w:ascii="Times New Roman" w:eastAsia="Times New Roman" w:hAnsi="Times New Roman" w:cs="Times New Roman"/>
          <w:sz w:val="28"/>
          <w:szCs w:val="28"/>
        </w:rPr>
        <w:t xml:space="preserve"> monetary value, ie. in</w:t>
      </w:r>
      <w:r w:rsidRPr="4FDE8ADD">
        <w:rPr>
          <w:rFonts w:ascii="Times New Roman" w:eastAsia="Times New Roman" w:hAnsi="Times New Roman" w:cs="Times New Roman"/>
          <w:sz w:val="28"/>
          <w:szCs w:val="28"/>
        </w:rPr>
        <w:t xml:space="preserve"> New Zealand Dollars (NZ$)</w:t>
      </w:r>
      <w:r w:rsidR="3E68FAF4" w:rsidRPr="4FDE8ADD">
        <w:rPr>
          <w:rFonts w:ascii="Times New Roman" w:eastAsia="Times New Roman" w:hAnsi="Times New Roman" w:cs="Times New Roman"/>
          <w:sz w:val="28"/>
          <w:szCs w:val="28"/>
        </w:rPr>
        <w:t xml:space="preserve">. A negative HSC </w:t>
      </w:r>
      <w:r w:rsidR="26B221C5" w:rsidRPr="4FDE8ADD">
        <w:rPr>
          <w:rFonts w:ascii="Times New Roman" w:eastAsia="Times New Roman" w:hAnsi="Times New Roman" w:cs="Times New Roman"/>
          <w:sz w:val="28"/>
          <w:szCs w:val="28"/>
        </w:rPr>
        <w:t>refers</w:t>
      </w:r>
      <w:r w:rsidR="3E68FAF4" w:rsidRPr="4FDE8ADD">
        <w:rPr>
          <w:rFonts w:ascii="Times New Roman" w:eastAsia="Times New Roman" w:hAnsi="Times New Roman" w:cs="Times New Roman"/>
          <w:sz w:val="28"/>
          <w:szCs w:val="28"/>
        </w:rPr>
        <w:t xml:space="preserve"> to </w:t>
      </w:r>
      <w:r w:rsidR="7676F63F" w:rsidRPr="4FDE8ADD">
        <w:rPr>
          <w:rFonts w:ascii="Times New Roman" w:eastAsia="Times New Roman" w:hAnsi="Times New Roman" w:cs="Times New Roman"/>
          <w:sz w:val="28"/>
          <w:szCs w:val="28"/>
        </w:rPr>
        <w:t xml:space="preserve">cost savings in a </w:t>
      </w:r>
      <w:r w:rsidR="3E68FAF4" w:rsidRPr="4FDE8ADD">
        <w:rPr>
          <w:rFonts w:ascii="Times New Roman" w:eastAsia="Times New Roman" w:hAnsi="Times New Roman" w:cs="Times New Roman"/>
          <w:sz w:val="28"/>
          <w:szCs w:val="28"/>
        </w:rPr>
        <w:t>health</w:t>
      </w:r>
      <w:r w:rsidR="6B105B49" w:rsidRPr="4FDE8ADD">
        <w:rPr>
          <w:rFonts w:ascii="Times New Roman" w:eastAsia="Times New Roman" w:hAnsi="Times New Roman" w:cs="Times New Roman"/>
          <w:sz w:val="28"/>
          <w:szCs w:val="28"/>
        </w:rPr>
        <w:t>care</w:t>
      </w:r>
      <w:r w:rsidR="3E68FAF4" w:rsidRPr="4FDE8ADD">
        <w:rPr>
          <w:rFonts w:ascii="Times New Roman" w:eastAsia="Times New Roman" w:hAnsi="Times New Roman" w:cs="Times New Roman"/>
          <w:sz w:val="28"/>
          <w:szCs w:val="28"/>
        </w:rPr>
        <w:t xml:space="preserve"> system</w:t>
      </w:r>
      <w:r w:rsidR="590F9EED" w:rsidRPr="4FDE8ADD">
        <w:rPr>
          <w:rFonts w:ascii="Times New Roman" w:eastAsia="Times New Roman" w:hAnsi="Times New Roman" w:cs="Times New Roman"/>
          <w:sz w:val="28"/>
          <w:szCs w:val="28"/>
        </w:rPr>
        <w:t xml:space="preserve">. This is possible when the </w:t>
      </w:r>
      <w:r w:rsidR="0BE9308C" w:rsidRPr="4FDE8ADD">
        <w:rPr>
          <w:rFonts w:ascii="Times New Roman" w:eastAsia="Times New Roman" w:hAnsi="Times New Roman" w:cs="Times New Roman"/>
          <w:sz w:val="28"/>
          <w:szCs w:val="28"/>
        </w:rPr>
        <w:t>health</w:t>
      </w:r>
      <w:r w:rsidR="7A28B6EA" w:rsidRPr="4FDE8ADD">
        <w:rPr>
          <w:rFonts w:ascii="Times New Roman" w:eastAsia="Times New Roman" w:hAnsi="Times New Roman" w:cs="Times New Roman"/>
          <w:sz w:val="28"/>
          <w:szCs w:val="28"/>
        </w:rPr>
        <w:t>care</w:t>
      </w:r>
      <w:r w:rsidR="0BE9308C" w:rsidRPr="4FDE8ADD">
        <w:rPr>
          <w:rFonts w:ascii="Times New Roman" w:eastAsia="Times New Roman" w:hAnsi="Times New Roman" w:cs="Times New Roman"/>
          <w:sz w:val="28"/>
          <w:szCs w:val="28"/>
        </w:rPr>
        <w:t xml:space="preserve"> intervention </w:t>
      </w:r>
      <w:r w:rsidR="59489710" w:rsidRPr="4FDE8ADD">
        <w:rPr>
          <w:rFonts w:ascii="Times New Roman" w:eastAsia="Times New Roman" w:hAnsi="Times New Roman" w:cs="Times New Roman"/>
          <w:sz w:val="28"/>
          <w:szCs w:val="28"/>
        </w:rPr>
        <w:t>improv</w:t>
      </w:r>
      <w:r w:rsidR="38157EBA" w:rsidRPr="4FDE8ADD">
        <w:rPr>
          <w:rFonts w:ascii="Times New Roman" w:eastAsia="Times New Roman" w:hAnsi="Times New Roman" w:cs="Times New Roman"/>
          <w:sz w:val="28"/>
          <w:szCs w:val="28"/>
        </w:rPr>
        <w:t xml:space="preserve">es </w:t>
      </w:r>
      <w:r w:rsidR="0BE9308C" w:rsidRPr="4FDE8ADD">
        <w:rPr>
          <w:rFonts w:ascii="Times New Roman" w:eastAsia="Times New Roman" w:hAnsi="Times New Roman" w:cs="Times New Roman"/>
          <w:sz w:val="28"/>
          <w:szCs w:val="28"/>
        </w:rPr>
        <w:t>population health and allevia</w:t>
      </w:r>
      <w:r w:rsidR="1DEE09B4" w:rsidRPr="4FDE8ADD">
        <w:rPr>
          <w:rFonts w:ascii="Times New Roman" w:eastAsia="Times New Roman" w:hAnsi="Times New Roman" w:cs="Times New Roman"/>
          <w:sz w:val="28"/>
          <w:szCs w:val="28"/>
        </w:rPr>
        <w:t xml:space="preserve">tes </w:t>
      </w:r>
      <w:r w:rsidR="0BE9308C" w:rsidRPr="4FDE8ADD">
        <w:rPr>
          <w:rFonts w:ascii="Times New Roman" w:eastAsia="Times New Roman" w:hAnsi="Times New Roman" w:cs="Times New Roman"/>
          <w:sz w:val="28"/>
          <w:szCs w:val="28"/>
        </w:rPr>
        <w:t>the pressure on the health</w:t>
      </w:r>
      <w:r w:rsidR="38BD072A" w:rsidRPr="4FDE8ADD">
        <w:rPr>
          <w:rFonts w:ascii="Times New Roman" w:eastAsia="Times New Roman" w:hAnsi="Times New Roman" w:cs="Times New Roman"/>
          <w:sz w:val="28"/>
          <w:szCs w:val="28"/>
        </w:rPr>
        <w:t>care</w:t>
      </w:r>
      <w:r w:rsidR="1CA60326" w:rsidRPr="4FDE8ADD">
        <w:rPr>
          <w:rFonts w:ascii="Times New Roman" w:eastAsia="Times New Roman" w:hAnsi="Times New Roman" w:cs="Times New Roman"/>
          <w:sz w:val="28"/>
          <w:szCs w:val="28"/>
        </w:rPr>
        <w:t xml:space="preserve"> system</w:t>
      </w:r>
      <w:r w:rsidR="2DC564BC" w:rsidRPr="4FDE8ADD">
        <w:rPr>
          <w:rFonts w:ascii="Times New Roman" w:eastAsia="Times New Roman" w:hAnsi="Times New Roman" w:cs="Times New Roman"/>
          <w:sz w:val="28"/>
          <w:szCs w:val="28"/>
        </w:rPr>
        <w:t>.</w:t>
      </w:r>
      <w:r w:rsidR="1CA60326" w:rsidRPr="4FDE8ADD">
        <w:rPr>
          <w:rFonts w:ascii="Times New Roman" w:eastAsia="Times New Roman" w:hAnsi="Times New Roman" w:cs="Times New Roman"/>
          <w:sz w:val="28"/>
          <w:szCs w:val="28"/>
        </w:rPr>
        <w:t xml:space="preserve"> </w:t>
      </w:r>
      <w:r w:rsidR="1EA75999" w:rsidRPr="4FDE8ADD">
        <w:rPr>
          <w:rFonts w:ascii="Times New Roman" w:eastAsia="Times New Roman" w:hAnsi="Times New Roman" w:cs="Times New Roman"/>
          <w:sz w:val="28"/>
          <w:szCs w:val="28"/>
        </w:rPr>
        <w:t>This results</w:t>
      </w:r>
      <w:r w:rsidR="1CA60326" w:rsidRPr="4FDE8ADD">
        <w:rPr>
          <w:rFonts w:ascii="Times New Roman" w:eastAsia="Times New Roman" w:hAnsi="Times New Roman" w:cs="Times New Roman"/>
          <w:sz w:val="28"/>
          <w:szCs w:val="28"/>
        </w:rPr>
        <w:t xml:space="preserve"> in the health</w:t>
      </w:r>
      <w:r w:rsidR="74E78487" w:rsidRPr="4FDE8ADD">
        <w:rPr>
          <w:rFonts w:ascii="Times New Roman" w:eastAsia="Times New Roman" w:hAnsi="Times New Roman" w:cs="Times New Roman"/>
          <w:sz w:val="28"/>
          <w:szCs w:val="28"/>
        </w:rPr>
        <w:t>care</w:t>
      </w:r>
      <w:r w:rsidR="1CA60326" w:rsidRPr="4FDE8ADD">
        <w:rPr>
          <w:rFonts w:ascii="Times New Roman" w:eastAsia="Times New Roman" w:hAnsi="Times New Roman" w:cs="Times New Roman"/>
          <w:sz w:val="28"/>
          <w:szCs w:val="28"/>
        </w:rPr>
        <w:t xml:space="preserve"> syst</w:t>
      </w:r>
      <w:r w:rsidR="720A9EC5" w:rsidRPr="4FDE8ADD">
        <w:rPr>
          <w:rFonts w:ascii="Times New Roman" w:eastAsia="Times New Roman" w:hAnsi="Times New Roman" w:cs="Times New Roman"/>
          <w:sz w:val="28"/>
          <w:szCs w:val="28"/>
        </w:rPr>
        <w:t xml:space="preserve">em incurring lower costs than </w:t>
      </w:r>
      <w:r w:rsidR="284247C8" w:rsidRPr="4FDE8ADD">
        <w:rPr>
          <w:rFonts w:ascii="Times New Roman" w:eastAsia="Times New Roman" w:hAnsi="Times New Roman" w:cs="Times New Roman"/>
          <w:sz w:val="28"/>
          <w:szCs w:val="28"/>
        </w:rPr>
        <w:t xml:space="preserve">when </w:t>
      </w:r>
      <w:r w:rsidR="720A9EC5" w:rsidRPr="4FDE8ADD">
        <w:rPr>
          <w:rFonts w:ascii="Times New Roman" w:eastAsia="Times New Roman" w:hAnsi="Times New Roman" w:cs="Times New Roman"/>
          <w:sz w:val="28"/>
          <w:szCs w:val="28"/>
        </w:rPr>
        <w:t xml:space="preserve">in the absence of an intervention. A positive HSC </w:t>
      </w:r>
      <w:r w:rsidR="5CD540CC" w:rsidRPr="4FDE8ADD">
        <w:rPr>
          <w:rFonts w:ascii="Times New Roman" w:eastAsia="Times New Roman" w:hAnsi="Times New Roman" w:cs="Times New Roman"/>
          <w:sz w:val="28"/>
          <w:szCs w:val="28"/>
        </w:rPr>
        <w:t>correlates to additional costs being incurred by the health</w:t>
      </w:r>
      <w:r w:rsidR="0A52CAFF" w:rsidRPr="4FDE8ADD">
        <w:rPr>
          <w:rFonts w:ascii="Times New Roman" w:eastAsia="Times New Roman" w:hAnsi="Times New Roman" w:cs="Times New Roman"/>
          <w:sz w:val="28"/>
          <w:szCs w:val="28"/>
        </w:rPr>
        <w:t>care</w:t>
      </w:r>
      <w:r w:rsidR="5CD540CC" w:rsidRPr="4FDE8ADD">
        <w:rPr>
          <w:rFonts w:ascii="Times New Roman" w:eastAsia="Times New Roman" w:hAnsi="Times New Roman" w:cs="Times New Roman"/>
          <w:sz w:val="28"/>
          <w:szCs w:val="28"/>
        </w:rPr>
        <w:t xml:space="preserve"> system, with the presence of</w:t>
      </w:r>
      <w:r w:rsidR="6AFF45AD" w:rsidRPr="4FDE8ADD">
        <w:rPr>
          <w:rFonts w:ascii="Times New Roman" w:eastAsia="Times New Roman" w:hAnsi="Times New Roman" w:cs="Times New Roman"/>
          <w:sz w:val="28"/>
          <w:szCs w:val="28"/>
        </w:rPr>
        <w:t xml:space="preserve"> the</w:t>
      </w:r>
      <w:r w:rsidR="5CD540CC" w:rsidRPr="4FDE8ADD">
        <w:rPr>
          <w:rFonts w:ascii="Times New Roman" w:eastAsia="Times New Roman" w:hAnsi="Times New Roman" w:cs="Times New Roman"/>
          <w:sz w:val="28"/>
          <w:szCs w:val="28"/>
        </w:rPr>
        <w:t xml:space="preserve"> healthcare intervention.</w:t>
      </w:r>
      <w:r w:rsidR="210698ED" w:rsidRPr="4FDE8ADD">
        <w:rPr>
          <w:rFonts w:ascii="Times New Roman" w:eastAsia="Times New Roman" w:hAnsi="Times New Roman" w:cs="Times New Roman"/>
          <w:sz w:val="28"/>
          <w:szCs w:val="28"/>
        </w:rPr>
        <w:t xml:space="preserve"> </w:t>
      </w:r>
      <w:r w:rsidR="65BC777C" w:rsidRPr="4FDE8ADD">
        <w:rPr>
          <w:rFonts w:ascii="Times New Roman" w:eastAsia="Times New Roman" w:hAnsi="Times New Roman" w:cs="Times New Roman"/>
          <w:sz w:val="28"/>
          <w:szCs w:val="28"/>
        </w:rPr>
        <w:t xml:space="preserve">This </w:t>
      </w:r>
      <w:r w:rsidR="3B2EED39" w:rsidRPr="4FDE8ADD">
        <w:rPr>
          <w:rFonts w:ascii="Times New Roman" w:eastAsia="Times New Roman" w:hAnsi="Times New Roman" w:cs="Times New Roman"/>
          <w:sz w:val="28"/>
          <w:szCs w:val="28"/>
        </w:rPr>
        <w:t>happens when the</w:t>
      </w:r>
      <w:r w:rsidR="19322C51" w:rsidRPr="4FDE8ADD">
        <w:rPr>
          <w:rFonts w:ascii="Times New Roman" w:eastAsia="Times New Roman" w:hAnsi="Times New Roman" w:cs="Times New Roman"/>
          <w:sz w:val="28"/>
          <w:szCs w:val="28"/>
        </w:rPr>
        <w:t xml:space="preserve"> administration costs </w:t>
      </w:r>
      <w:r w:rsidR="5B3742E2" w:rsidRPr="4FDE8ADD">
        <w:rPr>
          <w:rFonts w:ascii="Times New Roman" w:eastAsia="Times New Roman" w:hAnsi="Times New Roman" w:cs="Times New Roman"/>
          <w:sz w:val="28"/>
          <w:szCs w:val="28"/>
        </w:rPr>
        <w:t xml:space="preserve">of the intervention </w:t>
      </w:r>
      <w:r w:rsidR="19322C51" w:rsidRPr="4FDE8ADD">
        <w:rPr>
          <w:rFonts w:ascii="Times New Roman" w:eastAsia="Times New Roman" w:hAnsi="Times New Roman" w:cs="Times New Roman"/>
          <w:sz w:val="28"/>
          <w:szCs w:val="28"/>
        </w:rPr>
        <w:t xml:space="preserve">or </w:t>
      </w:r>
      <w:r w:rsidR="5D781540" w:rsidRPr="4FDE8ADD">
        <w:rPr>
          <w:rFonts w:ascii="Times New Roman" w:eastAsia="Times New Roman" w:hAnsi="Times New Roman" w:cs="Times New Roman"/>
          <w:sz w:val="28"/>
          <w:szCs w:val="28"/>
        </w:rPr>
        <w:t xml:space="preserve">the </w:t>
      </w:r>
      <w:r w:rsidR="19322C51" w:rsidRPr="4FDE8ADD">
        <w:rPr>
          <w:rFonts w:ascii="Times New Roman" w:eastAsia="Times New Roman" w:hAnsi="Times New Roman" w:cs="Times New Roman"/>
          <w:sz w:val="28"/>
          <w:szCs w:val="28"/>
        </w:rPr>
        <w:t>decrease in government revenue</w:t>
      </w:r>
      <w:r w:rsidR="181D0C78" w:rsidRPr="4FDE8ADD">
        <w:rPr>
          <w:rFonts w:ascii="Times New Roman" w:eastAsia="Times New Roman" w:hAnsi="Times New Roman" w:cs="Times New Roman"/>
          <w:sz w:val="28"/>
          <w:szCs w:val="28"/>
        </w:rPr>
        <w:t xml:space="preserve"> because of the intervention</w:t>
      </w:r>
      <w:r w:rsidR="3D91C687" w:rsidRPr="4FDE8ADD">
        <w:rPr>
          <w:rFonts w:ascii="Times New Roman" w:eastAsia="Times New Roman" w:hAnsi="Times New Roman" w:cs="Times New Roman"/>
          <w:sz w:val="28"/>
          <w:szCs w:val="28"/>
        </w:rPr>
        <w:t xml:space="preserve"> </w:t>
      </w:r>
      <w:r w:rsidR="19322C51" w:rsidRPr="4FDE8ADD">
        <w:rPr>
          <w:rFonts w:ascii="Times New Roman" w:eastAsia="Times New Roman" w:hAnsi="Times New Roman" w:cs="Times New Roman"/>
          <w:sz w:val="28"/>
          <w:szCs w:val="28"/>
        </w:rPr>
        <w:t>outweighs the cost savings from the improvement of population health.</w:t>
      </w:r>
    </w:p>
    <w:p w14:paraId="0FCB2B1F" w14:textId="579A6B20" w:rsidR="4A19CE19" w:rsidRDefault="4A19CE19" w:rsidP="4FDE8ADD">
      <w:pPr>
        <w:spacing w:after="0" w:line="360" w:lineRule="auto"/>
        <w:jc w:val="both"/>
        <w:rPr>
          <w:rFonts w:ascii="Times New Roman" w:eastAsia="Times New Roman" w:hAnsi="Times New Roman" w:cs="Times New Roman"/>
          <w:sz w:val="28"/>
          <w:szCs w:val="28"/>
        </w:rPr>
      </w:pPr>
    </w:p>
    <w:p w14:paraId="0A5BBA3A" w14:textId="3CEC83D6" w:rsidR="1D690B8B" w:rsidRDefault="417238BF"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To investigate population health, health economics examines behaviours that influence health outcomes, such as smoking, diabetes, substance use, and obesity, among others. This research concentrates on the domain of smoking.</w:t>
      </w:r>
      <w:r w:rsidR="5B30DBB0" w:rsidRPr="249A6E87">
        <w:rPr>
          <w:rFonts w:ascii="Times New Roman" w:eastAsia="Times New Roman" w:hAnsi="Times New Roman" w:cs="Times New Roman"/>
          <w:sz w:val="28"/>
          <w:szCs w:val="28"/>
        </w:rPr>
        <w:t xml:space="preserve"> </w:t>
      </w:r>
      <w:r w:rsidR="2B73AC23" w:rsidRPr="249A6E87">
        <w:rPr>
          <w:rFonts w:ascii="Times New Roman" w:eastAsia="Times New Roman" w:hAnsi="Times New Roman" w:cs="Times New Roman"/>
          <w:sz w:val="28"/>
          <w:szCs w:val="28"/>
        </w:rPr>
        <w:t>Smoking is a leading cause of mortality globally and contributes significantly to a range of severe health conditions, including cardiovascular diseases, lung cancer, and fertility complications, among other adverse outcomes.</w:t>
      </w:r>
      <w:r w:rsidR="70ED4A2B" w:rsidRPr="249A6E87">
        <w:rPr>
          <w:rFonts w:ascii="Times New Roman" w:eastAsia="Times New Roman" w:hAnsi="Times New Roman" w:cs="Times New Roman"/>
          <w:sz w:val="28"/>
          <w:szCs w:val="28"/>
        </w:rPr>
        <w:t xml:space="preserve"> </w:t>
      </w:r>
      <w:r w:rsidR="5B30DBB0" w:rsidRPr="249A6E87">
        <w:rPr>
          <w:rFonts w:ascii="Times New Roman" w:eastAsia="Times New Roman" w:hAnsi="Times New Roman" w:cs="Times New Roman"/>
          <w:sz w:val="28"/>
          <w:szCs w:val="28"/>
        </w:rPr>
        <w:t>In</w:t>
      </w:r>
      <w:r w:rsidRPr="249A6E87">
        <w:rPr>
          <w:rFonts w:ascii="Times New Roman" w:eastAsia="Times New Roman" w:hAnsi="Times New Roman" w:cs="Times New Roman"/>
          <w:sz w:val="28"/>
          <w:szCs w:val="28"/>
        </w:rPr>
        <w:t xml:space="preserve"> </w:t>
      </w:r>
      <w:r w:rsidR="013330A3" w:rsidRPr="249A6E87">
        <w:rPr>
          <w:rFonts w:ascii="Times New Roman" w:eastAsia="Times New Roman" w:hAnsi="Times New Roman" w:cs="Times New Roman"/>
          <w:sz w:val="28"/>
          <w:szCs w:val="28"/>
        </w:rPr>
        <w:t>2021, it was estimated that tobacco</w:t>
      </w:r>
      <w:r w:rsidR="77E21498" w:rsidRPr="249A6E87">
        <w:rPr>
          <w:rFonts w:ascii="Times New Roman" w:eastAsia="Times New Roman" w:hAnsi="Times New Roman" w:cs="Times New Roman"/>
          <w:sz w:val="28"/>
          <w:szCs w:val="28"/>
        </w:rPr>
        <w:t xml:space="preserve"> smoking</w:t>
      </w:r>
      <w:r w:rsidR="013330A3" w:rsidRPr="249A6E87">
        <w:rPr>
          <w:rFonts w:ascii="Times New Roman" w:eastAsia="Times New Roman" w:hAnsi="Times New Roman" w:cs="Times New Roman"/>
          <w:sz w:val="28"/>
          <w:szCs w:val="28"/>
        </w:rPr>
        <w:t xml:space="preserve"> was the </w:t>
      </w:r>
      <w:r w:rsidR="7ACDA683" w:rsidRPr="249A6E87">
        <w:rPr>
          <w:rFonts w:ascii="Times New Roman" w:eastAsia="Times New Roman" w:hAnsi="Times New Roman" w:cs="Times New Roman"/>
          <w:sz w:val="28"/>
          <w:szCs w:val="28"/>
        </w:rPr>
        <w:t>second</w:t>
      </w:r>
      <w:r w:rsidR="013330A3" w:rsidRPr="249A6E87">
        <w:rPr>
          <w:rFonts w:ascii="Times New Roman" w:eastAsia="Times New Roman" w:hAnsi="Times New Roman" w:cs="Times New Roman"/>
          <w:sz w:val="28"/>
          <w:szCs w:val="28"/>
        </w:rPr>
        <w:t xml:space="preserve"> highest risk factor driving the most deaths and disability combined in New Zealand</w:t>
      </w:r>
      <w:commentRangeStart w:id="12"/>
      <w:r w:rsidR="013330A3" w:rsidRPr="249A6E87">
        <w:rPr>
          <w:rFonts w:ascii="Times New Roman" w:eastAsia="Times New Roman" w:hAnsi="Times New Roman" w:cs="Times New Roman"/>
          <w:sz w:val="28"/>
          <w:szCs w:val="28"/>
        </w:rPr>
        <w:t>.</w:t>
      </w:r>
      <w:commentRangeEnd w:id="12"/>
      <w:r>
        <w:rPr>
          <w:rStyle w:val="CommentReference"/>
        </w:rPr>
        <w:commentReference w:id="12"/>
      </w:r>
      <w:r w:rsidR="0F94B4B8" w:rsidRPr="249A6E87">
        <w:rPr>
          <w:rFonts w:ascii="Times New Roman" w:eastAsia="Times New Roman" w:hAnsi="Times New Roman" w:cs="Times New Roman"/>
          <w:sz w:val="28"/>
          <w:szCs w:val="28"/>
        </w:rPr>
        <w:t xml:space="preserve"> </w:t>
      </w:r>
      <w:r w:rsidR="39BBD062" w:rsidRPr="249A6E87">
        <w:rPr>
          <w:rFonts w:ascii="Times New Roman" w:eastAsia="Times New Roman" w:hAnsi="Times New Roman" w:cs="Times New Roman"/>
          <w:sz w:val="28"/>
          <w:szCs w:val="28"/>
        </w:rPr>
        <w:t>Tobacco</w:t>
      </w:r>
      <w:r w:rsidR="1D4ECA06" w:rsidRPr="249A6E87">
        <w:rPr>
          <w:rFonts w:ascii="Times New Roman" w:eastAsia="Times New Roman" w:hAnsi="Times New Roman" w:cs="Times New Roman"/>
          <w:sz w:val="28"/>
          <w:szCs w:val="28"/>
        </w:rPr>
        <w:t xml:space="preserve"> smoking</w:t>
      </w:r>
      <w:r w:rsidR="39BBD062" w:rsidRPr="249A6E87">
        <w:rPr>
          <w:rFonts w:ascii="Times New Roman" w:eastAsia="Times New Roman" w:hAnsi="Times New Roman" w:cs="Times New Roman"/>
          <w:sz w:val="28"/>
          <w:szCs w:val="28"/>
        </w:rPr>
        <w:t xml:space="preserve"> was responsible for </w:t>
      </w:r>
      <w:r w:rsidR="126D86A6" w:rsidRPr="249A6E87">
        <w:rPr>
          <w:rFonts w:ascii="Times New Roman" w:eastAsia="Times New Roman" w:hAnsi="Times New Roman" w:cs="Times New Roman"/>
          <w:sz w:val="28"/>
          <w:szCs w:val="28"/>
        </w:rPr>
        <w:t>a</w:t>
      </w:r>
      <w:r w:rsidR="674212F3" w:rsidRPr="249A6E87">
        <w:rPr>
          <w:rFonts w:ascii="Times New Roman" w:eastAsia="Times New Roman" w:hAnsi="Times New Roman" w:cs="Times New Roman"/>
          <w:sz w:val="28"/>
          <w:szCs w:val="28"/>
        </w:rPr>
        <w:t>pproximately 3,600</w:t>
      </w:r>
      <w:r w:rsidR="39BBD062" w:rsidRPr="249A6E87">
        <w:rPr>
          <w:rFonts w:ascii="Times New Roman" w:eastAsia="Times New Roman" w:hAnsi="Times New Roman" w:cs="Times New Roman"/>
          <w:sz w:val="28"/>
          <w:szCs w:val="28"/>
        </w:rPr>
        <w:t xml:space="preserve"> deaths, which is about 21.6% of total deaths</w:t>
      </w:r>
      <w:r w:rsidR="47AF2E15" w:rsidRPr="249A6E87">
        <w:rPr>
          <w:rFonts w:ascii="Times New Roman" w:eastAsia="Times New Roman" w:hAnsi="Times New Roman" w:cs="Times New Roman"/>
          <w:sz w:val="28"/>
          <w:szCs w:val="28"/>
        </w:rPr>
        <w:t xml:space="preserve"> in New Zealand</w:t>
      </w:r>
      <w:commentRangeStart w:id="13"/>
      <w:r w:rsidR="69A66833" w:rsidRPr="249A6E87">
        <w:rPr>
          <w:rFonts w:ascii="Times New Roman" w:eastAsia="Times New Roman" w:hAnsi="Times New Roman" w:cs="Times New Roman"/>
          <w:sz w:val="28"/>
          <w:szCs w:val="28"/>
        </w:rPr>
        <w:t>.</w:t>
      </w:r>
      <w:commentRangeEnd w:id="13"/>
      <w:r>
        <w:rPr>
          <w:rStyle w:val="CommentReference"/>
        </w:rPr>
        <w:commentReference w:id="13"/>
      </w:r>
      <w:r w:rsidR="69A66833" w:rsidRPr="249A6E87">
        <w:rPr>
          <w:rFonts w:ascii="Times New Roman" w:eastAsia="Times New Roman" w:hAnsi="Times New Roman" w:cs="Times New Roman"/>
          <w:sz w:val="28"/>
          <w:szCs w:val="28"/>
        </w:rPr>
        <w:t xml:space="preserve"> </w:t>
      </w:r>
      <w:r w:rsidR="261519B8" w:rsidRPr="249A6E87">
        <w:rPr>
          <w:rFonts w:ascii="Times New Roman" w:eastAsia="Times New Roman" w:hAnsi="Times New Roman" w:cs="Times New Roman"/>
          <w:sz w:val="28"/>
          <w:szCs w:val="28"/>
        </w:rPr>
        <w:t xml:space="preserve">In line with New Zealand’s </w:t>
      </w:r>
      <w:r w:rsidR="47DB3711" w:rsidRPr="249A6E87">
        <w:rPr>
          <w:rFonts w:ascii="Times New Roman" w:eastAsia="Times New Roman" w:hAnsi="Times New Roman" w:cs="Times New Roman"/>
          <w:sz w:val="28"/>
          <w:szCs w:val="28"/>
        </w:rPr>
        <w:t>goals of eradicating smoking, various</w:t>
      </w:r>
      <w:r w:rsidR="261519B8" w:rsidRPr="249A6E87">
        <w:rPr>
          <w:rFonts w:ascii="Times New Roman" w:eastAsia="Times New Roman" w:hAnsi="Times New Roman" w:cs="Times New Roman"/>
          <w:sz w:val="28"/>
          <w:szCs w:val="28"/>
        </w:rPr>
        <w:t xml:space="preserve"> </w:t>
      </w:r>
      <w:r w:rsidR="5918EFC8" w:rsidRPr="249A6E87">
        <w:rPr>
          <w:rFonts w:ascii="Times New Roman" w:eastAsia="Times New Roman" w:hAnsi="Times New Roman" w:cs="Times New Roman"/>
          <w:sz w:val="28"/>
          <w:szCs w:val="28"/>
        </w:rPr>
        <w:t>t</w:t>
      </w:r>
      <w:r w:rsidR="261519B8" w:rsidRPr="249A6E87">
        <w:rPr>
          <w:rFonts w:ascii="Times New Roman" w:eastAsia="Times New Roman" w:hAnsi="Times New Roman" w:cs="Times New Roman"/>
          <w:sz w:val="28"/>
          <w:szCs w:val="28"/>
        </w:rPr>
        <w:t>obacco</w:t>
      </w:r>
      <w:r w:rsidR="2C7E78C4" w:rsidRPr="249A6E87">
        <w:rPr>
          <w:rFonts w:ascii="Times New Roman" w:eastAsia="Times New Roman" w:hAnsi="Times New Roman" w:cs="Times New Roman"/>
          <w:sz w:val="28"/>
          <w:szCs w:val="28"/>
        </w:rPr>
        <w:t>-related</w:t>
      </w:r>
      <w:r w:rsidR="261519B8" w:rsidRPr="249A6E87">
        <w:rPr>
          <w:rFonts w:ascii="Times New Roman" w:eastAsia="Times New Roman" w:hAnsi="Times New Roman" w:cs="Times New Roman"/>
          <w:sz w:val="28"/>
          <w:szCs w:val="28"/>
        </w:rPr>
        <w:t xml:space="preserve"> interventions have been </w:t>
      </w:r>
      <w:r w:rsidR="2CF8E9F5" w:rsidRPr="249A6E87">
        <w:rPr>
          <w:rFonts w:ascii="Times New Roman" w:eastAsia="Times New Roman" w:hAnsi="Times New Roman" w:cs="Times New Roman"/>
          <w:sz w:val="28"/>
          <w:szCs w:val="28"/>
        </w:rPr>
        <w:t>modelled,</w:t>
      </w:r>
      <w:r w:rsidR="4AD4486F" w:rsidRPr="249A6E87">
        <w:rPr>
          <w:rFonts w:ascii="Times New Roman" w:eastAsia="Times New Roman" w:hAnsi="Times New Roman" w:cs="Times New Roman"/>
          <w:sz w:val="28"/>
          <w:szCs w:val="28"/>
        </w:rPr>
        <w:t xml:space="preserve"> and the effects of these interventions have been investigated. These interventions</w:t>
      </w:r>
      <w:r w:rsidR="261519B8" w:rsidRPr="249A6E87">
        <w:rPr>
          <w:rFonts w:ascii="Times New Roman" w:eastAsia="Times New Roman" w:hAnsi="Times New Roman" w:cs="Times New Roman"/>
          <w:sz w:val="28"/>
          <w:szCs w:val="28"/>
        </w:rPr>
        <w:t xml:space="preserve"> include: (1) Tobacco Tax Increase, (2) Tobacco Free Generation, (3) Outlet Reduction, (4) Sinking Lid, (5) Combination of multiple interventions, amongst others</w:t>
      </w:r>
      <w:commentRangeStart w:id="14"/>
      <w:commentRangeStart w:id="15"/>
      <w:r w:rsidR="261519B8" w:rsidRPr="249A6E87">
        <w:rPr>
          <w:sz w:val="28"/>
          <w:szCs w:val="28"/>
        </w:rPr>
        <w:t>.</w:t>
      </w:r>
      <w:commentRangeEnd w:id="14"/>
      <w:r>
        <w:rPr>
          <w:rStyle w:val="CommentReference"/>
        </w:rPr>
        <w:commentReference w:id="14"/>
      </w:r>
      <w:commentRangeEnd w:id="15"/>
      <w:r>
        <w:rPr>
          <w:rStyle w:val="CommentReference"/>
        </w:rPr>
        <w:commentReference w:id="15"/>
      </w:r>
      <w:r w:rsidR="0C9AE47C" w:rsidRPr="249A6E87">
        <w:rPr>
          <w:sz w:val="28"/>
          <w:szCs w:val="28"/>
        </w:rPr>
        <w:t xml:space="preserve"> </w:t>
      </w:r>
      <w:r w:rsidR="0C9AE47C" w:rsidRPr="249A6E87">
        <w:rPr>
          <w:rFonts w:ascii="Times New Roman" w:eastAsia="Times New Roman" w:hAnsi="Times New Roman" w:cs="Times New Roman"/>
          <w:sz w:val="28"/>
          <w:szCs w:val="28"/>
        </w:rPr>
        <w:t xml:space="preserve">This </w:t>
      </w:r>
      <w:r w:rsidR="6C3AD595" w:rsidRPr="249A6E87">
        <w:rPr>
          <w:rFonts w:ascii="Times New Roman" w:eastAsia="Times New Roman" w:hAnsi="Times New Roman" w:cs="Times New Roman"/>
          <w:sz w:val="28"/>
          <w:szCs w:val="28"/>
        </w:rPr>
        <w:t xml:space="preserve">research will focus on the effects of legalising domestic sale of vape. </w:t>
      </w:r>
    </w:p>
    <w:p w14:paraId="10692B1F" w14:textId="21C9416E" w:rsidR="4A19CE19" w:rsidRDefault="4A19CE19" w:rsidP="4FDE8ADD">
      <w:pPr>
        <w:spacing w:line="360" w:lineRule="auto"/>
        <w:jc w:val="both"/>
        <w:rPr>
          <w:rFonts w:ascii="Times New Roman" w:eastAsia="Times New Roman" w:hAnsi="Times New Roman" w:cs="Times New Roman"/>
        </w:rPr>
      </w:pPr>
    </w:p>
    <w:p w14:paraId="12C0A567" w14:textId="7F43DCFC" w:rsidR="08106FDA" w:rsidRDefault="08106FDA" w:rsidP="4FDE8ADD">
      <w:pPr>
        <w:pStyle w:val="ListParagraph"/>
        <w:numPr>
          <w:ilvl w:val="1"/>
          <w:numId w:val="4"/>
        </w:numPr>
        <w:spacing w:after="0" w:line="360" w:lineRule="auto"/>
        <w:jc w:val="both"/>
        <w:rPr>
          <w:rFonts w:ascii="Times New Roman" w:eastAsia="Times New Roman" w:hAnsi="Times New Roman" w:cs="Times New Roman"/>
          <w:b/>
          <w:bCs/>
          <w:sz w:val="28"/>
          <w:szCs w:val="28"/>
        </w:rPr>
      </w:pPr>
      <w:r w:rsidRPr="4FDE8ADD">
        <w:rPr>
          <w:rFonts w:ascii="Times New Roman" w:eastAsia="Times New Roman" w:hAnsi="Times New Roman" w:cs="Times New Roman"/>
          <w:b/>
          <w:bCs/>
          <w:sz w:val="28"/>
          <w:szCs w:val="28"/>
        </w:rPr>
        <w:t>Legalising Domestic Sale of Vape</w:t>
      </w:r>
    </w:p>
    <w:p w14:paraId="0610F5A8" w14:textId="6B9B3B52" w:rsidR="28920CC4" w:rsidRDefault="28920CC4"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 xml:space="preserve">Electronic cigarettes or vape were invented in </w:t>
      </w:r>
      <w:r w:rsidR="6DD6FA9D" w:rsidRPr="249A6E87">
        <w:rPr>
          <w:rFonts w:ascii="Times New Roman" w:eastAsia="Times New Roman" w:hAnsi="Times New Roman" w:cs="Times New Roman"/>
          <w:sz w:val="28"/>
          <w:szCs w:val="28"/>
        </w:rPr>
        <w:t>2003 and</w:t>
      </w:r>
      <w:r w:rsidRPr="249A6E87">
        <w:rPr>
          <w:rFonts w:ascii="Times New Roman" w:eastAsia="Times New Roman" w:hAnsi="Times New Roman" w:cs="Times New Roman"/>
          <w:sz w:val="28"/>
          <w:szCs w:val="28"/>
        </w:rPr>
        <w:t xml:space="preserve"> first </w:t>
      </w:r>
      <w:r w:rsidR="154384D0" w:rsidRPr="249A6E87">
        <w:rPr>
          <w:rFonts w:ascii="Times New Roman" w:eastAsia="Times New Roman" w:hAnsi="Times New Roman" w:cs="Times New Roman"/>
          <w:sz w:val="28"/>
          <w:szCs w:val="28"/>
        </w:rPr>
        <w:t>introduced into</w:t>
      </w:r>
      <w:r w:rsidRPr="249A6E87">
        <w:rPr>
          <w:rFonts w:ascii="Times New Roman" w:eastAsia="Times New Roman" w:hAnsi="Times New Roman" w:cs="Times New Roman"/>
          <w:sz w:val="28"/>
          <w:szCs w:val="28"/>
        </w:rPr>
        <w:t xml:space="preserve"> the New Zealand market in 2006</w:t>
      </w:r>
      <w:commentRangeStart w:id="16"/>
      <w:r w:rsidRPr="249A6E87">
        <w:rPr>
          <w:rFonts w:ascii="Times New Roman" w:eastAsia="Times New Roman" w:hAnsi="Times New Roman" w:cs="Times New Roman"/>
          <w:sz w:val="28"/>
          <w:szCs w:val="28"/>
        </w:rPr>
        <w:t>.</w:t>
      </w:r>
      <w:commentRangeEnd w:id="16"/>
      <w:r>
        <w:rPr>
          <w:rStyle w:val="CommentReference"/>
        </w:rPr>
        <w:commentReference w:id="16"/>
      </w:r>
      <w:r w:rsidRPr="249A6E87">
        <w:rPr>
          <w:rFonts w:ascii="Times New Roman" w:eastAsia="Times New Roman" w:hAnsi="Times New Roman" w:cs="Times New Roman"/>
          <w:sz w:val="28"/>
          <w:szCs w:val="28"/>
        </w:rPr>
        <w:t xml:space="preserve"> </w:t>
      </w:r>
      <w:r w:rsidR="4EE79CB0" w:rsidRPr="249A6E87">
        <w:rPr>
          <w:rFonts w:ascii="Times New Roman" w:eastAsia="Times New Roman" w:hAnsi="Times New Roman" w:cs="Times New Roman"/>
          <w:sz w:val="28"/>
          <w:szCs w:val="28"/>
        </w:rPr>
        <w:t>V</w:t>
      </w:r>
      <w:r w:rsidR="6D0C9F2C" w:rsidRPr="249A6E87">
        <w:rPr>
          <w:rFonts w:ascii="Times New Roman" w:eastAsia="Times New Roman" w:hAnsi="Times New Roman" w:cs="Times New Roman"/>
          <w:sz w:val="28"/>
          <w:szCs w:val="28"/>
        </w:rPr>
        <w:t xml:space="preserve">aping is </w:t>
      </w:r>
      <w:r w:rsidR="52D5DD78" w:rsidRPr="249A6E87">
        <w:rPr>
          <w:rFonts w:ascii="Times New Roman" w:eastAsia="Times New Roman" w:hAnsi="Times New Roman" w:cs="Times New Roman"/>
          <w:sz w:val="28"/>
          <w:szCs w:val="28"/>
        </w:rPr>
        <w:t>sometimes</w:t>
      </w:r>
      <w:r w:rsidR="6D0C9F2C" w:rsidRPr="249A6E87">
        <w:rPr>
          <w:rFonts w:ascii="Times New Roman" w:eastAsia="Times New Roman" w:hAnsi="Times New Roman" w:cs="Times New Roman"/>
          <w:sz w:val="28"/>
          <w:szCs w:val="28"/>
        </w:rPr>
        <w:t xml:space="preserve"> positioned as a smoking cessation tool that may reduce reliance on tobacco products and potentially facilitate smoking cessation altogether.</w:t>
      </w:r>
      <w:r w:rsidR="754970DC" w:rsidRPr="249A6E87">
        <w:rPr>
          <w:rFonts w:ascii="Times New Roman" w:eastAsia="Times New Roman" w:hAnsi="Times New Roman" w:cs="Times New Roman"/>
          <w:sz w:val="28"/>
          <w:szCs w:val="28"/>
        </w:rPr>
        <w:t xml:space="preserve"> </w:t>
      </w:r>
      <w:r w:rsidR="754970DC" w:rsidRPr="249A6E87">
        <w:rPr>
          <w:rFonts w:ascii="Times New Roman" w:eastAsia="Times New Roman" w:hAnsi="Times New Roman" w:cs="Times New Roman"/>
          <w:b/>
          <w:bCs/>
          <w:sz w:val="28"/>
          <w:szCs w:val="28"/>
        </w:rPr>
        <w:t>Figure 1.1</w:t>
      </w:r>
      <w:r w:rsidR="754970DC" w:rsidRPr="249A6E87">
        <w:rPr>
          <w:rFonts w:ascii="Times New Roman" w:eastAsia="Times New Roman" w:hAnsi="Times New Roman" w:cs="Times New Roman"/>
          <w:sz w:val="28"/>
          <w:szCs w:val="28"/>
        </w:rPr>
        <w:t xml:space="preserve"> shows that across the younger age groups (15-17, 18-24, 25-34, and 35-44) from 2011 to 2024, th</w:t>
      </w:r>
      <w:r w:rsidR="60CDAC3D" w:rsidRPr="249A6E87">
        <w:rPr>
          <w:rFonts w:ascii="Times New Roman" w:eastAsia="Times New Roman" w:hAnsi="Times New Roman" w:cs="Times New Roman"/>
          <w:sz w:val="28"/>
          <w:szCs w:val="28"/>
        </w:rPr>
        <w:t xml:space="preserve">e percentage of daily smokers decreased while the number of daily vapers increased. </w:t>
      </w:r>
      <w:r w:rsidR="51B3B561" w:rsidRPr="249A6E87">
        <w:rPr>
          <w:rFonts w:ascii="Times New Roman" w:eastAsia="Times New Roman" w:hAnsi="Times New Roman" w:cs="Times New Roman"/>
          <w:sz w:val="28"/>
          <w:szCs w:val="28"/>
        </w:rPr>
        <w:t>At first glance, the introduction of vaping appears to correlate with a reduction in the percentage of daily smokers</w:t>
      </w:r>
      <w:r w:rsidR="131E89E0" w:rsidRPr="249A6E87">
        <w:rPr>
          <w:rFonts w:ascii="Times New Roman" w:eastAsia="Times New Roman" w:hAnsi="Times New Roman" w:cs="Times New Roman"/>
          <w:sz w:val="28"/>
          <w:szCs w:val="28"/>
        </w:rPr>
        <w:t>.</w:t>
      </w:r>
      <w:r w:rsidR="51B3B561" w:rsidRPr="249A6E87">
        <w:rPr>
          <w:rFonts w:ascii="Times New Roman" w:eastAsia="Times New Roman" w:hAnsi="Times New Roman" w:cs="Times New Roman"/>
          <w:sz w:val="28"/>
          <w:szCs w:val="28"/>
        </w:rPr>
        <w:t xml:space="preserve"> However, it is important to acknowledge that correlation does not imply causation, and the observed decline in smoking rates across these age groups may be attributable to other factors, such as the </w:t>
      </w:r>
      <w:r w:rsidR="51B3B561" w:rsidRPr="249A6E87">
        <w:rPr>
          <w:rFonts w:ascii="Times New Roman" w:eastAsia="Times New Roman" w:hAnsi="Times New Roman" w:cs="Times New Roman"/>
          <w:sz w:val="28"/>
          <w:szCs w:val="28"/>
        </w:rPr>
        <w:lastRenderedPageBreak/>
        <w:t xml:space="preserve">implementation of </w:t>
      </w:r>
      <w:r w:rsidR="0050407E" w:rsidRPr="249A6E87">
        <w:rPr>
          <w:rFonts w:ascii="Times New Roman" w:eastAsia="Times New Roman" w:hAnsi="Times New Roman" w:cs="Times New Roman"/>
          <w:sz w:val="28"/>
          <w:szCs w:val="28"/>
        </w:rPr>
        <w:t xml:space="preserve">other </w:t>
      </w:r>
      <w:r w:rsidR="51B3B561" w:rsidRPr="249A6E87">
        <w:rPr>
          <w:rFonts w:ascii="Times New Roman" w:eastAsia="Times New Roman" w:hAnsi="Times New Roman" w:cs="Times New Roman"/>
          <w:sz w:val="28"/>
          <w:szCs w:val="28"/>
        </w:rPr>
        <w:t>public health interventions.</w:t>
      </w:r>
      <w:r w:rsidR="0C2CA4A0" w:rsidRPr="249A6E87">
        <w:rPr>
          <w:rFonts w:ascii="Times New Roman" w:eastAsia="Times New Roman" w:hAnsi="Times New Roman" w:cs="Times New Roman"/>
          <w:sz w:val="28"/>
          <w:szCs w:val="28"/>
        </w:rPr>
        <w:t xml:space="preserve"> </w:t>
      </w:r>
      <w:r w:rsidR="2A3ACCD8" w:rsidRPr="249A6E87">
        <w:rPr>
          <w:rFonts w:ascii="Times New Roman" w:eastAsia="Times New Roman" w:hAnsi="Times New Roman" w:cs="Times New Roman"/>
          <w:sz w:val="28"/>
          <w:szCs w:val="28"/>
        </w:rPr>
        <w:t xml:space="preserve">Additionally, </w:t>
      </w:r>
      <w:r w:rsidR="5EC2A92B" w:rsidRPr="249A6E87">
        <w:rPr>
          <w:rFonts w:ascii="Times New Roman" w:eastAsia="Times New Roman" w:hAnsi="Times New Roman" w:cs="Times New Roman"/>
          <w:sz w:val="28"/>
          <w:szCs w:val="28"/>
        </w:rPr>
        <w:t>referring to</w:t>
      </w:r>
      <w:r w:rsidR="5EC2A92B" w:rsidRPr="249A6E87">
        <w:rPr>
          <w:rFonts w:ascii="Times New Roman" w:eastAsia="Times New Roman" w:hAnsi="Times New Roman" w:cs="Times New Roman"/>
          <w:b/>
          <w:bCs/>
          <w:sz w:val="28"/>
          <w:szCs w:val="28"/>
        </w:rPr>
        <w:t xml:space="preserve"> Figure 1.2</w:t>
      </w:r>
      <w:r w:rsidR="5EC2A92B" w:rsidRPr="249A6E87">
        <w:rPr>
          <w:rFonts w:ascii="Times New Roman" w:eastAsia="Times New Roman" w:hAnsi="Times New Roman" w:cs="Times New Roman"/>
          <w:sz w:val="28"/>
          <w:szCs w:val="28"/>
        </w:rPr>
        <w:t xml:space="preserve">, the introduction </w:t>
      </w:r>
      <w:r w:rsidR="65E871A0" w:rsidRPr="249A6E87">
        <w:rPr>
          <w:rFonts w:ascii="Times New Roman" w:eastAsia="Times New Roman" w:hAnsi="Times New Roman" w:cs="Times New Roman"/>
          <w:sz w:val="28"/>
          <w:szCs w:val="28"/>
        </w:rPr>
        <w:t>of vape has a negligible effect on the percentage of daily smoker</w:t>
      </w:r>
      <w:r w:rsidR="27567BE7" w:rsidRPr="249A6E87">
        <w:rPr>
          <w:rFonts w:ascii="Times New Roman" w:eastAsia="Times New Roman" w:hAnsi="Times New Roman" w:cs="Times New Roman"/>
          <w:sz w:val="28"/>
          <w:szCs w:val="28"/>
        </w:rPr>
        <w:t>s</w:t>
      </w:r>
      <w:r w:rsidR="65E871A0" w:rsidRPr="249A6E87">
        <w:rPr>
          <w:rFonts w:ascii="Times New Roman" w:eastAsia="Times New Roman" w:hAnsi="Times New Roman" w:cs="Times New Roman"/>
          <w:sz w:val="28"/>
          <w:szCs w:val="28"/>
        </w:rPr>
        <w:t xml:space="preserve"> across the older age groups (45-54, 55-64, 65-74, an</w:t>
      </w:r>
      <w:r w:rsidR="4537B9C1" w:rsidRPr="249A6E87">
        <w:rPr>
          <w:rFonts w:ascii="Times New Roman" w:eastAsia="Times New Roman" w:hAnsi="Times New Roman" w:cs="Times New Roman"/>
          <w:sz w:val="28"/>
          <w:szCs w:val="28"/>
        </w:rPr>
        <w:t xml:space="preserve">d 75+). </w:t>
      </w:r>
      <w:r w:rsidR="0F4E3064" w:rsidRPr="249A6E87">
        <w:rPr>
          <w:rFonts w:ascii="Times New Roman" w:eastAsia="Times New Roman" w:hAnsi="Times New Roman" w:cs="Times New Roman"/>
          <w:sz w:val="28"/>
          <w:szCs w:val="28"/>
        </w:rPr>
        <w:t xml:space="preserve">This indicates that the vaping </w:t>
      </w:r>
      <w:r w:rsidR="0DE3A4FB" w:rsidRPr="249A6E87">
        <w:rPr>
          <w:rFonts w:ascii="Times New Roman" w:eastAsia="Times New Roman" w:hAnsi="Times New Roman" w:cs="Times New Roman"/>
          <w:sz w:val="28"/>
          <w:szCs w:val="28"/>
        </w:rPr>
        <w:t xml:space="preserve">is not necessarily effective </w:t>
      </w:r>
      <w:r w:rsidR="0F4E3064" w:rsidRPr="249A6E87">
        <w:rPr>
          <w:rFonts w:ascii="Times New Roman" w:eastAsia="Times New Roman" w:hAnsi="Times New Roman" w:cs="Times New Roman"/>
          <w:sz w:val="28"/>
          <w:szCs w:val="28"/>
        </w:rPr>
        <w:t>as a smoking cessation t</w:t>
      </w:r>
      <w:r w:rsidR="3572D7B8" w:rsidRPr="249A6E87">
        <w:rPr>
          <w:rFonts w:ascii="Times New Roman" w:eastAsia="Times New Roman" w:hAnsi="Times New Roman" w:cs="Times New Roman"/>
          <w:sz w:val="28"/>
          <w:szCs w:val="28"/>
        </w:rPr>
        <w:t>ool</w:t>
      </w:r>
      <w:r w:rsidR="22A9B8AC" w:rsidRPr="249A6E87">
        <w:rPr>
          <w:rFonts w:ascii="Times New Roman" w:eastAsia="Times New Roman" w:hAnsi="Times New Roman" w:cs="Times New Roman"/>
          <w:sz w:val="28"/>
          <w:szCs w:val="28"/>
        </w:rPr>
        <w:t xml:space="preserve"> across all age groups</w:t>
      </w:r>
      <w:r w:rsidR="0F4E3064" w:rsidRPr="249A6E87">
        <w:rPr>
          <w:rFonts w:ascii="Times New Roman" w:eastAsia="Times New Roman" w:hAnsi="Times New Roman" w:cs="Times New Roman"/>
          <w:sz w:val="28"/>
          <w:szCs w:val="28"/>
        </w:rPr>
        <w:t xml:space="preserve">. </w:t>
      </w:r>
      <w:commentRangeStart w:id="17"/>
      <w:r w:rsidR="435CF9C9" w:rsidRPr="249A6E87">
        <w:rPr>
          <w:rFonts w:ascii="Times New Roman" w:eastAsia="Times New Roman" w:hAnsi="Times New Roman" w:cs="Times New Roman"/>
          <w:sz w:val="28"/>
          <w:szCs w:val="28"/>
        </w:rPr>
        <w:t>Finally, vaping is also a potential gateway to smoking, where non-smokers may initiate vaping under the perception that it is less harmful, subsequently progressing to the use of tobacco products.</w:t>
      </w:r>
      <w:r w:rsidR="03186A3F" w:rsidRPr="249A6E87">
        <w:rPr>
          <w:rFonts w:ascii="Times New Roman" w:eastAsia="Times New Roman" w:hAnsi="Times New Roman" w:cs="Times New Roman"/>
          <w:sz w:val="28"/>
          <w:szCs w:val="28"/>
        </w:rPr>
        <w:t xml:space="preserve"> </w:t>
      </w:r>
      <w:commentRangeEnd w:id="17"/>
      <w:r>
        <w:rPr>
          <w:rStyle w:val="CommentReference"/>
        </w:rPr>
        <w:commentReference w:id="17"/>
      </w:r>
      <w:r w:rsidR="2ED313A7" w:rsidRPr="249A6E87">
        <w:rPr>
          <w:rFonts w:ascii="Times New Roman" w:eastAsia="Times New Roman" w:hAnsi="Times New Roman" w:cs="Times New Roman"/>
          <w:sz w:val="28"/>
          <w:szCs w:val="28"/>
        </w:rPr>
        <w:t>For these reasons, the net impact of legalizing the domestic sale of vape on population health remains inconclusive. This research aims to evaluate whether its effects are ultimately positive or negative on public health outcomes.</w:t>
      </w:r>
    </w:p>
    <w:p w14:paraId="5FE516B9" w14:textId="2D7AD57D" w:rsidR="4A19CE19" w:rsidRDefault="6347A5AC" w:rsidP="001EBCFD">
      <w:pPr>
        <w:spacing w:after="0" w:line="360" w:lineRule="auto"/>
        <w:jc w:val="center"/>
        <w:rPr>
          <w:rFonts w:ascii="Times New Roman" w:eastAsia="Times New Roman" w:hAnsi="Times New Roman" w:cs="Times New Roman"/>
          <w:u w:val="single"/>
        </w:rPr>
      </w:pPr>
      <w:r w:rsidRPr="001EBCFD">
        <w:rPr>
          <w:rFonts w:ascii="Times New Roman" w:eastAsia="Times New Roman" w:hAnsi="Times New Roman" w:cs="Times New Roman"/>
          <w:u w:val="single"/>
        </w:rPr>
        <w:t>Figure 1.1: Percentage of</w:t>
      </w:r>
      <w:r w:rsidR="58D2C408" w:rsidRPr="001EBCFD">
        <w:rPr>
          <w:rFonts w:ascii="Times New Roman" w:eastAsia="Times New Roman" w:hAnsi="Times New Roman" w:cs="Times New Roman"/>
          <w:u w:val="single"/>
        </w:rPr>
        <w:t xml:space="preserve"> Daily Smokers and Daily Vapers in the New Zealand Population Across Younger Age Groups </w:t>
      </w:r>
      <w:r w:rsidR="2FF5C830" w:rsidRPr="001EBCFD">
        <w:rPr>
          <w:rFonts w:ascii="Times New Roman" w:eastAsia="Times New Roman" w:hAnsi="Times New Roman" w:cs="Times New Roman"/>
          <w:u w:val="single"/>
        </w:rPr>
        <w:t>(15-17, 18-24, 25-34, and 35-44)</w:t>
      </w:r>
    </w:p>
    <w:p w14:paraId="48EB8B10" w14:textId="171F964C" w:rsidR="5C9681A2" w:rsidRDefault="4BC83B66" w:rsidP="4A19CE19">
      <w:pPr>
        <w:spacing w:line="360" w:lineRule="auto"/>
        <w:jc w:val="center"/>
      </w:pPr>
      <w:commentRangeStart w:id="18"/>
      <w:r>
        <w:rPr>
          <w:noProof/>
        </w:rPr>
        <w:drawing>
          <wp:inline distT="0" distB="0" distL="0" distR="0" wp14:anchorId="3DBD7458" wp14:editId="0F430FEE">
            <wp:extent cx="4654520" cy="2486025"/>
            <wp:effectExtent l="0" t="0" r="0" b="0"/>
            <wp:docPr id="517070654" name="Picture 51707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54520" cy="2486025"/>
                    </a:xfrm>
                    <a:prstGeom prst="rect">
                      <a:avLst/>
                    </a:prstGeom>
                  </pic:spPr>
                </pic:pic>
              </a:graphicData>
            </a:graphic>
          </wp:inline>
        </w:drawing>
      </w:r>
      <w:commentRangeEnd w:id="18"/>
      <w:r w:rsidR="5C9681A2">
        <w:commentReference w:id="18"/>
      </w:r>
    </w:p>
    <w:p w14:paraId="6AF27004" w14:textId="021799EE" w:rsidR="2124DC70" w:rsidRDefault="2124DC70" w:rsidP="001EBCFD">
      <w:pPr>
        <w:spacing w:after="0" w:line="360" w:lineRule="auto"/>
        <w:jc w:val="center"/>
        <w:rPr>
          <w:rFonts w:ascii="Times New Roman" w:eastAsia="Times New Roman" w:hAnsi="Times New Roman" w:cs="Times New Roman"/>
          <w:u w:val="single"/>
        </w:rPr>
      </w:pPr>
      <w:r w:rsidRPr="001EBCFD">
        <w:rPr>
          <w:rFonts w:ascii="Times New Roman" w:eastAsia="Times New Roman" w:hAnsi="Times New Roman" w:cs="Times New Roman"/>
          <w:u w:val="single"/>
        </w:rPr>
        <w:t>Figure 1.2: Percentage of Daily Smokers and Daily Vapers in the New Zealand Population Across Older Age Groups (45-54, 55-64, 65-74, and 75+)</w:t>
      </w:r>
    </w:p>
    <w:p w14:paraId="1EBDAB64" w14:textId="3A0ED929" w:rsidR="5C9681A2" w:rsidRDefault="4BC83B66" w:rsidP="4A19CE19">
      <w:pPr>
        <w:spacing w:line="360" w:lineRule="auto"/>
        <w:jc w:val="center"/>
      </w:pPr>
      <w:r>
        <w:rPr>
          <w:noProof/>
        </w:rPr>
        <w:drawing>
          <wp:inline distT="0" distB="0" distL="0" distR="0" wp14:anchorId="744ED0C9" wp14:editId="351B0494">
            <wp:extent cx="4246556" cy="1943100"/>
            <wp:effectExtent l="0" t="0" r="0" b="0"/>
            <wp:docPr id="1600384970" name="Picture 160038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46556" cy="1943100"/>
                    </a:xfrm>
                    <a:prstGeom prst="rect">
                      <a:avLst/>
                    </a:prstGeom>
                  </pic:spPr>
                </pic:pic>
              </a:graphicData>
            </a:graphic>
          </wp:inline>
        </w:drawing>
      </w:r>
    </w:p>
    <w:p w14:paraId="79770A88" w14:textId="314CB053" w:rsidR="12D5567B" w:rsidRDefault="12D5567B" w:rsidP="001EBCFD">
      <w:pPr>
        <w:pStyle w:val="ListParagraph"/>
        <w:numPr>
          <w:ilvl w:val="1"/>
          <w:numId w:val="4"/>
        </w:numPr>
        <w:spacing w:after="0" w:line="360" w:lineRule="auto"/>
        <w:jc w:val="both"/>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lastRenderedPageBreak/>
        <w:t>Machine Learning</w:t>
      </w:r>
    </w:p>
    <w:p w14:paraId="297B4153" w14:textId="2F563818" w:rsidR="4CA0DB23" w:rsidRDefault="4EAEF530"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 xml:space="preserve">Machine </w:t>
      </w:r>
      <w:r w:rsidR="0050407E" w:rsidRPr="249A6E87">
        <w:rPr>
          <w:rFonts w:ascii="Times New Roman" w:eastAsia="Times New Roman" w:hAnsi="Times New Roman" w:cs="Times New Roman"/>
          <w:sz w:val="28"/>
          <w:szCs w:val="28"/>
        </w:rPr>
        <w:t>l</w:t>
      </w:r>
      <w:r w:rsidRPr="249A6E87">
        <w:rPr>
          <w:rFonts w:ascii="Times New Roman" w:eastAsia="Times New Roman" w:hAnsi="Times New Roman" w:cs="Times New Roman"/>
          <w:sz w:val="28"/>
          <w:szCs w:val="28"/>
        </w:rPr>
        <w:t xml:space="preserve">earning spans across various domains </w:t>
      </w:r>
      <w:r w:rsidR="519F8BF3" w:rsidRPr="249A6E87">
        <w:rPr>
          <w:rFonts w:ascii="Times New Roman" w:eastAsia="Times New Roman" w:hAnsi="Times New Roman" w:cs="Times New Roman"/>
          <w:sz w:val="28"/>
          <w:szCs w:val="28"/>
        </w:rPr>
        <w:t xml:space="preserve">due </w:t>
      </w:r>
      <w:r w:rsidRPr="249A6E87">
        <w:rPr>
          <w:rFonts w:ascii="Times New Roman" w:eastAsia="Times New Roman" w:hAnsi="Times New Roman" w:cs="Times New Roman"/>
          <w:sz w:val="28"/>
          <w:szCs w:val="28"/>
        </w:rPr>
        <w:t>to its ability to learn patterns from data and make intelligent decisions or predictions</w:t>
      </w:r>
      <w:r w:rsidR="44162CB2" w:rsidRPr="249A6E87">
        <w:rPr>
          <w:rFonts w:ascii="Times New Roman" w:eastAsia="Times New Roman" w:hAnsi="Times New Roman" w:cs="Times New Roman"/>
          <w:sz w:val="28"/>
          <w:szCs w:val="28"/>
        </w:rPr>
        <w:t>.</w:t>
      </w:r>
      <w:r w:rsidR="713CD575" w:rsidRPr="249A6E87">
        <w:rPr>
          <w:rFonts w:ascii="Times New Roman" w:eastAsia="Times New Roman" w:hAnsi="Times New Roman" w:cs="Times New Roman"/>
          <w:sz w:val="28"/>
          <w:szCs w:val="28"/>
        </w:rPr>
        <w:t xml:space="preserve"> </w:t>
      </w:r>
      <w:r w:rsidR="7C9CF9B4" w:rsidRPr="249A6E87">
        <w:rPr>
          <w:rFonts w:ascii="Times New Roman" w:eastAsia="Times New Roman" w:hAnsi="Times New Roman" w:cs="Times New Roman"/>
          <w:sz w:val="28"/>
          <w:szCs w:val="28"/>
        </w:rPr>
        <w:t xml:space="preserve">In the field of health economics, </w:t>
      </w:r>
      <w:r w:rsidR="00A11F54" w:rsidRPr="249A6E87">
        <w:rPr>
          <w:rFonts w:ascii="Times New Roman" w:eastAsia="Times New Roman" w:hAnsi="Times New Roman" w:cs="Times New Roman"/>
          <w:sz w:val="28"/>
          <w:szCs w:val="28"/>
        </w:rPr>
        <w:t>machine learning</w:t>
      </w:r>
      <w:r w:rsidR="7C9CF9B4" w:rsidRPr="249A6E87">
        <w:rPr>
          <w:rFonts w:ascii="Times New Roman" w:eastAsia="Times New Roman" w:hAnsi="Times New Roman" w:cs="Times New Roman"/>
          <w:sz w:val="28"/>
          <w:szCs w:val="28"/>
        </w:rPr>
        <w:t xml:space="preserve"> has been primarily utili</w:t>
      </w:r>
      <w:r w:rsidR="63E09616" w:rsidRPr="249A6E87">
        <w:rPr>
          <w:rFonts w:ascii="Times New Roman" w:eastAsia="Times New Roman" w:hAnsi="Times New Roman" w:cs="Times New Roman"/>
          <w:sz w:val="28"/>
          <w:szCs w:val="28"/>
        </w:rPr>
        <w:t>s</w:t>
      </w:r>
      <w:r w:rsidR="7C9CF9B4" w:rsidRPr="249A6E87">
        <w:rPr>
          <w:rFonts w:ascii="Times New Roman" w:eastAsia="Times New Roman" w:hAnsi="Times New Roman" w:cs="Times New Roman"/>
          <w:sz w:val="28"/>
          <w:szCs w:val="28"/>
        </w:rPr>
        <w:t xml:space="preserve">ed for predicting future events, such as disease prevalence or patient outcomes. Increasingly, </w:t>
      </w:r>
      <w:r w:rsidR="00A11F54" w:rsidRPr="249A6E87">
        <w:rPr>
          <w:rFonts w:ascii="Times New Roman" w:eastAsia="Times New Roman" w:hAnsi="Times New Roman" w:cs="Times New Roman"/>
          <w:sz w:val="28"/>
          <w:szCs w:val="28"/>
        </w:rPr>
        <w:t>machine learning</w:t>
      </w:r>
      <w:r w:rsidR="7C9CF9B4" w:rsidRPr="249A6E87">
        <w:rPr>
          <w:rFonts w:ascii="Times New Roman" w:eastAsia="Times New Roman" w:hAnsi="Times New Roman" w:cs="Times New Roman"/>
          <w:sz w:val="28"/>
          <w:szCs w:val="28"/>
        </w:rPr>
        <w:t xml:space="preserve"> is also being applied to predict health economic outcomes, including healthcare resource utilization and associated costs</w:t>
      </w:r>
      <w:commentRangeStart w:id="19"/>
      <w:r w:rsidR="78B88C8F" w:rsidRPr="249A6E87">
        <w:rPr>
          <w:rFonts w:ascii="Times New Roman" w:eastAsia="Times New Roman" w:hAnsi="Times New Roman" w:cs="Times New Roman"/>
          <w:sz w:val="28"/>
          <w:szCs w:val="28"/>
        </w:rPr>
        <w:t>.</w:t>
      </w:r>
      <w:commentRangeEnd w:id="19"/>
      <w:r>
        <w:rPr>
          <w:rStyle w:val="CommentReference"/>
        </w:rPr>
        <w:commentReference w:id="19"/>
      </w:r>
      <w:r w:rsidR="78B88C8F" w:rsidRPr="249A6E87">
        <w:rPr>
          <w:rFonts w:ascii="Times New Roman" w:eastAsia="Times New Roman" w:hAnsi="Times New Roman" w:cs="Times New Roman"/>
          <w:sz w:val="28"/>
          <w:szCs w:val="28"/>
        </w:rPr>
        <w:t xml:space="preserve"> </w:t>
      </w:r>
      <w:r w:rsidR="6E67CB0C" w:rsidRPr="249A6E87">
        <w:rPr>
          <w:rFonts w:ascii="Times New Roman" w:eastAsia="Times New Roman" w:hAnsi="Times New Roman" w:cs="Times New Roman"/>
          <w:sz w:val="28"/>
          <w:szCs w:val="28"/>
        </w:rPr>
        <w:t>This study</w:t>
      </w:r>
      <w:r w:rsidR="11C1089F" w:rsidRPr="249A6E87">
        <w:rPr>
          <w:rFonts w:ascii="Times New Roman" w:eastAsia="Times New Roman" w:hAnsi="Times New Roman" w:cs="Times New Roman"/>
          <w:sz w:val="28"/>
          <w:szCs w:val="28"/>
        </w:rPr>
        <w:t xml:space="preserve"> is one such example and</w:t>
      </w:r>
      <w:r w:rsidR="6E67CB0C" w:rsidRPr="249A6E87">
        <w:rPr>
          <w:rFonts w:ascii="Times New Roman" w:eastAsia="Times New Roman" w:hAnsi="Times New Roman" w:cs="Times New Roman"/>
          <w:sz w:val="28"/>
          <w:szCs w:val="28"/>
        </w:rPr>
        <w:t xml:space="preserve"> leverages existing data on various healthcare interventions and their impacts on Quality-Adjusted Life Years (QALYs) and </w:t>
      </w:r>
      <w:r w:rsidR="00A11F54" w:rsidRPr="249A6E87">
        <w:rPr>
          <w:rFonts w:ascii="Times New Roman" w:eastAsia="Times New Roman" w:hAnsi="Times New Roman" w:cs="Times New Roman"/>
          <w:sz w:val="28"/>
          <w:szCs w:val="28"/>
        </w:rPr>
        <w:t>Health System Costs</w:t>
      </w:r>
      <w:r w:rsidR="6E67CB0C" w:rsidRPr="249A6E87">
        <w:rPr>
          <w:rFonts w:ascii="Times New Roman" w:eastAsia="Times New Roman" w:hAnsi="Times New Roman" w:cs="Times New Roman"/>
          <w:sz w:val="28"/>
          <w:szCs w:val="28"/>
        </w:rPr>
        <w:t xml:space="preserve"> (HSCs) to develop and optimize a predictive model. The model is designed to forecast the effects of </w:t>
      </w:r>
      <w:r w:rsidR="28B95E4C" w:rsidRPr="249A6E87">
        <w:rPr>
          <w:rFonts w:ascii="Times New Roman" w:eastAsia="Times New Roman" w:hAnsi="Times New Roman" w:cs="Times New Roman"/>
          <w:sz w:val="28"/>
          <w:szCs w:val="28"/>
        </w:rPr>
        <w:t>other</w:t>
      </w:r>
      <w:r w:rsidR="6E67CB0C" w:rsidRPr="249A6E87">
        <w:rPr>
          <w:rFonts w:ascii="Times New Roman" w:eastAsia="Times New Roman" w:hAnsi="Times New Roman" w:cs="Times New Roman"/>
          <w:sz w:val="28"/>
          <w:szCs w:val="28"/>
        </w:rPr>
        <w:t xml:space="preserve"> interventions</w:t>
      </w:r>
      <w:r w:rsidR="3A9ECB53" w:rsidRPr="249A6E87">
        <w:rPr>
          <w:rFonts w:ascii="Times New Roman" w:eastAsia="Times New Roman" w:hAnsi="Times New Roman" w:cs="Times New Roman"/>
          <w:sz w:val="28"/>
          <w:szCs w:val="28"/>
        </w:rPr>
        <w:t xml:space="preserve"> to</w:t>
      </w:r>
      <w:r w:rsidR="6E67CB0C" w:rsidRPr="249A6E87">
        <w:rPr>
          <w:rFonts w:ascii="Times New Roman" w:eastAsia="Times New Roman" w:hAnsi="Times New Roman" w:cs="Times New Roman"/>
          <w:sz w:val="28"/>
          <w:szCs w:val="28"/>
        </w:rPr>
        <w:t xml:space="preserve"> evaluat</w:t>
      </w:r>
      <w:r w:rsidR="1B11DC0C" w:rsidRPr="249A6E87">
        <w:rPr>
          <w:rFonts w:ascii="Times New Roman" w:eastAsia="Times New Roman" w:hAnsi="Times New Roman" w:cs="Times New Roman"/>
          <w:sz w:val="28"/>
          <w:szCs w:val="28"/>
        </w:rPr>
        <w:t>e</w:t>
      </w:r>
      <w:r w:rsidR="6E67CB0C" w:rsidRPr="249A6E87">
        <w:rPr>
          <w:rFonts w:ascii="Times New Roman" w:eastAsia="Times New Roman" w:hAnsi="Times New Roman" w:cs="Times New Roman"/>
          <w:sz w:val="28"/>
          <w:szCs w:val="28"/>
        </w:rPr>
        <w:t xml:space="preserve"> the implications of legali</w:t>
      </w:r>
      <w:r w:rsidR="79A1F4BC" w:rsidRPr="249A6E87">
        <w:rPr>
          <w:rFonts w:ascii="Times New Roman" w:eastAsia="Times New Roman" w:hAnsi="Times New Roman" w:cs="Times New Roman"/>
          <w:sz w:val="28"/>
          <w:szCs w:val="28"/>
        </w:rPr>
        <w:t>s</w:t>
      </w:r>
      <w:r w:rsidR="6E67CB0C" w:rsidRPr="249A6E87">
        <w:rPr>
          <w:rFonts w:ascii="Times New Roman" w:eastAsia="Times New Roman" w:hAnsi="Times New Roman" w:cs="Times New Roman"/>
          <w:sz w:val="28"/>
          <w:szCs w:val="28"/>
        </w:rPr>
        <w:t xml:space="preserve">ing the domestic sale of vape. </w:t>
      </w:r>
      <w:r w:rsidR="50C33672" w:rsidRPr="249A6E87">
        <w:rPr>
          <w:rFonts w:ascii="Times New Roman" w:eastAsia="Times New Roman" w:hAnsi="Times New Roman" w:cs="Times New Roman"/>
          <w:sz w:val="28"/>
          <w:szCs w:val="28"/>
        </w:rPr>
        <w:t>This research</w:t>
      </w:r>
      <w:del w:id="20" w:author="Jun Kiat Ng" w:date="2025-02-26T12:58:00Z">
        <w:r w:rsidRPr="249A6E87" w:rsidDel="4EAEF530">
          <w:rPr>
            <w:rFonts w:ascii="Times New Roman" w:eastAsia="Times New Roman" w:hAnsi="Times New Roman" w:cs="Times New Roman"/>
            <w:sz w:val="28"/>
            <w:szCs w:val="28"/>
          </w:rPr>
          <w:delText xml:space="preserve"> also</w:delText>
        </w:r>
      </w:del>
      <w:r w:rsidR="50C33672" w:rsidRPr="249A6E87">
        <w:rPr>
          <w:rFonts w:ascii="Times New Roman" w:eastAsia="Times New Roman" w:hAnsi="Times New Roman" w:cs="Times New Roman"/>
          <w:sz w:val="28"/>
          <w:szCs w:val="28"/>
        </w:rPr>
        <w:t xml:space="preserve"> uses methods such as </w:t>
      </w:r>
      <w:r w:rsidR="5B81B40A" w:rsidRPr="249A6E87">
        <w:rPr>
          <w:rFonts w:ascii="Times New Roman" w:eastAsia="Times New Roman" w:hAnsi="Times New Roman" w:cs="Times New Roman"/>
          <w:sz w:val="28"/>
          <w:szCs w:val="28"/>
        </w:rPr>
        <w:t>random forest with bootstrapping, random forest without bootstrapping</w:t>
      </w:r>
      <w:r w:rsidR="00A11F54" w:rsidRPr="249A6E87">
        <w:rPr>
          <w:rFonts w:ascii="Times New Roman" w:eastAsia="Times New Roman" w:hAnsi="Times New Roman" w:cs="Times New Roman"/>
          <w:sz w:val="28"/>
          <w:szCs w:val="28"/>
        </w:rPr>
        <w:t>,</w:t>
      </w:r>
      <w:r w:rsidR="5B81B40A" w:rsidRPr="249A6E87">
        <w:rPr>
          <w:rFonts w:ascii="Times New Roman" w:eastAsia="Times New Roman" w:hAnsi="Times New Roman" w:cs="Times New Roman"/>
          <w:sz w:val="28"/>
          <w:szCs w:val="28"/>
        </w:rPr>
        <w:t xml:space="preserve"> extreme gradient boosting (XGBoost)</w:t>
      </w:r>
      <w:r w:rsidR="00A11F54" w:rsidRPr="249A6E87">
        <w:rPr>
          <w:rFonts w:ascii="Times New Roman" w:eastAsia="Times New Roman" w:hAnsi="Times New Roman" w:cs="Times New Roman"/>
          <w:sz w:val="28"/>
          <w:szCs w:val="28"/>
        </w:rPr>
        <w:t xml:space="preserve">, AdaBoost, </w:t>
      </w:r>
      <w:r w:rsidR="62D5335D" w:rsidRPr="249A6E87">
        <w:rPr>
          <w:rFonts w:ascii="Times New Roman" w:eastAsia="Times New Roman" w:hAnsi="Times New Roman" w:cs="Times New Roman"/>
          <w:sz w:val="28"/>
          <w:szCs w:val="28"/>
        </w:rPr>
        <w:t xml:space="preserve">Stacking </w:t>
      </w:r>
      <w:r w:rsidR="00A11F54" w:rsidRPr="249A6E87">
        <w:rPr>
          <w:rFonts w:ascii="Times New Roman" w:eastAsia="Times New Roman" w:hAnsi="Times New Roman" w:cs="Times New Roman"/>
          <w:sz w:val="28"/>
          <w:szCs w:val="28"/>
        </w:rPr>
        <w:t xml:space="preserve">and a combination of these methods. </w:t>
      </w:r>
    </w:p>
    <w:p w14:paraId="12589084" w14:textId="74C72F2A" w:rsidR="001EBCFD" w:rsidRDefault="001EBCFD" w:rsidP="001EBCFD">
      <w:pPr>
        <w:spacing w:after="0" w:line="360" w:lineRule="auto"/>
        <w:jc w:val="both"/>
        <w:rPr>
          <w:rFonts w:ascii="Times New Roman" w:eastAsia="Times New Roman" w:hAnsi="Times New Roman" w:cs="Times New Roman"/>
          <w:sz w:val="28"/>
          <w:szCs w:val="28"/>
        </w:rPr>
      </w:pPr>
    </w:p>
    <w:p w14:paraId="26FF4916" w14:textId="5D8707AA" w:rsidR="1DBB787E" w:rsidRDefault="1DBB787E" w:rsidP="001EBCFD">
      <w:pPr>
        <w:pStyle w:val="ListParagraph"/>
        <w:numPr>
          <w:ilvl w:val="1"/>
          <w:numId w:val="4"/>
        </w:numPr>
        <w:spacing w:after="0" w:line="360" w:lineRule="auto"/>
        <w:jc w:val="both"/>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t xml:space="preserve">Research </w:t>
      </w:r>
      <w:r w:rsidR="73644E24" w:rsidRPr="001EBCFD">
        <w:rPr>
          <w:rFonts w:ascii="Times New Roman" w:eastAsia="Times New Roman" w:hAnsi="Times New Roman" w:cs="Times New Roman"/>
          <w:b/>
          <w:bCs/>
          <w:sz w:val="28"/>
          <w:szCs w:val="28"/>
        </w:rPr>
        <w:t>Aim</w:t>
      </w:r>
    </w:p>
    <w:p w14:paraId="6AEA6E4A" w14:textId="6F49DB5F" w:rsidR="1021EDA6" w:rsidRDefault="27EE386D" w:rsidP="001EBCFD">
      <w:pPr>
        <w:spacing w:after="0" w:line="360" w:lineRule="auto"/>
        <w:ind w:firstLine="720"/>
        <w:jc w:val="both"/>
        <w:rPr>
          <w:rFonts w:ascii="Times New Roman" w:eastAsia="Times New Roman" w:hAnsi="Times New Roman" w:cs="Times New Roman"/>
          <w:sz w:val="28"/>
          <w:szCs w:val="28"/>
        </w:rPr>
      </w:pPr>
      <w:r w:rsidRPr="644C8F61">
        <w:rPr>
          <w:rFonts w:ascii="Times New Roman" w:eastAsia="Times New Roman" w:hAnsi="Times New Roman" w:cs="Times New Roman"/>
          <w:sz w:val="28"/>
          <w:szCs w:val="28"/>
        </w:rPr>
        <w:t>This research aims to leverage the findings of previous research papers to build a M</w:t>
      </w:r>
      <w:r w:rsidR="4E8E3AFD" w:rsidRPr="644C8F61">
        <w:rPr>
          <w:rFonts w:ascii="Times New Roman" w:eastAsia="Times New Roman" w:hAnsi="Times New Roman" w:cs="Times New Roman"/>
          <w:sz w:val="28"/>
          <w:szCs w:val="28"/>
        </w:rPr>
        <w:t>L</w:t>
      </w:r>
      <w:r w:rsidRPr="644C8F61">
        <w:rPr>
          <w:rFonts w:ascii="Times New Roman" w:eastAsia="Times New Roman" w:hAnsi="Times New Roman" w:cs="Times New Roman"/>
          <w:sz w:val="28"/>
          <w:szCs w:val="28"/>
        </w:rPr>
        <w:t xml:space="preserve"> model that predicts the effects of legalising domestic sale of vaporised nicotine products, or vape for short, on (1) Quality Adjusted Life Years (QALYs), (2) Health System Costs</w:t>
      </w:r>
      <w:r w:rsidR="0CB83063" w:rsidRPr="644C8F61">
        <w:rPr>
          <w:rFonts w:ascii="Times New Roman" w:eastAsia="Times New Roman" w:hAnsi="Times New Roman" w:cs="Times New Roman"/>
          <w:sz w:val="28"/>
          <w:szCs w:val="28"/>
        </w:rPr>
        <w:t xml:space="preserve"> (HSCs)</w:t>
      </w:r>
      <w:r w:rsidRPr="644C8F61">
        <w:rPr>
          <w:rFonts w:ascii="Times New Roman" w:eastAsia="Times New Roman" w:hAnsi="Times New Roman" w:cs="Times New Roman"/>
          <w:sz w:val="28"/>
          <w:szCs w:val="28"/>
        </w:rPr>
        <w:t xml:space="preserve">, and (3) Māori/non-Māori health inequities.   </w:t>
      </w:r>
    </w:p>
    <w:p w14:paraId="59804380" w14:textId="49EF636A" w:rsidR="001EBCFD" w:rsidRDefault="001EBCFD" w:rsidP="001EBCFD">
      <w:pPr>
        <w:spacing w:after="0" w:line="360" w:lineRule="auto"/>
        <w:jc w:val="both"/>
        <w:rPr>
          <w:sz w:val="28"/>
          <w:szCs w:val="28"/>
        </w:rPr>
      </w:pPr>
    </w:p>
    <w:p w14:paraId="6F3030CE" w14:textId="0F7901F4" w:rsidR="78371F44" w:rsidRDefault="78371F44" w:rsidP="001EBCFD">
      <w:pPr>
        <w:pStyle w:val="ListParagraph"/>
        <w:numPr>
          <w:ilvl w:val="1"/>
          <w:numId w:val="4"/>
        </w:numPr>
        <w:spacing w:after="0" w:line="360" w:lineRule="auto"/>
        <w:jc w:val="both"/>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t>Thesis Organisation</w:t>
      </w:r>
    </w:p>
    <w:p w14:paraId="5D76C81A" w14:textId="7FEA5ECA" w:rsidR="6D26E473" w:rsidRDefault="6D26E473" w:rsidP="001EBCFD">
      <w:pPr>
        <w:spacing w:after="0" w:line="360" w:lineRule="auto"/>
        <w:ind w:firstLine="720"/>
        <w:jc w:val="both"/>
        <w:rPr>
          <w:rFonts w:ascii="Times New Roman" w:eastAsia="Times New Roman" w:hAnsi="Times New Roman" w:cs="Times New Roman"/>
          <w:sz w:val="28"/>
          <w:szCs w:val="28"/>
        </w:rPr>
      </w:pPr>
      <w:r w:rsidRPr="001EBCFD">
        <w:rPr>
          <w:rFonts w:ascii="Times New Roman" w:eastAsia="Times New Roman" w:hAnsi="Times New Roman" w:cs="Times New Roman"/>
          <w:sz w:val="28"/>
          <w:szCs w:val="28"/>
        </w:rPr>
        <w:t xml:space="preserve">Following this chapter, </w:t>
      </w:r>
      <w:r w:rsidR="0DD8ED50" w:rsidRPr="001EBCFD">
        <w:rPr>
          <w:rFonts w:ascii="Times New Roman" w:eastAsia="Times New Roman" w:hAnsi="Times New Roman" w:cs="Times New Roman"/>
          <w:sz w:val="28"/>
          <w:szCs w:val="28"/>
        </w:rPr>
        <w:t>Chapter 2</w:t>
      </w:r>
      <w:r w:rsidR="08977882" w:rsidRPr="001EBCFD">
        <w:rPr>
          <w:rFonts w:ascii="Times New Roman" w:eastAsia="Times New Roman" w:hAnsi="Times New Roman" w:cs="Times New Roman"/>
          <w:sz w:val="28"/>
          <w:szCs w:val="28"/>
        </w:rPr>
        <w:t xml:space="preserve"> will include a Literature Review of the topic. </w:t>
      </w:r>
      <w:r w:rsidR="28651843" w:rsidRPr="001EBCFD">
        <w:rPr>
          <w:rFonts w:ascii="Times New Roman" w:eastAsia="Times New Roman" w:hAnsi="Times New Roman" w:cs="Times New Roman"/>
          <w:sz w:val="28"/>
          <w:szCs w:val="28"/>
        </w:rPr>
        <w:t>Details on t</w:t>
      </w:r>
      <w:r w:rsidR="2AB91557" w:rsidRPr="001EBCFD">
        <w:rPr>
          <w:rFonts w:ascii="Times New Roman" w:eastAsia="Times New Roman" w:hAnsi="Times New Roman" w:cs="Times New Roman"/>
          <w:sz w:val="28"/>
          <w:szCs w:val="28"/>
        </w:rPr>
        <w:t xml:space="preserve">he materials and methods, which include the </w:t>
      </w:r>
      <w:r w:rsidR="27A92885" w:rsidRPr="001EBCFD">
        <w:rPr>
          <w:rFonts w:ascii="Times New Roman" w:eastAsia="Times New Roman" w:hAnsi="Times New Roman" w:cs="Times New Roman"/>
          <w:sz w:val="28"/>
          <w:szCs w:val="28"/>
        </w:rPr>
        <w:t>building the dataset, data preprocessing, and building the model</w:t>
      </w:r>
      <w:r w:rsidR="548BB04C" w:rsidRPr="001EBCFD">
        <w:rPr>
          <w:rFonts w:ascii="Times New Roman" w:eastAsia="Times New Roman" w:hAnsi="Times New Roman" w:cs="Times New Roman"/>
          <w:sz w:val="28"/>
          <w:szCs w:val="28"/>
        </w:rPr>
        <w:t xml:space="preserve">, are included in Chapter 3. </w:t>
      </w:r>
      <w:r w:rsidR="18F96B5C" w:rsidRPr="001EBCFD">
        <w:rPr>
          <w:rFonts w:ascii="Times New Roman" w:eastAsia="Times New Roman" w:hAnsi="Times New Roman" w:cs="Times New Roman"/>
          <w:sz w:val="28"/>
          <w:szCs w:val="28"/>
        </w:rPr>
        <w:t>Chapter 4 will present the results of the study in relation to the research aims outlined earlier and provide a detailed discussion of the findings.</w:t>
      </w:r>
      <w:r w:rsidR="5231FDD3" w:rsidRPr="001EBCFD">
        <w:rPr>
          <w:rFonts w:ascii="Times New Roman" w:eastAsia="Times New Roman" w:hAnsi="Times New Roman" w:cs="Times New Roman"/>
          <w:sz w:val="28"/>
          <w:szCs w:val="28"/>
        </w:rPr>
        <w:t xml:space="preserve"> </w:t>
      </w:r>
      <w:r w:rsidR="5986C9F0" w:rsidRPr="001EBCFD">
        <w:rPr>
          <w:rFonts w:ascii="Times New Roman" w:eastAsia="Times New Roman" w:hAnsi="Times New Roman" w:cs="Times New Roman"/>
          <w:sz w:val="28"/>
          <w:szCs w:val="28"/>
        </w:rPr>
        <w:t xml:space="preserve">Chapter 5 will discuss the research impact, limitations and future work. </w:t>
      </w:r>
      <w:r w:rsidR="2D10DA2A" w:rsidRPr="001EBCFD">
        <w:rPr>
          <w:rFonts w:ascii="Times New Roman" w:eastAsia="Times New Roman" w:hAnsi="Times New Roman" w:cs="Times New Roman"/>
          <w:sz w:val="28"/>
          <w:szCs w:val="28"/>
        </w:rPr>
        <w:t xml:space="preserve">Finally, Chapter 6 will provide the concluding remarks for this study. </w:t>
      </w:r>
    </w:p>
    <w:p w14:paraId="3596849C" w14:textId="0E80A1E4" w:rsidR="001EBCFD" w:rsidRDefault="001EBCFD" w:rsidP="001EBCFD">
      <w:pPr>
        <w:spacing w:after="0" w:line="360" w:lineRule="auto"/>
        <w:jc w:val="both"/>
      </w:pPr>
    </w:p>
    <w:p w14:paraId="66491EC1" w14:textId="7CFCA254" w:rsidR="01804CDB" w:rsidRDefault="01804CDB" w:rsidP="001EBCFD">
      <w:pPr>
        <w:spacing w:after="0" w:line="360" w:lineRule="auto"/>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t>2. Literature Review</w:t>
      </w:r>
    </w:p>
    <w:p w14:paraId="3B1C038F" w14:textId="4E7A8094" w:rsidR="01804CDB" w:rsidRPr="00A11F54" w:rsidRDefault="15DF2F4B" w:rsidP="00A11F54">
      <w:pPr>
        <w:spacing w:after="0" w:line="360" w:lineRule="auto"/>
        <w:ind w:firstLine="720"/>
        <w:jc w:val="both"/>
        <w:rPr>
          <w:rFonts w:ascii="Times New Roman" w:eastAsia="Times New Roman" w:hAnsi="Times New Roman" w:cs="Times New Roman"/>
          <w:sz w:val="28"/>
          <w:szCs w:val="28"/>
          <w:rPrChange w:id="21" w:author="Jun Kiat Ng" w:date="2025-02-26T13:07:00Z" w16du:dateUtc="2025-02-26T02:07:00Z">
            <w:rPr>
              <w:sz w:val="28"/>
              <w:szCs w:val="28"/>
            </w:rPr>
          </w:rPrChange>
        </w:rPr>
      </w:pPr>
      <w:r w:rsidRPr="644C8F61">
        <w:rPr>
          <w:rFonts w:ascii="Times New Roman" w:eastAsia="Times New Roman" w:hAnsi="Times New Roman" w:cs="Times New Roman"/>
          <w:sz w:val="28"/>
          <w:szCs w:val="28"/>
        </w:rPr>
        <w:t xml:space="preserve">Research papers that model the effect of health interventions on QALYs and HSCs use </w:t>
      </w:r>
      <w:r w:rsidR="211C24A1" w:rsidRPr="644C8F61">
        <w:rPr>
          <w:rFonts w:ascii="Times New Roman" w:eastAsia="Times New Roman" w:hAnsi="Times New Roman" w:cs="Times New Roman"/>
          <w:sz w:val="28"/>
          <w:szCs w:val="28"/>
        </w:rPr>
        <w:t>a</w:t>
      </w:r>
      <w:r w:rsidR="4D6B1EF0" w:rsidRPr="644C8F61">
        <w:rPr>
          <w:rFonts w:ascii="Times New Roman" w:eastAsia="Times New Roman" w:hAnsi="Times New Roman" w:cs="Times New Roman"/>
          <w:sz w:val="28"/>
          <w:szCs w:val="28"/>
        </w:rPr>
        <w:t xml:space="preserve"> Proportional Multistate Life Table Model</w:t>
      </w:r>
      <w:commentRangeStart w:id="22"/>
      <w:r w:rsidR="4D6B1EF0" w:rsidRPr="644C8F61">
        <w:rPr>
          <w:rFonts w:ascii="Times New Roman" w:eastAsia="Times New Roman" w:hAnsi="Times New Roman" w:cs="Times New Roman"/>
          <w:sz w:val="28"/>
          <w:szCs w:val="28"/>
        </w:rPr>
        <w:t>.</w:t>
      </w:r>
      <w:commentRangeEnd w:id="22"/>
      <w:r w:rsidR="01804CDB">
        <w:commentReference w:id="22"/>
      </w:r>
      <w:r w:rsidR="4D6B1EF0" w:rsidRPr="644C8F61">
        <w:rPr>
          <w:sz w:val="28"/>
          <w:szCs w:val="28"/>
        </w:rPr>
        <w:t xml:space="preserve"> </w:t>
      </w:r>
      <w:r w:rsidR="2C461470" w:rsidRPr="644C8F61">
        <w:rPr>
          <w:rFonts w:ascii="Times New Roman" w:eastAsia="Times New Roman" w:hAnsi="Times New Roman" w:cs="Times New Roman"/>
          <w:sz w:val="28"/>
          <w:szCs w:val="28"/>
        </w:rPr>
        <w:t>The findings from these studies are integrated into the</w:t>
      </w:r>
      <w:r w:rsidR="7A0AE148" w:rsidRPr="644C8F61">
        <w:rPr>
          <w:rFonts w:ascii="Times New Roman" w:eastAsia="Times New Roman" w:hAnsi="Times New Roman" w:cs="Times New Roman"/>
          <w:sz w:val="28"/>
          <w:szCs w:val="28"/>
        </w:rPr>
        <w:t xml:space="preserve"> </w:t>
      </w:r>
      <w:r w:rsidR="08E7903D" w:rsidRPr="644C8F61">
        <w:rPr>
          <w:rFonts w:ascii="Times New Roman" w:eastAsia="Times New Roman" w:hAnsi="Times New Roman" w:cs="Times New Roman"/>
          <w:sz w:val="28"/>
          <w:szCs w:val="28"/>
        </w:rPr>
        <w:t xml:space="preserve">Burden of Disease Epidemiology, Equity and Cost-Effectiveness </w:t>
      </w:r>
      <w:r w:rsidR="4BB6337C" w:rsidRPr="644C8F61">
        <w:rPr>
          <w:rFonts w:ascii="Times New Roman" w:eastAsia="Times New Roman" w:hAnsi="Times New Roman" w:cs="Times New Roman"/>
          <w:sz w:val="28"/>
          <w:szCs w:val="28"/>
        </w:rPr>
        <w:t>(BODE3) Health Intervention League Table.</w:t>
      </w:r>
      <w:r w:rsidR="41A36141" w:rsidRPr="644C8F61">
        <w:rPr>
          <w:rFonts w:ascii="Times New Roman" w:eastAsia="Times New Roman" w:hAnsi="Times New Roman" w:cs="Times New Roman"/>
          <w:sz w:val="28"/>
          <w:szCs w:val="28"/>
        </w:rPr>
        <w:t xml:space="preserve"> </w:t>
      </w:r>
      <w:ins w:id="23" w:author="Jun Kiat Ng" w:date="2025-02-26T13:00:00Z" w16du:dateUtc="2025-02-26T02:00:00Z">
        <w:r w:rsidR="00A11F54">
          <w:rPr>
            <w:rFonts w:ascii="Times New Roman" w:eastAsia="Times New Roman" w:hAnsi="Times New Roman" w:cs="Times New Roman"/>
            <w:sz w:val="28"/>
            <w:szCs w:val="28"/>
          </w:rPr>
          <w:t>In the BODE</w:t>
        </w:r>
      </w:ins>
      <w:ins w:id="24" w:author="Jun Kiat Ng" w:date="2025-02-26T13:01:00Z" w16du:dateUtc="2025-02-26T02:01:00Z">
        <w:r w:rsidR="00A11F54">
          <w:rPr>
            <w:rFonts w:ascii="Times New Roman" w:eastAsia="Times New Roman" w:hAnsi="Times New Roman" w:cs="Times New Roman"/>
            <w:sz w:val="28"/>
            <w:szCs w:val="28"/>
          </w:rPr>
          <w:t xml:space="preserve">3 Table, </w:t>
        </w:r>
      </w:ins>
      <w:del w:id="25" w:author="Jun Kiat Ng" w:date="2025-02-26T13:01:00Z" w16du:dateUtc="2025-02-26T02:01:00Z">
        <w:r w:rsidR="41A36141" w:rsidRPr="644C8F61" w:rsidDel="00A11F54">
          <w:rPr>
            <w:rFonts w:ascii="Times New Roman" w:eastAsia="Times New Roman" w:hAnsi="Times New Roman" w:cs="Times New Roman"/>
            <w:sz w:val="28"/>
            <w:szCs w:val="28"/>
          </w:rPr>
          <w:delText>T</w:delText>
        </w:r>
      </w:del>
      <w:ins w:id="26" w:author="Jun Kiat Ng" w:date="2025-02-26T13:01:00Z" w16du:dateUtc="2025-02-26T02:01:00Z">
        <w:r w:rsidR="00A11F54">
          <w:rPr>
            <w:rFonts w:ascii="Times New Roman" w:eastAsia="Times New Roman" w:hAnsi="Times New Roman" w:cs="Times New Roman"/>
            <w:sz w:val="28"/>
            <w:szCs w:val="28"/>
          </w:rPr>
          <w:t>t</w:t>
        </w:r>
      </w:ins>
      <w:r w:rsidR="41A36141" w:rsidRPr="644C8F61">
        <w:rPr>
          <w:rFonts w:ascii="Times New Roman" w:eastAsia="Times New Roman" w:hAnsi="Times New Roman" w:cs="Times New Roman"/>
          <w:sz w:val="28"/>
          <w:szCs w:val="28"/>
        </w:rPr>
        <w:t>here</w:t>
      </w:r>
      <w:ins w:id="27" w:author="Jun Kiat Ng" w:date="2025-02-26T13:00:00Z" w16du:dateUtc="2025-02-26T02:00:00Z">
        <w:r w:rsidR="00A11F54">
          <w:rPr>
            <w:rFonts w:ascii="Times New Roman" w:eastAsia="Times New Roman" w:hAnsi="Times New Roman" w:cs="Times New Roman"/>
            <w:sz w:val="28"/>
            <w:szCs w:val="28"/>
          </w:rPr>
          <w:t xml:space="preserve"> are</w:t>
        </w:r>
      </w:ins>
      <w:del w:id="28" w:author="Jun Kiat Ng" w:date="2025-02-26T13:00:00Z" w16du:dateUtc="2025-02-26T02:00:00Z">
        <w:r w:rsidR="41A36141" w:rsidRPr="644C8F61" w:rsidDel="00A11F54">
          <w:rPr>
            <w:rFonts w:ascii="Times New Roman" w:eastAsia="Times New Roman" w:hAnsi="Times New Roman" w:cs="Times New Roman"/>
            <w:sz w:val="28"/>
            <w:szCs w:val="28"/>
          </w:rPr>
          <w:delText xml:space="preserve"> is</w:delText>
        </w:r>
      </w:del>
      <w:r w:rsidR="41A36141" w:rsidRPr="644C8F61">
        <w:rPr>
          <w:rFonts w:ascii="Times New Roman" w:eastAsia="Times New Roman" w:hAnsi="Times New Roman" w:cs="Times New Roman"/>
          <w:sz w:val="28"/>
          <w:szCs w:val="28"/>
        </w:rPr>
        <w:t xml:space="preserve"> a total of 9 research papers that specifically study the effect of </w:t>
      </w:r>
      <w:ins w:id="29" w:author="Jun Kiat Ng" w:date="2025-02-26T13:01:00Z" w16du:dateUtc="2025-02-26T02:01:00Z">
        <w:r w:rsidR="00A11F54">
          <w:rPr>
            <w:rFonts w:ascii="Times New Roman" w:eastAsia="Times New Roman" w:hAnsi="Times New Roman" w:cs="Times New Roman"/>
            <w:sz w:val="28"/>
            <w:szCs w:val="28"/>
          </w:rPr>
          <w:t xml:space="preserve">smoking-related </w:t>
        </w:r>
      </w:ins>
      <w:r w:rsidR="41A36141" w:rsidRPr="644C8F61">
        <w:rPr>
          <w:rFonts w:ascii="Times New Roman" w:eastAsia="Times New Roman" w:hAnsi="Times New Roman" w:cs="Times New Roman"/>
          <w:sz w:val="28"/>
          <w:szCs w:val="28"/>
        </w:rPr>
        <w:t xml:space="preserve">health interventions on </w:t>
      </w:r>
      <w:del w:id="30" w:author="Jun Kiat Ng" w:date="2025-02-26T13:00:00Z" w16du:dateUtc="2025-02-26T02:00:00Z">
        <w:r w:rsidR="41A36141" w:rsidRPr="644C8F61" w:rsidDel="00A11F54">
          <w:rPr>
            <w:rFonts w:ascii="Times New Roman" w:eastAsia="Times New Roman" w:hAnsi="Times New Roman" w:cs="Times New Roman"/>
            <w:sz w:val="28"/>
            <w:szCs w:val="28"/>
          </w:rPr>
          <w:delText xml:space="preserve">health </w:delText>
        </w:r>
      </w:del>
      <w:ins w:id="31" w:author="Jun Kiat Ng" w:date="2025-02-26T13:00:00Z" w16du:dateUtc="2025-02-26T02:00:00Z">
        <w:r w:rsidR="00A11F54">
          <w:rPr>
            <w:rFonts w:ascii="Times New Roman" w:eastAsia="Times New Roman" w:hAnsi="Times New Roman" w:cs="Times New Roman"/>
            <w:sz w:val="28"/>
            <w:szCs w:val="28"/>
          </w:rPr>
          <w:t>health</w:t>
        </w:r>
        <w:r w:rsidR="00A11F54" w:rsidRPr="644C8F61">
          <w:rPr>
            <w:rFonts w:ascii="Times New Roman" w:eastAsia="Times New Roman" w:hAnsi="Times New Roman" w:cs="Times New Roman"/>
            <w:sz w:val="28"/>
            <w:szCs w:val="28"/>
          </w:rPr>
          <w:t xml:space="preserve"> </w:t>
        </w:r>
      </w:ins>
      <w:r w:rsidR="41A36141" w:rsidRPr="644C8F61">
        <w:rPr>
          <w:rFonts w:ascii="Times New Roman" w:eastAsia="Times New Roman" w:hAnsi="Times New Roman" w:cs="Times New Roman"/>
          <w:sz w:val="28"/>
          <w:szCs w:val="28"/>
        </w:rPr>
        <w:t xml:space="preserve">outcomes in New Zealand. </w:t>
      </w:r>
    </w:p>
    <w:p w14:paraId="4A7A9FC9" w14:textId="77777777" w:rsidR="00A11F54" w:rsidRDefault="00A11F54" w:rsidP="001EBCFD">
      <w:pPr>
        <w:spacing w:after="0" w:line="360" w:lineRule="auto"/>
        <w:jc w:val="both"/>
        <w:rPr>
          <w:ins w:id="32" w:author="Jun Kiat Ng" w:date="2025-02-26T13:07:00Z" w16du:dateUtc="2025-02-26T02:07:00Z"/>
          <w:sz w:val="28"/>
          <w:szCs w:val="28"/>
        </w:rPr>
      </w:pPr>
    </w:p>
    <w:p w14:paraId="460A7CDB" w14:textId="53C17F08" w:rsidR="006A265F" w:rsidRPr="006A265F" w:rsidRDefault="00A11F54">
      <w:pPr>
        <w:spacing w:after="0" w:line="360" w:lineRule="auto"/>
        <w:rPr>
          <w:ins w:id="33" w:author="Jun Kiat Ng" w:date="2025-02-26T13:11:00Z" w16du:dateUtc="2025-02-26T02:11:00Z"/>
          <w:rFonts w:ascii="Times New Roman" w:eastAsia="Times New Roman" w:hAnsi="Times New Roman" w:cs="Times New Roman"/>
          <w:color w:val="000000" w:themeColor="text1"/>
          <w:sz w:val="28"/>
          <w:szCs w:val="28"/>
          <w:rPrChange w:id="34" w:author="Jun Kiat Ng" w:date="2025-02-26T13:11:00Z" w16du:dateUtc="2025-02-26T02:11:00Z">
            <w:rPr>
              <w:ins w:id="35" w:author="Jun Kiat Ng" w:date="2025-02-26T13:11:00Z" w16du:dateUtc="2025-02-26T02:11:00Z"/>
            </w:rPr>
          </w:rPrChange>
        </w:rPr>
        <w:pPrChange w:id="36" w:author="Jun Kiat Ng" w:date="2025-02-26T13:11:00Z" w16du:dateUtc="2025-02-26T02:11:00Z">
          <w:pPr>
            <w:pStyle w:val="ListParagraph"/>
            <w:numPr>
              <w:ilvl w:val="1"/>
              <w:numId w:val="3"/>
            </w:numPr>
            <w:spacing w:after="0" w:line="360" w:lineRule="auto"/>
            <w:ind w:left="1440" w:hanging="360"/>
          </w:pPr>
        </w:pPrChange>
      </w:pPr>
      <w:ins w:id="37" w:author="Jun Kiat Ng" w:date="2025-02-26T13:07:00Z" w16du:dateUtc="2025-02-26T02:07:00Z">
        <w:r w:rsidRPr="006A265F">
          <w:rPr>
            <w:rFonts w:ascii="Times New Roman" w:eastAsia="Times New Roman" w:hAnsi="Times New Roman" w:cs="Times New Roman"/>
            <w:b/>
            <w:bCs/>
            <w:sz w:val="28"/>
            <w:szCs w:val="28"/>
            <w:rPrChange w:id="38" w:author="Jun Kiat Ng" w:date="2025-02-26T13:11:00Z" w16du:dateUtc="2025-02-26T02:11:00Z">
              <w:rPr>
                <w:rFonts w:ascii="Times New Roman" w:hAnsi="Times New Roman" w:cs="Times New Roman"/>
                <w:b/>
                <w:bCs/>
                <w:sz w:val="28"/>
                <w:szCs w:val="28"/>
              </w:rPr>
            </w:rPrChange>
          </w:rPr>
          <w:t>2.1</w:t>
        </w:r>
      </w:ins>
      <w:r w:rsidR="67CE94E7" w:rsidRPr="006A265F">
        <w:rPr>
          <w:b/>
          <w:bCs/>
          <w:sz w:val="28"/>
          <w:szCs w:val="28"/>
          <w:rPrChange w:id="39" w:author="Jun Kiat Ng" w:date="2025-02-26T13:11:00Z" w16du:dateUtc="2025-02-26T02:11:00Z">
            <w:rPr/>
          </w:rPrChange>
        </w:rPr>
        <w:t xml:space="preserve"> </w:t>
      </w:r>
      <w:ins w:id="40" w:author="Jun Kiat Ng" w:date="2025-02-26T13:11:00Z" w16du:dateUtc="2025-02-26T02:11:00Z">
        <w:r w:rsidR="006A265F" w:rsidRPr="006A265F">
          <w:rPr>
            <w:rFonts w:ascii="Times New Roman" w:eastAsia="Times New Roman" w:hAnsi="Times New Roman" w:cs="Times New Roman"/>
            <w:b/>
            <w:bCs/>
            <w:color w:val="000000" w:themeColor="text1"/>
            <w:sz w:val="28"/>
            <w:szCs w:val="28"/>
            <w:rPrChange w:id="41" w:author="Jun Kiat Ng" w:date="2025-02-26T13:11:00Z" w16du:dateUtc="2025-02-26T02:11:00Z">
              <w:rPr/>
            </w:rPrChange>
          </w:rPr>
          <w:t>Machine Learning Methods in Health Economics</w:t>
        </w:r>
      </w:ins>
    </w:p>
    <w:p w14:paraId="75162BD1" w14:textId="3AA7BE03" w:rsidR="67CE94E7" w:rsidDel="00FE0D34" w:rsidRDefault="006A265F" w:rsidP="006A265F">
      <w:pPr>
        <w:pStyle w:val="ListParagraph"/>
        <w:spacing w:after="0" w:line="360" w:lineRule="auto"/>
        <w:ind w:left="0"/>
        <w:jc w:val="both"/>
        <w:rPr>
          <w:del w:id="42" w:author="Jun Kiat Ng" w:date="2025-02-26T12:59:00Z" w16du:dateUtc="2025-02-26T01:59:00Z"/>
          <w:rFonts w:ascii="Times New Roman" w:hAnsi="Times New Roman" w:cs="Times New Roman"/>
          <w:sz w:val="28"/>
          <w:szCs w:val="28"/>
        </w:rPr>
      </w:pPr>
      <w:ins w:id="43" w:author="Jun Kiat Ng" w:date="2025-02-26T13:11:00Z" w16du:dateUtc="2025-02-26T02:11:00Z">
        <w:r>
          <w:rPr>
            <w:rFonts w:ascii="Times New Roman" w:hAnsi="Times New Roman" w:cs="Times New Roman"/>
            <w:sz w:val="28"/>
            <w:szCs w:val="28"/>
          </w:rPr>
          <w:tab/>
        </w:r>
      </w:ins>
      <w:ins w:id="44" w:author="Jun Kiat Ng" w:date="2025-02-26T13:20:00Z" w16du:dateUtc="2025-02-26T02:20:00Z">
        <w:r w:rsidR="00025A77">
          <w:rPr>
            <w:rFonts w:ascii="Times New Roman" w:hAnsi="Times New Roman" w:cs="Times New Roman"/>
            <w:sz w:val="28"/>
            <w:szCs w:val="28"/>
          </w:rPr>
          <w:t xml:space="preserve">Recent advancements in technology </w:t>
        </w:r>
      </w:ins>
      <w:ins w:id="45" w:author="Jun Kiat Ng" w:date="2025-02-26T13:22:00Z" w16du:dateUtc="2025-02-26T02:22:00Z">
        <w:r w:rsidR="00025A77">
          <w:rPr>
            <w:rFonts w:ascii="Times New Roman" w:hAnsi="Times New Roman" w:cs="Times New Roman"/>
            <w:sz w:val="28"/>
            <w:szCs w:val="28"/>
          </w:rPr>
          <w:t>have</w:t>
        </w:r>
      </w:ins>
      <w:ins w:id="46" w:author="Jun Kiat Ng" w:date="2025-02-26T13:21:00Z" w16du:dateUtc="2025-02-26T02:21:00Z">
        <w:r w:rsidR="00025A77">
          <w:rPr>
            <w:rFonts w:ascii="Times New Roman" w:hAnsi="Times New Roman" w:cs="Times New Roman"/>
            <w:sz w:val="28"/>
            <w:szCs w:val="28"/>
          </w:rPr>
          <w:t xml:space="preserve"> ushered in a widespread use of machine learning methods in health economics. </w:t>
        </w:r>
      </w:ins>
      <w:ins w:id="47" w:author="Jun Kiat Ng" w:date="2025-02-26T13:22:00Z" w16du:dateUtc="2025-02-26T02:22:00Z">
        <w:r w:rsidR="00025A77">
          <w:rPr>
            <w:rFonts w:ascii="Times New Roman" w:hAnsi="Times New Roman" w:cs="Times New Roman"/>
            <w:sz w:val="28"/>
            <w:szCs w:val="28"/>
          </w:rPr>
          <w:t xml:space="preserve">One reason is the introduction of wearable technology such as fitness trackers, that </w:t>
        </w:r>
      </w:ins>
      <w:ins w:id="48" w:author="Jun Kiat Ng" w:date="2025-02-26T13:23:00Z" w16du:dateUtc="2025-02-26T02:23:00Z">
        <w:r w:rsidR="00025A77">
          <w:rPr>
            <w:rFonts w:ascii="Times New Roman" w:hAnsi="Times New Roman" w:cs="Times New Roman"/>
            <w:sz w:val="28"/>
            <w:szCs w:val="28"/>
          </w:rPr>
          <w:t>capture personal data at any given moment</w:t>
        </w:r>
      </w:ins>
      <w:ins w:id="49" w:author="Jun Kiat Ng" w:date="2025-02-26T13:26:00Z" w16du:dateUtc="2025-02-26T02:26:00Z">
        <w:r w:rsidR="00025A77">
          <w:rPr>
            <w:rFonts w:ascii="Times New Roman" w:hAnsi="Times New Roman" w:cs="Times New Roman"/>
            <w:sz w:val="28"/>
            <w:szCs w:val="28"/>
          </w:rPr>
          <w:t>. Such technologies</w:t>
        </w:r>
      </w:ins>
      <w:ins w:id="50" w:author="Jun Kiat Ng" w:date="2025-02-26T13:42:00Z" w16du:dateUtc="2025-02-26T02:42:00Z">
        <w:r w:rsidR="00FE0D34">
          <w:rPr>
            <w:rFonts w:ascii="Times New Roman" w:hAnsi="Times New Roman" w:cs="Times New Roman"/>
            <w:sz w:val="28"/>
            <w:szCs w:val="28"/>
          </w:rPr>
          <w:t xml:space="preserve">, in </w:t>
        </w:r>
      </w:ins>
      <w:ins w:id="51" w:author="Jun Kiat Ng" w:date="2025-02-26T13:43:00Z" w16du:dateUtc="2025-02-26T02:43:00Z">
        <w:r w:rsidR="00FE0D34">
          <w:rPr>
            <w:rFonts w:ascii="Times New Roman" w:hAnsi="Times New Roman" w:cs="Times New Roman"/>
            <w:sz w:val="28"/>
            <w:szCs w:val="28"/>
          </w:rPr>
          <w:t>addition to more traditional sources such as electronic medical records (EMRs)</w:t>
        </w:r>
      </w:ins>
      <w:ins w:id="52" w:author="Jun Kiat Ng" w:date="2025-02-26T13:26:00Z" w16du:dateUtc="2025-02-26T02:26:00Z">
        <w:r w:rsidR="00025A77">
          <w:rPr>
            <w:rFonts w:ascii="Times New Roman" w:hAnsi="Times New Roman" w:cs="Times New Roman"/>
            <w:sz w:val="28"/>
            <w:szCs w:val="28"/>
          </w:rPr>
          <w:t xml:space="preserve"> create large datasets </w:t>
        </w:r>
      </w:ins>
      <w:ins w:id="53" w:author="Jun Kiat Ng" w:date="2025-02-26T13:24:00Z" w16du:dateUtc="2025-02-26T02:24:00Z">
        <w:r w:rsidR="00025A77">
          <w:rPr>
            <w:rFonts w:ascii="Times New Roman" w:hAnsi="Times New Roman" w:cs="Times New Roman"/>
            <w:sz w:val="28"/>
            <w:szCs w:val="28"/>
          </w:rPr>
          <w:t>that can be used for machine learning</w:t>
        </w:r>
        <w:commentRangeStart w:id="54"/>
        <w:r w:rsidR="00025A77">
          <w:rPr>
            <w:rFonts w:ascii="Times New Roman" w:hAnsi="Times New Roman" w:cs="Times New Roman"/>
            <w:sz w:val="28"/>
            <w:szCs w:val="28"/>
          </w:rPr>
          <w:t>.</w:t>
        </w:r>
        <w:commentRangeEnd w:id="54"/>
        <w:r w:rsidR="00025A77">
          <w:rPr>
            <w:rStyle w:val="CommentReference"/>
          </w:rPr>
          <w:commentReference w:id="54"/>
        </w:r>
        <w:r w:rsidR="00025A77">
          <w:rPr>
            <w:rFonts w:ascii="Times New Roman" w:hAnsi="Times New Roman" w:cs="Times New Roman"/>
            <w:sz w:val="28"/>
            <w:szCs w:val="28"/>
          </w:rPr>
          <w:t xml:space="preserve"> </w:t>
        </w:r>
      </w:ins>
    </w:p>
    <w:p w14:paraId="118FF920" w14:textId="58687DB8" w:rsidR="003C292F" w:rsidRPr="006A265F" w:rsidRDefault="00FE0D34">
      <w:pPr>
        <w:pStyle w:val="ListParagraph"/>
        <w:spacing w:after="0" w:line="360" w:lineRule="auto"/>
        <w:ind w:left="0"/>
        <w:jc w:val="both"/>
        <w:rPr>
          <w:ins w:id="55" w:author="Jun Kiat Ng" w:date="2025-02-26T13:41:00Z" w16du:dateUtc="2025-02-26T02:41:00Z"/>
          <w:rFonts w:ascii="Times New Roman" w:hAnsi="Times New Roman" w:cs="Times New Roman"/>
          <w:sz w:val="28"/>
          <w:szCs w:val="28"/>
          <w:rPrChange w:id="56" w:author="Jun Kiat Ng" w:date="2025-02-26T13:11:00Z" w16du:dateUtc="2025-02-26T02:11:00Z">
            <w:rPr>
              <w:ins w:id="57" w:author="Jun Kiat Ng" w:date="2025-02-26T13:41:00Z" w16du:dateUtc="2025-02-26T02:41:00Z"/>
              <w:sz w:val="28"/>
              <w:szCs w:val="28"/>
            </w:rPr>
          </w:rPrChange>
        </w:rPr>
        <w:pPrChange w:id="58" w:author="Jun Kiat Ng" w:date="2025-02-26T13:07:00Z" w16du:dateUtc="2025-02-26T02:07:00Z">
          <w:pPr>
            <w:spacing w:after="0" w:line="360" w:lineRule="auto"/>
            <w:jc w:val="both"/>
          </w:pPr>
        </w:pPrChange>
      </w:pPr>
      <w:ins w:id="59" w:author="Jun Kiat Ng" w:date="2025-02-26T13:48:00Z">
        <w:r w:rsidRPr="5267A4FF">
          <w:rPr>
            <w:rFonts w:ascii="Times New Roman" w:hAnsi="Times New Roman" w:cs="Times New Roman"/>
            <w:sz w:val="28"/>
            <w:szCs w:val="28"/>
          </w:rPr>
          <w:t>In health economics, machine learning is</w:t>
        </w:r>
      </w:ins>
      <w:ins w:id="60" w:author="Jun Kiat Ng" w:date="2025-02-26T13:41:00Z">
        <w:r w:rsidRPr="5267A4FF">
          <w:rPr>
            <w:rFonts w:ascii="Times New Roman" w:hAnsi="Times New Roman" w:cs="Times New Roman"/>
            <w:sz w:val="28"/>
            <w:szCs w:val="28"/>
          </w:rPr>
          <w:t xml:space="preserve"> primarily used </w:t>
        </w:r>
      </w:ins>
      <w:ins w:id="61" w:author="Jun Kiat Ng" w:date="2025-02-26T13:51:00Z">
        <w:r w:rsidRPr="5267A4FF">
          <w:rPr>
            <w:rFonts w:ascii="Times New Roman" w:hAnsi="Times New Roman" w:cs="Times New Roman"/>
            <w:sz w:val="28"/>
            <w:szCs w:val="28"/>
          </w:rPr>
          <w:t xml:space="preserve">to predict the </w:t>
        </w:r>
        <w:r w:rsidR="003C292F" w:rsidRPr="5267A4FF">
          <w:rPr>
            <w:rFonts w:ascii="Times New Roman" w:hAnsi="Times New Roman" w:cs="Times New Roman"/>
            <w:sz w:val="28"/>
            <w:szCs w:val="28"/>
          </w:rPr>
          <w:t xml:space="preserve">probability of a clinical event, disease </w:t>
        </w:r>
      </w:ins>
      <w:ins w:id="62" w:author="Jun Kiat Ng" w:date="2025-02-26T13:52:00Z">
        <w:r w:rsidR="003C292F" w:rsidRPr="5267A4FF">
          <w:rPr>
            <w:rFonts w:ascii="Times New Roman" w:hAnsi="Times New Roman" w:cs="Times New Roman"/>
            <w:sz w:val="28"/>
            <w:szCs w:val="28"/>
          </w:rPr>
          <w:t xml:space="preserve">incidence, or treatment outcomes. </w:t>
        </w:r>
      </w:ins>
      <w:ins w:id="63" w:author="Jun Kiat Ng" w:date="2025-02-26T13:55:00Z">
        <w:r w:rsidR="003C292F" w:rsidRPr="5267A4FF">
          <w:rPr>
            <w:rFonts w:ascii="Times New Roman" w:hAnsi="Times New Roman" w:cs="Times New Roman"/>
            <w:sz w:val="28"/>
            <w:szCs w:val="28"/>
          </w:rPr>
          <w:t xml:space="preserve">For example, researchers can estimate the probability of disease incidence by developing predictive models using large datasets containing personal information. In these models, the input variables represent individuals' personal characteristics, while the output variable indicates the presence or absence of the disease. Machine learning was less used to predict </w:t>
        </w:r>
      </w:ins>
      <w:ins w:id="64" w:author="Jun Kiat Ng" w:date="2025-02-26T13:41:00Z">
        <w:r w:rsidRPr="5267A4FF">
          <w:rPr>
            <w:rFonts w:ascii="Times New Roman" w:hAnsi="Times New Roman" w:cs="Times New Roman"/>
            <w:sz w:val="28"/>
            <w:szCs w:val="28"/>
          </w:rPr>
          <w:t xml:space="preserve">economic outcomes such as </w:t>
        </w:r>
      </w:ins>
      <w:ins w:id="65" w:author="Jun Kiat Ng" w:date="2025-02-26T13:56:00Z">
        <w:r w:rsidR="003C292F" w:rsidRPr="5267A4FF">
          <w:rPr>
            <w:rFonts w:ascii="Times New Roman" w:hAnsi="Times New Roman" w:cs="Times New Roman"/>
            <w:sz w:val="28"/>
            <w:szCs w:val="28"/>
          </w:rPr>
          <w:t>HSCs</w:t>
        </w:r>
      </w:ins>
      <w:ins w:id="66" w:author="Jun Kiat Ng" w:date="2025-02-26T13:41:00Z">
        <w:r w:rsidRPr="5267A4FF">
          <w:rPr>
            <w:rFonts w:ascii="Times New Roman" w:hAnsi="Times New Roman" w:cs="Times New Roman"/>
            <w:sz w:val="28"/>
            <w:szCs w:val="28"/>
          </w:rPr>
          <w:t>. Tree-based methods</w:t>
        </w:r>
      </w:ins>
      <w:ins w:id="67" w:author="Jun Kiat Ng" w:date="2025-02-26T13:57:00Z">
        <w:r w:rsidR="003C292F" w:rsidRPr="5267A4FF">
          <w:rPr>
            <w:rFonts w:ascii="Times New Roman" w:hAnsi="Times New Roman" w:cs="Times New Roman"/>
            <w:sz w:val="28"/>
            <w:szCs w:val="28"/>
          </w:rPr>
          <w:t xml:space="preserve"> such as </w:t>
        </w:r>
      </w:ins>
      <w:ins w:id="68" w:author="Jun Kiat Ng" w:date="2025-02-26T13:41:00Z">
        <w:r w:rsidRPr="5267A4FF">
          <w:rPr>
            <w:rFonts w:ascii="Times New Roman" w:hAnsi="Times New Roman" w:cs="Times New Roman"/>
            <w:sz w:val="28"/>
            <w:szCs w:val="28"/>
          </w:rPr>
          <w:t xml:space="preserve">random forests and boosting were the </w:t>
        </w:r>
      </w:ins>
      <w:ins w:id="69" w:author="Jun Kiat Ng" w:date="2025-02-26T13:57:00Z">
        <w:r w:rsidR="003C292F" w:rsidRPr="5267A4FF">
          <w:rPr>
            <w:rFonts w:ascii="Times New Roman" w:hAnsi="Times New Roman" w:cs="Times New Roman"/>
            <w:sz w:val="28"/>
            <w:szCs w:val="28"/>
          </w:rPr>
          <w:t>most used machine learning methods due to their ease of application and intuitiveness</w:t>
        </w:r>
        <w:commentRangeStart w:id="70"/>
        <w:r w:rsidR="003C292F" w:rsidRPr="5267A4FF">
          <w:rPr>
            <w:rFonts w:ascii="Times New Roman" w:hAnsi="Times New Roman" w:cs="Times New Roman"/>
            <w:sz w:val="28"/>
            <w:szCs w:val="28"/>
          </w:rPr>
          <w:t>.</w:t>
        </w:r>
      </w:ins>
      <w:commentRangeEnd w:id="70"/>
      <w:r>
        <w:rPr>
          <w:rStyle w:val="CommentReference"/>
        </w:rPr>
        <w:commentReference w:id="70"/>
      </w:r>
      <w:ins w:id="71" w:author="Jun Kiat Ng" w:date="2025-02-26T13:57:00Z">
        <w:r w:rsidR="003C292F" w:rsidRPr="5267A4FF">
          <w:rPr>
            <w:rFonts w:ascii="Times New Roman" w:hAnsi="Times New Roman" w:cs="Times New Roman"/>
            <w:sz w:val="28"/>
            <w:szCs w:val="28"/>
          </w:rPr>
          <w:t xml:space="preserve"> </w:t>
        </w:r>
      </w:ins>
      <w:ins w:id="72" w:author="Jun Kiat Ng" w:date="2025-02-26T14:09:00Z">
        <w:r w:rsidR="0006267B" w:rsidRPr="5267A4FF">
          <w:rPr>
            <w:rFonts w:ascii="Times New Roman" w:hAnsi="Times New Roman" w:cs="Times New Roman"/>
            <w:sz w:val="28"/>
            <w:szCs w:val="28"/>
          </w:rPr>
          <w:t>However, t</w:t>
        </w:r>
      </w:ins>
      <w:commentRangeStart w:id="73"/>
      <w:ins w:id="74" w:author="Jun Kiat Ng" w:date="2025-02-26T13:59:00Z">
        <w:r w:rsidR="003C292F" w:rsidRPr="5267A4FF">
          <w:rPr>
            <w:rFonts w:ascii="Times New Roman" w:hAnsi="Times New Roman" w:cs="Times New Roman"/>
            <w:sz w:val="28"/>
            <w:szCs w:val="28"/>
          </w:rPr>
          <w:t xml:space="preserve">his research deviates from the </w:t>
        </w:r>
      </w:ins>
      <w:ins w:id="75" w:author="Jun Kiat Ng" w:date="2025-02-26T14:02:00Z">
        <w:r w:rsidR="0006267B" w:rsidRPr="5267A4FF">
          <w:rPr>
            <w:rFonts w:ascii="Times New Roman" w:hAnsi="Times New Roman" w:cs="Times New Roman"/>
            <w:sz w:val="28"/>
            <w:szCs w:val="28"/>
          </w:rPr>
          <w:t>conventional</w:t>
        </w:r>
      </w:ins>
      <w:ins w:id="76" w:author="Jun Kiat Ng" w:date="2025-02-26T14:00:00Z">
        <w:r w:rsidR="003C292F" w:rsidRPr="5267A4FF">
          <w:rPr>
            <w:rFonts w:ascii="Times New Roman" w:hAnsi="Times New Roman" w:cs="Times New Roman"/>
            <w:sz w:val="28"/>
            <w:szCs w:val="28"/>
          </w:rPr>
          <w:t xml:space="preserve"> machine learning </w:t>
        </w:r>
      </w:ins>
      <w:ins w:id="77" w:author="Jun Kiat Ng" w:date="2025-02-26T14:02:00Z">
        <w:r w:rsidR="0006267B" w:rsidRPr="5267A4FF">
          <w:rPr>
            <w:rFonts w:ascii="Times New Roman" w:hAnsi="Times New Roman" w:cs="Times New Roman"/>
            <w:sz w:val="28"/>
            <w:szCs w:val="28"/>
          </w:rPr>
          <w:t xml:space="preserve">methodologies, further explained in </w:t>
        </w:r>
        <w:r w:rsidR="0006267B" w:rsidRPr="5267A4FF">
          <w:rPr>
            <w:rFonts w:ascii="Times New Roman" w:hAnsi="Times New Roman" w:cs="Times New Roman"/>
            <w:b/>
            <w:bCs/>
            <w:sz w:val="28"/>
            <w:szCs w:val="28"/>
          </w:rPr>
          <w:t>Chapter 3</w:t>
        </w:r>
        <w:r w:rsidR="0006267B" w:rsidRPr="5267A4FF">
          <w:rPr>
            <w:rFonts w:ascii="Times New Roman" w:hAnsi="Times New Roman" w:cs="Times New Roman"/>
            <w:sz w:val="28"/>
            <w:szCs w:val="28"/>
          </w:rPr>
          <w:t>.</w:t>
        </w:r>
      </w:ins>
      <w:ins w:id="78" w:author="Jun Kiat Ng" w:date="2025-02-26T14:03:00Z">
        <w:r w:rsidR="0006267B" w:rsidRPr="5267A4FF">
          <w:rPr>
            <w:rFonts w:ascii="Times New Roman" w:hAnsi="Times New Roman" w:cs="Times New Roman"/>
            <w:sz w:val="28"/>
            <w:szCs w:val="28"/>
          </w:rPr>
          <w:t xml:space="preserve"> </w:t>
        </w:r>
      </w:ins>
      <w:commentRangeEnd w:id="73"/>
      <w:r>
        <w:rPr>
          <w:rStyle w:val="CommentReference"/>
        </w:rPr>
        <w:commentReference w:id="73"/>
      </w:r>
      <w:ins w:id="79" w:author="Jun Kiat Ng" w:date="2025-02-26T14:05:00Z">
        <w:r w:rsidR="0006267B" w:rsidRPr="5267A4FF">
          <w:rPr>
            <w:rFonts w:ascii="Times New Roman" w:hAnsi="Times New Roman" w:cs="Times New Roman"/>
            <w:sz w:val="28"/>
            <w:szCs w:val="28"/>
          </w:rPr>
          <w:t xml:space="preserve">Instead of using a large dataset containing personal data, this research </w:t>
        </w:r>
      </w:ins>
      <w:ins w:id="80" w:author="Jun Kiat Ng" w:date="2025-02-26T14:07:00Z">
        <w:r w:rsidR="0006267B" w:rsidRPr="5267A4FF">
          <w:rPr>
            <w:rFonts w:ascii="Times New Roman" w:hAnsi="Times New Roman" w:cs="Times New Roman"/>
            <w:sz w:val="28"/>
            <w:szCs w:val="28"/>
          </w:rPr>
          <w:t xml:space="preserve">uses </w:t>
        </w:r>
      </w:ins>
      <w:ins w:id="81" w:author="Jun Kiat Ng" w:date="2025-02-26T14:05:00Z">
        <w:r w:rsidR="0006267B" w:rsidRPr="5267A4FF">
          <w:rPr>
            <w:rFonts w:ascii="Times New Roman" w:hAnsi="Times New Roman" w:cs="Times New Roman"/>
            <w:sz w:val="28"/>
            <w:szCs w:val="28"/>
          </w:rPr>
          <w:t xml:space="preserve">the results of </w:t>
        </w:r>
      </w:ins>
      <w:ins w:id="82" w:author="Jun Kiat Ng" w:date="2025-02-26T14:07:00Z">
        <w:r w:rsidR="0006267B" w:rsidRPr="5267A4FF">
          <w:rPr>
            <w:rFonts w:ascii="Times New Roman" w:hAnsi="Times New Roman" w:cs="Times New Roman"/>
            <w:sz w:val="28"/>
            <w:szCs w:val="28"/>
          </w:rPr>
          <w:t>existing literature to curate a dataset,</w:t>
        </w:r>
      </w:ins>
      <w:ins w:id="83" w:author="Jun Kiat Ng" w:date="2025-02-26T14:08:00Z">
        <w:r w:rsidR="0006267B" w:rsidRPr="5267A4FF">
          <w:rPr>
            <w:rFonts w:ascii="Times New Roman" w:hAnsi="Times New Roman" w:cs="Times New Roman"/>
            <w:sz w:val="28"/>
            <w:szCs w:val="28"/>
          </w:rPr>
          <w:t xml:space="preserve"> which will </w:t>
        </w:r>
        <w:r w:rsidR="0006267B" w:rsidRPr="5267A4FF">
          <w:rPr>
            <w:rFonts w:ascii="Times New Roman" w:hAnsi="Times New Roman" w:cs="Times New Roman"/>
            <w:sz w:val="28"/>
            <w:szCs w:val="28"/>
          </w:rPr>
          <w:lastRenderedPageBreak/>
          <w:t xml:space="preserve">be used to build a machine learning model. </w:t>
        </w:r>
      </w:ins>
      <w:ins w:id="84" w:author="Jun Kiat Ng" w:date="2025-02-26T15:02:00Z">
        <w:r w:rsidR="00B60CAB" w:rsidRPr="5267A4FF">
          <w:rPr>
            <w:rFonts w:ascii="Times New Roman" w:hAnsi="Times New Roman" w:cs="Times New Roman"/>
            <w:sz w:val="28"/>
            <w:szCs w:val="28"/>
          </w:rPr>
          <w:t>The results are retrieved from the BODE3 Health Intervention League Table</w:t>
        </w:r>
      </w:ins>
      <w:ins w:id="85" w:author="Jun Kiat Ng" w:date="2025-02-26T15:03:00Z">
        <w:r w:rsidR="00B60CAB" w:rsidRPr="5267A4FF">
          <w:rPr>
            <w:rFonts w:ascii="Times New Roman" w:hAnsi="Times New Roman" w:cs="Times New Roman"/>
            <w:sz w:val="28"/>
            <w:szCs w:val="28"/>
          </w:rPr>
          <w:t>, which will be discussed further in this chapter.</w:t>
        </w:r>
      </w:ins>
    </w:p>
    <w:p w14:paraId="404F533D" w14:textId="5D9CF590" w:rsidR="001EBCFD" w:rsidRDefault="001EBCFD" w:rsidP="001EBCFD">
      <w:pPr>
        <w:spacing w:after="0" w:line="360" w:lineRule="auto"/>
        <w:jc w:val="both"/>
        <w:rPr>
          <w:sz w:val="28"/>
          <w:szCs w:val="28"/>
        </w:rPr>
      </w:pPr>
    </w:p>
    <w:p w14:paraId="51D95BB7" w14:textId="65A418C7" w:rsidR="115E150D" w:rsidRDefault="1B241F1E" w:rsidP="644C8F61">
      <w:pPr>
        <w:pStyle w:val="ListParagraph"/>
        <w:spacing w:after="0" w:line="360" w:lineRule="auto"/>
        <w:ind w:left="0"/>
        <w:jc w:val="both"/>
        <w:rPr>
          <w:sz w:val="28"/>
          <w:szCs w:val="28"/>
        </w:rPr>
      </w:pPr>
      <w:commentRangeStart w:id="86"/>
      <w:r w:rsidRPr="45A63286">
        <w:rPr>
          <w:rFonts w:ascii="Times New Roman" w:eastAsia="Times New Roman" w:hAnsi="Times New Roman" w:cs="Times New Roman"/>
          <w:b/>
          <w:bCs/>
          <w:sz w:val="28"/>
          <w:szCs w:val="28"/>
        </w:rPr>
        <w:t>2.</w:t>
      </w:r>
      <w:ins w:id="87" w:author="Jun Kiat Ng" w:date="2025-02-26T13:07:00Z" w16du:dateUtc="2025-02-26T02:07:00Z">
        <w:r w:rsidR="006A265F">
          <w:rPr>
            <w:rFonts w:ascii="Times New Roman" w:eastAsia="Times New Roman" w:hAnsi="Times New Roman" w:cs="Times New Roman"/>
            <w:b/>
            <w:bCs/>
            <w:sz w:val="28"/>
            <w:szCs w:val="28"/>
          </w:rPr>
          <w:t>2</w:t>
        </w:r>
      </w:ins>
      <w:del w:id="88" w:author="Jun Kiat Ng" w:date="2025-02-26T13:07:00Z" w16du:dateUtc="2025-02-26T02:07:00Z">
        <w:r w:rsidRPr="45A63286" w:rsidDel="006A265F">
          <w:rPr>
            <w:rFonts w:ascii="Times New Roman" w:eastAsia="Times New Roman" w:hAnsi="Times New Roman" w:cs="Times New Roman"/>
            <w:b/>
            <w:bCs/>
            <w:sz w:val="28"/>
            <w:szCs w:val="28"/>
          </w:rPr>
          <w:delText>1</w:delText>
        </w:r>
      </w:del>
      <w:r w:rsidRPr="45A63286">
        <w:rPr>
          <w:rFonts w:ascii="Times New Roman" w:eastAsia="Times New Roman" w:hAnsi="Times New Roman" w:cs="Times New Roman"/>
          <w:b/>
          <w:bCs/>
          <w:sz w:val="28"/>
          <w:szCs w:val="28"/>
        </w:rPr>
        <w:t xml:space="preserve"> </w:t>
      </w:r>
      <w:r w:rsidR="11A64876" w:rsidRPr="45A63286">
        <w:rPr>
          <w:rFonts w:ascii="Times New Roman" w:eastAsia="Times New Roman" w:hAnsi="Times New Roman" w:cs="Times New Roman"/>
          <w:b/>
          <w:bCs/>
          <w:sz w:val="28"/>
          <w:szCs w:val="28"/>
        </w:rPr>
        <w:t>Proportional Multistate Life Table Model</w:t>
      </w:r>
      <w:commentRangeEnd w:id="86"/>
      <w:r w:rsidR="115E150D">
        <w:commentReference w:id="86"/>
      </w:r>
    </w:p>
    <w:p w14:paraId="1DADF453" w14:textId="76150C21" w:rsidR="001EBCFD" w:rsidDel="00FE0D34" w:rsidRDefault="62832818" w:rsidP="00FE0D34">
      <w:pPr>
        <w:spacing w:after="0" w:line="360" w:lineRule="auto"/>
        <w:ind w:firstLine="720"/>
        <w:jc w:val="both"/>
        <w:rPr>
          <w:del w:id="89" w:author="Jun Kiat Ng" w:date="2025-02-26T13:44:00Z" w16du:dateUtc="2025-02-26T02:44:00Z"/>
          <w:rFonts w:ascii="Times New Roman" w:eastAsia="Times New Roman" w:hAnsi="Times New Roman" w:cs="Times New Roman"/>
          <w:u w:val="single"/>
        </w:rPr>
      </w:pPr>
      <w:r w:rsidRPr="5B1C2682">
        <w:rPr>
          <w:rFonts w:ascii="Times New Roman" w:eastAsia="Times New Roman" w:hAnsi="Times New Roman" w:cs="Times New Roman"/>
          <w:sz w:val="28"/>
          <w:szCs w:val="28"/>
        </w:rPr>
        <w:t>Proportional Multistate Lifetable (PMSLT) modelling quantifies intervention impacts in terms of QALYs</w:t>
      </w:r>
      <w:ins w:id="90" w:author="Jun Kiat Ng" w:date="2025-02-26T13:02:00Z" w16du:dateUtc="2025-02-26T02:02:00Z">
        <w:r w:rsidR="00A11F54">
          <w:rPr>
            <w:rFonts w:ascii="Times New Roman" w:eastAsia="Times New Roman" w:hAnsi="Times New Roman" w:cs="Times New Roman"/>
            <w:sz w:val="28"/>
            <w:szCs w:val="28"/>
          </w:rPr>
          <w:t xml:space="preserve"> and HSCs</w:t>
        </w:r>
      </w:ins>
      <w:r w:rsidRPr="5B1C2682">
        <w:rPr>
          <w:rFonts w:ascii="Times New Roman" w:eastAsia="Times New Roman" w:hAnsi="Times New Roman" w:cs="Times New Roman"/>
          <w:sz w:val="28"/>
          <w:szCs w:val="28"/>
        </w:rPr>
        <w:t xml:space="preserve">. </w:t>
      </w:r>
      <w:r w:rsidR="060B763A" w:rsidRPr="5B1C2682">
        <w:rPr>
          <w:rFonts w:ascii="Times New Roman" w:eastAsia="Times New Roman" w:hAnsi="Times New Roman" w:cs="Times New Roman"/>
          <w:sz w:val="28"/>
          <w:szCs w:val="28"/>
        </w:rPr>
        <w:t xml:space="preserve">A key concept in this modelling method is the life table, which summarises the mortality rate, life </w:t>
      </w:r>
      <w:r w:rsidR="2D717F83" w:rsidRPr="5B1C2682">
        <w:rPr>
          <w:rFonts w:ascii="Times New Roman" w:eastAsia="Times New Roman" w:hAnsi="Times New Roman" w:cs="Times New Roman"/>
          <w:sz w:val="28"/>
          <w:szCs w:val="28"/>
        </w:rPr>
        <w:t>expectancy</w:t>
      </w:r>
      <w:r w:rsidR="060B763A" w:rsidRPr="5B1C2682">
        <w:rPr>
          <w:rFonts w:ascii="Times New Roman" w:eastAsia="Times New Roman" w:hAnsi="Times New Roman" w:cs="Times New Roman"/>
          <w:sz w:val="28"/>
          <w:szCs w:val="28"/>
        </w:rPr>
        <w:t xml:space="preserve">, and QALY (denoted as Health-adjusted life-years in </w:t>
      </w:r>
      <w:r w:rsidR="060B763A" w:rsidRPr="5B1C2682">
        <w:rPr>
          <w:rFonts w:ascii="Times New Roman" w:eastAsia="Times New Roman" w:hAnsi="Times New Roman" w:cs="Times New Roman"/>
          <w:b/>
          <w:bCs/>
          <w:sz w:val="28"/>
          <w:szCs w:val="28"/>
        </w:rPr>
        <w:t>Figure 2.1</w:t>
      </w:r>
      <w:r w:rsidR="060B763A" w:rsidRPr="5B1C2682">
        <w:rPr>
          <w:rFonts w:ascii="Times New Roman" w:eastAsia="Times New Roman" w:hAnsi="Times New Roman" w:cs="Times New Roman"/>
          <w:sz w:val="28"/>
          <w:szCs w:val="28"/>
        </w:rPr>
        <w:t>)</w:t>
      </w:r>
      <w:r w:rsidR="49A0710B" w:rsidRPr="5B1C2682">
        <w:rPr>
          <w:rFonts w:ascii="Times New Roman" w:eastAsia="Times New Roman" w:hAnsi="Times New Roman" w:cs="Times New Roman"/>
          <w:sz w:val="28"/>
          <w:szCs w:val="28"/>
        </w:rPr>
        <w:t xml:space="preserve"> and other health outcomes</w:t>
      </w:r>
      <w:r w:rsidR="060B763A" w:rsidRPr="5B1C2682">
        <w:rPr>
          <w:rFonts w:ascii="Times New Roman" w:eastAsia="Times New Roman" w:hAnsi="Times New Roman" w:cs="Times New Roman"/>
          <w:sz w:val="28"/>
          <w:szCs w:val="28"/>
        </w:rPr>
        <w:t xml:space="preserve"> of a demographic at a specific age.</w:t>
      </w:r>
      <w:r w:rsidR="6EF72CE0" w:rsidRPr="5B1C2682">
        <w:rPr>
          <w:rFonts w:ascii="Times New Roman" w:eastAsia="Times New Roman" w:hAnsi="Times New Roman" w:cs="Times New Roman"/>
          <w:sz w:val="28"/>
          <w:szCs w:val="28"/>
        </w:rPr>
        <w:t xml:space="preserve"> </w:t>
      </w:r>
      <w:r w:rsidR="2E19DA97" w:rsidRPr="5B1C2682">
        <w:rPr>
          <w:rFonts w:ascii="Times New Roman" w:eastAsia="Times New Roman" w:hAnsi="Times New Roman" w:cs="Times New Roman"/>
          <w:sz w:val="28"/>
          <w:szCs w:val="28"/>
        </w:rPr>
        <w:t xml:space="preserve">Referring to the highlighted areas in </w:t>
      </w:r>
      <w:r w:rsidR="2E19DA97" w:rsidRPr="5B1C2682">
        <w:rPr>
          <w:rFonts w:ascii="Times New Roman" w:eastAsia="Times New Roman" w:hAnsi="Times New Roman" w:cs="Times New Roman"/>
          <w:b/>
          <w:bCs/>
          <w:sz w:val="28"/>
          <w:szCs w:val="28"/>
        </w:rPr>
        <w:t>Figure 2.1</w:t>
      </w:r>
      <w:r w:rsidR="2E19DA97" w:rsidRPr="5B1C2682">
        <w:rPr>
          <w:rFonts w:ascii="Times New Roman" w:eastAsia="Times New Roman" w:hAnsi="Times New Roman" w:cs="Times New Roman"/>
          <w:sz w:val="28"/>
          <w:szCs w:val="28"/>
        </w:rPr>
        <w:t xml:space="preserve">, we can compare the QALYs between </w:t>
      </w:r>
      <w:r w:rsidR="7448EDD6" w:rsidRPr="5B1C2682">
        <w:rPr>
          <w:rFonts w:ascii="Times New Roman" w:eastAsia="Times New Roman" w:hAnsi="Times New Roman" w:cs="Times New Roman"/>
          <w:sz w:val="28"/>
          <w:szCs w:val="28"/>
        </w:rPr>
        <w:t>Business as Usual (BAU) and the</w:t>
      </w:r>
      <w:r w:rsidR="3F52352A" w:rsidRPr="5B1C2682">
        <w:rPr>
          <w:rFonts w:ascii="Times New Roman" w:eastAsia="Times New Roman" w:hAnsi="Times New Roman" w:cs="Times New Roman"/>
          <w:sz w:val="28"/>
          <w:szCs w:val="28"/>
        </w:rPr>
        <w:t xml:space="preserve"> QALYs after an intervention. </w:t>
      </w:r>
      <w:r w:rsidR="695B8B9A" w:rsidRPr="5B1C2682">
        <w:rPr>
          <w:rFonts w:ascii="Times New Roman" w:eastAsia="Times New Roman" w:hAnsi="Times New Roman" w:cs="Times New Roman"/>
          <w:sz w:val="28"/>
          <w:szCs w:val="28"/>
        </w:rPr>
        <w:t xml:space="preserve">BAU refers to the scenario where no policy changes occur. </w:t>
      </w:r>
      <w:r w:rsidR="3F52352A" w:rsidRPr="5B1C2682">
        <w:rPr>
          <w:rFonts w:ascii="Times New Roman" w:eastAsia="Times New Roman" w:hAnsi="Times New Roman" w:cs="Times New Roman"/>
          <w:sz w:val="28"/>
          <w:szCs w:val="28"/>
        </w:rPr>
        <w:t xml:space="preserve">The increase in QALYs </w:t>
      </w:r>
      <w:r w:rsidR="24EE84AA" w:rsidRPr="5B1C2682">
        <w:rPr>
          <w:rFonts w:ascii="Times New Roman" w:eastAsia="Times New Roman" w:hAnsi="Times New Roman" w:cs="Times New Roman"/>
          <w:sz w:val="28"/>
          <w:szCs w:val="28"/>
        </w:rPr>
        <w:t xml:space="preserve">indicates the effectiveness of an intervention. </w:t>
      </w:r>
    </w:p>
    <w:p w14:paraId="4DD703BC" w14:textId="77777777" w:rsidR="00FE0D34" w:rsidRDefault="00FE0D34" w:rsidP="644C8F61">
      <w:pPr>
        <w:spacing w:after="0" w:line="360" w:lineRule="auto"/>
        <w:ind w:firstLine="720"/>
        <w:jc w:val="both"/>
        <w:rPr>
          <w:ins w:id="91" w:author="Jun Kiat Ng" w:date="2025-02-26T13:44:00Z" w16du:dateUtc="2025-02-26T02:44:00Z"/>
          <w:rFonts w:ascii="Times New Roman" w:eastAsia="Times New Roman" w:hAnsi="Times New Roman" w:cs="Times New Roman"/>
          <w:sz w:val="28"/>
          <w:szCs w:val="28"/>
        </w:rPr>
      </w:pPr>
    </w:p>
    <w:p w14:paraId="519040B7" w14:textId="65DDDF3C" w:rsidR="00A11F54" w:rsidRDefault="00A11F54">
      <w:pPr>
        <w:spacing w:after="0" w:line="360" w:lineRule="auto"/>
        <w:ind w:firstLine="720"/>
        <w:jc w:val="both"/>
        <w:rPr>
          <w:ins w:id="92" w:author="Jun Kiat Ng" w:date="2025-02-26T13:01:00Z" w16du:dateUtc="2025-02-26T02:01:00Z"/>
          <w:rFonts w:ascii="Times New Roman" w:eastAsia="Times New Roman" w:hAnsi="Times New Roman" w:cs="Times New Roman"/>
          <w:u w:val="single"/>
        </w:rPr>
        <w:pPrChange w:id="93" w:author="Jun Kiat Ng" w:date="2025-02-26T13:44:00Z" w16du:dateUtc="2025-02-26T02:44:00Z">
          <w:pPr/>
        </w:pPrChange>
      </w:pPr>
    </w:p>
    <w:p w14:paraId="5A4EE989" w14:textId="347397B8" w:rsidR="495D355A" w:rsidRDefault="495D355A" w:rsidP="644C8F61">
      <w:pPr>
        <w:spacing w:after="0" w:line="360" w:lineRule="auto"/>
        <w:jc w:val="center"/>
        <w:rPr>
          <w:rFonts w:ascii="Times New Roman" w:eastAsia="Times New Roman" w:hAnsi="Times New Roman" w:cs="Times New Roman"/>
          <w:u w:val="single"/>
        </w:rPr>
      </w:pPr>
      <w:r w:rsidRPr="644C8F61">
        <w:rPr>
          <w:rFonts w:ascii="Times New Roman" w:eastAsia="Times New Roman" w:hAnsi="Times New Roman" w:cs="Times New Roman"/>
          <w:u w:val="single"/>
        </w:rPr>
        <w:t xml:space="preserve">Figure 2.1: </w:t>
      </w:r>
      <w:r w:rsidR="62D54935" w:rsidRPr="644C8F61">
        <w:rPr>
          <w:rFonts w:ascii="Times New Roman" w:eastAsia="Times New Roman" w:hAnsi="Times New Roman" w:cs="Times New Roman"/>
          <w:u w:val="single"/>
        </w:rPr>
        <w:t>Example Life Table in Proportional Multistate Lifetable Modelling</w:t>
      </w:r>
    </w:p>
    <w:p w14:paraId="4312092C" w14:textId="56379082" w:rsidR="4BA94472" w:rsidRDefault="0CD3AD5A" w:rsidP="001EBCFD">
      <w:pPr>
        <w:spacing w:after="0" w:line="360" w:lineRule="auto"/>
      </w:pPr>
      <w:r>
        <w:rPr>
          <w:noProof/>
        </w:rPr>
        <w:drawing>
          <wp:inline distT="0" distB="0" distL="0" distR="0" wp14:anchorId="3A7473C3" wp14:editId="4DFA81DF">
            <wp:extent cx="5724524" cy="3571875"/>
            <wp:effectExtent l="0" t="0" r="0" b="0"/>
            <wp:docPr id="751507246" name="Picture 75150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2BC09928" w14:textId="10A48809" w:rsidR="0B717979" w:rsidRDefault="0B717979" w:rsidP="644C8F61">
      <w:pPr>
        <w:spacing w:after="0" w:line="360" w:lineRule="auto"/>
        <w:ind w:firstLine="720"/>
        <w:jc w:val="both"/>
        <w:rPr>
          <w:rFonts w:ascii="Times New Roman" w:eastAsia="Times New Roman" w:hAnsi="Times New Roman" w:cs="Times New Roman"/>
          <w:sz w:val="28"/>
          <w:szCs w:val="28"/>
        </w:rPr>
      </w:pPr>
      <w:r w:rsidRPr="644C8F61">
        <w:rPr>
          <w:rFonts w:ascii="Times New Roman" w:eastAsia="Times New Roman" w:hAnsi="Times New Roman" w:cs="Times New Roman"/>
          <w:sz w:val="28"/>
          <w:szCs w:val="28"/>
        </w:rPr>
        <w:lastRenderedPageBreak/>
        <w:t>In a P</w:t>
      </w:r>
      <w:r w:rsidR="65452702" w:rsidRPr="644C8F61">
        <w:rPr>
          <w:rFonts w:ascii="Times New Roman" w:eastAsia="Times New Roman" w:hAnsi="Times New Roman" w:cs="Times New Roman"/>
          <w:sz w:val="28"/>
          <w:szCs w:val="28"/>
        </w:rPr>
        <w:t>MSLT</w:t>
      </w:r>
      <w:r w:rsidRPr="644C8F61">
        <w:rPr>
          <w:rFonts w:ascii="Times New Roman" w:eastAsia="Times New Roman" w:hAnsi="Times New Roman" w:cs="Times New Roman"/>
          <w:sz w:val="28"/>
          <w:szCs w:val="28"/>
        </w:rPr>
        <w:t>,</w:t>
      </w:r>
      <w:r w:rsidR="34F7E8D6" w:rsidRPr="644C8F61">
        <w:rPr>
          <w:rFonts w:ascii="Times New Roman" w:eastAsia="Times New Roman" w:hAnsi="Times New Roman" w:cs="Times New Roman"/>
          <w:sz w:val="28"/>
          <w:szCs w:val="28"/>
        </w:rPr>
        <w:t xml:space="preserve"> QALYs</w:t>
      </w:r>
      <w:r w:rsidRPr="644C8F61">
        <w:rPr>
          <w:rFonts w:ascii="Times New Roman" w:eastAsia="Times New Roman" w:hAnsi="Times New Roman" w:cs="Times New Roman"/>
          <w:sz w:val="28"/>
          <w:szCs w:val="28"/>
        </w:rPr>
        <w:t xml:space="preserve"> are calculated by simulating the transitions of a population through different health states over time</w:t>
      </w:r>
      <w:r w:rsidR="5D774E19" w:rsidRPr="644C8F61">
        <w:rPr>
          <w:rFonts w:ascii="Times New Roman" w:eastAsia="Times New Roman" w:hAnsi="Times New Roman" w:cs="Times New Roman"/>
          <w:sz w:val="28"/>
          <w:szCs w:val="28"/>
        </w:rPr>
        <w:t xml:space="preserve">. Each transition has a </w:t>
      </w:r>
      <w:r w:rsidR="6EAD4D41" w:rsidRPr="644C8F61">
        <w:rPr>
          <w:rFonts w:ascii="Times New Roman" w:eastAsia="Times New Roman" w:hAnsi="Times New Roman" w:cs="Times New Roman"/>
          <w:sz w:val="28"/>
          <w:szCs w:val="28"/>
        </w:rPr>
        <w:t>probability calculated using past data, and each health state has a c</w:t>
      </w:r>
      <w:r w:rsidRPr="644C8F61">
        <w:rPr>
          <w:rFonts w:ascii="Times New Roman" w:eastAsia="Times New Roman" w:hAnsi="Times New Roman" w:cs="Times New Roman"/>
          <w:sz w:val="28"/>
          <w:szCs w:val="28"/>
        </w:rPr>
        <w:t>orresponding utility value that reflects the quality of life. For each state, the person</w:t>
      </w:r>
      <w:r w:rsidR="413DAC5B" w:rsidRPr="644C8F61">
        <w:rPr>
          <w:rFonts w:ascii="Times New Roman" w:eastAsia="Times New Roman" w:hAnsi="Times New Roman" w:cs="Times New Roman"/>
          <w:sz w:val="28"/>
          <w:szCs w:val="28"/>
        </w:rPr>
        <w:t xml:space="preserve">’s </w:t>
      </w:r>
      <w:r w:rsidRPr="644C8F61">
        <w:rPr>
          <w:rFonts w:ascii="Times New Roman" w:eastAsia="Times New Roman" w:hAnsi="Times New Roman" w:cs="Times New Roman"/>
          <w:sz w:val="28"/>
          <w:szCs w:val="28"/>
        </w:rPr>
        <w:t xml:space="preserve">years lived </w:t>
      </w:r>
      <w:r w:rsidR="4482FACF" w:rsidRPr="644C8F61">
        <w:rPr>
          <w:rFonts w:ascii="Times New Roman" w:eastAsia="Times New Roman" w:hAnsi="Times New Roman" w:cs="Times New Roman"/>
          <w:sz w:val="28"/>
          <w:szCs w:val="28"/>
        </w:rPr>
        <w:t xml:space="preserve">in that state </w:t>
      </w:r>
      <w:r w:rsidRPr="644C8F61">
        <w:rPr>
          <w:rFonts w:ascii="Times New Roman" w:eastAsia="Times New Roman" w:hAnsi="Times New Roman" w:cs="Times New Roman"/>
          <w:sz w:val="28"/>
          <w:szCs w:val="28"/>
        </w:rPr>
        <w:t xml:space="preserve">are multiplied by the state's utility value (ranging from 0 for death to 1 for perfect health), producing QALYs for that state. The total QALYs for the population are obtained by summing these values across all states and time periods. </w:t>
      </w:r>
      <w:ins w:id="94" w:author="Jun Kiat Ng" w:date="2025-02-26T13:06:00Z" w16du:dateUtc="2025-02-26T02:06:00Z">
        <w:r w:rsidR="00A11F54">
          <w:rPr>
            <w:rFonts w:ascii="Times New Roman" w:eastAsia="Times New Roman" w:hAnsi="Times New Roman" w:cs="Times New Roman"/>
            <w:sz w:val="28"/>
            <w:szCs w:val="28"/>
          </w:rPr>
          <w:t xml:space="preserve">Similarly, </w:t>
        </w:r>
      </w:ins>
      <w:ins w:id="95" w:author="Jun Kiat Ng" w:date="2025-02-26T13:05:00Z" w16du:dateUtc="2025-02-26T02:05:00Z">
        <w:r w:rsidR="00A11F54">
          <w:rPr>
            <w:rFonts w:ascii="Times New Roman" w:eastAsia="Times New Roman" w:hAnsi="Times New Roman" w:cs="Times New Roman"/>
            <w:sz w:val="28"/>
            <w:szCs w:val="28"/>
          </w:rPr>
          <w:t>HSCs</w:t>
        </w:r>
      </w:ins>
      <w:ins w:id="96" w:author="Jun Kiat Ng" w:date="2025-02-26T13:05:00Z">
        <w:r w:rsidR="00A11F54" w:rsidRPr="00A11F54">
          <w:rPr>
            <w:rFonts w:ascii="Times New Roman" w:eastAsia="Times New Roman" w:hAnsi="Times New Roman" w:cs="Times New Roman"/>
            <w:sz w:val="28"/>
            <w:szCs w:val="28"/>
          </w:rPr>
          <w:t xml:space="preserve"> are calculated by assigning a per-person healthcare cost to each health state and multiplying it by the number of individuals in that state at each time step. These costs, which reflect medical expenses such as hospitalizations and treatments, are derived from historical data. The total </w:t>
        </w:r>
      </w:ins>
      <w:ins w:id="97" w:author="Jun Kiat Ng" w:date="2025-02-26T13:06:00Z" w16du:dateUtc="2025-02-26T02:06:00Z">
        <w:r w:rsidR="00A11F54">
          <w:rPr>
            <w:rFonts w:ascii="Times New Roman" w:eastAsia="Times New Roman" w:hAnsi="Times New Roman" w:cs="Times New Roman"/>
            <w:sz w:val="28"/>
            <w:szCs w:val="28"/>
          </w:rPr>
          <w:t>HSC</w:t>
        </w:r>
      </w:ins>
      <w:ins w:id="98" w:author="Jun Kiat Ng" w:date="2025-02-26T13:05:00Z">
        <w:r w:rsidR="00A11F54" w:rsidRPr="00A11F54">
          <w:rPr>
            <w:rFonts w:ascii="Times New Roman" w:eastAsia="Times New Roman" w:hAnsi="Times New Roman" w:cs="Times New Roman"/>
            <w:sz w:val="28"/>
            <w:szCs w:val="28"/>
          </w:rPr>
          <w:t xml:space="preserve"> is obtained by summing the costs across all health states and time periods</w:t>
        </w:r>
      </w:ins>
      <w:ins w:id="99" w:author="Jun Kiat Ng" w:date="2025-02-26T13:06:00Z" w16du:dateUtc="2025-02-26T02:06:00Z">
        <w:r w:rsidR="00A11F54">
          <w:rPr>
            <w:rFonts w:ascii="Times New Roman" w:eastAsia="Times New Roman" w:hAnsi="Times New Roman" w:cs="Times New Roman"/>
            <w:sz w:val="28"/>
            <w:szCs w:val="28"/>
          </w:rPr>
          <w:t>.</w:t>
        </w:r>
      </w:ins>
    </w:p>
    <w:p w14:paraId="35052D72" w14:textId="05E3ACD2" w:rsidR="644C8F61" w:rsidRDefault="644C8F61" w:rsidP="644C8F61">
      <w:pPr>
        <w:spacing w:after="0" w:line="360" w:lineRule="auto"/>
        <w:jc w:val="both"/>
        <w:rPr>
          <w:rFonts w:ascii="Times New Roman" w:eastAsia="Times New Roman" w:hAnsi="Times New Roman" w:cs="Times New Roman"/>
          <w:sz w:val="28"/>
          <w:szCs w:val="28"/>
        </w:rPr>
      </w:pPr>
    </w:p>
    <w:p w14:paraId="28357AD9" w14:textId="27833AE3" w:rsidR="001EBCFD" w:rsidRDefault="2D7C4ECF" w:rsidP="5267A4FF">
      <w:pPr>
        <w:spacing w:after="0" w:line="360" w:lineRule="auto"/>
        <w:ind w:firstLine="720"/>
        <w:jc w:val="both"/>
        <w:rPr>
          <w:rFonts w:ascii="Times New Roman" w:eastAsia="Times New Roman" w:hAnsi="Times New Roman" w:cs="Times New Roman"/>
          <w:sz w:val="28"/>
          <w:szCs w:val="28"/>
        </w:rPr>
      </w:pPr>
      <w:r w:rsidRPr="5267A4FF">
        <w:rPr>
          <w:rFonts w:ascii="Times New Roman" w:eastAsia="Times New Roman" w:hAnsi="Times New Roman" w:cs="Times New Roman"/>
          <w:sz w:val="28"/>
          <w:szCs w:val="28"/>
        </w:rPr>
        <w:t xml:space="preserve">The key advantage of </w:t>
      </w:r>
      <w:r w:rsidR="0C04AA1D" w:rsidRPr="5267A4FF">
        <w:rPr>
          <w:rFonts w:ascii="Times New Roman" w:eastAsia="Times New Roman" w:hAnsi="Times New Roman" w:cs="Times New Roman"/>
          <w:sz w:val="28"/>
          <w:szCs w:val="28"/>
        </w:rPr>
        <w:t xml:space="preserve">PMSLT </w:t>
      </w:r>
      <w:r w:rsidR="0DB14CEB" w:rsidRPr="5267A4FF">
        <w:rPr>
          <w:rFonts w:ascii="Times New Roman" w:eastAsia="Times New Roman" w:hAnsi="Times New Roman" w:cs="Times New Roman"/>
          <w:sz w:val="28"/>
          <w:szCs w:val="28"/>
        </w:rPr>
        <w:t xml:space="preserve">is that it allows the inclusion of multiple diseases without state explosion. For instance, </w:t>
      </w:r>
      <w:r w:rsidR="5A9DCE00" w:rsidRPr="5267A4FF">
        <w:rPr>
          <w:rFonts w:ascii="Times New Roman" w:eastAsia="Times New Roman" w:hAnsi="Times New Roman" w:cs="Times New Roman"/>
          <w:sz w:val="28"/>
          <w:szCs w:val="28"/>
        </w:rPr>
        <w:t>in a standard Markov model, a model with five diseases would have 32 possible combination of disease states.</w:t>
      </w:r>
      <w:r w:rsidR="24954AD7" w:rsidRPr="5267A4FF">
        <w:rPr>
          <w:rFonts w:ascii="Times New Roman" w:eastAsia="Times New Roman" w:hAnsi="Times New Roman" w:cs="Times New Roman"/>
          <w:sz w:val="28"/>
          <w:szCs w:val="28"/>
        </w:rPr>
        <w:t xml:space="preserve"> Given the number of diseases in the real world, using a Markov model would result in an exponential number of states.</w:t>
      </w:r>
      <w:r w:rsidR="5A9DCE00" w:rsidRPr="5267A4FF">
        <w:rPr>
          <w:rFonts w:ascii="Times New Roman" w:eastAsia="Times New Roman" w:hAnsi="Times New Roman" w:cs="Times New Roman"/>
          <w:sz w:val="28"/>
          <w:szCs w:val="28"/>
        </w:rPr>
        <w:t xml:space="preserve"> On the other hand, </w:t>
      </w:r>
      <w:r w:rsidR="426FCDA2" w:rsidRPr="5267A4FF">
        <w:rPr>
          <w:rFonts w:ascii="Times New Roman" w:eastAsia="Times New Roman" w:hAnsi="Times New Roman" w:cs="Times New Roman"/>
          <w:sz w:val="28"/>
          <w:szCs w:val="28"/>
        </w:rPr>
        <w:t xml:space="preserve">the PMSLT allows the population to exist simultaneously in many states, significantly reducing the number of states needed for the model. </w:t>
      </w:r>
      <w:r w:rsidR="3CEA0CFE" w:rsidRPr="5267A4FF">
        <w:rPr>
          <w:rFonts w:ascii="Times New Roman" w:eastAsia="Times New Roman" w:hAnsi="Times New Roman" w:cs="Times New Roman"/>
          <w:sz w:val="28"/>
          <w:szCs w:val="28"/>
        </w:rPr>
        <w:t xml:space="preserve">This significantly computational and parameterisation costs. In addition, </w:t>
      </w:r>
      <w:r w:rsidR="70A96D93" w:rsidRPr="5267A4FF">
        <w:rPr>
          <w:rFonts w:ascii="Times New Roman" w:eastAsia="Times New Roman" w:hAnsi="Times New Roman" w:cs="Times New Roman"/>
          <w:sz w:val="28"/>
          <w:szCs w:val="28"/>
        </w:rPr>
        <w:t>social group heterogeneity</w:t>
      </w:r>
      <w:r w:rsidR="3BE429E1" w:rsidRPr="5267A4FF">
        <w:rPr>
          <w:rFonts w:ascii="Times New Roman" w:eastAsia="Times New Roman" w:hAnsi="Times New Roman" w:cs="Times New Roman"/>
          <w:sz w:val="28"/>
          <w:szCs w:val="28"/>
        </w:rPr>
        <w:t xml:space="preserve"> such as s</w:t>
      </w:r>
      <w:r w:rsidR="70A96D93" w:rsidRPr="5267A4FF">
        <w:rPr>
          <w:rFonts w:ascii="Times New Roman" w:eastAsia="Times New Roman" w:hAnsi="Times New Roman" w:cs="Times New Roman"/>
          <w:sz w:val="28"/>
          <w:szCs w:val="28"/>
        </w:rPr>
        <w:t>ex</w:t>
      </w:r>
      <w:r w:rsidR="53D29B6E" w:rsidRPr="5267A4FF">
        <w:rPr>
          <w:rFonts w:ascii="Times New Roman" w:eastAsia="Times New Roman" w:hAnsi="Times New Roman" w:cs="Times New Roman"/>
          <w:sz w:val="28"/>
          <w:szCs w:val="28"/>
        </w:rPr>
        <w:t>, age, and</w:t>
      </w:r>
      <w:r w:rsidR="70A96D93" w:rsidRPr="5267A4FF">
        <w:rPr>
          <w:rFonts w:ascii="Times New Roman" w:eastAsia="Times New Roman" w:hAnsi="Times New Roman" w:cs="Times New Roman"/>
          <w:sz w:val="28"/>
          <w:szCs w:val="28"/>
        </w:rPr>
        <w:t xml:space="preserve"> ethnicity can be incorporated in PMSLT models</w:t>
      </w:r>
      <w:r w:rsidR="483DF5DF" w:rsidRPr="5267A4FF">
        <w:rPr>
          <w:rFonts w:ascii="Times New Roman" w:eastAsia="Times New Roman" w:hAnsi="Times New Roman" w:cs="Times New Roman"/>
          <w:sz w:val="28"/>
          <w:szCs w:val="28"/>
        </w:rPr>
        <w:t xml:space="preserve">. This means that the effect of interventions on various demographics can be analysed. </w:t>
      </w:r>
      <w:r w:rsidR="5DCEDE83" w:rsidRPr="5267A4FF">
        <w:rPr>
          <w:rFonts w:ascii="Times New Roman" w:eastAsia="Times New Roman" w:hAnsi="Times New Roman" w:cs="Times New Roman"/>
          <w:sz w:val="28"/>
          <w:szCs w:val="28"/>
        </w:rPr>
        <w:t>For these reasons, PMSLT models remain the primary model used to analyse the effect of smoking interventions</w:t>
      </w:r>
      <w:commentRangeStart w:id="100"/>
      <w:r w:rsidR="5DCEDE83" w:rsidRPr="5267A4FF">
        <w:rPr>
          <w:rFonts w:ascii="Times New Roman" w:eastAsia="Times New Roman" w:hAnsi="Times New Roman" w:cs="Times New Roman"/>
          <w:sz w:val="28"/>
          <w:szCs w:val="28"/>
        </w:rPr>
        <w:t>.</w:t>
      </w:r>
      <w:commentRangeEnd w:id="100"/>
      <w:r>
        <w:rPr>
          <w:rStyle w:val="CommentReference"/>
        </w:rPr>
        <w:commentReference w:id="100"/>
      </w:r>
    </w:p>
    <w:p w14:paraId="4A36F6F2" w14:textId="43B3FCF2" w:rsidR="001EBCFD" w:rsidRDefault="001EBCFD" w:rsidP="644C8F61">
      <w:pPr>
        <w:spacing w:after="0" w:line="360" w:lineRule="auto"/>
        <w:jc w:val="both"/>
        <w:rPr>
          <w:rFonts w:ascii="Times New Roman" w:eastAsia="Times New Roman" w:hAnsi="Times New Roman" w:cs="Times New Roman"/>
          <w:sz w:val="28"/>
          <w:szCs w:val="28"/>
        </w:rPr>
      </w:pPr>
    </w:p>
    <w:p w14:paraId="0B55FB8F" w14:textId="24CB7558" w:rsidR="001EBCFD" w:rsidRDefault="583F1552">
      <w:pPr>
        <w:spacing w:after="0" w:line="360" w:lineRule="auto"/>
        <w:ind w:firstLine="720"/>
        <w:jc w:val="both"/>
        <w:rPr>
          <w:sz w:val="28"/>
          <w:szCs w:val="28"/>
        </w:rPr>
        <w:pPrChange w:id="101" w:author="Jun Kiat Ng" w:date="2025-02-26T13:03:00Z" w16du:dateUtc="2025-02-26T02:03:00Z">
          <w:pPr>
            <w:spacing w:after="0" w:line="360" w:lineRule="auto"/>
            <w:jc w:val="both"/>
          </w:pPr>
        </w:pPrChange>
      </w:pPr>
      <w:r w:rsidRPr="5B1C2682">
        <w:rPr>
          <w:rFonts w:ascii="Times New Roman" w:eastAsia="Times New Roman" w:hAnsi="Times New Roman" w:cs="Times New Roman"/>
          <w:sz w:val="28"/>
          <w:szCs w:val="28"/>
        </w:rPr>
        <w:t xml:space="preserve">However, </w:t>
      </w:r>
      <w:r w:rsidR="1FB78669" w:rsidRPr="5B1C2682">
        <w:rPr>
          <w:rFonts w:ascii="Times New Roman" w:eastAsia="Times New Roman" w:hAnsi="Times New Roman" w:cs="Times New Roman"/>
          <w:sz w:val="28"/>
          <w:szCs w:val="28"/>
        </w:rPr>
        <w:t>PMSLT models can be data-intensive, requiring detailed information on transition probabilities and utility weights</w:t>
      </w:r>
      <w:r w:rsidR="3D33315B" w:rsidRPr="5B1C2682">
        <w:rPr>
          <w:rFonts w:ascii="Times New Roman" w:eastAsia="Times New Roman" w:hAnsi="Times New Roman" w:cs="Times New Roman"/>
          <w:sz w:val="28"/>
          <w:szCs w:val="28"/>
        </w:rPr>
        <w:t xml:space="preserve">. </w:t>
      </w:r>
      <w:r w:rsidR="5D3AE103" w:rsidRPr="5B1C2682">
        <w:rPr>
          <w:rFonts w:ascii="Times New Roman" w:eastAsia="Times New Roman" w:hAnsi="Times New Roman" w:cs="Times New Roman"/>
          <w:sz w:val="28"/>
          <w:szCs w:val="28"/>
        </w:rPr>
        <w:t>These models utilise vitals and registry data, census data, GBD epidemiological data, survey data</w:t>
      </w:r>
      <w:r w:rsidR="63CD2CAA" w:rsidRPr="5B1C2682">
        <w:rPr>
          <w:rFonts w:ascii="Times New Roman" w:eastAsia="Times New Roman" w:hAnsi="Times New Roman" w:cs="Times New Roman"/>
          <w:sz w:val="28"/>
          <w:szCs w:val="28"/>
        </w:rPr>
        <w:t xml:space="preserve">, </w:t>
      </w:r>
      <w:r w:rsidR="5D3AE103" w:rsidRPr="5B1C2682">
        <w:rPr>
          <w:rFonts w:ascii="Times New Roman" w:eastAsia="Times New Roman" w:hAnsi="Times New Roman" w:cs="Times New Roman"/>
          <w:sz w:val="28"/>
          <w:szCs w:val="28"/>
        </w:rPr>
        <w:t xml:space="preserve">data </w:t>
      </w:r>
      <w:r w:rsidR="5D3AE103" w:rsidRPr="5B1C2682">
        <w:rPr>
          <w:rFonts w:ascii="Times New Roman" w:eastAsia="Times New Roman" w:hAnsi="Times New Roman" w:cs="Times New Roman"/>
          <w:sz w:val="28"/>
          <w:szCs w:val="28"/>
        </w:rPr>
        <w:lastRenderedPageBreak/>
        <w:t>forecas</w:t>
      </w:r>
      <w:r w:rsidR="14C014E9" w:rsidRPr="5B1C2682">
        <w:rPr>
          <w:rFonts w:ascii="Times New Roman" w:eastAsia="Times New Roman" w:hAnsi="Times New Roman" w:cs="Times New Roman"/>
          <w:sz w:val="28"/>
          <w:szCs w:val="28"/>
        </w:rPr>
        <w:t>ts</w:t>
      </w:r>
      <w:r w:rsidR="5D3AE103" w:rsidRPr="5B1C2682">
        <w:rPr>
          <w:rFonts w:ascii="Times New Roman" w:eastAsia="Times New Roman" w:hAnsi="Times New Roman" w:cs="Times New Roman"/>
          <w:sz w:val="28"/>
          <w:szCs w:val="28"/>
        </w:rPr>
        <w:t xml:space="preserve"> for trends in BAU, among others. Data </w:t>
      </w:r>
      <w:r w:rsidR="0CFE13D6" w:rsidRPr="5B1C2682">
        <w:rPr>
          <w:rFonts w:ascii="Times New Roman" w:eastAsia="Times New Roman" w:hAnsi="Times New Roman" w:cs="Times New Roman"/>
          <w:sz w:val="28"/>
          <w:szCs w:val="28"/>
        </w:rPr>
        <w:t>also needs</w:t>
      </w:r>
      <w:r w:rsidR="5D3AE103" w:rsidRPr="5B1C2682">
        <w:rPr>
          <w:rFonts w:ascii="Times New Roman" w:eastAsia="Times New Roman" w:hAnsi="Times New Roman" w:cs="Times New Roman"/>
          <w:sz w:val="28"/>
          <w:szCs w:val="28"/>
        </w:rPr>
        <w:t xml:space="preserve"> to be processed to ensure coherence</w:t>
      </w:r>
      <w:r w:rsidR="179A7188" w:rsidRPr="5B1C2682">
        <w:rPr>
          <w:rFonts w:ascii="Times New Roman" w:eastAsia="Times New Roman" w:hAnsi="Times New Roman" w:cs="Times New Roman"/>
          <w:sz w:val="28"/>
          <w:szCs w:val="28"/>
        </w:rPr>
        <w:t xml:space="preserve">. </w:t>
      </w:r>
      <w:r w:rsidR="0F0EF870" w:rsidRPr="5B1C2682">
        <w:rPr>
          <w:rFonts w:ascii="Times New Roman" w:eastAsia="Times New Roman" w:hAnsi="Times New Roman" w:cs="Times New Roman"/>
          <w:sz w:val="28"/>
          <w:szCs w:val="28"/>
        </w:rPr>
        <w:t>Grasping the intricacies of the PMSLT model necessitates a deep understanding of health economics, making it challenging to comprehend without prior knowledge in the field.</w:t>
      </w:r>
      <w:r w:rsidR="794090FC" w:rsidRPr="5B1C2682">
        <w:rPr>
          <w:rFonts w:ascii="Times New Roman" w:eastAsia="Times New Roman" w:hAnsi="Times New Roman" w:cs="Times New Roman"/>
          <w:sz w:val="28"/>
          <w:szCs w:val="28"/>
        </w:rPr>
        <w:t xml:space="preserve"> </w:t>
      </w:r>
      <w:r w:rsidR="7CD278C6" w:rsidRPr="5B1C2682">
        <w:rPr>
          <w:rFonts w:ascii="Times New Roman" w:eastAsia="Times New Roman" w:hAnsi="Times New Roman" w:cs="Times New Roman"/>
          <w:sz w:val="28"/>
          <w:szCs w:val="28"/>
        </w:rPr>
        <w:t>This research seeks to build upon the findings of studies utilizing the PMSLT by developing a simplified machine learning model. In this process, the dataset—composed of results from multiple research papers—will be considerably smaller while still preserving the outcomes derived from the PMSLT model.</w:t>
      </w:r>
    </w:p>
    <w:p w14:paraId="50E4F0BB" w14:textId="47FFEE8E" w:rsidR="001EBCFD" w:rsidRDefault="001EBCFD" w:rsidP="644C8F61">
      <w:pPr>
        <w:spacing w:after="0" w:line="360" w:lineRule="auto"/>
        <w:jc w:val="both"/>
        <w:rPr>
          <w:rFonts w:ascii="Times New Roman" w:eastAsia="Times New Roman" w:hAnsi="Times New Roman" w:cs="Times New Roman"/>
          <w:sz w:val="28"/>
          <w:szCs w:val="28"/>
        </w:rPr>
      </w:pPr>
    </w:p>
    <w:p w14:paraId="7B1D6DEE" w14:textId="44215489" w:rsidR="001EBCFD" w:rsidRDefault="7CD278C6" w:rsidP="644C8F61">
      <w:pPr>
        <w:spacing w:after="0" w:line="360" w:lineRule="auto"/>
        <w:jc w:val="both"/>
        <w:rPr>
          <w:rFonts w:ascii="Times New Roman" w:eastAsia="Times New Roman" w:hAnsi="Times New Roman" w:cs="Times New Roman"/>
          <w:b/>
          <w:bCs/>
          <w:sz w:val="28"/>
          <w:szCs w:val="28"/>
        </w:rPr>
      </w:pPr>
      <w:r w:rsidRPr="644C8F61">
        <w:rPr>
          <w:rFonts w:ascii="Times New Roman" w:eastAsia="Times New Roman" w:hAnsi="Times New Roman" w:cs="Times New Roman"/>
          <w:b/>
          <w:bCs/>
          <w:sz w:val="28"/>
          <w:szCs w:val="28"/>
        </w:rPr>
        <w:t>2.</w:t>
      </w:r>
      <w:ins w:id="102" w:author="Jun Kiat Ng" w:date="2025-02-26T13:07:00Z" w16du:dateUtc="2025-02-26T02:07:00Z">
        <w:r w:rsidR="006A265F">
          <w:rPr>
            <w:rFonts w:ascii="Times New Roman" w:eastAsia="Times New Roman" w:hAnsi="Times New Roman" w:cs="Times New Roman"/>
            <w:b/>
            <w:bCs/>
            <w:sz w:val="28"/>
            <w:szCs w:val="28"/>
          </w:rPr>
          <w:t>3</w:t>
        </w:r>
      </w:ins>
      <w:del w:id="103" w:author="Jun Kiat Ng" w:date="2025-02-26T13:07:00Z" w16du:dateUtc="2025-02-26T02:07:00Z">
        <w:r w:rsidRPr="644C8F61" w:rsidDel="006A265F">
          <w:rPr>
            <w:rFonts w:ascii="Times New Roman" w:eastAsia="Times New Roman" w:hAnsi="Times New Roman" w:cs="Times New Roman"/>
            <w:b/>
            <w:bCs/>
            <w:sz w:val="28"/>
            <w:szCs w:val="28"/>
          </w:rPr>
          <w:delText>2</w:delText>
        </w:r>
      </w:del>
      <w:r w:rsidRPr="644C8F61">
        <w:rPr>
          <w:rFonts w:ascii="Times New Roman" w:eastAsia="Times New Roman" w:hAnsi="Times New Roman" w:cs="Times New Roman"/>
          <w:b/>
          <w:bCs/>
          <w:sz w:val="28"/>
          <w:szCs w:val="28"/>
        </w:rPr>
        <w:t xml:space="preserve"> BODE3 Health Intervention League Table</w:t>
      </w:r>
    </w:p>
    <w:p w14:paraId="79C0F0CC" w14:textId="6C656401" w:rsidR="66363061" w:rsidRDefault="18876F24" w:rsidP="5267A4FF">
      <w:pPr>
        <w:spacing w:after="0" w:line="360" w:lineRule="auto"/>
        <w:ind w:firstLine="720"/>
        <w:jc w:val="both"/>
        <w:rPr>
          <w:rFonts w:ascii="Times New Roman" w:eastAsia="Times New Roman" w:hAnsi="Times New Roman" w:cs="Times New Roman"/>
          <w:sz w:val="28"/>
          <w:szCs w:val="28"/>
        </w:rPr>
      </w:pPr>
      <w:r w:rsidRPr="5267A4FF">
        <w:rPr>
          <w:rFonts w:ascii="Times New Roman" w:eastAsia="Times New Roman" w:hAnsi="Times New Roman" w:cs="Times New Roman"/>
          <w:sz w:val="28"/>
          <w:szCs w:val="28"/>
        </w:rPr>
        <w:t xml:space="preserve">The BODE3 </w:t>
      </w:r>
      <w:hyperlink r:id="rId12">
        <w:r w:rsidRPr="5267A4FF">
          <w:rPr>
            <w:rFonts w:ascii="Times New Roman" w:eastAsia="Times New Roman" w:hAnsi="Times New Roman" w:cs="Times New Roman"/>
            <w:sz w:val="28"/>
            <w:szCs w:val="28"/>
          </w:rPr>
          <w:t>Health Intervention League Table</w:t>
        </w:r>
      </w:hyperlink>
      <w:r w:rsidRPr="5267A4FF">
        <w:rPr>
          <w:rFonts w:ascii="Times New Roman" w:eastAsia="Times New Roman" w:hAnsi="Times New Roman" w:cs="Times New Roman"/>
          <w:sz w:val="28"/>
          <w:szCs w:val="28"/>
        </w:rPr>
        <w:t xml:space="preserve"> </w:t>
      </w:r>
      <w:r w:rsidR="459157F6" w:rsidRPr="5267A4FF">
        <w:rPr>
          <w:rFonts w:ascii="Times New Roman" w:eastAsia="Times New Roman" w:hAnsi="Times New Roman" w:cs="Times New Roman"/>
          <w:sz w:val="28"/>
          <w:szCs w:val="28"/>
        </w:rPr>
        <w:t xml:space="preserve">(HILT) </w:t>
      </w:r>
      <w:r w:rsidRPr="5267A4FF">
        <w:rPr>
          <w:rFonts w:ascii="Times New Roman" w:eastAsia="Times New Roman" w:hAnsi="Times New Roman" w:cs="Times New Roman"/>
          <w:sz w:val="28"/>
          <w:szCs w:val="28"/>
        </w:rPr>
        <w:t>comprises the health gain and cost-effectiveness</w:t>
      </w:r>
      <w:r w:rsidR="3D3ACFC6" w:rsidRPr="5267A4FF">
        <w:rPr>
          <w:rFonts w:ascii="Times New Roman" w:eastAsia="Times New Roman" w:hAnsi="Times New Roman" w:cs="Times New Roman"/>
          <w:sz w:val="28"/>
          <w:szCs w:val="28"/>
        </w:rPr>
        <w:t xml:space="preserve"> of health interventions</w:t>
      </w:r>
      <w:r w:rsidRPr="5267A4FF">
        <w:rPr>
          <w:rFonts w:ascii="Times New Roman" w:eastAsia="Times New Roman" w:hAnsi="Times New Roman" w:cs="Times New Roman"/>
          <w:sz w:val="28"/>
          <w:szCs w:val="28"/>
        </w:rPr>
        <w:t xml:space="preserve"> evaluated by </w:t>
      </w:r>
      <w:r w:rsidR="32409E05" w:rsidRPr="5267A4FF">
        <w:rPr>
          <w:rFonts w:ascii="Times New Roman" w:eastAsia="Times New Roman" w:hAnsi="Times New Roman" w:cs="Times New Roman"/>
          <w:sz w:val="28"/>
          <w:szCs w:val="28"/>
        </w:rPr>
        <w:t xml:space="preserve">the </w:t>
      </w:r>
      <w:r w:rsidRPr="5267A4FF">
        <w:rPr>
          <w:rFonts w:ascii="Times New Roman" w:eastAsia="Times New Roman" w:hAnsi="Times New Roman" w:cs="Times New Roman"/>
          <w:sz w:val="28"/>
          <w:szCs w:val="28"/>
        </w:rPr>
        <w:t>BODE3</w:t>
      </w:r>
      <w:r w:rsidR="2A8DEC7A" w:rsidRPr="5267A4FF">
        <w:rPr>
          <w:rFonts w:ascii="Times New Roman" w:eastAsia="Times New Roman" w:hAnsi="Times New Roman" w:cs="Times New Roman"/>
          <w:sz w:val="28"/>
          <w:szCs w:val="28"/>
        </w:rPr>
        <w:t xml:space="preserve"> program</w:t>
      </w:r>
      <w:r w:rsidRPr="5267A4FF">
        <w:rPr>
          <w:rFonts w:ascii="Times New Roman" w:eastAsia="Times New Roman" w:hAnsi="Times New Roman" w:cs="Times New Roman"/>
          <w:sz w:val="28"/>
          <w:szCs w:val="28"/>
        </w:rPr>
        <w:t xml:space="preserve">. </w:t>
      </w:r>
      <w:r w:rsidR="43EC7B77" w:rsidRPr="5267A4FF">
        <w:rPr>
          <w:rFonts w:ascii="Times New Roman" w:eastAsia="Times New Roman" w:hAnsi="Times New Roman" w:cs="Times New Roman"/>
          <w:sz w:val="28"/>
          <w:szCs w:val="28"/>
        </w:rPr>
        <w:t>Each data sample is the result of a</w:t>
      </w:r>
      <w:r w:rsidR="7B810BF2" w:rsidRPr="5267A4FF">
        <w:rPr>
          <w:rFonts w:ascii="Times New Roman" w:eastAsia="Times New Roman" w:hAnsi="Times New Roman" w:cs="Times New Roman"/>
          <w:sz w:val="28"/>
          <w:szCs w:val="28"/>
        </w:rPr>
        <w:t xml:space="preserve"> research paper on the topic. </w:t>
      </w:r>
      <w:r w:rsidR="7865FFE6" w:rsidRPr="5267A4FF">
        <w:rPr>
          <w:rFonts w:ascii="Times New Roman" w:eastAsia="Times New Roman" w:hAnsi="Times New Roman" w:cs="Times New Roman"/>
          <w:sz w:val="28"/>
          <w:szCs w:val="28"/>
        </w:rPr>
        <w:t xml:space="preserve">This </w:t>
      </w:r>
      <w:r w:rsidRPr="5267A4FF">
        <w:rPr>
          <w:rFonts w:ascii="Times New Roman" w:eastAsia="Times New Roman" w:hAnsi="Times New Roman" w:cs="Times New Roman"/>
          <w:sz w:val="28"/>
          <w:szCs w:val="28"/>
        </w:rPr>
        <w:t xml:space="preserve">enables researchers to get an informed 'first impression' </w:t>
      </w:r>
      <w:r w:rsidR="0589A1A6" w:rsidRPr="5267A4FF">
        <w:rPr>
          <w:rFonts w:ascii="Times New Roman" w:eastAsia="Times New Roman" w:hAnsi="Times New Roman" w:cs="Times New Roman"/>
          <w:sz w:val="28"/>
          <w:szCs w:val="28"/>
        </w:rPr>
        <w:t>on the efficacy of health interventions</w:t>
      </w:r>
      <w:commentRangeStart w:id="104"/>
      <w:r w:rsidR="0589A1A6" w:rsidRPr="5267A4FF">
        <w:rPr>
          <w:rFonts w:ascii="Times New Roman" w:eastAsia="Times New Roman" w:hAnsi="Times New Roman" w:cs="Times New Roman"/>
          <w:sz w:val="28"/>
          <w:szCs w:val="28"/>
        </w:rPr>
        <w:t>.</w:t>
      </w:r>
      <w:r w:rsidR="1086454E" w:rsidRPr="5267A4FF">
        <w:rPr>
          <w:rFonts w:ascii="Times New Roman" w:eastAsia="Times New Roman" w:hAnsi="Times New Roman" w:cs="Times New Roman"/>
          <w:sz w:val="28"/>
          <w:szCs w:val="28"/>
        </w:rPr>
        <w:t xml:space="preserve"> </w:t>
      </w:r>
      <w:r w:rsidR="1086454E" w:rsidRPr="5267A4FF">
        <w:rPr>
          <w:rFonts w:ascii="Times New Roman" w:eastAsia="Times New Roman" w:hAnsi="Times New Roman" w:cs="Times New Roman"/>
          <w:b/>
          <w:bCs/>
          <w:sz w:val="28"/>
          <w:szCs w:val="28"/>
        </w:rPr>
        <w:t xml:space="preserve">Figure 2.2 </w:t>
      </w:r>
      <w:r w:rsidR="514D91C2" w:rsidRPr="5267A4FF">
        <w:rPr>
          <w:rFonts w:ascii="Times New Roman" w:eastAsia="Times New Roman" w:hAnsi="Times New Roman" w:cs="Times New Roman"/>
          <w:sz w:val="28"/>
          <w:szCs w:val="28"/>
        </w:rPr>
        <w:t>describes</w:t>
      </w:r>
      <w:r w:rsidR="1086454E" w:rsidRPr="5267A4FF">
        <w:rPr>
          <w:rFonts w:ascii="Times New Roman" w:eastAsia="Times New Roman" w:hAnsi="Times New Roman" w:cs="Times New Roman"/>
          <w:sz w:val="28"/>
          <w:szCs w:val="28"/>
        </w:rPr>
        <w:t xml:space="preserve"> the columns in </w:t>
      </w:r>
      <w:r w:rsidR="5CAB1F79" w:rsidRPr="5267A4FF">
        <w:rPr>
          <w:rFonts w:ascii="Times New Roman" w:eastAsia="Times New Roman" w:hAnsi="Times New Roman" w:cs="Times New Roman"/>
          <w:sz w:val="28"/>
          <w:szCs w:val="28"/>
        </w:rPr>
        <w:t xml:space="preserve">the HILT. </w:t>
      </w:r>
      <w:commentRangeEnd w:id="104"/>
      <w:r>
        <w:rPr>
          <w:rStyle w:val="CommentReference"/>
        </w:rPr>
        <w:commentReference w:id="104"/>
      </w:r>
    </w:p>
    <w:p w14:paraId="0B111D93" w14:textId="2977D76C" w:rsidR="701ADFEA" w:rsidRDefault="701ADFEA" w:rsidP="460BD35B">
      <w:pPr>
        <w:spacing w:after="0" w:line="360" w:lineRule="auto"/>
        <w:jc w:val="both"/>
        <w:rPr>
          <w:rFonts w:ascii="Times New Roman" w:eastAsia="Times New Roman" w:hAnsi="Times New Roman" w:cs="Times New Roman"/>
          <w:sz w:val="28"/>
          <w:szCs w:val="28"/>
        </w:rPr>
      </w:pPr>
    </w:p>
    <w:p w14:paraId="57FCA8B9" w14:textId="6176F3BA" w:rsidR="5CAB1F79" w:rsidRDefault="5CAB1F79" w:rsidP="460BD35B">
      <w:pPr>
        <w:spacing w:after="0" w:line="360" w:lineRule="auto"/>
        <w:jc w:val="center"/>
        <w:rPr>
          <w:rFonts w:ascii="Times New Roman" w:eastAsia="Times New Roman" w:hAnsi="Times New Roman" w:cs="Times New Roman"/>
          <w:u w:val="single"/>
        </w:rPr>
      </w:pPr>
      <w:r w:rsidRPr="460BD35B">
        <w:rPr>
          <w:rFonts w:ascii="Times New Roman" w:eastAsia="Times New Roman" w:hAnsi="Times New Roman" w:cs="Times New Roman"/>
          <w:u w:val="single"/>
        </w:rPr>
        <w:t>Figure 2.2: Health Intervention League Table for Tobacco Domain</w:t>
      </w:r>
    </w:p>
    <w:tbl>
      <w:tblPr>
        <w:tblStyle w:val="TableGrid"/>
        <w:tblW w:w="0" w:type="auto"/>
        <w:tblLayout w:type="fixed"/>
        <w:tblLook w:val="06A0" w:firstRow="1" w:lastRow="0" w:firstColumn="1" w:lastColumn="0" w:noHBand="1" w:noVBand="1"/>
      </w:tblPr>
      <w:tblGrid>
        <w:gridCol w:w="2775"/>
        <w:gridCol w:w="6240"/>
      </w:tblGrid>
      <w:tr w:rsidR="701ADFEA" w14:paraId="0275FBAB" w14:textId="77777777" w:rsidTr="460BD35B">
        <w:trPr>
          <w:trHeight w:val="300"/>
        </w:trPr>
        <w:tc>
          <w:tcPr>
            <w:tcW w:w="2775" w:type="dxa"/>
          </w:tcPr>
          <w:p w14:paraId="7C3F4986" w14:textId="77227FC8" w:rsidR="1EEC77A6" w:rsidRDefault="1EEC77A6" w:rsidP="460BD35B">
            <w:pPr>
              <w:rPr>
                <w:rFonts w:ascii="Times New Roman" w:eastAsia="Times New Roman" w:hAnsi="Times New Roman" w:cs="Times New Roman"/>
                <w:b/>
                <w:bCs/>
              </w:rPr>
            </w:pPr>
            <w:r w:rsidRPr="460BD35B">
              <w:rPr>
                <w:rFonts w:ascii="Times New Roman" w:eastAsia="Times New Roman" w:hAnsi="Times New Roman" w:cs="Times New Roman"/>
                <w:b/>
                <w:bCs/>
              </w:rPr>
              <w:t>Column</w:t>
            </w:r>
          </w:p>
        </w:tc>
        <w:tc>
          <w:tcPr>
            <w:tcW w:w="6240" w:type="dxa"/>
          </w:tcPr>
          <w:p w14:paraId="60B2D0D8" w14:textId="35162C89" w:rsidR="1EEC77A6" w:rsidRDefault="1EEC77A6" w:rsidP="460BD35B">
            <w:pPr>
              <w:rPr>
                <w:rFonts w:ascii="Times New Roman" w:eastAsia="Times New Roman" w:hAnsi="Times New Roman" w:cs="Times New Roman"/>
                <w:b/>
                <w:bCs/>
              </w:rPr>
            </w:pPr>
            <w:r w:rsidRPr="460BD35B">
              <w:rPr>
                <w:rFonts w:ascii="Times New Roman" w:eastAsia="Times New Roman" w:hAnsi="Times New Roman" w:cs="Times New Roman"/>
                <w:b/>
                <w:bCs/>
              </w:rPr>
              <w:t>Description</w:t>
            </w:r>
          </w:p>
        </w:tc>
      </w:tr>
      <w:tr w:rsidR="701ADFEA" w14:paraId="6965DA13" w14:textId="77777777" w:rsidTr="460BD35B">
        <w:trPr>
          <w:trHeight w:val="300"/>
        </w:trPr>
        <w:tc>
          <w:tcPr>
            <w:tcW w:w="2775" w:type="dxa"/>
          </w:tcPr>
          <w:p w14:paraId="7D307028" w14:textId="649D2B6D"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Country</w:t>
            </w:r>
          </w:p>
        </w:tc>
        <w:tc>
          <w:tcPr>
            <w:tcW w:w="6240" w:type="dxa"/>
          </w:tcPr>
          <w:p w14:paraId="3DDF9DDC" w14:textId="3948F502" w:rsidR="1EEC77A6" w:rsidRDefault="1EEC77A6"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w:t>
            </w:r>
            <w:r w:rsidR="0265359F" w:rsidRPr="460BD35B">
              <w:rPr>
                <w:rFonts w:ascii="Times New Roman" w:eastAsia="Times New Roman" w:hAnsi="Times New Roman" w:cs="Times New Roman"/>
              </w:rPr>
              <w:t>s the country the research was conducted in</w:t>
            </w:r>
            <w:r w:rsidR="11504FF1" w:rsidRPr="460BD35B">
              <w:rPr>
                <w:rFonts w:ascii="Times New Roman" w:eastAsia="Times New Roman" w:hAnsi="Times New Roman" w:cs="Times New Roman"/>
              </w:rPr>
              <w:t xml:space="preserve">. </w:t>
            </w:r>
            <w:r w:rsidR="35DB7F1E" w:rsidRPr="460BD35B">
              <w:rPr>
                <w:rFonts w:ascii="Times New Roman" w:eastAsia="Times New Roman" w:hAnsi="Times New Roman" w:cs="Times New Roman"/>
              </w:rPr>
              <w:t>The research is centred on New Zealand's 2025 Smoke-Free Goal. Consequently, only records with the country designation "NZ" will be included in the dataset for model building.</w:t>
            </w:r>
          </w:p>
        </w:tc>
      </w:tr>
      <w:tr w:rsidR="701ADFEA" w14:paraId="73163030" w14:textId="77777777" w:rsidTr="460BD35B">
        <w:trPr>
          <w:trHeight w:val="300"/>
        </w:trPr>
        <w:tc>
          <w:tcPr>
            <w:tcW w:w="2775" w:type="dxa"/>
          </w:tcPr>
          <w:p w14:paraId="137EEDA7" w14:textId="2317D53B"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Base Year</w:t>
            </w:r>
          </w:p>
        </w:tc>
        <w:tc>
          <w:tcPr>
            <w:tcW w:w="6240" w:type="dxa"/>
          </w:tcPr>
          <w:p w14:paraId="14B20C74" w14:textId="264520A5" w:rsidR="3D4361A6" w:rsidRDefault="3D4361A6" w:rsidP="701ADFEA">
            <w:pPr>
              <w:jc w:val="both"/>
              <w:rPr>
                <w:rFonts w:ascii="Times New Roman" w:eastAsia="Times New Roman" w:hAnsi="Times New Roman" w:cs="Times New Roman"/>
              </w:rPr>
            </w:pPr>
            <w:r w:rsidRPr="460BD35B">
              <w:rPr>
                <w:rFonts w:ascii="Times New Roman" w:eastAsia="Times New Roman" w:hAnsi="Times New Roman" w:cs="Times New Roman"/>
              </w:rPr>
              <w:t xml:space="preserve">Indicates the start year </w:t>
            </w:r>
            <w:r w:rsidR="0FB29EF5" w:rsidRPr="460BD35B">
              <w:rPr>
                <w:rFonts w:ascii="Times New Roman" w:eastAsia="Times New Roman" w:hAnsi="Times New Roman" w:cs="Times New Roman"/>
              </w:rPr>
              <w:t xml:space="preserve">from which the effects of an intervention are modelled. Research papers </w:t>
            </w:r>
            <w:r w:rsidR="04CF2481" w:rsidRPr="460BD35B">
              <w:rPr>
                <w:rFonts w:ascii="Times New Roman" w:eastAsia="Times New Roman" w:hAnsi="Times New Roman" w:cs="Times New Roman"/>
              </w:rPr>
              <w:t xml:space="preserve">that use New Zealand’s 2025 Smoke-Free Goal as a case study unanimously have 2011 as its base year.  </w:t>
            </w:r>
          </w:p>
        </w:tc>
      </w:tr>
      <w:tr w:rsidR="701ADFEA" w14:paraId="5A840A82" w14:textId="77777777" w:rsidTr="460BD35B">
        <w:trPr>
          <w:trHeight w:val="300"/>
        </w:trPr>
        <w:tc>
          <w:tcPr>
            <w:tcW w:w="2775" w:type="dxa"/>
          </w:tcPr>
          <w:p w14:paraId="6BCE44D8" w14:textId="3CE25C47"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Domain</w:t>
            </w:r>
          </w:p>
        </w:tc>
        <w:tc>
          <w:tcPr>
            <w:tcW w:w="6240" w:type="dxa"/>
          </w:tcPr>
          <w:p w14:paraId="7253F01A" w14:textId="130126AD" w:rsidR="68FB3BB8" w:rsidRDefault="68FB3BB8"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health domain of the study, such as alcohol, cancer, diabetes, among others</w:t>
            </w:r>
            <w:r w:rsidR="6154B853" w:rsidRPr="460BD35B">
              <w:rPr>
                <w:rFonts w:ascii="Times New Roman" w:eastAsia="Times New Roman" w:hAnsi="Times New Roman" w:cs="Times New Roman"/>
              </w:rPr>
              <w:t xml:space="preserve">. This research will focus on records with the </w:t>
            </w:r>
            <w:r w:rsidR="62B4E39E" w:rsidRPr="460BD35B">
              <w:rPr>
                <w:rFonts w:ascii="Times New Roman" w:eastAsia="Times New Roman" w:hAnsi="Times New Roman" w:cs="Times New Roman"/>
                <w:i/>
                <w:iCs/>
              </w:rPr>
              <w:t>Tobacco</w:t>
            </w:r>
            <w:r w:rsidR="6154B853" w:rsidRPr="460BD35B">
              <w:rPr>
                <w:rFonts w:ascii="Times New Roman" w:eastAsia="Times New Roman" w:hAnsi="Times New Roman" w:cs="Times New Roman"/>
              </w:rPr>
              <w:t xml:space="preserve"> domain</w:t>
            </w:r>
            <w:r w:rsidR="365856B2" w:rsidRPr="460BD35B">
              <w:rPr>
                <w:rFonts w:ascii="Times New Roman" w:eastAsia="Times New Roman" w:hAnsi="Times New Roman" w:cs="Times New Roman"/>
              </w:rPr>
              <w:t>.</w:t>
            </w:r>
          </w:p>
        </w:tc>
      </w:tr>
      <w:tr w:rsidR="701ADFEA" w14:paraId="323D1D37" w14:textId="77777777" w:rsidTr="460BD35B">
        <w:trPr>
          <w:trHeight w:val="300"/>
        </w:trPr>
        <w:tc>
          <w:tcPr>
            <w:tcW w:w="2775" w:type="dxa"/>
          </w:tcPr>
          <w:p w14:paraId="6F1383ED" w14:textId="29CB1E13"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Intervention</w:t>
            </w:r>
          </w:p>
        </w:tc>
        <w:tc>
          <w:tcPr>
            <w:tcW w:w="6240" w:type="dxa"/>
          </w:tcPr>
          <w:p w14:paraId="6537E2F1" w14:textId="21076B0C" w:rsidR="05011510" w:rsidRDefault="05011510" w:rsidP="460BD35B">
            <w:pPr>
              <w:jc w:val="both"/>
              <w:rPr>
                <w:rFonts w:ascii="Times New Roman" w:eastAsia="Times New Roman" w:hAnsi="Times New Roman" w:cs="Times New Roman"/>
              </w:rPr>
            </w:pPr>
            <w:r w:rsidRPr="460BD35B">
              <w:rPr>
                <w:rFonts w:ascii="Times New Roman" w:eastAsia="Times New Roman" w:hAnsi="Times New Roman" w:cs="Times New Roman"/>
              </w:rPr>
              <w:t xml:space="preserve">Indicates the </w:t>
            </w:r>
            <w:r w:rsidR="726919B8" w:rsidRPr="460BD35B">
              <w:rPr>
                <w:rFonts w:ascii="Times New Roman" w:eastAsia="Times New Roman" w:hAnsi="Times New Roman" w:cs="Times New Roman"/>
              </w:rPr>
              <w:t>name</w:t>
            </w:r>
            <w:r w:rsidRPr="460BD35B">
              <w:rPr>
                <w:rFonts w:ascii="Times New Roman" w:eastAsia="Times New Roman" w:hAnsi="Times New Roman" w:cs="Times New Roman"/>
              </w:rPr>
              <w:t xml:space="preserve"> of </w:t>
            </w:r>
            <w:r w:rsidR="4FCEAAB1" w:rsidRPr="460BD35B">
              <w:rPr>
                <w:rFonts w:ascii="Times New Roman" w:eastAsia="Times New Roman" w:hAnsi="Times New Roman" w:cs="Times New Roman"/>
              </w:rPr>
              <w:t xml:space="preserve">the </w:t>
            </w:r>
            <w:r w:rsidRPr="460BD35B">
              <w:rPr>
                <w:rFonts w:ascii="Times New Roman" w:eastAsia="Times New Roman" w:hAnsi="Times New Roman" w:cs="Times New Roman"/>
              </w:rPr>
              <w:t>intervention associated with the study</w:t>
            </w:r>
            <w:r w:rsidR="3CD19F62" w:rsidRPr="460BD35B">
              <w:rPr>
                <w:rFonts w:ascii="Times New Roman" w:eastAsia="Times New Roman" w:hAnsi="Times New Roman" w:cs="Times New Roman"/>
              </w:rPr>
              <w:t>. Records</w:t>
            </w:r>
            <w:r w:rsidR="743C4C2A" w:rsidRPr="460BD35B">
              <w:rPr>
                <w:rFonts w:ascii="Times New Roman" w:eastAsia="Times New Roman" w:hAnsi="Times New Roman" w:cs="Times New Roman"/>
              </w:rPr>
              <w:t xml:space="preserve"> that indicate </w:t>
            </w:r>
            <w:r w:rsidR="743C4C2A" w:rsidRPr="460BD35B">
              <w:rPr>
                <w:rFonts w:ascii="Times New Roman" w:eastAsia="Times New Roman" w:hAnsi="Times New Roman" w:cs="Times New Roman"/>
                <w:i/>
                <w:iCs/>
              </w:rPr>
              <w:t>Het</w:t>
            </w:r>
            <w:r w:rsidR="3CD19F62" w:rsidRPr="460BD35B">
              <w:rPr>
                <w:rFonts w:ascii="Times New Roman" w:eastAsia="Times New Roman" w:hAnsi="Times New Roman" w:cs="Times New Roman"/>
              </w:rPr>
              <w:t xml:space="preserve"> </w:t>
            </w:r>
            <w:r w:rsidR="2171FD87" w:rsidRPr="460BD35B">
              <w:rPr>
                <w:rFonts w:ascii="Times New Roman" w:eastAsia="Times New Roman" w:hAnsi="Times New Roman" w:cs="Times New Roman"/>
              </w:rPr>
              <w:t xml:space="preserve">under the “Heterogeneity” column </w:t>
            </w:r>
            <w:r w:rsidR="55F40A48" w:rsidRPr="460BD35B">
              <w:rPr>
                <w:rFonts w:ascii="Times New Roman" w:eastAsia="Times New Roman" w:hAnsi="Times New Roman" w:cs="Times New Roman"/>
              </w:rPr>
              <w:t xml:space="preserve">(explained below) </w:t>
            </w:r>
            <w:r w:rsidR="3CD19F62" w:rsidRPr="460BD35B">
              <w:rPr>
                <w:rFonts w:ascii="Times New Roman" w:eastAsia="Times New Roman" w:hAnsi="Times New Roman" w:cs="Times New Roman"/>
              </w:rPr>
              <w:t>also specif</w:t>
            </w:r>
            <w:r w:rsidR="68005108" w:rsidRPr="460BD35B">
              <w:rPr>
                <w:rFonts w:ascii="Times New Roman" w:eastAsia="Times New Roman" w:hAnsi="Times New Roman" w:cs="Times New Roman"/>
              </w:rPr>
              <w:t>ies</w:t>
            </w:r>
            <w:r w:rsidR="3CD19F62" w:rsidRPr="460BD35B">
              <w:rPr>
                <w:rFonts w:ascii="Times New Roman" w:eastAsia="Times New Roman" w:hAnsi="Times New Roman" w:cs="Times New Roman"/>
              </w:rPr>
              <w:t xml:space="preserve"> the age, gender, and ethnicity</w:t>
            </w:r>
            <w:r w:rsidR="4770A3AE" w:rsidRPr="460BD35B">
              <w:rPr>
                <w:rFonts w:ascii="Times New Roman" w:eastAsia="Times New Roman" w:hAnsi="Times New Roman" w:cs="Times New Roman"/>
              </w:rPr>
              <w:t>.</w:t>
            </w:r>
          </w:p>
        </w:tc>
      </w:tr>
      <w:tr w:rsidR="701ADFEA" w14:paraId="7270A735" w14:textId="77777777" w:rsidTr="460BD35B">
        <w:trPr>
          <w:trHeight w:val="300"/>
        </w:trPr>
        <w:tc>
          <w:tcPr>
            <w:tcW w:w="2775" w:type="dxa"/>
          </w:tcPr>
          <w:p w14:paraId="5F57D9AB" w14:textId="55486926"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Heterogeneity</w:t>
            </w:r>
          </w:p>
        </w:tc>
        <w:tc>
          <w:tcPr>
            <w:tcW w:w="6240" w:type="dxa"/>
          </w:tcPr>
          <w:p w14:paraId="27E6603B" w14:textId="5A7EEEFD" w:rsidR="1269671F" w:rsidRDefault="1269671F"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if the record is disaggregated by age, gender, or ethnicity</w:t>
            </w:r>
            <w:r w:rsidR="2F2698FE" w:rsidRPr="460BD35B">
              <w:rPr>
                <w:rFonts w:ascii="Times New Roman" w:eastAsia="Times New Roman" w:hAnsi="Times New Roman" w:cs="Times New Roman"/>
              </w:rPr>
              <w:t xml:space="preserve">. </w:t>
            </w:r>
            <w:r w:rsidR="2F2698FE" w:rsidRPr="460BD35B">
              <w:rPr>
                <w:rFonts w:ascii="Times New Roman" w:eastAsia="Times New Roman" w:hAnsi="Times New Roman" w:cs="Times New Roman"/>
                <w:i/>
                <w:iCs/>
              </w:rPr>
              <w:t>Main</w:t>
            </w:r>
            <w:r w:rsidR="2F2698FE" w:rsidRPr="460BD35B">
              <w:rPr>
                <w:rFonts w:ascii="Times New Roman" w:eastAsia="Times New Roman" w:hAnsi="Times New Roman" w:cs="Times New Roman"/>
              </w:rPr>
              <w:t xml:space="preserve"> indicates that the QALY and HSC of the record is aggregated across all age groups, gender, and ethnicity. </w:t>
            </w:r>
            <w:r w:rsidR="2F2698FE" w:rsidRPr="460BD35B">
              <w:rPr>
                <w:rFonts w:ascii="Times New Roman" w:eastAsia="Times New Roman" w:hAnsi="Times New Roman" w:cs="Times New Roman"/>
                <w:i/>
                <w:iCs/>
              </w:rPr>
              <w:t xml:space="preserve">Het </w:t>
            </w:r>
            <w:r w:rsidR="2F2698FE" w:rsidRPr="460BD35B">
              <w:rPr>
                <w:rFonts w:ascii="Times New Roman" w:eastAsia="Times New Roman" w:hAnsi="Times New Roman" w:cs="Times New Roman"/>
              </w:rPr>
              <w:t xml:space="preserve">indicates the QALY and HSC </w:t>
            </w:r>
            <w:r w:rsidR="72E864F1" w:rsidRPr="460BD35B">
              <w:rPr>
                <w:rFonts w:ascii="Times New Roman" w:eastAsia="Times New Roman" w:hAnsi="Times New Roman" w:cs="Times New Roman"/>
              </w:rPr>
              <w:t>value represents a specific age group, gender, or ethnicity.</w:t>
            </w:r>
          </w:p>
        </w:tc>
      </w:tr>
      <w:tr w:rsidR="701ADFEA" w14:paraId="79CA3773" w14:textId="77777777" w:rsidTr="460BD35B">
        <w:trPr>
          <w:trHeight w:val="300"/>
        </w:trPr>
        <w:tc>
          <w:tcPr>
            <w:tcW w:w="2775" w:type="dxa"/>
          </w:tcPr>
          <w:p w14:paraId="7C2C0209" w14:textId="2EBDF657"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lastRenderedPageBreak/>
              <w:t>Comparator</w:t>
            </w:r>
          </w:p>
        </w:tc>
        <w:tc>
          <w:tcPr>
            <w:tcW w:w="6240" w:type="dxa"/>
          </w:tcPr>
          <w:p w14:paraId="5BAC7C01" w14:textId="26F91724" w:rsidR="55453194" w:rsidRDefault="55453194" w:rsidP="460BD35B">
            <w:pPr>
              <w:jc w:val="both"/>
              <w:rPr>
                <w:rFonts w:ascii="Times New Roman" w:eastAsia="Times New Roman" w:hAnsi="Times New Roman" w:cs="Times New Roman"/>
              </w:rPr>
            </w:pPr>
            <w:r w:rsidRPr="460BD35B">
              <w:rPr>
                <w:rFonts w:ascii="Times New Roman" w:eastAsia="Times New Roman" w:hAnsi="Times New Roman" w:cs="Times New Roman"/>
              </w:rPr>
              <w:t xml:space="preserve">Indicates </w:t>
            </w:r>
            <w:r w:rsidR="1DE1E393" w:rsidRPr="460BD35B">
              <w:rPr>
                <w:rFonts w:ascii="Times New Roman" w:eastAsia="Times New Roman" w:hAnsi="Times New Roman" w:cs="Times New Roman"/>
              </w:rPr>
              <w:t xml:space="preserve">the scenario in which QALYs and HSCs are compared against. For research papers that use New Zealand’s 2025 Smoke-Free Goal as a case study, the comparator is </w:t>
            </w:r>
            <w:r w:rsidR="1DE1E393" w:rsidRPr="460BD35B">
              <w:rPr>
                <w:rFonts w:ascii="Times New Roman" w:eastAsia="Times New Roman" w:hAnsi="Times New Roman" w:cs="Times New Roman"/>
                <w:i/>
                <w:iCs/>
              </w:rPr>
              <w:t>Business</w:t>
            </w:r>
            <w:r w:rsidR="058C0720" w:rsidRPr="460BD35B">
              <w:rPr>
                <w:rFonts w:ascii="Times New Roman" w:eastAsia="Times New Roman" w:hAnsi="Times New Roman" w:cs="Times New Roman"/>
                <w:i/>
                <w:iCs/>
              </w:rPr>
              <w:t xml:space="preserve">-as-usual. </w:t>
            </w:r>
          </w:p>
        </w:tc>
      </w:tr>
      <w:tr w:rsidR="701ADFEA" w14:paraId="468C7B9A" w14:textId="77777777" w:rsidTr="460BD35B">
        <w:trPr>
          <w:trHeight w:val="300"/>
        </w:trPr>
        <w:tc>
          <w:tcPr>
            <w:tcW w:w="2775" w:type="dxa"/>
          </w:tcPr>
          <w:p w14:paraId="6DD4A194" w14:textId="13CF6562"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Discount Rate</w:t>
            </w:r>
          </w:p>
        </w:tc>
        <w:tc>
          <w:tcPr>
            <w:tcW w:w="6240" w:type="dxa"/>
          </w:tcPr>
          <w:p w14:paraId="595041DE" w14:textId="6ED5E51B" w:rsidR="2BFEF3CB" w:rsidRDefault="2BFEF3CB" w:rsidP="460BD35B">
            <w:pPr>
              <w:jc w:val="both"/>
              <w:rPr>
                <w:rFonts w:ascii="Times New Roman" w:eastAsia="Times New Roman" w:hAnsi="Times New Roman" w:cs="Times New Roman"/>
              </w:rPr>
            </w:pPr>
            <w:r w:rsidRPr="460BD35B">
              <w:rPr>
                <w:rFonts w:ascii="Times New Roman" w:eastAsia="Times New Roman" w:hAnsi="Times New Roman" w:cs="Times New Roman"/>
              </w:rPr>
              <w:t xml:space="preserve">The discount rate is used to adjust the value of future costs and health benefits to their present value. All records in the </w:t>
            </w:r>
            <w:r w:rsidR="61CCEEAB" w:rsidRPr="460BD35B">
              <w:rPr>
                <w:rFonts w:ascii="Times New Roman" w:eastAsia="Times New Roman" w:hAnsi="Times New Roman" w:cs="Times New Roman"/>
                <w:i/>
                <w:iCs/>
              </w:rPr>
              <w:t xml:space="preserve">Tobacco </w:t>
            </w:r>
            <w:r w:rsidR="61CCEEAB" w:rsidRPr="460BD35B">
              <w:rPr>
                <w:rFonts w:ascii="Times New Roman" w:eastAsia="Times New Roman" w:hAnsi="Times New Roman" w:cs="Times New Roman"/>
              </w:rPr>
              <w:t xml:space="preserve">domain use a discount rate of 3%, </w:t>
            </w:r>
            <w:r w:rsidR="5C070D6E" w:rsidRPr="460BD35B">
              <w:rPr>
                <w:rFonts w:ascii="Times New Roman" w:eastAsia="Times New Roman" w:hAnsi="Times New Roman" w:cs="Times New Roman"/>
              </w:rPr>
              <w:t xml:space="preserve">which means that future costs and health benefits are reduced by 3% per year. </w:t>
            </w:r>
            <w:r w:rsidR="225F634D" w:rsidRPr="460BD35B">
              <w:rPr>
                <w:rFonts w:ascii="Times New Roman" w:eastAsia="Times New Roman" w:hAnsi="Times New Roman" w:cs="Times New Roman"/>
              </w:rPr>
              <w:t>This reflects the principle that people generally prefer to receive benefits sooner rather than later and incur costs later rather than sooner.</w:t>
            </w:r>
          </w:p>
        </w:tc>
      </w:tr>
      <w:tr w:rsidR="701ADFEA" w14:paraId="7D291364" w14:textId="77777777" w:rsidTr="460BD35B">
        <w:trPr>
          <w:trHeight w:val="300"/>
        </w:trPr>
        <w:tc>
          <w:tcPr>
            <w:tcW w:w="2775" w:type="dxa"/>
          </w:tcPr>
          <w:p w14:paraId="5F1F9537" w14:textId="1CE69F19"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QALYs/DALYs</w:t>
            </w:r>
          </w:p>
        </w:tc>
        <w:tc>
          <w:tcPr>
            <w:tcW w:w="6240" w:type="dxa"/>
          </w:tcPr>
          <w:p w14:paraId="10B9E4CE" w14:textId="4F968E10" w:rsidR="3FFF5696" w:rsidRDefault="3FFF5696"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change in QALYs due to the intervention. QALYs per 1,000 population are used in the dataset for model building to account for the specific demographic's population size, ensuring the QALY value is sufficiently large for effective machine learning application.</w:t>
            </w:r>
            <w:r w:rsidR="3BFFCDA2" w:rsidRPr="460BD35B">
              <w:rPr>
                <w:rFonts w:ascii="Times New Roman" w:eastAsia="Times New Roman" w:hAnsi="Times New Roman" w:cs="Times New Roman"/>
              </w:rPr>
              <w:t xml:space="preserve"> </w:t>
            </w:r>
          </w:p>
        </w:tc>
      </w:tr>
      <w:tr w:rsidR="701ADFEA" w14:paraId="3981DCFD" w14:textId="77777777" w:rsidTr="460BD35B">
        <w:trPr>
          <w:trHeight w:val="300"/>
        </w:trPr>
        <w:tc>
          <w:tcPr>
            <w:tcW w:w="2775" w:type="dxa"/>
          </w:tcPr>
          <w:p w14:paraId="68CE0E00" w14:textId="036290D2"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Health System Costs</w:t>
            </w:r>
          </w:p>
        </w:tc>
        <w:tc>
          <w:tcPr>
            <w:tcW w:w="6240" w:type="dxa"/>
          </w:tcPr>
          <w:p w14:paraId="3672B1CC" w14:textId="31A98E94" w:rsidR="701ADFEA" w:rsidRDefault="43BA3CD0"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change in HSCs due to the intervention. A negative HSC refers to cost savings in a healthcare system. A positive HSC refers to additional costs being incurred by the healthcare system, with the presence of the healthcare intervention.</w:t>
            </w:r>
          </w:p>
        </w:tc>
      </w:tr>
      <w:tr w:rsidR="701ADFEA" w14:paraId="768F93EB" w14:textId="77777777" w:rsidTr="460BD35B">
        <w:trPr>
          <w:trHeight w:val="300"/>
        </w:trPr>
        <w:tc>
          <w:tcPr>
            <w:tcW w:w="2775" w:type="dxa"/>
          </w:tcPr>
          <w:p w14:paraId="05F6DB26" w14:textId="203F51D5"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Intervention Costs</w:t>
            </w:r>
          </w:p>
        </w:tc>
        <w:tc>
          <w:tcPr>
            <w:tcW w:w="6240" w:type="dxa"/>
          </w:tcPr>
          <w:p w14:paraId="5DFF9F1E" w14:textId="0E758A0B" w:rsidR="701ADFEA" w:rsidRDefault="66667418"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cost</w:t>
            </w:r>
            <w:r w:rsidR="28CBE19C" w:rsidRPr="460BD35B">
              <w:rPr>
                <w:rFonts w:ascii="Times New Roman" w:eastAsia="Times New Roman" w:hAnsi="Times New Roman" w:cs="Times New Roman"/>
              </w:rPr>
              <w:t xml:space="preserve"> in New Zealand Dollars (NZ$)</w:t>
            </w:r>
            <w:r w:rsidRPr="460BD35B">
              <w:rPr>
                <w:rFonts w:ascii="Times New Roman" w:eastAsia="Times New Roman" w:hAnsi="Times New Roman" w:cs="Times New Roman"/>
              </w:rPr>
              <w:t xml:space="preserve"> of implementing the intervention</w:t>
            </w:r>
          </w:p>
        </w:tc>
      </w:tr>
      <w:tr w:rsidR="701ADFEA" w14:paraId="7202E7DC" w14:textId="77777777" w:rsidTr="460BD35B">
        <w:trPr>
          <w:trHeight w:val="300"/>
        </w:trPr>
        <w:tc>
          <w:tcPr>
            <w:tcW w:w="2775" w:type="dxa"/>
          </w:tcPr>
          <w:p w14:paraId="070CF8B3" w14:textId="374032F6"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Time Horizon</w:t>
            </w:r>
          </w:p>
        </w:tc>
        <w:tc>
          <w:tcPr>
            <w:tcW w:w="6240" w:type="dxa"/>
          </w:tcPr>
          <w:p w14:paraId="0709C7FF" w14:textId="0D0944DD" w:rsidR="701ADFEA" w:rsidRDefault="6B584649"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time frame in which the effect of the intervention is measured</w:t>
            </w:r>
            <w:r w:rsidR="6F4DB412" w:rsidRPr="460BD35B">
              <w:rPr>
                <w:rFonts w:ascii="Times New Roman" w:eastAsia="Times New Roman" w:hAnsi="Times New Roman" w:cs="Times New Roman"/>
              </w:rPr>
              <w:t>.</w:t>
            </w:r>
            <w:r w:rsidR="00E30503">
              <w:rPr>
                <w:rFonts w:ascii="Times New Roman" w:eastAsia="Times New Roman" w:hAnsi="Times New Roman" w:cs="Times New Roman"/>
              </w:rPr>
              <w:t xml:space="preserve"> In this study, the effect of all the interventions mentioned i</w:t>
            </w:r>
            <w:r w:rsidR="0002438E">
              <w:rPr>
                <w:rFonts w:ascii="Times New Roman" w:eastAsia="Times New Roman" w:hAnsi="Times New Roman" w:cs="Times New Roman"/>
              </w:rPr>
              <w:t>s 14 years</w:t>
            </w:r>
            <w:r w:rsidR="00136BD6">
              <w:rPr>
                <w:rFonts w:ascii="Times New Roman" w:eastAsia="Times New Roman" w:hAnsi="Times New Roman" w:cs="Times New Roman"/>
              </w:rPr>
              <w:t xml:space="preserve"> (from 2011 to 2025)</w:t>
            </w:r>
            <w:r w:rsidR="0002438E">
              <w:rPr>
                <w:rFonts w:ascii="Times New Roman" w:eastAsia="Times New Roman" w:hAnsi="Times New Roman" w:cs="Times New Roman"/>
              </w:rPr>
              <w:t>.</w:t>
            </w:r>
            <w:r w:rsidR="00E30503">
              <w:rPr>
                <w:rFonts w:ascii="Times New Roman" w:eastAsia="Times New Roman" w:hAnsi="Times New Roman" w:cs="Times New Roman"/>
              </w:rPr>
              <w:t xml:space="preserve"> </w:t>
            </w:r>
            <w:r w:rsidR="6F4DB412" w:rsidRPr="460BD35B">
              <w:rPr>
                <w:rFonts w:ascii="Times New Roman" w:eastAsia="Times New Roman" w:hAnsi="Times New Roman" w:cs="Times New Roman"/>
              </w:rPr>
              <w:t xml:space="preserve"> In the dataset used, the QALY and HSC values represent the lifetime effect of the intervention. </w:t>
            </w:r>
            <w:r w:rsidR="00E30503">
              <w:rPr>
                <w:rFonts w:ascii="Times New Roman" w:eastAsia="Times New Roman" w:hAnsi="Times New Roman" w:cs="Times New Roman"/>
              </w:rPr>
              <w:t xml:space="preserve"> </w:t>
            </w:r>
          </w:p>
        </w:tc>
      </w:tr>
      <w:tr w:rsidR="701ADFEA" w14:paraId="2C6FC0CC" w14:textId="77777777" w:rsidTr="460BD35B">
        <w:trPr>
          <w:trHeight w:val="300"/>
        </w:trPr>
        <w:tc>
          <w:tcPr>
            <w:tcW w:w="2775" w:type="dxa"/>
          </w:tcPr>
          <w:p w14:paraId="32FE7634" w14:textId="5535BC06"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Duration and Frequency</w:t>
            </w:r>
          </w:p>
        </w:tc>
        <w:tc>
          <w:tcPr>
            <w:tcW w:w="6240" w:type="dxa"/>
          </w:tcPr>
          <w:p w14:paraId="71BC5846" w14:textId="01414EF8" w:rsidR="701ADFEA" w:rsidRDefault="28C2F4E1"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duration of the intervention implementation</w:t>
            </w:r>
            <w:r w:rsidR="00E30503">
              <w:rPr>
                <w:rFonts w:ascii="Times New Roman" w:eastAsia="Times New Roman" w:hAnsi="Times New Roman" w:cs="Times New Roman"/>
              </w:rPr>
              <w:t>.</w:t>
            </w:r>
          </w:p>
        </w:tc>
      </w:tr>
      <w:tr w:rsidR="701ADFEA" w14:paraId="307C8D8D" w14:textId="77777777" w:rsidTr="460BD35B">
        <w:trPr>
          <w:trHeight w:val="300"/>
        </w:trPr>
        <w:tc>
          <w:tcPr>
            <w:tcW w:w="2775" w:type="dxa"/>
          </w:tcPr>
          <w:p w14:paraId="5C910CA6" w14:textId="75F4D94A"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Perspective</w:t>
            </w:r>
          </w:p>
        </w:tc>
        <w:tc>
          <w:tcPr>
            <w:tcW w:w="6240" w:type="dxa"/>
          </w:tcPr>
          <w:p w14:paraId="43731BB0" w14:textId="1B710C59" w:rsidR="701ADFEA" w:rsidRDefault="5C376C46"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w:t>
            </w:r>
            <w:r w:rsidR="4D33709D" w:rsidRPr="460BD35B">
              <w:rPr>
                <w:rFonts w:ascii="Times New Roman" w:eastAsia="Times New Roman" w:hAnsi="Times New Roman" w:cs="Times New Roman"/>
              </w:rPr>
              <w:t>he</w:t>
            </w:r>
            <w:r w:rsidR="4139DBFA" w:rsidRPr="460BD35B">
              <w:rPr>
                <w:rFonts w:ascii="Times New Roman" w:eastAsia="Times New Roman" w:hAnsi="Times New Roman" w:cs="Times New Roman"/>
              </w:rPr>
              <w:t xml:space="preserve"> viewpoint from which costs and benefits of health interventions are assessed. All data records are viewed from the perspective of the </w:t>
            </w:r>
            <w:r w:rsidR="4139DBFA" w:rsidRPr="460BD35B">
              <w:rPr>
                <w:rFonts w:ascii="Times New Roman" w:eastAsia="Times New Roman" w:hAnsi="Times New Roman" w:cs="Times New Roman"/>
                <w:i/>
                <w:iCs/>
              </w:rPr>
              <w:t>health system</w:t>
            </w:r>
            <w:r w:rsidR="4139DBFA" w:rsidRPr="460BD35B">
              <w:rPr>
                <w:rFonts w:ascii="Times New Roman" w:eastAsia="Times New Roman" w:hAnsi="Times New Roman" w:cs="Times New Roman"/>
              </w:rPr>
              <w:t>.</w:t>
            </w:r>
          </w:p>
        </w:tc>
      </w:tr>
      <w:tr w:rsidR="701ADFEA" w14:paraId="79E16E18" w14:textId="77777777" w:rsidTr="460BD35B">
        <w:trPr>
          <w:trHeight w:val="300"/>
        </w:trPr>
        <w:tc>
          <w:tcPr>
            <w:tcW w:w="2775" w:type="dxa"/>
          </w:tcPr>
          <w:p w14:paraId="5FB8C9AE" w14:textId="32D78869"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Link</w:t>
            </w:r>
          </w:p>
        </w:tc>
        <w:tc>
          <w:tcPr>
            <w:tcW w:w="6240" w:type="dxa"/>
          </w:tcPr>
          <w:p w14:paraId="7C041126" w14:textId="6F21B150" w:rsidR="701ADFEA" w:rsidRDefault="6FCBD3BD" w:rsidP="460BD35B">
            <w:pPr>
              <w:jc w:val="both"/>
              <w:rPr>
                <w:rFonts w:ascii="Times New Roman" w:eastAsia="Times New Roman" w:hAnsi="Times New Roman" w:cs="Times New Roman"/>
              </w:rPr>
            </w:pPr>
            <w:r w:rsidRPr="460BD35B">
              <w:rPr>
                <w:rFonts w:ascii="Times New Roman" w:eastAsia="Times New Roman" w:hAnsi="Times New Roman" w:cs="Times New Roman"/>
              </w:rPr>
              <w:t>Link to the research paper</w:t>
            </w:r>
          </w:p>
        </w:tc>
      </w:tr>
      <w:tr w:rsidR="701ADFEA" w14:paraId="6B53D0F2" w14:textId="77777777" w:rsidTr="460BD35B">
        <w:trPr>
          <w:trHeight w:val="300"/>
        </w:trPr>
        <w:tc>
          <w:tcPr>
            <w:tcW w:w="2775" w:type="dxa"/>
          </w:tcPr>
          <w:p w14:paraId="15E14F73" w14:textId="791C2D20"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Publication Year</w:t>
            </w:r>
          </w:p>
        </w:tc>
        <w:tc>
          <w:tcPr>
            <w:tcW w:w="6240" w:type="dxa"/>
          </w:tcPr>
          <w:p w14:paraId="3099FB86" w14:textId="24DC2473" w:rsidR="701ADFEA" w:rsidRDefault="722CB54E" w:rsidP="460BD35B">
            <w:pPr>
              <w:jc w:val="both"/>
              <w:rPr>
                <w:rFonts w:ascii="Times New Roman" w:eastAsia="Times New Roman" w:hAnsi="Times New Roman" w:cs="Times New Roman"/>
              </w:rPr>
            </w:pPr>
            <w:r w:rsidRPr="460BD35B">
              <w:rPr>
                <w:rFonts w:ascii="Times New Roman" w:eastAsia="Times New Roman" w:hAnsi="Times New Roman" w:cs="Times New Roman"/>
              </w:rPr>
              <w:t>Year in which the research paper is published</w:t>
            </w:r>
          </w:p>
        </w:tc>
      </w:tr>
    </w:tbl>
    <w:p w14:paraId="3AB98F68" w14:textId="6878834F" w:rsidR="001EBCFD" w:rsidRDefault="001EBCFD" w:rsidP="460BD35B">
      <w:pPr>
        <w:spacing w:after="0" w:line="360" w:lineRule="auto"/>
        <w:jc w:val="both"/>
        <w:rPr>
          <w:rFonts w:ascii="Times New Roman" w:eastAsia="Times New Roman" w:hAnsi="Times New Roman" w:cs="Times New Roman"/>
          <w:sz w:val="28"/>
          <w:szCs w:val="28"/>
        </w:rPr>
      </w:pPr>
    </w:p>
    <w:p w14:paraId="3DDA28ED" w14:textId="1F567D28" w:rsidR="320EB951" w:rsidRDefault="7A860D3E">
      <w:pPr>
        <w:spacing w:after="0" w:line="360" w:lineRule="auto"/>
        <w:ind w:firstLine="720"/>
        <w:jc w:val="both"/>
        <w:rPr>
          <w:rFonts w:ascii="Times New Roman" w:eastAsia="Times New Roman" w:hAnsi="Times New Roman" w:cs="Times New Roman"/>
          <w:sz w:val="28"/>
          <w:szCs w:val="28"/>
        </w:rPr>
        <w:pPrChange w:id="105" w:author="Jun Kiat Ng" w:date="2025-02-26T13:07:00Z" w16du:dateUtc="2025-02-26T02:07:00Z">
          <w:pPr>
            <w:spacing w:after="0" w:line="360" w:lineRule="auto"/>
            <w:jc w:val="both"/>
          </w:pPr>
        </w:pPrChange>
      </w:pPr>
      <w:r w:rsidRPr="460BD35B">
        <w:rPr>
          <w:rFonts w:ascii="Times New Roman" w:eastAsia="Times New Roman" w:hAnsi="Times New Roman" w:cs="Times New Roman"/>
          <w:sz w:val="28"/>
          <w:szCs w:val="28"/>
        </w:rPr>
        <w:t xml:space="preserve">The HILT offers a concise summary of results from existing literature. However, it has certain limitations that restrict its overall utility. Some of these limitations can be addressed through data processing techniques, while others represent more significant challenges that require specific methods to overcome. These methods will be explored in detail in </w:t>
      </w:r>
      <w:r w:rsidRPr="460BD35B">
        <w:rPr>
          <w:rFonts w:ascii="Times New Roman" w:eastAsia="Times New Roman" w:hAnsi="Times New Roman" w:cs="Times New Roman"/>
          <w:b/>
          <w:bCs/>
          <w:sz w:val="28"/>
          <w:szCs w:val="28"/>
        </w:rPr>
        <w:t>Chapter 3</w:t>
      </w:r>
      <w:r w:rsidRPr="460BD35B">
        <w:rPr>
          <w:rFonts w:ascii="Times New Roman" w:eastAsia="Times New Roman" w:hAnsi="Times New Roman" w:cs="Times New Roman"/>
          <w:sz w:val="28"/>
          <w:szCs w:val="28"/>
        </w:rPr>
        <w:t>.</w:t>
      </w:r>
    </w:p>
    <w:p w14:paraId="45488A18" w14:textId="303BC5CF" w:rsidR="460BD35B" w:rsidRDefault="460BD35B" w:rsidP="460BD35B">
      <w:pPr>
        <w:spacing w:after="0" w:line="360" w:lineRule="auto"/>
        <w:jc w:val="both"/>
        <w:rPr>
          <w:rFonts w:ascii="Times New Roman" w:eastAsia="Times New Roman" w:hAnsi="Times New Roman" w:cs="Times New Roman"/>
          <w:sz w:val="28"/>
          <w:szCs w:val="28"/>
        </w:rPr>
      </w:pPr>
    </w:p>
    <w:p w14:paraId="7DA44760" w14:textId="2AE14946" w:rsidR="5800ECAE" w:rsidRDefault="5800ECAE">
      <w:pPr>
        <w:spacing w:after="0" w:line="360" w:lineRule="auto"/>
        <w:ind w:firstLine="720"/>
        <w:jc w:val="both"/>
        <w:rPr>
          <w:rFonts w:ascii="Times New Roman" w:eastAsia="Times New Roman" w:hAnsi="Times New Roman" w:cs="Times New Roman"/>
          <w:sz w:val="28"/>
          <w:szCs w:val="28"/>
        </w:rPr>
        <w:pPrChange w:id="106" w:author="Jun Kiat Ng" w:date="2025-02-26T13:07:00Z" w16du:dateUtc="2025-02-26T02:07:00Z">
          <w:pPr>
            <w:spacing w:after="0" w:line="360" w:lineRule="auto"/>
            <w:jc w:val="both"/>
          </w:pPr>
        </w:pPrChange>
      </w:pPr>
      <w:r w:rsidRPr="460BD35B">
        <w:rPr>
          <w:rFonts w:ascii="Times New Roman" w:eastAsia="Times New Roman" w:hAnsi="Times New Roman" w:cs="Times New Roman"/>
          <w:sz w:val="28"/>
          <w:szCs w:val="28"/>
        </w:rPr>
        <w:t xml:space="preserve">Firstly, the HILT has 243 entries, which without further processing, is too small a dataset for machine learning techniques to be used. </w:t>
      </w:r>
      <w:r w:rsidR="17E24BAA" w:rsidRPr="460BD35B">
        <w:rPr>
          <w:rFonts w:ascii="Times New Roman" w:eastAsia="Times New Roman" w:hAnsi="Times New Roman" w:cs="Times New Roman"/>
          <w:sz w:val="28"/>
          <w:szCs w:val="28"/>
        </w:rPr>
        <w:t xml:space="preserve">Amongst the 243 entries, not all can be used for model building. Some entries study the effect of </w:t>
      </w:r>
      <w:r w:rsidR="17E24BAA" w:rsidRPr="460BD35B">
        <w:rPr>
          <w:rFonts w:ascii="Times New Roman" w:eastAsia="Times New Roman" w:hAnsi="Times New Roman" w:cs="Times New Roman"/>
          <w:sz w:val="28"/>
          <w:szCs w:val="28"/>
        </w:rPr>
        <w:lastRenderedPageBreak/>
        <w:t xml:space="preserve">health interventions in the Australian population. However, this </w:t>
      </w:r>
      <w:r w:rsidR="1E05DD0A" w:rsidRPr="460BD35B">
        <w:rPr>
          <w:rFonts w:ascii="Times New Roman" w:eastAsia="Times New Roman" w:hAnsi="Times New Roman" w:cs="Times New Roman"/>
          <w:sz w:val="28"/>
          <w:szCs w:val="28"/>
        </w:rPr>
        <w:t xml:space="preserve">research focuses on the effects on the New Zealand population. Comparing the effect of interventions using different demographics will result in an inaccurate </w:t>
      </w:r>
      <w:r w:rsidR="562ACCCD" w:rsidRPr="460BD35B">
        <w:rPr>
          <w:rFonts w:ascii="Times New Roman" w:eastAsia="Times New Roman" w:hAnsi="Times New Roman" w:cs="Times New Roman"/>
          <w:sz w:val="28"/>
          <w:szCs w:val="28"/>
        </w:rPr>
        <w:t>comparison</w:t>
      </w:r>
      <w:r w:rsidR="1E05DD0A" w:rsidRPr="460BD35B">
        <w:rPr>
          <w:rFonts w:ascii="Times New Roman" w:eastAsia="Times New Roman" w:hAnsi="Times New Roman" w:cs="Times New Roman"/>
          <w:sz w:val="28"/>
          <w:szCs w:val="28"/>
        </w:rPr>
        <w:t xml:space="preserve">. </w:t>
      </w:r>
      <w:r w:rsidR="7D0270CD" w:rsidRPr="460BD35B">
        <w:rPr>
          <w:rFonts w:ascii="Times New Roman" w:eastAsia="Times New Roman" w:hAnsi="Times New Roman" w:cs="Times New Roman"/>
          <w:sz w:val="28"/>
          <w:szCs w:val="28"/>
        </w:rPr>
        <w:t>In addition, this re</w:t>
      </w:r>
      <w:r w:rsidR="37460A31" w:rsidRPr="460BD35B">
        <w:rPr>
          <w:rFonts w:ascii="Times New Roman" w:eastAsia="Times New Roman" w:hAnsi="Times New Roman" w:cs="Times New Roman"/>
          <w:sz w:val="28"/>
          <w:szCs w:val="28"/>
        </w:rPr>
        <w:t>search aims to explore the health inequities between the Māori and non-Māori people</w:t>
      </w:r>
      <w:r w:rsidR="7610ACA9" w:rsidRPr="460BD35B">
        <w:rPr>
          <w:rFonts w:ascii="Times New Roman" w:eastAsia="Times New Roman" w:hAnsi="Times New Roman" w:cs="Times New Roman"/>
          <w:sz w:val="28"/>
          <w:szCs w:val="28"/>
        </w:rPr>
        <w:t xml:space="preserve">. Even if entries that use Australia as a case study granularise their findings by ethnicity, </w:t>
      </w:r>
      <w:r w:rsidR="3D07D6FC" w:rsidRPr="460BD35B">
        <w:rPr>
          <w:rFonts w:ascii="Times New Roman" w:eastAsia="Times New Roman" w:hAnsi="Times New Roman" w:cs="Times New Roman"/>
          <w:sz w:val="28"/>
          <w:szCs w:val="28"/>
        </w:rPr>
        <w:t xml:space="preserve">we cannot </w:t>
      </w:r>
      <w:r w:rsidR="7610ACA9" w:rsidRPr="460BD35B">
        <w:rPr>
          <w:rFonts w:ascii="Times New Roman" w:eastAsia="Times New Roman" w:hAnsi="Times New Roman" w:cs="Times New Roman"/>
          <w:sz w:val="28"/>
          <w:szCs w:val="28"/>
        </w:rPr>
        <w:t>assum</w:t>
      </w:r>
      <w:r w:rsidR="02C829CF" w:rsidRPr="460BD35B">
        <w:rPr>
          <w:rFonts w:ascii="Times New Roman" w:eastAsia="Times New Roman" w:hAnsi="Times New Roman" w:cs="Times New Roman"/>
          <w:sz w:val="28"/>
          <w:szCs w:val="28"/>
        </w:rPr>
        <w:t>e</w:t>
      </w:r>
      <w:r w:rsidR="7610ACA9" w:rsidRPr="460BD35B">
        <w:rPr>
          <w:rFonts w:ascii="Times New Roman" w:eastAsia="Times New Roman" w:hAnsi="Times New Roman" w:cs="Times New Roman"/>
          <w:sz w:val="28"/>
          <w:szCs w:val="28"/>
        </w:rPr>
        <w:t xml:space="preserve"> that the </w:t>
      </w:r>
      <w:r w:rsidR="7A784ED4" w:rsidRPr="460BD35B">
        <w:rPr>
          <w:rFonts w:ascii="Times New Roman" w:eastAsia="Times New Roman" w:hAnsi="Times New Roman" w:cs="Times New Roman"/>
          <w:sz w:val="28"/>
          <w:szCs w:val="28"/>
        </w:rPr>
        <w:t>indigenous</w:t>
      </w:r>
      <w:r w:rsidR="7610ACA9" w:rsidRPr="460BD35B">
        <w:rPr>
          <w:rFonts w:ascii="Times New Roman" w:eastAsia="Times New Roman" w:hAnsi="Times New Roman" w:cs="Times New Roman"/>
          <w:sz w:val="28"/>
          <w:szCs w:val="28"/>
        </w:rPr>
        <w:t xml:space="preserve"> population of </w:t>
      </w:r>
      <w:r w:rsidR="6F0B26AE" w:rsidRPr="460BD35B">
        <w:rPr>
          <w:rFonts w:ascii="Times New Roman" w:eastAsia="Times New Roman" w:hAnsi="Times New Roman" w:cs="Times New Roman"/>
          <w:sz w:val="28"/>
          <w:szCs w:val="28"/>
        </w:rPr>
        <w:t>Australia and New Zealand have the same smoking and vaping behaviour.</w:t>
      </w:r>
    </w:p>
    <w:p w14:paraId="185A6608" w14:textId="75B0C380" w:rsidR="6F0B26AE" w:rsidRDefault="6F0B26AE" w:rsidP="460BD35B">
      <w:pPr>
        <w:spacing w:after="0" w:line="360" w:lineRule="auto"/>
        <w:jc w:val="both"/>
        <w:rPr>
          <w:rFonts w:ascii="Times New Roman" w:eastAsia="Times New Roman" w:hAnsi="Times New Roman" w:cs="Times New Roman"/>
          <w:sz w:val="28"/>
          <w:szCs w:val="28"/>
        </w:rPr>
      </w:pPr>
      <w:r w:rsidRPr="460BD35B">
        <w:rPr>
          <w:rFonts w:ascii="Times New Roman" w:eastAsia="Times New Roman" w:hAnsi="Times New Roman" w:cs="Times New Roman"/>
          <w:sz w:val="28"/>
          <w:szCs w:val="28"/>
        </w:rPr>
        <w:t xml:space="preserve"> </w:t>
      </w:r>
    </w:p>
    <w:p w14:paraId="259FF21C" w14:textId="681FAE19" w:rsidR="2C0C6F6D" w:rsidRDefault="7DFD8AC3">
      <w:pPr>
        <w:spacing w:after="0" w:line="360" w:lineRule="auto"/>
        <w:ind w:firstLine="720"/>
        <w:jc w:val="both"/>
        <w:rPr>
          <w:rFonts w:ascii="Times New Roman" w:eastAsia="Times New Roman" w:hAnsi="Times New Roman" w:cs="Times New Roman"/>
          <w:sz w:val="28"/>
          <w:szCs w:val="28"/>
        </w:rPr>
        <w:pPrChange w:id="107" w:author="Jun Kiat Ng" w:date="2025-02-26T13:07:00Z" w16du:dateUtc="2025-02-26T02:07:00Z">
          <w:pPr>
            <w:spacing w:after="0" w:line="360" w:lineRule="auto"/>
            <w:jc w:val="both"/>
          </w:pPr>
        </w:pPrChange>
      </w:pPr>
      <w:r w:rsidRPr="5B1C2682">
        <w:rPr>
          <w:rFonts w:ascii="Times New Roman" w:eastAsia="Times New Roman" w:hAnsi="Times New Roman" w:cs="Times New Roman"/>
          <w:sz w:val="28"/>
          <w:szCs w:val="28"/>
        </w:rPr>
        <w:t>Secondly, research papers often lack consistency in the granularity with which they analyse the effects of an intervention on specific subgroups. For example, some studies disaggregate data by gender and ethnicity but omit age, while others provide a more comprehensive breakdown that includes all three variables.</w:t>
      </w:r>
      <w:r w:rsidR="78F23F81" w:rsidRPr="5B1C2682">
        <w:rPr>
          <w:rFonts w:ascii="Times New Roman" w:eastAsia="Times New Roman" w:hAnsi="Times New Roman" w:cs="Times New Roman"/>
          <w:sz w:val="28"/>
          <w:szCs w:val="28"/>
        </w:rPr>
        <w:t xml:space="preserve"> </w:t>
      </w:r>
      <w:r w:rsidR="2D04A99B" w:rsidRPr="5B1C2682">
        <w:rPr>
          <w:rFonts w:ascii="Times New Roman" w:eastAsia="Times New Roman" w:hAnsi="Times New Roman" w:cs="Times New Roman"/>
          <w:sz w:val="28"/>
          <w:szCs w:val="28"/>
        </w:rPr>
        <w:t xml:space="preserve">Data imputation is necessary for entries that omit certain variables, requiring specific assumptions to fill in the missing data. This process can introduce inaccuracies into the dataset, potentially affecting the reliability of the results. </w:t>
      </w:r>
    </w:p>
    <w:p w14:paraId="6F34FF6E" w14:textId="53815276" w:rsidR="701ADFEA" w:rsidDel="006A265F" w:rsidRDefault="701ADFEA" w:rsidP="5B1C2682">
      <w:pPr>
        <w:spacing w:after="0" w:line="360" w:lineRule="auto"/>
        <w:jc w:val="both"/>
        <w:rPr>
          <w:del w:id="108" w:author="Jun Kiat Ng" w:date="2025-02-26T13:10:00Z" w16du:dateUtc="2025-02-26T02:10:00Z"/>
          <w:rFonts w:ascii="Times New Roman" w:eastAsia="Times New Roman" w:hAnsi="Times New Roman" w:cs="Times New Roman"/>
          <w:sz w:val="28"/>
          <w:szCs w:val="28"/>
        </w:rPr>
      </w:pPr>
    </w:p>
    <w:p w14:paraId="6EDDC390" w14:textId="1449BD85" w:rsidR="00A11F54" w:rsidRDefault="00A11F54">
      <w:pPr>
        <w:rPr>
          <w:ins w:id="109" w:author="Jun Kiat Ng" w:date="2025-02-26T12:59:00Z" w16du:dateUtc="2025-02-26T01:59:00Z"/>
          <w:rFonts w:ascii="Times New Roman" w:eastAsia="Times New Roman" w:hAnsi="Times New Roman" w:cs="Times New Roman"/>
          <w:b/>
          <w:bCs/>
          <w:sz w:val="28"/>
          <w:szCs w:val="28"/>
        </w:rPr>
      </w:pPr>
    </w:p>
    <w:p w14:paraId="66CCC949" w14:textId="41DC4A70" w:rsidR="701ADFEA" w:rsidRDefault="1D37B44D" w:rsidP="5B1C2682">
      <w:pPr>
        <w:spacing w:after="0" w:line="360" w:lineRule="auto"/>
        <w:jc w:val="both"/>
        <w:rPr>
          <w:rFonts w:ascii="Times New Roman" w:eastAsia="Times New Roman" w:hAnsi="Times New Roman" w:cs="Times New Roman"/>
          <w:color w:val="000000" w:themeColor="text1"/>
          <w:sz w:val="28"/>
          <w:szCs w:val="28"/>
        </w:rPr>
      </w:pPr>
      <w:r w:rsidRPr="5B1C2682">
        <w:rPr>
          <w:rFonts w:ascii="Times New Roman" w:eastAsia="Times New Roman" w:hAnsi="Times New Roman" w:cs="Times New Roman"/>
          <w:b/>
          <w:bCs/>
          <w:sz w:val="28"/>
          <w:szCs w:val="28"/>
        </w:rPr>
        <w:t>2.</w:t>
      </w:r>
      <w:ins w:id="110" w:author="Jun Kiat Ng" w:date="2025-02-26T14:12:00Z" w16du:dateUtc="2025-02-26T03:12:00Z">
        <w:r w:rsidR="0006267B">
          <w:rPr>
            <w:rFonts w:ascii="Times New Roman" w:eastAsia="Times New Roman" w:hAnsi="Times New Roman" w:cs="Times New Roman"/>
            <w:b/>
            <w:bCs/>
            <w:sz w:val="28"/>
            <w:szCs w:val="28"/>
          </w:rPr>
          <w:t>4</w:t>
        </w:r>
      </w:ins>
      <w:del w:id="111" w:author="Jun Kiat Ng" w:date="2025-02-26T14:12:00Z" w16du:dateUtc="2025-02-26T03:12:00Z">
        <w:r w:rsidRPr="5B1C2682" w:rsidDel="0006267B">
          <w:rPr>
            <w:rFonts w:ascii="Times New Roman" w:eastAsia="Times New Roman" w:hAnsi="Times New Roman" w:cs="Times New Roman"/>
            <w:b/>
            <w:bCs/>
            <w:sz w:val="28"/>
            <w:szCs w:val="28"/>
          </w:rPr>
          <w:delText>3</w:delText>
        </w:r>
      </w:del>
      <w:r w:rsidRPr="5B1C2682">
        <w:rPr>
          <w:rFonts w:ascii="Times New Roman" w:eastAsia="Times New Roman" w:hAnsi="Times New Roman" w:cs="Times New Roman"/>
          <w:b/>
          <w:bCs/>
          <w:sz w:val="28"/>
          <w:szCs w:val="28"/>
        </w:rPr>
        <w:t xml:space="preserve"> </w:t>
      </w:r>
      <w:r w:rsidRPr="5B1C2682">
        <w:rPr>
          <w:rFonts w:ascii="Times New Roman" w:eastAsia="Times New Roman" w:hAnsi="Times New Roman" w:cs="Times New Roman"/>
          <w:b/>
          <w:bCs/>
          <w:color w:val="000000" w:themeColor="text1"/>
          <w:sz w:val="28"/>
          <w:szCs w:val="28"/>
        </w:rPr>
        <w:t>Potential Country-level Health and Cost Impacts of Legalizing Domestic Sale of Vaporized Nicotine Products</w:t>
      </w:r>
    </w:p>
    <w:p w14:paraId="5DAB34BE" w14:textId="05FE573E" w:rsidR="701ADFEA" w:rsidRDefault="701ADFEA" w:rsidP="5B1C2682">
      <w:pPr>
        <w:spacing w:after="0" w:line="360" w:lineRule="auto"/>
        <w:jc w:val="both"/>
        <w:rPr>
          <w:rFonts w:ascii="Times New Roman" w:eastAsia="Times New Roman" w:hAnsi="Times New Roman" w:cs="Times New Roman"/>
          <w:b/>
          <w:bCs/>
          <w:sz w:val="28"/>
          <w:szCs w:val="28"/>
        </w:rPr>
      </w:pPr>
    </w:p>
    <w:p w14:paraId="3CC37D8C" w14:textId="3FFC353D" w:rsidR="701ADFEA" w:rsidDel="00A11F54" w:rsidRDefault="7C837157" w:rsidP="5B1C2682">
      <w:pPr>
        <w:spacing w:after="0" w:line="360" w:lineRule="auto"/>
        <w:ind w:firstLine="720"/>
        <w:jc w:val="both"/>
        <w:rPr>
          <w:del w:id="112" w:author="Jun Kiat Ng" w:date="2025-02-26T12:59:00Z" w16du:dateUtc="2025-02-26T01:59:00Z"/>
        </w:rPr>
      </w:pPr>
      <w:r w:rsidRPr="5B1C2682">
        <w:rPr>
          <w:rFonts w:ascii="Times New Roman" w:eastAsia="Times New Roman" w:hAnsi="Times New Roman" w:cs="Times New Roman"/>
          <w:sz w:val="28"/>
          <w:szCs w:val="28"/>
        </w:rPr>
        <w:t xml:space="preserve">This research is not the first to </w:t>
      </w:r>
      <w:r w:rsidR="161E7C24" w:rsidRPr="5B1C2682">
        <w:rPr>
          <w:rFonts w:ascii="Times New Roman" w:eastAsia="Times New Roman" w:hAnsi="Times New Roman" w:cs="Times New Roman"/>
          <w:sz w:val="28"/>
          <w:szCs w:val="28"/>
        </w:rPr>
        <w:t xml:space="preserve">predict the effect of legalising vape on QALYs and HSCs. </w:t>
      </w:r>
      <w:r w:rsidR="3C435DBD" w:rsidRPr="5B1C2682">
        <w:rPr>
          <w:rFonts w:ascii="Times New Roman" w:eastAsia="Times New Roman" w:hAnsi="Times New Roman" w:cs="Times New Roman"/>
          <w:sz w:val="28"/>
          <w:szCs w:val="28"/>
        </w:rPr>
        <w:t>Van der Deen et al.</w:t>
      </w:r>
      <w:r w:rsidR="161E7C24" w:rsidRPr="5B1C2682">
        <w:rPr>
          <w:rFonts w:ascii="Times New Roman" w:eastAsia="Times New Roman" w:hAnsi="Times New Roman" w:cs="Times New Roman"/>
          <w:sz w:val="28"/>
          <w:szCs w:val="28"/>
        </w:rPr>
        <w:t xml:space="preserve"> </w:t>
      </w:r>
      <w:r w:rsidR="48F7685F" w:rsidRPr="5B1C2682">
        <w:rPr>
          <w:rFonts w:ascii="Times New Roman" w:eastAsia="Times New Roman" w:hAnsi="Times New Roman" w:cs="Times New Roman"/>
          <w:sz w:val="28"/>
          <w:szCs w:val="28"/>
        </w:rPr>
        <w:t xml:space="preserve">used a multistate life-table model of 16 tobacco-related diseases to simulate lifetime </w:t>
      </w:r>
      <w:r w:rsidR="446F5F50" w:rsidRPr="5B1C2682">
        <w:rPr>
          <w:rFonts w:ascii="Times New Roman" w:eastAsia="Times New Roman" w:hAnsi="Times New Roman" w:cs="Times New Roman"/>
          <w:sz w:val="28"/>
          <w:szCs w:val="28"/>
        </w:rPr>
        <w:t>QALYs and HSCs</w:t>
      </w:r>
      <w:commentRangeStart w:id="113"/>
      <w:r w:rsidR="446F5F50" w:rsidRPr="5B1C2682">
        <w:rPr>
          <w:rFonts w:ascii="Times New Roman" w:eastAsia="Times New Roman" w:hAnsi="Times New Roman" w:cs="Times New Roman"/>
          <w:sz w:val="28"/>
          <w:szCs w:val="28"/>
        </w:rPr>
        <w:t>.</w:t>
      </w:r>
      <w:commentRangeEnd w:id="113"/>
      <w:r w:rsidR="701ADFEA">
        <w:commentReference w:id="113"/>
      </w:r>
      <w:r w:rsidR="2435E5F9" w:rsidRPr="5B1C2682">
        <w:rPr>
          <w:rFonts w:ascii="Times New Roman" w:eastAsia="Times New Roman" w:hAnsi="Times New Roman" w:cs="Times New Roman"/>
          <w:sz w:val="28"/>
          <w:szCs w:val="28"/>
        </w:rPr>
        <w:t xml:space="preserve"> </w:t>
      </w:r>
      <w:r w:rsidR="5AAC8B06" w:rsidRPr="5B1C2682">
        <w:rPr>
          <w:rFonts w:ascii="Times New Roman" w:eastAsia="Times New Roman" w:hAnsi="Times New Roman" w:cs="Times New Roman"/>
          <w:sz w:val="28"/>
          <w:szCs w:val="28"/>
        </w:rPr>
        <w:t xml:space="preserve">Conventional multistate </w:t>
      </w:r>
      <w:r w:rsidR="6C6AE4F1" w:rsidRPr="5B1C2682">
        <w:rPr>
          <w:rFonts w:ascii="Times New Roman" w:eastAsia="Times New Roman" w:hAnsi="Times New Roman" w:cs="Times New Roman"/>
          <w:sz w:val="28"/>
          <w:szCs w:val="28"/>
        </w:rPr>
        <w:t>lifetables that are used to study the health impacts of smoking incorporate transitions from never smoker, former smoker, and current smoker.</w:t>
      </w:r>
      <w:r w:rsidR="19BB7D54" w:rsidRPr="5B1C2682">
        <w:rPr>
          <w:rFonts w:ascii="Times New Roman" w:eastAsia="Times New Roman" w:hAnsi="Times New Roman" w:cs="Times New Roman"/>
          <w:sz w:val="28"/>
          <w:szCs w:val="28"/>
        </w:rPr>
        <w:t xml:space="preserve"> To introduce the element of vaping,</w:t>
      </w:r>
      <w:r w:rsidR="5AAC8B06" w:rsidRPr="5B1C2682">
        <w:rPr>
          <w:rFonts w:ascii="Times New Roman" w:eastAsia="Times New Roman" w:hAnsi="Times New Roman" w:cs="Times New Roman"/>
          <w:sz w:val="28"/>
          <w:szCs w:val="28"/>
        </w:rPr>
        <w:t xml:space="preserve"> </w:t>
      </w:r>
      <w:r w:rsidR="6EBDABDD" w:rsidRPr="5B1C2682">
        <w:rPr>
          <w:rFonts w:ascii="Times New Roman" w:eastAsia="Times New Roman" w:hAnsi="Times New Roman" w:cs="Times New Roman"/>
          <w:sz w:val="28"/>
          <w:szCs w:val="28"/>
        </w:rPr>
        <w:t>Van der Deen et al.’s research</w:t>
      </w:r>
      <w:r w:rsidR="1A0F18CA" w:rsidRPr="5B1C2682">
        <w:rPr>
          <w:rFonts w:ascii="Times New Roman" w:eastAsia="Times New Roman" w:hAnsi="Times New Roman" w:cs="Times New Roman"/>
          <w:sz w:val="28"/>
          <w:szCs w:val="28"/>
        </w:rPr>
        <w:t xml:space="preserve"> also</w:t>
      </w:r>
      <w:r w:rsidR="5AAC8B06" w:rsidRPr="5B1C2682">
        <w:rPr>
          <w:rFonts w:ascii="Times New Roman" w:eastAsia="Times New Roman" w:hAnsi="Times New Roman" w:cs="Times New Roman"/>
          <w:sz w:val="28"/>
          <w:szCs w:val="28"/>
        </w:rPr>
        <w:t xml:space="preserve"> </w:t>
      </w:r>
      <w:r w:rsidR="78BD5D52" w:rsidRPr="5B1C2682">
        <w:rPr>
          <w:rFonts w:ascii="Times New Roman" w:eastAsia="Times New Roman" w:hAnsi="Times New Roman" w:cs="Times New Roman"/>
          <w:sz w:val="28"/>
          <w:szCs w:val="28"/>
        </w:rPr>
        <w:t>in</w:t>
      </w:r>
      <w:r w:rsidR="578A1168" w:rsidRPr="5B1C2682">
        <w:rPr>
          <w:rFonts w:ascii="Times New Roman" w:eastAsia="Times New Roman" w:hAnsi="Times New Roman" w:cs="Times New Roman"/>
          <w:sz w:val="28"/>
          <w:szCs w:val="28"/>
        </w:rPr>
        <w:t xml:space="preserve">troduces more states, shown in </w:t>
      </w:r>
      <w:r w:rsidR="578A1168" w:rsidRPr="5B1C2682">
        <w:rPr>
          <w:rFonts w:ascii="Times New Roman" w:eastAsia="Times New Roman" w:hAnsi="Times New Roman" w:cs="Times New Roman"/>
          <w:b/>
          <w:bCs/>
          <w:sz w:val="28"/>
          <w:szCs w:val="28"/>
        </w:rPr>
        <w:t>Figure 2.3</w:t>
      </w:r>
      <w:r w:rsidR="578A1168" w:rsidRPr="5B1C2682">
        <w:rPr>
          <w:rFonts w:ascii="Times New Roman" w:eastAsia="Times New Roman" w:hAnsi="Times New Roman" w:cs="Times New Roman"/>
          <w:sz w:val="28"/>
          <w:szCs w:val="28"/>
        </w:rPr>
        <w:t xml:space="preserve">. </w:t>
      </w:r>
    </w:p>
    <w:p w14:paraId="12F231F7" w14:textId="6F6A2F18" w:rsidR="701ADFEA" w:rsidRDefault="701ADFEA">
      <w:pPr>
        <w:spacing w:after="0" w:line="360" w:lineRule="auto"/>
        <w:ind w:firstLine="720"/>
        <w:jc w:val="both"/>
        <w:pPrChange w:id="114" w:author="Jun Kiat Ng" w:date="2025-02-26T12:59:00Z" w16du:dateUtc="2025-02-26T01:59:00Z">
          <w:pPr/>
        </w:pPrChange>
      </w:pPr>
      <w:del w:id="115" w:author="Jun Kiat Ng" w:date="2025-02-26T12:59:00Z" w16du:dateUtc="2025-02-26T01:59:00Z">
        <w:r w:rsidDel="00A11F54">
          <w:lastRenderedPageBreak/>
          <w:br w:type="page"/>
        </w:r>
      </w:del>
    </w:p>
    <w:p w14:paraId="759A286F" w14:textId="535BEADE" w:rsidR="701ADFEA" w:rsidRDefault="131BF571" w:rsidP="5B1C2682">
      <w:pPr>
        <w:spacing w:after="0" w:line="360" w:lineRule="auto"/>
        <w:jc w:val="center"/>
        <w:rPr>
          <w:rFonts w:ascii="Times New Roman" w:eastAsia="Times New Roman" w:hAnsi="Times New Roman" w:cs="Times New Roman"/>
          <w:sz w:val="22"/>
          <w:szCs w:val="22"/>
          <w:u w:val="single"/>
        </w:rPr>
      </w:pPr>
      <w:r w:rsidRPr="5B1C2682">
        <w:rPr>
          <w:rFonts w:ascii="Times New Roman" w:eastAsia="Times New Roman" w:hAnsi="Times New Roman" w:cs="Times New Roman"/>
          <w:sz w:val="22"/>
          <w:szCs w:val="22"/>
          <w:u w:val="single"/>
        </w:rPr>
        <w:lastRenderedPageBreak/>
        <w:t>Figure 2.3: Smoking and Vaping States Used in Multistate Life</w:t>
      </w:r>
      <w:r w:rsidR="4E6D465A" w:rsidRPr="5B1C2682">
        <w:rPr>
          <w:rFonts w:ascii="Times New Roman" w:eastAsia="Times New Roman" w:hAnsi="Times New Roman" w:cs="Times New Roman"/>
          <w:sz w:val="22"/>
          <w:szCs w:val="22"/>
          <w:u w:val="single"/>
        </w:rPr>
        <w:t xml:space="preserve"> </w:t>
      </w:r>
      <w:r w:rsidRPr="5B1C2682">
        <w:rPr>
          <w:rFonts w:ascii="Times New Roman" w:eastAsia="Times New Roman" w:hAnsi="Times New Roman" w:cs="Times New Roman"/>
          <w:sz w:val="22"/>
          <w:szCs w:val="22"/>
          <w:u w:val="single"/>
        </w:rPr>
        <w:t>Table Model by van der Deen et al.</w:t>
      </w:r>
    </w:p>
    <w:p w14:paraId="44248601" w14:textId="1D483F25" w:rsidR="701ADFEA" w:rsidRDefault="78BD5D52" w:rsidP="5B1C2682">
      <w:pPr>
        <w:spacing w:after="0" w:line="360" w:lineRule="auto"/>
        <w:jc w:val="center"/>
      </w:pPr>
      <w:r>
        <w:rPr>
          <w:noProof/>
        </w:rPr>
        <w:drawing>
          <wp:inline distT="0" distB="0" distL="0" distR="0" wp14:anchorId="4A3E1476" wp14:editId="38EE0700">
            <wp:extent cx="2625894" cy="2272423"/>
            <wp:effectExtent l="0" t="0" r="0" b="0"/>
            <wp:docPr id="1586412907" name="Picture 158641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9638"/>
                    <a:stretch>
                      <a:fillRect/>
                    </a:stretch>
                  </pic:blipFill>
                  <pic:spPr>
                    <a:xfrm>
                      <a:off x="0" y="0"/>
                      <a:ext cx="2625894" cy="2272423"/>
                    </a:xfrm>
                    <a:prstGeom prst="rect">
                      <a:avLst/>
                    </a:prstGeom>
                  </pic:spPr>
                </pic:pic>
              </a:graphicData>
            </a:graphic>
          </wp:inline>
        </w:drawing>
      </w:r>
    </w:p>
    <w:p w14:paraId="003D569D" w14:textId="4BBA67FE" w:rsidR="701ADFEA" w:rsidRDefault="701ADFEA" w:rsidP="5B1C2682">
      <w:pPr>
        <w:rPr>
          <w:rFonts w:ascii="Aptos" w:eastAsia="Aptos" w:hAnsi="Aptos" w:cs="Aptos"/>
        </w:rPr>
      </w:pPr>
    </w:p>
    <w:p w14:paraId="39EE0677" w14:textId="7ECFEFDF" w:rsidR="701ADFEA" w:rsidRDefault="2F59CAB0" w:rsidP="5267A4FF">
      <w:pPr>
        <w:spacing w:after="0" w:line="360" w:lineRule="auto"/>
        <w:ind w:firstLine="720"/>
        <w:jc w:val="both"/>
        <w:rPr>
          <w:sz w:val="28"/>
          <w:szCs w:val="28"/>
        </w:rPr>
      </w:pPr>
      <w:r w:rsidRPr="5267A4FF">
        <w:rPr>
          <w:rFonts w:ascii="Times New Roman" w:eastAsia="Times New Roman" w:hAnsi="Times New Roman" w:cs="Times New Roman"/>
          <w:sz w:val="28"/>
          <w:szCs w:val="28"/>
        </w:rPr>
        <w:t xml:space="preserve">The effect of legalizing vaping on future QALYs and HSCs is assessed by analysing shifts in the population distribution across the six health states in </w:t>
      </w:r>
      <w:r w:rsidRPr="5267A4FF">
        <w:rPr>
          <w:rFonts w:ascii="Times New Roman" w:eastAsia="Times New Roman" w:hAnsi="Times New Roman" w:cs="Times New Roman"/>
          <w:b/>
          <w:bCs/>
          <w:sz w:val="28"/>
          <w:szCs w:val="28"/>
        </w:rPr>
        <w:t>Figure 2.3</w:t>
      </w:r>
      <w:r w:rsidRPr="5267A4FF">
        <w:rPr>
          <w:rFonts w:ascii="Times New Roman" w:eastAsia="Times New Roman" w:hAnsi="Times New Roman" w:cs="Times New Roman"/>
          <w:sz w:val="28"/>
          <w:szCs w:val="28"/>
        </w:rPr>
        <w:t>, compared to business as usual (BAU). This analysis involves integrating these population shifts with the relative risks associated with vaping and smoking for 16 specific diseases. By doing so, population impact fractions (PIFs) are calculated</w:t>
      </w:r>
      <w:r w:rsidRPr="5267A4FF">
        <w:rPr>
          <w:rFonts w:ascii="Times New Roman" w:eastAsia="Times New Roman" w:hAnsi="Times New Roman" w:cs="Times New Roman"/>
        </w:rPr>
        <w:t>.</w:t>
      </w:r>
      <w:r w:rsidR="2719010F" w:rsidRPr="5267A4FF">
        <w:rPr>
          <w:rFonts w:ascii="Times New Roman" w:eastAsia="Times New Roman" w:hAnsi="Times New Roman" w:cs="Times New Roman"/>
          <w:sz w:val="28"/>
          <w:szCs w:val="28"/>
        </w:rPr>
        <w:t xml:space="preserve"> </w:t>
      </w:r>
      <w:commentRangeStart w:id="116"/>
      <w:r w:rsidR="2719010F" w:rsidRPr="5267A4FF">
        <w:rPr>
          <w:rFonts w:ascii="Times New Roman" w:eastAsia="Times New Roman" w:hAnsi="Times New Roman" w:cs="Times New Roman"/>
          <w:sz w:val="28"/>
          <w:szCs w:val="28"/>
        </w:rPr>
        <w:t>PIFs</w:t>
      </w:r>
      <w:commentRangeEnd w:id="116"/>
      <w:r>
        <w:rPr>
          <w:rStyle w:val="CommentReference"/>
        </w:rPr>
        <w:commentReference w:id="116"/>
      </w:r>
      <w:r w:rsidR="440694E7" w:rsidRPr="5267A4FF">
        <w:rPr>
          <w:rFonts w:ascii="Times New Roman" w:eastAsia="Times New Roman" w:hAnsi="Times New Roman" w:cs="Times New Roman"/>
          <w:sz w:val="28"/>
          <w:szCs w:val="28"/>
        </w:rPr>
        <w:t xml:space="preserve"> </w:t>
      </w:r>
      <w:r w:rsidR="32754BE8" w:rsidRPr="5267A4FF">
        <w:rPr>
          <w:rFonts w:ascii="Times New Roman" w:eastAsia="Times New Roman" w:hAnsi="Times New Roman" w:cs="Times New Roman"/>
          <w:sz w:val="28"/>
          <w:szCs w:val="28"/>
        </w:rPr>
        <w:t>are then</w:t>
      </w:r>
      <w:r w:rsidR="440694E7" w:rsidRPr="5267A4FF">
        <w:rPr>
          <w:rFonts w:ascii="Times New Roman" w:eastAsia="Times New Roman" w:hAnsi="Times New Roman" w:cs="Times New Roman"/>
          <w:sz w:val="28"/>
          <w:szCs w:val="28"/>
        </w:rPr>
        <w:t xml:space="preserve"> used to set intervention disease incidence rates in the 16 parallel disease </w:t>
      </w:r>
      <w:r w:rsidR="6C44D2F1" w:rsidRPr="5267A4FF">
        <w:rPr>
          <w:rFonts w:ascii="Times New Roman" w:eastAsia="Times New Roman" w:hAnsi="Times New Roman" w:cs="Times New Roman"/>
          <w:sz w:val="28"/>
          <w:szCs w:val="28"/>
        </w:rPr>
        <w:t>life tables</w:t>
      </w:r>
      <w:r w:rsidR="08432137" w:rsidRPr="5267A4FF">
        <w:rPr>
          <w:rFonts w:ascii="Times New Roman" w:eastAsia="Times New Roman" w:hAnsi="Times New Roman" w:cs="Times New Roman"/>
          <w:sz w:val="28"/>
          <w:szCs w:val="28"/>
        </w:rPr>
        <w:t>. These incidence rates are then used to calculate the</w:t>
      </w:r>
      <w:r w:rsidR="440694E7" w:rsidRPr="5267A4FF">
        <w:rPr>
          <w:rFonts w:ascii="Times New Roman" w:eastAsia="Times New Roman" w:hAnsi="Times New Roman" w:cs="Times New Roman"/>
          <w:sz w:val="28"/>
          <w:szCs w:val="28"/>
        </w:rPr>
        <w:t xml:space="preserve"> changes in morbidity and mortality rates</w:t>
      </w:r>
      <w:r w:rsidR="4B8C43FC" w:rsidRPr="5267A4FF">
        <w:rPr>
          <w:rFonts w:ascii="Times New Roman" w:eastAsia="Times New Roman" w:hAnsi="Times New Roman" w:cs="Times New Roman"/>
          <w:sz w:val="28"/>
          <w:szCs w:val="28"/>
        </w:rPr>
        <w:t xml:space="preserve"> of a population because of a disease</w:t>
      </w:r>
      <w:r w:rsidR="440694E7" w:rsidRPr="5267A4FF">
        <w:rPr>
          <w:rFonts w:ascii="Times New Roman" w:eastAsia="Times New Roman" w:hAnsi="Times New Roman" w:cs="Times New Roman"/>
          <w:sz w:val="28"/>
          <w:szCs w:val="28"/>
        </w:rPr>
        <w:t>. The total QALYs</w:t>
      </w:r>
      <w:r w:rsidR="3B11C59E" w:rsidRPr="5267A4FF">
        <w:rPr>
          <w:rFonts w:ascii="Times New Roman" w:eastAsia="Times New Roman" w:hAnsi="Times New Roman" w:cs="Times New Roman"/>
          <w:sz w:val="28"/>
          <w:szCs w:val="28"/>
        </w:rPr>
        <w:t xml:space="preserve">, which indicate </w:t>
      </w:r>
      <w:r w:rsidR="440694E7" w:rsidRPr="5267A4FF">
        <w:rPr>
          <w:rFonts w:ascii="Times New Roman" w:eastAsia="Times New Roman" w:hAnsi="Times New Roman" w:cs="Times New Roman"/>
          <w:sz w:val="28"/>
          <w:szCs w:val="28"/>
        </w:rPr>
        <w:t>life-years lived adjusted for morbidity</w:t>
      </w:r>
      <w:r w:rsidR="76FE7CD1" w:rsidRPr="5267A4FF">
        <w:rPr>
          <w:rFonts w:ascii="Times New Roman" w:eastAsia="Times New Roman" w:hAnsi="Times New Roman" w:cs="Times New Roman"/>
          <w:sz w:val="28"/>
          <w:szCs w:val="28"/>
        </w:rPr>
        <w:t>,</w:t>
      </w:r>
      <w:r w:rsidR="440694E7" w:rsidRPr="5267A4FF">
        <w:rPr>
          <w:rFonts w:ascii="Times New Roman" w:eastAsia="Times New Roman" w:hAnsi="Times New Roman" w:cs="Times New Roman"/>
          <w:sz w:val="28"/>
          <w:szCs w:val="28"/>
        </w:rPr>
        <w:t xml:space="preserve"> and </w:t>
      </w:r>
      <w:r w:rsidR="4B6460C7" w:rsidRPr="5267A4FF">
        <w:rPr>
          <w:rFonts w:ascii="Times New Roman" w:eastAsia="Times New Roman" w:hAnsi="Times New Roman" w:cs="Times New Roman"/>
          <w:sz w:val="28"/>
          <w:szCs w:val="28"/>
        </w:rPr>
        <w:t>HSCs</w:t>
      </w:r>
      <w:r w:rsidR="440694E7" w:rsidRPr="5267A4FF">
        <w:rPr>
          <w:rFonts w:ascii="Times New Roman" w:eastAsia="Times New Roman" w:hAnsi="Times New Roman" w:cs="Times New Roman"/>
          <w:sz w:val="28"/>
          <w:szCs w:val="28"/>
        </w:rPr>
        <w:t xml:space="preserve"> </w:t>
      </w:r>
      <w:r w:rsidR="0A121C2C" w:rsidRPr="5267A4FF">
        <w:rPr>
          <w:rFonts w:ascii="Times New Roman" w:eastAsia="Times New Roman" w:hAnsi="Times New Roman" w:cs="Times New Roman"/>
          <w:sz w:val="28"/>
          <w:szCs w:val="28"/>
        </w:rPr>
        <w:t xml:space="preserve">can then be </w:t>
      </w:r>
      <w:r w:rsidR="216E8F2C" w:rsidRPr="5267A4FF">
        <w:rPr>
          <w:rFonts w:ascii="Times New Roman" w:eastAsia="Times New Roman" w:hAnsi="Times New Roman" w:cs="Times New Roman"/>
          <w:sz w:val="28"/>
          <w:szCs w:val="28"/>
        </w:rPr>
        <w:t xml:space="preserve">calculated, and </w:t>
      </w:r>
      <w:r w:rsidR="0A121C2C" w:rsidRPr="5267A4FF">
        <w:rPr>
          <w:rFonts w:ascii="Times New Roman" w:eastAsia="Times New Roman" w:hAnsi="Times New Roman" w:cs="Times New Roman"/>
          <w:sz w:val="28"/>
          <w:szCs w:val="28"/>
        </w:rPr>
        <w:t>aggregated</w:t>
      </w:r>
      <w:r w:rsidR="440694E7" w:rsidRPr="5267A4FF">
        <w:rPr>
          <w:rFonts w:ascii="Times New Roman" w:eastAsia="Times New Roman" w:hAnsi="Times New Roman" w:cs="Times New Roman"/>
          <w:sz w:val="28"/>
          <w:szCs w:val="28"/>
        </w:rPr>
        <w:t xml:space="preserve"> </w:t>
      </w:r>
      <w:r w:rsidR="27CE5F30" w:rsidRPr="5267A4FF">
        <w:rPr>
          <w:rFonts w:ascii="Times New Roman" w:eastAsia="Times New Roman" w:hAnsi="Times New Roman" w:cs="Times New Roman"/>
          <w:sz w:val="28"/>
          <w:szCs w:val="28"/>
        </w:rPr>
        <w:t xml:space="preserve">by age. </w:t>
      </w:r>
    </w:p>
    <w:p w14:paraId="24278321" w14:textId="09E23724" w:rsidR="701ADFEA" w:rsidRDefault="701ADFEA" w:rsidP="5B1C2682">
      <w:pPr>
        <w:spacing w:after="0" w:line="360" w:lineRule="auto"/>
        <w:jc w:val="both"/>
        <w:rPr>
          <w:rFonts w:ascii="Times New Roman" w:eastAsia="Times New Roman" w:hAnsi="Times New Roman" w:cs="Times New Roman"/>
          <w:sz w:val="28"/>
          <w:szCs w:val="28"/>
        </w:rPr>
      </w:pPr>
    </w:p>
    <w:p w14:paraId="738E26B6" w14:textId="2F74724A" w:rsidR="701ADFEA" w:rsidRDefault="1AA5F7C4">
      <w:pPr>
        <w:spacing w:after="0" w:line="360" w:lineRule="auto"/>
        <w:ind w:firstLine="720"/>
        <w:jc w:val="both"/>
        <w:rPr>
          <w:rFonts w:ascii="Times New Roman" w:eastAsia="Times New Roman" w:hAnsi="Times New Roman" w:cs="Times New Roman"/>
          <w:sz w:val="28"/>
          <w:szCs w:val="28"/>
        </w:rPr>
        <w:pPrChange w:id="117" w:author="Jun Kiat Ng" w:date="2025-02-26T14:14:00Z" w16du:dateUtc="2025-02-26T03:14:00Z">
          <w:pPr>
            <w:spacing w:after="0" w:line="360" w:lineRule="auto"/>
            <w:jc w:val="both"/>
          </w:pPr>
        </w:pPrChange>
      </w:pPr>
      <w:r w:rsidRPr="5B1C2682">
        <w:rPr>
          <w:rFonts w:ascii="Times New Roman" w:eastAsia="Times New Roman" w:hAnsi="Times New Roman" w:cs="Times New Roman"/>
          <w:sz w:val="28"/>
          <w:szCs w:val="28"/>
        </w:rPr>
        <w:t>While the result of this paper is also integrated into the HILT</w:t>
      </w:r>
      <w:r w:rsidR="440694E7" w:rsidRPr="5B1C2682">
        <w:rPr>
          <w:rFonts w:ascii="Times New Roman" w:eastAsia="Times New Roman" w:hAnsi="Times New Roman" w:cs="Times New Roman"/>
          <w:sz w:val="28"/>
          <w:szCs w:val="28"/>
        </w:rPr>
        <w:t xml:space="preserve">, </w:t>
      </w:r>
      <w:r w:rsidR="68C1D3D2" w:rsidRPr="5B1C2682">
        <w:rPr>
          <w:rFonts w:ascii="Times New Roman" w:eastAsia="Times New Roman" w:hAnsi="Times New Roman" w:cs="Times New Roman"/>
          <w:sz w:val="28"/>
          <w:szCs w:val="28"/>
        </w:rPr>
        <w:t xml:space="preserve">it is </w:t>
      </w:r>
      <w:r w:rsidR="440694E7" w:rsidRPr="5B1C2682">
        <w:rPr>
          <w:rFonts w:ascii="Times New Roman" w:eastAsia="Times New Roman" w:hAnsi="Times New Roman" w:cs="Times New Roman"/>
          <w:sz w:val="28"/>
          <w:szCs w:val="28"/>
        </w:rPr>
        <w:t xml:space="preserve">not disaggregated </w:t>
      </w:r>
      <w:r w:rsidR="6CF28C97" w:rsidRPr="5B1C2682">
        <w:rPr>
          <w:rFonts w:ascii="Times New Roman" w:eastAsia="Times New Roman" w:hAnsi="Times New Roman" w:cs="Times New Roman"/>
          <w:sz w:val="28"/>
          <w:szCs w:val="28"/>
        </w:rPr>
        <w:t>by age, gender, and ethnicity</w:t>
      </w:r>
      <w:r w:rsidR="440694E7" w:rsidRPr="5B1C2682">
        <w:rPr>
          <w:rFonts w:ascii="Times New Roman" w:eastAsia="Times New Roman" w:hAnsi="Times New Roman" w:cs="Times New Roman"/>
          <w:sz w:val="28"/>
          <w:szCs w:val="28"/>
        </w:rPr>
        <w:t xml:space="preserve">. </w:t>
      </w:r>
      <w:r w:rsidR="248F68D2" w:rsidRPr="5B1C2682">
        <w:rPr>
          <w:rFonts w:ascii="Times New Roman" w:eastAsia="Times New Roman" w:hAnsi="Times New Roman" w:cs="Times New Roman"/>
          <w:sz w:val="28"/>
          <w:szCs w:val="28"/>
        </w:rPr>
        <w:t>Van der Deen et al.</w:t>
      </w:r>
      <w:r w:rsidR="440694E7" w:rsidRPr="5B1C2682">
        <w:rPr>
          <w:rFonts w:ascii="Times New Roman" w:eastAsia="Times New Roman" w:hAnsi="Times New Roman" w:cs="Times New Roman"/>
          <w:sz w:val="28"/>
          <w:szCs w:val="28"/>
        </w:rPr>
        <w:t xml:space="preserve"> </w:t>
      </w:r>
      <w:r w:rsidR="56CED8BB" w:rsidRPr="5B1C2682">
        <w:rPr>
          <w:rFonts w:ascii="Times New Roman" w:eastAsia="Times New Roman" w:hAnsi="Times New Roman" w:cs="Times New Roman"/>
          <w:sz w:val="28"/>
          <w:szCs w:val="28"/>
        </w:rPr>
        <w:t>d</w:t>
      </w:r>
      <w:r w:rsidR="440694E7" w:rsidRPr="5B1C2682">
        <w:rPr>
          <w:rFonts w:ascii="Times New Roman" w:eastAsia="Times New Roman" w:hAnsi="Times New Roman" w:cs="Times New Roman"/>
          <w:sz w:val="28"/>
          <w:szCs w:val="28"/>
        </w:rPr>
        <w:t xml:space="preserve">isaggregated </w:t>
      </w:r>
      <w:r w:rsidR="53021EA2" w:rsidRPr="5B1C2682">
        <w:rPr>
          <w:rFonts w:ascii="Times New Roman" w:eastAsia="Times New Roman" w:hAnsi="Times New Roman" w:cs="Times New Roman"/>
          <w:sz w:val="28"/>
          <w:szCs w:val="28"/>
        </w:rPr>
        <w:t xml:space="preserve">the results of the paper </w:t>
      </w:r>
      <w:r w:rsidR="440694E7" w:rsidRPr="5B1C2682">
        <w:rPr>
          <w:rFonts w:ascii="Times New Roman" w:eastAsia="Times New Roman" w:hAnsi="Times New Roman" w:cs="Times New Roman"/>
          <w:sz w:val="28"/>
          <w:szCs w:val="28"/>
        </w:rPr>
        <w:t>by age</w:t>
      </w:r>
      <w:r w:rsidR="1D0A7542" w:rsidRPr="5B1C2682">
        <w:rPr>
          <w:rFonts w:ascii="Times New Roman" w:eastAsia="Times New Roman" w:hAnsi="Times New Roman" w:cs="Times New Roman"/>
          <w:sz w:val="28"/>
          <w:szCs w:val="28"/>
        </w:rPr>
        <w:t>,</w:t>
      </w:r>
      <w:r w:rsidR="72B12A14" w:rsidRPr="5B1C2682">
        <w:rPr>
          <w:rFonts w:ascii="Times New Roman" w:eastAsia="Times New Roman" w:hAnsi="Times New Roman" w:cs="Times New Roman"/>
          <w:sz w:val="28"/>
          <w:szCs w:val="28"/>
        </w:rPr>
        <w:t xml:space="preserve"> as shown in </w:t>
      </w:r>
      <w:r w:rsidR="72B12A14" w:rsidRPr="5B1C2682">
        <w:rPr>
          <w:rFonts w:ascii="Times New Roman" w:eastAsia="Times New Roman" w:hAnsi="Times New Roman" w:cs="Times New Roman"/>
          <w:b/>
          <w:bCs/>
          <w:sz w:val="28"/>
          <w:szCs w:val="28"/>
        </w:rPr>
        <w:t>Figure 2.4</w:t>
      </w:r>
      <w:r w:rsidR="72B12A14" w:rsidRPr="5B1C2682">
        <w:rPr>
          <w:rFonts w:ascii="Times New Roman" w:eastAsia="Times New Roman" w:hAnsi="Times New Roman" w:cs="Times New Roman"/>
          <w:sz w:val="28"/>
          <w:szCs w:val="28"/>
        </w:rPr>
        <w:t xml:space="preserve">. </w:t>
      </w:r>
      <w:r w:rsidR="71B45994" w:rsidRPr="5B1C2682">
        <w:rPr>
          <w:rFonts w:ascii="Times New Roman" w:eastAsia="Times New Roman" w:hAnsi="Times New Roman" w:cs="Times New Roman"/>
          <w:sz w:val="28"/>
          <w:szCs w:val="28"/>
        </w:rPr>
        <w:t xml:space="preserve">To maximise the usefulness of the HILT, research papers should ideally be consistent in disaggregating results by age, gender, and </w:t>
      </w:r>
      <w:r w:rsidR="0E86E9B2" w:rsidRPr="5B1C2682">
        <w:rPr>
          <w:rFonts w:ascii="Times New Roman" w:eastAsia="Times New Roman" w:hAnsi="Times New Roman" w:cs="Times New Roman"/>
          <w:sz w:val="28"/>
          <w:szCs w:val="28"/>
        </w:rPr>
        <w:t>ethnicity</w:t>
      </w:r>
      <w:r w:rsidR="71B45994" w:rsidRPr="5B1C2682">
        <w:rPr>
          <w:rFonts w:ascii="Times New Roman" w:eastAsia="Times New Roman" w:hAnsi="Times New Roman" w:cs="Times New Roman"/>
          <w:sz w:val="28"/>
          <w:szCs w:val="28"/>
        </w:rPr>
        <w:t xml:space="preserve">. </w:t>
      </w:r>
      <w:r w:rsidR="29D5BDB5" w:rsidRPr="5B1C2682">
        <w:rPr>
          <w:rFonts w:ascii="Times New Roman" w:eastAsia="Times New Roman" w:hAnsi="Times New Roman" w:cs="Times New Roman"/>
          <w:sz w:val="28"/>
          <w:szCs w:val="28"/>
        </w:rPr>
        <w:t>In addition,</w:t>
      </w:r>
      <w:r w:rsidR="722F09A2" w:rsidRPr="5B1C2682">
        <w:rPr>
          <w:rFonts w:ascii="Times New Roman" w:eastAsia="Times New Roman" w:hAnsi="Times New Roman" w:cs="Times New Roman"/>
          <w:sz w:val="28"/>
          <w:szCs w:val="28"/>
        </w:rPr>
        <w:t xml:space="preserve"> vapers who vape every day, or only occasionally are all grouped under the same smoking or vaping state.</w:t>
      </w:r>
      <w:r w:rsidR="23EC3387" w:rsidRPr="5B1C2682">
        <w:rPr>
          <w:rFonts w:ascii="Times New Roman" w:eastAsia="Times New Roman" w:hAnsi="Times New Roman" w:cs="Times New Roman"/>
          <w:sz w:val="28"/>
          <w:szCs w:val="28"/>
        </w:rPr>
        <w:t xml:space="preserve"> Intuitively, the frequency of vaping should impact future QALYs and HSCs but t</w:t>
      </w:r>
      <w:r w:rsidR="29D5BDB5" w:rsidRPr="5B1C2682">
        <w:rPr>
          <w:rFonts w:ascii="Times New Roman" w:eastAsia="Times New Roman" w:hAnsi="Times New Roman" w:cs="Times New Roman"/>
          <w:sz w:val="28"/>
          <w:szCs w:val="28"/>
        </w:rPr>
        <w:t>here is insufficient information to accurately parameterize a model for vaping frequency</w:t>
      </w:r>
      <w:r w:rsidR="717C97A2" w:rsidRPr="5B1C2682">
        <w:rPr>
          <w:rFonts w:ascii="Times New Roman" w:eastAsia="Times New Roman" w:hAnsi="Times New Roman" w:cs="Times New Roman"/>
          <w:sz w:val="28"/>
          <w:szCs w:val="28"/>
        </w:rPr>
        <w:t xml:space="preserve">. </w:t>
      </w:r>
      <w:r w:rsidR="29D5BDB5" w:rsidRPr="5B1C2682">
        <w:rPr>
          <w:rFonts w:ascii="Times New Roman" w:eastAsia="Times New Roman" w:hAnsi="Times New Roman" w:cs="Times New Roman"/>
          <w:sz w:val="28"/>
          <w:szCs w:val="28"/>
        </w:rPr>
        <w:lastRenderedPageBreak/>
        <w:t xml:space="preserve">Finally, the potential impact of </w:t>
      </w:r>
      <w:r w:rsidR="61159792" w:rsidRPr="5B1C2682">
        <w:rPr>
          <w:rFonts w:ascii="Times New Roman" w:eastAsia="Times New Roman" w:hAnsi="Times New Roman" w:cs="Times New Roman"/>
          <w:sz w:val="28"/>
          <w:szCs w:val="28"/>
        </w:rPr>
        <w:t>legalising vape</w:t>
      </w:r>
      <w:r w:rsidR="29D5BDB5" w:rsidRPr="5B1C2682">
        <w:rPr>
          <w:rFonts w:ascii="Times New Roman" w:eastAsia="Times New Roman" w:hAnsi="Times New Roman" w:cs="Times New Roman"/>
          <w:sz w:val="28"/>
          <w:szCs w:val="28"/>
        </w:rPr>
        <w:t xml:space="preserve"> with other tobacco control policies </w:t>
      </w:r>
      <w:r w:rsidR="2D7F5E97" w:rsidRPr="5B1C2682">
        <w:rPr>
          <w:rFonts w:ascii="Times New Roman" w:eastAsia="Times New Roman" w:hAnsi="Times New Roman" w:cs="Times New Roman"/>
          <w:sz w:val="28"/>
          <w:szCs w:val="28"/>
        </w:rPr>
        <w:t xml:space="preserve">was not considered when building the model. </w:t>
      </w:r>
      <w:r w:rsidR="0B5C963D" w:rsidRPr="5B1C2682">
        <w:rPr>
          <w:rFonts w:ascii="Times New Roman" w:eastAsia="Times New Roman" w:hAnsi="Times New Roman" w:cs="Times New Roman"/>
          <w:sz w:val="28"/>
          <w:szCs w:val="28"/>
        </w:rPr>
        <w:t xml:space="preserve">The interactions between different policies could lead to even greater reduction in smoking rate, which van der Deen et al. </w:t>
      </w:r>
      <w:r w:rsidR="29E9679A" w:rsidRPr="5B1C2682">
        <w:rPr>
          <w:rFonts w:ascii="Times New Roman" w:eastAsia="Times New Roman" w:hAnsi="Times New Roman" w:cs="Times New Roman"/>
          <w:sz w:val="28"/>
          <w:szCs w:val="28"/>
        </w:rPr>
        <w:t>a</w:t>
      </w:r>
      <w:r w:rsidR="0B5C963D" w:rsidRPr="5B1C2682">
        <w:rPr>
          <w:rFonts w:ascii="Times New Roman" w:eastAsia="Times New Roman" w:hAnsi="Times New Roman" w:cs="Times New Roman"/>
          <w:sz w:val="28"/>
          <w:szCs w:val="28"/>
        </w:rPr>
        <w:t>cknow</w:t>
      </w:r>
      <w:r w:rsidR="71E2D455" w:rsidRPr="5B1C2682">
        <w:rPr>
          <w:rFonts w:ascii="Times New Roman" w:eastAsia="Times New Roman" w:hAnsi="Times New Roman" w:cs="Times New Roman"/>
          <w:sz w:val="28"/>
          <w:szCs w:val="28"/>
        </w:rPr>
        <w:t xml:space="preserve">ledges </w:t>
      </w:r>
      <w:r w:rsidR="473A794F" w:rsidRPr="5B1C2682">
        <w:rPr>
          <w:rFonts w:ascii="Times New Roman" w:eastAsia="Times New Roman" w:hAnsi="Times New Roman" w:cs="Times New Roman"/>
          <w:sz w:val="28"/>
          <w:szCs w:val="28"/>
        </w:rPr>
        <w:t>to be</w:t>
      </w:r>
      <w:r w:rsidR="00DCFC68" w:rsidRPr="5B1C2682">
        <w:rPr>
          <w:rFonts w:ascii="Times New Roman" w:eastAsia="Times New Roman" w:hAnsi="Times New Roman" w:cs="Times New Roman"/>
          <w:sz w:val="28"/>
          <w:szCs w:val="28"/>
        </w:rPr>
        <w:t xml:space="preserve"> a potential future work. </w:t>
      </w:r>
    </w:p>
    <w:p w14:paraId="7791833D" w14:textId="1BE37ED6" w:rsidR="701ADFEA" w:rsidRDefault="72B12A14" w:rsidP="5B1C2682">
      <w:pPr>
        <w:spacing w:after="0" w:line="360" w:lineRule="auto"/>
        <w:jc w:val="center"/>
        <w:rPr>
          <w:rFonts w:ascii="Times New Roman" w:eastAsia="Times New Roman" w:hAnsi="Times New Roman" w:cs="Times New Roman"/>
          <w:u w:val="single"/>
        </w:rPr>
      </w:pPr>
      <w:r w:rsidRPr="5B1C2682">
        <w:rPr>
          <w:rFonts w:ascii="Times New Roman" w:eastAsia="Times New Roman" w:hAnsi="Times New Roman" w:cs="Times New Roman"/>
          <w:u w:val="single"/>
        </w:rPr>
        <w:t>Figure 2.4: Result Table by van der Deen et al.</w:t>
      </w:r>
    </w:p>
    <w:p w14:paraId="42130AD2" w14:textId="04521567" w:rsidR="701ADFEA" w:rsidRDefault="72B12A14" w:rsidP="5B1C2682">
      <w:pPr>
        <w:spacing w:after="0" w:line="360" w:lineRule="auto"/>
        <w:jc w:val="center"/>
      </w:pPr>
      <w:r>
        <w:rPr>
          <w:noProof/>
        </w:rPr>
        <w:drawing>
          <wp:inline distT="0" distB="0" distL="0" distR="0" wp14:anchorId="5C7D14A3" wp14:editId="4DA09C09">
            <wp:extent cx="5724524" cy="1828800"/>
            <wp:effectExtent l="0" t="0" r="0" b="0"/>
            <wp:docPr id="680272504" name="Picture 68027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828800"/>
                    </a:xfrm>
                    <a:prstGeom prst="rect">
                      <a:avLst/>
                    </a:prstGeom>
                  </pic:spPr>
                </pic:pic>
              </a:graphicData>
            </a:graphic>
          </wp:inline>
        </w:drawing>
      </w:r>
    </w:p>
    <w:p w14:paraId="1FB0CF24" w14:textId="39808B9B" w:rsidR="701ADFEA" w:rsidRDefault="701ADFEA" w:rsidP="5B1C2682">
      <w:pPr>
        <w:spacing w:after="0" w:line="360" w:lineRule="auto"/>
        <w:jc w:val="both"/>
        <w:rPr>
          <w:ins w:id="118" w:author="Jun Kiat Ng" w:date="2025-02-26T14:11:00Z" w16du:dateUtc="2025-02-26T03:11:00Z"/>
          <w:rFonts w:ascii="Times New Roman" w:eastAsia="Times New Roman" w:hAnsi="Times New Roman" w:cs="Times New Roman"/>
          <w:sz w:val="28"/>
          <w:szCs w:val="28"/>
        </w:rPr>
      </w:pPr>
    </w:p>
    <w:p w14:paraId="1EA65BBB" w14:textId="119F9C9A" w:rsidR="0006267B" w:rsidRDefault="0006267B" w:rsidP="5B1C2682">
      <w:pPr>
        <w:spacing w:after="0" w:line="360" w:lineRule="auto"/>
        <w:jc w:val="both"/>
        <w:rPr>
          <w:ins w:id="119" w:author="Jun Kiat Ng" w:date="2025-02-26T14:12:00Z" w16du:dateUtc="2025-02-26T03:12:00Z"/>
          <w:rFonts w:ascii="Times New Roman" w:eastAsia="Times New Roman" w:hAnsi="Times New Roman" w:cs="Times New Roman"/>
          <w:b/>
          <w:bCs/>
          <w:sz w:val="28"/>
          <w:szCs w:val="28"/>
        </w:rPr>
      </w:pPr>
      <w:ins w:id="120" w:author="Jun Kiat Ng" w:date="2025-02-26T14:11:00Z" w16du:dateUtc="2025-02-26T03:11:00Z">
        <w:r w:rsidRPr="0006267B">
          <w:rPr>
            <w:rFonts w:ascii="Times New Roman" w:eastAsia="Times New Roman" w:hAnsi="Times New Roman" w:cs="Times New Roman"/>
            <w:b/>
            <w:bCs/>
            <w:sz w:val="28"/>
            <w:szCs w:val="28"/>
            <w:rPrChange w:id="121" w:author="Jun Kiat Ng" w:date="2025-02-26T14:11:00Z" w16du:dateUtc="2025-02-26T03:11:00Z">
              <w:rPr>
                <w:rFonts w:ascii="Times New Roman" w:eastAsia="Times New Roman" w:hAnsi="Times New Roman" w:cs="Times New Roman"/>
                <w:sz w:val="28"/>
                <w:szCs w:val="28"/>
              </w:rPr>
            </w:rPrChange>
          </w:rPr>
          <w:t xml:space="preserve">2.5 </w:t>
        </w:r>
      </w:ins>
      <w:ins w:id="122" w:author="Jun Kiat Ng" w:date="2025-02-26T14:12:00Z" w16du:dateUtc="2025-02-26T03:12:00Z">
        <w:r>
          <w:rPr>
            <w:rFonts w:ascii="Times New Roman" w:eastAsia="Times New Roman" w:hAnsi="Times New Roman" w:cs="Times New Roman"/>
            <w:b/>
            <w:bCs/>
            <w:sz w:val="28"/>
            <w:szCs w:val="28"/>
          </w:rPr>
          <w:t>Conclusion</w:t>
        </w:r>
      </w:ins>
    </w:p>
    <w:p w14:paraId="45A4021F" w14:textId="0D3B48B5" w:rsidR="0006267B" w:rsidRPr="0006267B" w:rsidDel="00B60CAB" w:rsidRDefault="0006267B" w:rsidP="5B1C2682">
      <w:pPr>
        <w:spacing w:after="0" w:line="360" w:lineRule="auto"/>
        <w:jc w:val="both"/>
        <w:rPr>
          <w:del w:id="123" w:author="Jun Kiat Ng" w:date="2025-02-26T15:01:00Z" w16du:dateUtc="2025-02-26T04:01:00Z"/>
          <w:rFonts w:ascii="Times New Roman" w:eastAsia="Times New Roman" w:hAnsi="Times New Roman" w:cs="Times New Roman"/>
          <w:sz w:val="28"/>
          <w:szCs w:val="28"/>
        </w:rPr>
      </w:pPr>
      <w:ins w:id="124" w:author="Jun Kiat Ng" w:date="2025-02-26T14:12:00Z" w16du:dateUtc="2025-02-26T03:12:00Z">
        <w:r>
          <w:rPr>
            <w:rFonts w:ascii="Times New Roman" w:eastAsia="Times New Roman" w:hAnsi="Times New Roman" w:cs="Times New Roman"/>
            <w:sz w:val="28"/>
            <w:szCs w:val="28"/>
          </w:rPr>
          <w:tab/>
        </w:r>
      </w:ins>
      <w:ins w:id="125" w:author="Jun Kiat Ng" w:date="2025-02-26T14:15:00Z" w16du:dateUtc="2025-02-26T03:15:00Z">
        <w:r w:rsidR="132C5D6C" w:rsidRPr="2DE8D462">
          <w:rPr>
            <w:rFonts w:ascii="Times New Roman" w:eastAsia="Times New Roman" w:hAnsi="Times New Roman" w:cs="Times New Roman"/>
            <w:sz w:val="28"/>
            <w:szCs w:val="28"/>
          </w:rPr>
          <w:t>To conclude, while there are existing works that predict the effects of legalising vape</w:t>
        </w:r>
      </w:ins>
      <w:ins w:id="126" w:author="Jun Kiat Ng" w:date="2025-02-26T14:16:00Z" w16du:dateUtc="2025-02-26T03:16:00Z">
        <w:r w:rsidR="132C5D6C" w:rsidRPr="2DE8D462">
          <w:rPr>
            <w:rFonts w:ascii="Times New Roman" w:eastAsia="Times New Roman" w:hAnsi="Times New Roman" w:cs="Times New Roman"/>
            <w:sz w:val="28"/>
            <w:szCs w:val="28"/>
          </w:rPr>
          <w:t xml:space="preserve">, this research </w:t>
        </w:r>
      </w:ins>
      <w:ins w:id="127" w:author="Jun Kiat Ng" w:date="2025-02-26T14:37:00Z" w16du:dateUtc="2025-02-26T03:37:00Z">
        <w:r w:rsidR="6D364FFB" w:rsidRPr="2DE8D462">
          <w:rPr>
            <w:rFonts w:ascii="Times New Roman" w:eastAsia="Times New Roman" w:hAnsi="Times New Roman" w:cs="Times New Roman"/>
            <w:sz w:val="28"/>
            <w:szCs w:val="28"/>
          </w:rPr>
          <w:t xml:space="preserve">deviates from the methodologies </w:t>
        </w:r>
      </w:ins>
      <w:ins w:id="128" w:author="Jun Kiat Ng" w:date="2025-02-26T14:38:00Z" w16du:dateUtc="2025-02-26T03:38:00Z">
        <w:r w:rsidR="6D364FFB" w:rsidRPr="2DE8D462">
          <w:rPr>
            <w:rFonts w:ascii="Times New Roman" w:eastAsia="Times New Roman" w:hAnsi="Times New Roman" w:cs="Times New Roman"/>
            <w:sz w:val="28"/>
            <w:szCs w:val="28"/>
          </w:rPr>
          <w:t>of those works, by curating a dataset using the results of relevant papers and using t</w:t>
        </w:r>
      </w:ins>
      <w:ins w:id="129" w:author="Jun Kiat Ng" w:date="2025-02-26T14:39:00Z" w16du:dateUtc="2025-02-26T03:39:00Z">
        <w:r w:rsidR="6D364FFB" w:rsidRPr="2DE8D462">
          <w:rPr>
            <w:rFonts w:ascii="Times New Roman" w:eastAsia="Times New Roman" w:hAnsi="Times New Roman" w:cs="Times New Roman"/>
            <w:sz w:val="28"/>
            <w:szCs w:val="28"/>
          </w:rPr>
          <w:t>hat data</w:t>
        </w:r>
      </w:ins>
      <w:ins w:id="130" w:author="Jun Kiat Ng" w:date="2025-02-26T14:16:00Z" w16du:dateUtc="2025-02-26T03:16:00Z">
        <w:r w:rsidR="132C5D6C" w:rsidRPr="2DE8D462">
          <w:rPr>
            <w:rFonts w:ascii="Times New Roman" w:eastAsia="Times New Roman" w:hAnsi="Times New Roman" w:cs="Times New Roman"/>
            <w:sz w:val="28"/>
            <w:szCs w:val="28"/>
          </w:rPr>
          <w:t xml:space="preserve"> </w:t>
        </w:r>
      </w:ins>
      <w:ins w:id="131" w:author="Jun Kiat Ng" w:date="2025-02-26T15:00:00Z" w16du:dateUtc="2025-02-26T04:00:00Z">
        <w:r w:rsidR="7F4923AB" w:rsidRPr="2DE8D462">
          <w:rPr>
            <w:rFonts w:ascii="Times New Roman" w:eastAsia="Times New Roman" w:hAnsi="Times New Roman" w:cs="Times New Roman"/>
            <w:sz w:val="28"/>
            <w:szCs w:val="28"/>
          </w:rPr>
          <w:t xml:space="preserve">to build a machine learning model. </w:t>
        </w:r>
      </w:ins>
      <w:ins w:id="132" w:author="Jun Kiat Ng" w:date="2025-02-26T15:03:00Z" w16du:dateUtc="2025-02-26T04:03:00Z">
        <w:r w:rsidR="361C1B68" w:rsidRPr="2DE8D462">
          <w:rPr>
            <w:rFonts w:ascii="Times New Roman" w:eastAsia="Times New Roman" w:hAnsi="Times New Roman" w:cs="Times New Roman"/>
            <w:sz w:val="28"/>
            <w:szCs w:val="28"/>
          </w:rPr>
          <w:t>The next chapter will discuss how th</w:t>
        </w:r>
      </w:ins>
      <w:ins w:id="133" w:author="Jun Kiat Ng" w:date="2025-02-26T15:04:00Z" w16du:dateUtc="2025-02-26T04:04:00Z">
        <w:r w:rsidR="361C1B68" w:rsidRPr="2DE8D462">
          <w:rPr>
            <w:rFonts w:ascii="Times New Roman" w:eastAsia="Times New Roman" w:hAnsi="Times New Roman" w:cs="Times New Roman"/>
            <w:sz w:val="28"/>
            <w:szCs w:val="28"/>
          </w:rPr>
          <w:t xml:space="preserve">e dataset is curated and how the machine learning model is built and optimised. </w:t>
        </w:r>
      </w:ins>
    </w:p>
    <w:p w14:paraId="042FC84D" w14:textId="51B1E3A0" w:rsidR="416119E7" w:rsidRDefault="416119E7" w:rsidP="45A63286">
      <w:pPr>
        <w:spacing w:after="0" w:line="360" w:lineRule="auto"/>
      </w:pPr>
      <w:r>
        <w:br w:type="page"/>
      </w:r>
    </w:p>
    <w:p w14:paraId="138A0197" w14:textId="3203F24D" w:rsidR="416119E7" w:rsidRDefault="225A6FD9" w:rsidP="2DE8D462">
      <w:pPr>
        <w:spacing w:after="0" w:line="360" w:lineRule="auto"/>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b/>
          <w:bCs/>
          <w:color w:val="000000" w:themeColor="text1"/>
          <w:sz w:val="28"/>
          <w:szCs w:val="28"/>
          <w:lang w:val="en-US"/>
        </w:rPr>
        <w:lastRenderedPageBreak/>
        <w:t xml:space="preserve">3. Materials and </w:t>
      </w:r>
      <w:r w:rsidR="004B7FAA" w:rsidRPr="004B7FAA">
        <w:rPr>
          <w:rFonts w:ascii="Times New Roman" w:eastAsia="Times New Roman" w:hAnsi="Times New Roman" w:cs="Times New Roman"/>
          <w:b/>
          <w:bCs/>
          <w:sz w:val="28"/>
          <w:szCs w:val="28"/>
          <w:lang w:val="en-US"/>
        </w:rPr>
        <w:t>Methods</w:t>
      </w:r>
      <w:r w:rsidR="004B7FAA" w:rsidRPr="004B7FAA">
        <w:rPr>
          <w:rFonts w:ascii="Times New Roman" w:eastAsia="Times New Roman" w:hAnsi="Times New Roman" w:cs="Times New Roman"/>
          <w:sz w:val="28"/>
          <w:szCs w:val="28"/>
        </w:rPr>
        <w:t> </w:t>
      </w:r>
      <w:ins w:id="134" w:author="Microsoft Word" w:date="2025-04-17T10:42:00Z" w16du:dateUtc="2025-04-17T00:42:00Z">
        <w:r w:rsidRPr="2DE8D462">
          <w:rPr>
            <w:rFonts w:ascii="Times New Roman" w:eastAsia="Times New Roman" w:hAnsi="Times New Roman" w:cs="Times New Roman"/>
            <w:b/>
            <w:bCs/>
            <w:color w:val="000000" w:themeColor="text1"/>
            <w:sz w:val="28"/>
            <w:szCs w:val="28"/>
            <w:lang w:val="en-US"/>
          </w:rPr>
          <w:t>Methods</w:t>
        </w:r>
      </w:ins>
      <w:r w:rsidRPr="2DE8D462">
        <w:rPr>
          <w:rFonts w:ascii="Times New Roman" w:eastAsia="Times New Roman" w:hAnsi="Times New Roman" w:cs="Times New Roman"/>
          <w:color w:val="000000" w:themeColor="text1"/>
          <w:sz w:val="28"/>
          <w:szCs w:val="28"/>
        </w:rPr>
        <w:t> </w:t>
      </w:r>
    </w:p>
    <w:p w14:paraId="306BC63D" w14:textId="439B3AB0" w:rsidR="416119E7" w:rsidRDefault="225A6FD9" w:rsidP="2DE8D462">
      <w:pPr>
        <w:spacing w:after="0" w:line="360" w:lineRule="auto"/>
        <w:ind w:firstLine="720"/>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color w:val="000000" w:themeColor="text1"/>
          <w:sz w:val="28"/>
          <w:szCs w:val="28"/>
        </w:rPr>
        <w:t xml:space="preserve">This chapter examines the materials </w:t>
      </w:r>
      <w:r w:rsidR="004B7FAA" w:rsidRPr="004B7FAA">
        <w:rPr>
          <w:rFonts w:ascii="Times New Roman" w:eastAsia="Times New Roman" w:hAnsi="Times New Roman" w:cs="Times New Roman"/>
          <w:sz w:val="28"/>
          <w:szCs w:val="28"/>
        </w:rPr>
        <w:t xml:space="preserve">utilised in this research, with a primary focus on the curation of the dataset employed for training and testing the machine learning model. It will also outline the methods adopted in this study. This chapter begins by providing an overview regarding the structure of the research. </w:t>
      </w:r>
      <w:r w:rsidR="00350CE9" w:rsidRPr="004B7FAA">
        <w:rPr>
          <w:rFonts w:ascii="Times New Roman" w:eastAsia="Times New Roman" w:hAnsi="Times New Roman" w:cs="Times New Roman"/>
          <w:sz w:val="28"/>
          <w:szCs w:val="28"/>
        </w:rPr>
        <w:t xml:space="preserve">Then, it will outline the research pipeline, which details the process through which the results of this study will be obtained. </w:t>
      </w:r>
      <w:r w:rsidR="004B7FAA" w:rsidRPr="004B7FAA">
        <w:rPr>
          <w:rFonts w:ascii="Times New Roman" w:eastAsia="Times New Roman" w:hAnsi="Times New Roman" w:cs="Times New Roman"/>
          <w:sz w:val="28"/>
          <w:szCs w:val="28"/>
        </w:rPr>
        <w:t>Next, it will explain how the dataset was curated. The chapter will then discuss the preprocessing steps undertaken before its use in model training. Subsequently, it will explore the oversampling techniques employed, the various models considered, and the process of selecting the final model.  </w:t>
      </w:r>
      <w:ins w:id="135" w:author="Microsoft Word" w:date="2025-04-17T10:42:00Z" w16du:dateUtc="2025-04-17T00:42:00Z">
        <w:r w:rsidRPr="2DE8D462">
          <w:rPr>
            <w:rFonts w:ascii="Times New Roman" w:eastAsia="Times New Roman" w:hAnsi="Times New Roman" w:cs="Times New Roman"/>
            <w:color w:val="000000" w:themeColor="text1"/>
            <w:sz w:val="28"/>
            <w:szCs w:val="28"/>
          </w:rPr>
          <w:t xml:space="preserve">utilized in this research, with a primary focus on the curation of the dataset employed for training and testing the machine learning model. Additionally, it outlines the method adopted in this study. This chapter begins by outlining the research pipeline, which details the process through which the results of this study will be obtained. The chapter will then discuss how the dataset is curated and the preprocessing steps undertaken before its use in model training. Subsequently, it will explore the oversampling techniques employed, the various models considered, and the process used to select the final model. </w:t>
        </w:r>
      </w:ins>
    </w:p>
    <w:p w14:paraId="31A0EE79"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05E96968"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b/>
          <w:bCs/>
          <w:sz w:val="28"/>
          <w:szCs w:val="28"/>
        </w:rPr>
        <w:t>3.1 Overview</w:t>
      </w:r>
      <w:r w:rsidRPr="004B7FAA">
        <w:rPr>
          <w:rFonts w:ascii="Times New Roman" w:eastAsia="Times New Roman" w:hAnsi="Times New Roman" w:cs="Times New Roman"/>
          <w:sz w:val="28"/>
          <w:szCs w:val="28"/>
        </w:rPr>
        <w:t> </w:t>
      </w:r>
    </w:p>
    <w:p w14:paraId="667D7F44" w14:textId="0449D940" w:rsidR="004B7FAA" w:rsidRDefault="004B7FAA" w:rsidP="00350CE9">
      <w:pPr>
        <w:spacing w:after="0" w:line="360" w:lineRule="auto"/>
        <w:ind w:firstLine="720"/>
        <w:jc w:val="both"/>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xml:space="preserve">This research leverages the data in the Burden of Disease Epidemiology, Equity and Cost-Effectiveness Programme Health Intervention League Table (BODE3 HILT). The BODE3 HILT contains the predicted effects of health interventions on QALYs and HSCs, but by itself is unsuitable for machine learning. Parameterising each intervention and data preprocessing is needed before it can be used to train the model, which will be further discussed in Subsection 3.2. </w:t>
      </w:r>
      <w:r w:rsidR="00350CE9">
        <w:rPr>
          <w:rFonts w:ascii="Times New Roman" w:eastAsia="Times New Roman" w:hAnsi="Times New Roman" w:cs="Times New Roman"/>
          <w:sz w:val="28"/>
          <w:szCs w:val="28"/>
        </w:rPr>
        <w:t xml:space="preserve">A significant amount of time was spent scrapping information from various research papers to parameterise these interventions and the curate the dataset. </w:t>
      </w:r>
      <w:r w:rsidRPr="004B7FAA">
        <w:rPr>
          <w:rFonts w:ascii="Times New Roman" w:eastAsia="Times New Roman" w:hAnsi="Times New Roman" w:cs="Times New Roman"/>
          <w:sz w:val="28"/>
          <w:szCs w:val="28"/>
        </w:rPr>
        <w:t>After a dataset suitable for machine learning is curated, two models will be trained and optimised: one to predict QALY and the other to predict HSC. To predict the effects of legalising the domestic sale of vape and nicotine patches, we will model the results of a randomised trial that studies the effects of using vape and nicotine patches for smoking cessation. Similar to the transformations performed on the BODE3 HILT to produce a curated dataset, the results of the study need to be parametrised into a suitable format for the machine learning model to use to predict the effect of legalising vape and nicotine patches on QALY and HSC.  </w:t>
      </w:r>
    </w:p>
    <w:p w14:paraId="629E2035" w14:textId="77777777" w:rsidR="00350CE9" w:rsidRPr="004B7FAA" w:rsidRDefault="00350CE9" w:rsidP="00350CE9">
      <w:pPr>
        <w:spacing w:after="0" w:line="360" w:lineRule="auto"/>
        <w:jc w:val="both"/>
        <w:rPr>
          <w:rFonts w:ascii="Times New Roman" w:eastAsia="Times New Roman" w:hAnsi="Times New Roman" w:cs="Times New Roman"/>
          <w:sz w:val="28"/>
          <w:szCs w:val="28"/>
        </w:rPr>
      </w:pPr>
    </w:p>
    <w:p w14:paraId="1BE018E8" w14:textId="795709BF" w:rsidR="00350CE9" w:rsidRPr="004B7FAA" w:rsidRDefault="004B7FAA" w:rsidP="00350CE9">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r w:rsidR="00350CE9" w:rsidRPr="004B7FAA">
        <w:rPr>
          <w:rFonts w:ascii="Times New Roman" w:eastAsia="Times New Roman" w:hAnsi="Times New Roman" w:cs="Times New Roman"/>
          <w:b/>
          <w:bCs/>
          <w:sz w:val="28"/>
          <w:szCs w:val="28"/>
        </w:rPr>
        <w:t>3.</w:t>
      </w:r>
      <w:r w:rsidR="00350CE9">
        <w:rPr>
          <w:rFonts w:ascii="Times New Roman" w:eastAsia="Times New Roman" w:hAnsi="Times New Roman" w:cs="Times New Roman"/>
          <w:b/>
          <w:bCs/>
          <w:sz w:val="28"/>
          <w:szCs w:val="28"/>
        </w:rPr>
        <w:t>2</w:t>
      </w:r>
      <w:r w:rsidR="00350CE9" w:rsidRPr="004B7FAA">
        <w:rPr>
          <w:rFonts w:ascii="Times New Roman" w:eastAsia="Times New Roman" w:hAnsi="Times New Roman" w:cs="Times New Roman"/>
          <w:b/>
          <w:bCs/>
          <w:sz w:val="28"/>
          <w:szCs w:val="28"/>
        </w:rPr>
        <w:t xml:space="preserve"> Pipeline</w:t>
      </w:r>
      <w:r w:rsidR="00350CE9" w:rsidRPr="004B7FAA">
        <w:rPr>
          <w:rFonts w:ascii="Times New Roman" w:eastAsia="Times New Roman" w:hAnsi="Times New Roman" w:cs="Times New Roman"/>
          <w:sz w:val="28"/>
          <w:szCs w:val="28"/>
        </w:rPr>
        <w:t> </w:t>
      </w:r>
    </w:p>
    <w:p w14:paraId="7F284482" w14:textId="77777777" w:rsidR="00350CE9" w:rsidRPr="004B7FAA" w:rsidRDefault="00350CE9" w:rsidP="00350CE9">
      <w:pPr>
        <w:spacing w:after="0" w:line="360" w:lineRule="auto"/>
        <w:ind w:firstLine="720"/>
        <w:jc w:val="both"/>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The pipeline starts off with the curation of the datasets. A total of two datasets will be generated. The first dataset comprises the parameterisation of various interventions outlined in the BODE3 Health Intervention League Table (HILT) and their respective effects on QALYs and HSCs. This dataset will be used to train, optimise, and test the built models. The dataset is called “Model Building Dataset” in the pipeline image. The second dataset is called “Vaping Intervention Dataset”. This dataset contains the parameterisation of the results of the randomised trial that studies the effects of using vape and nicotine patches for smoking cessation. The “Model Building Dataset” will then be split into the training set and testing set. Given the limited number of samples in the dataset, the training set will not be further divided into separate training and validation sets. Instead, five-fold cross-validation will be employed to optimize the model's hyperparameters. 75% of the dataset will be used for training while 25% will be used for testing.  </w:t>
      </w:r>
    </w:p>
    <w:p w14:paraId="46D93353" w14:textId="77777777" w:rsidR="00350CE9" w:rsidRPr="004B7FAA" w:rsidRDefault="00350CE9" w:rsidP="00350CE9">
      <w:pPr>
        <w:spacing w:after="0" w:line="360" w:lineRule="auto"/>
        <w:jc w:val="both"/>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1592D9FC" w14:textId="77777777" w:rsidR="00350CE9" w:rsidRPr="004B7FAA" w:rsidRDefault="00350CE9" w:rsidP="00350CE9">
      <w:pPr>
        <w:spacing w:after="0" w:line="360" w:lineRule="auto"/>
        <w:ind w:firstLine="720"/>
        <w:jc w:val="both"/>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xml:space="preserve">Two models will need to be generated to predict the results: one model to predict the intervention’s effect on QALY and one to predict the intervention’s effect on HSC. To identify the most effective predictive models for both QALYs and HSCs, multiple machine learning algorithms and oversampling techniques will be evaluated using the testing dataset. Furthermore, ensemble approaches combining the best-performing models will be explored to assess whether model integration yields improved overall predictive performance. The “Vaping Intervention Dataset” and the QALY prediction model will first be used to estimate the impact of legalising vaping products and nicotine patches on QALYs. The predicted QALY values will then serve as an input feature for the HSC model. Accordingly, during the training phase of the HSC model, QALY is incorporated as a predictor variable to account for its influence on healthcare costs. This will be further discussed in [insert subsection number]. See </w:t>
      </w:r>
      <w:r w:rsidRPr="004B7FAA">
        <w:rPr>
          <w:rFonts w:ascii="Times New Roman" w:eastAsia="Times New Roman" w:hAnsi="Times New Roman" w:cs="Times New Roman"/>
          <w:b/>
          <w:bCs/>
          <w:sz w:val="28"/>
          <w:szCs w:val="28"/>
        </w:rPr>
        <w:t xml:space="preserve">Figure 3.3 </w:t>
      </w:r>
      <w:r w:rsidRPr="004B7FAA">
        <w:rPr>
          <w:rFonts w:ascii="Times New Roman" w:eastAsia="Times New Roman" w:hAnsi="Times New Roman" w:cs="Times New Roman"/>
          <w:sz w:val="28"/>
          <w:szCs w:val="28"/>
        </w:rPr>
        <w:t>for an overview of the pipeline.  </w:t>
      </w:r>
    </w:p>
    <w:p w14:paraId="3DC1626D" w14:textId="77777777" w:rsidR="00350CE9" w:rsidRPr="004B7FAA" w:rsidRDefault="00350CE9" w:rsidP="00350CE9">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3EE9CD2F" w14:textId="77777777" w:rsidR="00350CE9" w:rsidRPr="004B7FAA" w:rsidRDefault="00350CE9" w:rsidP="00350CE9">
      <w:pPr>
        <w:spacing w:after="0" w:line="276" w:lineRule="auto"/>
        <w:jc w:val="center"/>
        <w:rPr>
          <w:rFonts w:ascii="Times New Roman" w:eastAsia="Times New Roman" w:hAnsi="Times New Roman" w:cs="Times New Roman"/>
        </w:rPr>
      </w:pPr>
      <w:r w:rsidRPr="004B7FAA">
        <w:rPr>
          <w:rFonts w:ascii="Times New Roman" w:eastAsia="Times New Roman" w:hAnsi="Times New Roman" w:cs="Times New Roman"/>
          <w:u w:val="single"/>
        </w:rPr>
        <w:t>Figure 3.3: Pipeline Diagram</w:t>
      </w:r>
    </w:p>
    <w:p w14:paraId="2A7158E5" w14:textId="77777777" w:rsidR="00350CE9" w:rsidRPr="004B7FAA" w:rsidRDefault="00350CE9" w:rsidP="00350CE9">
      <w:pPr>
        <w:spacing w:after="0" w:line="360" w:lineRule="auto"/>
        <w:jc w:val="center"/>
        <w:rPr>
          <w:rFonts w:ascii="Times New Roman" w:eastAsia="Times New Roman" w:hAnsi="Times New Roman" w:cs="Times New Roman"/>
          <w:sz w:val="28"/>
          <w:szCs w:val="28"/>
        </w:rPr>
      </w:pPr>
      <w:r w:rsidRPr="004B7FAA">
        <w:rPr>
          <w:rFonts w:ascii="Times New Roman" w:eastAsia="Times New Roman" w:hAnsi="Times New Roman" w:cs="Times New Roman"/>
          <w:noProof/>
          <w:sz w:val="28"/>
          <w:szCs w:val="28"/>
        </w:rPr>
        <w:drawing>
          <wp:inline distT="0" distB="0" distL="0" distR="0" wp14:anchorId="3EA7E396" wp14:editId="1A795092">
            <wp:extent cx="4778876" cy="6762750"/>
            <wp:effectExtent l="0" t="0" r="3175" b="0"/>
            <wp:docPr id="292057500"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7500" name="Picture 4" descr="A diagram of a work flow&#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2746" cy="6768226"/>
                    </a:xfrm>
                    <a:prstGeom prst="rect">
                      <a:avLst/>
                    </a:prstGeom>
                    <a:noFill/>
                    <a:ln>
                      <a:noFill/>
                    </a:ln>
                  </pic:spPr>
                </pic:pic>
              </a:graphicData>
            </a:graphic>
          </wp:inline>
        </w:drawing>
      </w:r>
    </w:p>
    <w:p w14:paraId="596C1458" w14:textId="77777777" w:rsidR="00350CE9" w:rsidRPr="004B7FAA" w:rsidRDefault="00350CE9" w:rsidP="00350CE9">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3E64BDE0" w14:textId="26115E6C"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b/>
          <w:bCs/>
          <w:sz w:val="28"/>
          <w:szCs w:val="28"/>
        </w:rPr>
        <w:t>3.</w:t>
      </w:r>
      <w:r w:rsidR="00350CE9">
        <w:rPr>
          <w:rFonts w:ascii="Times New Roman" w:eastAsia="Times New Roman" w:hAnsi="Times New Roman" w:cs="Times New Roman"/>
          <w:b/>
          <w:bCs/>
          <w:sz w:val="28"/>
          <w:szCs w:val="28"/>
        </w:rPr>
        <w:t>3</w:t>
      </w:r>
      <w:r w:rsidRPr="004B7FAA">
        <w:rPr>
          <w:rFonts w:ascii="Times New Roman" w:eastAsia="Times New Roman" w:hAnsi="Times New Roman" w:cs="Times New Roman"/>
          <w:b/>
          <w:bCs/>
          <w:sz w:val="28"/>
          <w:szCs w:val="28"/>
        </w:rPr>
        <w:t xml:space="preserve"> Dataset</w:t>
      </w:r>
      <w:r w:rsidRPr="004B7FAA">
        <w:rPr>
          <w:rFonts w:ascii="Times New Roman" w:eastAsia="Times New Roman" w:hAnsi="Times New Roman" w:cs="Times New Roman"/>
          <w:sz w:val="28"/>
          <w:szCs w:val="28"/>
        </w:rPr>
        <w:t> </w:t>
      </w:r>
    </w:p>
    <w:p w14:paraId="39D510EB" w14:textId="77777777" w:rsidR="004B7FAA" w:rsidRPr="004B7FAA" w:rsidRDefault="004B7FAA" w:rsidP="00350CE9">
      <w:pPr>
        <w:spacing w:after="0" w:line="360" w:lineRule="auto"/>
        <w:ind w:firstLine="720"/>
        <w:jc w:val="both"/>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xml:space="preserve">The dataset used to train the model is derived from the Burden of Disease Epidemiology, Equity and Cost-Effectiveness Programme Health Intervention League Table (BODE3 HILT). Further elaboration about this dataset can be found in Chapter 2, Subsection 2.3. Since the dataset provides a list of interventions along with their effects on Quality Adjusted Life Years (QALYs) and Health System Costs (HSCs) across a 14-year period, the objective is to leverage this data to train a machine learning model capable of identifying patterns between health interventions and their corresponding health outcomes. However, the BODE3 HILT in its raw form requires further curation before it can be utilised for model development, and it must be transformed into a structured format suitable for machine learning. The interventions need to be parameterised into a set of input features to facilitate model training. These input features were selected because most interventions, along with their corresponding research studies, provide the necessary data to parameterise these interventions within the model. The input features are shown in </w:t>
      </w:r>
      <w:r w:rsidRPr="004B7FAA">
        <w:rPr>
          <w:rFonts w:ascii="Times New Roman" w:eastAsia="Times New Roman" w:hAnsi="Times New Roman" w:cs="Times New Roman"/>
          <w:b/>
          <w:bCs/>
          <w:sz w:val="28"/>
          <w:szCs w:val="28"/>
        </w:rPr>
        <w:t>Figure 3.1</w:t>
      </w:r>
      <w:r w:rsidRPr="004B7FAA">
        <w:rPr>
          <w:rFonts w:ascii="Times New Roman" w:eastAsia="Times New Roman" w:hAnsi="Times New Roman" w:cs="Times New Roman"/>
          <w:sz w:val="28"/>
          <w:szCs w:val="28"/>
        </w:rPr>
        <w:t>:  </w:t>
      </w:r>
    </w:p>
    <w:p w14:paraId="18AFB21E" w14:textId="04E399B5" w:rsidR="416119E7" w:rsidRDefault="225A6FD9" w:rsidP="2DE8D462">
      <w:pPr>
        <w:spacing w:after="0" w:line="360" w:lineRule="auto"/>
        <w:jc w:val="both"/>
        <w:rPr>
          <w:ins w:id="136" w:author="Microsoft Word" w:date="2025-04-17T10:42:00Z" w16du:dateUtc="2025-04-17T00:42:00Z"/>
          <w:rFonts w:ascii="Times New Roman" w:eastAsia="Times New Roman" w:hAnsi="Times New Roman" w:cs="Times New Roman"/>
          <w:color w:val="000000" w:themeColor="text1"/>
          <w:sz w:val="28"/>
          <w:szCs w:val="28"/>
        </w:rPr>
      </w:pPr>
      <w:ins w:id="137" w:author="Microsoft Word" w:date="2025-04-17T10:42:00Z" w16du:dateUtc="2025-04-17T00:42:00Z">
        <w:r w:rsidRPr="2DE8D462">
          <w:rPr>
            <w:rFonts w:ascii="Times New Roman" w:eastAsia="Times New Roman" w:hAnsi="Times New Roman" w:cs="Times New Roman"/>
            <w:b/>
            <w:bCs/>
            <w:color w:val="000000" w:themeColor="text1"/>
            <w:sz w:val="28"/>
            <w:szCs w:val="28"/>
          </w:rPr>
          <w:t>3.1 Dataset</w:t>
        </w:r>
      </w:ins>
    </w:p>
    <w:p w14:paraId="4082EFFA" w14:textId="75707939" w:rsidR="416119E7" w:rsidRDefault="225A6FD9" w:rsidP="2DE8D462">
      <w:pPr>
        <w:spacing w:after="0" w:line="360" w:lineRule="auto"/>
        <w:ind w:firstLine="720"/>
        <w:jc w:val="both"/>
        <w:rPr>
          <w:ins w:id="138" w:author="Microsoft Word" w:date="2025-04-17T10:42:00Z" w16du:dateUtc="2025-04-17T00:42:00Z"/>
          <w:rFonts w:ascii="Times New Roman" w:eastAsia="Times New Roman" w:hAnsi="Times New Roman" w:cs="Times New Roman"/>
          <w:color w:val="000000" w:themeColor="text1"/>
          <w:sz w:val="28"/>
          <w:szCs w:val="28"/>
        </w:rPr>
      </w:pPr>
      <w:ins w:id="139" w:author="Microsoft Word" w:date="2025-04-17T10:42:00Z" w16du:dateUtc="2025-04-17T00:42:00Z">
        <w:r w:rsidRPr="2DE8D462">
          <w:rPr>
            <w:rFonts w:ascii="Times New Roman" w:eastAsia="Times New Roman" w:hAnsi="Times New Roman" w:cs="Times New Roman"/>
            <w:color w:val="000000" w:themeColor="text1"/>
            <w:sz w:val="28"/>
            <w:szCs w:val="28"/>
          </w:rPr>
          <w:t>The dataset used to train the model is derived from the Burden of Disease Epidemiology, Equity and Cost-Effectiveness Programme Health Intervention League Table (BODE3 HILT). Further elaboration about this dataset can be found in Chapter 2, Subsection 2.3. Since the dataset provides a list of interventions along with their effects on Quality Adjusted Life Years (QALYs) and Health System Costs (HSCs)</w:t>
        </w:r>
        <w:r w:rsidR="000C3449">
          <w:rPr>
            <w:rFonts w:ascii="Times New Roman" w:eastAsia="Times New Roman" w:hAnsi="Times New Roman" w:cs="Times New Roman"/>
            <w:color w:val="000000" w:themeColor="text1"/>
            <w:sz w:val="28"/>
            <w:szCs w:val="28"/>
          </w:rPr>
          <w:t xml:space="preserve"> across a 14 year time period</w:t>
        </w:r>
        <w:r w:rsidRPr="2DE8D462">
          <w:rPr>
            <w:rFonts w:ascii="Times New Roman" w:eastAsia="Times New Roman" w:hAnsi="Times New Roman" w:cs="Times New Roman"/>
            <w:color w:val="000000" w:themeColor="text1"/>
            <w:sz w:val="28"/>
            <w:szCs w:val="28"/>
          </w:rPr>
          <w:t xml:space="preserve">, the objective is to leverage this data to train a machine learning model capable of identifying patterns between health interventions and their corresponding health outcomes. However, the BODE3 HILT in its raw form requires further curation before it can be utilised for model development, and it must be transformed into a structured format suitable for machine learning. The interventions need to be parameterised into a set of input features to facilitate model training. These input features were selected because most interventions, along with their corresponding research studies, provide the necessary data to parameterise these interventions within the model. The input features are shown in </w:t>
        </w:r>
        <w:r w:rsidRPr="2DE8D462">
          <w:rPr>
            <w:rFonts w:ascii="Times New Roman" w:eastAsia="Times New Roman" w:hAnsi="Times New Roman" w:cs="Times New Roman"/>
            <w:b/>
            <w:bCs/>
            <w:color w:val="000000" w:themeColor="text1"/>
            <w:sz w:val="28"/>
            <w:szCs w:val="28"/>
          </w:rPr>
          <w:t>Figure 3.1</w:t>
        </w:r>
        <w:r w:rsidRPr="2DE8D462">
          <w:rPr>
            <w:rFonts w:ascii="Times New Roman" w:eastAsia="Times New Roman" w:hAnsi="Times New Roman" w:cs="Times New Roman"/>
            <w:color w:val="000000" w:themeColor="text1"/>
            <w:sz w:val="28"/>
            <w:szCs w:val="28"/>
          </w:rPr>
          <w:t xml:space="preserve">: </w:t>
        </w:r>
      </w:ins>
    </w:p>
    <w:p w14:paraId="6576E46A" w14:textId="3D46BF73" w:rsidR="416119E7" w:rsidRDefault="416119E7" w:rsidP="45A63286">
      <w:pPr>
        <w:spacing w:after="0" w:line="360" w:lineRule="auto"/>
        <w:rPr>
          <w:ins w:id="140" w:author="Microsoft Word" w:date="2025-04-17T10:42:00Z" w16du:dateUtc="2025-04-17T00:42:00Z"/>
        </w:rPr>
      </w:pPr>
      <w:ins w:id="141" w:author="Microsoft Word" w:date="2025-04-17T10:42:00Z" w16du:dateUtc="2025-04-17T00:42:00Z">
        <w:r>
          <w:br w:type="page"/>
        </w:r>
      </w:ins>
    </w:p>
    <w:p w14:paraId="3DF6D958" w14:textId="771D1C31" w:rsidR="416119E7" w:rsidRDefault="29B6D179" w:rsidP="2DE8D462">
      <w:pPr>
        <w:spacing w:after="0" w:line="360" w:lineRule="auto"/>
        <w:jc w:val="center"/>
        <w:rPr>
          <w:rFonts w:ascii="Times New Roman" w:eastAsia="Times New Roman" w:hAnsi="Times New Roman" w:cs="Times New Roman"/>
          <w:u w:val="single"/>
        </w:rPr>
      </w:pPr>
      <w:r w:rsidRPr="2DE8D462">
        <w:rPr>
          <w:rFonts w:ascii="Times New Roman" w:eastAsia="Times New Roman" w:hAnsi="Times New Roman" w:cs="Times New Roman"/>
          <w:u w:val="single"/>
        </w:rPr>
        <w:lastRenderedPageBreak/>
        <w:t>Figure 3.1: Model Input Features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30"/>
      </w:tblGrid>
      <w:tr w:rsidR="004B7FAA" w:rsidRPr="004B7FAA" w14:paraId="3926EC5D" w14:textId="77777777" w:rsidTr="004B7FAA">
        <w:trPr>
          <w:trHeight w:val="300"/>
        </w:trPr>
        <w:tc>
          <w:tcPr>
            <w:tcW w:w="2970" w:type="dxa"/>
            <w:tcBorders>
              <w:top w:val="single" w:sz="6" w:space="0" w:color="auto"/>
              <w:left w:val="single" w:sz="6" w:space="0" w:color="auto"/>
              <w:bottom w:val="single" w:sz="6" w:space="0" w:color="000000"/>
              <w:right w:val="single" w:sz="6" w:space="0" w:color="000000"/>
            </w:tcBorders>
            <w:shd w:val="clear" w:color="auto" w:fill="auto"/>
            <w:hideMark/>
          </w:tcPr>
          <w:p w14:paraId="41FCD3DE"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u w:val="single"/>
              </w:rPr>
              <w:t>Input Features</w:t>
            </w:r>
            <w:r w:rsidRPr="004B7FAA">
              <w:rPr>
                <w:rFonts w:ascii="Times New Roman" w:eastAsia="Times New Roman" w:hAnsi="Times New Roman" w:cs="Times New Roman"/>
              </w:rPr>
              <w:t> </w:t>
            </w:r>
          </w:p>
        </w:tc>
        <w:tc>
          <w:tcPr>
            <w:tcW w:w="6030" w:type="dxa"/>
            <w:tcBorders>
              <w:top w:val="single" w:sz="6" w:space="0" w:color="auto"/>
              <w:left w:val="single" w:sz="6" w:space="0" w:color="000000"/>
              <w:bottom w:val="single" w:sz="6" w:space="0" w:color="000000"/>
              <w:right w:val="single" w:sz="6" w:space="0" w:color="auto"/>
            </w:tcBorders>
            <w:shd w:val="clear" w:color="auto" w:fill="auto"/>
            <w:hideMark/>
          </w:tcPr>
          <w:p w14:paraId="1B58CFC1"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u w:val="single"/>
              </w:rPr>
              <w:t>Explanation</w:t>
            </w:r>
            <w:r w:rsidRPr="004B7FAA">
              <w:rPr>
                <w:rFonts w:ascii="Times New Roman" w:eastAsia="Times New Roman" w:hAnsi="Times New Roman" w:cs="Times New Roman"/>
              </w:rPr>
              <w:t> </w:t>
            </w:r>
          </w:p>
        </w:tc>
      </w:tr>
      <w:tr w:rsidR="004B7FAA" w:rsidRPr="004B7FAA" w14:paraId="5CAC6A57"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2546900B"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tax_increase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1F10AAD3"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Percentage of Tax Increase</w:t>
            </w:r>
            <w:r w:rsidRPr="004B7FAA">
              <w:rPr>
                <w:rFonts w:ascii="Times New Roman" w:eastAsia="Times New Roman" w:hAnsi="Times New Roman" w:cs="Times New Roman"/>
              </w:rPr>
              <w:t> </w:t>
            </w:r>
          </w:p>
          <w:p w14:paraId="5D76164D"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164263EA"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Certain interventions within the BODE3 HILT dataset involve the implementation of taxation on tobacco products. An increase in tobacco taxation leads to a corresponding rise in retail prices, which is expected to deter consumption and reduce smoking prevalence. A decline in smoking behaviour is associated with improvements in quality of life, a reduced risk of smoking-related illnesses—such as lung disease and other chronic conditions—and, consequently, an increase in both life expectancy and QALYs. Furthermore, as smoking prevalence declines, the incidence of smoking-related diseases is expected to decrease, thereby alleviating pressure on the healthcare system and leading to a reduction in HSCs. </w:t>
            </w:r>
          </w:p>
          <w:p w14:paraId="0BFFB69E"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6C0D7E1F"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All interventions that have a non-zero value for this feature involve some form of annual tax increase. The value in this input feature indicates the percentage increase in tax every year, with the assumption that the increase in tax is constant in the 14-year period from 2011 – 2025, which is the period for all relevant interventions in the BODE3 HILT.  </w:t>
            </w:r>
          </w:p>
        </w:tc>
      </w:tr>
      <w:tr w:rsidR="004B7FAA" w:rsidRPr="004B7FAA" w14:paraId="4BCDCA72"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5D7867D7"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outlet_reduction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6F3493F2"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Percentage of Outlet Reduction</w:t>
            </w:r>
            <w:r w:rsidRPr="004B7FAA">
              <w:rPr>
                <w:rFonts w:ascii="Times New Roman" w:eastAsia="Times New Roman" w:hAnsi="Times New Roman" w:cs="Times New Roman"/>
              </w:rPr>
              <w:t> </w:t>
            </w:r>
          </w:p>
          <w:p w14:paraId="4F1C99E2"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17484D65"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This refers to the percentage decrease in the number of outlets that can legally retail tobacco products. By limiting the number of retail outlets, the intent is to inconvenience smokers, which is expected to deter consumption, therefore improving QALYs and decreasing HSCs.  </w:t>
            </w:r>
          </w:p>
        </w:tc>
      </w:tr>
      <w:tr w:rsidR="004B7FAA" w:rsidRPr="004B7FAA" w14:paraId="1817DCB6"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30DC5E71"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dec_smoking_prevalence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111FE587"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Percentage Decrease in Smoking Prevalence</w:t>
            </w:r>
            <w:r w:rsidRPr="004B7FAA">
              <w:rPr>
                <w:rFonts w:ascii="Times New Roman" w:eastAsia="Times New Roman" w:hAnsi="Times New Roman" w:cs="Times New Roman"/>
              </w:rPr>
              <w:t> </w:t>
            </w:r>
          </w:p>
          <w:p w14:paraId="0FB522AB"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32FFBD8F"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This refers to the percentage decrease in the number of the New Zealand government who smoke. Health interventions are aimed at decreasing the smoking prevalence of the population. A trickle-down effect of that would be the increase in QALYs and health system cost savings on the government. As such, research papers in the BODE3 HILT all contain the estimated effect on smoking prevalence because of a health intervention.  </w:t>
            </w:r>
          </w:p>
        </w:tc>
      </w:tr>
      <w:tr w:rsidR="004B7FAA" w:rsidRPr="004B7FAA" w14:paraId="68982D29"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667AE9B6"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dec_tobacco_supply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1464E2C8"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Percentage Decrease in Tobacco Supply</w:t>
            </w:r>
            <w:r w:rsidRPr="004B7FAA">
              <w:rPr>
                <w:rFonts w:ascii="Times New Roman" w:eastAsia="Times New Roman" w:hAnsi="Times New Roman" w:cs="Times New Roman"/>
              </w:rPr>
              <w:t> </w:t>
            </w:r>
          </w:p>
          <w:p w14:paraId="7D5CC933"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6B9FB2B8"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Decrease in tobacco supply here refers to a percentage decrease of tobacco imports into New Zealand on a national level, as opposed to the “outlet_reduction” input parameter which focuses on the number of tobacco retail outlets. A decrease in tobacco supply reduces the smoking rate primarily by making tobacco products less accessible and often more expensive. When supply is restricted, such as by reducing import quotas, or tightening distribution channels, it becomes more difficult for consumers to purchase tobacco. This can lead to higher prices and reduced convenience, both of which discourage smoking initiation and promote cessation. In interventions such as the sinking lid strategy, the supply of tobacco into New Zealand steadily decreases to 0, making it ultimately illegal to purchase any tobacco in New Zealand.  </w:t>
            </w:r>
          </w:p>
        </w:tc>
      </w:tr>
      <w:tr w:rsidR="004B7FAA" w:rsidRPr="004B7FAA" w14:paraId="1B3AB852"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31096286"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smoking_uptake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50158658"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Smoking Uptake Rate</w:t>
            </w:r>
            <w:r w:rsidRPr="004B7FAA">
              <w:rPr>
                <w:rFonts w:ascii="Times New Roman" w:eastAsia="Times New Roman" w:hAnsi="Times New Roman" w:cs="Times New Roman"/>
              </w:rPr>
              <w:t> </w:t>
            </w:r>
          </w:p>
          <w:p w14:paraId="64CFCBBD"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12C7EF79"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Smoking uptake refers to the rate of smoking uptake after 14 years in the presence of the intervention. Some interventions aim to prevent people—especially youth—from starting to smoke by reducing tobacco’s appeal and accessibility. Measures like raising the legal age, banning advertising, and public education discourage smoking initiation. This leads to fewer tobacco-related illnesses, improving QALYs. Over time, it also reduces demand on healthcare services, lowering HSCs.  </w:t>
            </w:r>
          </w:p>
        </w:tc>
      </w:tr>
      <w:tr w:rsidR="004B7FAA" w:rsidRPr="004B7FAA" w14:paraId="58AD8FCF"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36BDE094"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age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2D5D6FD9"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Age</w:t>
            </w:r>
            <w:r w:rsidRPr="004B7FAA">
              <w:rPr>
                <w:rFonts w:ascii="Times New Roman" w:eastAsia="Times New Roman" w:hAnsi="Times New Roman" w:cs="Times New Roman"/>
              </w:rPr>
              <w:t> </w:t>
            </w:r>
          </w:p>
          <w:p w14:paraId="7498A8C0"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1F8ED48C"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To facilitate the identification of patterns between age and health outcomes, the samples may be divided into five distinct age groups: </w:t>
            </w:r>
          </w:p>
          <w:p w14:paraId="457CD002"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6044ABB3" w14:textId="77777777" w:rsidR="004B7FAA" w:rsidRPr="004B7FAA" w:rsidRDefault="004B7FAA" w:rsidP="007870AE">
            <w:pPr>
              <w:numPr>
                <w:ilvl w:val="0"/>
                <w:numId w:val="11"/>
              </w:num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0 – 14 years old </w:t>
            </w:r>
          </w:p>
          <w:p w14:paraId="457BDD1A" w14:textId="77777777" w:rsidR="004B7FAA" w:rsidRPr="004B7FAA" w:rsidRDefault="004B7FAA" w:rsidP="007870AE">
            <w:pPr>
              <w:numPr>
                <w:ilvl w:val="0"/>
                <w:numId w:val="12"/>
              </w:num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15 – 24 years old </w:t>
            </w:r>
          </w:p>
          <w:p w14:paraId="3BDDF793" w14:textId="77777777" w:rsidR="004B7FAA" w:rsidRPr="004B7FAA" w:rsidRDefault="004B7FAA" w:rsidP="007870AE">
            <w:pPr>
              <w:numPr>
                <w:ilvl w:val="0"/>
                <w:numId w:val="13"/>
              </w:num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25 – 44 years old </w:t>
            </w:r>
          </w:p>
          <w:p w14:paraId="4D6FA708" w14:textId="77777777" w:rsidR="004B7FAA" w:rsidRPr="004B7FAA" w:rsidRDefault="004B7FAA" w:rsidP="007870AE">
            <w:pPr>
              <w:numPr>
                <w:ilvl w:val="0"/>
                <w:numId w:val="14"/>
              </w:num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45 – 64 years old </w:t>
            </w:r>
          </w:p>
          <w:p w14:paraId="4F67B592" w14:textId="77777777" w:rsidR="004B7FAA" w:rsidRPr="004B7FAA" w:rsidRDefault="004B7FAA" w:rsidP="007870AE">
            <w:pPr>
              <w:numPr>
                <w:ilvl w:val="0"/>
                <w:numId w:val="15"/>
              </w:num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65 years and older </w:t>
            </w:r>
          </w:p>
        </w:tc>
      </w:tr>
      <w:tr w:rsidR="004B7FAA" w:rsidRPr="004B7FAA" w14:paraId="6B262528" w14:textId="77777777" w:rsidTr="004B7FAA">
        <w:trPr>
          <w:trHeight w:val="300"/>
        </w:trPr>
        <w:tc>
          <w:tcPr>
            <w:tcW w:w="2970" w:type="dxa"/>
            <w:tcBorders>
              <w:top w:val="single" w:sz="6" w:space="0" w:color="000000"/>
              <w:left w:val="single" w:sz="6" w:space="0" w:color="auto"/>
              <w:bottom w:val="single" w:sz="6" w:space="0" w:color="000000"/>
              <w:right w:val="single" w:sz="6" w:space="0" w:color="000000"/>
            </w:tcBorders>
            <w:shd w:val="clear" w:color="auto" w:fill="auto"/>
            <w:hideMark/>
          </w:tcPr>
          <w:p w14:paraId="1572D603"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gender </w:t>
            </w:r>
          </w:p>
        </w:tc>
        <w:tc>
          <w:tcPr>
            <w:tcW w:w="6030" w:type="dxa"/>
            <w:tcBorders>
              <w:top w:val="single" w:sz="6" w:space="0" w:color="000000"/>
              <w:left w:val="single" w:sz="6" w:space="0" w:color="000000"/>
              <w:bottom w:val="single" w:sz="6" w:space="0" w:color="000000"/>
              <w:right w:val="single" w:sz="6" w:space="0" w:color="auto"/>
            </w:tcBorders>
            <w:shd w:val="clear" w:color="auto" w:fill="auto"/>
            <w:hideMark/>
          </w:tcPr>
          <w:p w14:paraId="7188F473"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Gender</w:t>
            </w:r>
            <w:r w:rsidRPr="004B7FAA">
              <w:rPr>
                <w:rFonts w:ascii="Times New Roman" w:eastAsia="Times New Roman" w:hAnsi="Times New Roman" w:cs="Times New Roman"/>
              </w:rPr>
              <w:t> </w:t>
            </w:r>
          </w:p>
          <w:p w14:paraId="2E16C4EF"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3A8DC0B1"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The samples also indicate the effect of the intervention on Male and Female.  </w:t>
            </w:r>
          </w:p>
        </w:tc>
      </w:tr>
      <w:tr w:rsidR="004B7FAA" w:rsidRPr="004B7FAA" w14:paraId="01C9F945" w14:textId="77777777" w:rsidTr="004B7FAA">
        <w:trPr>
          <w:trHeight w:val="300"/>
        </w:trPr>
        <w:tc>
          <w:tcPr>
            <w:tcW w:w="2970" w:type="dxa"/>
            <w:tcBorders>
              <w:top w:val="single" w:sz="6" w:space="0" w:color="000000"/>
              <w:left w:val="single" w:sz="6" w:space="0" w:color="auto"/>
              <w:bottom w:val="single" w:sz="6" w:space="0" w:color="auto"/>
              <w:right w:val="single" w:sz="6" w:space="0" w:color="000000"/>
            </w:tcBorders>
            <w:shd w:val="clear" w:color="auto" w:fill="auto"/>
            <w:hideMark/>
          </w:tcPr>
          <w:p w14:paraId="316C6E16"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ethnicity </w:t>
            </w:r>
          </w:p>
        </w:tc>
        <w:tc>
          <w:tcPr>
            <w:tcW w:w="6030" w:type="dxa"/>
            <w:tcBorders>
              <w:top w:val="single" w:sz="6" w:space="0" w:color="000000"/>
              <w:left w:val="single" w:sz="6" w:space="0" w:color="000000"/>
              <w:bottom w:val="single" w:sz="6" w:space="0" w:color="auto"/>
              <w:right w:val="single" w:sz="6" w:space="0" w:color="auto"/>
            </w:tcBorders>
            <w:shd w:val="clear" w:color="auto" w:fill="auto"/>
            <w:hideMark/>
          </w:tcPr>
          <w:p w14:paraId="27C813E4"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b/>
                <w:bCs/>
              </w:rPr>
              <w:t>Ethnicity</w:t>
            </w:r>
            <w:r w:rsidRPr="004B7FAA">
              <w:rPr>
                <w:rFonts w:ascii="Times New Roman" w:eastAsia="Times New Roman" w:hAnsi="Times New Roman" w:cs="Times New Roman"/>
              </w:rPr>
              <w:t> </w:t>
            </w:r>
          </w:p>
          <w:p w14:paraId="41AFD9C2"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 </w:t>
            </w:r>
          </w:p>
          <w:p w14:paraId="1241CFB4" w14:textId="77777777" w:rsidR="004B7FAA" w:rsidRPr="004B7FAA" w:rsidRDefault="004B7FAA" w:rsidP="007870AE">
            <w:pPr>
              <w:spacing w:after="0" w:line="276" w:lineRule="auto"/>
              <w:rPr>
                <w:rFonts w:ascii="Times New Roman" w:eastAsia="Times New Roman" w:hAnsi="Times New Roman" w:cs="Times New Roman"/>
              </w:rPr>
            </w:pPr>
            <w:r w:rsidRPr="004B7FAA">
              <w:rPr>
                <w:rFonts w:ascii="Times New Roman" w:eastAsia="Times New Roman" w:hAnsi="Times New Roman" w:cs="Times New Roman"/>
              </w:rPr>
              <w:t>In line with the research aims of finding the effect of legalising vape on Māori and non-Māori health inequities, the samples also indicate if the effect of the intervention on Māori and non-Māori populations.  </w:t>
            </w:r>
          </w:p>
        </w:tc>
      </w:tr>
    </w:tbl>
    <w:p w14:paraId="3C6C8D7B"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2B7C711E" w14:textId="1AB5EC31"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b/>
          <w:bCs/>
          <w:sz w:val="28"/>
          <w:szCs w:val="28"/>
        </w:rPr>
        <w:t>3.</w:t>
      </w:r>
      <w:r w:rsidR="00350CE9">
        <w:rPr>
          <w:rFonts w:ascii="Times New Roman" w:eastAsia="Times New Roman" w:hAnsi="Times New Roman" w:cs="Times New Roman"/>
          <w:b/>
          <w:bCs/>
          <w:sz w:val="28"/>
          <w:szCs w:val="28"/>
        </w:rPr>
        <w:t>4</w:t>
      </w:r>
      <w:r w:rsidRPr="004B7FAA">
        <w:rPr>
          <w:rFonts w:ascii="Times New Roman" w:eastAsia="Times New Roman" w:hAnsi="Times New Roman" w:cs="Times New Roman"/>
          <w:b/>
          <w:bCs/>
          <w:sz w:val="28"/>
          <w:szCs w:val="28"/>
        </w:rPr>
        <w:t xml:space="preserve"> Parameterising Interventions</w:t>
      </w:r>
      <w:r w:rsidRPr="004B7FAA">
        <w:rPr>
          <w:rFonts w:ascii="Times New Roman" w:eastAsia="Times New Roman" w:hAnsi="Times New Roman" w:cs="Times New Roman"/>
          <w:sz w:val="28"/>
          <w:szCs w:val="28"/>
        </w:rPr>
        <w:t> </w:t>
      </w:r>
    </w:p>
    <w:p w14:paraId="600C56AD" w14:textId="72A04A71" w:rsidR="004B7FAA" w:rsidRPr="004B7FAA" w:rsidRDefault="004B7FAA" w:rsidP="00350CE9">
      <w:pPr>
        <w:spacing w:after="0" w:line="360" w:lineRule="auto"/>
        <w:ind w:firstLine="720"/>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xml:space="preserve">To curate the </w:t>
      </w:r>
      <w:r w:rsidR="00350CE9">
        <w:rPr>
          <w:rFonts w:ascii="Times New Roman" w:eastAsia="Times New Roman" w:hAnsi="Times New Roman" w:cs="Times New Roman"/>
          <w:sz w:val="28"/>
          <w:szCs w:val="28"/>
        </w:rPr>
        <w:t>Model Building D</w:t>
      </w:r>
      <w:r w:rsidRPr="004B7FAA">
        <w:rPr>
          <w:rFonts w:ascii="Times New Roman" w:eastAsia="Times New Roman" w:hAnsi="Times New Roman" w:cs="Times New Roman"/>
          <w:sz w:val="28"/>
          <w:szCs w:val="28"/>
        </w:rPr>
        <w:t>ataset, there are 1</w:t>
      </w:r>
      <w:r w:rsidR="00350CE9">
        <w:rPr>
          <w:rFonts w:ascii="Times New Roman" w:eastAsia="Times New Roman" w:hAnsi="Times New Roman" w:cs="Times New Roman"/>
          <w:sz w:val="28"/>
          <w:szCs w:val="28"/>
        </w:rPr>
        <w:t>1</w:t>
      </w:r>
      <w:r w:rsidRPr="004B7FAA">
        <w:rPr>
          <w:rFonts w:ascii="Times New Roman" w:eastAsia="Times New Roman" w:hAnsi="Times New Roman" w:cs="Times New Roman"/>
          <w:sz w:val="28"/>
          <w:szCs w:val="28"/>
        </w:rPr>
        <w:t xml:space="preserve"> interventions from the BODE3 HILT that are parameterised into the input features shown in </w:t>
      </w:r>
      <w:r w:rsidRPr="004B7FAA">
        <w:rPr>
          <w:rFonts w:ascii="Times New Roman" w:eastAsia="Times New Roman" w:hAnsi="Times New Roman" w:cs="Times New Roman"/>
          <w:b/>
          <w:bCs/>
          <w:sz w:val="28"/>
          <w:szCs w:val="28"/>
        </w:rPr>
        <w:t>Figure 3.1</w:t>
      </w:r>
      <w:r w:rsidRPr="004B7FAA">
        <w:rPr>
          <w:rFonts w:ascii="Times New Roman" w:eastAsia="Times New Roman" w:hAnsi="Times New Roman" w:cs="Times New Roman"/>
          <w:sz w:val="28"/>
          <w:szCs w:val="28"/>
        </w:rPr>
        <w:t xml:space="preserve">. </w:t>
      </w:r>
      <w:r w:rsidRPr="004B7FAA">
        <w:rPr>
          <w:rFonts w:ascii="Times New Roman" w:eastAsia="Times New Roman" w:hAnsi="Times New Roman" w:cs="Times New Roman"/>
          <w:b/>
          <w:bCs/>
          <w:sz w:val="28"/>
          <w:szCs w:val="28"/>
        </w:rPr>
        <w:t xml:space="preserve">Figure 3.2 </w:t>
      </w:r>
      <w:r w:rsidRPr="004B7FAA">
        <w:rPr>
          <w:rFonts w:ascii="Times New Roman" w:eastAsia="Times New Roman" w:hAnsi="Times New Roman" w:cs="Times New Roman"/>
          <w:sz w:val="28"/>
          <w:szCs w:val="28"/>
        </w:rPr>
        <w:t>explains how the interventions are parameterised.  </w:t>
      </w:r>
    </w:p>
    <w:p w14:paraId="54660F53"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6A66D33E" w14:textId="3225FB13" w:rsidR="004B7FAA" w:rsidRPr="004B7FAA" w:rsidRDefault="004B7FAA" w:rsidP="007870AE">
      <w:pPr>
        <w:spacing w:after="0" w:line="360" w:lineRule="auto"/>
        <w:jc w:val="center"/>
        <w:rPr>
          <w:rFonts w:ascii="Times New Roman" w:eastAsia="Times New Roman" w:hAnsi="Times New Roman" w:cs="Times New Roman"/>
        </w:rPr>
      </w:pPr>
      <w:r w:rsidRPr="004B7FAA">
        <w:rPr>
          <w:rFonts w:ascii="Times New Roman" w:eastAsia="Times New Roman" w:hAnsi="Times New Roman" w:cs="Times New Roman"/>
          <w:u w:val="single"/>
        </w:rPr>
        <w:t>Figure 3.2: Intervention Parameterisation</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5"/>
        <w:gridCol w:w="1575"/>
        <w:gridCol w:w="1694"/>
        <w:gridCol w:w="5036"/>
      </w:tblGrid>
      <w:tr w:rsidR="004B7FAA" w:rsidRPr="004B7FAA" w14:paraId="428B135E"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05C2E78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b/>
                <w:bCs/>
              </w:rPr>
              <w:t>S/N</w:t>
            </w:r>
            <w:r w:rsidRPr="004B7FAA">
              <w:rPr>
                <w:rFonts w:ascii="Times New Roman" w:eastAsia="Times New Roman" w:hAnsi="Times New Roman" w:cs="Times New Roman"/>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21394FD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b/>
                <w:bCs/>
              </w:rPr>
              <w:t>Intervention</w:t>
            </w:r>
            <w:r w:rsidRPr="004B7FAA">
              <w:rPr>
                <w:rFonts w:ascii="Times New Roman" w:eastAsia="Times New Roman" w:hAnsi="Times New Roman" w:cs="Times New Roman"/>
              </w:rPr>
              <w:t>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2EB868C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b/>
                <w:bCs/>
              </w:rPr>
              <w:t>Explanation</w:t>
            </w:r>
            <w:r w:rsidRPr="004B7FAA">
              <w:rPr>
                <w:rFonts w:ascii="Times New Roman" w:eastAsia="Times New Roman" w:hAnsi="Times New Roman" w:cs="Times New Roman"/>
              </w:rPr>
              <w:t>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7398A8A7"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b/>
                <w:bCs/>
              </w:rPr>
              <w:t>Parameterisation</w:t>
            </w:r>
            <w:r w:rsidRPr="004B7FAA">
              <w:rPr>
                <w:rFonts w:ascii="Times New Roman" w:eastAsia="Times New Roman" w:hAnsi="Times New Roman" w:cs="Times New Roman"/>
              </w:rPr>
              <w:t> </w:t>
            </w:r>
          </w:p>
        </w:tc>
      </w:tr>
      <w:tr w:rsidR="004B7FAA" w:rsidRPr="004B7FAA" w14:paraId="4AD7BFE4"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6C72CAF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1 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0AE28E47"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Ongoing Tobacco Tax Increase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3078F42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intervention refers to a 10% annual tobacco tax increase in a 14-year period (from 2011 – 2025).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2B3BB5D8"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tax_increase</w:t>
            </w:r>
            <w:r w:rsidRPr="004B7FAA">
              <w:rPr>
                <w:rFonts w:ascii="Times New Roman" w:eastAsia="Times New Roman" w:hAnsi="Times New Roman" w:cs="Times New Roman"/>
              </w:rPr>
              <w:t> </w:t>
            </w:r>
          </w:p>
          <w:p w14:paraId="2CBBD6FE"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input feature takes the value of 10 for all age groups, genders, and ethnicities, reflecting the intervention's specification as a 10% annual increase in tobacco tax. </w:t>
            </w:r>
          </w:p>
          <w:p w14:paraId="3D33989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7F722CF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outlet_reduction</w:t>
            </w:r>
            <w:r w:rsidRPr="004B7FAA">
              <w:rPr>
                <w:rFonts w:ascii="Times New Roman" w:eastAsia="Times New Roman" w:hAnsi="Times New Roman" w:cs="Times New Roman"/>
              </w:rPr>
              <w:t> </w:t>
            </w:r>
          </w:p>
          <w:p w14:paraId="5A34554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input feature takes the value of 0 for all age groups, genders, and ethnicities, with the assumption that an increase in tax has no effect on the number of outlets that retail tobacco.  </w:t>
            </w:r>
          </w:p>
          <w:p w14:paraId="24B8525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4E3BD3BB"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68369E00"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1258438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5F22C670"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5423AC5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input feature takes the value of 0 for all age groups, genders, and ethnicities, with the assumption that a tobacco tax does not affect the supply of tobacco into New Zealand.  </w:t>
            </w:r>
          </w:p>
          <w:p w14:paraId="7796CCBB"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6F39274E"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p>
          <w:p w14:paraId="7EA5C17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increase in tobacco tax is assumed to have no effect on smoking uptake rates. Although while this may appear counterintuitive, the assumption is based on the limited availability of empirical evidence quantifying the impact of tax increases on smoking initiation. In the absence of reliable data, this simplifying assumption was adopted to maintain consistency in the modelling framework. </w:t>
            </w:r>
          </w:p>
          <w:p w14:paraId="37FBBBE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4F63BC38"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As such, we will assume Business as Usual (BAU) conditions, which refers to the projected state of a population’s health outcomes, in the absence of any new intervention or policy change. </w:t>
            </w:r>
          </w:p>
          <w:p w14:paraId="4038987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563F060B"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The relevant calculations supporting are provided in the supplementary material. </w:t>
            </w:r>
          </w:p>
        </w:tc>
      </w:tr>
      <w:tr w:rsidR="004B7FAA" w:rsidRPr="004B7FAA" w14:paraId="71CA61F2"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51E97D3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2 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0576B78D"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Tobacco Free Generation (TFG)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366C51A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intervention refers to making the sale tobacco products to all individuals born after a certain year illegal. In this study, all those born from the year 1993 onwards (18-year-olds and younger in 2011) will never be able to legally buy tobacco.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7485145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tax_increase</w:t>
            </w:r>
            <w:r w:rsidRPr="004B7FAA">
              <w:rPr>
                <w:rFonts w:ascii="Times New Roman" w:eastAsia="Times New Roman" w:hAnsi="Times New Roman" w:cs="Times New Roman"/>
              </w:rPr>
              <w:t> </w:t>
            </w:r>
          </w:p>
          <w:p w14:paraId="306A089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TFG has no impact on the taxation of tobacco products and as such, this input feature takes the value 0 for all age groups, genders, and ethnicities.  </w:t>
            </w:r>
          </w:p>
          <w:p w14:paraId="6ED7C771"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670B244C"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outlet_reduction</w:t>
            </w:r>
            <w:r w:rsidRPr="004B7FAA">
              <w:rPr>
                <w:rFonts w:ascii="Times New Roman" w:eastAsia="Times New Roman" w:hAnsi="Times New Roman" w:cs="Times New Roman"/>
              </w:rPr>
              <w:t> </w:t>
            </w:r>
          </w:p>
          <w:p w14:paraId="317C6754"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Realistically, with less people legally allowed to consume tobacco, the number of tobacco retail outlets should decrease, but there is no reliable data to quantify the extent of the decrease. As such, the assumption is made that TFG has no impact on the number of tobacco outlets, and this input feature takes the value 0 for all age groups, genders, and ethnicities. </w:t>
            </w:r>
          </w:p>
          <w:p w14:paraId="0C94D4B1"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44B02F3E"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3611260E"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4AEDBA5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1D122127"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5B8E999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With less people legally allowed to consume tobacco, the supply of tobacco products into New Zealand should also decrease, but there is no reliable data to quantify the extent of the decrease. As such, the assumption is made that TFG has no impact on tobacco supply, and this input feature takes the value 0 for all age groups, genders, and ethnicities. </w:t>
            </w:r>
          </w:p>
          <w:p w14:paraId="08A69664"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79E422B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p>
          <w:p w14:paraId="40149CA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By definition of a TFG, the annual smoking uptake rates are set to 0% from 2011 onwards. As such, this input feature takes the value 0 for all age groups, genders, and ethnicities. </w:t>
            </w:r>
          </w:p>
        </w:tc>
      </w:tr>
      <w:tr w:rsidR="004B7FAA" w:rsidRPr="004B7FAA" w14:paraId="1BCEDB72"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7C1C725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3 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6A5BE732"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Sinking Lid on Tobacco Supply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62C156C8"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intervention refers to gradually decreasing the supply of tobacco into New Zealand across a 14-year period, until the supply reaches 0.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2E2B2CE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tax_increase</w:t>
            </w:r>
            <w:r w:rsidRPr="004B7FAA">
              <w:rPr>
                <w:rFonts w:ascii="Times New Roman" w:eastAsia="Times New Roman" w:hAnsi="Times New Roman" w:cs="Times New Roman"/>
              </w:rPr>
              <w:t> </w:t>
            </w:r>
          </w:p>
          <w:p w14:paraId="496618CB"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sinking lid intervention has no impact on the taxation of tobacco products and as such, this input feature takes the value 0 for all age groups, genders, and ethnicities. </w:t>
            </w:r>
          </w:p>
          <w:p w14:paraId="6CD2082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508F82EE"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outlet_reduction</w:t>
            </w:r>
            <w:r w:rsidRPr="004B7FAA">
              <w:rPr>
                <w:rFonts w:ascii="Times New Roman" w:eastAsia="Times New Roman" w:hAnsi="Times New Roman" w:cs="Times New Roman"/>
              </w:rPr>
              <w:t> </w:t>
            </w:r>
          </w:p>
          <w:p w14:paraId="2C9EB84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As consumers are unable to legally purchase tobacco products, the number of retail outlets that sell tobacco products should also be 0.  </w:t>
            </w:r>
          </w:p>
          <w:p w14:paraId="60116BFD"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1768B91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27910AE2"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025B590C"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0573C5C7"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4577216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By definition, the sinking lid strategy is meant to decrease the supply of tobacco to 0. Therefore, the percentage decrease of tobacco supply, which is what the input feature indicates is set to 100.  </w:t>
            </w:r>
          </w:p>
          <w:p w14:paraId="064999D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50A0B74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p>
          <w:p w14:paraId="40A52D7D"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As consumers are unable to legally purchase tobacco products, the smoking uptake rate should be 0%, assuming people do not purchase them through illegal means. As such, this input feature takes the value 0 for all age groups, genders, and ethnicities. </w:t>
            </w:r>
          </w:p>
        </w:tc>
      </w:tr>
      <w:tr w:rsidR="004B7FAA" w:rsidRPr="004B7FAA" w14:paraId="6C549583"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69C55F61"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4 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53E90A91"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Substantial Tobacco Outlet Reduction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2E473FF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intervention refers to reducing the number of outlets that can legally sell tobacco from 5,979 to 18 by 2025, which is effectively a 99.7% decrease in the total number of tobacco retail outlets.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7E6D6754"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tax_increase</w:t>
            </w:r>
            <w:r w:rsidRPr="004B7FAA">
              <w:rPr>
                <w:rFonts w:ascii="Times New Roman" w:eastAsia="Times New Roman" w:hAnsi="Times New Roman" w:cs="Times New Roman"/>
              </w:rPr>
              <w:t> </w:t>
            </w:r>
          </w:p>
          <w:p w14:paraId="4621ECBD"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tobacco outlet reduction strategy has no impact on the taxation of tobacco products and as such, this input feature takes the value 0 for all age groups, genders, and ethnicities. </w:t>
            </w:r>
          </w:p>
          <w:p w14:paraId="1E83E5CE"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4513CCD4"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outlet_reduction</w:t>
            </w:r>
            <w:r w:rsidRPr="004B7FAA">
              <w:rPr>
                <w:rFonts w:ascii="Times New Roman" w:eastAsia="Times New Roman" w:hAnsi="Times New Roman" w:cs="Times New Roman"/>
              </w:rPr>
              <w:t> </w:t>
            </w:r>
          </w:p>
          <w:p w14:paraId="23A5B550"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rPr>
              <w:t xml:space="preserve">The intervention involved decreasing the number of tobacco outlets from 5,979 to 18 by 2025, which is a 99.7% decrease in retail outlets that sell tobacco products. As such, this input feature will take on a value of 99.7. </w:t>
            </w:r>
            <w:r w:rsidRPr="004B7FAA">
              <w:rPr>
                <w:rFonts w:ascii="Times New Roman" w:eastAsia="Times New Roman" w:hAnsi="Times New Roman" w:cs="Times New Roman"/>
                <w:lang w:val="en-US"/>
              </w:rPr>
              <w:t> </w:t>
            </w:r>
          </w:p>
          <w:p w14:paraId="27297ECD"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7DF255E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54D6CAD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4F31B75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41532E6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2F287FFC" w14:textId="0DEAAE4A"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xml:space="preserve">As the number of tobacco retail outlets decreases, the supply of tobacco into New Zealand should decrease, but there is no reliable data to quantify the extent of the decrease. As such, the assumption is made that </w:t>
            </w:r>
            <w:r w:rsidR="007870AE">
              <w:rPr>
                <w:rFonts w:ascii="Times New Roman" w:eastAsia="Times New Roman" w:hAnsi="Times New Roman" w:cs="Times New Roman"/>
              </w:rPr>
              <w:t>this intervention</w:t>
            </w:r>
            <w:r w:rsidRPr="004B7FAA">
              <w:rPr>
                <w:rFonts w:ascii="Times New Roman" w:eastAsia="Times New Roman" w:hAnsi="Times New Roman" w:cs="Times New Roman"/>
              </w:rPr>
              <w:t xml:space="preserve"> has no impact on tobacco supply, and this input feature takes the value 0 for all age groups, genders, and ethnicities. </w:t>
            </w:r>
          </w:p>
          <w:p w14:paraId="3FC2BA78"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p w14:paraId="2C7851DB"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p>
          <w:p w14:paraId="1EE9043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Similarly to the tax increase intervention, there is insufficient data that indicates the extent to which decreasing tobacco retail outlets affect smoking uptake. As such, we will assume Business as Usual (BAU) conditions. The values of this input feature differ across age group, gender, and ethnicity and are based on estimates from a previous study. The relevant calculations supporting are provided in the supplementary material. </w:t>
            </w:r>
          </w:p>
        </w:tc>
      </w:tr>
      <w:tr w:rsidR="004B7FAA" w:rsidRPr="004B7FAA" w14:paraId="182FC3BF"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03F8BE60"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5 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78AC1F0C"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Combined Tobacco Endgame (10% tobacco tax increases, the TFG strategy and the substantial tobacco outlet reduction combined)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7E2FF5B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intervention involved enacting a 10% increase in tobacco tax, implementing the TFG strategy, and decreasing the number of tobacco outlets by 90%.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10F225C1"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tax_increase</w:t>
            </w:r>
            <w:r w:rsidRPr="004B7FAA">
              <w:rPr>
                <w:rFonts w:ascii="Times New Roman" w:eastAsia="Times New Roman" w:hAnsi="Times New Roman" w:cs="Times New Roman"/>
              </w:rPr>
              <w:t> </w:t>
            </w:r>
          </w:p>
          <w:p w14:paraId="349F207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input feature takes the value of 10 for all age groups, genders, and ethnicities, reflecting the intervention's specification as a 10% annual increase in tobacco tax. </w:t>
            </w:r>
          </w:p>
          <w:p w14:paraId="57ADA71C"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3BF0BF41"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outlet_reduction</w:t>
            </w:r>
            <w:r w:rsidRPr="004B7FAA">
              <w:rPr>
                <w:rFonts w:ascii="Times New Roman" w:eastAsia="Times New Roman" w:hAnsi="Times New Roman" w:cs="Times New Roman"/>
              </w:rPr>
              <w:t> </w:t>
            </w:r>
          </w:p>
          <w:p w14:paraId="1DE5F18A"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rPr>
              <w:t>The intervention involved a 90% decreasing in the number of tobacco outlets. As such, this input feature will take on a value of 90.</w:t>
            </w:r>
            <w:r w:rsidRPr="004B7FAA">
              <w:rPr>
                <w:rFonts w:ascii="Times New Roman" w:eastAsia="Times New Roman" w:hAnsi="Times New Roman" w:cs="Times New Roman"/>
                <w:lang w:val="en-US"/>
              </w:rPr>
              <w:t> </w:t>
            </w:r>
          </w:p>
          <w:p w14:paraId="196FF534"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771E9CF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6C7877BC"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64965690"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7683C87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38AEB4F5"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rPr>
              <w:t>There is no reliable data to quantify the extent to which the combined intervention will decrease tobacco supply. As such, the assumption is made that the combined intervention has no impact on tobacco supply, and this input feature takes the value 0 for all age groups, genders, and ethnicities.</w:t>
            </w:r>
            <w:r w:rsidRPr="004B7FAA">
              <w:rPr>
                <w:rFonts w:ascii="Times New Roman" w:eastAsia="Times New Roman" w:hAnsi="Times New Roman" w:cs="Times New Roman"/>
                <w:lang w:val="en-US"/>
              </w:rPr>
              <w:t> </w:t>
            </w:r>
          </w:p>
          <w:p w14:paraId="2160DD2B"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1C117D0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p>
          <w:p w14:paraId="65F58D04"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With the TFG, consumers are unable to legally purchase tobacco products. As such, the smoking uptake rate should be 0%, assuming people do not purchase them through illegal means. Thus, this input feature takes the value 0 for all age groups, genders, and ethnicities. </w:t>
            </w:r>
          </w:p>
        </w:tc>
      </w:tr>
      <w:tr w:rsidR="004B7FAA" w:rsidRPr="004B7FAA" w14:paraId="77BB7D8F"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7B754270"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6 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5C82AA8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Tax increased by 20% per year until 2025, tobacco retail outlets reduced by 95% and tobacco-free generation strategy implemented </w:t>
            </w:r>
          </w:p>
          <w:p w14:paraId="1BD540A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5F1F372A"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intervention involved enacting a 20% increase in tobacco tax, implementing the TFG strategy, and decreasing the number of tobacco outlets by 95%. </w:t>
            </w:r>
          </w:p>
          <w:p w14:paraId="4B942BEF"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0E665C5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tax_increase</w:t>
            </w:r>
            <w:r w:rsidRPr="004B7FAA">
              <w:rPr>
                <w:rFonts w:ascii="Times New Roman" w:eastAsia="Times New Roman" w:hAnsi="Times New Roman" w:cs="Times New Roman"/>
              </w:rPr>
              <w:t> </w:t>
            </w:r>
          </w:p>
          <w:p w14:paraId="07F0903B"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This input feature takes the value of 20 for all age groups, genders, and ethnicities, reflecting the intervention's specification as a 20% annual increase in tobacco tax. </w:t>
            </w:r>
          </w:p>
          <w:p w14:paraId="32D9E420"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6C117E68"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outlet_reduction</w:t>
            </w:r>
            <w:r w:rsidRPr="004B7FAA">
              <w:rPr>
                <w:rFonts w:ascii="Times New Roman" w:eastAsia="Times New Roman" w:hAnsi="Times New Roman" w:cs="Times New Roman"/>
              </w:rPr>
              <w:t> </w:t>
            </w:r>
          </w:p>
          <w:p w14:paraId="762B535D"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rPr>
              <w:t>The intervention involved a 95% decreasing in the number of tobacco outlets. As such, this input feature will take on a value of 95.</w:t>
            </w:r>
            <w:r w:rsidRPr="004B7FAA">
              <w:rPr>
                <w:rFonts w:ascii="Times New Roman" w:eastAsia="Times New Roman" w:hAnsi="Times New Roman" w:cs="Times New Roman"/>
                <w:lang w:val="en-US"/>
              </w:rPr>
              <w:t> </w:t>
            </w:r>
          </w:p>
          <w:p w14:paraId="772A1317"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242B4062"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2A51C027"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1D4555C3"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07F7D928"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4A5299AA"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rPr>
              <w:t>There is no reliable data to quantify the extent to which the combined intervention will decrease tobacco supply. As such, the assumption is made that the combined intervention has no impact on tobacco supply, and this input feature takes the value 0 for all age groups, genders, and ethnicities.</w:t>
            </w:r>
            <w:r w:rsidRPr="004B7FAA">
              <w:rPr>
                <w:rFonts w:ascii="Times New Roman" w:eastAsia="Times New Roman" w:hAnsi="Times New Roman" w:cs="Times New Roman"/>
                <w:lang w:val="en-US"/>
              </w:rPr>
              <w:t> </w:t>
            </w:r>
          </w:p>
          <w:p w14:paraId="5DDDE932"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p w14:paraId="25480639"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p>
          <w:p w14:paraId="57237120"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With the TFG, consumers are unable to legally purchase tobacco products. As such, the smoking uptake rate should be 0%, assuming people do not purchase them through illegal means. Thus, this input feature takes the value 0 for all age groups, genders, and ethnicities. </w:t>
            </w:r>
          </w:p>
          <w:p w14:paraId="05B7D037" w14:textId="77777777" w:rsidR="004B7FAA" w:rsidRPr="004B7FAA" w:rsidRDefault="004B7FAA" w:rsidP="007870AE">
            <w:pPr>
              <w:spacing w:after="0" w:line="276" w:lineRule="auto"/>
              <w:jc w:val="both"/>
              <w:rPr>
                <w:rFonts w:ascii="Times New Roman" w:eastAsia="Times New Roman" w:hAnsi="Times New Roman" w:cs="Times New Roman"/>
                <w:lang w:val="en-US"/>
              </w:rPr>
            </w:pPr>
            <w:r w:rsidRPr="004B7FAA">
              <w:rPr>
                <w:rFonts w:ascii="Times New Roman" w:eastAsia="Times New Roman" w:hAnsi="Times New Roman" w:cs="Times New Roman"/>
                <w:lang w:val="en-US"/>
              </w:rPr>
              <w:t> </w:t>
            </w:r>
          </w:p>
        </w:tc>
      </w:tr>
      <w:tr w:rsidR="004B7FAA" w:rsidRPr="004B7FAA" w14:paraId="5BA42D7B"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6ECCBDE6"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7 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3F9E1093"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Eliminating tobacco sale from outlets within 1km of schools by law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2DEEA029" w14:textId="5268765E" w:rsidR="004B7FAA" w:rsidRPr="004B7FAA"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This intervention involved reducing the number of retail outlets that sell tobacco, specifically all those within a 1km radius of any school.</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1C84786B" w14:textId="1B66D07D" w:rsidR="007870AE" w:rsidRPr="007870AE" w:rsidRDefault="007870AE" w:rsidP="007870AE">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u w:val="single"/>
              </w:rPr>
              <w:t>tax_increase</w:t>
            </w:r>
            <w:r w:rsidRPr="007870AE">
              <w:rPr>
                <w:rFonts w:ascii="Times New Roman" w:eastAsia="Times New Roman" w:hAnsi="Times New Roman" w:cs="Times New Roman"/>
              </w:rPr>
              <w:t> </w:t>
            </w:r>
          </w:p>
          <w:p w14:paraId="210C7458" w14:textId="7FDCBEA1" w:rsidR="007870AE" w:rsidRPr="007870AE"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Reducing the number of retail outlets that sell tobacco</w:t>
            </w:r>
            <w:r w:rsidRPr="007870AE">
              <w:rPr>
                <w:rFonts w:ascii="Times New Roman" w:eastAsia="Times New Roman" w:hAnsi="Times New Roman" w:cs="Times New Roman"/>
              </w:rPr>
              <w:t xml:space="preserve"> has no impact on the taxation of tobacco products and as such, this input feature takes the value 0 for all age groups, genders, and ethnicities. </w:t>
            </w:r>
          </w:p>
          <w:p w14:paraId="1A9BF339" w14:textId="77777777" w:rsidR="004B7FAA" w:rsidRDefault="004B7FAA" w:rsidP="007870AE">
            <w:pPr>
              <w:spacing w:after="0" w:line="276" w:lineRule="auto"/>
              <w:jc w:val="both"/>
              <w:rPr>
                <w:rFonts w:ascii="Times New Roman" w:eastAsia="Times New Roman" w:hAnsi="Times New Roman" w:cs="Times New Roman"/>
              </w:rPr>
            </w:pPr>
          </w:p>
          <w:p w14:paraId="3BE0B482" w14:textId="77777777" w:rsidR="007870AE" w:rsidRDefault="007870AE" w:rsidP="007870AE">
            <w:pPr>
              <w:spacing w:after="0" w:line="276" w:lineRule="auto"/>
              <w:jc w:val="both"/>
              <w:rPr>
                <w:rFonts w:ascii="Times New Roman" w:eastAsia="Times New Roman" w:hAnsi="Times New Roman" w:cs="Times New Roman"/>
                <w:u w:val="single"/>
              </w:rPr>
            </w:pPr>
            <w:r>
              <w:rPr>
                <w:rFonts w:ascii="Times New Roman" w:eastAsia="Times New Roman" w:hAnsi="Times New Roman" w:cs="Times New Roman"/>
                <w:u w:val="single"/>
              </w:rPr>
              <w:t>outlet_reduction</w:t>
            </w:r>
          </w:p>
          <w:p w14:paraId="039CBDCE" w14:textId="1BF1C55E" w:rsidR="007870AE"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Removing all retail outlets within a 1km radius of any school accounted for an 89% decrease. Thus, th</w:t>
            </w:r>
            <w:r w:rsidR="007B365A">
              <w:rPr>
                <w:rFonts w:ascii="Times New Roman" w:eastAsia="Times New Roman" w:hAnsi="Times New Roman" w:cs="Times New Roman"/>
              </w:rPr>
              <w:t>i</w:t>
            </w:r>
            <w:r>
              <w:rPr>
                <w:rFonts w:ascii="Times New Roman" w:eastAsia="Times New Roman" w:hAnsi="Times New Roman" w:cs="Times New Roman"/>
              </w:rPr>
              <w:t xml:space="preserve">s input feature takes the value 89 for all age groups, genders, and ethnicities. </w:t>
            </w:r>
          </w:p>
          <w:p w14:paraId="7FBCBA0E" w14:textId="77777777" w:rsidR="007870AE" w:rsidRDefault="007870AE" w:rsidP="007870AE">
            <w:pPr>
              <w:spacing w:after="0" w:line="276" w:lineRule="auto"/>
              <w:jc w:val="both"/>
              <w:rPr>
                <w:rFonts w:ascii="Times New Roman" w:eastAsia="Times New Roman" w:hAnsi="Times New Roman" w:cs="Times New Roman"/>
              </w:rPr>
            </w:pPr>
          </w:p>
          <w:p w14:paraId="06196CF2"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18753557"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353169EB"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43B92846"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xml:space="preserve">As the number of tobacco retail outlets decreases, the supply of tobacco into New Zealand should decrease, but there is no reliable data to quantify the extent of the decrease. As such, the assumption is made that </w:t>
            </w:r>
            <w:r>
              <w:rPr>
                <w:rFonts w:ascii="Times New Roman" w:eastAsia="Times New Roman" w:hAnsi="Times New Roman" w:cs="Times New Roman"/>
              </w:rPr>
              <w:t>this intervention</w:t>
            </w:r>
            <w:r w:rsidRPr="004B7FAA">
              <w:rPr>
                <w:rFonts w:ascii="Times New Roman" w:eastAsia="Times New Roman" w:hAnsi="Times New Roman" w:cs="Times New Roman"/>
              </w:rPr>
              <w:t xml:space="preserve"> has no impact on tobacco supply, and this input feature takes the value 0 for all age groups, genders, and ethnicities. </w:t>
            </w:r>
          </w:p>
          <w:p w14:paraId="20670B9C" w14:textId="77777777" w:rsidR="007870AE" w:rsidRDefault="007870AE" w:rsidP="007870AE">
            <w:pPr>
              <w:spacing w:after="0" w:line="276" w:lineRule="auto"/>
              <w:jc w:val="both"/>
              <w:rPr>
                <w:rFonts w:ascii="Times New Roman" w:eastAsia="Times New Roman" w:hAnsi="Times New Roman" w:cs="Times New Roman"/>
              </w:rPr>
            </w:pPr>
          </w:p>
          <w:p w14:paraId="41C4F3E4" w14:textId="77777777" w:rsidR="007870AE" w:rsidRPr="004B7FAA" w:rsidRDefault="007870AE" w:rsidP="007870AE">
            <w:pPr>
              <w:spacing w:after="0" w:line="276" w:lineRule="auto"/>
              <w:jc w:val="both"/>
              <w:rPr>
                <w:rFonts w:ascii="Times New Roman" w:eastAsia="Times New Roman" w:hAnsi="Times New Roman" w:cs="Times New Roman"/>
              </w:rPr>
            </w:pPr>
            <w:commentRangeStart w:id="142"/>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commentRangeEnd w:id="142"/>
            <w:r>
              <w:rPr>
                <w:rStyle w:val="CommentReference"/>
              </w:rPr>
              <w:commentReference w:id="142"/>
            </w:r>
          </w:p>
          <w:p w14:paraId="368306AF" w14:textId="41F9A50F" w:rsidR="007870AE" w:rsidRPr="004B7FAA"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There</w:t>
            </w:r>
            <w:r w:rsidRPr="004B7FAA">
              <w:rPr>
                <w:rFonts w:ascii="Times New Roman" w:eastAsia="Times New Roman" w:hAnsi="Times New Roman" w:cs="Times New Roman"/>
              </w:rPr>
              <w:t xml:space="preserve"> is insufficient data that indicates the extent to which decreasing tobacco retail outlets affect smoking uptake. As such, we will assume Business as Usual (BAU) conditions. The values of this input feature differ across age group, gender, and ethnicity and are based on estimates from a previous study. The relevant calculations supporting are provided in the supplementary material. </w:t>
            </w:r>
          </w:p>
        </w:tc>
      </w:tr>
      <w:tr w:rsidR="004B7FAA" w:rsidRPr="004B7FAA" w14:paraId="7A40D705"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4471B395"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8 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5903242F" w14:textId="77777777" w:rsidR="004B7FAA" w:rsidRPr="004B7FAA" w:rsidRDefault="004B7FAA"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Eliminating tobacco sale from outlets within 2km of schools by law </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688FFCBC" w14:textId="4167D9B9" w:rsidR="004B7FAA" w:rsidRPr="004B7FAA"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This intervention involved reducing the number of retail outlets that sell tobacco, specifically all those within a 2km radius of any school.</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7D840644" w14:textId="2B6BFEEE" w:rsidR="007870AE" w:rsidRPr="007870AE" w:rsidRDefault="007870AE" w:rsidP="007870AE">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u w:val="single"/>
              </w:rPr>
              <w:t>tax_increase</w:t>
            </w:r>
            <w:r w:rsidRPr="007870AE">
              <w:rPr>
                <w:rFonts w:ascii="Times New Roman" w:eastAsia="Times New Roman" w:hAnsi="Times New Roman" w:cs="Times New Roman"/>
              </w:rPr>
              <w:t> </w:t>
            </w:r>
          </w:p>
          <w:p w14:paraId="4CF1668C" w14:textId="77777777" w:rsidR="007870AE" w:rsidRPr="007870AE"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Reducing the number of retail outlets that sell tobacco</w:t>
            </w:r>
            <w:r w:rsidRPr="007870AE">
              <w:rPr>
                <w:rFonts w:ascii="Times New Roman" w:eastAsia="Times New Roman" w:hAnsi="Times New Roman" w:cs="Times New Roman"/>
              </w:rPr>
              <w:t xml:space="preserve"> has no impact on the taxation of tobacco products and as such, this input feature takes the value 0 for all age groups, genders, and ethnicities. </w:t>
            </w:r>
          </w:p>
          <w:p w14:paraId="63F7EED6" w14:textId="77777777" w:rsidR="007870AE" w:rsidRDefault="007870AE" w:rsidP="007870AE">
            <w:pPr>
              <w:spacing w:after="0" w:line="276" w:lineRule="auto"/>
              <w:jc w:val="both"/>
              <w:rPr>
                <w:rFonts w:ascii="Times New Roman" w:eastAsia="Times New Roman" w:hAnsi="Times New Roman" w:cs="Times New Roman"/>
              </w:rPr>
            </w:pPr>
          </w:p>
          <w:p w14:paraId="399269C0" w14:textId="77777777" w:rsidR="007870AE" w:rsidRDefault="007870AE" w:rsidP="007870AE">
            <w:pPr>
              <w:spacing w:after="0" w:line="276" w:lineRule="auto"/>
              <w:jc w:val="both"/>
              <w:rPr>
                <w:rFonts w:ascii="Times New Roman" w:eastAsia="Times New Roman" w:hAnsi="Times New Roman" w:cs="Times New Roman"/>
                <w:u w:val="single"/>
              </w:rPr>
            </w:pPr>
            <w:r>
              <w:rPr>
                <w:rFonts w:ascii="Times New Roman" w:eastAsia="Times New Roman" w:hAnsi="Times New Roman" w:cs="Times New Roman"/>
                <w:u w:val="single"/>
              </w:rPr>
              <w:t>outlet_reduction</w:t>
            </w:r>
          </w:p>
          <w:p w14:paraId="40EFB4B4" w14:textId="11938B3C" w:rsidR="007870AE"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Removing all retail outlets within a 2km radius of any school accounted for a 96% decrease. Thus, th</w:t>
            </w:r>
            <w:r w:rsidR="007B365A">
              <w:rPr>
                <w:rFonts w:ascii="Times New Roman" w:eastAsia="Times New Roman" w:hAnsi="Times New Roman" w:cs="Times New Roman"/>
              </w:rPr>
              <w:t>i</w:t>
            </w:r>
            <w:r>
              <w:rPr>
                <w:rFonts w:ascii="Times New Roman" w:eastAsia="Times New Roman" w:hAnsi="Times New Roman" w:cs="Times New Roman"/>
              </w:rPr>
              <w:t xml:space="preserve">s input feature takes the value 96 for all age groups, genders, and ethnicities. </w:t>
            </w:r>
          </w:p>
          <w:p w14:paraId="46F441F2" w14:textId="77777777" w:rsidR="007870AE" w:rsidRDefault="007870AE" w:rsidP="007870AE">
            <w:pPr>
              <w:spacing w:after="0" w:line="276" w:lineRule="auto"/>
              <w:jc w:val="both"/>
              <w:rPr>
                <w:rFonts w:ascii="Times New Roman" w:eastAsia="Times New Roman" w:hAnsi="Times New Roman" w:cs="Times New Roman"/>
              </w:rPr>
            </w:pPr>
          </w:p>
          <w:p w14:paraId="2392B19D"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4DB49F90" w14:textId="77777777" w:rsidR="007870AE"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3F228C45" w14:textId="77777777" w:rsidR="007B365A" w:rsidRPr="004B7FAA" w:rsidRDefault="007B365A" w:rsidP="007870AE">
            <w:pPr>
              <w:spacing w:after="0" w:line="276" w:lineRule="auto"/>
              <w:jc w:val="both"/>
              <w:rPr>
                <w:rFonts w:ascii="Times New Roman" w:eastAsia="Times New Roman" w:hAnsi="Times New Roman" w:cs="Times New Roman"/>
              </w:rPr>
            </w:pPr>
          </w:p>
          <w:p w14:paraId="255A34C0"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10A670A3" w14:textId="77777777" w:rsidR="007870AE" w:rsidRPr="004B7FAA" w:rsidRDefault="007870AE" w:rsidP="007870AE">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xml:space="preserve">As the number of tobacco retail outlets decreases, the supply of tobacco into New Zealand should decrease, but there is no reliable data to quantify the extent of the decrease. As such, the assumption is made that </w:t>
            </w:r>
            <w:r>
              <w:rPr>
                <w:rFonts w:ascii="Times New Roman" w:eastAsia="Times New Roman" w:hAnsi="Times New Roman" w:cs="Times New Roman"/>
              </w:rPr>
              <w:t>this intervention</w:t>
            </w:r>
            <w:r w:rsidRPr="004B7FAA">
              <w:rPr>
                <w:rFonts w:ascii="Times New Roman" w:eastAsia="Times New Roman" w:hAnsi="Times New Roman" w:cs="Times New Roman"/>
              </w:rPr>
              <w:t xml:space="preserve"> has no impact on tobacco supply, and this input feature takes the value 0 for all age groups, genders, and ethnicities. </w:t>
            </w:r>
          </w:p>
          <w:p w14:paraId="5C3BCA3F" w14:textId="77777777" w:rsidR="007870AE" w:rsidRDefault="007870AE" w:rsidP="007870AE">
            <w:pPr>
              <w:spacing w:after="0" w:line="276" w:lineRule="auto"/>
              <w:jc w:val="both"/>
              <w:rPr>
                <w:rFonts w:ascii="Times New Roman" w:eastAsia="Times New Roman" w:hAnsi="Times New Roman" w:cs="Times New Roman"/>
              </w:rPr>
            </w:pPr>
          </w:p>
          <w:p w14:paraId="7CCAB317" w14:textId="77777777" w:rsidR="007870AE" w:rsidRPr="004B7FAA" w:rsidRDefault="007870AE" w:rsidP="007870AE">
            <w:pPr>
              <w:spacing w:after="0" w:line="276" w:lineRule="auto"/>
              <w:jc w:val="both"/>
              <w:rPr>
                <w:rFonts w:ascii="Times New Roman" w:eastAsia="Times New Roman" w:hAnsi="Times New Roman" w:cs="Times New Roman"/>
              </w:rPr>
            </w:pPr>
            <w:commentRangeStart w:id="143"/>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commentRangeEnd w:id="143"/>
            <w:r>
              <w:rPr>
                <w:rStyle w:val="CommentReference"/>
              </w:rPr>
              <w:commentReference w:id="143"/>
            </w:r>
          </w:p>
          <w:p w14:paraId="76DF9415" w14:textId="07458241" w:rsidR="004B7FAA" w:rsidRPr="004B7FAA" w:rsidRDefault="007870AE" w:rsidP="007870AE">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There</w:t>
            </w:r>
            <w:r w:rsidRPr="004B7FAA">
              <w:rPr>
                <w:rFonts w:ascii="Times New Roman" w:eastAsia="Times New Roman" w:hAnsi="Times New Roman" w:cs="Times New Roman"/>
              </w:rPr>
              <w:t xml:space="preserve"> is insufficient data that indicates the extent to which decreasing tobacco retail outlets affect smoking uptake. As such, we will assume Business as Usual (BAU) conditions. The values of this input feature differ across age group, gender, and ethnicity and are based on estimates from a previous study. The relevant calculations supporting are provided in the supplementary material. </w:t>
            </w:r>
          </w:p>
        </w:tc>
      </w:tr>
      <w:tr w:rsidR="007B365A" w:rsidRPr="004B7FAA" w14:paraId="41FB91F5"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2485E283"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9 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3F4F93A2" w14:textId="4E07C781" w:rsidR="007B365A" w:rsidRPr="004B7FAA" w:rsidRDefault="007B365A" w:rsidP="007B365A">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rPr>
              <w:t>Permitting tobacco sales at half the liquor stores (and nowhere else) by law</w:t>
            </w: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6ADF71BC" w14:textId="787FC993" w:rsidR="007B365A" w:rsidRPr="004B7FA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This intervention involved reducing the number of retail outlets that sell tobacco, such that only specifically half of liquor stores can legally sell tobacco products. </w:t>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15355392" w14:textId="77777777" w:rsidR="007B365A" w:rsidRPr="007870AE" w:rsidRDefault="007B365A" w:rsidP="007B365A">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u w:val="single"/>
              </w:rPr>
              <w:t>tax_increase</w:t>
            </w:r>
            <w:r w:rsidRPr="007870AE">
              <w:rPr>
                <w:rFonts w:ascii="Times New Roman" w:eastAsia="Times New Roman" w:hAnsi="Times New Roman" w:cs="Times New Roman"/>
              </w:rPr>
              <w:t> </w:t>
            </w:r>
          </w:p>
          <w:p w14:paraId="39D3CBED" w14:textId="77777777" w:rsidR="007B365A" w:rsidRPr="007870AE"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Reducing the number of retail outlets that sell tobacco</w:t>
            </w:r>
            <w:r w:rsidRPr="007870AE">
              <w:rPr>
                <w:rFonts w:ascii="Times New Roman" w:eastAsia="Times New Roman" w:hAnsi="Times New Roman" w:cs="Times New Roman"/>
              </w:rPr>
              <w:t xml:space="preserve"> has no impact on the taxation of tobacco products and as such, this input feature takes the value 0 for all age groups, genders, and ethnicities. </w:t>
            </w:r>
          </w:p>
          <w:p w14:paraId="0D430C4E" w14:textId="77777777" w:rsidR="007B365A" w:rsidRDefault="007B365A" w:rsidP="007B365A">
            <w:pPr>
              <w:spacing w:after="0" w:line="276" w:lineRule="auto"/>
              <w:jc w:val="both"/>
              <w:rPr>
                <w:rFonts w:ascii="Times New Roman" w:eastAsia="Times New Roman" w:hAnsi="Times New Roman" w:cs="Times New Roman"/>
              </w:rPr>
            </w:pPr>
          </w:p>
          <w:p w14:paraId="603BD191" w14:textId="77777777" w:rsidR="007B365A" w:rsidRDefault="007B365A" w:rsidP="007B365A">
            <w:pPr>
              <w:spacing w:after="0" w:line="276" w:lineRule="auto"/>
              <w:jc w:val="both"/>
              <w:rPr>
                <w:rFonts w:ascii="Times New Roman" w:eastAsia="Times New Roman" w:hAnsi="Times New Roman" w:cs="Times New Roman"/>
                <w:u w:val="single"/>
              </w:rPr>
            </w:pPr>
            <w:r>
              <w:rPr>
                <w:rFonts w:ascii="Times New Roman" w:eastAsia="Times New Roman" w:hAnsi="Times New Roman" w:cs="Times New Roman"/>
                <w:u w:val="single"/>
              </w:rPr>
              <w:t>outlet_reduction</w:t>
            </w:r>
          </w:p>
          <w:p w14:paraId="71E3A195" w14:textId="63BB915A" w:rsidR="007B365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Permitting tobacco sales at only half of the liquor stores and nowhere else accounted for a 94% decrease in the number of retail outlets that sell tobacco. Thus, this input feature takes the value 94 for all age groups, genders, and ethnicities. </w:t>
            </w:r>
          </w:p>
          <w:p w14:paraId="44BABF46" w14:textId="77777777" w:rsidR="007B365A" w:rsidRDefault="007B365A" w:rsidP="007B365A">
            <w:pPr>
              <w:spacing w:after="0" w:line="276" w:lineRule="auto"/>
              <w:jc w:val="both"/>
              <w:rPr>
                <w:rFonts w:ascii="Times New Roman" w:eastAsia="Times New Roman" w:hAnsi="Times New Roman" w:cs="Times New Roman"/>
              </w:rPr>
            </w:pPr>
          </w:p>
          <w:p w14:paraId="4B48BADE"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4035B9B4" w14:textId="77777777" w:rsidR="007B365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68220D2C" w14:textId="77777777" w:rsidR="007B365A" w:rsidRPr="004B7FAA" w:rsidRDefault="007B365A" w:rsidP="007B365A">
            <w:pPr>
              <w:spacing w:after="0" w:line="276" w:lineRule="auto"/>
              <w:jc w:val="both"/>
              <w:rPr>
                <w:rFonts w:ascii="Times New Roman" w:eastAsia="Times New Roman" w:hAnsi="Times New Roman" w:cs="Times New Roman"/>
              </w:rPr>
            </w:pPr>
          </w:p>
          <w:p w14:paraId="7D604891"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71CCDEFB"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xml:space="preserve">As the number of tobacco retail outlets decreases, the supply of tobacco into New Zealand should decrease, but there is no reliable data to quantify the extent of the decrease. As such, the assumption is made that </w:t>
            </w:r>
            <w:r>
              <w:rPr>
                <w:rFonts w:ascii="Times New Roman" w:eastAsia="Times New Roman" w:hAnsi="Times New Roman" w:cs="Times New Roman"/>
              </w:rPr>
              <w:t>this intervention</w:t>
            </w:r>
            <w:r w:rsidRPr="004B7FAA">
              <w:rPr>
                <w:rFonts w:ascii="Times New Roman" w:eastAsia="Times New Roman" w:hAnsi="Times New Roman" w:cs="Times New Roman"/>
              </w:rPr>
              <w:t xml:space="preserve"> has no impact on tobacco supply, and this input feature takes the value 0 for all age groups, genders, and ethnicities. </w:t>
            </w:r>
          </w:p>
          <w:p w14:paraId="5B932A35" w14:textId="77777777" w:rsidR="007B365A" w:rsidRDefault="007B365A" w:rsidP="007B365A">
            <w:pPr>
              <w:spacing w:after="0" w:line="276" w:lineRule="auto"/>
              <w:jc w:val="both"/>
              <w:rPr>
                <w:rFonts w:ascii="Times New Roman" w:eastAsia="Times New Roman" w:hAnsi="Times New Roman" w:cs="Times New Roman"/>
              </w:rPr>
            </w:pPr>
          </w:p>
          <w:p w14:paraId="37C72A2A" w14:textId="77777777" w:rsidR="007B365A" w:rsidRPr="004B7FAA" w:rsidRDefault="007B365A" w:rsidP="007B365A">
            <w:pPr>
              <w:spacing w:after="0" w:line="276" w:lineRule="auto"/>
              <w:jc w:val="both"/>
              <w:rPr>
                <w:rFonts w:ascii="Times New Roman" w:eastAsia="Times New Roman" w:hAnsi="Times New Roman" w:cs="Times New Roman"/>
              </w:rPr>
            </w:pPr>
            <w:commentRangeStart w:id="144"/>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commentRangeEnd w:id="144"/>
            <w:r>
              <w:rPr>
                <w:rStyle w:val="CommentReference"/>
              </w:rPr>
              <w:commentReference w:id="144"/>
            </w:r>
          </w:p>
          <w:p w14:paraId="191B28DE" w14:textId="6EA97136" w:rsidR="007B365A" w:rsidRPr="004B7FA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There</w:t>
            </w:r>
            <w:r w:rsidRPr="004B7FAA">
              <w:rPr>
                <w:rFonts w:ascii="Times New Roman" w:eastAsia="Times New Roman" w:hAnsi="Times New Roman" w:cs="Times New Roman"/>
              </w:rPr>
              <w:t xml:space="preserve"> is insufficient data that indicates the extent to which decreasing tobacco retail outlets affect smoking uptake. As such, we will assume Business as Usual (BAU) conditions. The values of this input feature differ across age group, gender, and ethnicity and are based on estimates from a previous study. The relevant calculations supporting are provided in the supplementary material. </w:t>
            </w:r>
          </w:p>
        </w:tc>
      </w:tr>
      <w:tr w:rsidR="007B365A" w:rsidRPr="004B7FAA" w14:paraId="1861B042"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hideMark/>
          </w:tcPr>
          <w:p w14:paraId="6B1B3E84"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10 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6AC8C2E4" w14:textId="588AE6B9" w:rsidR="007B365A" w:rsidRPr="007870AE" w:rsidRDefault="007B365A" w:rsidP="007B365A">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rPr>
              <w:t>Reducing the total number of tobacco retail outlets by 95% by law</w:t>
            </w:r>
          </w:p>
          <w:p w14:paraId="0F3A37FB" w14:textId="088D519E" w:rsidR="007B365A" w:rsidRPr="004B7FAA" w:rsidRDefault="007B365A" w:rsidP="007B365A">
            <w:pPr>
              <w:spacing w:after="0" w:line="276" w:lineRule="auto"/>
              <w:jc w:val="both"/>
              <w:rPr>
                <w:rFonts w:ascii="Times New Roman" w:eastAsia="Times New Roman" w:hAnsi="Times New Roman" w:cs="Times New Roman"/>
              </w:rPr>
            </w:pPr>
          </w:p>
        </w:tc>
        <w:tc>
          <w:tcPr>
            <w:tcW w:w="1694" w:type="dxa"/>
            <w:tcBorders>
              <w:top w:val="single" w:sz="6" w:space="0" w:color="000000"/>
              <w:left w:val="single" w:sz="6" w:space="0" w:color="000000"/>
              <w:bottom w:val="single" w:sz="6" w:space="0" w:color="000000"/>
              <w:right w:val="single" w:sz="6" w:space="0" w:color="000000"/>
            </w:tcBorders>
            <w:shd w:val="clear" w:color="auto" w:fill="auto"/>
            <w:hideMark/>
          </w:tcPr>
          <w:p w14:paraId="47824C8F" w14:textId="27025F1E" w:rsidR="007B365A" w:rsidRPr="004B7FA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This intervention involved reducing the number of tobacco retail outlets by 95%</w:t>
            </w:r>
            <w:commentRangeStart w:id="145"/>
            <w:r>
              <w:rPr>
                <w:rFonts w:ascii="Times New Roman" w:eastAsia="Times New Roman" w:hAnsi="Times New Roman" w:cs="Times New Roman"/>
              </w:rPr>
              <w:t>.</w:t>
            </w:r>
            <w:commentRangeEnd w:id="145"/>
            <w:r>
              <w:rPr>
                <w:rStyle w:val="CommentReference"/>
              </w:rPr>
              <w:commentReference w:id="145"/>
            </w:r>
          </w:p>
        </w:tc>
        <w:tc>
          <w:tcPr>
            <w:tcW w:w="5036" w:type="dxa"/>
            <w:tcBorders>
              <w:top w:val="single" w:sz="6" w:space="0" w:color="000000"/>
              <w:left w:val="single" w:sz="6" w:space="0" w:color="000000"/>
              <w:bottom w:val="single" w:sz="6" w:space="0" w:color="000000"/>
              <w:right w:val="single" w:sz="6" w:space="0" w:color="000000"/>
            </w:tcBorders>
            <w:shd w:val="clear" w:color="auto" w:fill="auto"/>
            <w:hideMark/>
          </w:tcPr>
          <w:p w14:paraId="3253D1B7" w14:textId="77777777" w:rsidR="007B365A" w:rsidRPr="007870AE" w:rsidRDefault="007B365A" w:rsidP="007B365A">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u w:val="single"/>
              </w:rPr>
              <w:t>tax_increase</w:t>
            </w:r>
            <w:r w:rsidRPr="007870AE">
              <w:rPr>
                <w:rFonts w:ascii="Times New Roman" w:eastAsia="Times New Roman" w:hAnsi="Times New Roman" w:cs="Times New Roman"/>
              </w:rPr>
              <w:t> </w:t>
            </w:r>
          </w:p>
          <w:p w14:paraId="54A138F0" w14:textId="77777777" w:rsidR="007B365A" w:rsidRPr="007870AE"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Reducing the number of retail outlets that sell tobacco</w:t>
            </w:r>
            <w:r w:rsidRPr="007870AE">
              <w:rPr>
                <w:rFonts w:ascii="Times New Roman" w:eastAsia="Times New Roman" w:hAnsi="Times New Roman" w:cs="Times New Roman"/>
              </w:rPr>
              <w:t xml:space="preserve"> has no impact on the taxation of tobacco products and as such, this input feature takes the value 0 for all age groups, genders, and ethnicities. </w:t>
            </w:r>
          </w:p>
          <w:p w14:paraId="481238C3" w14:textId="77777777" w:rsidR="007B365A" w:rsidRDefault="007B365A" w:rsidP="007B365A">
            <w:pPr>
              <w:spacing w:after="0" w:line="276" w:lineRule="auto"/>
              <w:jc w:val="both"/>
              <w:rPr>
                <w:rFonts w:ascii="Times New Roman" w:eastAsia="Times New Roman" w:hAnsi="Times New Roman" w:cs="Times New Roman"/>
              </w:rPr>
            </w:pPr>
          </w:p>
          <w:p w14:paraId="7E18680E" w14:textId="77777777" w:rsidR="007B365A" w:rsidRDefault="007B365A" w:rsidP="007B365A">
            <w:pPr>
              <w:spacing w:after="0" w:line="276" w:lineRule="auto"/>
              <w:jc w:val="both"/>
              <w:rPr>
                <w:rFonts w:ascii="Times New Roman" w:eastAsia="Times New Roman" w:hAnsi="Times New Roman" w:cs="Times New Roman"/>
                <w:u w:val="single"/>
              </w:rPr>
            </w:pPr>
            <w:r>
              <w:rPr>
                <w:rFonts w:ascii="Times New Roman" w:eastAsia="Times New Roman" w:hAnsi="Times New Roman" w:cs="Times New Roman"/>
                <w:u w:val="single"/>
              </w:rPr>
              <w:t>outlet_reduction</w:t>
            </w:r>
          </w:p>
          <w:p w14:paraId="095CCB6A" w14:textId="3BDAF558" w:rsidR="007B365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As the intervention name suggests, the number of retail outlets that can legally sell tobacco decreases by 95% because of the intervention. Thus, this input feature takes the value 95 for all age groups, genders, and ethnicities. </w:t>
            </w:r>
          </w:p>
          <w:p w14:paraId="47F44B64" w14:textId="77777777" w:rsidR="007B365A" w:rsidRDefault="007B365A" w:rsidP="007B365A">
            <w:pPr>
              <w:spacing w:after="0" w:line="276" w:lineRule="auto"/>
              <w:jc w:val="both"/>
              <w:rPr>
                <w:rFonts w:ascii="Times New Roman" w:eastAsia="Times New Roman" w:hAnsi="Times New Roman" w:cs="Times New Roman"/>
              </w:rPr>
            </w:pPr>
          </w:p>
          <w:p w14:paraId="01FD29C7"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683860BA" w14:textId="77777777" w:rsidR="007B365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55E3AA92" w14:textId="77777777" w:rsidR="007B365A" w:rsidRPr="004B7FAA" w:rsidRDefault="007B365A" w:rsidP="007B365A">
            <w:pPr>
              <w:spacing w:after="0" w:line="276" w:lineRule="auto"/>
              <w:jc w:val="both"/>
              <w:rPr>
                <w:rFonts w:ascii="Times New Roman" w:eastAsia="Times New Roman" w:hAnsi="Times New Roman" w:cs="Times New Roman"/>
              </w:rPr>
            </w:pPr>
          </w:p>
          <w:p w14:paraId="1A137C35"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7890B692"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xml:space="preserve">As the number of tobacco retail outlets decreases, the supply of tobacco into New Zealand should decrease, but there is no reliable data to quantify the extent of the decrease. As such, the assumption is made that </w:t>
            </w:r>
            <w:r>
              <w:rPr>
                <w:rFonts w:ascii="Times New Roman" w:eastAsia="Times New Roman" w:hAnsi="Times New Roman" w:cs="Times New Roman"/>
              </w:rPr>
              <w:t>this intervention</w:t>
            </w:r>
            <w:r w:rsidRPr="004B7FAA">
              <w:rPr>
                <w:rFonts w:ascii="Times New Roman" w:eastAsia="Times New Roman" w:hAnsi="Times New Roman" w:cs="Times New Roman"/>
              </w:rPr>
              <w:t xml:space="preserve"> has no impact on tobacco supply, and this input feature takes the value 0 for all age groups, genders, and ethnicities. </w:t>
            </w:r>
          </w:p>
          <w:p w14:paraId="62B8FD84" w14:textId="77777777" w:rsidR="007B365A" w:rsidRDefault="007B365A" w:rsidP="007B365A">
            <w:pPr>
              <w:spacing w:after="0" w:line="276" w:lineRule="auto"/>
              <w:jc w:val="both"/>
              <w:rPr>
                <w:rFonts w:ascii="Times New Roman" w:eastAsia="Times New Roman" w:hAnsi="Times New Roman" w:cs="Times New Roman"/>
              </w:rPr>
            </w:pPr>
          </w:p>
          <w:p w14:paraId="6DE2A22B" w14:textId="77777777" w:rsidR="007B365A" w:rsidRPr="004B7FAA" w:rsidRDefault="007B365A" w:rsidP="007B365A">
            <w:pPr>
              <w:spacing w:after="0" w:line="276" w:lineRule="auto"/>
              <w:jc w:val="both"/>
              <w:rPr>
                <w:rFonts w:ascii="Times New Roman" w:eastAsia="Times New Roman" w:hAnsi="Times New Roman" w:cs="Times New Roman"/>
              </w:rPr>
            </w:pPr>
            <w:commentRangeStart w:id="146"/>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commentRangeEnd w:id="146"/>
            <w:r>
              <w:rPr>
                <w:rStyle w:val="CommentReference"/>
              </w:rPr>
              <w:commentReference w:id="146"/>
            </w:r>
          </w:p>
          <w:p w14:paraId="6CBFE283" w14:textId="2A743712" w:rsidR="007B365A" w:rsidRPr="004B7FA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There</w:t>
            </w:r>
            <w:r w:rsidRPr="004B7FAA">
              <w:rPr>
                <w:rFonts w:ascii="Times New Roman" w:eastAsia="Times New Roman" w:hAnsi="Times New Roman" w:cs="Times New Roman"/>
              </w:rPr>
              <w:t xml:space="preserve"> is insufficient data that indicates the extent to which decreasing tobacco retail outlets affect smoking uptake. As such, we will assume Business as Usual (BAU) conditions. The values of this input feature differ across age group, gender, and ethnicity and are based on estimates from a previous study. The relevant calculations supporting are provided in the supplementary material. </w:t>
            </w:r>
          </w:p>
        </w:tc>
      </w:tr>
      <w:tr w:rsidR="007B365A" w:rsidRPr="004B7FAA" w14:paraId="1D364040" w14:textId="77777777" w:rsidTr="007B365A">
        <w:trPr>
          <w:trHeight w:val="300"/>
        </w:trPr>
        <w:tc>
          <w:tcPr>
            <w:tcW w:w="705" w:type="dxa"/>
            <w:tcBorders>
              <w:top w:val="single" w:sz="6" w:space="0" w:color="000000"/>
              <w:left w:val="single" w:sz="6" w:space="0" w:color="000000"/>
              <w:bottom w:val="single" w:sz="6" w:space="0" w:color="000000"/>
              <w:right w:val="single" w:sz="6" w:space="0" w:color="000000"/>
            </w:tcBorders>
            <w:shd w:val="clear" w:color="auto" w:fill="auto"/>
          </w:tcPr>
          <w:p w14:paraId="43CD436D" w14:textId="5FE3CE22" w:rsidR="007B365A" w:rsidRPr="004B7FA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11</w:t>
            </w:r>
          </w:p>
        </w:tc>
        <w:tc>
          <w:tcPr>
            <w:tcW w:w="1575" w:type="dxa"/>
            <w:tcBorders>
              <w:top w:val="single" w:sz="6" w:space="0" w:color="000000"/>
              <w:left w:val="single" w:sz="6" w:space="0" w:color="000000"/>
              <w:bottom w:val="single" w:sz="6" w:space="0" w:color="000000"/>
              <w:right w:val="single" w:sz="6" w:space="0" w:color="000000"/>
            </w:tcBorders>
            <w:shd w:val="clear" w:color="auto" w:fill="auto"/>
          </w:tcPr>
          <w:p w14:paraId="184F3E65" w14:textId="77777777" w:rsidR="007B365A" w:rsidRPr="007B365A" w:rsidRDefault="007B365A" w:rsidP="007B365A">
            <w:pPr>
              <w:jc w:val="both"/>
              <w:rPr>
                <w:rFonts w:ascii="Times New Roman" w:eastAsia="Times New Roman" w:hAnsi="Times New Roman" w:cs="Times New Roman"/>
              </w:rPr>
            </w:pPr>
            <w:r w:rsidRPr="007B365A">
              <w:rPr>
                <w:rFonts w:ascii="Times New Roman" w:eastAsia="Times New Roman" w:hAnsi="Times New Roman" w:cs="Times New Roman"/>
              </w:rPr>
              <w:t>Restricting tobacco sales to only pharmacies combined with annual cessation advice from pharmacist</w:t>
            </w:r>
          </w:p>
          <w:p w14:paraId="34A08816" w14:textId="77777777" w:rsidR="007B365A" w:rsidRPr="007870AE" w:rsidRDefault="007B365A" w:rsidP="007B365A">
            <w:pPr>
              <w:spacing w:after="0" w:line="276" w:lineRule="auto"/>
              <w:jc w:val="both"/>
              <w:rPr>
                <w:rFonts w:ascii="Times New Roman" w:eastAsia="Times New Roman" w:hAnsi="Times New Roman" w:cs="Times New Roman"/>
              </w:rPr>
            </w:pPr>
          </w:p>
        </w:tc>
        <w:tc>
          <w:tcPr>
            <w:tcW w:w="1694" w:type="dxa"/>
            <w:tcBorders>
              <w:top w:val="single" w:sz="6" w:space="0" w:color="000000"/>
              <w:left w:val="single" w:sz="6" w:space="0" w:color="000000"/>
              <w:bottom w:val="single" w:sz="6" w:space="0" w:color="000000"/>
              <w:right w:val="single" w:sz="6" w:space="0" w:color="000000"/>
            </w:tcBorders>
            <w:shd w:val="clear" w:color="auto" w:fill="auto"/>
          </w:tcPr>
          <w:p w14:paraId="0D918584" w14:textId="79FAC2EE" w:rsidR="007B365A" w:rsidRPr="004B7FAA" w:rsidRDefault="00B73D8F"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This intervention involved restricting tobacco sales to only pharmacies, thereby reducing the number of outlets legally able to sell tobacco products.</w:t>
            </w:r>
          </w:p>
        </w:tc>
        <w:tc>
          <w:tcPr>
            <w:tcW w:w="5036" w:type="dxa"/>
            <w:tcBorders>
              <w:top w:val="single" w:sz="6" w:space="0" w:color="000000"/>
              <w:left w:val="single" w:sz="6" w:space="0" w:color="000000"/>
              <w:bottom w:val="single" w:sz="6" w:space="0" w:color="000000"/>
              <w:right w:val="single" w:sz="6" w:space="0" w:color="000000"/>
            </w:tcBorders>
            <w:shd w:val="clear" w:color="auto" w:fill="auto"/>
          </w:tcPr>
          <w:p w14:paraId="75232E9B" w14:textId="77777777" w:rsidR="007B365A" w:rsidRPr="007870AE" w:rsidRDefault="007B365A" w:rsidP="007B365A">
            <w:pPr>
              <w:spacing w:after="0" w:line="276" w:lineRule="auto"/>
              <w:jc w:val="both"/>
              <w:rPr>
                <w:rFonts w:ascii="Times New Roman" w:eastAsia="Times New Roman" w:hAnsi="Times New Roman" w:cs="Times New Roman"/>
              </w:rPr>
            </w:pPr>
            <w:r w:rsidRPr="007870AE">
              <w:rPr>
                <w:rFonts w:ascii="Times New Roman" w:eastAsia="Times New Roman" w:hAnsi="Times New Roman" w:cs="Times New Roman"/>
                <w:u w:val="single"/>
              </w:rPr>
              <w:t>tax_increase</w:t>
            </w:r>
            <w:r w:rsidRPr="007870AE">
              <w:rPr>
                <w:rFonts w:ascii="Times New Roman" w:eastAsia="Times New Roman" w:hAnsi="Times New Roman" w:cs="Times New Roman"/>
              </w:rPr>
              <w:t> </w:t>
            </w:r>
          </w:p>
          <w:p w14:paraId="61BFF7A1" w14:textId="77777777" w:rsidR="007B365A" w:rsidRPr="007870AE"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Reducing the number of retail outlets that sell tobacco</w:t>
            </w:r>
            <w:r w:rsidRPr="007870AE">
              <w:rPr>
                <w:rFonts w:ascii="Times New Roman" w:eastAsia="Times New Roman" w:hAnsi="Times New Roman" w:cs="Times New Roman"/>
              </w:rPr>
              <w:t xml:space="preserve"> has no impact on the taxation of tobacco products and as such, this input feature takes the value 0 for all age groups, genders, and ethnicities. </w:t>
            </w:r>
          </w:p>
          <w:p w14:paraId="1C8BB721" w14:textId="77777777" w:rsidR="007B365A" w:rsidRDefault="007B365A" w:rsidP="007B365A">
            <w:pPr>
              <w:spacing w:after="0" w:line="276" w:lineRule="auto"/>
              <w:jc w:val="both"/>
              <w:rPr>
                <w:rFonts w:ascii="Times New Roman" w:eastAsia="Times New Roman" w:hAnsi="Times New Roman" w:cs="Times New Roman"/>
              </w:rPr>
            </w:pPr>
          </w:p>
          <w:p w14:paraId="18D7E510" w14:textId="77777777" w:rsidR="00B73D8F" w:rsidRDefault="007B365A" w:rsidP="007B365A">
            <w:pPr>
              <w:spacing w:after="0" w:line="276" w:lineRule="auto"/>
              <w:jc w:val="both"/>
              <w:rPr>
                <w:rFonts w:ascii="Times New Roman" w:eastAsia="Times New Roman" w:hAnsi="Times New Roman" w:cs="Times New Roman"/>
                <w:u w:val="single"/>
              </w:rPr>
            </w:pPr>
            <w:r>
              <w:rPr>
                <w:rFonts w:ascii="Times New Roman" w:eastAsia="Times New Roman" w:hAnsi="Times New Roman" w:cs="Times New Roman"/>
                <w:u w:val="single"/>
              </w:rPr>
              <w:t>outlet_reduction</w:t>
            </w:r>
          </w:p>
          <w:p w14:paraId="28AADD34" w14:textId="5F64B5DA" w:rsidR="007B365A" w:rsidRPr="00B73D8F" w:rsidRDefault="00B73D8F" w:rsidP="007B365A">
            <w:pPr>
              <w:spacing w:after="0" w:line="276" w:lineRule="auto"/>
              <w:jc w:val="both"/>
              <w:rPr>
                <w:rFonts w:ascii="Times New Roman" w:eastAsia="Times New Roman" w:hAnsi="Times New Roman" w:cs="Times New Roman"/>
                <w:u w:val="single"/>
              </w:rPr>
            </w:pPr>
            <w:r>
              <w:rPr>
                <w:rFonts w:ascii="Times New Roman" w:eastAsia="Times New Roman" w:hAnsi="Times New Roman" w:cs="Times New Roman"/>
              </w:rPr>
              <w:t>The number of community pharmacies that can sell tobacco products accounted for 18.1% of all tobacco retail outlets. As such, this</w:t>
            </w:r>
            <w:r w:rsidR="007B365A">
              <w:rPr>
                <w:rFonts w:ascii="Times New Roman" w:eastAsia="Times New Roman" w:hAnsi="Times New Roman" w:cs="Times New Roman"/>
              </w:rPr>
              <w:t xml:space="preserve"> input feature takes the value </w:t>
            </w:r>
            <w:r>
              <w:rPr>
                <w:rFonts w:ascii="Times New Roman" w:eastAsia="Times New Roman" w:hAnsi="Times New Roman" w:cs="Times New Roman"/>
              </w:rPr>
              <w:t>100 – 18.1 = 81.9</w:t>
            </w:r>
            <w:r w:rsidR="007B365A">
              <w:rPr>
                <w:rFonts w:ascii="Times New Roman" w:eastAsia="Times New Roman" w:hAnsi="Times New Roman" w:cs="Times New Roman"/>
              </w:rPr>
              <w:t xml:space="preserve"> for all age groups, genders, and ethnicities. </w:t>
            </w:r>
          </w:p>
          <w:p w14:paraId="3DF4EB1C" w14:textId="77777777" w:rsidR="007B365A" w:rsidRDefault="007B365A" w:rsidP="007B365A">
            <w:pPr>
              <w:spacing w:after="0" w:line="276" w:lineRule="auto"/>
              <w:jc w:val="both"/>
              <w:rPr>
                <w:rFonts w:ascii="Times New Roman" w:eastAsia="Times New Roman" w:hAnsi="Times New Roman" w:cs="Times New Roman"/>
              </w:rPr>
            </w:pPr>
          </w:p>
          <w:p w14:paraId="77EC5521"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dec_smoking_prevalence</w:t>
            </w:r>
            <w:r w:rsidRPr="004B7FAA">
              <w:rPr>
                <w:rFonts w:ascii="Times New Roman" w:eastAsia="Times New Roman" w:hAnsi="Times New Roman" w:cs="Times New Roman"/>
              </w:rPr>
              <w:t> </w:t>
            </w:r>
          </w:p>
          <w:p w14:paraId="408AC986" w14:textId="77777777" w:rsidR="007B365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The values of this input feature differ across age group, gender, and ethnicity and are based on estimates from a previous study. </w:t>
            </w:r>
          </w:p>
          <w:p w14:paraId="2762014F" w14:textId="77777777" w:rsidR="007B365A" w:rsidRPr="004B7FAA" w:rsidRDefault="007B365A" w:rsidP="007B365A">
            <w:pPr>
              <w:spacing w:after="0" w:line="276" w:lineRule="auto"/>
              <w:jc w:val="both"/>
              <w:rPr>
                <w:rFonts w:ascii="Times New Roman" w:eastAsia="Times New Roman" w:hAnsi="Times New Roman" w:cs="Times New Roman"/>
              </w:rPr>
            </w:pPr>
          </w:p>
          <w:p w14:paraId="75D8EF30"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u w:val="single"/>
              </w:rPr>
              <w:t>dec_tobacco_supply</w:t>
            </w:r>
            <w:r w:rsidRPr="004B7FAA">
              <w:rPr>
                <w:rFonts w:ascii="Times New Roman" w:eastAsia="Times New Roman" w:hAnsi="Times New Roman" w:cs="Times New Roman"/>
              </w:rPr>
              <w:t> </w:t>
            </w:r>
          </w:p>
          <w:p w14:paraId="1E5D0D2F" w14:textId="77777777" w:rsidR="007B365A" w:rsidRPr="004B7FAA" w:rsidRDefault="007B365A" w:rsidP="007B365A">
            <w:pPr>
              <w:spacing w:after="0" w:line="276" w:lineRule="auto"/>
              <w:jc w:val="both"/>
              <w:rPr>
                <w:rFonts w:ascii="Times New Roman" w:eastAsia="Times New Roman" w:hAnsi="Times New Roman" w:cs="Times New Roman"/>
              </w:rPr>
            </w:pPr>
            <w:r w:rsidRPr="004B7FAA">
              <w:rPr>
                <w:rFonts w:ascii="Times New Roman" w:eastAsia="Times New Roman" w:hAnsi="Times New Roman" w:cs="Times New Roman"/>
              </w:rPr>
              <w:t xml:space="preserve">As the number of tobacco retail outlets decreases, the supply of tobacco into New Zealand should decrease, but there is no reliable data to quantify the extent of the decrease. As such, the assumption is made that </w:t>
            </w:r>
            <w:r>
              <w:rPr>
                <w:rFonts w:ascii="Times New Roman" w:eastAsia="Times New Roman" w:hAnsi="Times New Roman" w:cs="Times New Roman"/>
              </w:rPr>
              <w:t>this intervention</w:t>
            </w:r>
            <w:r w:rsidRPr="004B7FAA">
              <w:rPr>
                <w:rFonts w:ascii="Times New Roman" w:eastAsia="Times New Roman" w:hAnsi="Times New Roman" w:cs="Times New Roman"/>
              </w:rPr>
              <w:t xml:space="preserve"> has no impact on tobacco supply, and this input feature takes the value 0 for all age groups, genders, and ethnicities. </w:t>
            </w:r>
          </w:p>
          <w:p w14:paraId="72CF8A94" w14:textId="77777777" w:rsidR="007B365A" w:rsidRDefault="007B365A" w:rsidP="007B365A">
            <w:pPr>
              <w:spacing w:after="0" w:line="276" w:lineRule="auto"/>
              <w:jc w:val="both"/>
              <w:rPr>
                <w:rFonts w:ascii="Times New Roman" w:eastAsia="Times New Roman" w:hAnsi="Times New Roman" w:cs="Times New Roman"/>
              </w:rPr>
            </w:pPr>
          </w:p>
          <w:p w14:paraId="1F044D0C" w14:textId="77777777" w:rsidR="007B365A" w:rsidRPr="004B7FAA" w:rsidRDefault="007B365A" w:rsidP="007B365A">
            <w:pPr>
              <w:spacing w:after="0" w:line="276" w:lineRule="auto"/>
              <w:jc w:val="both"/>
              <w:rPr>
                <w:rFonts w:ascii="Times New Roman" w:eastAsia="Times New Roman" w:hAnsi="Times New Roman" w:cs="Times New Roman"/>
              </w:rPr>
            </w:pPr>
            <w:commentRangeStart w:id="147"/>
            <w:r w:rsidRPr="004B7FAA">
              <w:rPr>
                <w:rFonts w:ascii="Times New Roman" w:eastAsia="Times New Roman" w:hAnsi="Times New Roman" w:cs="Times New Roman"/>
                <w:u w:val="single"/>
              </w:rPr>
              <w:t>smoking_uptake</w:t>
            </w:r>
            <w:r w:rsidRPr="004B7FAA">
              <w:rPr>
                <w:rFonts w:ascii="Times New Roman" w:eastAsia="Times New Roman" w:hAnsi="Times New Roman" w:cs="Times New Roman"/>
              </w:rPr>
              <w:t> </w:t>
            </w:r>
            <w:commentRangeEnd w:id="147"/>
            <w:r>
              <w:rPr>
                <w:rStyle w:val="CommentReference"/>
              </w:rPr>
              <w:commentReference w:id="147"/>
            </w:r>
          </w:p>
          <w:p w14:paraId="22BBE468" w14:textId="030C93D0" w:rsidR="007B365A" w:rsidRPr="004B7FAA" w:rsidRDefault="007B365A" w:rsidP="007B365A">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There</w:t>
            </w:r>
            <w:r w:rsidRPr="004B7FAA">
              <w:rPr>
                <w:rFonts w:ascii="Times New Roman" w:eastAsia="Times New Roman" w:hAnsi="Times New Roman" w:cs="Times New Roman"/>
              </w:rPr>
              <w:t xml:space="preserve"> is insufficient data that indicates the extent to which decreasing tobacco retail outlets affect smoking uptake. As such, we will assume Business as Usual (BAU) conditions. The values of this input feature differ across age group, gender, and ethnicity and are based on estimates from a previous study. The relevant calculations supporting are provided in the supplementary material. </w:t>
            </w:r>
          </w:p>
        </w:tc>
      </w:tr>
    </w:tbl>
    <w:p w14:paraId="76B38068" w14:textId="77777777" w:rsid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726E020C" w14:textId="09155D17" w:rsidR="00350CE9" w:rsidRPr="004B7FAA" w:rsidRDefault="00350CE9" w:rsidP="00D3229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Next, to curate the Vaping Intervention Dataset, the results of a </w:t>
      </w:r>
      <w:r w:rsidR="00D32296">
        <w:rPr>
          <w:rFonts w:ascii="Times New Roman" w:eastAsia="Times New Roman" w:hAnsi="Times New Roman" w:cs="Times New Roman"/>
          <w:sz w:val="28"/>
          <w:szCs w:val="28"/>
        </w:rPr>
        <w:t>randomised trial was used…</w:t>
      </w:r>
    </w:p>
    <w:p w14:paraId="5F520AF8" w14:textId="13A0E22C" w:rsidR="004B7FAA" w:rsidRDefault="004B7FAA" w:rsidP="004B7FAA">
      <w:pPr>
        <w:spacing w:after="0" w:line="360" w:lineRule="auto"/>
        <w:rPr>
          <w:rFonts w:ascii="Times New Roman" w:eastAsia="Times New Roman" w:hAnsi="Times New Roman" w:cs="Times New Roman"/>
          <w:sz w:val="28"/>
          <w:szCs w:val="28"/>
        </w:rPr>
      </w:pPr>
    </w:p>
    <w:p w14:paraId="1BC27EEB" w14:textId="77777777" w:rsidR="00D32296" w:rsidRDefault="00D32296">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CF26B98" w14:textId="5218C821" w:rsidR="00D32296" w:rsidRDefault="00D32296" w:rsidP="004B7FAA">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3.5 Preprocessing</w:t>
      </w:r>
    </w:p>
    <w:p w14:paraId="3545CEBC" w14:textId="439638A3" w:rsidR="00D32296" w:rsidRDefault="00D32296" w:rsidP="00D3229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sidRPr="00D32296">
        <w:rPr>
          <w:rFonts w:ascii="Times New Roman" w:eastAsia="Times New Roman" w:hAnsi="Times New Roman" w:cs="Times New Roman"/>
          <w:sz w:val="28"/>
          <w:szCs w:val="28"/>
        </w:rPr>
        <w:t xml:space="preserve">Preprocessing data is </w:t>
      </w:r>
      <w:r>
        <w:rPr>
          <w:rFonts w:ascii="Times New Roman" w:eastAsia="Times New Roman" w:hAnsi="Times New Roman" w:cs="Times New Roman"/>
          <w:sz w:val="28"/>
          <w:szCs w:val="28"/>
        </w:rPr>
        <w:t>an important step in any</w:t>
      </w:r>
      <w:r w:rsidRPr="00D32296">
        <w:rPr>
          <w:rFonts w:ascii="Times New Roman" w:eastAsia="Times New Roman" w:hAnsi="Times New Roman" w:cs="Times New Roman"/>
          <w:sz w:val="28"/>
          <w:szCs w:val="28"/>
        </w:rPr>
        <w:t xml:space="preserve"> machine learning pipeline, as it </w:t>
      </w:r>
      <w:r>
        <w:rPr>
          <w:rFonts w:ascii="Times New Roman" w:eastAsia="Times New Roman" w:hAnsi="Times New Roman" w:cs="Times New Roman"/>
          <w:sz w:val="28"/>
          <w:szCs w:val="28"/>
        </w:rPr>
        <w:t>affects the</w:t>
      </w:r>
      <w:r w:rsidRPr="00D32296">
        <w:rPr>
          <w:rFonts w:ascii="Times New Roman" w:eastAsia="Times New Roman" w:hAnsi="Times New Roman" w:cs="Times New Roman"/>
          <w:sz w:val="28"/>
          <w:szCs w:val="28"/>
        </w:rPr>
        <w:t xml:space="preserve"> quality and performance of the final model. Raw data </w:t>
      </w:r>
      <w:r>
        <w:rPr>
          <w:rFonts w:ascii="Times New Roman" w:eastAsia="Times New Roman" w:hAnsi="Times New Roman" w:cs="Times New Roman"/>
          <w:sz w:val="28"/>
          <w:szCs w:val="28"/>
        </w:rPr>
        <w:t>may</w:t>
      </w:r>
      <w:r w:rsidRPr="00D32296">
        <w:rPr>
          <w:rFonts w:ascii="Times New Roman" w:eastAsia="Times New Roman" w:hAnsi="Times New Roman" w:cs="Times New Roman"/>
          <w:sz w:val="28"/>
          <w:szCs w:val="28"/>
        </w:rPr>
        <w:t xml:space="preserve"> contain noise, missing values, or </w:t>
      </w:r>
      <w:r>
        <w:rPr>
          <w:rFonts w:ascii="Times New Roman" w:eastAsia="Times New Roman" w:hAnsi="Times New Roman" w:cs="Times New Roman"/>
          <w:sz w:val="28"/>
          <w:szCs w:val="28"/>
        </w:rPr>
        <w:t>they may be in a format unsuitable for machine learning</w:t>
      </w:r>
      <w:r w:rsidRPr="00D32296">
        <w:rPr>
          <w:rFonts w:ascii="Times New Roman" w:eastAsia="Times New Roman" w:hAnsi="Times New Roman" w:cs="Times New Roman"/>
          <w:sz w:val="28"/>
          <w:szCs w:val="28"/>
        </w:rPr>
        <w:t>. Through preprocessing</w:t>
      </w:r>
      <w:r>
        <w:rPr>
          <w:rFonts w:ascii="Times New Roman" w:eastAsia="Times New Roman" w:hAnsi="Times New Roman" w:cs="Times New Roman"/>
          <w:sz w:val="28"/>
          <w:szCs w:val="28"/>
        </w:rPr>
        <w:t xml:space="preserve">, </w:t>
      </w:r>
      <w:r w:rsidRPr="00D32296">
        <w:rPr>
          <w:rFonts w:ascii="Times New Roman" w:eastAsia="Times New Roman" w:hAnsi="Times New Roman" w:cs="Times New Roman"/>
          <w:sz w:val="28"/>
          <w:szCs w:val="28"/>
        </w:rPr>
        <w:t xml:space="preserve">data is transformed into a more suitable format, allowing models to learn effectively and efficiently. </w:t>
      </w:r>
    </w:p>
    <w:p w14:paraId="54887E84" w14:textId="729B79BF" w:rsidR="00D32296" w:rsidRDefault="00D32296" w:rsidP="00D32296">
      <w:pPr>
        <w:spacing w:after="0" w:line="360" w:lineRule="auto"/>
        <w:jc w:val="both"/>
        <w:rPr>
          <w:rFonts w:ascii="Times New Roman" w:eastAsia="Times New Roman" w:hAnsi="Times New Roman" w:cs="Times New Roman"/>
          <w:sz w:val="28"/>
          <w:szCs w:val="28"/>
        </w:rPr>
      </w:pPr>
    </w:p>
    <w:p w14:paraId="6076768A" w14:textId="543E6275" w:rsidR="00D32296" w:rsidRDefault="00D32296" w:rsidP="00D3229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3.5.1 Feature Transformation</w:t>
      </w:r>
    </w:p>
    <w:p w14:paraId="4815F860" w14:textId="1288B9A3" w:rsidR="00D32296" w:rsidRDefault="00D32296" w:rsidP="00D3229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sidR="00BF50DA" w:rsidRPr="00BF50DA">
        <w:rPr>
          <w:rFonts w:ascii="Times New Roman" w:eastAsia="Times New Roman" w:hAnsi="Times New Roman" w:cs="Times New Roman"/>
          <w:sz w:val="28"/>
          <w:szCs w:val="28"/>
        </w:rPr>
        <w:t xml:space="preserve">Feature transformation refers to the process of converting raw or categorical data into a format that is more appropriate for machine learning algorithms. In the context of the BODE3 HILT dataset, demographic </w:t>
      </w:r>
      <w:r w:rsidR="00BF50DA">
        <w:rPr>
          <w:rFonts w:ascii="Times New Roman" w:eastAsia="Times New Roman" w:hAnsi="Times New Roman" w:cs="Times New Roman"/>
          <w:sz w:val="28"/>
          <w:szCs w:val="28"/>
        </w:rPr>
        <w:t>information like</w:t>
      </w:r>
      <w:r w:rsidR="00BF50DA" w:rsidRPr="00BF50DA">
        <w:rPr>
          <w:rFonts w:ascii="Times New Roman" w:eastAsia="Times New Roman" w:hAnsi="Times New Roman" w:cs="Times New Roman"/>
          <w:sz w:val="28"/>
          <w:szCs w:val="28"/>
        </w:rPr>
        <w:t xml:space="preserve"> age, gender, and ethnicity are originally represented in non-numeric formats</w:t>
      </w:r>
      <w:r w:rsidR="00BF50DA">
        <w:rPr>
          <w:rFonts w:ascii="Times New Roman" w:eastAsia="Times New Roman" w:hAnsi="Times New Roman" w:cs="Times New Roman"/>
          <w:sz w:val="28"/>
          <w:szCs w:val="28"/>
        </w:rPr>
        <w:t>. A</w:t>
      </w:r>
      <w:r w:rsidR="00BF50DA" w:rsidRPr="00BF50DA">
        <w:rPr>
          <w:rFonts w:ascii="Times New Roman" w:eastAsia="Times New Roman" w:hAnsi="Times New Roman" w:cs="Times New Roman"/>
          <w:sz w:val="28"/>
          <w:szCs w:val="28"/>
        </w:rPr>
        <w:t xml:space="preserve">ge </w:t>
      </w:r>
      <w:r w:rsidR="00BF50DA">
        <w:rPr>
          <w:rFonts w:ascii="Times New Roman" w:eastAsia="Times New Roman" w:hAnsi="Times New Roman" w:cs="Times New Roman"/>
          <w:sz w:val="28"/>
          <w:szCs w:val="28"/>
        </w:rPr>
        <w:t>is represented as a</w:t>
      </w:r>
      <w:r w:rsidR="00BF50DA" w:rsidRPr="00BF50DA">
        <w:rPr>
          <w:rFonts w:ascii="Times New Roman" w:eastAsia="Times New Roman" w:hAnsi="Times New Roman" w:cs="Times New Roman"/>
          <w:sz w:val="28"/>
          <w:szCs w:val="28"/>
        </w:rPr>
        <w:t xml:space="preserve"> range, gender as "Male" or "Female", and ethnicity as "Māori" or "non-Māori". To </w:t>
      </w:r>
      <w:r w:rsidR="00BF50DA">
        <w:rPr>
          <w:rFonts w:ascii="Times New Roman" w:eastAsia="Times New Roman" w:hAnsi="Times New Roman" w:cs="Times New Roman"/>
          <w:sz w:val="28"/>
          <w:szCs w:val="28"/>
        </w:rPr>
        <w:t>facilitate</w:t>
      </w:r>
      <w:r w:rsidR="00BF50DA" w:rsidRPr="00BF50DA">
        <w:rPr>
          <w:rFonts w:ascii="Times New Roman" w:eastAsia="Times New Roman" w:hAnsi="Times New Roman" w:cs="Times New Roman"/>
          <w:sz w:val="28"/>
          <w:szCs w:val="28"/>
        </w:rPr>
        <w:t xml:space="preserve"> effective model training, these variables are transformed into numerical representations. </w:t>
      </w:r>
      <w:r w:rsidR="00BF50DA">
        <w:rPr>
          <w:rFonts w:ascii="Times New Roman" w:eastAsia="Times New Roman" w:hAnsi="Times New Roman" w:cs="Times New Roman"/>
          <w:sz w:val="28"/>
          <w:szCs w:val="28"/>
        </w:rPr>
        <w:t>Age</w:t>
      </w:r>
      <w:r w:rsidR="00BF50DA" w:rsidRPr="00BF50DA">
        <w:rPr>
          <w:rFonts w:ascii="Times New Roman" w:eastAsia="Times New Roman" w:hAnsi="Times New Roman" w:cs="Times New Roman"/>
          <w:sz w:val="28"/>
          <w:szCs w:val="28"/>
        </w:rPr>
        <w:t xml:space="preserve"> ranges are converted to their corresponding mean values, </w:t>
      </w:r>
      <w:r w:rsidR="00BF50DA">
        <w:rPr>
          <w:rFonts w:ascii="Times New Roman" w:eastAsia="Times New Roman" w:hAnsi="Times New Roman" w:cs="Times New Roman"/>
          <w:sz w:val="28"/>
          <w:szCs w:val="28"/>
        </w:rPr>
        <w:t>and ca</w:t>
      </w:r>
      <w:r w:rsidR="00BF50DA" w:rsidRPr="00BF50DA">
        <w:rPr>
          <w:rFonts w:ascii="Times New Roman" w:eastAsia="Times New Roman" w:hAnsi="Times New Roman" w:cs="Times New Roman"/>
          <w:sz w:val="28"/>
          <w:szCs w:val="28"/>
        </w:rPr>
        <w:t>tegorical variables like gender and ethnicity are encoded as integers. This improves the model’s ability to learn from the data.</w:t>
      </w:r>
    </w:p>
    <w:p w14:paraId="7D65F34B" w14:textId="77777777" w:rsidR="002B7AD6" w:rsidRDefault="002B7AD6" w:rsidP="00D32296">
      <w:pPr>
        <w:spacing w:after="0" w:line="360" w:lineRule="auto"/>
        <w:jc w:val="both"/>
        <w:rPr>
          <w:rFonts w:ascii="Times New Roman" w:eastAsia="Times New Roman" w:hAnsi="Times New Roman" w:cs="Times New Roman"/>
          <w:sz w:val="28"/>
          <w:szCs w:val="28"/>
        </w:rPr>
      </w:pPr>
    </w:p>
    <w:p w14:paraId="0EFA8928" w14:textId="0B32C1C2" w:rsidR="002B7AD6" w:rsidRPr="002B7AD6" w:rsidRDefault="002B7AD6" w:rsidP="00D3229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3.5.2 Imputing Missing Data</w:t>
      </w:r>
    </w:p>
    <w:p w14:paraId="6AE97257" w14:textId="77777777" w:rsidR="00D32296" w:rsidRPr="004B7FAA" w:rsidRDefault="00D32296" w:rsidP="00D32296">
      <w:pPr>
        <w:spacing w:after="0" w:line="360" w:lineRule="auto"/>
        <w:jc w:val="both"/>
        <w:rPr>
          <w:rFonts w:ascii="Times New Roman" w:eastAsia="Times New Roman" w:hAnsi="Times New Roman" w:cs="Times New Roman"/>
          <w:sz w:val="28"/>
          <w:szCs w:val="28"/>
        </w:rPr>
      </w:pPr>
    </w:p>
    <w:p w14:paraId="697BA93A" w14:textId="77777777" w:rsidR="004B7FAA" w:rsidRPr="004B7FAA" w:rsidRDefault="004B7FAA" w:rsidP="00D32296">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0F50674C"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p w14:paraId="1A978323"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b/>
          <w:bCs/>
          <w:sz w:val="28"/>
          <w:szCs w:val="28"/>
        </w:rPr>
        <w:t xml:space="preserve">Hyperparameters optimized for each model: </w:t>
      </w:r>
      <w:r w:rsidRPr="004B7FAA">
        <w:rPr>
          <w:rFonts w:ascii="Times New Roman" w:eastAsia="Times New Roman" w:hAnsi="Times New Roman" w:cs="Times New Roman"/>
          <w:sz w:val="28"/>
          <w:szCs w:val="28"/>
        </w:rPr>
        <w:t> </w:t>
      </w:r>
    </w:p>
    <w:p w14:paraId="418E95DB"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Random Forest without Bootstrapping </w:t>
      </w:r>
    </w:p>
    <w:p w14:paraId="1617B89F" w14:textId="77777777" w:rsidR="004B7FAA" w:rsidRPr="004B7FAA" w:rsidRDefault="004B7FAA" w:rsidP="004B7FAA">
      <w:pPr>
        <w:numPr>
          <w:ilvl w:val="0"/>
          <w:numId w:val="16"/>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n_estimators </w:t>
      </w:r>
    </w:p>
    <w:p w14:paraId="271258DF" w14:textId="77777777" w:rsidR="004B7FAA" w:rsidRPr="004B7FAA" w:rsidRDefault="004B7FAA" w:rsidP="004B7FAA">
      <w:pPr>
        <w:numPr>
          <w:ilvl w:val="0"/>
          <w:numId w:val="17"/>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max_depth </w:t>
      </w:r>
    </w:p>
    <w:p w14:paraId="05E823D4" w14:textId="77777777" w:rsidR="004B7FAA" w:rsidRPr="004B7FAA" w:rsidRDefault="004B7FAA" w:rsidP="004B7FAA">
      <w:pPr>
        <w:numPr>
          <w:ilvl w:val="0"/>
          <w:numId w:val="18"/>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min_samples_leaf </w:t>
      </w:r>
    </w:p>
    <w:p w14:paraId="35B33410"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Random Forest with Bootstrapping </w:t>
      </w:r>
    </w:p>
    <w:p w14:paraId="36E11E8F" w14:textId="77777777" w:rsidR="004B7FAA" w:rsidRPr="004B7FAA" w:rsidRDefault="004B7FAA" w:rsidP="004B7FAA">
      <w:pPr>
        <w:numPr>
          <w:ilvl w:val="0"/>
          <w:numId w:val="19"/>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n_estimators </w:t>
      </w:r>
    </w:p>
    <w:p w14:paraId="755E1822" w14:textId="77777777" w:rsidR="004B7FAA" w:rsidRPr="004B7FAA" w:rsidRDefault="004B7FAA" w:rsidP="004B7FAA">
      <w:pPr>
        <w:numPr>
          <w:ilvl w:val="0"/>
          <w:numId w:val="20"/>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max_depth </w:t>
      </w:r>
    </w:p>
    <w:p w14:paraId="35D0B56E" w14:textId="77777777" w:rsidR="004B7FAA" w:rsidRPr="004B7FAA" w:rsidRDefault="004B7FAA" w:rsidP="004B7FAA">
      <w:pPr>
        <w:numPr>
          <w:ilvl w:val="0"/>
          <w:numId w:val="21"/>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min_samples_leaf </w:t>
      </w:r>
    </w:p>
    <w:p w14:paraId="22CD1827" w14:textId="77777777" w:rsidR="004B7FAA" w:rsidRPr="004B7FAA" w:rsidRDefault="004B7FAA" w:rsidP="004B7FAA">
      <w:pPr>
        <w:numPr>
          <w:ilvl w:val="0"/>
          <w:numId w:val="22"/>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max_samples </w:t>
      </w:r>
    </w:p>
    <w:p w14:paraId="312445D1"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XGBoost </w:t>
      </w:r>
    </w:p>
    <w:p w14:paraId="57973EDD" w14:textId="77777777" w:rsidR="004B7FAA" w:rsidRPr="004B7FAA" w:rsidRDefault="004B7FAA" w:rsidP="004B7FAA">
      <w:pPr>
        <w:numPr>
          <w:ilvl w:val="0"/>
          <w:numId w:val="23"/>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n_estimators </w:t>
      </w:r>
    </w:p>
    <w:p w14:paraId="60537941" w14:textId="77777777" w:rsidR="004B7FAA" w:rsidRPr="004B7FAA" w:rsidRDefault="004B7FAA" w:rsidP="004B7FAA">
      <w:pPr>
        <w:numPr>
          <w:ilvl w:val="0"/>
          <w:numId w:val="24"/>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max_depth </w:t>
      </w:r>
    </w:p>
    <w:p w14:paraId="7D5F8BB3" w14:textId="77777777" w:rsidR="004B7FAA" w:rsidRPr="004B7FAA" w:rsidRDefault="004B7FAA" w:rsidP="004B7FAA">
      <w:pPr>
        <w:numPr>
          <w:ilvl w:val="0"/>
          <w:numId w:val="25"/>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min_child_weight </w:t>
      </w:r>
    </w:p>
    <w:p w14:paraId="557F511B" w14:textId="77777777" w:rsidR="004B7FAA" w:rsidRPr="004B7FAA" w:rsidRDefault="004B7FAA" w:rsidP="004B7FAA">
      <w:pPr>
        <w:numPr>
          <w:ilvl w:val="0"/>
          <w:numId w:val="26"/>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reg_lambda </w:t>
      </w:r>
    </w:p>
    <w:p w14:paraId="1057550C" w14:textId="77777777" w:rsidR="004B7FAA" w:rsidRPr="004B7FAA" w:rsidRDefault="004B7FAA" w:rsidP="004B7FAA">
      <w:pPr>
        <w:numPr>
          <w:ilvl w:val="0"/>
          <w:numId w:val="27"/>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reg_alpha </w:t>
      </w:r>
    </w:p>
    <w:p w14:paraId="016677D8"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AdaBoost </w:t>
      </w:r>
    </w:p>
    <w:p w14:paraId="53103BB6" w14:textId="77777777" w:rsidR="004B7FAA" w:rsidRPr="004B7FAA" w:rsidRDefault="004B7FAA" w:rsidP="004B7FAA">
      <w:pPr>
        <w:numPr>
          <w:ilvl w:val="0"/>
          <w:numId w:val="28"/>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n_estimators </w:t>
      </w:r>
    </w:p>
    <w:p w14:paraId="30CF8F55" w14:textId="77777777" w:rsidR="004B7FAA" w:rsidRPr="004B7FAA" w:rsidRDefault="004B7FAA" w:rsidP="004B7FAA">
      <w:pPr>
        <w:numPr>
          <w:ilvl w:val="0"/>
          <w:numId w:val="29"/>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learning_rate </w:t>
      </w:r>
    </w:p>
    <w:p w14:paraId="25BA897F" w14:textId="77777777" w:rsidR="004B7FAA" w:rsidRPr="004B7FAA" w:rsidRDefault="004B7FAA" w:rsidP="004B7FAA">
      <w:pPr>
        <w:numPr>
          <w:ilvl w:val="0"/>
          <w:numId w:val="30"/>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loss </w:t>
      </w:r>
    </w:p>
    <w:p w14:paraId="003989E8"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Stacking Ensemble </w:t>
      </w:r>
    </w:p>
    <w:p w14:paraId="3A6C48AC" w14:textId="77777777" w:rsidR="004B7FAA" w:rsidRPr="004B7FAA" w:rsidRDefault="004B7FAA" w:rsidP="004B7FAA">
      <w:pPr>
        <w:numPr>
          <w:ilvl w:val="0"/>
          <w:numId w:val="31"/>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See Table x </w:t>
      </w:r>
    </w:p>
    <w:p w14:paraId="672CBB96"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b/>
          <w:bCs/>
          <w:sz w:val="28"/>
          <w:szCs w:val="28"/>
        </w:rPr>
        <w:t>Oversampling Techniques Attempted:</w:t>
      </w:r>
      <w:r w:rsidRPr="004B7FAA">
        <w:rPr>
          <w:rFonts w:ascii="Times New Roman" w:eastAsia="Times New Roman" w:hAnsi="Times New Roman" w:cs="Times New Roman"/>
          <w:sz w:val="28"/>
          <w:szCs w:val="28"/>
        </w:rPr>
        <w:t> </w:t>
      </w:r>
    </w:p>
    <w:p w14:paraId="3A254E32" w14:textId="77777777" w:rsidR="004B7FAA" w:rsidRPr="004B7FAA" w:rsidRDefault="004B7FAA" w:rsidP="004B7FAA">
      <w:pPr>
        <w:numPr>
          <w:ilvl w:val="0"/>
          <w:numId w:val="32"/>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Simple Duplicate with Gaussian Noise </w:t>
      </w:r>
    </w:p>
    <w:p w14:paraId="4435B2CC" w14:textId="77777777" w:rsidR="004B7FAA" w:rsidRPr="004B7FAA" w:rsidRDefault="004B7FAA" w:rsidP="004B7FAA">
      <w:pPr>
        <w:numPr>
          <w:ilvl w:val="0"/>
          <w:numId w:val="33"/>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Duplicate with K-Nearest Neighbours </w:t>
      </w:r>
    </w:p>
    <w:p w14:paraId="5B1925C2" w14:textId="77777777" w:rsidR="004B7FAA" w:rsidRPr="004B7FAA" w:rsidRDefault="004B7FAA" w:rsidP="004B7FAA">
      <w:pPr>
        <w:numPr>
          <w:ilvl w:val="0"/>
          <w:numId w:val="34"/>
        </w:num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Synthetic Minority Oversampling </w:t>
      </w:r>
    </w:p>
    <w:p w14:paraId="6ECA61A9"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*Each oversampling technique was attempted with n=50, 100, 200, 300, and 500 </w:t>
      </w:r>
    </w:p>
    <w:p w14:paraId="65117698" w14:textId="77777777" w:rsidR="004B7FAA" w:rsidRPr="004B7FAA" w:rsidRDefault="004B7FAA" w:rsidP="004B7FAA">
      <w:pPr>
        <w:spacing w:after="0" w:line="360" w:lineRule="auto"/>
        <w:rPr>
          <w:rFonts w:ascii="Times New Roman" w:eastAsia="Times New Roman" w:hAnsi="Times New Roman" w:cs="Times New Roman"/>
          <w:sz w:val="28"/>
          <w:szCs w:val="28"/>
        </w:rPr>
      </w:pPr>
      <w:r w:rsidRPr="004B7FAA">
        <w:rPr>
          <w:rFonts w:ascii="Times New Roman" w:eastAsia="Times New Roman" w:hAnsi="Times New Roman" w:cs="Times New Roman"/>
          <w:sz w:val="28"/>
          <w:szCs w:val="28"/>
        </w:rPr>
        <w:t>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30"/>
      </w:tblGrid>
      <w:tr w:rsidR="2DE8D462" w14:paraId="6CF8216B" w14:textId="77777777" w:rsidTr="2DE8D462">
        <w:trPr>
          <w:trHeight w:val="300"/>
          <w:ins w:id="148" w:author="Microsoft Word" w:date="2025-04-17T10:42:00Z" w16du:dateUtc="2025-04-17T00:42:00Z"/>
        </w:trPr>
        <w:tc>
          <w:tcPr>
            <w:tcW w:w="2970" w:type="dxa"/>
            <w:tcMar>
              <w:left w:w="105" w:type="dxa"/>
              <w:right w:w="105" w:type="dxa"/>
            </w:tcMar>
          </w:tcPr>
          <w:p w14:paraId="0AF3E76F" w14:textId="1FEF2A08" w:rsidR="2DE8D462" w:rsidRDefault="2DE8D462" w:rsidP="2DE8D462">
            <w:pPr>
              <w:jc w:val="center"/>
              <w:rPr>
                <w:ins w:id="149" w:author="Microsoft Word" w:date="2025-04-17T10:42:00Z" w16du:dateUtc="2025-04-17T00:42:00Z"/>
                <w:rFonts w:ascii="Times New Roman" w:eastAsia="Times New Roman" w:hAnsi="Times New Roman" w:cs="Times New Roman"/>
              </w:rPr>
            </w:pPr>
            <w:ins w:id="150" w:author="Microsoft Word" w:date="2025-04-17T10:42:00Z" w16du:dateUtc="2025-04-17T00:42:00Z">
              <w:r w:rsidRPr="2DE8D462">
                <w:rPr>
                  <w:rFonts w:ascii="Times New Roman" w:eastAsia="Times New Roman" w:hAnsi="Times New Roman" w:cs="Times New Roman"/>
                  <w:u w:val="single"/>
                </w:rPr>
                <w:t>Input Features</w:t>
              </w:r>
            </w:ins>
          </w:p>
        </w:tc>
        <w:tc>
          <w:tcPr>
            <w:tcW w:w="6030" w:type="dxa"/>
            <w:tcMar>
              <w:left w:w="105" w:type="dxa"/>
              <w:right w:w="105" w:type="dxa"/>
            </w:tcMar>
          </w:tcPr>
          <w:p w14:paraId="52F315A8" w14:textId="3A98F1B5" w:rsidR="2DE8D462" w:rsidRDefault="2DE8D462" w:rsidP="2DE8D462">
            <w:pPr>
              <w:jc w:val="center"/>
              <w:rPr>
                <w:ins w:id="151" w:author="Microsoft Word" w:date="2025-04-17T10:42:00Z" w16du:dateUtc="2025-04-17T00:42:00Z"/>
                <w:rFonts w:ascii="Times New Roman" w:eastAsia="Times New Roman" w:hAnsi="Times New Roman" w:cs="Times New Roman"/>
              </w:rPr>
            </w:pPr>
            <w:ins w:id="152" w:author="Microsoft Word" w:date="2025-04-17T10:42:00Z" w16du:dateUtc="2025-04-17T00:42:00Z">
              <w:r w:rsidRPr="2DE8D462">
                <w:rPr>
                  <w:rFonts w:ascii="Times New Roman" w:eastAsia="Times New Roman" w:hAnsi="Times New Roman" w:cs="Times New Roman"/>
                  <w:u w:val="single"/>
                </w:rPr>
                <w:t>Explanation</w:t>
              </w:r>
            </w:ins>
          </w:p>
        </w:tc>
      </w:tr>
      <w:tr w:rsidR="2DE8D462" w14:paraId="618EA62D" w14:textId="77777777" w:rsidTr="2DE8D462">
        <w:trPr>
          <w:trHeight w:val="300"/>
          <w:ins w:id="153" w:author="Microsoft Word" w:date="2025-04-17T10:42:00Z" w16du:dateUtc="2025-04-17T00:42:00Z"/>
        </w:trPr>
        <w:tc>
          <w:tcPr>
            <w:tcW w:w="2970" w:type="dxa"/>
            <w:tcMar>
              <w:left w:w="105" w:type="dxa"/>
              <w:right w:w="105" w:type="dxa"/>
            </w:tcMar>
          </w:tcPr>
          <w:p w14:paraId="5B752AE6" w14:textId="487BDCEE" w:rsidR="2DE8D462" w:rsidRDefault="2DE8D462" w:rsidP="2DE8D462">
            <w:pPr>
              <w:jc w:val="both"/>
              <w:rPr>
                <w:ins w:id="154" w:author="Microsoft Word" w:date="2025-04-17T10:42:00Z" w16du:dateUtc="2025-04-17T00:42:00Z"/>
                <w:rFonts w:ascii="Times New Roman" w:eastAsia="Times New Roman" w:hAnsi="Times New Roman" w:cs="Times New Roman"/>
              </w:rPr>
            </w:pPr>
            <w:ins w:id="155" w:author="Microsoft Word" w:date="2025-04-17T10:42:00Z" w16du:dateUtc="2025-04-17T00:42:00Z">
              <w:r w:rsidRPr="2DE8D462">
                <w:rPr>
                  <w:rFonts w:ascii="Times New Roman" w:eastAsia="Times New Roman" w:hAnsi="Times New Roman" w:cs="Times New Roman"/>
                </w:rPr>
                <w:t>tax_increase</w:t>
              </w:r>
            </w:ins>
          </w:p>
        </w:tc>
        <w:tc>
          <w:tcPr>
            <w:tcW w:w="6030" w:type="dxa"/>
            <w:tcMar>
              <w:left w:w="105" w:type="dxa"/>
              <w:right w:w="105" w:type="dxa"/>
            </w:tcMar>
          </w:tcPr>
          <w:p w14:paraId="0A160416" w14:textId="2928029B" w:rsidR="2DE8D462" w:rsidRDefault="2DE8D462" w:rsidP="2DE8D462">
            <w:pPr>
              <w:jc w:val="both"/>
              <w:rPr>
                <w:ins w:id="156" w:author="Microsoft Word" w:date="2025-04-17T10:42:00Z" w16du:dateUtc="2025-04-17T00:42:00Z"/>
                <w:rFonts w:ascii="Times New Roman" w:eastAsia="Times New Roman" w:hAnsi="Times New Roman" w:cs="Times New Roman"/>
              </w:rPr>
            </w:pPr>
            <w:ins w:id="157" w:author="Microsoft Word" w:date="2025-04-17T10:42:00Z" w16du:dateUtc="2025-04-17T00:42:00Z">
              <w:r w:rsidRPr="2DE8D462">
                <w:rPr>
                  <w:rFonts w:ascii="Times New Roman" w:eastAsia="Times New Roman" w:hAnsi="Times New Roman" w:cs="Times New Roman"/>
                  <w:b/>
                  <w:bCs/>
                </w:rPr>
                <w:t>Percentage of Tax Increase</w:t>
              </w:r>
            </w:ins>
          </w:p>
          <w:p w14:paraId="71E00FE5" w14:textId="641F61C4" w:rsidR="2DE8D462" w:rsidRDefault="2DE8D462" w:rsidP="2DE8D462">
            <w:pPr>
              <w:jc w:val="both"/>
              <w:rPr>
                <w:ins w:id="158" w:author="Microsoft Word" w:date="2025-04-17T10:42:00Z" w16du:dateUtc="2025-04-17T00:42:00Z"/>
                <w:rFonts w:ascii="Times New Roman" w:eastAsia="Times New Roman" w:hAnsi="Times New Roman" w:cs="Times New Roman"/>
              </w:rPr>
            </w:pPr>
          </w:p>
          <w:p w14:paraId="55971C1D" w14:textId="77777777" w:rsidR="2DE8D462" w:rsidRDefault="2DE8D462" w:rsidP="2DE8D462">
            <w:pPr>
              <w:jc w:val="both"/>
              <w:rPr>
                <w:ins w:id="159" w:author="Microsoft Word" w:date="2025-04-17T10:42:00Z" w16du:dateUtc="2025-04-17T00:42:00Z"/>
                <w:rFonts w:ascii="Times New Roman" w:eastAsia="Times New Roman" w:hAnsi="Times New Roman" w:cs="Times New Roman"/>
              </w:rPr>
            </w:pPr>
            <w:ins w:id="160" w:author="Microsoft Word" w:date="2025-04-17T10:42:00Z" w16du:dateUtc="2025-04-17T00:42:00Z">
              <w:r w:rsidRPr="2DE8D462">
                <w:rPr>
                  <w:rFonts w:ascii="Times New Roman" w:eastAsia="Times New Roman" w:hAnsi="Times New Roman" w:cs="Times New Roman"/>
                </w:rPr>
                <w:t>Certain interventions within the BODE3 HILT dataset involve the implementation of taxation on tobacco products. An increase in tobacco taxation leads to a corresponding rise in retail prices, which is expected to deter consumption and reduce smoking prevalence. A decline in smoking behaviour is associated with improvements in quality of life, a reduced risk of smoking-related illnesses—such as lung disease and other chronic conditions—and, consequently, an increase in both life expectancy and QALYs. Furthermore, as smoking prevalence declines, the incidence of smoking-related diseases is expected to decrease, thereby alleviating pressure on the healthcare system and leading to a reduction in HSCs.</w:t>
              </w:r>
            </w:ins>
          </w:p>
          <w:p w14:paraId="28675466" w14:textId="77777777" w:rsidR="00371532" w:rsidRDefault="00371532" w:rsidP="2DE8D462">
            <w:pPr>
              <w:jc w:val="both"/>
              <w:rPr>
                <w:ins w:id="161" w:author="Microsoft Word" w:date="2025-04-17T10:42:00Z" w16du:dateUtc="2025-04-17T00:42:00Z"/>
                <w:rFonts w:ascii="Times New Roman" w:eastAsia="Times New Roman" w:hAnsi="Times New Roman" w:cs="Times New Roman"/>
              </w:rPr>
            </w:pPr>
          </w:p>
          <w:p w14:paraId="2C6411C5" w14:textId="1ECBA821" w:rsidR="00371532" w:rsidRDefault="00371532" w:rsidP="2DE8D462">
            <w:pPr>
              <w:jc w:val="both"/>
              <w:rPr>
                <w:ins w:id="162" w:author="Microsoft Word" w:date="2025-04-17T10:42:00Z" w16du:dateUtc="2025-04-17T00:42:00Z"/>
                <w:rFonts w:ascii="Times New Roman" w:eastAsia="Times New Roman" w:hAnsi="Times New Roman" w:cs="Times New Roman"/>
              </w:rPr>
            </w:pPr>
            <w:ins w:id="163" w:author="Microsoft Word" w:date="2025-04-17T10:42:00Z" w16du:dateUtc="2025-04-17T00:42:00Z">
              <w:r>
                <w:rPr>
                  <w:rFonts w:ascii="Times New Roman" w:eastAsia="Times New Roman" w:hAnsi="Times New Roman" w:cs="Times New Roman"/>
                </w:rPr>
                <w:t xml:space="preserve">All interventions that have a non-zero value </w:t>
              </w:r>
              <w:r w:rsidR="000A47D8">
                <w:rPr>
                  <w:rFonts w:ascii="Times New Roman" w:eastAsia="Times New Roman" w:hAnsi="Times New Roman" w:cs="Times New Roman"/>
                </w:rPr>
                <w:t>for this feature involve some form of annual tax increase. The value in this input feature indicates the percentage increase in tax every year, with the assumption that the increase in tax is constant in the 14</w:t>
              </w:r>
              <w:r w:rsidR="00965CB0">
                <w:rPr>
                  <w:rFonts w:ascii="Times New Roman" w:eastAsia="Times New Roman" w:hAnsi="Times New Roman" w:cs="Times New Roman"/>
                </w:rPr>
                <w:t xml:space="preserve">-year period from 2011 – 2025, which is the time period for all relevant interventions in the BODE3 HILT. </w:t>
              </w:r>
            </w:ins>
          </w:p>
        </w:tc>
      </w:tr>
      <w:tr w:rsidR="2DE8D462" w14:paraId="0351E91D" w14:textId="77777777" w:rsidTr="2DE8D462">
        <w:trPr>
          <w:trHeight w:val="300"/>
          <w:ins w:id="164" w:author="Microsoft Word" w:date="2025-04-17T10:42:00Z" w16du:dateUtc="2025-04-17T00:42:00Z"/>
        </w:trPr>
        <w:tc>
          <w:tcPr>
            <w:tcW w:w="2970" w:type="dxa"/>
            <w:tcMar>
              <w:left w:w="105" w:type="dxa"/>
              <w:right w:w="105" w:type="dxa"/>
            </w:tcMar>
          </w:tcPr>
          <w:p w14:paraId="74465C95" w14:textId="2F4D68CD" w:rsidR="2DE8D462" w:rsidRDefault="2DE8D462" w:rsidP="2DE8D462">
            <w:pPr>
              <w:jc w:val="both"/>
              <w:rPr>
                <w:ins w:id="165" w:author="Microsoft Word" w:date="2025-04-17T10:42:00Z" w16du:dateUtc="2025-04-17T00:42:00Z"/>
                <w:rFonts w:ascii="Times New Roman" w:eastAsia="Times New Roman" w:hAnsi="Times New Roman" w:cs="Times New Roman"/>
              </w:rPr>
            </w:pPr>
            <w:ins w:id="166" w:author="Microsoft Word" w:date="2025-04-17T10:42:00Z" w16du:dateUtc="2025-04-17T00:42:00Z">
              <w:r w:rsidRPr="2DE8D462">
                <w:rPr>
                  <w:rFonts w:ascii="Times New Roman" w:eastAsia="Times New Roman" w:hAnsi="Times New Roman" w:cs="Times New Roman"/>
                </w:rPr>
                <w:t>outlet_reduction</w:t>
              </w:r>
            </w:ins>
          </w:p>
        </w:tc>
        <w:tc>
          <w:tcPr>
            <w:tcW w:w="6030" w:type="dxa"/>
            <w:tcMar>
              <w:left w:w="105" w:type="dxa"/>
              <w:right w:w="105" w:type="dxa"/>
            </w:tcMar>
          </w:tcPr>
          <w:p w14:paraId="09E2EE93" w14:textId="19D77C1F" w:rsidR="2DE8D462" w:rsidRDefault="2DE8D462" w:rsidP="2DE8D462">
            <w:pPr>
              <w:jc w:val="both"/>
              <w:rPr>
                <w:ins w:id="167" w:author="Microsoft Word" w:date="2025-04-17T10:42:00Z" w16du:dateUtc="2025-04-17T00:42:00Z"/>
                <w:rFonts w:ascii="Times New Roman" w:eastAsia="Times New Roman" w:hAnsi="Times New Roman" w:cs="Times New Roman"/>
              </w:rPr>
            </w:pPr>
            <w:ins w:id="168" w:author="Microsoft Word" w:date="2025-04-17T10:42:00Z" w16du:dateUtc="2025-04-17T00:42:00Z">
              <w:r w:rsidRPr="2DE8D462">
                <w:rPr>
                  <w:rFonts w:ascii="Times New Roman" w:eastAsia="Times New Roman" w:hAnsi="Times New Roman" w:cs="Times New Roman"/>
                  <w:b/>
                  <w:bCs/>
                </w:rPr>
                <w:t>Percentage of Outlet Reduction</w:t>
              </w:r>
            </w:ins>
          </w:p>
          <w:p w14:paraId="4794DAC8" w14:textId="3A9848BE" w:rsidR="2DE8D462" w:rsidRDefault="2DE8D462" w:rsidP="2DE8D462">
            <w:pPr>
              <w:jc w:val="both"/>
              <w:rPr>
                <w:ins w:id="169" w:author="Microsoft Word" w:date="2025-04-17T10:42:00Z" w16du:dateUtc="2025-04-17T00:42:00Z"/>
                <w:rFonts w:ascii="Times New Roman" w:eastAsia="Times New Roman" w:hAnsi="Times New Roman" w:cs="Times New Roman"/>
              </w:rPr>
            </w:pPr>
          </w:p>
          <w:p w14:paraId="74967EC5" w14:textId="765F94A0" w:rsidR="2DE8D462" w:rsidRDefault="2DE8D462" w:rsidP="2DE8D462">
            <w:pPr>
              <w:jc w:val="both"/>
              <w:rPr>
                <w:ins w:id="170" w:author="Microsoft Word" w:date="2025-04-17T10:42:00Z" w16du:dateUtc="2025-04-17T00:42:00Z"/>
                <w:rFonts w:ascii="Times New Roman" w:eastAsia="Times New Roman" w:hAnsi="Times New Roman" w:cs="Times New Roman"/>
              </w:rPr>
            </w:pPr>
            <w:ins w:id="171" w:author="Microsoft Word" w:date="2025-04-17T10:42:00Z" w16du:dateUtc="2025-04-17T00:42:00Z">
              <w:r w:rsidRPr="2DE8D462">
                <w:rPr>
                  <w:rFonts w:ascii="Times New Roman" w:eastAsia="Times New Roman" w:hAnsi="Times New Roman" w:cs="Times New Roman"/>
                </w:rPr>
                <w:t xml:space="preserve">Other interventions involve decreasing the number of outlets that can legally retail tobacco products. By limiting the number of retail outlets, the intent is to inconvenience smokers, which is expected to deter consumption, therefore improving QALYs and decreasing HSCs. </w:t>
              </w:r>
            </w:ins>
          </w:p>
        </w:tc>
      </w:tr>
      <w:tr w:rsidR="2DE8D462" w14:paraId="3393D8A3" w14:textId="77777777" w:rsidTr="2DE8D462">
        <w:trPr>
          <w:trHeight w:val="300"/>
          <w:ins w:id="172" w:author="Microsoft Word" w:date="2025-04-17T10:42:00Z" w16du:dateUtc="2025-04-17T00:42:00Z"/>
        </w:trPr>
        <w:tc>
          <w:tcPr>
            <w:tcW w:w="2970" w:type="dxa"/>
            <w:tcMar>
              <w:left w:w="105" w:type="dxa"/>
              <w:right w:w="105" w:type="dxa"/>
            </w:tcMar>
          </w:tcPr>
          <w:p w14:paraId="3EEFA3BA" w14:textId="2D5F3E82" w:rsidR="2DE8D462" w:rsidRDefault="2DE8D462" w:rsidP="2DE8D462">
            <w:pPr>
              <w:jc w:val="both"/>
              <w:rPr>
                <w:ins w:id="173" w:author="Microsoft Word" w:date="2025-04-17T10:42:00Z" w16du:dateUtc="2025-04-17T00:42:00Z"/>
                <w:rFonts w:ascii="Times New Roman" w:eastAsia="Times New Roman" w:hAnsi="Times New Roman" w:cs="Times New Roman"/>
              </w:rPr>
            </w:pPr>
            <w:ins w:id="174" w:author="Microsoft Word" w:date="2025-04-17T10:42:00Z" w16du:dateUtc="2025-04-17T00:42:00Z">
              <w:r w:rsidRPr="2DE8D462">
                <w:rPr>
                  <w:rFonts w:ascii="Times New Roman" w:eastAsia="Times New Roman" w:hAnsi="Times New Roman" w:cs="Times New Roman"/>
                </w:rPr>
                <w:t>dec_smoking_prevalence</w:t>
              </w:r>
            </w:ins>
          </w:p>
        </w:tc>
        <w:tc>
          <w:tcPr>
            <w:tcW w:w="6030" w:type="dxa"/>
            <w:tcMar>
              <w:left w:w="105" w:type="dxa"/>
              <w:right w:w="105" w:type="dxa"/>
            </w:tcMar>
          </w:tcPr>
          <w:p w14:paraId="1E6C3B29" w14:textId="5562C6F7" w:rsidR="2DE8D462" w:rsidRDefault="2DE8D462" w:rsidP="2DE8D462">
            <w:pPr>
              <w:jc w:val="both"/>
              <w:rPr>
                <w:ins w:id="175" w:author="Microsoft Word" w:date="2025-04-17T10:42:00Z" w16du:dateUtc="2025-04-17T00:42:00Z"/>
                <w:rFonts w:ascii="Times New Roman" w:eastAsia="Times New Roman" w:hAnsi="Times New Roman" w:cs="Times New Roman"/>
              </w:rPr>
            </w:pPr>
            <w:ins w:id="176" w:author="Microsoft Word" w:date="2025-04-17T10:42:00Z" w16du:dateUtc="2025-04-17T00:42:00Z">
              <w:r w:rsidRPr="2DE8D462">
                <w:rPr>
                  <w:rFonts w:ascii="Times New Roman" w:eastAsia="Times New Roman" w:hAnsi="Times New Roman" w:cs="Times New Roman"/>
                  <w:b/>
                  <w:bCs/>
                </w:rPr>
                <w:t>Decrease in Smoking Prevalence</w:t>
              </w:r>
            </w:ins>
          </w:p>
          <w:p w14:paraId="6F8645B6" w14:textId="30CB625C" w:rsidR="2DE8D462" w:rsidRDefault="2DE8D462" w:rsidP="2DE8D462">
            <w:pPr>
              <w:jc w:val="both"/>
              <w:rPr>
                <w:ins w:id="177" w:author="Microsoft Word" w:date="2025-04-17T10:42:00Z" w16du:dateUtc="2025-04-17T00:42:00Z"/>
                <w:rFonts w:ascii="Times New Roman" w:eastAsia="Times New Roman" w:hAnsi="Times New Roman" w:cs="Times New Roman"/>
              </w:rPr>
            </w:pPr>
          </w:p>
          <w:p w14:paraId="5A72E635" w14:textId="2A36EE6D" w:rsidR="1700C071" w:rsidRDefault="1700C071" w:rsidP="2DE8D462">
            <w:pPr>
              <w:jc w:val="both"/>
              <w:rPr>
                <w:ins w:id="178" w:author="Microsoft Word" w:date="2025-04-17T10:42:00Z" w16du:dateUtc="2025-04-17T00:42:00Z"/>
                <w:rFonts w:ascii="Times New Roman" w:eastAsia="Times New Roman" w:hAnsi="Times New Roman" w:cs="Times New Roman"/>
              </w:rPr>
            </w:pPr>
            <w:ins w:id="179" w:author="Microsoft Word" w:date="2025-04-17T10:42:00Z" w16du:dateUtc="2025-04-17T00:42:00Z">
              <w:r w:rsidRPr="2DE8D462">
                <w:rPr>
                  <w:rFonts w:ascii="Times New Roman" w:eastAsia="Times New Roman" w:hAnsi="Times New Roman" w:cs="Times New Roman"/>
                </w:rPr>
                <w:t xml:space="preserve">Health interventions are aimed at decreasing the smoking prevalence of the population. A </w:t>
              </w:r>
              <w:r w:rsidR="31AAF583" w:rsidRPr="2DE8D462">
                <w:rPr>
                  <w:rFonts w:ascii="Times New Roman" w:eastAsia="Times New Roman" w:hAnsi="Times New Roman" w:cs="Times New Roman"/>
                </w:rPr>
                <w:t>trickle-down</w:t>
              </w:r>
              <w:r w:rsidRPr="2DE8D462">
                <w:rPr>
                  <w:rFonts w:ascii="Times New Roman" w:eastAsia="Times New Roman" w:hAnsi="Times New Roman" w:cs="Times New Roman"/>
                </w:rPr>
                <w:t xml:space="preserve"> effect of that would be the increase in QALYs and health system cost savings on the government. As such, research papers in the BODE3 HILT all contain the estimated </w:t>
              </w:r>
              <w:r w:rsidR="0A894CAE" w:rsidRPr="2DE8D462">
                <w:rPr>
                  <w:rFonts w:ascii="Times New Roman" w:eastAsia="Times New Roman" w:hAnsi="Times New Roman" w:cs="Times New Roman"/>
                </w:rPr>
                <w:t xml:space="preserve">effect on smoking prevalence </w:t>
              </w:r>
              <w:r w:rsidR="6160BB38" w:rsidRPr="2DE8D462">
                <w:rPr>
                  <w:rFonts w:ascii="Times New Roman" w:eastAsia="Times New Roman" w:hAnsi="Times New Roman" w:cs="Times New Roman"/>
                </w:rPr>
                <w:t>because of</w:t>
              </w:r>
              <w:r w:rsidR="0A894CAE" w:rsidRPr="2DE8D462">
                <w:rPr>
                  <w:rFonts w:ascii="Times New Roman" w:eastAsia="Times New Roman" w:hAnsi="Times New Roman" w:cs="Times New Roman"/>
                </w:rPr>
                <w:t xml:space="preserve"> a health intervention. </w:t>
              </w:r>
            </w:ins>
          </w:p>
        </w:tc>
      </w:tr>
      <w:tr w:rsidR="2DE8D462" w14:paraId="3536880C" w14:textId="77777777" w:rsidTr="2DE8D462">
        <w:trPr>
          <w:trHeight w:val="300"/>
          <w:ins w:id="180" w:author="Microsoft Word" w:date="2025-04-17T10:42:00Z" w16du:dateUtc="2025-04-17T00:42:00Z"/>
        </w:trPr>
        <w:tc>
          <w:tcPr>
            <w:tcW w:w="2970" w:type="dxa"/>
            <w:tcMar>
              <w:left w:w="105" w:type="dxa"/>
              <w:right w:w="105" w:type="dxa"/>
            </w:tcMar>
          </w:tcPr>
          <w:p w14:paraId="3FDD6C36" w14:textId="143940D0" w:rsidR="2DE8D462" w:rsidRDefault="2DE8D462" w:rsidP="2DE8D462">
            <w:pPr>
              <w:jc w:val="both"/>
              <w:rPr>
                <w:ins w:id="181" w:author="Microsoft Word" w:date="2025-04-17T10:42:00Z" w16du:dateUtc="2025-04-17T00:42:00Z"/>
                <w:rFonts w:ascii="Times New Roman" w:eastAsia="Times New Roman" w:hAnsi="Times New Roman" w:cs="Times New Roman"/>
              </w:rPr>
            </w:pPr>
            <w:ins w:id="182" w:author="Microsoft Word" w:date="2025-04-17T10:42:00Z" w16du:dateUtc="2025-04-17T00:42:00Z">
              <w:r w:rsidRPr="2DE8D462">
                <w:rPr>
                  <w:rFonts w:ascii="Times New Roman" w:eastAsia="Times New Roman" w:hAnsi="Times New Roman" w:cs="Times New Roman"/>
                </w:rPr>
                <w:t>dec_tobacco_supply</w:t>
              </w:r>
            </w:ins>
          </w:p>
        </w:tc>
        <w:tc>
          <w:tcPr>
            <w:tcW w:w="6030" w:type="dxa"/>
            <w:tcMar>
              <w:left w:w="105" w:type="dxa"/>
              <w:right w:w="105" w:type="dxa"/>
            </w:tcMar>
          </w:tcPr>
          <w:p w14:paraId="255C23B8" w14:textId="0A7D10C8" w:rsidR="01349B00" w:rsidRDefault="01349B00" w:rsidP="2DE8D462">
            <w:pPr>
              <w:jc w:val="both"/>
              <w:rPr>
                <w:ins w:id="183" w:author="Microsoft Word" w:date="2025-04-17T10:42:00Z" w16du:dateUtc="2025-04-17T00:42:00Z"/>
                <w:rFonts w:ascii="Times New Roman" w:eastAsia="Times New Roman" w:hAnsi="Times New Roman" w:cs="Times New Roman"/>
                <w:b/>
                <w:bCs/>
              </w:rPr>
            </w:pPr>
            <w:ins w:id="184" w:author="Microsoft Word" w:date="2025-04-17T10:42:00Z" w16du:dateUtc="2025-04-17T00:42:00Z">
              <w:r w:rsidRPr="2DE8D462">
                <w:rPr>
                  <w:rFonts w:ascii="Times New Roman" w:eastAsia="Times New Roman" w:hAnsi="Times New Roman" w:cs="Times New Roman"/>
                  <w:b/>
                  <w:bCs/>
                </w:rPr>
                <w:t>Decrease in Tobacco Supply</w:t>
              </w:r>
            </w:ins>
          </w:p>
          <w:p w14:paraId="7876A3D9" w14:textId="72BE4CA6" w:rsidR="2DE8D462" w:rsidRDefault="2DE8D462" w:rsidP="2DE8D462">
            <w:pPr>
              <w:jc w:val="both"/>
              <w:rPr>
                <w:ins w:id="185" w:author="Microsoft Word" w:date="2025-04-17T10:42:00Z" w16du:dateUtc="2025-04-17T00:42:00Z"/>
                <w:rFonts w:ascii="Times New Roman" w:eastAsia="Times New Roman" w:hAnsi="Times New Roman" w:cs="Times New Roman"/>
                <w:b/>
                <w:bCs/>
              </w:rPr>
            </w:pPr>
          </w:p>
          <w:p w14:paraId="62A64729" w14:textId="1AF96CDE" w:rsidR="01EEC962" w:rsidRDefault="01EEC962" w:rsidP="2DE8D462">
            <w:pPr>
              <w:jc w:val="both"/>
              <w:rPr>
                <w:ins w:id="186" w:author="Microsoft Word" w:date="2025-04-17T10:42:00Z" w16du:dateUtc="2025-04-17T00:42:00Z"/>
                <w:rFonts w:ascii="Times New Roman" w:eastAsia="Times New Roman" w:hAnsi="Times New Roman" w:cs="Times New Roman"/>
              </w:rPr>
            </w:pPr>
            <w:ins w:id="187" w:author="Microsoft Word" w:date="2025-04-17T10:42:00Z" w16du:dateUtc="2025-04-17T00:42:00Z">
              <w:r w:rsidRPr="2DE8D462">
                <w:rPr>
                  <w:rFonts w:ascii="Times New Roman" w:eastAsia="Times New Roman" w:hAnsi="Times New Roman" w:cs="Times New Roman"/>
                </w:rPr>
                <w:t xml:space="preserve">Decrease in tobacco supply here refers to a decrease of tobacco imports into New Zealand on a national level, as opposed to the “outlet_reduction” input parameter which focuses on the number of tobacco retail outlets. </w:t>
              </w:r>
              <w:r w:rsidR="50EDAD31" w:rsidRPr="2DE8D462">
                <w:rPr>
                  <w:rFonts w:ascii="Times New Roman" w:eastAsia="Times New Roman" w:hAnsi="Times New Roman" w:cs="Times New Roman"/>
                </w:rPr>
                <w:t xml:space="preserve">A decrease in tobacco supply reduces the smoking rate primarily by making tobacco products less accessible and often more expensive. When supply is restricted, </w:t>
              </w:r>
              <w:r w:rsidR="4FB548DC" w:rsidRPr="2DE8D462">
                <w:rPr>
                  <w:rFonts w:ascii="Times New Roman" w:eastAsia="Times New Roman" w:hAnsi="Times New Roman" w:cs="Times New Roman"/>
                </w:rPr>
                <w:t xml:space="preserve">such as by </w:t>
              </w:r>
              <w:r w:rsidR="50EDAD31" w:rsidRPr="2DE8D462">
                <w:rPr>
                  <w:rFonts w:ascii="Times New Roman" w:eastAsia="Times New Roman" w:hAnsi="Times New Roman" w:cs="Times New Roman"/>
                </w:rPr>
                <w:t>reducing import quotas, or tightening distribution channels</w:t>
              </w:r>
              <w:r w:rsidR="7DF7559C" w:rsidRPr="2DE8D462">
                <w:rPr>
                  <w:rFonts w:ascii="Times New Roman" w:eastAsia="Times New Roman" w:hAnsi="Times New Roman" w:cs="Times New Roman"/>
                </w:rPr>
                <w:t xml:space="preserve">, </w:t>
              </w:r>
              <w:r w:rsidR="50EDAD31" w:rsidRPr="2DE8D462">
                <w:rPr>
                  <w:rFonts w:ascii="Times New Roman" w:eastAsia="Times New Roman" w:hAnsi="Times New Roman" w:cs="Times New Roman"/>
                </w:rPr>
                <w:t xml:space="preserve">it becomes more difficult for consumers to purchase tobacco. This can lead to higher </w:t>
              </w:r>
              <w:r w:rsidR="50EDAD31" w:rsidRPr="2DE8D462">
                <w:rPr>
                  <w:rFonts w:ascii="Times New Roman" w:eastAsia="Times New Roman" w:hAnsi="Times New Roman" w:cs="Times New Roman"/>
                </w:rPr>
                <w:lastRenderedPageBreak/>
                <w:t xml:space="preserve">prices and reduced convenience, both of which discourage smoking initiation and promote cessation. </w:t>
              </w:r>
              <w:r w:rsidR="11F130DC" w:rsidRPr="2DE8D462">
                <w:rPr>
                  <w:rFonts w:ascii="Times New Roman" w:eastAsia="Times New Roman" w:hAnsi="Times New Roman" w:cs="Times New Roman"/>
                </w:rPr>
                <w:t>In interventions such as the sinking lid strategy, the supply of tobacco into New Zealand steadily decreases to 0,</w:t>
              </w:r>
              <w:r w:rsidR="0602504C" w:rsidRPr="2DE8D462">
                <w:rPr>
                  <w:rFonts w:ascii="Times New Roman" w:eastAsia="Times New Roman" w:hAnsi="Times New Roman" w:cs="Times New Roman"/>
                </w:rPr>
                <w:t xml:space="preserve"> making it ultimately illegal to purchase any tobacco in New Zealand. </w:t>
              </w:r>
            </w:ins>
          </w:p>
        </w:tc>
      </w:tr>
      <w:tr w:rsidR="2DE8D462" w14:paraId="3D127877" w14:textId="77777777" w:rsidTr="2DE8D462">
        <w:trPr>
          <w:trHeight w:val="300"/>
          <w:ins w:id="188" w:author="Microsoft Word" w:date="2025-04-17T10:42:00Z" w16du:dateUtc="2025-04-17T00:42:00Z"/>
        </w:trPr>
        <w:tc>
          <w:tcPr>
            <w:tcW w:w="2970" w:type="dxa"/>
            <w:tcMar>
              <w:left w:w="105" w:type="dxa"/>
              <w:right w:w="105" w:type="dxa"/>
            </w:tcMar>
          </w:tcPr>
          <w:p w14:paraId="74B052EE" w14:textId="5CB493FA" w:rsidR="2DE8D462" w:rsidRDefault="2DE8D462" w:rsidP="2DE8D462">
            <w:pPr>
              <w:jc w:val="both"/>
              <w:rPr>
                <w:ins w:id="189" w:author="Microsoft Word" w:date="2025-04-17T10:42:00Z" w16du:dateUtc="2025-04-17T00:42:00Z"/>
                <w:rFonts w:ascii="Times New Roman" w:eastAsia="Times New Roman" w:hAnsi="Times New Roman" w:cs="Times New Roman"/>
              </w:rPr>
            </w:pPr>
            <w:ins w:id="190" w:author="Microsoft Word" w:date="2025-04-17T10:42:00Z" w16du:dateUtc="2025-04-17T00:42:00Z">
              <w:r w:rsidRPr="2DE8D462">
                <w:rPr>
                  <w:rFonts w:ascii="Times New Roman" w:eastAsia="Times New Roman" w:hAnsi="Times New Roman" w:cs="Times New Roman"/>
                </w:rPr>
                <w:lastRenderedPageBreak/>
                <w:t>smoking_uptake</w:t>
              </w:r>
            </w:ins>
          </w:p>
        </w:tc>
        <w:tc>
          <w:tcPr>
            <w:tcW w:w="6030" w:type="dxa"/>
            <w:tcMar>
              <w:left w:w="105" w:type="dxa"/>
              <w:right w:w="105" w:type="dxa"/>
            </w:tcMar>
          </w:tcPr>
          <w:p w14:paraId="60A07C85" w14:textId="1798932E" w:rsidR="3460A71C" w:rsidRDefault="3460A71C" w:rsidP="2DE8D462">
            <w:pPr>
              <w:jc w:val="both"/>
              <w:rPr>
                <w:ins w:id="191" w:author="Microsoft Word" w:date="2025-04-17T10:42:00Z" w16du:dateUtc="2025-04-17T00:42:00Z"/>
                <w:rFonts w:ascii="Times New Roman" w:eastAsia="Times New Roman" w:hAnsi="Times New Roman" w:cs="Times New Roman"/>
                <w:b/>
                <w:bCs/>
              </w:rPr>
            </w:pPr>
            <w:ins w:id="192" w:author="Microsoft Word" w:date="2025-04-17T10:42:00Z" w16du:dateUtc="2025-04-17T00:42:00Z">
              <w:r w:rsidRPr="2DE8D462">
                <w:rPr>
                  <w:rFonts w:ascii="Times New Roman" w:eastAsia="Times New Roman" w:hAnsi="Times New Roman" w:cs="Times New Roman"/>
                  <w:b/>
                  <w:bCs/>
                </w:rPr>
                <w:t>Smoking Uptake</w:t>
              </w:r>
            </w:ins>
          </w:p>
          <w:p w14:paraId="177BC131" w14:textId="517D8B0F" w:rsidR="2DE8D462" w:rsidRDefault="2DE8D462" w:rsidP="2DE8D462">
            <w:pPr>
              <w:jc w:val="both"/>
              <w:rPr>
                <w:ins w:id="193" w:author="Microsoft Word" w:date="2025-04-17T10:42:00Z" w16du:dateUtc="2025-04-17T00:42:00Z"/>
                <w:rFonts w:ascii="Times New Roman" w:eastAsia="Times New Roman" w:hAnsi="Times New Roman" w:cs="Times New Roman"/>
                <w:b/>
                <w:bCs/>
              </w:rPr>
            </w:pPr>
          </w:p>
          <w:p w14:paraId="6A826F28" w14:textId="2A213F47" w:rsidR="24BA147C" w:rsidRDefault="24BA147C" w:rsidP="2DE8D462">
            <w:pPr>
              <w:jc w:val="both"/>
              <w:rPr>
                <w:ins w:id="194" w:author="Microsoft Word" w:date="2025-04-17T10:42:00Z" w16du:dateUtc="2025-04-17T00:42:00Z"/>
                <w:rFonts w:ascii="Times New Roman" w:eastAsia="Times New Roman" w:hAnsi="Times New Roman" w:cs="Times New Roman"/>
              </w:rPr>
            </w:pPr>
            <w:ins w:id="195" w:author="Microsoft Word" w:date="2025-04-17T10:42:00Z" w16du:dateUtc="2025-04-17T00:42:00Z">
              <w:r w:rsidRPr="2DE8D462">
                <w:rPr>
                  <w:rFonts w:ascii="Times New Roman" w:eastAsia="Times New Roman" w:hAnsi="Times New Roman" w:cs="Times New Roman"/>
                </w:rPr>
                <w:t>Some interventions aim to prevent people—especially youth—from starting to smoke by reducing tobacco’s appeal and accessibility. Measures like raising the legal age, banning advertising, and public education discourage smoking initiation. This leads to fewer tobacco-related illnesses, improving QALYs. Over time, it also reduces demand on healthcare services, lowering</w:t>
              </w:r>
              <w:r w:rsidR="1C0C1829" w:rsidRPr="2DE8D462">
                <w:rPr>
                  <w:rFonts w:ascii="Times New Roman" w:eastAsia="Times New Roman" w:hAnsi="Times New Roman" w:cs="Times New Roman"/>
                </w:rPr>
                <w:t xml:space="preserve"> HSCs. </w:t>
              </w:r>
            </w:ins>
          </w:p>
        </w:tc>
      </w:tr>
      <w:tr w:rsidR="2DE8D462" w14:paraId="2423E958" w14:textId="77777777" w:rsidTr="2DE8D462">
        <w:trPr>
          <w:trHeight w:val="300"/>
          <w:ins w:id="196" w:author="Microsoft Word" w:date="2025-04-17T10:42:00Z" w16du:dateUtc="2025-04-17T00:42:00Z"/>
        </w:trPr>
        <w:tc>
          <w:tcPr>
            <w:tcW w:w="2970" w:type="dxa"/>
            <w:tcMar>
              <w:left w:w="105" w:type="dxa"/>
              <w:right w:w="105" w:type="dxa"/>
            </w:tcMar>
          </w:tcPr>
          <w:p w14:paraId="49479B17" w14:textId="22F386C7" w:rsidR="2DE8D462" w:rsidRDefault="2DE8D462" w:rsidP="2DE8D462">
            <w:pPr>
              <w:jc w:val="both"/>
              <w:rPr>
                <w:ins w:id="197" w:author="Microsoft Word" w:date="2025-04-17T10:42:00Z" w16du:dateUtc="2025-04-17T00:42:00Z"/>
                <w:rFonts w:ascii="Times New Roman" w:eastAsia="Times New Roman" w:hAnsi="Times New Roman" w:cs="Times New Roman"/>
              </w:rPr>
            </w:pPr>
            <w:ins w:id="198" w:author="Microsoft Word" w:date="2025-04-17T10:42:00Z" w16du:dateUtc="2025-04-17T00:42:00Z">
              <w:r w:rsidRPr="2DE8D462">
                <w:rPr>
                  <w:rFonts w:ascii="Times New Roman" w:eastAsia="Times New Roman" w:hAnsi="Times New Roman" w:cs="Times New Roman"/>
                </w:rPr>
                <w:t>age</w:t>
              </w:r>
            </w:ins>
          </w:p>
        </w:tc>
        <w:tc>
          <w:tcPr>
            <w:tcW w:w="6030" w:type="dxa"/>
            <w:tcMar>
              <w:left w:w="105" w:type="dxa"/>
              <w:right w:w="105" w:type="dxa"/>
            </w:tcMar>
          </w:tcPr>
          <w:p w14:paraId="65D942B0" w14:textId="1FFCA150" w:rsidR="78963FF1" w:rsidRDefault="78963FF1" w:rsidP="2DE8D462">
            <w:pPr>
              <w:jc w:val="both"/>
              <w:rPr>
                <w:ins w:id="199" w:author="Microsoft Word" w:date="2025-04-17T10:42:00Z" w16du:dateUtc="2025-04-17T00:42:00Z"/>
                <w:rFonts w:ascii="Times New Roman" w:eastAsia="Times New Roman" w:hAnsi="Times New Roman" w:cs="Times New Roman"/>
                <w:b/>
                <w:bCs/>
              </w:rPr>
            </w:pPr>
            <w:ins w:id="200" w:author="Microsoft Word" w:date="2025-04-17T10:42:00Z" w16du:dateUtc="2025-04-17T00:42:00Z">
              <w:r w:rsidRPr="2DE8D462">
                <w:rPr>
                  <w:rFonts w:ascii="Times New Roman" w:eastAsia="Times New Roman" w:hAnsi="Times New Roman" w:cs="Times New Roman"/>
                  <w:b/>
                  <w:bCs/>
                </w:rPr>
                <w:t>Age</w:t>
              </w:r>
            </w:ins>
          </w:p>
          <w:p w14:paraId="6C84A4D5" w14:textId="2484EC3F" w:rsidR="2DE8D462" w:rsidRDefault="2DE8D462" w:rsidP="2DE8D462">
            <w:pPr>
              <w:jc w:val="both"/>
              <w:rPr>
                <w:ins w:id="201" w:author="Microsoft Word" w:date="2025-04-17T10:42:00Z" w16du:dateUtc="2025-04-17T00:42:00Z"/>
                <w:rFonts w:ascii="Times New Roman" w:eastAsia="Times New Roman" w:hAnsi="Times New Roman" w:cs="Times New Roman"/>
              </w:rPr>
            </w:pPr>
          </w:p>
          <w:p w14:paraId="616A882D" w14:textId="4465C294" w:rsidR="0C74D848" w:rsidRDefault="0C74D848" w:rsidP="2DE8D462">
            <w:pPr>
              <w:jc w:val="both"/>
              <w:rPr>
                <w:ins w:id="202" w:author="Microsoft Word" w:date="2025-04-17T10:42:00Z" w16du:dateUtc="2025-04-17T00:42:00Z"/>
              </w:rPr>
            </w:pPr>
            <w:ins w:id="203" w:author="Microsoft Word" w:date="2025-04-17T10:42:00Z" w16du:dateUtc="2025-04-17T00:42:00Z">
              <w:r w:rsidRPr="2DE8D462">
                <w:rPr>
                  <w:rFonts w:ascii="Times New Roman" w:eastAsia="Times New Roman" w:hAnsi="Times New Roman" w:cs="Times New Roman"/>
                </w:rPr>
                <w:t>To facilitate the identification of patterns between age and health outcomes, the samples may be divided into five distinct age groups:</w:t>
              </w:r>
            </w:ins>
          </w:p>
          <w:p w14:paraId="6FA88563" w14:textId="252A412D" w:rsidR="2DE8D462" w:rsidRDefault="2DE8D462" w:rsidP="2DE8D462">
            <w:pPr>
              <w:jc w:val="both"/>
              <w:rPr>
                <w:ins w:id="204" w:author="Microsoft Word" w:date="2025-04-17T10:42:00Z" w16du:dateUtc="2025-04-17T00:42:00Z"/>
                <w:rFonts w:ascii="Times New Roman" w:eastAsia="Times New Roman" w:hAnsi="Times New Roman" w:cs="Times New Roman"/>
              </w:rPr>
            </w:pPr>
          </w:p>
          <w:p w14:paraId="3F986FFA" w14:textId="533613D4" w:rsidR="6CA366A6" w:rsidRDefault="6CA366A6" w:rsidP="2DE8D462">
            <w:pPr>
              <w:pStyle w:val="ListParagraph"/>
              <w:numPr>
                <w:ilvl w:val="0"/>
                <w:numId w:val="1"/>
              </w:numPr>
              <w:jc w:val="both"/>
              <w:rPr>
                <w:ins w:id="205" w:author="Microsoft Word" w:date="2025-04-17T10:42:00Z" w16du:dateUtc="2025-04-17T00:42:00Z"/>
                <w:rFonts w:ascii="Times New Roman" w:eastAsia="Times New Roman" w:hAnsi="Times New Roman" w:cs="Times New Roman"/>
              </w:rPr>
            </w:pPr>
            <w:ins w:id="206" w:author="Microsoft Word" w:date="2025-04-17T10:42:00Z" w16du:dateUtc="2025-04-17T00:42:00Z">
              <w:r w:rsidRPr="2DE8D462">
                <w:rPr>
                  <w:rFonts w:ascii="Times New Roman" w:eastAsia="Times New Roman" w:hAnsi="Times New Roman" w:cs="Times New Roman"/>
                </w:rPr>
                <w:t>0 – 14 years old</w:t>
              </w:r>
            </w:ins>
          </w:p>
          <w:p w14:paraId="15D40FB3" w14:textId="47916B23" w:rsidR="6CA366A6" w:rsidRDefault="6CA366A6" w:rsidP="2DE8D462">
            <w:pPr>
              <w:pStyle w:val="ListParagraph"/>
              <w:numPr>
                <w:ilvl w:val="0"/>
                <w:numId w:val="1"/>
              </w:numPr>
              <w:jc w:val="both"/>
              <w:rPr>
                <w:ins w:id="207" w:author="Microsoft Word" w:date="2025-04-17T10:42:00Z" w16du:dateUtc="2025-04-17T00:42:00Z"/>
                <w:rFonts w:ascii="Times New Roman" w:eastAsia="Times New Roman" w:hAnsi="Times New Roman" w:cs="Times New Roman"/>
              </w:rPr>
            </w:pPr>
            <w:ins w:id="208" w:author="Microsoft Word" w:date="2025-04-17T10:42:00Z" w16du:dateUtc="2025-04-17T00:42:00Z">
              <w:r w:rsidRPr="2DE8D462">
                <w:rPr>
                  <w:rFonts w:ascii="Times New Roman" w:eastAsia="Times New Roman" w:hAnsi="Times New Roman" w:cs="Times New Roman"/>
                </w:rPr>
                <w:t>15 – 24 years old</w:t>
              </w:r>
            </w:ins>
          </w:p>
          <w:p w14:paraId="02C71ADA" w14:textId="42541B5B" w:rsidR="6CA366A6" w:rsidRDefault="6CA366A6" w:rsidP="2DE8D462">
            <w:pPr>
              <w:pStyle w:val="ListParagraph"/>
              <w:numPr>
                <w:ilvl w:val="0"/>
                <w:numId w:val="1"/>
              </w:numPr>
              <w:jc w:val="both"/>
              <w:rPr>
                <w:ins w:id="209" w:author="Microsoft Word" w:date="2025-04-17T10:42:00Z" w16du:dateUtc="2025-04-17T00:42:00Z"/>
                <w:rFonts w:ascii="Times New Roman" w:eastAsia="Times New Roman" w:hAnsi="Times New Roman" w:cs="Times New Roman"/>
              </w:rPr>
            </w:pPr>
            <w:ins w:id="210" w:author="Microsoft Word" w:date="2025-04-17T10:42:00Z" w16du:dateUtc="2025-04-17T00:42:00Z">
              <w:r w:rsidRPr="2DE8D462">
                <w:rPr>
                  <w:rFonts w:ascii="Times New Roman" w:eastAsia="Times New Roman" w:hAnsi="Times New Roman" w:cs="Times New Roman"/>
                </w:rPr>
                <w:t>25 – 44 years old</w:t>
              </w:r>
            </w:ins>
          </w:p>
          <w:p w14:paraId="68152B33" w14:textId="76027443" w:rsidR="6CA366A6" w:rsidRDefault="6CA366A6" w:rsidP="2DE8D462">
            <w:pPr>
              <w:pStyle w:val="ListParagraph"/>
              <w:numPr>
                <w:ilvl w:val="0"/>
                <w:numId w:val="1"/>
              </w:numPr>
              <w:jc w:val="both"/>
              <w:rPr>
                <w:ins w:id="211" w:author="Microsoft Word" w:date="2025-04-17T10:42:00Z" w16du:dateUtc="2025-04-17T00:42:00Z"/>
                <w:rFonts w:ascii="Times New Roman" w:eastAsia="Times New Roman" w:hAnsi="Times New Roman" w:cs="Times New Roman"/>
              </w:rPr>
            </w:pPr>
            <w:ins w:id="212" w:author="Microsoft Word" w:date="2025-04-17T10:42:00Z" w16du:dateUtc="2025-04-17T00:42:00Z">
              <w:r w:rsidRPr="2DE8D462">
                <w:rPr>
                  <w:rFonts w:ascii="Times New Roman" w:eastAsia="Times New Roman" w:hAnsi="Times New Roman" w:cs="Times New Roman"/>
                </w:rPr>
                <w:t>45 – 64 years old</w:t>
              </w:r>
            </w:ins>
          </w:p>
          <w:p w14:paraId="0C1B8622" w14:textId="100B1E68" w:rsidR="6CA366A6" w:rsidRDefault="6CA366A6" w:rsidP="2DE8D462">
            <w:pPr>
              <w:pStyle w:val="ListParagraph"/>
              <w:numPr>
                <w:ilvl w:val="0"/>
                <w:numId w:val="1"/>
              </w:numPr>
              <w:jc w:val="both"/>
              <w:rPr>
                <w:ins w:id="213" w:author="Microsoft Word" w:date="2025-04-17T10:42:00Z" w16du:dateUtc="2025-04-17T00:42:00Z"/>
                <w:rFonts w:ascii="Times New Roman" w:eastAsia="Times New Roman" w:hAnsi="Times New Roman" w:cs="Times New Roman"/>
              </w:rPr>
            </w:pPr>
            <w:ins w:id="214" w:author="Microsoft Word" w:date="2025-04-17T10:42:00Z" w16du:dateUtc="2025-04-17T00:42:00Z">
              <w:r w:rsidRPr="2DE8D462">
                <w:rPr>
                  <w:rFonts w:ascii="Times New Roman" w:eastAsia="Times New Roman" w:hAnsi="Times New Roman" w:cs="Times New Roman"/>
                </w:rPr>
                <w:t>65 years and older</w:t>
              </w:r>
            </w:ins>
          </w:p>
        </w:tc>
      </w:tr>
      <w:tr w:rsidR="2DE8D462" w14:paraId="5B0D9984" w14:textId="77777777" w:rsidTr="2DE8D462">
        <w:trPr>
          <w:trHeight w:val="300"/>
          <w:ins w:id="215" w:author="Microsoft Word" w:date="2025-04-17T10:42:00Z" w16du:dateUtc="2025-04-17T00:42:00Z"/>
        </w:trPr>
        <w:tc>
          <w:tcPr>
            <w:tcW w:w="2970" w:type="dxa"/>
            <w:tcMar>
              <w:left w:w="105" w:type="dxa"/>
              <w:right w:w="105" w:type="dxa"/>
            </w:tcMar>
          </w:tcPr>
          <w:p w14:paraId="511DD4DA" w14:textId="7FEDF8B9" w:rsidR="2DE8D462" w:rsidRDefault="2DE8D462" w:rsidP="2DE8D462">
            <w:pPr>
              <w:jc w:val="both"/>
              <w:rPr>
                <w:ins w:id="216" w:author="Microsoft Word" w:date="2025-04-17T10:42:00Z" w16du:dateUtc="2025-04-17T00:42:00Z"/>
                <w:rFonts w:ascii="Times New Roman" w:eastAsia="Times New Roman" w:hAnsi="Times New Roman" w:cs="Times New Roman"/>
              </w:rPr>
            </w:pPr>
            <w:ins w:id="217" w:author="Microsoft Word" w:date="2025-04-17T10:42:00Z" w16du:dateUtc="2025-04-17T00:42:00Z">
              <w:r w:rsidRPr="2DE8D462">
                <w:rPr>
                  <w:rFonts w:ascii="Times New Roman" w:eastAsia="Times New Roman" w:hAnsi="Times New Roman" w:cs="Times New Roman"/>
                </w:rPr>
                <w:t>gender</w:t>
              </w:r>
            </w:ins>
          </w:p>
        </w:tc>
        <w:tc>
          <w:tcPr>
            <w:tcW w:w="6030" w:type="dxa"/>
            <w:tcMar>
              <w:left w:w="105" w:type="dxa"/>
              <w:right w:w="105" w:type="dxa"/>
            </w:tcMar>
          </w:tcPr>
          <w:p w14:paraId="143AA990" w14:textId="52D7280B" w:rsidR="55A8D072" w:rsidRDefault="55A8D072" w:rsidP="2DE8D462">
            <w:pPr>
              <w:jc w:val="both"/>
              <w:rPr>
                <w:ins w:id="218" w:author="Microsoft Word" w:date="2025-04-17T10:42:00Z" w16du:dateUtc="2025-04-17T00:42:00Z"/>
                <w:rFonts w:ascii="Times New Roman" w:eastAsia="Times New Roman" w:hAnsi="Times New Roman" w:cs="Times New Roman"/>
                <w:b/>
                <w:bCs/>
              </w:rPr>
            </w:pPr>
            <w:ins w:id="219" w:author="Microsoft Word" w:date="2025-04-17T10:42:00Z" w16du:dateUtc="2025-04-17T00:42:00Z">
              <w:r w:rsidRPr="2DE8D462">
                <w:rPr>
                  <w:rFonts w:ascii="Times New Roman" w:eastAsia="Times New Roman" w:hAnsi="Times New Roman" w:cs="Times New Roman"/>
                  <w:b/>
                  <w:bCs/>
                </w:rPr>
                <w:t>Gender</w:t>
              </w:r>
            </w:ins>
          </w:p>
          <w:p w14:paraId="58DBB65C" w14:textId="4CD30289" w:rsidR="2DE8D462" w:rsidRDefault="2DE8D462" w:rsidP="2DE8D462">
            <w:pPr>
              <w:jc w:val="both"/>
              <w:rPr>
                <w:ins w:id="220" w:author="Microsoft Word" w:date="2025-04-17T10:42:00Z" w16du:dateUtc="2025-04-17T00:42:00Z"/>
                <w:rFonts w:ascii="Times New Roman" w:eastAsia="Times New Roman" w:hAnsi="Times New Roman" w:cs="Times New Roman"/>
                <w:b/>
                <w:bCs/>
              </w:rPr>
            </w:pPr>
          </w:p>
          <w:p w14:paraId="184DB4D6" w14:textId="48B2DB27" w:rsidR="21ADD47B" w:rsidRDefault="21ADD47B" w:rsidP="2DE8D462">
            <w:pPr>
              <w:jc w:val="both"/>
              <w:rPr>
                <w:ins w:id="221" w:author="Microsoft Word" w:date="2025-04-17T10:42:00Z" w16du:dateUtc="2025-04-17T00:42:00Z"/>
                <w:rFonts w:ascii="Times New Roman" w:eastAsia="Times New Roman" w:hAnsi="Times New Roman" w:cs="Times New Roman"/>
              </w:rPr>
            </w:pPr>
            <w:ins w:id="222" w:author="Microsoft Word" w:date="2025-04-17T10:42:00Z" w16du:dateUtc="2025-04-17T00:42:00Z">
              <w:r w:rsidRPr="2DE8D462">
                <w:rPr>
                  <w:rFonts w:ascii="Times New Roman" w:eastAsia="Times New Roman" w:hAnsi="Times New Roman" w:cs="Times New Roman"/>
                </w:rPr>
                <w:t xml:space="preserve">The samples also indicate the effect of the intervention on Male and Female. </w:t>
              </w:r>
            </w:ins>
          </w:p>
        </w:tc>
      </w:tr>
      <w:tr w:rsidR="2DE8D462" w14:paraId="7A4B120A" w14:textId="77777777" w:rsidTr="2DE8D462">
        <w:trPr>
          <w:trHeight w:val="300"/>
          <w:ins w:id="223" w:author="Microsoft Word" w:date="2025-04-17T10:42:00Z" w16du:dateUtc="2025-04-17T00:42:00Z"/>
        </w:trPr>
        <w:tc>
          <w:tcPr>
            <w:tcW w:w="2970" w:type="dxa"/>
            <w:tcMar>
              <w:left w:w="105" w:type="dxa"/>
              <w:right w:w="105" w:type="dxa"/>
            </w:tcMar>
          </w:tcPr>
          <w:p w14:paraId="794B7648" w14:textId="64522A9B" w:rsidR="2DE8D462" w:rsidRDefault="2DE8D462" w:rsidP="2DE8D462">
            <w:pPr>
              <w:jc w:val="both"/>
              <w:rPr>
                <w:ins w:id="224" w:author="Microsoft Word" w:date="2025-04-17T10:42:00Z" w16du:dateUtc="2025-04-17T00:42:00Z"/>
                <w:rFonts w:ascii="Times New Roman" w:eastAsia="Times New Roman" w:hAnsi="Times New Roman" w:cs="Times New Roman"/>
              </w:rPr>
            </w:pPr>
            <w:ins w:id="225" w:author="Microsoft Word" w:date="2025-04-17T10:42:00Z" w16du:dateUtc="2025-04-17T00:42:00Z">
              <w:r w:rsidRPr="2DE8D462">
                <w:rPr>
                  <w:rFonts w:ascii="Times New Roman" w:eastAsia="Times New Roman" w:hAnsi="Times New Roman" w:cs="Times New Roman"/>
                </w:rPr>
                <w:t>ethnicity</w:t>
              </w:r>
            </w:ins>
          </w:p>
        </w:tc>
        <w:tc>
          <w:tcPr>
            <w:tcW w:w="6030" w:type="dxa"/>
            <w:tcMar>
              <w:left w:w="105" w:type="dxa"/>
              <w:right w:w="105" w:type="dxa"/>
            </w:tcMar>
          </w:tcPr>
          <w:p w14:paraId="73AC57EB" w14:textId="61FE35B0" w:rsidR="59B8093E" w:rsidRDefault="59B8093E" w:rsidP="2DE8D462">
            <w:pPr>
              <w:jc w:val="both"/>
              <w:rPr>
                <w:ins w:id="226" w:author="Microsoft Word" w:date="2025-04-17T10:42:00Z" w16du:dateUtc="2025-04-17T00:42:00Z"/>
                <w:rFonts w:ascii="Times New Roman" w:eastAsia="Times New Roman" w:hAnsi="Times New Roman" w:cs="Times New Roman"/>
                <w:b/>
                <w:bCs/>
              </w:rPr>
            </w:pPr>
            <w:ins w:id="227" w:author="Microsoft Word" w:date="2025-04-17T10:42:00Z" w16du:dateUtc="2025-04-17T00:42:00Z">
              <w:r w:rsidRPr="2DE8D462">
                <w:rPr>
                  <w:rFonts w:ascii="Times New Roman" w:eastAsia="Times New Roman" w:hAnsi="Times New Roman" w:cs="Times New Roman"/>
                  <w:b/>
                  <w:bCs/>
                </w:rPr>
                <w:t>Ethnicity</w:t>
              </w:r>
            </w:ins>
          </w:p>
          <w:p w14:paraId="648D22EA" w14:textId="6EAD2750" w:rsidR="2DE8D462" w:rsidRDefault="2DE8D462" w:rsidP="2DE8D462">
            <w:pPr>
              <w:jc w:val="both"/>
              <w:rPr>
                <w:ins w:id="228" w:author="Microsoft Word" w:date="2025-04-17T10:42:00Z" w16du:dateUtc="2025-04-17T00:42:00Z"/>
                <w:rFonts w:ascii="Times New Roman" w:eastAsia="Times New Roman" w:hAnsi="Times New Roman" w:cs="Times New Roman"/>
                <w:b/>
                <w:bCs/>
              </w:rPr>
            </w:pPr>
          </w:p>
          <w:p w14:paraId="413B2849" w14:textId="46D8E050" w:rsidR="59B8093E" w:rsidRDefault="59B8093E" w:rsidP="2DE8D462">
            <w:pPr>
              <w:jc w:val="both"/>
              <w:rPr>
                <w:ins w:id="229" w:author="Microsoft Word" w:date="2025-04-17T10:42:00Z" w16du:dateUtc="2025-04-17T00:42:00Z"/>
                <w:rFonts w:ascii="Times New Roman" w:eastAsia="Times New Roman" w:hAnsi="Times New Roman" w:cs="Times New Roman"/>
              </w:rPr>
            </w:pPr>
            <w:ins w:id="230" w:author="Microsoft Word" w:date="2025-04-17T10:42:00Z" w16du:dateUtc="2025-04-17T00:42:00Z">
              <w:r w:rsidRPr="2DE8D462">
                <w:rPr>
                  <w:rFonts w:ascii="Times New Roman" w:eastAsia="Times New Roman" w:hAnsi="Times New Roman" w:cs="Times New Roman"/>
                </w:rPr>
                <w:t>In line with the research aims</w:t>
              </w:r>
              <w:r w:rsidR="3A820E4B" w:rsidRPr="2DE8D462">
                <w:rPr>
                  <w:rFonts w:ascii="Times New Roman" w:eastAsia="Times New Roman" w:hAnsi="Times New Roman" w:cs="Times New Roman"/>
                </w:rPr>
                <w:t xml:space="preserve"> of finding the effect of legalising vape on Māori and non-Māori health inequities, </w:t>
              </w:r>
              <w:r w:rsidR="1663B082" w:rsidRPr="2DE8D462">
                <w:rPr>
                  <w:rFonts w:ascii="Times New Roman" w:eastAsia="Times New Roman" w:hAnsi="Times New Roman" w:cs="Times New Roman"/>
                </w:rPr>
                <w:t>the samples also indicate if the effect of the intervention on Māori and non-Māori populations.</w:t>
              </w:r>
              <w:r w:rsidRPr="2DE8D462">
                <w:rPr>
                  <w:rFonts w:ascii="Times New Roman" w:eastAsia="Times New Roman" w:hAnsi="Times New Roman" w:cs="Times New Roman"/>
                </w:rPr>
                <w:t xml:space="preserve"> </w:t>
              </w:r>
            </w:ins>
          </w:p>
        </w:tc>
      </w:tr>
    </w:tbl>
    <w:p w14:paraId="3C3ABA66" w14:textId="4AA555B6" w:rsidR="416119E7" w:rsidRDefault="416119E7" w:rsidP="2DE8D462">
      <w:pPr>
        <w:spacing w:after="0" w:line="360" w:lineRule="auto"/>
        <w:jc w:val="both"/>
        <w:rPr>
          <w:ins w:id="231" w:author="Microsoft Word" w:date="2025-04-17T10:42:00Z" w16du:dateUtc="2025-04-17T00:42:00Z"/>
        </w:rPr>
      </w:pPr>
    </w:p>
    <w:p w14:paraId="57A50C96" w14:textId="27D66C02" w:rsidR="416119E7" w:rsidRDefault="484260AB" w:rsidP="2DE8D462">
      <w:pPr>
        <w:spacing w:after="0" w:line="360" w:lineRule="auto"/>
        <w:ind w:firstLine="720"/>
        <w:jc w:val="both"/>
        <w:rPr>
          <w:ins w:id="232" w:author="Microsoft Word" w:date="2025-04-17T10:42:00Z" w16du:dateUtc="2025-04-17T00:42:00Z"/>
          <w:rFonts w:ascii="Times New Roman" w:eastAsia="Times New Roman" w:hAnsi="Times New Roman" w:cs="Times New Roman"/>
          <w:color w:val="000000" w:themeColor="text1"/>
          <w:sz w:val="28"/>
          <w:szCs w:val="28"/>
        </w:rPr>
      </w:pPr>
      <w:ins w:id="233" w:author="Microsoft Word" w:date="2025-04-17T10:42:00Z" w16du:dateUtc="2025-04-17T00:42:00Z">
        <w:r w:rsidRPr="2DE8D462">
          <w:rPr>
            <w:rFonts w:ascii="Times New Roman" w:eastAsia="Times New Roman" w:hAnsi="Times New Roman" w:cs="Times New Roman"/>
            <w:color w:val="000000" w:themeColor="text1"/>
            <w:sz w:val="28"/>
            <w:szCs w:val="28"/>
          </w:rPr>
          <w:t xml:space="preserve">In total, there are 10 interventions from the BODE3 HILT that can be parameterised into the input features shown in </w:t>
        </w:r>
        <w:r w:rsidRPr="2DE8D462">
          <w:rPr>
            <w:rFonts w:ascii="Times New Roman" w:eastAsia="Times New Roman" w:hAnsi="Times New Roman" w:cs="Times New Roman"/>
            <w:b/>
            <w:bCs/>
            <w:color w:val="000000" w:themeColor="text1"/>
            <w:sz w:val="28"/>
            <w:szCs w:val="28"/>
          </w:rPr>
          <w:t>Figure 3.1</w:t>
        </w:r>
        <w:r w:rsidRPr="2DE8D462">
          <w:rPr>
            <w:rFonts w:ascii="Times New Roman" w:eastAsia="Times New Roman" w:hAnsi="Times New Roman" w:cs="Times New Roman"/>
            <w:color w:val="000000" w:themeColor="text1"/>
            <w:sz w:val="28"/>
            <w:szCs w:val="28"/>
          </w:rPr>
          <w:t xml:space="preserve">. </w:t>
        </w:r>
        <w:r w:rsidR="2483324E" w:rsidRPr="2DE8D462">
          <w:rPr>
            <w:rFonts w:ascii="Times New Roman" w:eastAsia="Times New Roman" w:hAnsi="Times New Roman" w:cs="Times New Roman"/>
            <w:b/>
            <w:bCs/>
            <w:color w:val="000000" w:themeColor="text1"/>
            <w:sz w:val="28"/>
            <w:szCs w:val="28"/>
          </w:rPr>
          <w:t xml:space="preserve">Figure 3.2 </w:t>
        </w:r>
        <w:r w:rsidR="2483324E" w:rsidRPr="2DE8D462">
          <w:rPr>
            <w:rFonts w:ascii="Times New Roman" w:eastAsia="Times New Roman" w:hAnsi="Times New Roman" w:cs="Times New Roman"/>
            <w:color w:val="000000" w:themeColor="text1"/>
            <w:sz w:val="28"/>
            <w:szCs w:val="28"/>
          </w:rPr>
          <w:t xml:space="preserve">below shows the interventions and how they are parameterised into the input </w:t>
        </w:r>
        <w:r w:rsidR="00CC15DC">
          <w:rPr>
            <w:rFonts w:ascii="Times New Roman" w:eastAsia="Times New Roman" w:hAnsi="Times New Roman" w:cs="Times New Roman"/>
            <w:color w:val="000000" w:themeColor="text1"/>
            <w:sz w:val="28"/>
            <w:szCs w:val="28"/>
          </w:rPr>
          <w:t>features</w:t>
        </w:r>
        <w:r w:rsidR="2483324E" w:rsidRPr="2DE8D462">
          <w:rPr>
            <w:rFonts w:ascii="Times New Roman" w:eastAsia="Times New Roman" w:hAnsi="Times New Roman" w:cs="Times New Roman"/>
            <w:color w:val="000000" w:themeColor="text1"/>
            <w:sz w:val="28"/>
            <w:szCs w:val="28"/>
          </w:rPr>
          <w:t xml:space="preserve">. </w:t>
        </w:r>
      </w:ins>
    </w:p>
    <w:p w14:paraId="45B926A2" w14:textId="1D704060" w:rsidR="416119E7" w:rsidRDefault="2483324E" w:rsidP="2DE8D462">
      <w:pPr>
        <w:spacing w:after="0" w:line="360" w:lineRule="auto"/>
        <w:jc w:val="center"/>
        <w:rPr>
          <w:ins w:id="234" w:author="Microsoft Word" w:date="2025-04-17T10:42:00Z" w16du:dateUtc="2025-04-17T00:42:00Z"/>
        </w:rPr>
      </w:pPr>
      <w:ins w:id="235" w:author="Microsoft Word" w:date="2025-04-17T10:42:00Z" w16du:dateUtc="2025-04-17T00:42:00Z">
        <w:r w:rsidRPr="2DE8D462">
          <w:rPr>
            <w:rFonts w:ascii="Times New Roman" w:eastAsia="Times New Roman" w:hAnsi="Times New Roman" w:cs="Times New Roman"/>
            <w:u w:val="single"/>
          </w:rPr>
          <w:t>Figure 3.2: Intervention Parameterisation</w:t>
        </w:r>
        <w:r w:rsidR="416119E7">
          <w:tab/>
        </w:r>
      </w:ins>
    </w:p>
    <w:tbl>
      <w:tblPr>
        <w:tblStyle w:val="TableGrid"/>
        <w:tblW w:w="0" w:type="auto"/>
        <w:tblLook w:val="04A0" w:firstRow="1" w:lastRow="0" w:firstColumn="1" w:lastColumn="0" w:noHBand="0" w:noVBand="1"/>
      </w:tblPr>
      <w:tblGrid>
        <w:gridCol w:w="706"/>
        <w:gridCol w:w="1978"/>
        <w:gridCol w:w="2686"/>
        <w:gridCol w:w="3646"/>
      </w:tblGrid>
      <w:tr w:rsidR="0002438E" w14:paraId="0C9A9B69" w14:textId="77777777" w:rsidTr="0002438E">
        <w:trPr>
          <w:ins w:id="236" w:author="Microsoft Word" w:date="2025-04-17T10:42:00Z" w16du:dateUtc="2025-04-17T00:42:00Z"/>
        </w:trPr>
        <w:tc>
          <w:tcPr>
            <w:tcW w:w="706" w:type="dxa"/>
          </w:tcPr>
          <w:p w14:paraId="3D5B8C64" w14:textId="1E29E3FE" w:rsidR="0002438E" w:rsidRPr="00F71A11" w:rsidRDefault="0002438E" w:rsidP="00F71A11">
            <w:pPr>
              <w:jc w:val="both"/>
              <w:rPr>
                <w:ins w:id="237" w:author="Microsoft Word" w:date="2025-04-17T10:42:00Z" w16du:dateUtc="2025-04-17T00:42:00Z"/>
                <w:rFonts w:ascii="Times New Roman" w:eastAsia="Times New Roman" w:hAnsi="Times New Roman" w:cs="Times New Roman"/>
                <w:b/>
                <w:bCs/>
                <w:color w:val="000000" w:themeColor="text1"/>
              </w:rPr>
            </w:pPr>
            <w:ins w:id="238" w:author="Microsoft Word" w:date="2025-04-17T10:42:00Z" w16du:dateUtc="2025-04-17T00:42:00Z">
              <w:r>
                <w:rPr>
                  <w:rFonts w:ascii="Times New Roman" w:eastAsia="Times New Roman" w:hAnsi="Times New Roman" w:cs="Times New Roman"/>
                  <w:b/>
                  <w:bCs/>
                  <w:color w:val="000000" w:themeColor="text1"/>
                </w:rPr>
                <w:t>S/N</w:t>
              </w:r>
            </w:ins>
          </w:p>
        </w:tc>
        <w:tc>
          <w:tcPr>
            <w:tcW w:w="1978" w:type="dxa"/>
          </w:tcPr>
          <w:p w14:paraId="6BE02E61" w14:textId="1E80D67B" w:rsidR="0002438E" w:rsidRPr="00F71A11" w:rsidRDefault="0002438E" w:rsidP="00F71A11">
            <w:pPr>
              <w:jc w:val="both"/>
              <w:rPr>
                <w:ins w:id="239" w:author="Microsoft Word" w:date="2025-04-17T10:42:00Z" w16du:dateUtc="2025-04-17T00:42:00Z"/>
                <w:rFonts w:ascii="Times New Roman" w:eastAsia="Times New Roman" w:hAnsi="Times New Roman" w:cs="Times New Roman"/>
                <w:b/>
                <w:bCs/>
                <w:color w:val="000000" w:themeColor="text1"/>
              </w:rPr>
            </w:pPr>
            <w:ins w:id="240" w:author="Microsoft Word" w:date="2025-04-17T10:42:00Z" w16du:dateUtc="2025-04-17T00:42:00Z">
              <w:r>
                <w:rPr>
                  <w:rFonts w:ascii="Times New Roman" w:eastAsia="Times New Roman" w:hAnsi="Times New Roman" w:cs="Times New Roman"/>
                  <w:b/>
                  <w:bCs/>
                  <w:color w:val="000000" w:themeColor="text1"/>
                </w:rPr>
                <w:t>Intervention</w:t>
              </w:r>
            </w:ins>
          </w:p>
        </w:tc>
        <w:tc>
          <w:tcPr>
            <w:tcW w:w="2686" w:type="dxa"/>
          </w:tcPr>
          <w:p w14:paraId="534BE45F" w14:textId="6B5294C0" w:rsidR="0002438E" w:rsidRDefault="0002438E" w:rsidP="00F71A11">
            <w:pPr>
              <w:jc w:val="both"/>
              <w:rPr>
                <w:ins w:id="241" w:author="Microsoft Word" w:date="2025-04-17T10:42:00Z" w16du:dateUtc="2025-04-17T00:42:00Z"/>
                <w:rFonts w:ascii="Times New Roman" w:eastAsia="Times New Roman" w:hAnsi="Times New Roman" w:cs="Times New Roman"/>
                <w:b/>
                <w:bCs/>
                <w:color w:val="000000" w:themeColor="text1"/>
              </w:rPr>
            </w:pPr>
            <w:ins w:id="242" w:author="Microsoft Word" w:date="2025-04-17T10:42:00Z" w16du:dateUtc="2025-04-17T00:42:00Z">
              <w:r>
                <w:rPr>
                  <w:rFonts w:ascii="Times New Roman" w:eastAsia="Times New Roman" w:hAnsi="Times New Roman" w:cs="Times New Roman"/>
                  <w:b/>
                  <w:bCs/>
                  <w:color w:val="000000" w:themeColor="text1"/>
                </w:rPr>
                <w:t>Explanation</w:t>
              </w:r>
            </w:ins>
          </w:p>
        </w:tc>
        <w:tc>
          <w:tcPr>
            <w:tcW w:w="3646" w:type="dxa"/>
          </w:tcPr>
          <w:p w14:paraId="12601F39" w14:textId="49516992" w:rsidR="0002438E" w:rsidRPr="00F71A11" w:rsidRDefault="0002438E" w:rsidP="00F71A11">
            <w:pPr>
              <w:jc w:val="both"/>
              <w:rPr>
                <w:ins w:id="243" w:author="Microsoft Word" w:date="2025-04-17T10:42:00Z" w16du:dateUtc="2025-04-17T00:42:00Z"/>
                <w:rFonts w:ascii="Times New Roman" w:eastAsia="Times New Roman" w:hAnsi="Times New Roman" w:cs="Times New Roman"/>
                <w:b/>
                <w:bCs/>
                <w:color w:val="000000" w:themeColor="text1"/>
              </w:rPr>
            </w:pPr>
            <w:ins w:id="244" w:author="Microsoft Word" w:date="2025-04-17T10:42:00Z" w16du:dateUtc="2025-04-17T00:42:00Z">
              <w:r>
                <w:rPr>
                  <w:rFonts w:ascii="Times New Roman" w:eastAsia="Times New Roman" w:hAnsi="Times New Roman" w:cs="Times New Roman"/>
                  <w:b/>
                  <w:bCs/>
                  <w:color w:val="000000" w:themeColor="text1"/>
                </w:rPr>
                <w:t>Parameterisation</w:t>
              </w:r>
            </w:ins>
          </w:p>
        </w:tc>
      </w:tr>
      <w:tr w:rsidR="0002438E" w14:paraId="7A31207C" w14:textId="77777777" w:rsidTr="0002438E">
        <w:trPr>
          <w:ins w:id="245" w:author="Microsoft Word" w:date="2025-04-17T10:42:00Z" w16du:dateUtc="2025-04-17T00:42:00Z"/>
        </w:trPr>
        <w:tc>
          <w:tcPr>
            <w:tcW w:w="706" w:type="dxa"/>
          </w:tcPr>
          <w:p w14:paraId="34877078" w14:textId="3C1B443F" w:rsidR="0002438E" w:rsidRPr="00F71A11" w:rsidRDefault="0002438E" w:rsidP="00F71A11">
            <w:pPr>
              <w:jc w:val="both"/>
              <w:rPr>
                <w:ins w:id="246" w:author="Microsoft Word" w:date="2025-04-17T10:42:00Z" w16du:dateUtc="2025-04-17T00:42:00Z"/>
                <w:rFonts w:ascii="Times New Roman" w:eastAsia="Times New Roman" w:hAnsi="Times New Roman" w:cs="Times New Roman"/>
                <w:color w:val="000000" w:themeColor="text1"/>
              </w:rPr>
            </w:pPr>
            <w:ins w:id="247" w:author="Microsoft Word" w:date="2025-04-17T10:42:00Z" w16du:dateUtc="2025-04-17T00:42:00Z">
              <w:r>
                <w:rPr>
                  <w:rFonts w:ascii="Times New Roman" w:eastAsia="Times New Roman" w:hAnsi="Times New Roman" w:cs="Times New Roman"/>
                  <w:color w:val="000000" w:themeColor="text1"/>
                </w:rPr>
                <w:t>1</w:t>
              </w:r>
            </w:ins>
          </w:p>
        </w:tc>
        <w:tc>
          <w:tcPr>
            <w:tcW w:w="1978" w:type="dxa"/>
          </w:tcPr>
          <w:p w14:paraId="2248CC7C" w14:textId="5655ED5F" w:rsidR="0002438E" w:rsidRPr="00F71A11" w:rsidRDefault="0002438E" w:rsidP="00F71A11">
            <w:pPr>
              <w:jc w:val="both"/>
              <w:rPr>
                <w:ins w:id="248" w:author="Microsoft Word" w:date="2025-04-17T10:42:00Z" w16du:dateUtc="2025-04-17T00:42:00Z"/>
                <w:rFonts w:ascii="Times New Roman" w:eastAsia="Times New Roman" w:hAnsi="Times New Roman" w:cs="Times New Roman"/>
                <w:color w:val="000000" w:themeColor="text1"/>
              </w:rPr>
            </w:pPr>
            <w:ins w:id="249" w:author="Microsoft Word" w:date="2025-04-17T10:42:00Z" w16du:dateUtc="2025-04-17T00:42:00Z">
              <w:r>
                <w:rPr>
                  <w:rFonts w:ascii="Times New Roman" w:eastAsia="Times New Roman" w:hAnsi="Times New Roman" w:cs="Times New Roman"/>
                  <w:color w:val="000000" w:themeColor="text1"/>
                </w:rPr>
                <w:t>Ongoing Tobacco Tax Increase</w:t>
              </w:r>
            </w:ins>
          </w:p>
        </w:tc>
        <w:tc>
          <w:tcPr>
            <w:tcW w:w="2686" w:type="dxa"/>
          </w:tcPr>
          <w:p w14:paraId="3AAC1688" w14:textId="02C1B086" w:rsidR="0002438E" w:rsidRPr="00F71A11" w:rsidRDefault="00C15CC1" w:rsidP="00F71A11">
            <w:pPr>
              <w:jc w:val="both"/>
              <w:rPr>
                <w:ins w:id="250" w:author="Microsoft Word" w:date="2025-04-17T10:42:00Z" w16du:dateUtc="2025-04-17T00:42:00Z"/>
                <w:rFonts w:ascii="Times New Roman" w:eastAsia="Times New Roman" w:hAnsi="Times New Roman" w:cs="Times New Roman"/>
                <w:color w:val="000000" w:themeColor="text1"/>
              </w:rPr>
            </w:pPr>
            <w:ins w:id="251" w:author="Microsoft Word" w:date="2025-04-17T10:42:00Z" w16du:dateUtc="2025-04-17T00:42:00Z">
              <w:r>
                <w:rPr>
                  <w:rFonts w:ascii="Times New Roman" w:eastAsia="Times New Roman" w:hAnsi="Times New Roman" w:cs="Times New Roman"/>
                  <w:color w:val="000000" w:themeColor="text1"/>
                </w:rPr>
                <w:t xml:space="preserve">This intervention refers to a </w:t>
              </w:r>
              <w:r w:rsidR="00ED3638">
                <w:rPr>
                  <w:rFonts w:ascii="Times New Roman" w:eastAsia="Times New Roman" w:hAnsi="Times New Roman" w:cs="Times New Roman"/>
                  <w:color w:val="000000" w:themeColor="text1"/>
                </w:rPr>
                <w:t xml:space="preserve">10% annual tobacco tax increase in a </w:t>
              </w:r>
              <w:r w:rsidR="00E94241">
                <w:rPr>
                  <w:rFonts w:ascii="Times New Roman" w:eastAsia="Times New Roman" w:hAnsi="Times New Roman" w:cs="Times New Roman"/>
                  <w:color w:val="000000" w:themeColor="text1"/>
                </w:rPr>
                <w:t>14-year</w:t>
              </w:r>
              <w:r w:rsidR="00ED3638">
                <w:rPr>
                  <w:rFonts w:ascii="Times New Roman" w:eastAsia="Times New Roman" w:hAnsi="Times New Roman" w:cs="Times New Roman"/>
                  <w:color w:val="000000" w:themeColor="text1"/>
                </w:rPr>
                <w:t xml:space="preserve"> period (from 2011 – 2025)</w:t>
              </w:r>
              <w:r w:rsidR="007D75D0">
                <w:rPr>
                  <w:rFonts w:ascii="Times New Roman" w:eastAsia="Times New Roman" w:hAnsi="Times New Roman" w:cs="Times New Roman"/>
                  <w:color w:val="000000" w:themeColor="text1"/>
                </w:rPr>
                <w:t xml:space="preserve">. </w:t>
              </w:r>
            </w:ins>
          </w:p>
        </w:tc>
        <w:tc>
          <w:tcPr>
            <w:tcW w:w="3646" w:type="dxa"/>
          </w:tcPr>
          <w:p w14:paraId="29E4D5E0" w14:textId="77777777" w:rsidR="0002438E" w:rsidRDefault="007D75D0" w:rsidP="00F71A11">
            <w:pPr>
              <w:jc w:val="both"/>
              <w:rPr>
                <w:ins w:id="252" w:author="Microsoft Word" w:date="2025-04-17T10:42:00Z" w16du:dateUtc="2025-04-17T00:42:00Z"/>
                <w:rFonts w:ascii="Times New Roman" w:eastAsia="Times New Roman" w:hAnsi="Times New Roman" w:cs="Times New Roman"/>
                <w:color w:val="000000" w:themeColor="text1"/>
                <w:u w:val="single"/>
              </w:rPr>
            </w:pPr>
            <w:ins w:id="253" w:author="Microsoft Word" w:date="2025-04-17T10:42:00Z" w16du:dateUtc="2025-04-17T00:42:00Z">
              <w:r>
                <w:rPr>
                  <w:rFonts w:ascii="Times New Roman" w:eastAsia="Times New Roman" w:hAnsi="Times New Roman" w:cs="Times New Roman"/>
                  <w:color w:val="000000" w:themeColor="text1"/>
                  <w:u w:val="single"/>
                </w:rPr>
                <w:t>tax_increase</w:t>
              </w:r>
            </w:ins>
          </w:p>
          <w:p w14:paraId="1B989B81" w14:textId="77777777" w:rsidR="007D75D0" w:rsidRDefault="007D75D0" w:rsidP="00F71A11">
            <w:pPr>
              <w:jc w:val="both"/>
              <w:rPr>
                <w:ins w:id="254" w:author="Microsoft Word" w:date="2025-04-17T10:42:00Z" w16du:dateUtc="2025-04-17T00:42:00Z"/>
                <w:rFonts w:ascii="Times New Roman" w:eastAsia="Times New Roman" w:hAnsi="Times New Roman" w:cs="Times New Roman"/>
                <w:color w:val="000000" w:themeColor="text1"/>
                <w:u w:val="single"/>
              </w:rPr>
            </w:pPr>
          </w:p>
          <w:p w14:paraId="5DD97382" w14:textId="2D62B2B3" w:rsidR="007D75D0" w:rsidRPr="007D75D0" w:rsidRDefault="007D75D0" w:rsidP="00F71A11">
            <w:pPr>
              <w:jc w:val="both"/>
              <w:rPr>
                <w:ins w:id="255" w:author="Microsoft Word" w:date="2025-04-17T10:42:00Z" w16du:dateUtc="2025-04-17T00:42:00Z"/>
                <w:rFonts w:ascii="Times New Roman" w:eastAsia="Times New Roman" w:hAnsi="Times New Roman" w:cs="Times New Roman"/>
                <w:color w:val="000000" w:themeColor="text1"/>
                <w:u w:val="single"/>
              </w:rPr>
            </w:pPr>
          </w:p>
        </w:tc>
      </w:tr>
      <w:tr w:rsidR="0002438E" w14:paraId="47AC6BC4" w14:textId="77777777" w:rsidTr="0002438E">
        <w:trPr>
          <w:ins w:id="256" w:author="Microsoft Word" w:date="2025-04-17T10:42:00Z" w16du:dateUtc="2025-04-17T00:42:00Z"/>
        </w:trPr>
        <w:tc>
          <w:tcPr>
            <w:tcW w:w="706" w:type="dxa"/>
          </w:tcPr>
          <w:p w14:paraId="121FD12B" w14:textId="7D16047E" w:rsidR="0002438E" w:rsidRPr="00F71A11" w:rsidRDefault="0002438E" w:rsidP="00F71A11">
            <w:pPr>
              <w:jc w:val="both"/>
              <w:rPr>
                <w:ins w:id="257" w:author="Microsoft Word" w:date="2025-04-17T10:42:00Z" w16du:dateUtc="2025-04-17T00:42:00Z"/>
                <w:rFonts w:ascii="Times New Roman" w:eastAsia="Times New Roman" w:hAnsi="Times New Roman" w:cs="Times New Roman"/>
                <w:color w:val="000000" w:themeColor="text1"/>
              </w:rPr>
            </w:pPr>
            <w:ins w:id="258" w:author="Microsoft Word" w:date="2025-04-17T10:42:00Z" w16du:dateUtc="2025-04-17T00:42:00Z">
              <w:r>
                <w:rPr>
                  <w:rFonts w:ascii="Times New Roman" w:eastAsia="Times New Roman" w:hAnsi="Times New Roman" w:cs="Times New Roman"/>
                  <w:color w:val="000000" w:themeColor="text1"/>
                </w:rPr>
                <w:lastRenderedPageBreak/>
                <w:t>2</w:t>
              </w:r>
            </w:ins>
          </w:p>
        </w:tc>
        <w:tc>
          <w:tcPr>
            <w:tcW w:w="1978" w:type="dxa"/>
          </w:tcPr>
          <w:p w14:paraId="49B82238" w14:textId="0F6ADFFE" w:rsidR="0002438E" w:rsidRPr="00F71A11" w:rsidRDefault="0002438E" w:rsidP="00F71A11">
            <w:pPr>
              <w:jc w:val="both"/>
              <w:rPr>
                <w:ins w:id="259" w:author="Microsoft Word" w:date="2025-04-17T10:42:00Z" w16du:dateUtc="2025-04-17T00:42:00Z"/>
                <w:rFonts w:ascii="Times New Roman" w:eastAsia="Times New Roman" w:hAnsi="Times New Roman" w:cs="Times New Roman"/>
                <w:color w:val="000000" w:themeColor="text1"/>
              </w:rPr>
            </w:pPr>
          </w:p>
        </w:tc>
        <w:tc>
          <w:tcPr>
            <w:tcW w:w="2686" w:type="dxa"/>
          </w:tcPr>
          <w:p w14:paraId="1FAA24AC" w14:textId="77777777" w:rsidR="0002438E" w:rsidRPr="00F71A11" w:rsidRDefault="0002438E" w:rsidP="00F71A11">
            <w:pPr>
              <w:jc w:val="both"/>
              <w:rPr>
                <w:ins w:id="260" w:author="Microsoft Word" w:date="2025-04-17T10:42:00Z" w16du:dateUtc="2025-04-17T00:42:00Z"/>
                <w:rFonts w:ascii="Times New Roman" w:eastAsia="Times New Roman" w:hAnsi="Times New Roman" w:cs="Times New Roman"/>
                <w:color w:val="000000" w:themeColor="text1"/>
              </w:rPr>
            </w:pPr>
          </w:p>
        </w:tc>
        <w:tc>
          <w:tcPr>
            <w:tcW w:w="3646" w:type="dxa"/>
          </w:tcPr>
          <w:p w14:paraId="38058AD9" w14:textId="2A6C8153" w:rsidR="0002438E" w:rsidRPr="00F71A11" w:rsidRDefault="0002438E" w:rsidP="00F71A11">
            <w:pPr>
              <w:jc w:val="both"/>
              <w:rPr>
                <w:ins w:id="261" w:author="Microsoft Word" w:date="2025-04-17T10:42:00Z" w16du:dateUtc="2025-04-17T00:42:00Z"/>
                <w:rFonts w:ascii="Times New Roman" w:eastAsia="Times New Roman" w:hAnsi="Times New Roman" w:cs="Times New Roman"/>
                <w:color w:val="000000" w:themeColor="text1"/>
              </w:rPr>
            </w:pPr>
          </w:p>
        </w:tc>
      </w:tr>
      <w:tr w:rsidR="0002438E" w14:paraId="06AAB664" w14:textId="77777777" w:rsidTr="0002438E">
        <w:trPr>
          <w:ins w:id="262" w:author="Microsoft Word" w:date="2025-04-17T10:42:00Z" w16du:dateUtc="2025-04-17T00:42:00Z"/>
        </w:trPr>
        <w:tc>
          <w:tcPr>
            <w:tcW w:w="706" w:type="dxa"/>
          </w:tcPr>
          <w:p w14:paraId="0691C1D1" w14:textId="50B74D49" w:rsidR="0002438E" w:rsidRPr="00F71A11" w:rsidRDefault="0002438E" w:rsidP="00F71A11">
            <w:pPr>
              <w:jc w:val="both"/>
              <w:rPr>
                <w:ins w:id="263" w:author="Microsoft Word" w:date="2025-04-17T10:42:00Z" w16du:dateUtc="2025-04-17T00:42:00Z"/>
                <w:rFonts w:ascii="Times New Roman" w:eastAsia="Times New Roman" w:hAnsi="Times New Roman" w:cs="Times New Roman"/>
                <w:color w:val="000000" w:themeColor="text1"/>
              </w:rPr>
            </w:pPr>
            <w:ins w:id="264" w:author="Microsoft Word" w:date="2025-04-17T10:42:00Z" w16du:dateUtc="2025-04-17T00:42:00Z">
              <w:r>
                <w:rPr>
                  <w:rFonts w:ascii="Times New Roman" w:eastAsia="Times New Roman" w:hAnsi="Times New Roman" w:cs="Times New Roman"/>
                  <w:color w:val="000000" w:themeColor="text1"/>
                </w:rPr>
                <w:t>3</w:t>
              </w:r>
            </w:ins>
          </w:p>
        </w:tc>
        <w:tc>
          <w:tcPr>
            <w:tcW w:w="1978" w:type="dxa"/>
          </w:tcPr>
          <w:p w14:paraId="3CAF1C3D" w14:textId="1EC1A989" w:rsidR="0002438E" w:rsidRPr="00F71A11" w:rsidRDefault="0002438E" w:rsidP="00F71A11">
            <w:pPr>
              <w:jc w:val="both"/>
              <w:rPr>
                <w:ins w:id="265" w:author="Microsoft Word" w:date="2025-04-17T10:42:00Z" w16du:dateUtc="2025-04-17T00:42:00Z"/>
                <w:rFonts w:ascii="Times New Roman" w:eastAsia="Times New Roman" w:hAnsi="Times New Roman" w:cs="Times New Roman"/>
                <w:color w:val="000000" w:themeColor="text1"/>
              </w:rPr>
            </w:pPr>
          </w:p>
        </w:tc>
        <w:tc>
          <w:tcPr>
            <w:tcW w:w="2686" w:type="dxa"/>
          </w:tcPr>
          <w:p w14:paraId="513441A0" w14:textId="77777777" w:rsidR="0002438E" w:rsidRPr="00F71A11" w:rsidRDefault="0002438E" w:rsidP="00F71A11">
            <w:pPr>
              <w:jc w:val="both"/>
              <w:rPr>
                <w:ins w:id="266" w:author="Microsoft Word" w:date="2025-04-17T10:42:00Z" w16du:dateUtc="2025-04-17T00:42:00Z"/>
                <w:rFonts w:ascii="Times New Roman" w:eastAsia="Times New Roman" w:hAnsi="Times New Roman" w:cs="Times New Roman"/>
                <w:color w:val="000000" w:themeColor="text1"/>
              </w:rPr>
            </w:pPr>
          </w:p>
        </w:tc>
        <w:tc>
          <w:tcPr>
            <w:tcW w:w="3646" w:type="dxa"/>
          </w:tcPr>
          <w:p w14:paraId="24DB286D" w14:textId="0812B847" w:rsidR="0002438E" w:rsidRPr="00F71A11" w:rsidRDefault="0002438E" w:rsidP="00F71A11">
            <w:pPr>
              <w:jc w:val="both"/>
              <w:rPr>
                <w:ins w:id="267" w:author="Microsoft Word" w:date="2025-04-17T10:42:00Z" w16du:dateUtc="2025-04-17T00:42:00Z"/>
                <w:rFonts w:ascii="Times New Roman" w:eastAsia="Times New Roman" w:hAnsi="Times New Roman" w:cs="Times New Roman"/>
                <w:color w:val="000000" w:themeColor="text1"/>
              </w:rPr>
            </w:pPr>
          </w:p>
        </w:tc>
      </w:tr>
      <w:tr w:rsidR="0002438E" w14:paraId="19F5EDF4" w14:textId="77777777" w:rsidTr="0002438E">
        <w:trPr>
          <w:ins w:id="268" w:author="Microsoft Word" w:date="2025-04-17T10:42:00Z" w16du:dateUtc="2025-04-17T00:42:00Z"/>
        </w:trPr>
        <w:tc>
          <w:tcPr>
            <w:tcW w:w="706" w:type="dxa"/>
          </w:tcPr>
          <w:p w14:paraId="3D8A6071" w14:textId="231CB892" w:rsidR="0002438E" w:rsidRPr="00F71A11" w:rsidRDefault="0002438E" w:rsidP="00F71A11">
            <w:pPr>
              <w:jc w:val="both"/>
              <w:rPr>
                <w:ins w:id="269" w:author="Microsoft Word" w:date="2025-04-17T10:42:00Z" w16du:dateUtc="2025-04-17T00:42:00Z"/>
                <w:rFonts w:ascii="Times New Roman" w:eastAsia="Times New Roman" w:hAnsi="Times New Roman" w:cs="Times New Roman"/>
                <w:color w:val="000000" w:themeColor="text1"/>
              </w:rPr>
            </w:pPr>
            <w:ins w:id="270" w:author="Microsoft Word" w:date="2025-04-17T10:42:00Z" w16du:dateUtc="2025-04-17T00:42:00Z">
              <w:r>
                <w:rPr>
                  <w:rFonts w:ascii="Times New Roman" w:eastAsia="Times New Roman" w:hAnsi="Times New Roman" w:cs="Times New Roman"/>
                  <w:color w:val="000000" w:themeColor="text1"/>
                </w:rPr>
                <w:t>4</w:t>
              </w:r>
            </w:ins>
          </w:p>
        </w:tc>
        <w:tc>
          <w:tcPr>
            <w:tcW w:w="1978" w:type="dxa"/>
          </w:tcPr>
          <w:p w14:paraId="5E23D72B" w14:textId="09AFEFAC" w:rsidR="0002438E" w:rsidRPr="00F71A11" w:rsidRDefault="0002438E" w:rsidP="00F71A11">
            <w:pPr>
              <w:jc w:val="both"/>
              <w:rPr>
                <w:ins w:id="271" w:author="Microsoft Word" w:date="2025-04-17T10:42:00Z" w16du:dateUtc="2025-04-17T00:42:00Z"/>
                <w:rFonts w:ascii="Times New Roman" w:eastAsia="Times New Roman" w:hAnsi="Times New Roman" w:cs="Times New Roman"/>
                <w:color w:val="000000" w:themeColor="text1"/>
              </w:rPr>
            </w:pPr>
          </w:p>
        </w:tc>
        <w:tc>
          <w:tcPr>
            <w:tcW w:w="2686" w:type="dxa"/>
          </w:tcPr>
          <w:p w14:paraId="4601C66F" w14:textId="77777777" w:rsidR="0002438E" w:rsidRPr="00F71A11" w:rsidRDefault="0002438E" w:rsidP="00F71A11">
            <w:pPr>
              <w:jc w:val="both"/>
              <w:rPr>
                <w:ins w:id="272" w:author="Microsoft Word" w:date="2025-04-17T10:42:00Z" w16du:dateUtc="2025-04-17T00:42:00Z"/>
                <w:rFonts w:ascii="Times New Roman" w:eastAsia="Times New Roman" w:hAnsi="Times New Roman" w:cs="Times New Roman"/>
                <w:color w:val="000000" w:themeColor="text1"/>
              </w:rPr>
            </w:pPr>
          </w:p>
        </w:tc>
        <w:tc>
          <w:tcPr>
            <w:tcW w:w="3646" w:type="dxa"/>
          </w:tcPr>
          <w:p w14:paraId="20027958" w14:textId="0B07D1A1" w:rsidR="0002438E" w:rsidRPr="00F71A11" w:rsidRDefault="0002438E" w:rsidP="00F71A11">
            <w:pPr>
              <w:jc w:val="both"/>
              <w:rPr>
                <w:ins w:id="273" w:author="Microsoft Word" w:date="2025-04-17T10:42:00Z" w16du:dateUtc="2025-04-17T00:42:00Z"/>
                <w:rFonts w:ascii="Times New Roman" w:eastAsia="Times New Roman" w:hAnsi="Times New Roman" w:cs="Times New Roman"/>
                <w:color w:val="000000" w:themeColor="text1"/>
              </w:rPr>
            </w:pPr>
          </w:p>
        </w:tc>
      </w:tr>
      <w:tr w:rsidR="0002438E" w14:paraId="59977005" w14:textId="77777777" w:rsidTr="0002438E">
        <w:trPr>
          <w:ins w:id="274" w:author="Microsoft Word" w:date="2025-04-17T10:42:00Z" w16du:dateUtc="2025-04-17T00:42:00Z"/>
        </w:trPr>
        <w:tc>
          <w:tcPr>
            <w:tcW w:w="706" w:type="dxa"/>
          </w:tcPr>
          <w:p w14:paraId="684EE502" w14:textId="1FE184B8" w:rsidR="0002438E" w:rsidRPr="00F71A11" w:rsidRDefault="0002438E" w:rsidP="00F71A11">
            <w:pPr>
              <w:jc w:val="both"/>
              <w:rPr>
                <w:ins w:id="275" w:author="Microsoft Word" w:date="2025-04-17T10:42:00Z" w16du:dateUtc="2025-04-17T00:42:00Z"/>
                <w:rFonts w:ascii="Times New Roman" w:eastAsia="Times New Roman" w:hAnsi="Times New Roman" w:cs="Times New Roman"/>
                <w:color w:val="000000" w:themeColor="text1"/>
              </w:rPr>
            </w:pPr>
            <w:ins w:id="276" w:author="Microsoft Word" w:date="2025-04-17T10:42:00Z" w16du:dateUtc="2025-04-17T00:42:00Z">
              <w:r>
                <w:rPr>
                  <w:rFonts w:ascii="Times New Roman" w:eastAsia="Times New Roman" w:hAnsi="Times New Roman" w:cs="Times New Roman"/>
                  <w:color w:val="000000" w:themeColor="text1"/>
                </w:rPr>
                <w:t>5</w:t>
              </w:r>
            </w:ins>
          </w:p>
        </w:tc>
        <w:tc>
          <w:tcPr>
            <w:tcW w:w="1978" w:type="dxa"/>
          </w:tcPr>
          <w:p w14:paraId="0AB659F9" w14:textId="66446120" w:rsidR="0002438E" w:rsidRPr="00F71A11" w:rsidRDefault="0002438E" w:rsidP="00F71A11">
            <w:pPr>
              <w:jc w:val="both"/>
              <w:rPr>
                <w:ins w:id="277" w:author="Microsoft Word" w:date="2025-04-17T10:42:00Z" w16du:dateUtc="2025-04-17T00:42:00Z"/>
                <w:rFonts w:ascii="Times New Roman" w:eastAsia="Times New Roman" w:hAnsi="Times New Roman" w:cs="Times New Roman"/>
                <w:color w:val="000000" w:themeColor="text1"/>
              </w:rPr>
            </w:pPr>
          </w:p>
        </w:tc>
        <w:tc>
          <w:tcPr>
            <w:tcW w:w="2686" w:type="dxa"/>
          </w:tcPr>
          <w:p w14:paraId="22A3A34A" w14:textId="77777777" w:rsidR="0002438E" w:rsidRPr="00F71A11" w:rsidRDefault="0002438E" w:rsidP="00F71A11">
            <w:pPr>
              <w:jc w:val="both"/>
              <w:rPr>
                <w:ins w:id="278" w:author="Microsoft Word" w:date="2025-04-17T10:42:00Z" w16du:dateUtc="2025-04-17T00:42:00Z"/>
                <w:rFonts w:ascii="Times New Roman" w:eastAsia="Times New Roman" w:hAnsi="Times New Roman" w:cs="Times New Roman"/>
                <w:color w:val="000000" w:themeColor="text1"/>
              </w:rPr>
            </w:pPr>
          </w:p>
        </w:tc>
        <w:tc>
          <w:tcPr>
            <w:tcW w:w="3646" w:type="dxa"/>
          </w:tcPr>
          <w:p w14:paraId="10A65F01" w14:textId="234ED73A" w:rsidR="0002438E" w:rsidRPr="00F71A11" w:rsidRDefault="0002438E" w:rsidP="00F71A11">
            <w:pPr>
              <w:jc w:val="both"/>
              <w:rPr>
                <w:ins w:id="279" w:author="Microsoft Word" w:date="2025-04-17T10:42:00Z" w16du:dateUtc="2025-04-17T00:42:00Z"/>
                <w:rFonts w:ascii="Times New Roman" w:eastAsia="Times New Roman" w:hAnsi="Times New Roman" w:cs="Times New Roman"/>
                <w:color w:val="000000" w:themeColor="text1"/>
              </w:rPr>
            </w:pPr>
          </w:p>
        </w:tc>
      </w:tr>
      <w:tr w:rsidR="0002438E" w14:paraId="25FE4E9A" w14:textId="77777777" w:rsidTr="0002438E">
        <w:trPr>
          <w:ins w:id="280" w:author="Microsoft Word" w:date="2025-04-17T10:42:00Z" w16du:dateUtc="2025-04-17T00:42:00Z"/>
        </w:trPr>
        <w:tc>
          <w:tcPr>
            <w:tcW w:w="706" w:type="dxa"/>
          </w:tcPr>
          <w:p w14:paraId="6976BEB9" w14:textId="54D69BCF" w:rsidR="0002438E" w:rsidRDefault="0002438E" w:rsidP="00F71A11">
            <w:pPr>
              <w:jc w:val="both"/>
              <w:rPr>
                <w:ins w:id="281" w:author="Microsoft Word" w:date="2025-04-17T10:42:00Z" w16du:dateUtc="2025-04-17T00:42:00Z"/>
                <w:rFonts w:ascii="Times New Roman" w:eastAsia="Times New Roman" w:hAnsi="Times New Roman" w:cs="Times New Roman"/>
                <w:color w:val="000000" w:themeColor="text1"/>
              </w:rPr>
            </w:pPr>
            <w:ins w:id="282" w:author="Microsoft Word" w:date="2025-04-17T10:42:00Z" w16du:dateUtc="2025-04-17T00:42:00Z">
              <w:r>
                <w:rPr>
                  <w:rFonts w:ascii="Times New Roman" w:eastAsia="Times New Roman" w:hAnsi="Times New Roman" w:cs="Times New Roman"/>
                  <w:color w:val="000000" w:themeColor="text1"/>
                </w:rPr>
                <w:t>6</w:t>
              </w:r>
            </w:ins>
          </w:p>
        </w:tc>
        <w:tc>
          <w:tcPr>
            <w:tcW w:w="1978" w:type="dxa"/>
          </w:tcPr>
          <w:p w14:paraId="0B7FA5DD" w14:textId="77777777" w:rsidR="0002438E" w:rsidRPr="00F71A11" w:rsidRDefault="0002438E" w:rsidP="00F71A11">
            <w:pPr>
              <w:jc w:val="both"/>
              <w:rPr>
                <w:ins w:id="283" w:author="Microsoft Word" w:date="2025-04-17T10:42:00Z" w16du:dateUtc="2025-04-17T00:42:00Z"/>
                <w:rFonts w:ascii="Times New Roman" w:eastAsia="Times New Roman" w:hAnsi="Times New Roman" w:cs="Times New Roman"/>
                <w:color w:val="000000" w:themeColor="text1"/>
              </w:rPr>
            </w:pPr>
          </w:p>
        </w:tc>
        <w:tc>
          <w:tcPr>
            <w:tcW w:w="2686" w:type="dxa"/>
          </w:tcPr>
          <w:p w14:paraId="6157CEBF" w14:textId="77777777" w:rsidR="0002438E" w:rsidRPr="00F71A11" w:rsidRDefault="0002438E" w:rsidP="00F71A11">
            <w:pPr>
              <w:jc w:val="both"/>
              <w:rPr>
                <w:ins w:id="284" w:author="Microsoft Word" w:date="2025-04-17T10:42:00Z" w16du:dateUtc="2025-04-17T00:42:00Z"/>
                <w:rFonts w:ascii="Times New Roman" w:eastAsia="Times New Roman" w:hAnsi="Times New Roman" w:cs="Times New Roman"/>
                <w:color w:val="000000" w:themeColor="text1"/>
              </w:rPr>
            </w:pPr>
          </w:p>
        </w:tc>
        <w:tc>
          <w:tcPr>
            <w:tcW w:w="3646" w:type="dxa"/>
          </w:tcPr>
          <w:p w14:paraId="3B0ABCEB" w14:textId="14998A35" w:rsidR="0002438E" w:rsidRPr="00F71A11" w:rsidRDefault="0002438E" w:rsidP="00F71A11">
            <w:pPr>
              <w:jc w:val="both"/>
              <w:rPr>
                <w:ins w:id="285" w:author="Microsoft Word" w:date="2025-04-17T10:42:00Z" w16du:dateUtc="2025-04-17T00:42:00Z"/>
                <w:rFonts w:ascii="Times New Roman" w:eastAsia="Times New Roman" w:hAnsi="Times New Roman" w:cs="Times New Roman"/>
                <w:color w:val="000000" w:themeColor="text1"/>
              </w:rPr>
            </w:pPr>
          </w:p>
        </w:tc>
      </w:tr>
      <w:tr w:rsidR="0002438E" w14:paraId="41BB14D4" w14:textId="77777777" w:rsidTr="0002438E">
        <w:trPr>
          <w:ins w:id="286" w:author="Microsoft Word" w:date="2025-04-17T10:42:00Z" w16du:dateUtc="2025-04-17T00:42:00Z"/>
        </w:trPr>
        <w:tc>
          <w:tcPr>
            <w:tcW w:w="706" w:type="dxa"/>
          </w:tcPr>
          <w:p w14:paraId="281A2B82" w14:textId="4824469D" w:rsidR="0002438E" w:rsidRDefault="0002438E" w:rsidP="00F71A11">
            <w:pPr>
              <w:jc w:val="both"/>
              <w:rPr>
                <w:ins w:id="287" w:author="Microsoft Word" w:date="2025-04-17T10:42:00Z" w16du:dateUtc="2025-04-17T00:42:00Z"/>
                <w:rFonts w:ascii="Times New Roman" w:eastAsia="Times New Roman" w:hAnsi="Times New Roman" w:cs="Times New Roman"/>
                <w:color w:val="000000" w:themeColor="text1"/>
              </w:rPr>
            </w:pPr>
            <w:ins w:id="288" w:author="Microsoft Word" w:date="2025-04-17T10:42:00Z" w16du:dateUtc="2025-04-17T00:42:00Z">
              <w:r>
                <w:rPr>
                  <w:rFonts w:ascii="Times New Roman" w:eastAsia="Times New Roman" w:hAnsi="Times New Roman" w:cs="Times New Roman"/>
                  <w:color w:val="000000" w:themeColor="text1"/>
                </w:rPr>
                <w:t>7</w:t>
              </w:r>
            </w:ins>
          </w:p>
        </w:tc>
        <w:tc>
          <w:tcPr>
            <w:tcW w:w="1978" w:type="dxa"/>
          </w:tcPr>
          <w:p w14:paraId="0F03F199" w14:textId="77777777" w:rsidR="0002438E" w:rsidRPr="00F71A11" w:rsidRDefault="0002438E" w:rsidP="00F71A11">
            <w:pPr>
              <w:jc w:val="both"/>
              <w:rPr>
                <w:ins w:id="289" w:author="Microsoft Word" w:date="2025-04-17T10:42:00Z" w16du:dateUtc="2025-04-17T00:42:00Z"/>
                <w:rFonts w:ascii="Times New Roman" w:eastAsia="Times New Roman" w:hAnsi="Times New Roman" w:cs="Times New Roman"/>
                <w:color w:val="000000" w:themeColor="text1"/>
              </w:rPr>
            </w:pPr>
          </w:p>
        </w:tc>
        <w:tc>
          <w:tcPr>
            <w:tcW w:w="2686" w:type="dxa"/>
          </w:tcPr>
          <w:p w14:paraId="6C0CDA59" w14:textId="77777777" w:rsidR="0002438E" w:rsidRPr="00F71A11" w:rsidRDefault="0002438E" w:rsidP="00F71A11">
            <w:pPr>
              <w:jc w:val="both"/>
              <w:rPr>
                <w:ins w:id="290" w:author="Microsoft Word" w:date="2025-04-17T10:42:00Z" w16du:dateUtc="2025-04-17T00:42:00Z"/>
                <w:rFonts w:ascii="Times New Roman" w:eastAsia="Times New Roman" w:hAnsi="Times New Roman" w:cs="Times New Roman"/>
                <w:color w:val="000000" w:themeColor="text1"/>
              </w:rPr>
            </w:pPr>
          </w:p>
        </w:tc>
        <w:tc>
          <w:tcPr>
            <w:tcW w:w="3646" w:type="dxa"/>
          </w:tcPr>
          <w:p w14:paraId="2558261E" w14:textId="412CBAF3" w:rsidR="0002438E" w:rsidRPr="00F71A11" w:rsidRDefault="0002438E" w:rsidP="00F71A11">
            <w:pPr>
              <w:jc w:val="both"/>
              <w:rPr>
                <w:ins w:id="291" w:author="Microsoft Word" w:date="2025-04-17T10:42:00Z" w16du:dateUtc="2025-04-17T00:42:00Z"/>
                <w:rFonts w:ascii="Times New Roman" w:eastAsia="Times New Roman" w:hAnsi="Times New Roman" w:cs="Times New Roman"/>
                <w:color w:val="000000" w:themeColor="text1"/>
              </w:rPr>
            </w:pPr>
          </w:p>
        </w:tc>
      </w:tr>
      <w:tr w:rsidR="0002438E" w14:paraId="54ABE8CF" w14:textId="77777777" w:rsidTr="0002438E">
        <w:trPr>
          <w:ins w:id="292" w:author="Microsoft Word" w:date="2025-04-17T10:42:00Z" w16du:dateUtc="2025-04-17T00:42:00Z"/>
        </w:trPr>
        <w:tc>
          <w:tcPr>
            <w:tcW w:w="706" w:type="dxa"/>
          </w:tcPr>
          <w:p w14:paraId="411AF13E" w14:textId="32B5DCE3" w:rsidR="0002438E" w:rsidRDefault="0002438E" w:rsidP="00F71A11">
            <w:pPr>
              <w:jc w:val="both"/>
              <w:rPr>
                <w:ins w:id="293" w:author="Microsoft Word" w:date="2025-04-17T10:42:00Z" w16du:dateUtc="2025-04-17T00:42:00Z"/>
                <w:rFonts w:ascii="Times New Roman" w:eastAsia="Times New Roman" w:hAnsi="Times New Roman" w:cs="Times New Roman"/>
                <w:color w:val="000000" w:themeColor="text1"/>
              </w:rPr>
            </w:pPr>
            <w:ins w:id="294" w:author="Microsoft Word" w:date="2025-04-17T10:42:00Z" w16du:dateUtc="2025-04-17T00:42:00Z">
              <w:r>
                <w:rPr>
                  <w:rFonts w:ascii="Times New Roman" w:eastAsia="Times New Roman" w:hAnsi="Times New Roman" w:cs="Times New Roman"/>
                  <w:color w:val="000000" w:themeColor="text1"/>
                </w:rPr>
                <w:t>8</w:t>
              </w:r>
            </w:ins>
          </w:p>
        </w:tc>
        <w:tc>
          <w:tcPr>
            <w:tcW w:w="1978" w:type="dxa"/>
          </w:tcPr>
          <w:p w14:paraId="41A5A466" w14:textId="77777777" w:rsidR="0002438E" w:rsidRPr="00F71A11" w:rsidRDefault="0002438E" w:rsidP="00F71A11">
            <w:pPr>
              <w:jc w:val="both"/>
              <w:rPr>
                <w:ins w:id="295" w:author="Microsoft Word" w:date="2025-04-17T10:42:00Z" w16du:dateUtc="2025-04-17T00:42:00Z"/>
                <w:rFonts w:ascii="Times New Roman" w:eastAsia="Times New Roman" w:hAnsi="Times New Roman" w:cs="Times New Roman"/>
                <w:color w:val="000000" w:themeColor="text1"/>
              </w:rPr>
            </w:pPr>
          </w:p>
        </w:tc>
        <w:tc>
          <w:tcPr>
            <w:tcW w:w="2686" w:type="dxa"/>
          </w:tcPr>
          <w:p w14:paraId="588E8F70" w14:textId="77777777" w:rsidR="0002438E" w:rsidRPr="00F71A11" w:rsidRDefault="0002438E" w:rsidP="00F71A11">
            <w:pPr>
              <w:jc w:val="both"/>
              <w:rPr>
                <w:ins w:id="296" w:author="Microsoft Word" w:date="2025-04-17T10:42:00Z" w16du:dateUtc="2025-04-17T00:42:00Z"/>
                <w:rFonts w:ascii="Times New Roman" w:eastAsia="Times New Roman" w:hAnsi="Times New Roman" w:cs="Times New Roman"/>
                <w:color w:val="000000" w:themeColor="text1"/>
              </w:rPr>
            </w:pPr>
          </w:p>
        </w:tc>
        <w:tc>
          <w:tcPr>
            <w:tcW w:w="3646" w:type="dxa"/>
          </w:tcPr>
          <w:p w14:paraId="0AA0C4D5" w14:textId="1FA358B3" w:rsidR="0002438E" w:rsidRPr="00F71A11" w:rsidRDefault="0002438E" w:rsidP="00F71A11">
            <w:pPr>
              <w:jc w:val="both"/>
              <w:rPr>
                <w:ins w:id="297" w:author="Microsoft Word" w:date="2025-04-17T10:42:00Z" w16du:dateUtc="2025-04-17T00:42:00Z"/>
                <w:rFonts w:ascii="Times New Roman" w:eastAsia="Times New Roman" w:hAnsi="Times New Roman" w:cs="Times New Roman"/>
                <w:color w:val="000000" w:themeColor="text1"/>
              </w:rPr>
            </w:pPr>
          </w:p>
        </w:tc>
      </w:tr>
      <w:tr w:rsidR="0002438E" w14:paraId="49680FAE" w14:textId="77777777" w:rsidTr="0002438E">
        <w:trPr>
          <w:ins w:id="298" w:author="Microsoft Word" w:date="2025-04-17T10:42:00Z" w16du:dateUtc="2025-04-17T00:42:00Z"/>
        </w:trPr>
        <w:tc>
          <w:tcPr>
            <w:tcW w:w="706" w:type="dxa"/>
          </w:tcPr>
          <w:p w14:paraId="620F2756" w14:textId="05E7C0DE" w:rsidR="0002438E" w:rsidRDefault="0002438E" w:rsidP="00F71A11">
            <w:pPr>
              <w:jc w:val="both"/>
              <w:rPr>
                <w:ins w:id="299" w:author="Microsoft Word" w:date="2025-04-17T10:42:00Z" w16du:dateUtc="2025-04-17T00:42:00Z"/>
                <w:rFonts w:ascii="Times New Roman" w:eastAsia="Times New Roman" w:hAnsi="Times New Roman" w:cs="Times New Roman"/>
                <w:color w:val="000000" w:themeColor="text1"/>
              </w:rPr>
            </w:pPr>
            <w:ins w:id="300" w:author="Microsoft Word" w:date="2025-04-17T10:42:00Z" w16du:dateUtc="2025-04-17T00:42:00Z">
              <w:r>
                <w:rPr>
                  <w:rFonts w:ascii="Times New Roman" w:eastAsia="Times New Roman" w:hAnsi="Times New Roman" w:cs="Times New Roman"/>
                  <w:color w:val="000000" w:themeColor="text1"/>
                </w:rPr>
                <w:t>9</w:t>
              </w:r>
            </w:ins>
          </w:p>
        </w:tc>
        <w:tc>
          <w:tcPr>
            <w:tcW w:w="1978" w:type="dxa"/>
          </w:tcPr>
          <w:p w14:paraId="7A64FBC9" w14:textId="77777777" w:rsidR="0002438E" w:rsidRPr="00F71A11" w:rsidRDefault="0002438E" w:rsidP="00F71A11">
            <w:pPr>
              <w:jc w:val="both"/>
              <w:rPr>
                <w:ins w:id="301" w:author="Microsoft Word" w:date="2025-04-17T10:42:00Z" w16du:dateUtc="2025-04-17T00:42:00Z"/>
                <w:rFonts w:ascii="Times New Roman" w:eastAsia="Times New Roman" w:hAnsi="Times New Roman" w:cs="Times New Roman"/>
                <w:color w:val="000000" w:themeColor="text1"/>
              </w:rPr>
            </w:pPr>
          </w:p>
        </w:tc>
        <w:tc>
          <w:tcPr>
            <w:tcW w:w="2686" w:type="dxa"/>
          </w:tcPr>
          <w:p w14:paraId="44307E47" w14:textId="77777777" w:rsidR="0002438E" w:rsidRPr="00F71A11" w:rsidRDefault="0002438E" w:rsidP="00F71A11">
            <w:pPr>
              <w:jc w:val="both"/>
              <w:rPr>
                <w:ins w:id="302" w:author="Microsoft Word" w:date="2025-04-17T10:42:00Z" w16du:dateUtc="2025-04-17T00:42:00Z"/>
                <w:rFonts w:ascii="Times New Roman" w:eastAsia="Times New Roman" w:hAnsi="Times New Roman" w:cs="Times New Roman"/>
                <w:color w:val="000000" w:themeColor="text1"/>
              </w:rPr>
            </w:pPr>
          </w:p>
        </w:tc>
        <w:tc>
          <w:tcPr>
            <w:tcW w:w="3646" w:type="dxa"/>
          </w:tcPr>
          <w:p w14:paraId="0F1C3D4B" w14:textId="1D7C4A06" w:rsidR="0002438E" w:rsidRPr="00F71A11" w:rsidRDefault="0002438E" w:rsidP="00F71A11">
            <w:pPr>
              <w:jc w:val="both"/>
              <w:rPr>
                <w:ins w:id="303" w:author="Microsoft Word" w:date="2025-04-17T10:42:00Z" w16du:dateUtc="2025-04-17T00:42:00Z"/>
                <w:rFonts w:ascii="Times New Roman" w:eastAsia="Times New Roman" w:hAnsi="Times New Roman" w:cs="Times New Roman"/>
                <w:color w:val="000000" w:themeColor="text1"/>
              </w:rPr>
            </w:pPr>
          </w:p>
        </w:tc>
      </w:tr>
      <w:tr w:rsidR="0002438E" w14:paraId="641A0249" w14:textId="77777777" w:rsidTr="0002438E">
        <w:trPr>
          <w:ins w:id="304" w:author="Microsoft Word" w:date="2025-04-17T10:42:00Z" w16du:dateUtc="2025-04-17T00:42:00Z"/>
        </w:trPr>
        <w:tc>
          <w:tcPr>
            <w:tcW w:w="706" w:type="dxa"/>
          </w:tcPr>
          <w:p w14:paraId="382E7136" w14:textId="48B7DBE4" w:rsidR="0002438E" w:rsidRDefault="0002438E" w:rsidP="00F71A11">
            <w:pPr>
              <w:jc w:val="both"/>
              <w:rPr>
                <w:ins w:id="305" w:author="Microsoft Word" w:date="2025-04-17T10:42:00Z" w16du:dateUtc="2025-04-17T00:42:00Z"/>
                <w:rFonts w:ascii="Times New Roman" w:eastAsia="Times New Roman" w:hAnsi="Times New Roman" w:cs="Times New Roman"/>
                <w:color w:val="000000" w:themeColor="text1"/>
              </w:rPr>
            </w:pPr>
            <w:ins w:id="306" w:author="Microsoft Word" w:date="2025-04-17T10:42:00Z" w16du:dateUtc="2025-04-17T00:42:00Z">
              <w:r>
                <w:rPr>
                  <w:rFonts w:ascii="Times New Roman" w:eastAsia="Times New Roman" w:hAnsi="Times New Roman" w:cs="Times New Roman"/>
                  <w:color w:val="000000" w:themeColor="text1"/>
                </w:rPr>
                <w:t>10</w:t>
              </w:r>
            </w:ins>
          </w:p>
        </w:tc>
        <w:tc>
          <w:tcPr>
            <w:tcW w:w="1978" w:type="dxa"/>
          </w:tcPr>
          <w:p w14:paraId="68B9E6C7" w14:textId="77777777" w:rsidR="0002438E" w:rsidRPr="00F71A11" w:rsidRDefault="0002438E" w:rsidP="00F71A11">
            <w:pPr>
              <w:jc w:val="both"/>
              <w:rPr>
                <w:ins w:id="307" w:author="Microsoft Word" w:date="2025-04-17T10:42:00Z" w16du:dateUtc="2025-04-17T00:42:00Z"/>
                <w:rFonts w:ascii="Times New Roman" w:eastAsia="Times New Roman" w:hAnsi="Times New Roman" w:cs="Times New Roman"/>
                <w:color w:val="000000" w:themeColor="text1"/>
              </w:rPr>
            </w:pPr>
          </w:p>
        </w:tc>
        <w:tc>
          <w:tcPr>
            <w:tcW w:w="2686" w:type="dxa"/>
          </w:tcPr>
          <w:p w14:paraId="3EA74CC5" w14:textId="77777777" w:rsidR="0002438E" w:rsidRPr="00F71A11" w:rsidRDefault="0002438E" w:rsidP="00F71A11">
            <w:pPr>
              <w:jc w:val="both"/>
              <w:rPr>
                <w:ins w:id="308" w:author="Microsoft Word" w:date="2025-04-17T10:42:00Z" w16du:dateUtc="2025-04-17T00:42:00Z"/>
                <w:rFonts w:ascii="Times New Roman" w:eastAsia="Times New Roman" w:hAnsi="Times New Roman" w:cs="Times New Roman"/>
                <w:color w:val="000000" w:themeColor="text1"/>
              </w:rPr>
            </w:pPr>
          </w:p>
        </w:tc>
        <w:tc>
          <w:tcPr>
            <w:tcW w:w="3646" w:type="dxa"/>
          </w:tcPr>
          <w:p w14:paraId="3ED7490B" w14:textId="4AA1DCFA" w:rsidR="0002438E" w:rsidRPr="00F71A11" w:rsidRDefault="0002438E" w:rsidP="00F71A11">
            <w:pPr>
              <w:jc w:val="both"/>
              <w:rPr>
                <w:ins w:id="309" w:author="Microsoft Word" w:date="2025-04-17T10:42:00Z" w16du:dateUtc="2025-04-17T00:42:00Z"/>
                <w:rFonts w:ascii="Times New Roman" w:eastAsia="Times New Roman" w:hAnsi="Times New Roman" w:cs="Times New Roman"/>
                <w:color w:val="000000" w:themeColor="text1"/>
              </w:rPr>
            </w:pPr>
          </w:p>
        </w:tc>
      </w:tr>
    </w:tbl>
    <w:p w14:paraId="4DDA2773" w14:textId="77777777" w:rsidR="00F71A11" w:rsidRDefault="00F71A11" w:rsidP="2DE8D462">
      <w:pPr>
        <w:spacing w:after="0" w:line="360" w:lineRule="auto"/>
        <w:jc w:val="center"/>
        <w:rPr>
          <w:ins w:id="310" w:author="Microsoft Word" w:date="2025-04-17T10:42:00Z" w16du:dateUtc="2025-04-17T00:42:00Z"/>
          <w:rFonts w:ascii="Times New Roman" w:eastAsia="Times New Roman" w:hAnsi="Times New Roman" w:cs="Times New Roman"/>
          <w:color w:val="000000" w:themeColor="text1"/>
          <w:sz w:val="28"/>
          <w:szCs w:val="28"/>
        </w:rPr>
      </w:pPr>
    </w:p>
    <w:p w14:paraId="45964F28" w14:textId="71B05E83" w:rsidR="416119E7" w:rsidRDefault="416119E7" w:rsidP="2DE8D462">
      <w:pPr>
        <w:spacing w:after="0" w:line="360" w:lineRule="auto"/>
        <w:jc w:val="both"/>
        <w:rPr>
          <w:ins w:id="311" w:author="Microsoft Word" w:date="2025-04-17T10:42:00Z" w16du:dateUtc="2025-04-17T00:42:00Z"/>
          <w:rFonts w:ascii="Times New Roman" w:eastAsia="Times New Roman" w:hAnsi="Times New Roman" w:cs="Times New Roman"/>
          <w:color w:val="000000" w:themeColor="text1"/>
          <w:sz w:val="28"/>
          <w:szCs w:val="28"/>
        </w:rPr>
      </w:pPr>
    </w:p>
    <w:p w14:paraId="45B30727" w14:textId="741D6C9C" w:rsidR="416119E7" w:rsidRDefault="225A6FD9" w:rsidP="2DE8D462">
      <w:pPr>
        <w:spacing w:after="0" w:line="360" w:lineRule="auto"/>
        <w:jc w:val="both"/>
        <w:rPr>
          <w:ins w:id="312" w:author="Microsoft Word" w:date="2025-04-17T10:42:00Z" w16du:dateUtc="2025-04-17T00:42:00Z"/>
          <w:rFonts w:ascii="Times New Roman" w:eastAsia="Times New Roman" w:hAnsi="Times New Roman" w:cs="Times New Roman"/>
          <w:color w:val="000000" w:themeColor="text1"/>
          <w:sz w:val="28"/>
          <w:szCs w:val="28"/>
        </w:rPr>
      </w:pPr>
      <w:ins w:id="313" w:author="Microsoft Word" w:date="2025-04-17T10:42:00Z" w16du:dateUtc="2025-04-17T00:42:00Z">
        <w:r w:rsidRPr="2DE8D462">
          <w:rPr>
            <w:rFonts w:ascii="Times New Roman" w:eastAsia="Times New Roman" w:hAnsi="Times New Roman" w:cs="Times New Roman"/>
            <w:b/>
            <w:bCs/>
            <w:color w:val="000000" w:themeColor="text1"/>
            <w:sz w:val="28"/>
            <w:szCs w:val="28"/>
          </w:rPr>
          <w:t>3.2 Pipeline</w:t>
        </w:r>
      </w:ins>
    </w:p>
    <w:p w14:paraId="047D1C19" w14:textId="66D94B4C" w:rsidR="416119E7" w:rsidRDefault="225A6FD9" w:rsidP="2DE8D462">
      <w:pPr>
        <w:spacing w:after="0" w:line="360" w:lineRule="auto"/>
        <w:ind w:firstLine="720"/>
        <w:jc w:val="both"/>
        <w:rPr>
          <w:ins w:id="314" w:author="Microsoft Word" w:date="2025-04-17T10:42:00Z" w16du:dateUtc="2025-04-17T00:42:00Z"/>
          <w:rFonts w:ascii="Times New Roman" w:eastAsia="Times New Roman" w:hAnsi="Times New Roman" w:cs="Times New Roman"/>
          <w:color w:val="000000" w:themeColor="text1"/>
          <w:sz w:val="28"/>
          <w:szCs w:val="28"/>
        </w:rPr>
      </w:pPr>
      <w:ins w:id="315" w:author="Microsoft Word" w:date="2025-04-17T10:42:00Z" w16du:dateUtc="2025-04-17T00:42:00Z">
        <w:r w:rsidRPr="2DE8D462">
          <w:rPr>
            <w:rFonts w:ascii="Times New Roman" w:eastAsia="Times New Roman" w:hAnsi="Times New Roman" w:cs="Times New Roman"/>
            <w:color w:val="000000" w:themeColor="text1"/>
            <w:sz w:val="28"/>
            <w:szCs w:val="28"/>
          </w:rPr>
          <w:t xml:space="preserve">The pipeline starts off with the curation and processing of the dataset, coloured blue in the pipeline image shown in </w:t>
        </w:r>
        <w:r w:rsidRPr="2DE8D462">
          <w:rPr>
            <w:rFonts w:ascii="Times New Roman" w:eastAsia="Times New Roman" w:hAnsi="Times New Roman" w:cs="Times New Roman"/>
            <w:b/>
            <w:bCs/>
            <w:color w:val="000000" w:themeColor="text1"/>
            <w:sz w:val="28"/>
            <w:szCs w:val="28"/>
          </w:rPr>
          <w:t xml:space="preserve">Figure </w:t>
        </w:r>
        <w:r w:rsidR="00D1737C">
          <w:rPr>
            <w:rFonts w:ascii="Times New Roman" w:eastAsia="Times New Roman" w:hAnsi="Times New Roman" w:cs="Times New Roman"/>
            <w:b/>
            <w:bCs/>
            <w:color w:val="000000" w:themeColor="text1"/>
            <w:sz w:val="28"/>
            <w:szCs w:val="28"/>
          </w:rPr>
          <w:t>3.3</w:t>
        </w:r>
        <w:r w:rsidRPr="2DE8D462">
          <w:rPr>
            <w:rFonts w:ascii="Times New Roman" w:eastAsia="Times New Roman" w:hAnsi="Times New Roman" w:cs="Times New Roman"/>
            <w:color w:val="000000" w:themeColor="text1"/>
            <w:sz w:val="28"/>
            <w:szCs w:val="28"/>
          </w:rPr>
          <w:t>. A total of two datasets will be generated. The first dataset comprises the parameterization of various interventions outlined in the BODE3 Health Intervention League Table (HILT) and their respective effects on QALYs and HSCs. This dataset will be used to train, optimise, and test the built models. The dataset is called “</w:t>
        </w:r>
        <w:r w:rsidR="001714B6">
          <w:rPr>
            <w:rFonts w:ascii="Times New Roman" w:eastAsia="Times New Roman" w:hAnsi="Times New Roman" w:cs="Times New Roman"/>
            <w:color w:val="000000" w:themeColor="text1"/>
            <w:sz w:val="28"/>
            <w:szCs w:val="28"/>
          </w:rPr>
          <w:t>Model Building</w:t>
        </w:r>
        <w:r w:rsidRPr="2DE8D462">
          <w:rPr>
            <w:rFonts w:ascii="Times New Roman" w:eastAsia="Times New Roman" w:hAnsi="Times New Roman" w:cs="Times New Roman"/>
            <w:color w:val="000000" w:themeColor="text1"/>
            <w:sz w:val="28"/>
            <w:szCs w:val="28"/>
          </w:rPr>
          <w:t xml:space="preserve"> Dataset” in the pipeline image. The second dataset is called “Vaping Intervention Dataset”. This dataset encapsulates the parameterisation of the intervention involving the legalisation of vaping, mapped onto the input features outlined in </w:t>
        </w:r>
        <w:r w:rsidRPr="2DE8D462">
          <w:rPr>
            <w:rFonts w:ascii="Times New Roman" w:eastAsia="Times New Roman" w:hAnsi="Times New Roman" w:cs="Times New Roman"/>
            <w:b/>
            <w:bCs/>
            <w:color w:val="000000" w:themeColor="text1"/>
            <w:sz w:val="28"/>
            <w:szCs w:val="28"/>
          </w:rPr>
          <w:t>Figure 3.1</w:t>
        </w:r>
        <w:r w:rsidRPr="2DE8D462">
          <w:rPr>
            <w:rFonts w:ascii="Times New Roman" w:eastAsia="Times New Roman" w:hAnsi="Times New Roman" w:cs="Times New Roman"/>
            <w:color w:val="000000" w:themeColor="text1"/>
            <w:sz w:val="28"/>
            <w:szCs w:val="28"/>
          </w:rPr>
          <w:t xml:space="preserve"> above.</w:t>
        </w:r>
      </w:ins>
    </w:p>
    <w:p w14:paraId="0F357B06" w14:textId="348A17B6" w:rsidR="416119E7" w:rsidRDefault="225A6FD9" w:rsidP="00D1737C">
      <w:pPr>
        <w:spacing w:after="0" w:line="360" w:lineRule="auto"/>
        <w:ind w:firstLine="720"/>
        <w:jc w:val="both"/>
        <w:rPr>
          <w:ins w:id="316" w:author="Microsoft Word" w:date="2025-04-17T10:42:00Z" w16du:dateUtc="2025-04-17T00:42:00Z"/>
          <w:rFonts w:ascii="Times New Roman" w:eastAsia="Times New Roman" w:hAnsi="Times New Roman" w:cs="Times New Roman"/>
          <w:color w:val="000000" w:themeColor="text1"/>
          <w:sz w:val="28"/>
          <w:szCs w:val="28"/>
        </w:rPr>
      </w:pPr>
      <w:ins w:id="317" w:author="Microsoft Word" w:date="2025-04-17T10:42:00Z" w16du:dateUtc="2025-04-17T00:42:00Z">
        <w:r w:rsidRPr="2DE8D462">
          <w:rPr>
            <w:rFonts w:ascii="Times New Roman" w:eastAsia="Times New Roman" w:hAnsi="Times New Roman" w:cs="Times New Roman"/>
            <w:color w:val="000000" w:themeColor="text1"/>
            <w:sz w:val="28"/>
            <w:szCs w:val="28"/>
          </w:rPr>
          <w:t>The “</w:t>
        </w:r>
        <w:r w:rsidR="001714B6">
          <w:rPr>
            <w:rFonts w:ascii="Times New Roman" w:eastAsia="Times New Roman" w:hAnsi="Times New Roman" w:cs="Times New Roman"/>
            <w:color w:val="000000" w:themeColor="text1"/>
            <w:sz w:val="28"/>
            <w:szCs w:val="28"/>
          </w:rPr>
          <w:t xml:space="preserve">Model Building </w:t>
        </w:r>
        <w:r w:rsidRPr="2DE8D462">
          <w:rPr>
            <w:rFonts w:ascii="Times New Roman" w:eastAsia="Times New Roman" w:hAnsi="Times New Roman" w:cs="Times New Roman"/>
            <w:color w:val="000000" w:themeColor="text1"/>
            <w:sz w:val="28"/>
            <w:szCs w:val="28"/>
          </w:rPr>
          <w:t>Dataset” will then be split into the training set and testing set. Given the limited number of samples in the dataset, the training set will not be further divided into separate training and validation sets. Instead, five-fold cross-validation will be employed to optimize the model's hyperparameters.</w:t>
        </w:r>
      </w:ins>
    </w:p>
    <w:p w14:paraId="27A70E76" w14:textId="40B620D9" w:rsidR="00CC1DFD" w:rsidRDefault="00CC1DFD" w:rsidP="009C141E">
      <w:pPr>
        <w:rPr>
          <w:ins w:id="318" w:author="Microsoft Word" w:date="2025-04-17T10:42:00Z" w16du:dateUtc="2025-04-17T00:42:00Z"/>
          <w:rFonts w:ascii="Times New Roman" w:eastAsia="Times New Roman" w:hAnsi="Times New Roman" w:cs="Times New Roman"/>
          <w:sz w:val="28"/>
          <w:szCs w:val="28"/>
        </w:rPr>
      </w:pPr>
    </w:p>
    <w:p w14:paraId="65C75C81" w14:textId="60DC8466" w:rsidR="009C141E" w:rsidRDefault="009C141E">
      <w:pPr>
        <w:rPr>
          <w:ins w:id="319" w:author="Microsoft Word" w:date="2025-04-17T10:42:00Z" w16du:dateUtc="2025-04-17T00:42:00Z"/>
          <w:rFonts w:ascii="Times New Roman" w:eastAsia="Times New Roman" w:hAnsi="Times New Roman" w:cs="Times New Roman"/>
          <w:sz w:val="28"/>
          <w:szCs w:val="28"/>
        </w:rPr>
      </w:pPr>
      <w:ins w:id="320" w:author="Microsoft Word" w:date="2025-04-17T10:42:00Z" w16du:dateUtc="2025-04-17T00:42:00Z">
        <w:r>
          <w:rPr>
            <w:rFonts w:ascii="Times New Roman" w:eastAsia="Times New Roman" w:hAnsi="Times New Roman" w:cs="Times New Roman"/>
            <w:sz w:val="28"/>
            <w:szCs w:val="28"/>
          </w:rPr>
          <w:br w:type="page"/>
        </w:r>
      </w:ins>
    </w:p>
    <w:p w14:paraId="06D02C7A" w14:textId="204409F8" w:rsidR="009C141E" w:rsidRPr="009C141E" w:rsidRDefault="009C141E" w:rsidP="009C141E">
      <w:pPr>
        <w:jc w:val="center"/>
        <w:rPr>
          <w:ins w:id="321" w:author="Microsoft Word" w:date="2025-04-17T10:42:00Z" w16du:dateUtc="2025-04-17T00:42:00Z"/>
          <w:rFonts w:ascii="Times New Roman" w:eastAsia="Times New Roman" w:hAnsi="Times New Roman" w:cs="Times New Roman"/>
          <w:u w:val="single"/>
        </w:rPr>
      </w:pPr>
      <w:ins w:id="322" w:author="Microsoft Word" w:date="2025-04-17T10:42:00Z" w16du:dateUtc="2025-04-17T00:42:00Z">
        <w:r>
          <w:rPr>
            <w:rFonts w:ascii="Times New Roman" w:eastAsia="Times New Roman" w:hAnsi="Times New Roman" w:cs="Times New Roman"/>
            <w:u w:val="single"/>
          </w:rPr>
          <w:lastRenderedPageBreak/>
          <w:t xml:space="preserve">Figure </w:t>
        </w:r>
        <w:r w:rsidR="00E7626E">
          <w:rPr>
            <w:rFonts w:ascii="Times New Roman" w:eastAsia="Times New Roman" w:hAnsi="Times New Roman" w:cs="Times New Roman"/>
            <w:u w:val="single"/>
          </w:rPr>
          <w:t>3.3: Pipeline</w:t>
        </w:r>
      </w:ins>
    </w:p>
    <w:p w14:paraId="03A44298" w14:textId="21797F9D" w:rsidR="001714B6" w:rsidRDefault="001714B6">
      <w:pPr>
        <w:rPr>
          <w:ins w:id="323" w:author="Microsoft Word" w:date="2025-04-17T10:42:00Z" w16du:dateUtc="2025-04-17T00:42:00Z"/>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D216E98" wp14:editId="3929E5F6">
            <wp:extent cx="5731510" cy="8107680"/>
            <wp:effectExtent l="0" t="0" r="2540" b="7620"/>
            <wp:docPr id="101747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72042" name="Picture 10174720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p>
    <w:p w14:paraId="18C4AEC1" w14:textId="77777777" w:rsidR="001714B6" w:rsidRDefault="001714B6">
      <w:pPr>
        <w:rPr>
          <w:ins w:id="324" w:author="Microsoft Word" w:date="2025-04-17T10:42:00Z" w16du:dateUtc="2025-04-17T00:42:00Z"/>
          <w:rFonts w:ascii="Times New Roman" w:eastAsia="Times New Roman" w:hAnsi="Times New Roman" w:cs="Times New Roman"/>
          <w:sz w:val="28"/>
          <w:szCs w:val="28"/>
        </w:rPr>
      </w:pPr>
    </w:p>
    <w:p w14:paraId="0B9F392C" w14:textId="77777777" w:rsidR="00CC1DFD" w:rsidRPr="00CC1DFD" w:rsidRDefault="00CC1DFD" w:rsidP="00CC1DFD">
      <w:pPr>
        <w:spacing w:after="0" w:line="360" w:lineRule="auto"/>
        <w:jc w:val="both"/>
        <w:rPr>
          <w:ins w:id="325" w:author="Microsoft Word" w:date="2025-04-17T10:42:00Z" w16du:dateUtc="2025-04-17T00:42:00Z"/>
          <w:rFonts w:ascii="Times New Roman" w:eastAsia="Times New Roman" w:hAnsi="Times New Roman" w:cs="Times New Roman"/>
          <w:sz w:val="28"/>
          <w:szCs w:val="28"/>
        </w:rPr>
      </w:pPr>
      <w:ins w:id="326" w:author="Microsoft Word" w:date="2025-04-17T10:42:00Z" w16du:dateUtc="2025-04-17T00:42:00Z">
        <w:r w:rsidRPr="00CC1DFD">
          <w:rPr>
            <w:rFonts w:ascii="Times New Roman" w:eastAsia="Times New Roman" w:hAnsi="Times New Roman" w:cs="Times New Roman"/>
            <w:b/>
            <w:bCs/>
            <w:sz w:val="28"/>
            <w:szCs w:val="28"/>
          </w:rPr>
          <w:lastRenderedPageBreak/>
          <w:t>Hyperparameters optimized for each model:</w:t>
        </w:r>
      </w:ins>
    </w:p>
    <w:p w14:paraId="766116C9" w14:textId="77777777" w:rsidR="00CC1DFD" w:rsidRPr="00CC1DFD" w:rsidRDefault="00CC1DFD" w:rsidP="00CC1DFD">
      <w:pPr>
        <w:spacing w:after="0" w:line="360" w:lineRule="auto"/>
        <w:jc w:val="both"/>
        <w:rPr>
          <w:ins w:id="327" w:author="Microsoft Word" w:date="2025-04-17T10:42:00Z" w16du:dateUtc="2025-04-17T00:42:00Z"/>
          <w:rFonts w:ascii="Times New Roman" w:eastAsia="Times New Roman" w:hAnsi="Times New Roman" w:cs="Times New Roman"/>
          <w:sz w:val="28"/>
          <w:szCs w:val="28"/>
        </w:rPr>
      </w:pPr>
      <w:ins w:id="328" w:author="Microsoft Word" w:date="2025-04-17T10:42:00Z" w16du:dateUtc="2025-04-17T00:42:00Z">
        <w:r w:rsidRPr="00CC1DFD">
          <w:rPr>
            <w:rFonts w:ascii="Times New Roman" w:eastAsia="Times New Roman" w:hAnsi="Times New Roman" w:cs="Times New Roman"/>
            <w:sz w:val="28"/>
            <w:szCs w:val="28"/>
          </w:rPr>
          <w:t>Random Forest without Bootstrapping</w:t>
        </w:r>
      </w:ins>
    </w:p>
    <w:p w14:paraId="05B41A01" w14:textId="77777777" w:rsidR="00CC1DFD" w:rsidRPr="00CC1DFD" w:rsidRDefault="00CC1DFD" w:rsidP="00CC1DFD">
      <w:pPr>
        <w:numPr>
          <w:ilvl w:val="0"/>
          <w:numId w:val="5"/>
        </w:numPr>
        <w:spacing w:after="0" w:line="360" w:lineRule="auto"/>
        <w:jc w:val="both"/>
        <w:rPr>
          <w:ins w:id="329" w:author="Microsoft Word" w:date="2025-04-17T10:42:00Z" w16du:dateUtc="2025-04-17T00:42:00Z"/>
          <w:rFonts w:ascii="Times New Roman" w:eastAsia="Times New Roman" w:hAnsi="Times New Roman" w:cs="Times New Roman"/>
          <w:sz w:val="28"/>
          <w:szCs w:val="28"/>
        </w:rPr>
      </w:pPr>
      <w:ins w:id="330" w:author="Microsoft Word" w:date="2025-04-17T10:42:00Z" w16du:dateUtc="2025-04-17T00:42:00Z">
        <w:r w:rsidRPr="00CC1DFD">
          <w:rPr>
            <w:rFonts w:ascii="Times New Roman" w:eastAsia="Times New Roman" w:hAnsi="Times New Roman" w:cs="Times New Roman"/>
            <w:sz w:val="28"/>
            <w:szCs w:val="28"/>
          </w:rPr>
          <w:t>n_estimators</w:t>
        </w:r>
      </w:ins>
    </w:p>
    <w:p w14:paraId="69564AF0" w14:textId="77777777" w:rsidR="00CC1DFD" w:rsidRPr="00CC1DFD" w:rsidRDefault="00CC1DFD" w:rsidP="00CC1DFD">
      <w:pPr>
        <w:numPr>
          <w:ilvl w:val="0"/>
          <w:numId w:val="5"/>
        </w:numPr>
        <w:spacing w:after="0" w:line="360" w:lineRule="auto"/>
        <w:jc w:val="both"/>
        <w:rPr>
          <w:ins w:id="331" w:author="Microsoft Word" w:date="2025-04-17T10:42:00Z" w16du:dateUtc="2025-04-17T00:42:00Z"/>
          <w:rFonts w:ascii="Times New Roman" w:eastAsia="Times New Roman" w:hAnsi="Times New Roman" w:cs="Times New Roman"/>
          <w:sz w:val="28"/>
          <w:szCs w:val="28"/>
        </w:rPr>
      </w:pPr>
      <w:ins w:id="332" w:author="Microsoft Word" w:date="2025-04-17T10:42:00Z" w16du:dateUtc="2025-04-17T00:42:00Z">
        <w:r w:rsidRPr="00CC1DFD">
          <w:rPr>
            <w:rFonts w:ascii="Times New Roman" w:eastAsia="Times New Roman" w:hAnsi="Times New Roman" w:cs="Times New Roman"/>
            <w:sz w:val="28"/>
            <w:szCs w:val="28"/>
          </w:rPr>
          <w:t>max_depth</w:t>
        </w:r>
      </w:ins>
    </w:p>
    <w:p w14:paraId="2E85CA55" w14:textId="77777777" w:rsidR="00CC1DFD" w:rsidRPr="00CC1DFD" w:rsidRDefault="00CC1DFD" w:rsidP="00CC1DFD">
      <w:pPr>
        <w:numPr>
          <w:ilvl w:val="0"/>
          <w:numId w:val="5"/>
        </w:numPr>
        <w:spacing w:after="0" w:line="360" w:lineRule="auto"/>
        <w:jc w:val="both"/>
        <w:rPr>
          <w:ins w:id="333" w:author="Microsoft Word" w:date="2025-04-17T10:42:00Z" w16du:dateUtc="2025-04-17T00:42:00Z"/>
          <w:rFonts w:ascii="Times New Roman" w:eastAsia="Times New Roman" w:hAnsi="Times New Roman" w:cs="Times New Roman"/>
          <w:sz w:val="28"/>
          <w:szCs w:val="28"/>
        </w:rPr>
      </w:pPr>
      <w:ins w:id="334" w:author="Microsoft Word" w:date="2025-04-17T10:42:00Z" w16du:dateUtc="2025-04-17T00:42:00Z">
        <w:r w:rsidRPr="00CC1DFD">
          <w:rPr>
            <w:rFonts w:ascii="Times New Roman" w:eastAsia="Times New Roman" w:hAnsi="Times New Roman" w:cs="Times New Roman"/>
            <w:sz w:val="28"/>
            <w:szCs w:val="28"/>
          </w:rPr>
          <w:t>min_samples_leaf</w:t>
        </w:r>
      </w:ins>
    </w:p>
    <w:p w14:paraId="5DAFDCFE" w14:textId="77777777" w:rsidR="00CC1DFD" w:rsidRPr="00CC1DFD" w:rsidRDefault="00CC1DFD" w:rsidP="00CC1DFD">
      <w:pPr>
        <w:spacing w:after="0" w:line="360" w:lineRule="auto"/>
        <w:jc w:val="both"/>
        <w:rPr>
          <w:ins w:id="335" w:author="Microsoft Word" w:date="2025-04-17T10:42:00Z" w16du:dateUtc="2025-04-17T00:42:00Z"/>
          <w:rFonts w:ascii="Times New Roman" w:eastAsia="Times New Roman" w:hAnsi="Times New Roman" w:cs="Times New Roman"/>
          <w:sz w:val="28"/>
          <w:szCs w:val="28"/>
        </w:rPr>
      </w:pPr>
      <w:ins w:id="336" w:author="Microsoft Word" w:date="2025-04-17T10:42:00Z" w16du:dateUtc="2025-04-17T00:42:00Z">
        <w:r w:rsidRPr="00CC1DFD">
          <w:rPr>
            <w:rFonts w:ascii="Times New Roman" w:eastAsia="Times New Roman" w:hAnsi="Times New Roman" w:cs="Times New Roman"/>
            <w:sz w:val="28"/>
            <w:szCs w:val="28"/>
          </w:rPr>
          <w:t>Random Forest with Bootstrapping</w:t>
        </w:r>
      </w:ins>
    </w:p>
    <w:p w14:paraId="3EBDEC5E" w14:textId="77777777" w:rsidR="00CC1DFD" w:rsidRPr="00CC1DFD" w:rsidRDefault="00CC1DFD" w:rsidP="00CC1DFD">
      <w:pPr>
        <w:numPr>
          <w:ilvl w:val="0"/>
          <w:numId w:val="6"/>
        </w:numPr>
        <w:spacing w:after="0" w:line="360" w:lineRule="auto"/>
        <w:jc w:val="both"/>
        <w:rPr>
          <w:ins w:id="337" w:author="Microsoft Word" w:date="2025-04-17T10:42:00Z" w16du:dateUtc="2025-04-17T00:42:00Z"/>
          <w:rFonts w:ascii="Times New Roman" w:eastAsia="Times New Roman" w:hAnsi="Times New Roman" w:cs="Times New Roman"/>
          <w:sz w:val="28"/>
          <w:szCs w:val="28"/>
        </w:rPr>
      </w:pPr>
      <w:ins w:id="338" w:author="Microsoft Word" w:date="2025-04-17T10:42:00Z" w16du:dateUtc="2025-04-17T00:42:00Z">
        <w:r w:rsidRPr="00CC1DFD">
          <w:rPr>
            <w:rFonts w:ascii="Times New Roman" w:eastAsia="Times New Roman" w:hAnsi="Times New Roman" w:cs="Times New Roman"/>
            <w:sz w:val="28"/>
            <w:szCs w:val="28"/>
          </w:rPr>
          <w:t>n_estimators</w:t>
        </w:r>
      </w:ins>
    </w:p>
    <w:p w14:paraId="1721A1CD" w14:textId="77777777" w:rsidR="00CC1DFD" w:rsidRPr="00CC1DFD" w:rsidRDefault="00CC1DFD" w:rsidP="00CC1DFD">
      <w:pPr>
        <w:numPr>
          <w:ilvl w:val="0"/>
          <w:numId w:val="6"/>
        </w:numPr>
        <w:spacing w:after="0" w:line="360" w:lineRule="auto"/>
        <w:jc w:val="both"/>
        <w:rPr>
          <w:ins w:id="339" w:author="Microsoft Word" w:date="2025-04-17T10:42:00Z" w16du:dateUtc="2025-04-17T00:42:00Z"/>
          <w:rFonts w:ascii="Times New Roman" w:eastAsia="Times New Roman" w:hAnsi="Times New Roman" w:cs="Times New Roman"/>
          <w:sz w:val="28"/>
          <w:szCs w:val="28"/>
        </w:rPr>
      </w:pPr>
      <w:ins w:id="340" w:author="Microsoft Word" w:date="2025-04-17T10:42:00Z" w16du:dateUtc="2025-04-17T00:42:00Z">
        <w:r w:rsidRPr="00CC1DFD">
          <w:rPr>
            <w:rFonts w:ascii="Times New Roman" w:eastAsia="Times New Roman" w:hAnsi="Times New Roman" w:cs="Times New Roman"/>
            <w:sz w:val="28"/>
            <w:szCs w:val="28"/>
          </w:rPr>
          <w:t>max_depth</w:t>
        </w:r>
      </w:ins>
    </w:p>
    <w:p w14:paraId="0048EC2D" w14:textId="77777777" w:rsidR="00CC1DFD" w:rsidRPr="00CC1DFD" w:rsidRDefault="00CC1DFD" w:rsidP="00CC1DFD">
      <w:pPr>
        <w:numPr>
          <w:ilvl w:val="0"/>
          <w:numId w:val="6"/>
        </w:numPr>
        <w:spacing w:after="0" w:line="360" w:lineRule="auto"/>
        <w:jc w:val="both"/>
        <w:rPr>
          <w:ins w:id="341" w:author="Microsoft Word" w:date="2025-04-17T10:42:00Z" w16du:dateUtc="2025-04-17T00:42:00Z"/>
          <w:rFonts w:ascii="Times New Roman" w:eastAsia="Times New Roman" w:hAnsi="Times New Roman" w:cs="Times New Roman"/>
          <w:sz w:val="28"/>
          <w:szCs w:val="28"/>
        </w:rPr>
      </w:pPr>
      <w:ins w:id="342" w:author="Microsoft Word" w:date="2025-04-17T10:42:00Z" w16du:dateUtc="2025-04-17T00:42:00Z">
        <w:r w:rsidRPr="00CC1DFD">
          <w:rPr>
            <w:rFonts w:ascii="Times New Roman" w:eastAsia="Times New Roman" w:hAnsi="Times New Roman" w:cs="Times New Roman"/>
            <w:sz w:val="28"/>
            <w:szCs w:val="28"/>
          </w:rPr>
          <w:t>min_samples_leaf</w:t>
        </w:r>
      </w:ins>
    </w:p>
    <w:p w14:paraId="08991E64" w14:textId="77777777" w:rsidR="00CC1DFD" w:rsidRPr="00CC1DFD" w:rsidRDefault="00CC1DFD" w:rsidP="00CC1DFD">
      <w:pPr>
        <w:numPr>
          <w:ilvl w:val="0"/>
          <w:numId w:val="6"/>
        </w:numPr>
        <w:spacing w:after="0" w:line="360" w:lineRule="auto"/>
        <w:jc w:val="both"/>
        <w:rPr>
          <w:ins w:id="343" w:author="Microsoft Word" w:date="2025-04-17T10:42:00Z" w16du:dateUtc="2025-04-17T00:42:00Z"/>
          <w:rFonts w:ascii="Times New Roman" w:eastAsia="Times New Roman" w:hAnsi="Times New Roman" w:cs="Times New Roman"/>
          <w:sz w:val="28"/>
          <w:szCs w:val="28"/>
        </w:rPr>
      </w:pPr>
      <w:ins w:id="344" w:author="Microsoft Word" w:date="2025-04-17T10:42:00Z" w16du:dateUtc="2025-04-17T00:42:00Z">
        <w:r w:rsidRPr="00CC1DFD">
          <w:rPr>
            <w:rFonts w:ascii="Times New Roman" w:eastAsia="Times New Roman" w:hAnsi="Times New Roman" w:cs="Times New Roman"/>
            <w:sz w:val="28"/>
            <w:szCs w:val="28"/>
          </w:rPr>
          <w:t>max_samples</w:t>
        </w:r>
      </w:ins>
    </w:p>
    <w:p w14:paraId="752FA3F7" w14:textId="77777777" w:rsidR="00CC1DFD" w:rsidRPr="00CC1DFD" w:rsidRDefault="00CC1DFD" w:rsidP="00CC1DFD">
      <w:pPr>
        <w:spacing w:after="0" w:line="360" w:lineRule="auto"/>
        <w:jc w:val="both"/>
        <w:rPr>
          <w:ins w:id="345" w:author="Microsoft Word" w:date="2025-04-17T10:42:00Z" w16du:dateUtc="2025-04-17T00:42:00Z"/>
          <w:rFonts w:ascii="Times New Roman" w:eastAsia="Times New Roman" w:hAnsi="Times New Roman" w:cs="Times New Roman"/>
          <w:sz w:val="28"/>
          <w:szCs w:val="28"/>
        </w:rPr>
      </w:pPr>
      <w:ins w:id="346" w:author="Microsoft Word" w:date="2025-04-17T10:42:00Z" w16du:dateUtc="2025-04-17T00:42:00Z">
        <w:r w:rsidRPr="00CC1DFD">
          <w:rPr>
            <w:rFonts w:ascii="Times New Roman" w:eastAsia="Times New Roman" w:hAnsi="Times New Roman" w:cs="Times New Roman"/>
            <w:sz w:val="28"/>
            <w:szCs w:val="28"/>
          </w:rPr>
          <w:t>XGBoost</w:t>
        </w:r>
      </w:ins>
    </w:p>
    <w:p w14:paraId="3FB22771" w14:textId="77777777" w:rsidR="00CC1DFD" w:rsidRPr="00CC1DFD" w:rsidRDefault="00CC1DFD" w:rsidP="00CC1DFD">
      <w:pPr>
        <w:numPr>
          <w:ilvl w:val="0"/>
          <w:numId w:val="7"/>
        </w:numPr>
        <w:spacing w:after="0" w:line="360" w:lineRule="auto"/>
        <w:jc w:val="both"/>
        <w:rPr>
          <w:ins w:id="347" w:author="Microsoft Word" w:date="2025-04-17T10:42:00Z" w16du:dateUtc="2025-04-17T00:42:00Z"/>
          <w:rFonts w:ascii="Times New Roman" w:eastAsia="Times New Roman" w:hAnsi="Times New Roman" w:cs="Times New Roman"/>
          <w:sz w:val="28"/>
          <w:szCs w:val="28"/>
        </w:rPr>
      </w:pPr>
      <w:ins w:id="348" w:author="Microsoft Word" w:date="2025-04-17T10:42:00Z" w16du:dateUtc="2025-04-17T00:42:00Z">
        <w:r w:rsidRPr="00CC1DFD">
          <w:rPr>
            <w:rFonts w:ascii="Times New Roman" w:eastAsia="Times New Roman" w:hAnsi="Times New Roman" w:cs="Times New Roman"/>
            <w:sz w:val="28"/>
            <w:szCs w:val="28"/>
          </w:rPr>
          <w:t>n_estimators</w:t>
        </w:r>
      </w:ins>
    </w:p>
    <w:p w14:paraId="309FFA2F" w14:textId="77777777" w:rsidR="00CC1DFD" w:rsidRPr="00CC1DFD" w:rsidRDefault="00CC1DFD" w:rsidP="00CC1DFD">
      <w:pPr>
        <w:numPr>
          <w:ilvl w:val="0"/>
          <w:numId w:val="7"/>
        </w:numPr>
        <w:spacing w:after="0" w:line="360" w:lineRule="auto"/>
        <w:jc w:val="both"/>
        <w:rPr>
          <w:ins w:id="349" w:author="Microsoft Word" w:date="2025-04-17T10:42:00Z" w16du:dateUtc="2025-04-17T00:42:00Z"/>
          <w:rFonts w:ascii="Times New Roman" w:eastAsia="Times New Roman" w:hAnsi="Times New Roman" w:cs="Times New Roman"/>
          <w:sz w:val="28"/>
          <w:szCs w:val="28"/>
        </w:rPr>
      </w:pPr>
      <w:ins w:id="350" w:author="Microsoft Word" w:date="2025-04-17T10:42:00Z" w16du:dateUtc="2025-04-17T00:42:00Z">
        <w:r w:rsidRPr="00CC1DFD">
          <w:rPr>
            <w:rFonts w:ascii="Times New Roman" w:eastAsia="Times New Roman" w:hAnsi="Times New Roman" w:cs="Times New Roman"/>
            <w:sz w:val="28"/>
            <w:szCs w:val="28"/>
          </w:rPr>
          <w:t>max_depth</w:t>
        </w:r>
      </w:ins>
    </w:p>
    <w:p w14:paraId="044DB8A4" w14:textId="77777777" w:rsidR="00CC1DFD" w:rsidRPr="00CC1DFD" w:rsidRDefault="00CC1DFD" w:rsidP="00CC1DFD">
      <w:pPr>
        <w:numPr>
          <w:ilvl w:val="0"/>
          <w:numId w:val="7"/>
        </w:numPr>
        <w:spacing w:after="0" w:line="360" w:lineRule="auto"/>
        <w:jc w:val="both"/>
        <w:rPr>
          <w:ins w:id="351" w:author="Microsoft Word" w:date="2025-04-17T10:42:00Z" w16du:dateUtc="2025-04-17T00:42:00Z"/>
          <w:rFonts w:ascii="Times New Roman" w:eastAsia="Times New Roman" w:hAnsi="Times New Roman" w:cs="Times New Roman"/>
          <w:sz w:val="28"/>
          <w:szCs w:val="28"/>
        </w:rPr>
      </w:pPr>
      <w:ins w:id="352" w:author="Microsoft Word" w:date="2025-04-17T10:42:00Z" w16du:dateUtc="2025-04-17T00:42:00Z">
        <w:r w:rsidRPr="00CC1DFD">
          <w:rPr>
            <w:rFonts w:ascii="Times New Roman" w:eastAsia="Times New Roman" w:hAnsi="Times New Roman" w:cs="Times New Roman"/>
            <w:sz w:val="28"/>
            <w:szCs w:val="28"/>
          </w:rPr>
          <w:t>min_child_weight</w:t>
        </w:r>
      </w:ins>
    </w:p>
    <w:p w14:paraId="34B11DB5" w14:textId="77777777" w:rsidR="00CC1DFD" w:rsidRPr="00CC1DFD" w:rsidRDefault="00CC1DFD" w:rsidP="00CC1DFD">
      <w:pPr>
        <w:numPr>
          <w:ilvl w:val="0"/>
          <w:numId w:val="7"/>
        </w:numPr>
        <w:spacing w:after="0" w:line="360" w:lineRule="auto"/>
        <w:jc w:val="both"/>
        <w:rPr>
          <w:ins w:id="353" w:author="Microsoft Word" w:date="2025-04-17T10:42:00Z" w16du:dateUtc="2025-04-17T00:42:00Z"/>
          <w:rFonts w:ascii="Times New Roman" w:eastAsia="Times New Roman" w:hAnsi="Times New Roman" w:cs="Times New Roman"/>
          <w:sz w:val="28"/>
          <w:szCs w:val="28"/>
        </w:rPr>
      </w:pPr>
      <w:ins w:id="354" w:author="Microsoft Word" w:date="2025-04-17T10:42:00Z" w16du:dateUtc="2025-04-17T00:42:00Z">
        <w:r w:rsidRPr="00CC1DFD">
          <w:rPr>
            <w:rFonts w:ascii="Times New Roman" w:eastAsia="Times New Roman" w:hAnsi="Times New Roman" w:cs="Times New Roman"/>
            <w:sz w:val="28"/>
            <w:szCs w:val="28"/>
          </w:rPr>
          <w:t>reg_lambda</w:t>
        </w:r>
      </w:ins>
    </w:p>
    <w:p w14:paraId="09CD7017" w14:textId="77777777" w:rsidR="00CC1DFD" w:rsidRPr="00CC1DFD" w:rsidRDefault="00CC1DFD" w:rsidP="00CC1DFD">
      <w:pPr>
        <w:numPr>
          <w:ilvl w:val="0"/>
          <w:numId w:val="7"/>
        </w:numPr>
        <w:spacing w:after="0" w:line="360" w:lineRule="auto"/>
        <w:jc w:val="both"/>
        <w:rPr>
          <w:ins w:id="355" w:author="Microsoft Word" w:date="2025-04-17T10:42:00Z" w16du:dateUtc="2025-04-17T00:42:00Z"/>
          <w:rFonts w:ascii="Times New Roman" w:eastAsia="Times New Roman" w:hAnsi="Times New Roman" w:cs="Times New Roman"/>
          <w:sz w:val="28"/>
          <w:szCs w:val="28"/>
        </w:rPr>
      </w:pPr>
      <w:ins w:id="356" w:author="Microsoft Word" w:date="2025-04-17T10:42:00Z" w16du:dateUtc="2025-04-17T00:42:00Z">
        <w:r w:rsidRPr="00CC1DFD">
          <w:rPr>
            <w:rFonts w:ascii="Times New Roman" w:eastAsia="Times New Roman" w:hAnsi="Times New Roman" w:cs="Times New Roman"/>
            <w:sz w:val="28"/>
            <w:szCs w:val="28"/>
          </w:rPr>
          <w:t>reg_alpha</w:t>
        </w:r>
      </w:ins>
    </w:p>
    <w:p w14:paraId="2951D2D6" w14:textId="77777777" w:rsidR="00CC1DFD" w:rsidRPr="00CC1DFD" w:rsidRDefault="00CC1DFD" w:rsidP="00CC1DFD">
      <w:pPr>
        <w:spacing w:after="0" w:line="360" w:lineRule="auto"/>
        <w:jc w:val="both"/>
        <w:rPr>
          <w:ins w:id="357" w:author="Microsoft Word" w:date="2025-04-17T10:42:00Z" w16du:dateUtc="2025-04-17T00:42:00Z"/>
          <w:rFonts w:ascii="Times New Roman" w:eastAsia="Times New Roman" w:hAnsi="Times New Roman" w:cs="Times New Roman"/>
          <w:sz w:val="28"/>
          <w:szCs w:val="28"/>
        </w:rPr>
      </w:pPr>
      <w:ins w:id="358" w:author="Microsoft Word" w:date="2025-04-17T10:42:00Z" w16du:dateUtc="2025-04-17T00:42:00Z">
        <w:r w:rsidRPr="00CC1DFD">
          <w:rPr>
            <w:rFonts w:ascii="Times New Roman" w:eastAsia="Times New Roman" w:hAnsi="Times New Roman" w:cs="Times New Roman"/>
            <w:sz w:val="28"/>
            <w:szCs w:val="28"/>
          </w:rPr>
          <w:t>AdaBoost</w:t>
        </w:r>
      </w:ins>
    </w:p>
    <w:p w14:paraId="43122339" w14:textId="77777777" w:rsidR="00CC1DFD" w:rsidRPr="00CC1DFD" w:rsidRDefault="00CC1DFD" w:rsidP="00CC1DFD">
      <w:pPr>
        <w:numPr>
          <w:ilvl w:val="0"/>
          <w:numId w:val="8"/>
        </w:numPr>
        <w:spacing w:after="0" w:line="360" w:lineRule="auto"/>
        <w:jc w:val="both"/>
        <w:rPr>
          <w:ins w:id="359" w:author="Microsoft Word" w:date="2025-04-17T10:42:00Z" w16du:dateUtc="2025-04-17T00:42:00Z"/>
          <w:rFonts w:ascii="Times New Roman" w:eastAsia="Times New Roman" w:hAnsi="Times New Roman" w:cs="Times New Roman"/>
          <w:sz w:val="28"/>
          <w:szCs w:val="28"/>
        </w:rPr>
      </w:pPr>
      <w:ins w:id="360" w:author="Microsoft Word" w:date="2025-04-17T10:42:00Z" w16du:dateUtc="2025-04-17T00:42:00Z">
        <w:r w:rsidRPr="00CC1DFD">
          <w:rPr>
            <w:rFonts w:ascii="Times New Roman" w:eastAsia="Times New Roman" w:hAnsi="Times New Roman" w:cs="Times New Roman"/>
            <w:sz w:val="28"/>
            <w:szCs w:val="28"/>
          </w:rPr>
          <w:t>n_estimators</w:t>
        </w:r>
      </w:ins>
    </w:p>
    <w:p w14:paraId="29DE267D" w14:textId="77777777" w:rsidR="00CC1DFD" w:rsidRPr="00CC1DFD" w:rsidRDefault="00CC1DFD" w:rsidP="00CC1DFD">
      <w:pPr>
        <w:numPr>
          <w:ilvl w:val="0"/>
          <w:numId w:val="8"/>
        </w:numPr>
        <w:spacing w:after="0" w:line="360" w:lineRule="auto"/>
        <w:jc w:val="both"/>
        <w:rPr>
          <w:ins w:id="361" w:author="Microsoft Word" w:date="2025-04-17T10:42:00Z" w16du:dateUtc="2025-04-17T00:42:00Z"/>
          <w:rFonts w:ascii="Times New Roman" w:eastAsia="Times New Roman" w:hAnsi="Times New Roman" w:cs="Times New Roman"/>
          <w:sz w:val="28"/>
          <w:szCs w:val="28"/>
        </w:rPr>
      </w:pPr>
      <w:ins w:id="362" w:author="Microsoft Word" w:date="2025-04-17T10:42:00Z" w16du:dateUtc="2025-04-17T00:42:00Z">
        <w:r w:rsidRPr="00CC1DFD">
          <w:rPr>
            <w:rFonts w:ascii="Times New Roman" w:eastAsia="Times New Roman" w:hAnsi="Times New Roman" w:cs="Times New Roman"/>
            <w:sz w:val="28"/>
            <w:szCs w:val="28"/>
          </w:rPr>
          <w:t>learning_rate</w:t>
        </w:r>
      </w:ins>
    </w:p>
    <w:p w14:paraId="4A7748A6" w14:textId="77777777" w:rsidR="00CC1DFD" w:rsidRPr="00CC1DFD" w:rsidRDefault="00CC1DFD" w:rsidP="00CC1DFD">
      <w:pPr>
        <w:numPr>
          <w:ilvl w:val="0"/>
          <w:numId w:val="8"/>
        </w:numPr>
        <w:spacing w:after="0" w:line="360" w:lineRule="auto"/>
        <w:jc w:val="both"/>
        <w:rPr>
          <w:ins w:id="363" w:author="Microsoft Word" w:date="2025-04-17T10:42:00Z" w16du:dateUtc="2025-04-17T00:42:00Z"/>
          <w:rFonts w:ascii="Times New Roman" w:eastAsia="Times New Roman" w:hAnsi="Times New Roman" w:cs="Times New Roman"/>
          <w:sz w:val="28"/>
          <w:szCs w:val="28"/>
        </w:rPr>
      </w:pPr>
      <w:ins w:id="364" w:author="Microsoft Word" w:date="2025-04-17T10:42:00Z" w16du:dateUtc="2025-04-17T00:42:00Z">
        <w:r w:rsidRPr="00CC1DFD">
          <w:rPr>
            <w:rFonts w:ascii="Times New Roman" w:eastAsia="Times New Roman" w:hAnsi="Times New Roman" w:cs="Times New Roman"/>
            <w:sz w:val="28"/>
            <w:szCs w:val="28"/>
          </w:rPr>
          <w:t>loss</w:t>
        </w:r>
      </w:ins>
    </w:p>
    <w:p w14:paraId="5D2AEDD5" w14:textId="77777777" w:rsidR="00CC1DFD" w:rsidRPr="00CC1DFD" w:rsidRDefault="00CC1DFD" w:rsidP="00CC1DFD">
      <w:pPr>
        <w:spacing w:after="0" w:line="360" w:lineRule="auto"/>
        <w:jc w:val="both"/>
        <w:rPr>
          <w:ins w:id="365" w:author="Microsoft Word" w:date="2025-04-17T10:42:00Z" w16du:dateUtc="2025-04-17T00:42:00Z"/>
          <w:rFonts w:ascii="Times New Roman" w:eastAsia="Times New Roman" w:hAnsi="Times New Roman" w:cs="Times New Roman"/>
          <w:sz w:val="28"/>
          <w:szCs w:val="28"/>
        </w:rPr>
      </w:pPr>
      <w:ins w:id="366" w:author="Microsoft Word" w:date="2025-04-17T10:42:00Z" w16du:dateUtc="2025-04-17T00:42:00Z">
        <w:r w:rsidRPr="00CC1DFD">
          <w:rPr>
            <w:rFonts w:ascii="Times New Roman" w:eastAsia="Times New Roman" w:hAnsi="Times New Roman" w:cs="Times New Roman"/>
            <w:sz w:val="28"/>
            <w:szCs w:val="28"/>
          </w:rPr>
          <w:t>Stacking Ensemble</w:t>
        </w:r>
      </w:ins>
    </w:p>
    <w:p w14:paraId="52F2E2F0" w14:textId="77777777" w:rsidR="00CC1DFD" w:rsidRPr="00CC1DFD" w:rsidRDefault="00CC1DFD" w:rsidP="00CC1DFD">
      <w:pPr>
        <w:numPr>
          <w:ilvl w:val="0"/>
          <w:numId w:val="9"/>
        </w:numPr>
        <w:spacing w:after="0" w:line="360" w:lineRule="auto"/>
        <w:jc w:val="both"/>
        <w:rPr>
          <w:ins w:id="367" w:author="Microsoft Word" w:date="2025-04-17T10:42:00Z" w16du:dateUtc="2025-04-17T00:42:00Z"/>
          <w:rFonts w:ascii="Times New Roman" w:eastAsia="Times New Roman" w:hAnsi="Times New Roman" w:cs="Times New Roman"/>
          <w:sz w:val="28"/>
          <w:szCs w:val="28"/>
        </w:rPr>
      </w:pPr>
      <w:ins w:id="368" w:author="Microsoft Word" w:date="2025-04-17T10:42:00Z" w16du:dateUtc="2025-04-17T00:42:00Z">
        <w:r w:rsidRPr="00CC1DFD">
          <w:rPr>
            <w:rFonts w:ascii="Times New Roman" w:eastAsia="Times New Roman" w:hAnsi="Times New Roman" w:cs="Times New Roman"/>
            <w:sz w:val="28"/>
            <w:szCs w:val="28"/>
          </w:rPr>
          <w:t>See Table x</w:t>
        </w:r>
      </w:ins>
    </w:p>
    <w:p w14:paraId="4AF8F3DE" w14:textId="77777777" w:rsidR="00CC1DFD" w:rsidRPr="00CC1DFD" w:rsidRDefault="00CC1DFD" w:rsidP="00CC1DFD">
      <w:pPr>
        <w:spacing w:after="0" w:line="360" w:lineRule="auto"/>
        <w:jc w:val="both"/>
        <w:rPr>
          <w:ins w:id="369" w:author="Microsoft Word" w:date="2025-04-17T10:42:00Z" w16du:dateUtc="2025-04-17T00:42:00Z"/>
          <w:rFonts w:ascii="Times New Roman" w:eastAsia="Times New Roman" w:hAnsi="Times New Roman" w:cs="Times New Roman"/>
          <w:sz w:val="28"/>
          <w:szCs w:val="28"/>
        </w:rPr>
      </w:pPr>
      <w:ins w:id="370" w:author="Microsoft Word" w:date="2025-04-17T10:42:00Z" w16du:dateUtc="2025-04-17T00:42:00Z">
        <w:r w:rsidRPr="00CC1DFD">
          <w:rPr>
            <w:rFonts w:ascii="Times New Roman" w:eastAsia="Times New Roman" w:hAnsi="Times New Roman" w:cs="Times New Roman"/>
            <w:b/>
            <w:bCs/>
            <w:sz w:val="28"/>
            <w:szCs w:val="28"/>
          </w:rPr>
          <w:t>Oversampling Techniques Attempted:</w:t>
        </w:r>
      </w:ins>
    </w:p>
    <w:p w14:paraId="4BB06DF4" w14:textId="77777777" w:rsidR="00CC1DFD" w:rsidRPr="00CC1DFD" w:rsidRDefault="00CC1DFD" w:rsidP="00CC1DFD">
      <w:pPr>
        <w:numPr>
          <w:ilvl w:val="0"/>
          <w:numId w:val="10"/>
        </w:numPr>
        <w:spacing w:after="0" w:line="360" w:lineRule="auto"/>
        <w:jc w:val="both"/>
        <w:rPr>
          <w:ins w:id="371" w:author="Microsoft Word" w:date="2025-04-17T10:42:00Z" w16du:dateUtc="2025-04-17T00:42:00Z"/>
          <w:rFonts w:ascii="Times New Roman" w:eastAsia="Times New Roman" w:hAnsi="Times New Roman" w:cs="Times New Roman"/>
          <w:sz w:val="28"/>
          <w:szCs w:val="28"/>
        </w:rPr>
      </w:pPr>
      <w:ins w:id="372" w:author="Microsoft Word" w:date="2025-04-17T10:42:00Z" w16du:dateUtc="2025-04-17T00:42:00Z">
        <w:r w:rsidRPr="00CC1DFD">
          <w:rPr>
            <w:rFonts w:ascii="Times New Roman" w:eastAsia="Times New Roman" w:hAnsi="Times New Roman" w:cs="Times New Roman"/>
            <w:sz w:val="28"/>
            <w:szCs w:val="28"/>
          </w:rPr>
          <w:t>Simple Duplicate with Gaussian Noise</w:t>
        </w:r>
      </w:ins>
    </w:p>
    <w:p w14:paraId="4A770F78" w14:textId="77777777" w:rsidR="00CC1DFD" w:rsidRPr="00CC1DFD" w:rsidRDefault="00CC1DFD" w:rsidP="00CC1DFD">
      <w:pPr>
        <w:numPr>
          <w:ilvl w:val="0"/>
          <w:numId w:val="10"/>
        </w:numPr>
        <w:spacing w:after="0" w:line="360" w:lineRule="auto"/>
        <w:jc w:val="both"/>
        <w:rPr>
          <w:ins w:id="373" w:author="Microsoft Word" w:date="2025-04-17T10:42:00Z" w16du:dateUtc="2025-04-17T00:42:00Z"/>
          <w:rFonts w:ascii="Times New Roman" w:eastAsia="Times New Roman" w:hAnsi="Times New Roman" w:cs="Times New Roman"/>
          <w:sz w:val="28"/>
          <w:szCs w:val="28"/>
        </w:rPr>
      </w:pPr>
      <w:ins w:id="374" w:author="Microsoft Word" w:date="2025-04-17T10:42:00Z" w16du:dateUtc="2025-04-17T00:42:00Z">
        <w:r w:rsidRPr="00CC1DFD">
          <w:rPr>
            <w:rFonts w:ascii="Times New Roman" w:eastAsia="Times New Roman" w:hAnsi="Times New Roman" w:cs="Times New Roman"/>
            <w:sz w:val="28"/>
            <w:szCs w:val="28"/>
          </w:rPr>
          <w:t>Duplicate with K-Nearest Neighbours</w:t>
        </w:r>
      </w:ins>
    </w:p>
    <w:p w14:paraId="549942AA" w14:textId="77777777" w:rsidR="00CC1DFD" w:rsidRPr="00CC1DFD" w:rsidRDefault="00CC1DFD" w:rsidP="00CC1DFD">
      <w:pPr>
        <w:numPr>
          <w:ilvl w:val="0"/>
          <w:numId w:val="10"/>
        </w:numPr>
        <w:spacing w:after="0" w:line="360" w:lineRule="auto"/>
        <w:jc w:val="both"/>
        <w:rPr>
          <w:ins w:id="375" w:author="Microsoft Word" w:date="2025-04-17T10:42:00Z" w16du:dateUtc="2025-04-17T00:42:00Z"/>
          <w:rFonts w:ascii="Times New Roman" w:eastAsia="Times New Roman" w:hAnsi="Times New Roman" w:cs="Times New Roman"/>
          <w:sz w:val="28"/>
          <w:szCs w:val="28"/>
        </w:rPr>
      </w:pPr>
      <w:ins w:id="376" w:author="Microsoft Word" w:date="2025-04-17T10:42:00Z" w16du:dateUtc="2025-04-17T00:42:00Z">
        <w:r w:rsidRPr="00CC1DFD">
          <w:rPr>
            <w:rFonts w:ascii="Times New Roman" w:eastAsia="Times New Roman" w:hAnsi="Times New Roman" w:cs="Times New Roman"/>
            <w:sz w:val="28"/>
            <w:szCs w:val="28"/>
          </w:rPr>
          <w:t>Synthetic Minority Oversampling</w:t>
        </w:r>
      </w:ins>
    </w:p>
    <w:p w14:paraId="169F45F5" w14:textId="77777777" w:rsidR="00CC1DFD" w:rsidRPr="00CC1DFD" w:rsidRDefault="00CC1DFD" w:rsidP="00CC1DFD">
      <w:pPr>
        <w:spacing w:after="0" w:line="360" w:lineRule="auto"/>
        <w:jc w:val="both"/>
        <w:rPr>
          <w:ins w:id="377" w:author="Microsoft Word" w:date="2025-04-17T10:42:00Z" w16du:dateUtc="2025-04-17T00:42:00Z"/>
          <w:rFonts w:ascii="Times New Roman" w:eastAsia="Times New Roman" w:hAnsi="Times New Roman" w:cs="Times New Roman"/>
          <w:sz w:val="28"/>
          <w:szCs w:val="28"/>
        </w:rPr>
      </w:pPr>
      <w:ins w:id="378" w:author="Microsoft Word" w:date="2025-04-17T10:42:00Z" w16du:dateUtc="2025-04-17T00:42:00Z">
        <w:r w:rsidRPr="00CC1DFD">
          <w:rPr>
            <w:rFonts w:ascii="Times New Roman" w:eastAsia="Times New Roman" w:hAnsi="Times New Roman" w:cs="Times New Roman"/>
            <w:sz w:val="28"/>
            <w:szCs w:val="28"/>
          </w:rPr>
          <w:t>*Each oversampling technique was attempted with n=50, 100, 200, 300, and 500</w:t>
        </w:r>
      </w:ins>
    </w:p>
    <w:p w14:paraId="631BC4E2" w14:textId="74A859EB" w:rsidR="416119E7" w:rsidRDefault="416119E7" w:rsidP="2DE8D462">
      <w:pPr>
        <w:spacing w:after="0" w:line="360" w:lineRule="auto"/>
        <w:jc w:val="both"/>
        <w:rPr>
          <w:rFonts w:ascii="Times New Roman" w:eastAsia="Times New Roman" w:hAnsi="Times New Roman" w:cs="Times New Roman"/>
          <w:sz w:val="28"/>
          <w:szCs w:val="28"/>
        </w:rPr>
      </w:pPr>
    </w:p>
    <w:sectPr w:rsidR="416119E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hung Nghiem" w:date="2025-02-03T11:03:00Z" w:initials="NN">
    <w:p w14:paraId="56AB04E9" w14:textId="77777777" w:rsidR="00205B5A" w:rsidRDefault="00205B5A" w:rsidP="00205B5A">
      <w:r>
        <w:rPr>
          <w:rStyle w:val="CommentReference"/>
        </w:rPr>
        <w:annotationRef/>
      </w:r>
      <w:r>
        <w:rPr>
          <w:color w:val="000000"/>
          <w:sz w:val="20"/>
          <w:szCs w:val="20"/>
        </w:rPr>
        <w:t>In this literature review, I would review machine learning methods in general, how these methods have been applied in the health economic field, especially for evaluating a public health intervention. DISCUSS with Minh at the meeting?</w:t>
      </w:r>
    </w:p>
  </w:comment>
  <w:comment w:id="1" w:author="Nhung Nghiem" w:date="2025-02-03T11:03:00Z" w:initials="NN">
    <w:p w14:paraId="1D4C404B" w14:textId="77777777" w:rsidR="00205B5A" w:rsidRDefault="00205B5A" w:rsidP="00205B5A">
      <w:r>
        <w:rPr>
          <w:rStyle w:val="CommentReference"/>
        </w:rPr>
        <w:annotationRef/>
      </w:r>
      <w:r>
        <w:rPr>
          <w:color w:val="000000"/>
          <w:sz w:val="20"/>
          <w:szCs w:val="20"/>
        </w:rPr>
        <w:t>This chapter outlines looks very good to me!</w:t>
      </w:r>
    </w:p>
  </w:comment>
  <w:comment w:id="12" w:author="Jun Kiat Ng" w:date="2024-12-27T09:32:00Z" w:initials="JN">
    <w:p w14:paraId="70BB0DCE" w14:textId="62DAB077" w:rsidR="00484A35" w:rsidRDefault="001279D6">
      <w:r>
        <w:annotationRef/>
      </w:r>
      <w:r w:rsidRPr="115F9100">
        <w:t>https://www.healthdata.org/research-analysis/health-by-location/profiles/new-zealand</w:t>
      </w:r>
    </w:p>
  </w:comment>
  <w:comment w:id="13" w:author="Jun Kiat Ng" w:date="2024-12-27T09:39:00Z" w:initials="JN">
    <w:p w14:paraId="6D0A256E" w14:textId="16E841BC" w:rsidR="00484A35" w:rsidRDefault="001279D6">
      <w:r>
        <w:annotationRef/>
      </w:r>
      <w:r w:rsidRPr="4868C24C">
        <w:t>https://vizhub.healthdata.org/gbd-results/</w:t>
      </w:r>
    </w:p>
  </w:comment>
  <w:comment w:id="14" w:author="Jun Kiat Ng" w:date="2024-12-31T10:05:00Z" w:initials="JN">
    <w:p w14:paraId="538C03A6" w14:textId="08D07772" w:rsidR="00484A35" w:rsidRDefault="001279D6">
      <w:r>
        <w:annotationRef/>
      </w:r>
      <w:r w:rsidRPr="1FE10A15">
        <w:t>Frederieke van der Deen, Nick Wilson, Christine L Cleghorn, Giorgi Kvizhinadze, Linda J Cobiac, Nhung Nghiem, and Tony Blakely. 2017. “Impact of Five Tobacco Endgame Strategies on Future Smoking Prevalence, Population Health and Health System Costs: Two Modelling Studies to Inform the Tobacco Endgame.” </w:t>
      </w:r>
      <w:r w:rsidRPr="66AAEB91">
        <w:rPr>
          <w:i/>
          <w:iCs/>
        </w:rPr>
        <w:t>Tobacco Control</w:t>
      </w:r>
      <w:r w:rsidRPr="390991DB">
        <w:t> 27 (3): 278–86. https://doi.org/10.1136/tobaccocontrol-2016-053585. </w:t>
      </w:r>
    </w:p>
  </w:comment>
  <w:comment w:id="15" w:author="Jun Kiat Ng" w:date="2024-12-31T10:07:00Z" w:initials="JN">
    <w:p w14:paraId="723F88FA" w14:textId="7602EC7D" w:rsidR="00484A35" w:rsidRDefault="001279D6">
      <w:r>
        <w:annotationRef/>
      </w:r>
      <w:r w:rsidRPr="24B5561B">
        <w:t>Need to link to definition?</w:t>
      </w:r>
    </w:p>
  </w:comment>
  <w:comment w:id="16" w:author="Jun Kiat Ng" w:date="2024-12-31T10:51:00Z" w:initials="JN">
    <w:p w14:paraId="1EB417A4" w14:textId="7A1ACAB7" w:rsidR="00484A35" w:rsidRDefault="001279D6">
      <w:r>
        <w:annotationRef/>
      </w:r>
      <w:r w:rsidRPr="7545D87A">
        <w:t>Cite</w:t>
      </w:r>
    </w:p>
  </w:comment>
  <w:comment w:id="17" w:author="Jun Kiat Ng" w:date="2024-12-27T11:13:00Z" w:initials="JN">
    <w:p w14:paraId="38217597" w14:textId="77777777" w:rsidR="0050407E" w:rsidRDefault="001279D6" w:rsidP="0050407E">
      <w:pPr>
        <w:pStyle w:val="CommentText"/>
      </w:pPr>
      <w:r>
        <w:annotationRef/>
      </w:r>
      <w:r w:rsidR="0050407E">
        <w:t>CIte</w:t>
      </w:r>
    </w:p>
  </w:comment>
  <w:comment w:id="18" w:author="Jun Kiat Ng" w:date="2024-12-27T10:47:00Z" w:initials="JN">
    <w:p w14:paraId="1DCFCBD7" w14:textId="72BDDC53" w:rsidR="00484A35" w:rsidRDefault="001279D6">
      <w:r>
        <w:annotationRef/>
      </w:r>
      <w:r w:rsidRPr="16ACE856">
        <w:t>https://www.health.govt.nz/statistics-research/surveys/new-zealand-health-survey/publications/202324-survey-publications/trends-in-smoking-and-vaping#:~:text=Trends%20for%20the%20total%20population%20(aged%2015%20years%20and%20over)&amp;text=In%202023%2F24%2C%20the%20prevalence,%2F12%20to%202023%2F24.</w:t>
      </w:r>
    </w:p>
  </w:comment>
  <w:comment w:id="19" w:author="Jun Kiat Ng" w:date="2024-12-31T09:38:00Z" w:initials="JN">
    <w:p w14:paraId="1033D624" w14:textId="0368B2E3" w:rsidR="00484A35" w:rsidRDefault="001279D6">
      <w:r>
        <w:annotationRef/>
      </w:r>
      <w:r w:rsidRPr="6465295F">
        <w:t>https://www.sciencedirect.com/science/article/pii/S1098301522021076</w:t>
      </w:r>
    </w:p>
  </w:comment>
  <w:comment w:id="22" w:author="Jun Kiat Ng" w:date="2025-01-02T12:55:00Z" w:initials="JN">
    <w:p w14:paraId="71AD673B" w14:textId="137B37C9" w:rsidR="00484A35" w:rsidRDefault="001279D6">
      <w:r>
        <w:annotationRef/>
      </w:r>
      <w:r w:rsidRPr="34588416">
        <w:t>van der Deen and Ait Ouakrim</w:t>
      </w:r>
    </w:p>
  </w:comment>
  <w:comment w:id="54" w:author="Jun Kiat Ng" w:date="2025-02-26T13:24:00Z" w:initials="JN">
    <w:p w14:paraId="146FC76E" w14:textId="77777777" w:rsidR="00025A77" w:rsidRDefault="00025A77" w:rsidP="00025A77">
      <w:pPr>
        <w:pStyle w:val="CommentText"/>
      </w:pPr>
      <w:r>
        <w:rPr>
          <w:rStyle w:val="CommentReference"/>
        </w:rPr>
        <w:annotationRef/>
      </w:r>
      <w:r>
        <w:t>Cite Scoping Review of the Use of ML in Health Economics</w:t>
      </w:r>
    </w:p>
  </w:comment>
  <w:comment w:id="70" w:author="Jun Kiat Ng" w:date="2025-02-26T13:57:00Z" w:initials="JN">
    <w:p w14:paraId="4B25827B" w14:textId="77777777" w:rsidR="003C292F" w:rsidRDefault="003C292F" w:rsidP="003C292F">
      <w:pPr>
        <w:pStyle w:val="CommentText"/>
      </w:pPr>
      <w:r>
        <w:rPr>
          <w:rStyle w:val="CommentReference"/>
        </w:rPr>
        <w:annotationRef/>
      </w:r>
      <w:r>
        <w:t>Cite Scoping Review of the Use of ML in Health Economics</w:t>
      </w:r>
    </w:p>
  </w:comment>
  <w:comment w:id="73" w:author="Jun Kiat Ng" w:date="2025-02-26T14:09:00Z" w:initials="JN">
    <w:p w14:paraId="56376C84" w14:textId="77777777" w:rsidR="0006267B" w:rsidRDefault="0006267B" w:rsidP="0006267B">
      <w:pPr>
        <w:pStyle w:val="CommentText"/>
      </w:pPr>
      <w:r>
        <w:rPr>
          <w:rStyle w:val="CommentReference"/>
        </w:rPr>
        <w:annotationRef/>
      </w:r>
      <w:r>
        <w:t>Should I explain the difficulties? (ie. Lack of personal data available to other research papers)</w:t>
      </w:r>
    </w:p>
  </w:comment>
  <w:comment w:id="86" w:author="Jun Kiat Ng" w:date="2025-01-21T16:19:00Z" w:initials="JN">
    <w:p w14:paraId="11604AAA" w14:textId="7A17AF93" w:rsidR="00484A35" w:rsidRDefault="001279D6">
      <w:r>
        <w:annotationRef/>
      </w:r>
      <w:r w:rsidRPr="4A1B7E1B">
        <w:t>Include method of calculating HSC</w:t>
      </w:r>
    </w:p>
  </w:comment>
  <w:comment w:id="100" w:author="Jun Kiat Ng" w:date="2025-01-07T11:59:00Z" w:initials="JN">
    <w:p w14:paraId="3E58AD84" w14:textId="23F6016D" w:rsidR="00484A35" w:rsidRDefault="001279D6">
      <w:r>
        <w:annotationRef/>
      </w:r>
      <w:r w:rsidRPr="27C10184">
        <w:t>Cite all papers</w:t>
      </w:r>
    </w:p>
  </w:comment>
  <w:comment w:id="104" w:author="Jun Kiat Ng" w:date="2025-01-08T14:19:00Z" w:initials="JN">
    <w:p w14:paraId="44D35C1E" w14:textId="31ED8FD7" w:rsidR="00484A35" w:rsidRDefault="001279D6">
      <w:r>
        <w:annotationRef/>
      </w:r>
      <w:r w:rsidRPr="777D4E20">
        <w:t>https://www.otago.ac.nz/wellington/research/groups/research-groups-in-the-department-of-public-health/burden-of-disease-epidemiology-equity-cost-effectiveness-programme-bode-/bode-health-intervention-league-table</w:t>
      </w:r>
    </w:p>
  </w:comment>
  <w:comment w:id="113" w:author="Jun Kiat Ng" w:date="2025-01-13T09:03:00Z" w:initials="JN">
    <w:p w14:paraId="37145DD0" w14:textId="210698F4" w:rsidR="00484A35" w:rsidRDefault="001279D6">
      <w:r>
        <w:annotationRef/>
      </w:r>
      <w:r w:rsidRPr="17A25573">
        <w:t>Cite</w:t>
      </w:r>
    </w:p>
  </w:comment>
  <w:comment w:id="116" w:author="Jun Kiat Ng" w:date="2025-01-15T10:47:00Z" w:initials="JN">
    <w:p w14:paraId="6BDDAAFA" w14:textId="374438D3" w:rsidR="00484A35" w:rsidRDefault="001279D6">
      <w:r>
        <w:annotationRef/>
      </w:r>
      <w:r w:rsidRPr="19C9A814">
        <w:t>Find formula</w:t>
      </w:r>
    </w:p>
  </w:comment>
  <w:comment w:id="142" w:author="Jun Kiat Ng" w:date="2025-04-17T10:04:00Z" w:initials="JN">
    <w:p w14:paraId="213E01E6" w14:textId="77777777" w:rsidR="007870AE" w:rsidRDefault="007870AE" w:rsidP="007870AE">
      <w:pPr>
        <w:pStyle w:val="CommentText"/>
      </w:pPr>
      <w:r>
        <w:rPr>
          <w:rStyle w:val="CommentReference"/>
        </w:rPr>
        <w:annotationRef/>
      </w:r>
      <w:r>
        <w:t>Explain how BAU values are obtained in supplementary</w:t>
      </w:r>
    </w:p>
  </w:comment>
  <w:comment w:id="143" w:author="Jun Kiat Ng" w:date="2025-04-17T10:04:00Z" w:initials="JN">
    <w:p w14:paraId="10A2A5B3" w14:textId="77777777" w:rsidR="007870AE" w:rsidRDefault="007870AE" w:rsidP="007870AE">
      <w:pPr>
        <w:pStyle w:val="CommentText"/>
      </w:pPr>
      <w:r>
        <w:rPr>
          <w:rStyle w:val="CommentReference"/>
        </w:rPr>
        <w:annotationRef/>
      </w:r>
      <w:r>
        <w:t>Explain how BAU values are obtained in supplementary</w:t>
      </w:r>
    </w:p>
  </w:comment>
  <w:comment w:id="144" w:author="Jun Kiat Ng" w:date="2025-04-17T10:04:00Z" w:initials="JN">
    <w:p w14:paraId="75690A4B" w14:textId="77777777" w:rsidR="007B365A" w:rsidRDefault="007B365A" w:rsidP="007870AE">
      <w:pPr>
        <w:pStyle w:val="CommentText"/>
      </w:pPr>
      <w:r>
        <w:rPr>
          <w:rStyle w:val="CommentReference"/>
        </w:rPr>
        <w:annotationRef/>
      </w:r>
      <w:r>
        <w:t>Explain how BAU values are obtained in supplementary</w:t>
      </w:r>
    </w:p>
  </w:comment>
  <w:comment w:id="145" w:author="Jun Kiat Ng" w:date="2025-04-17T10:16:00Z" w:initials="JN">
    <w:p w14:paraId="2107DC0A" w14:textId="77777777" w:rsidR="007B365A" w:rsidRDefault="007B365A" w:rsidP="007B365A">
      <w:pPr>
        <w:pStyle w:val="CommentText"/>
      </w:pPr>
      <w:r>
        <w:rPr>
          <w:rStyle w:val="CommentReference"/>
        </w:rPr>
        <w:annotationRef/>
      </w:r>
      <w:r>
        <w:t>Type of outlet unspecified</w:t>
      </w:r>
    </w:p>
  </w:comment>
  <w:comment w:id="146" w:author="Jun Kiat Ng" w:date="2025-04-17T10:04:00Z" w:initials="JN">
    <w:p w14:paraId="4771734C" w14:textId="6816D1AD" w:rsidR="007B365A" w:rsidRDefault="007B365A" w:rsidP="007870AE">
      <w:pPr>
        <w:pStyle w:val="CommentText"/>
      </w:pPr>
      <w:r>
        <w:rPr>
          <w:rStyle w:val="CommentReference"/>
        </w:rPr>
        <w:annotationRef/>
      </w:r>
      <w:r>
        <w:t>Explain how BAU values are obtained in supplementary</w:t>
      </w:r>
    </w:p>
  </w:comment>
  <w:comment w:id="147" w:author="Jun Kiat Ng" w:date="2025-04-17T10:04:00Z" w:initials="JN">
    <w:p w14:paraId="148F4CDC" w14:textId="77777777" w:rsidR="007B365A" w:rsidRDefault="007B365A" w:rsidP="007870AE">
      <w:pPr>
        <w:pStyle w:val="CommentText"/>
      </w:pPr>
      <w:r>
        <w:rPr>
          <w:rStyle w:val="CommentReference"/>
        </w:rPr>
        <w:annotationRef/>
      </w:r>
      <w:r>
        <w:t>Explain how BAU values are obtained in supplementary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AB04E9" w15:done="0"/>
  <w15:commentEx w15:paraId="1D4C404B" w15:done="0"/>
  <w15:commentEx w15:paraId="70BB0DCE" w15:done="0"/>
  <w15:commentEx w15:paraId="6D0A256E" w15:done="0"/>
  <w15:commentEx w15:paraId="538C03A6" w15:done="0"/>
  <w15:commentEx w15:paraId="723F88FA" w15:paraIdParent="538C03A6" w15:done="0"/>
  <w15:commentEx w15:paraId="1EB417A4" w15:done="0"/>
  <w15:commentEx w15:paraId="38217597" w15:done="0"/>
  <w15:commentEx w15:paraId="1DCFCBD7" w15:done="0"/>
  <w15:commentEx w15:paraId="1033D624" w15:done="0"/>
  <w15:commentEx w15:paraId="71AD673B" w15:done="0"/>
  <w15:commentEx w15:paraId="146FC76E" w15:done="0"/>
  <w15:commentEx w15:paraId="4B25827B" w15:done="0"/>
  <w15:commentEx w15:paraId="56376C84" w15:done="0"/>
  <w15:commentEx w15:paraId="11604AAA" w15:done="0"/>
  <w15:commentEx w15:paraId="3E58AD84" w15:done="0"/>
  <w15:commentEx w15:paraId="44D35C1E" w15:done="0"/>
  <w15:commentEx w15:paraId="37145DD0" w15:done="0"/>
  <w15:commentEx w15:paraId="6BDDAAFA" w15:done="0"/>
  <w15:commentEx w15:paraId="213E01E6" w15:done="0"/>
  <w15:commentEx w15:paraId="10A2A5B3" w15:done="0"/>
  <w15:commentEx w15:paraId="75690A4B" w15:done="0"/>
  <w15:commentEx w15:paraId="2107DC0A" w15:done="0"/>
  <w15:commentEx w15:paraId="4771734C" w15:done="0"/>
  <w15:commentEx w15:paraId="148F4C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081081" w16cex:dateUtc="2025-02-03T00:03:00Z"/>
  <w16cex:commentExtensible w16cex:durableId="32D5DA4B" w16cex:dateUtc="2025-02-03T00:03:00Z"/>
  <w16cex:commentExtensible w16cex:durableId="1E397F2F" w16cex:dateUtc="2024-12-27T01:32:00Z"/>
  <w16cex:commentExtensible w16cex:durableId="00A83A03" w16cex:dateUtc="2024-12-27T01:39:00Z"/>
  <w16cex:commentExtensible w16cex:durableId="464E897A" w16cex:dateUtc="2024-12-31T02:05:00Z"/>
  <w16cex:commentExtensible w16cex:durableId="5BFF1DC6" w16cex:dateUtc="2024-12-31T02:07:00Z"/>
  <w16cex:commentExtensible w16cex:durableId="56D0A23F" w16cex:dateUtc="2024-12-31T02:51:00Z"/>
  <w16cex:commentExtensible w16cex:durableId="371BE418" w16cex:dateUtc="2024-12-27T03:13:00Z"/>
  <w16cex:commentExtensible w16cex:durableId="21DB5390" w16cex:dateUtc="2024-12-27T02:47:00Z"/>
  <w16cex:commentExtensible w16cex:durableId="5B309A3E" w16cex:dateUtc="2024-12-31T01:38:00Z"/>
  <w16cex:commentExtensible w16cex:durableId="4EFE91FF" w16cex:dateUtc="2025-01-02T04:55:00Z"/>
  <w16cex:commentExtensible w16cex:durableId="2B26A7C9" w16cex:dateUtc="2025-02-26T02:24:00Z"/>
  <w16cex:commentExtensible w16cex:durableId="6D2F86B9" w16cex:dateUtc="2025-02-26T02:57:00Z"/>
  <w16cex:commentExtensible w16cex:durableId="028F80C9" w16cex:dateUtc="2025-02-26T03:09:00Z"/>
  <w16cex:commentExtensible w16cex:durableId="56DFC4E5" w16cex:dateUtc="2025-01-21T08:19:00Z"/>
  <w16cex:commentExtensible w16cex:durableId="5832CCC9" w16cex:dateUtc="2025-01-07T03:59:00Z"/>
  <w16cex:commentExtensible w16cex:durableId="239ACFA3" w16cex:dateUtc="2025-01-08T06:19:00Z"/>
  <w16cex:commentExtensible w16cex:durableId="19D47EAB" w16cex:dateUtc="2025-01-13T01:03:00Z"/>
  <w16cex:commentExtensible w16cex:durableId="7BAC2BBB" w16cex:dateUtc="2025-01-15T02:47:00Z"/>
  <w16cex:commentExtensible w16cex:durableId="0CA1AE6E" w16cex:dateUtc="2025-04-17T00:04:00Z"/>
  <w16cex:commentExtensible w16cex:durableId="65EABCD2" w16cex:dateUtc="2025-04-17T00:04:00Z"/>
  <w16cex:commentExtensible w16cex:durableId="0783570F" w16cex:dateUtc="2025-04-17T00:04:00Z"/>
  <w16cex:commentExtensible w16cex:durableId="34D4A232" w16cex:dateUtc="2025-04-17T00:16:00Z"/>
  <w16cex:commentExtensible w16cex:durableId="72B19486" w16cex:dateUtc="2025-04-17T00:04:00Z"/>
  <w16cex:commentExtensible w16cex:durableId="12325346" w16cex:dateUtc="2025-04-17T0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AB04E9" w16cid:durableId="67081081"/>
  <w16cid:commentId w16cid:paraId="1D4C404B" w16cid:durableId="32D5DA4B"/>
  <w16cid:commentId w16cid:paraId="70BB0DCE" w16cid:durableId="1E397F2F"/>
  <w16cid:commentId w16cid:paraId="6D0A256E" w16cid:durableId="00A83A03"/>
  <w16cid:commentId w16cid:paraId="538C03A6" w16cid:durableId="464E897A"/>
  <w16cid:commentId w16cid:paraId="723F88FA" w16cid:durableId="5BFF1DC6"/>
  <w16cid:commentId w16cid:paraId="1EB417A4" w16cid:durableId="56D0A23F"/>
  <w16cid:commentId w16cid:paraId="38217597" w16cid:durableId="371BE418"/>
  <w16cid:commentId w16cid:paraId="1DCFCBD7" w16cid:durableId="21DB5390"/>
  <w16cid:commentId w16cid:paraId="1033D624" w16cid:durableId="5B309A3E"/>
  <w16cid:commentId w16cid:paraId="71AD673B" w16cid:durableId="4EFE91FF"/>
  <w16cid:commentId w16cid:paraId="146FC76E" w16cid:durableId="2B26A7C9"/>
  <w16cid:commentId w16cid:paraId="4B25827B" w16cid:durableId="6D2F86B9"/>
  <w16cid:commentId w16cid:paraId="56376C84" w16cid:durableId="028F80C9"/>
  <w16cid:commentId w16cid:paraId="11604AAA" w16cid:durableId="56DFC4E5"/>
  <w16cid:commentId w16cid:paraId="3E58AD84" w16cid:durableId="5832CCC9"/>
  <w16cid:commentId w16cid:paraId="44D35C1E" w16cid:durableId="239ACFA3"/>
  <w16cid:commentId w16cid:paraId="37145DD0" w16cid:durableId="19D47EAB"/>
  <w16cid:commentId w16cid:paraId="6BDDAAFA" w16cid:durableId="7BAC2BBB"/>
  <w16cid:commentId w16cid:paraId="213E01E6" w16cid:durableId="0CA1AE6E"/>
  <w16cid:commentId w16cid:paraId="10A2A5B3" w16cid:durableId="65EABCD2"/>
  <w16cid:commentId w16cid:paraId="75690A4B" w16cid:durableId="0783570F"/>
  <w16cid:commentId w16cid:paraId="2107DC0A" w16cid:durableId="34D4A232"/>
  <w16cid:commentId w16cid:paraId="4771734C" w16cid:durableId="72B19486"/>
  <w16cid:commentId w16cid:paraId="148F4CDC" w16cid:durableId="123253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F70"/>
    <w:multiLevelType w:val="multilevel"/>
    <w:tmpl w:val="F132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9566D"/>
    <w:multiLevelType w:val="multilevel"/>
    <w:tmpl w:val="D6C0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77FAF"/>
    <w:multiLevelType w:val="multilevel"/>
    <w:tmpl w:val="7EF6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E5477"/>
    <w:multiLevelType w:val="multilevel"/>
    <w:tmpl w:val="67A0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826C35"/>
    <w:multiLevelType w:val="hybridMultilevel"/>
    <w:tmpl w:val="AED22150"/>
    <w:lvl w:ilvl="0" w:tplc="7C4AA2EC">
      <w:start w:val="1"/>
      <w:numFmt w:val="bullet"/>
      <w:lvlText w:val=""/>
      <w:lvlJc w:val="left"/>
      <w:pPr>
        <w:ind w:left="720" w:hanging="360"/>
      </w:pPr>
      <w:rPr>
        <w:rFonts w:ascii="Symbol" w:hAnsi="Symbol" w:hint="default"/>
      </w:rPr>
    </w:lvl>
    <w:lvl w:ilvl="1" w:tplc="D57CA5DA">
      <w:start w:val="1"/>
      <w:numFmt w:val="bullet"/>
      <w:lvlText w:val="o"/>
      <w:lvlJc w:val="left"/>
      <w:pPr>
        <w:ind w:left="1440" w:hanging="360"/>
      </w:pPr>
      <w:rPr>
        <w:rFonts w:ascii="Courier New" w:hAnsi="Courier New" w:hint="default"/>
      </w:rPr>
    </w:lvl>
    <w:lvl w:ilvl="2" w:tplc="397EFBC4">
      <w:start w:val="1"/>
      <w:numFmt w:val="bullet"/>
      <w:lvlText w:val=""/>
      <w:lvlJc w:val="left"/>
      <w:pPr>
        <w:ind w:left="2160" w:hanging="360"/>
      </w:pPr>
      <w:rPr>
        <w:rFonts w:ascii="Wingdings" w:hAnsi="Wingdings" w:hint="default"/>
      </w:rPr>
    </w:lvl>
    <w:lvl w:ilvl="3" w:tplc="54FA5BD8">
      <w:start w:val="1"/>
      <w:numFmt w:val="bullet"/>
      <w:lvlText w:val=""/>
      <w:lvlJc w:val="left"/>
      <w:pPr>
        <w:ind w:left="2880" w:hanging="360"/>
      </w:pPr>
      <w:rPr>
        <w:rFonts w:ascii="Symbol" w:hAnsi="Symbol" w:hint="default"/>
      </w:rPr>
    </w:lvl>
    <w:lvl w:ilvl="4" w:tplc="C380B0B0">
      <w:start w:val="1"/>
      <w:numFmt w:val="bullet"/>
      <w:lvlText w:val="o"/>
      <w:lvlJc w:val="left"/>
      <w:pPr>
        <w:ind w:left="3600" w:hanging="360"/>
      </w:pPr>
      <w:rPr>
        <w:rFonts w:ascii="Courier New" w:hAnsi="Courier New" w:hint="default"/>
      </w:rPr>
    </w:lvl>
    <w:lvl w:ilvl="5" w:tplc="BC96412C">
      <w:start w:val="1"/>
      <w:numFmt w:val="bullet"/>
      <w:lvlText w:val=""/>
      <w:lvlJc w:val="left"/>
      <w:pPr>
        <w:ind w:left="4320" w:hanging="360"/>
      </w:pPr>
      <w:rPr>
        <w:rFonts w:ascii="Wingdings" w:hAnsi="Wingdings" w:hint="default"/>
      </w:rPr>
    </w:lvl>
    <w:lvl w:ilvl="6" w:tplc="A822B2B6">
      <w:start w:val="1"/>
      <w:numFmt w:val="bullet"/>
      <w:lvlText w:val=""/>
      <w:lvlJc w:val="left"/>
      <w:pPr>
        <w:ind w:left="5040" w:hanging="360"/>
      </w:pPr>
      <w:rPr>
        <w:rFonts w:ascii="Symbol" w:hAnsi="Symbol" w:hint="default"/>
      </w:rPr>
    </w:lvl>
    <w:lvl w:ilvl="7" w:tplc="71C892C6">
      <w:start w:val="1"/>
      <w:numFmt w:val="bullet"/>
      <w:lvlText w:val="o"/>
      <w:lvlJc w:val="left"/>
      <w:pPr>
        <w:ind w:left="5760" w:hanging="360"/>
      </w:pPr>
      <w:rPr>
        <w:rFonts w:ascii="Courier New" w:hAnsi="Courier New" w:hint="default"/>
      </w:rPr>
    </w:lvl>
    <w:lvl w:ilvl="8" w:tplc="3530FB7C">
      <w:start w:val="1"/>
      <w:numFmt w:val="bullet"/>
      <w:lvlText w:val=""/>
      <w:lvlJc w:val="left"/>
      <w:pPr>
        <w:ind w:left="6480" w:hanging="360"/>
      </w:pPr>
      <w:rPr>
        <w:rFonts w:ascii="Wingdings" w:hAnsi="Wingdings" w:hint="default"/>
      </w:rPr>
    </w:lvl>
  </w:abstractNum>
  <w:abstractNum w:abstractNumId="5" w15:restartNumberingAfterBreak="0">
    <w:nsid w:val="0EEC85F5"/>
    <w:multiLevelType w:val="multilevel"/>
    <w:tmpl w:val="C56EC88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0F8517EA"/>
    <w:multiLevelType w:val="multilevel"/>
    <w:tmpl w:val="4D48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7A3330"/>
    <w:multiLevelType w:val="multilevel"/>
    <w:tmpl w:val="FB1E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AB2FDD"/>
    <w:multiLevelType w:val="multilevel"/>
    <w:tmpl w:val="D2F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847D45"/>
    <w:multiLevelType w:val="multilevel"/>
    <w:tmpl w:val="04F8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970381"/>
    <w:multiLevelType w:val="multilevel"/>
    <w:tmpl w:val="4B7E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046AF"/>
    <w:multiLevelType w:val="multilevel"/>
    <w:tmpl w:val="E390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F730E0"/>
    <w:multiLevelType w:val="multilevel"/>
    <w:tmpl w:val="889C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D056F"/>
    <w:multiLevelType w:val="multilevel"/>
    <w:tmpl w:val="3714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27EDC"/>
    <w:multiLevelType w:val="multilevel"/>
    <w:tmpl w:val="028E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A1316"/>
    <w:multiLevelType w:val="multilevel"/>
    <w:tmpl w:val="BF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8816C3"/>
    <w:multiLevelType w:val="multilevel"/>
    <w:tmpl w:val="BF8C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112B40"/>
    <w:multiLevelType w:val="multilevel"/>
    <w:tmpl w:val="C5EA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D8639D"/>
    <w:multiLevelType w:val="multilevel"/>
    <w:tmpl w:val="8234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8F2AB9"/>
    <w:multiLevelType w:val="multilevel"/>
    <w:tmpl w:val="7EEE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910EEB"/>
    <w:multiLevelType w:val="multilevel"/>
    <w:tmpl w:val="EE88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3B51D4"/>
    <w:multiLevelType w:val="multilevel"/>
    <w:tmpl w:val="CDCE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9A4F10"/>
    <w:multiLevelType w:val="multilevel"/>
    <w:tmpl w:val="DD2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1C45B7"/>
    <w:multiLevelType w:val="multilevel"/>
    <w:tmpl w:val="9C56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1F37CB"/>
    <w:multiLevelType w:val="multilevel"/>
    <w:tmpl w:val="294E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A1107"/>
    <w:multiLevelType w:val="multilevel"/>
    <w:tmpl w:val="B980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074182"/>
    <w:multiLevelType w:val="multilevel"/>
    <w:tmpl w:val="8F7A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B24CC6"/>
    <w:multiLevelType w:val="multilevel"/>
    <w:tmpl w:val="131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F1FFC"/>
    <w:multiLevelType w:val="multilevel"/>
    <w:tmpl w:val="6F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DF4097"/>
    <w:multiLevelType w:val="multilevel"/>
    <w:tmpl w:val="5EB4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531D1A"/>
    <w:multiLevelType w:val="multilevel"/>
    <w:tmpl w:val="2F52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04BA6E"/>
    <w:multiLevelType w:val="hybridMultilevel"/>
    <w:tmpl w:val="86D04FAA"/>
    <w:lvl w:ilvl="0" w:tplc="A4FAA27C">
      <w:start w:val="1"/>
      <w:numFmt w:val="bullet"/>
      <w:lvlText w:val="-"/>
      <w:lvlJc w:val="left"/>
      <w:pPr>
        <w:ind w:left="720" w:hanging="360"/>
      </w:pPr>
      <w:rPr>
        <w:rFonts w:ascii="Aptos" w:hAnsi="Aptos" w:hint="default"/>
      </w:rPr>
    </w:lvl>
    <w:lvl w:ilvl="1" w:tplc="13FCEB62">
      <w:start w:val="1"/>
      <w:numFmt w:val="bullet"/>
      <w:lvlText w:val="o"/>
      <w:lvlJc w:val="left"/>
      <w:pPr>
        <w:ind w:left="1440" w:hanging="360"/>
      </w:pPr>
      <w:rPr>
        <w:rFonts w:ascii="Courier New" w:hAnsi="Courier New" w:hint="default"/>
      </w:rPr>
    </w:lvl>
    <w:lvl w:ilvl="2" w:tplc="BBAA0BBC">
      <w:start w:val="1"/>
      <w:numFmt w:val="bullet"/>
      <w:lvlText w:val=""/>
      <w:lvlJc w:val="left"/>
      <w:pPr>
        <w:ind w:left="2160" w:hanging="360"/>
      </w:pPr>
      <w:rPr>
        <w:rFonts w:ascii="Wingdings" w:hAnsi="Wingdings" w:hint="default"/>
      </w:rPr>
    </w:lvl>
    <w:lvl w:ilvl="3" w:tplc="65E43B70">
      <w:start w:val="1"/>
      <w:numFmt w:val="bullet"/>
      <w:lvlText w:val=""/>
      <w:lvlJc w:val="left"/>
      <w:pPr>
        <w:ind w:left="2880" w:hanging="360"/>
      </w:pPr>
      <w:rPr>
        <w:rFonts w:ascii="Symbol" w:hAnsi="Symbol" w:hint="default"/>
      </w:rPr>
    </w:lvl>
    <w:lvl w:ilvl="4" w:tplc="892848F6">
      <w:start w:val="1"/>
      <w:numFmt w:val="bullet"/>
      <w:lvlText w:val="o"/>
      <w:lvlJc w:val="left"/>
      <w:pPr>
        <w:ind w:left="3600" w:hanging="360"/>
      </w:pPr>
      <w:rPr>
        <w:rFonts w:ascii="Courier New" w:hAnsi="Courier New" w:hint="default"/>
      </w:rPr>
    </w:lvl>
    <w:lvl w:ilvl="5" w:tplc="650613FC">
      <w:start w:val="1"/>
      <w:numFmt w:val="bullet"/>
      <w:lvlText w:val=""/>
      <w:lvlJc w:val="left"/>
      <w:pPr>
        <w:ind w:left="4320" w:hanging="360"/>
      </w:pPr>
      <w:rPr>
        <w:rFonts w:ascii="Wingdings" w:hAnsi="Wingdings" w:hint="default"/>
      </w:rPr>
    </w:lvl>
    <w:lvl w:ilvl="6" w:tplc="E6A6EED4">
      <w:start w:val="1"/>
      <w:numFmt w:val="bullet"/>
      <w:lvlText w:val=""/>
      <w:lvlJc w:val="left"/>
      <w:pPr>
        <w:ind w:left="5040" w:hanging="360"/>
      </w:pPr>
      <w:rPr>
        <w:rFonts w:ascii="Symbol" w:hAnsi="Symbol" w:hint="default"/>
      </w:rPr>
    </w:lvl>
    <w:lvl w:ilvl="7" w:tplc="F74E0256">
      <w:start w:val="1"/>
      <w:numFmt w:val="bullet"/>
      <w:lvlText w:val="o"/>
      <w:lvlJc w:val="left"/>
      <w:pPr>
        <w:ind w:left="5760" w:hanging="360"/>
      </w:pPr>
      <w:rPr>
        <w:rFonts w:ascii="Courier New" w:hAnsi="Courier New" w:hint="default"/>
      </w:rPr>
    </w:lvl>
    <w:lvl w:ilvl="8" w:tplc="0BF2918E">
      <w:start w:val="1"/>
      <w:numFmt w:val="bullet"/>
      <w:lvlText w:val=""/>
      <w:lvlJc w:val="left"/>
      <w:pPr>
        <w:ind w:left="6480" w:hanging="360"/>
      </w:pPr>
      <w:rPr>
        <w:rFonts w:ascii="Wingdings" w:hAnsi="Wingdings" w:hint="default"/>
      </w:rPr>
    </w:lvl>
  </w:abstractNum>
  <w:abstractNum w:abstractNumId="32" w15:restartNumberingAfterBreak="0">
    <w:nsid w:val="7DD072F6"/>
    <w:multiLevelType w:val="multilevel"/>
    <w:tmpl w:val="1AEEA2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F618AD"/>
    <w:multiLevelType w:val="multilevel"/>
    <w:tmpl w:val="DAAC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0641061">
    <w:abstractNumId w:val="31"/>
  </w:num>
  <w:num w:numId="2" w16cid:durableId="649333055">
    <w:abstractNumId w:val="4"/>
  </w:num>
  <w:num w:numId="3" w16cid:durableId="545068210">
    <w:abstractNumId w:val="5"/>
  </w:num>
  <w:num w:numId="4" w16cid:durableId="1881548731">
    <w:abstractNumId w:val="32"/>
  </w:num>
  <w:num w:numId="5" w16cid:durableId="883953925">
    <w:abstractNumId w:val="29"/>
  </w:num>
  <w:num w:numId="6" w16cid:durableId="1626812392">
    <w:abstractNumId w:val="13"/>
  </w:num>
  <w:num w:numId="7" w16cid:durableId="1446774238">
    <w:abstractNumId w:val="10"/>
  </w:num>
  <w:num w:numId="8" w16cid:durableId="1482577980">
    <w:abstractNumId w:val="24"/>
  </w:num>
  <w:num w:numId="9" w16cid:durableId="2020425614">
    <w:abstractNumId w:val="14"/>
  </w:num>
  <w:num w:numId="10" w16cid:durableId="1468204158">
    <w:abstractNumId w:val="27"/>
  </w:num>
  <w:num w:numId="11" w16cid:durableId="1816793075">
    <w:abstractNumId w:val="30"/>
  </w:num>
  <w:num w:numId="12" w16cid:durableId="208415936">
    <w:abstractNumId w:val="15"/>
  </w:num>
  <w:num w:numId="13" w16cid:durableId="1510289580">
    <w:abstractNumId w:val="33"/>
  </w:num>
  <w:num w:numId="14" w16cid:durableId="498153077">
    <w:abstractNumId w:val="11"/>
  </w:num>
  <w:num w:numId="15" w16cid:durableId="721053494">
    <w:abstractNumId w:val="12"/>
  </w:num>
  <w:num w:numId="16" w16cid:durableId="1728258077">
    <w:abstractNumId w:val="28"/>
  </w:num>
  <w:num w:numId="17" w16cid:durableId="342367280">
    <w:abstractNumId w:val="9"/>
  </w:num>
  <w:num w:numId="18" w16cid:durableId="767501951">
    <w:abstractNumId w:val="7"/>
  </w:num>
  <w:num w:numId="19" w16cid:durableId="13464155">
    <w:abstractNumId w:val="16"/>
  </w:num>
  <w:num w:numId="20" w16cid:durableId="1724596159">
    <w:abstractNumId w:val="22"/>
  </w:num>
  <w:num w:numId="21" w16cid:durableId="1881549986">
    <w:abstractNumId w:val="18"/>
  </w:num>
  <w:num w:numId="22" w16cid:durableId="839352277">
    <w:abstractNumId w:val="20"/>
  </w:num>
  <w:num w:numId="23" w16cid:durableId="862670270">
    <w:abstractNumId w:val="21"/>
  </w:num>
  <w:num w:numId="24" w16cid:durableId="434905274">
    <w:abstractNumId w:val="2"/>
  </w:num>
  <w:num w:numId="25" w16cid:durableId="1372144822">
    <w:abstractNumId w:val="1"/>
  </w:num>
  <w:num w:numId="26" w16cid:durableId="781730627">
    <w:abstractNumId w:val="23"/>
  </w:num>
  <w:num w:numId="27" w16cid:durableId="1544710952">
    <w:abstractNumId w:val="0"/>
  </w:num>
  <w:num w:numId="28" w16cid:durableId="1538851440">
    <w:abstractNumId w:val="3"/>
  </w:num>
  <w:num w:numId="29" w16cid:durableId="920261702">
    <w:abstractNumId w:val="25"/>
  </w:num>
  <w:num w:numId="30" w16cid:durableId="287862357">
    <w:abstractNumId w:val="6"/>
  </w:num>
  <w:num w:numId="31" w16cid:durableId="397017949">
    <w:abstractNumId w:val="26"/>
  </w:num>
  <w:num w:numId="32" w16cid:durableId="246689728">
    <w:abstractNumId w:val="19"/>
  </w:num>
  <w:num w:numId="33" w16cid:durableId="323242059">
    <w:abstractNumId w:val="8"/>
  </w:num>
  <w:num w:numId="34" w16cid:durableId="171580982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hung Nghiem">
    <w15:presenceInfo w15:providerId="None" w15:userId="Nhung Nghiem"/>
  </w15:person>
  <w15:person w15:author="Jun Kiat Ng">
    <w15:presenceInfo w15:providerId="AD" w15:userId="S::u7338876@anu.edu.au::1359c5bb-2e00-4745-aed6-09d57c8b03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BA"/>
    <w:rsid w:val="00007914"/>
    <w:rsid w:val="0002438E"/>
    <w:rsid w:val="000254AA"/>
    <w:rsid w:val="00025A77"/>
    <w:rsid w:val="000425E5"/>
    <w:rsid w:val="00052C61"/>
    <w:rsid w:val="0006267B"/>
    <w:rsid w:val="000706E9"/>
    <w:rsid w:val="000A47D8"/>
    <w:rsid w:val="000A532A"/>
    <w:rsid w:val="000B5A31"/>
    <w:rsid w:val="000B6459"/>
    <w:rsid w:val="000C0573"/>
    <w:rsid w:val="000C3449"/>
    <w:rsid w:val="000D146D"/>
    <w:rsid w:val="000E1FF0"/>
    <w:rsid w:val="000E385A"/>
    <w:rsid w:val="001126C9"/>
    <w:rsid w:val="001279D6"/>
    <w:rsid w:val="00136BD6"/>
    <w:rsid w:val="00150D86"/>
    <w:rsid w:val="001562DF"/>
    <w:rsid w:val="0016387D"/>
    <w:rsid w:val="001714B6"/>
    <w:rsid w:val="001865CA"/>
    <w:rsid w:val="0019655D"/>
    <w:rsid w:val="001D3F12"/>
    <w:rsid w:val="001EBCFD"/>
    <w:rsid w:val="00205B5A"/>
    <w:rsid w:val="00210CBA"/>
    <w:rsid w:val="0023034A"/>
    <w:rsid w:val="00253DA1"/>
    <w:rsid w:val="00263436"/>
    <w:rsid w:val="00276978"/>
    <w:rsid w:val="00290185"/>
    <w:rsid w:val="00291487"/>
    <w:rsid w:val="002A7DAF"/>
    <w:rsid w:val="002B3EEC"/>
    <w:rsid w:val="002B7AD6"/>
    <w:rsid w:val="002CE057"/>
    <w:rsid w:val="002D5B4F"/>
    <w:rsid w:val="002E14FF"/>
    <w:rsid w:val="003258E9"/>
    <w:rsid w:val="0034469F"/>
    <w:rsid w:val="00350CE9"/>
    <w:rsid w:val="003625AA"/>
    <w:rsid w:val="00371532"/>
    <w:rsid w:val="0039138D"/>
    <w:rsid w:val="00391A26"/>
    <w:rsid w:val="00393EE3"/>
    <w:rsid w:val="003C292F"/>
    <w:rsid w:val="003D0D7A"/>
    <w:rsid w:val="003D3C14"/>
    <w:rsid w:val="003F364F"/>
    <w:rsid w:val="0040182F"/>
    <w:rsid w:val="00426B0C"/>
    <w:rsid w:val="00450028"/>
    <w:rsid w:val="00484A35"/>
    <w:rsid w:val="004B7FAA"/>
    <w:rsid w:val="004C46A2"/>
    <w:rsid w:val="0050407E"/>
    <w:rsid w:val="005568E5"/>
    <w:rsid w:val="005A56B8"/>
    <w:rsid w:val="005C7B25"/>
    <w:rsid w:val="006117E5"/>
    <w:rsid w:val="00626657"/>
    <w:rsid w:val="0068677D"/>
    <w:rsid w:val="006A265F"/>
    <w:rsid w:val="006F220C"/>
    <w:rsid w:val="007504F3"/>
    <w:rsid w:val="007604F6"/>
    <w:rsid w:val="007870AE"/>
    <w:rsid w:val="007B365A"/>
    <w:rsid w:val="007D75D0"/>
    <w:rsid w:val="008252A2"/>
    <w:rsid w:val="00831B4D"/>
    <w:rsid w:val="008608AE"/>
    <w:rsid w:val="008632AB"/>
    <w:rsid w:val="0088439E"/>
    <w:rsid w:val="00924D7B"/>
    <w:rsid w:val="00965CB0"/>
    <w:rsid w:val="00970779"/>
    <w:rsid w:val="00971DDE"/>
    <w:rsid w:val="00985483"/>
    <w:rsid w:val="009B1CC9"/>
    <w:rsid w:val="009C141E"/>
    <w:rsid w:val="009E3472"/>
    <w:rsid w:val="009F3BAA"/>
    <w:rsid w:val="00A11F54"/>
    <w:rsid w:val="00A1711D"/>
    <w:rsid w:val="00A447F6"/>
    <w:rsid w:val="00AA36E4"/>
    <w:rsid w:val="00AB3431"/>
    <w:rsid w:val="00AC56E8"/>
    <w:rsid w:val="00AC6989"/>
    <w:rsid w:val="00AF7DCA"/>
    <w:rsid w:val="00B149C8"/>
    <w:rsid w:val="00B60CAB"/>
    <w:rsid w:val="00B674F8"/>
    <w:rsid w:val="00B73D8F"/>
    <w:rsid w:val="00B82CD0"/>
    <w:rsid w:val="00B97908"/>
    <w:rsid w:val="00BA00DE"/>
    <w:rsid w:val="00BD2094"/>
    <w:rsid w:val="00BD2E7E"/>
    <w:rsid w:val="00BF50DA"/>
    <w:rsid w:val="00C0090A"/>
    <w:rsid w:val="00C15CC1"/>
    <w:rsid w:val="00C306A6"/>
    <w:rsid w:val="00C32F38"/>
    <w:rsid w:val="00C90828"/>
    <w:rsid w:val="00CA7D43"/>
    <w:rsid w:val="00CC15DC"/>
    <w:rsid w:val="00CC1DFD"/>
    <w:rsid w:val="00CD41C7"/>
    <w:rsid w:val="00D0034E"/>
    <w:rsid w:val="00D13263"/>
    <w:rsid w:val="00D1737C"/>
    <w:rsid w:val="00D25A1F"/>
    <w:rsid w:val="00D32296"/>
    <w:rsid w:val="00D42467"/>
    <w:rsid w:val="00D572F3"/>
    <w:rsid w:val="00DA398C"/>
    <w:rsid w:val="00DA76C4"/>
    <w:rsid w:val="00DB5C99"/>
    <w:rsid w:val="00DC1460"/>
    <w:rsid w:val="00DCFC68"/>
    <w:rsid w:val="00E30503"/>
    <w:rsid w:val="00E35210"/>
    <w:rsid w:val="00E46AB8"/>
    <w:rsid w:val="00E67A4D"/>
    <w:rsid w:val="00E736DF"/>
    <w:rsid w:val="00E7626E"/>
    <w:rsid w:val="00E94241"/>
    <w:rsid w:val="00E96819"/>
    <w:rsid w:val="00EC556E"/>
    <w:rsid w:val="00ED3638"/>
    <w:rsid w:val="00F43241"/>
    <w:rsid w:val="00F4609F"/>
    <w:rsid w:val="00F511F1"/>
    <w:rsid w:val="00F71A11"/>
    <w:rsid w:val="00FB16EB"/>
    <w:rsid w:val="00FB68F6"/>
    <w:rsid w:val="00FC14BC"/>
    <w:rsid w:val="00FE0D34"/>
    <w:rsid w:val="013330A3"/>
    <w:rsid w:val="01349B00"/>
    <w:rsid w:val="013BBA48"/>
    <w:rsid w:val="01483EF2"/>
    <w:rsid w:val="01804CDB"/>
    <w:rsid w:val="018623B7"/>
    <w:rsid w:val="01DD7B47"/>
    <w:rsid w:val="01E25BBE"/>
    <w:rsid w:val="01E44B01"/>
    <w:rsid w:val="01E46748"/>
    <w:rsid w:val="01EEC962"/>
    <w:rsid w:val="01FB4486"/>
    <w:rsid w:val="0207FE6E"/>
    <w:rsid w:val="0265359F"/>
    <w:rsid w:val="028071C4"/>
    <w:rsid w:val="02834799"/>
    <w:rsid w:val="0289A008"/>
    <w:rsid w:val="028A4A03"/>
    <w:rsid w:val="029C2B73"/>
    <w:rsid w:val="02B65267"/>
    <w:rsid w:val="02C70DAE"/>
    <w:rsid w:val="02C829CF"/>
    <w:rsid w:val="03186A3F"/>
    <w:rsid w:val="0457CF3F"/>
    <w:rsid w:val="0458BFB3"/>
    <w:rsid w:val="046A8490"/>
    <w:rsid w:val="049E37E4"/>
    <w:rsid w:val="04CE7375"/>
    <w:rsid w:val="04CF2481"/>
    <w:rsid w:val="04DE63B0"/>
    <w:rsid w:val="04EE5615"/>
    <w:rsid w:val="04F1F1CF"/>
    <w:rsid w:val="05011510"/>
    <w:rsid w:val="050F444C"/>
    <w:rsid w:val="05208ADB"/>
    <w:rsid w:val="05626BA8"/>
    <w:rsid w:val="0589A1A6"/>
    <w:rsid w:val="058C0720"/>
    <w:rsid w:val="05978623"/>
    <w:rsid w:val="05A911EA"/>
    <w:rsid w:val="05B97BFA"/>
    <w:rsid w:val="05E0E1F4"/>
    <w:rsid w:val="05EAB9A4"/>
    <w:rsid w:val="0602504C"/>
    <w:rsid w:val="060B763A"/>
    <w:rsid w:val="062903A2"/>
    <w:rsid w:val="0635CEB6"/>
    <w:rsid w:val="0661BB37"/>
    <w:rsid w:val="0664D070"/>
    <w:rsid w:val="069B8BF5"/>
    <w:rsid w:val="06B00167"/>
    <w:rsid w:val="06D1DDB0"/>
    <w:rsid w:val="06FBAE55"/>
    <w:rsid w:val="07451870"/>
    <w:rsid w:val="07A14453"/>
    <w:rsid w:val="07CAFA36"/>
    <w:rsid w:val="08106FDA"/>
    <w:rsid w:val="083729A7"/>
    <w:rsid w:val="08432137"/>
    <w:rsid w:val="086A6511"/>
    <w:rsid w:val="08977882"/>
    <w:rsid w:val="08DDCFAC"/>
    <w:rsid w:val="08E7903D"/>
    <w:rsid w:val="08F2B04D"/>
    <w:rsid w:val="08FF5393"/>
    <w:rsid w:val="0900CDC8"/>
    <w:rsid w:val="09448344"/>
    <w:rsid w:val="09479D6E"/>
    <w:rsid w:val="0984DBDF"/>
    <w:rsid w:val="09CB6C51"/>
    <w:rsid w:val="09DF97E3"/>
    <w:rsid w:val="09F29DFE"/>
    <w:rsid w:val="0A06719B"/>
    <w:rsid w:val="0A121C2C"/>
    <w:rsid w:val="0A16BB01"/>
    <w:rsid w:val="0A1C5722"/>
    <w:rsid w:val="0A1CF05A"/>
    <w:rsid w:val="0A248C13"/>
    <w:rsid w:val="0A2C2DE8"/>
    <w:rsid w:val="0A383755"/>
    <w:rsid w:val="0A52CAFF"/>
    <w:rsid w:val="0A74D841"/>
    <w:rsid w:val="0A894CAE"/>
    <w:rsid w:val="0AD6AB11"/>
    <w:rsid w:val="0AF56C2A"/>
    <w:rsid w:val="0B5C963D"/>
    <w:rsid w:val="0B68AAA8"/>
    <w:rsid w:val="0B70B5B9"/>
    <w:rsid w:val="0B717979"/>
    <w:rsid w:val="0BE9308C"/>
    <w:rsid w:val="0BF820B0"/>
    <w:rsid w:val="0C04AA1D"/>
    <w:rsid w:val="0C2CA4A0"/>
    <w:rsid w:val="0C528B9B"/>
    <w:rsid w:val="0C61BD3E"/>
    <w:rsid w:val="0C74D848"/>
    <w:rsid w:val="0C9AE47C"/>
    <w:rsid w:val="0CA62335"/>
    <w:rsid w:val="0CB83063"/>
    <w:rsid w:val="0CD3AD5A"/>
    <w:rsid w:val="0CFE13D6"/>
    <w:rsid w:val="0CFFB85E"/>
    <w:rsid w:val="0D2FDB1B"/>
    <w:rsid w:val="0D3156A3"/>
    <w:rsid w:val="0D58D192"/>
    <w:rsid w:val="0D92AA7E"/>
    <w:rsid w:val="0D9C6836"/>
    <w:rsid w:val="0DA69A98"/>
    <w:rsid w:val="0DB14CEB"/>
    <w:rsid w:val="0DC9D97D"/>
    <w:rsid w:val="0DD8ED50"/>
    <w:rsid w:val="0DE3A4FB"/>
    <w:rsid w:val="0E3B686E"/>
    <w:rsid w:val="0E4A459E"/>
    <w:rsid w:val="0E6C853A"/>
    <w:rsid w:val="0E6E42BE"/>
    <w:rsid w:val="0E86E9B2"/>
    <w:rsid w:val="0E901446"/>
    <w:rsid w:val="0EC39D24"/>
    <w:rsid w:val="0EE17509"/>
    <w:rsid w:val="0F04E38B"/>
    <w:rsid w:val="0F0EF870"/>
    <w:rsid w:val="0F4E3064"/>
    <w:rsid w:val="0F5F3D3D"/>
    <w:rsid w:val="0F94B4B8"/>
    <w:rsid w:val="0F9E9985"/>
    <w:rsid w:val="0FB29EF5"/>
    <w:rsid w:val="0FBCD1A4"/>
    <w:rsid w:val="0FCD9DE2"/>
    <w:rsid w:val="1021EDA6"/>
    <w:rsid w:val="1053DE40"/>
    <w:rsid w:val="10829960"/>
    <w:rsid w:val="1086454E"/>
    <w:rsid w:val="10C6FFE7"/>
    <w:rsid w:val="11504FF1"/>
    <w:rsid w:val="115E150D"/>
    <w:rsid w:val="11A64876"/>
    <w:rsid w:val="11AB3D2A"/>
    <w:rsid w:val="11BECC65"/>
    <w:rsid w:val="11C1089F"/>
    <w:rsid w:val="11F130DC"/>
    <w:rsid w:val="1269671F"/>
    <w:rsid w:val="126D86A6"/>
    <w:rsid w:val="1281B09B"/>
    <w:rsid w:val="12A8914B"/>
    <w:rsid w:val="12D3BB4A"/>
    <w:rsid w:val="12D5567B"/>
    <w:rsid w:val="12DF8FEC"/>
    <w:rsid w:val="12F202D6"/>
    <w:rsid w:val="130E7E7A"/>
    <w:rsid w:val="131BF571"/>
    <w:rsid w:val="131E89E0"/>
    <w:rsid w:val="132C5D6C"/>
    <w:rsid w:val="13407E6F"/>
    <w:rsid w:val="13840328"/>
    <w:rsid w:val="13863BB4"/>
    <w:rsid w:val="13C28499"/>
    <w:rsid w:val="13C70B5C"/>
    <w:rsid w:val="142B3133"/>
    <w:rsid w:val="14550D53"/>
    <w:rsid w:val="148593C9"/>
    <w:rsid w:val="1486C7A6"/>
    <w:rsid w:val="14C014E9"/>
    <w:rsid w:val="15356DE3"/>
    <w:rsid w:val="154384D0"/>
    <w:rsid w:val="156801D0"/>
    <w:rsid w:val="15DF2F4B"/>
    <w:rsid w:val="161E7C24"/>
    <w:rsid w:val="16610852"/>
    <w:rsid w:val="1663B082"/>
    <w:rsid w:val="16DD5EDA"/>
    <w:rsid w:val="16F4D02D"/>
    <w:rsid w:val="1700C071"/>
    <w:rsid w:val="172F8102"/>
    <w:rsid w:val="17578016"/>
    <w:rsid w:val="176BFABE"/>
    <w:rsid w:val="17962428"/>
    <w:rsid w:val="179A7188"/>
    <w:rsid w:val="17CFD661"/>
    <w:rsid w:val="17D4DAF1"/>
    <w:rsid w:val="17E24BAA"/>
    <w:rsid w:val="181A0BD7"/>
    <w:rsid w:val="181B6F87"/>
    <w:rsid w:val="181BA714"/>
    <w:rsid w:val="181C8584"/>
    <w:rsid w:val="181D0C78"/>
    <w:rsid w:val="18423B0E"/>
    <w:rsid w:val="18876F24"/>
    <w:rsid w:val="1889844F"/>
    <w:rsid w:val="18F96B5C"/>
    <w:rsid w:val="190631C4"/>
    <w:rsid w:val="1908E667"/>
    <w:rsid w:val="1927D7D6"/>
    <w:rsid w:val="19322C51"/>
    <w:rsid w:val="19413C34"/>
    <w:rsid w:val="195116B6"/>
    <w:rsid w:val="1989370B"/>
    <w:rsid w:val="19AE9419"/>
    <w:rsid w:val="19BB7D54"/>
    <w:rsid w:val="19C27AA4"/>
    <w:rsid w:val="19D9B6A0"/>
    <w:rsid w:val="19F6F068"/>
    <w:rsid w:val="1A0263A8"/>
    <w:rsid w:val="1A0F18CA"/>
    <w:rsid w:val="1A262E1D"/>
    <w:rsid w:val="1A47A637"/>
    <w:rsid w:val="1AA08499"/>
    <w:rsid w:val="1AA5F7C4"/>
    <w:rsid w:val="1AAE7E72"/>
    <w:rsid w:val="1AAF08AE"/>
    <w:rsid w:val="1AC53805"/>
    <w:rsid w:val="1AE2DF52"/>
    <w:rsid w:val="1B11DC0C"/>
    <w:rsid w:val="1B241F1E"/>
    <w:rsid w:val="1B278BCC"/>
    <w:rsid w:val="1B39A5AF"/>
    <w:rsid w:val="1B506FAF"/>
    <w:rsid w:val="1C0C1829"/>
    <w:rsid w:val="1C23F554"/>
    <w:rsid w:val="1C3BCB93"/>
    <w:rsid w:val="1CA60326"/>
    <w:rsid w:val="1D0A7542"/>
    <w:rsid w:val="1D0F9463"/>
    <w:rsid w:val="1D20A4C7"/>
    <w:rsid w:val="1D2D513B"/>
    <w:rsid w:val="1D37B44D"/>
    <w:rsid w:val="1D4D3F59"/>
    <w:rsid w:val="1D4ECA06"/>
    <w:rsid w:val="1D690B8B"/>
    <w:rsid w:val="1D9E3C3C"/>
    <w:rsid w:val="1DAE4EEB"/>
    <w:rsid w:val="1DBB787E"/>
    <w:rsid w:val="1DBEB384"/>
    <w:rsid w:val="1DE1E393"/>
    <w:rsid w:val="1DEE09B4"/>
    <w:rsid w:val="1E05DD0A"/>
    <w:rsid w:val="1E3410F9"/>
    <w:rsid w:val="1E35BD27"/>
    <w:rsid w:val="1E68FC78"/>
    <w:rsid w:val="1E8DC1AA"/>
    <w:rsid w:val="1EA75999"/>
    <w:rsid w:val="1EAA6AA2"/>
    <w:rsid w:val="1EC59198"/>
    <w:rsid w:val="1EEC77A6"/>
    <w:rsid w:val="1EFEE6F5"/>
    <w:rsid w:val="1F2B3B58"/>
    <w:rsid w:val="1F30CD8A"/>
    <w:rsid w:val="1F54534E"/>
    <w:rsid w:val="1F6AE3E5"/>
    <w:rsid w:val="1F8F7A17"/>
    <w:rsid w:val="1FB78669"/>
    <w:rsid w:val="20923AE3"/>
    <w:rsid w:val="20A1C641"/>
    <w:rsid w:val="20CA7945"/>
    <w:rsid w:val="20CD4C07"/>
    <w:rsid w:val="20E15EAD"/>
    <w:rsid w:val="20E8625A"/>
    <w:rsid w:val="20ED55E2"/>
    <w:rsid w:val="210698ED"/>
    <w:rsid w:val="211C24A1"/>
    <w:rsid w:val="2124DC70"/>
    <w:rsid w:val="21313961"/>
    <w:rsid w:val="216E8F2C"/>
    <w:rsid w:val="216FAD3E"/>
    <w:rsid w:val="2171FD87"/>
    <w:rsid w:val="217D575C"/>
    <w:rsid w:val="219DC34C"/>
    <w:rsid w:val="21ADD47B"/>
    <w:rsid w:val="21BA7ACE"/>
    <w:rsid w:val="21D1FD42"/>
    <w:rsid w:val="21F4A7D0"/>
    <w:rsid w:val="225A6FD9"/>
    <w:rsid w:val="225F634D"/>
    <w:rsid w:val="22A1BBE5"/>
    <w:rsid w:val="22A9B8AC"/>
    <w:rsid w:val="22CA4350"/>
    <w:rsid w:val="22E2EA08"/>
    <w:rsid w:val="23007297"/>
    <w:rsid w:val="230E4867"/>
    <w:rsid w:val="233DE92C"/>
    <w:rsid w:val="235AB886"/>
    <w:rsid w:val="2364625D"/>
    <w:rsid w:val="236D5014"/>
    <w:rsid w:val="239A0A1A"/>
    <w:rsid w:val="23B8E65B"/>
    <w:rsid w:val="23D7632F"/>
    <w:rsid w:val="23EC3387"/>
    <w:rsid w:val="2435E5F9"/>
    <w:rsid w:val="245E05D3"/>
    <w:rsid w:val="2483324E"/>
    <w:rsid w:val="248F68D2"/>
    <w:rsid w:val="24900F0C"/>
    <w:rsid w:val="24954AD7"/>
    <w:rsid w:val="249A6E87"/>
    <w:rsid w:val="24B0CE61"/>
    <w:rsid w:val="24BA147C"/>
    <w:rsid w:val="24EE84AA"/>
    <w:rsid w:val="254A4BE2"/>
    <w:rsid w:val="256892F8"/>
    <w:rsid w:val="25CDF2AB"/>
    <w:rsid w:val="25E78711"/>
    <w:rsid w:val="261519B8"/>
    <w:rsid w:val="261FC392"/>
    <w:rsid w:val="26277418"/>
    <w:rsid w:val="2631CA81"/>
    <w:rsid w:val="265B5FAE"/>
    <w:rsid w:val="26B221C5"/>
    <w:rsid w:val="26C559E2"/>
    <w:rsid w:val="2704D93C"/>
    <w:rsid w:val="2719010F"/>
    <w:rsid w:val="2730BCF6"/>
    <w:rsid w:val="27330C18"/>
    <w:rsid w:val="27567BE7"/>
    <w:rsid w:val="279930FD"/>
    <w:rsid w:val="27A92885"/>
    <w:rsid w:val="27CE5F30"/>
    <w:rsid w:val="27E0B9C9"/>
    <w:rsid w:val="27EE386D"/>
    <w:rsid w:val="283C92B4"/>
    <w:rsid w:val="284247C8"/>
    <w:rsid w:val="28651843"/>
    <w:rsid w:val="28920CC4"/>
    <w:rsid w:val="28B95E4C"/>
    <w:rsid w:val="28BF3FD8"/>
    <w:rsid w:val="28C2F4E1"/>
    <w:rsid w:val="28CBE19C"/>
    <w:rsid w:val="291BE4D7"/>
    <w:rsid w:val="294334B5"/>
    <w:rsid w:val="29A1D4C8"/>
    <w:rsid w:val="29A6C97C"/>
    <w:rsid w:val="29B6D179"/>
    <w:rsid w:val="29D5BDB5"/>
    <w:rsid w:val="29E9679A"/>
    <w:rsid w:val="29ED955C"/>
    <w:rsid w:val="2A0D6CFA"/>
    <w:rsid w:val="2A3ACCD8"/>
    <w:rsid w:val="2A4C3BFD"/>
    <w:rsid w:val="2A547FDB"/>
    <w:rsid w:val="2A8DEC7A"/>
    <w:rsid w:val="2A9C7759"/>
    <w:rsid w:val="2AA5C600"/>
    <w:rsid w:val="2AB91557"/>
    <w:rsid w:val="2AEC6C76"/>
    <w:rsid w:val="2B0CB2F9"/>
    <w:rsid w:val="2B49A1D0"/>
    <w:rsid w:val="2B73AC23"/>
    <w:rsid w:val="2BAF9033"/>
    <w:rsid w:val="2BFEF3CB"/>
    <w:rsid w:val="2C003314"/>
    <w:rsid w:val="2C0C6F6D"/>
    <w:rsid w:val="2C461470"/>
    <w:rsid w:val="2C7E78C4"/>
    <w:rsid w:val="2CA3D80E"/>
    <w:rsid w:val="2CF8E9F5"/>
    <w:rsid w:val="2D00C54E"/>
    <w:rsid w:val="2D04A99B"/>
    <w:rsid w:val="2D10DA2A"/>
    <w:rsid w:val="2D4E8EDA"/>
    <w:rsid w:val="2D5EAAA8"/>
    <w:rsid w:val="2D64D44D"/>
    <w:rsid w:val="2D6C9DCF"/>
    <w:rsid w:val="2D717F83"/>
    <w:rsid w:val="2D7C4ECF"/>
    <w:rsid w:val="2D7DDE9A"/>
    <w:rsid w:val="2D7F5E97"/>
    <w:rsid w:val="2D9A1248"/>
    <w:rsid w:val="2DC564BC"/>
    <w:rsid w:val="2DE8D462"/>
    <w:rsid w:val="2E0ADE19"/>
    <w:rsid w:val="2E19DA97"/>
    <w:rsid w:val="2E23049F"/>
    <w:rsid w:val="2E9AFCFC"/>
    <w:rsid w:val="2ECD80F2"/>
    <w:rsid w:val="2ED313A7"/>
    <w:rsid w:val="2EFEF49F"/>
    <w:rsid w:val="2F2698FE"/>
    <w:rsid w:val="2F2EABC1"/>
    <w:rsid w:val="2F59CAB0"/>
    <w:rsid w:val="2F6E2086"/>
    <w:rsid w:val="2F7100CF"/>
    <w:rsid w:val="2FD97A67"/>
    <w:rsid w:val="2FEF31F3"/>
    <w:rsid w:val="2FF5C830"/>
    <w:rsid w:val="30749B10"/>
    <w:rsid w:val="30866BD4"/>
    <w:rsid w:val="30C273C7"/>
    <w:rsid w:val="31068F7B"/>
    <w:rsid w:val="31235C6E"/>
    <w:rsid w:val="31410924"/>
    <w:rsid w:val="31532B00"/>
    <w:rsid w:val="317128E4"/>
    <w:rsid w:val="31AAF583"/>
    <w:rsid w:val="31BA7EDD"/>
    <w:rsid w:val="320EB951"/>
    <w:rsid w:val="3222C89D"/>
    <w:rsid w:val="32409E05"/>
    <w:rsid w:val="3265CD41"/>
    <w:rsid w:val="32754BE8"/>
    <w:rsid w:val="3284B929"/>
    <w:rsid w:val="32E82E57"/>
    <w:rsid w:val="33CCA9A1"/>
    <w:rsid w:val="33D7E1F6"/>
    <w:rsid w:val="3460A71C"/>
    <w:rsid w:val="346A8429"/>
    <w:rsid w:val="34718094"/>
    <w:rsid w:val="34EB54F5"/>
    <w:rsid w:val="34F7E8D6"/>
    <w:rsid w:val="35073FA8"/>
    <w:rsid w:val="351FDD8E"/>
    <w:rsid w:val="352F6977"/>
    <w:rsid w:val="353E49C5"/>
    <w:rsid w:val="3556B6AE"/>
    <w:rsid w:val="3572D7B8"/>
    <w:rsid w:val="3572FC6B"/>
    <w:rsid w:val="35DB7F1E"/>
    <w:rsid w:val="35E30298"/>
    <w:rsid w:val="35F9ECFD"/>
    <w:rsid w:val="360A8E09"/>
    <w:rsid w:val="361C1B68"/>
    <w:rsid w:val="36242425"/>
    <w:rsid w:val="365856B2"/>
    <w:rsid w:val="366F6E55"/>
    <w:rsid w:val="36DE1EAA"/>
    <w:rsid w:val="36ED940D"/>
    <w:rsid w:val="3709B8B9"/>
    <w:rsid w:val="3718D8EF"/>
    <w:rsid w:val="37460A31"/>
    <w:rsid w:val="37620A97"/>
    <w:rsid w:val="378DD905"/>
    <w:rsid w:val="37C9F588"/>
    <w:rsid w:val="3806A12F"/>
    <w:rsid w:val="38157EBA"/>
    <w:rsid w:val="382F2A01"/>
    <w:rsid w:val="3842B765"/>
    <w:rsid w:val="385C4497"/>
    <w:rsid w:val="38BD072A"/>
    <w:rsid w:val="38D0E041"/>
    <w:rsid w:val="391F2338"/>
    <w:rsid w:val="3929EF0D"/>
    <w:rsid w:val="3940FED1"/>
    <w:rsid w:val="397FC2ED"/>
    <w:rsid w:val="39B0BB68"/>
    <w:rsid w:val="39BBD062"/>
    <w:rsid w:val="3A820E4B"/>
    <w:rsid w:val="3A9ECB53"/>
    <w:rsid w:val="3AF94D24"/>
    <w:rsid w:val="3B0122AF"/>
    <w:rsid w:val="3B11C59E"/>
    <w:rsid w:val="3B248890"/>
    <w:rsid w:val="3B24A4E9"/>
    <w:rsid w:val="3B2EED39"/>
    <w:rsid w:val="3B74E41F"/>
    <w:rsid w:val="3BBB736A"/>
    <w:rsid w:val="3BC097C6"/>
    <w:rsid w:val="3BDAF8EA"/>
    <w:rsid w:val="3BE429E1"/>
    <w:rsid w:val="3BE576A1"/>
    <w:rsid w:val="3BFFCDA2"/>
    <w:rsid w:val="3C0C34FF"/>
    <w:rsid w:val="3C2C2D09"/>
    <w:rsid w:val="3C311FC8"/>
    <w:rsid w:val="3C435DBD"/>
    <w:rsid w:val="3C92966C"/>
    <w:rsid w:val="3CD19F62"/>
    <w:rsid w:val="3CEA0CFE"/>
    <w:rsid w:val="3D07D6FC"/>
    <w:rsid w:val="3D33315B"/>
    <w:rsid w:val="3D3ACFC6"/>
    <w:rsid w:val="3D4361A6"/>
    <w:rsid w:val="3D464ED3"/>
    <w:rsid w:val="3D74E4D2"/>
    <w:rsid w:val="3D91C687"/>
    <w:rsid w:val="3DAED407"/>
    <w:rsid w:val="3DEFFE10"/>
    <w:rsid w:val="3E58217F"/>
    <w:rsid w:val="3E68FAF4"/>
    <w:rsid w:val="3E6A3B2B"/>
    <w:rsid w:val="3E70BE54"/>
    <w:rsid w:val="3E85101A"/>
    <w:rsid w:val="3EA42267"/>
    <w:rsid w:val="3EAE4C2C"/>
    <w:rsid w:val="3EC84E67"/>
    <w:rsid w:val="3F52352A"/>
    <w:rsid w:val="3F57131F"/>
    <w:rsid w:val="3FDDAC36"/>
    <w:rsid w:val="3FE4E1C8"/>
    <w:rsid w:val="3FFF5696"/>
    <w:rsid w:val="4010E929"/>
    <w:rsid w:val="40CB630F"/>
    <w:rsid w:val="40EA322D"/>
    <w:rsid w:val="410D7019"/>
    <w:rsid w:val="412664A5"/>
    <w:rsid w:val="4139DBFA"/>
    <w:rsid w:val="413DAC5B"/>
    <w:rsid w:val="416119E7"/>
    <w:rsid w:val="417238BF"/>
    <w:rsid w:val="4181541D"/>
    <w:rsid w:val="418231D7"/>
    <w:rsid w:val="41A36141"/>
    <w:rsid w:val="41F6862E"/>
    <w:rsid w:val="422EBB41"/>
    <w:rsid w:val="42339C72"/>
    <w:rsid w:val="426DD27E"/>
    <w:rsid w:val="426FCDA2"/>
    <w:rsid w:val="42A746CB"/>
    <w:rsid w:val="42D7030C"/>
    <w:rsid w:val="430039C4"/>
    <w:rsid w:val="4353498B"/>
    <w:rsid w:val="435607B9"/>
    <w:rsid w:val="435CF9C9"/>
    <w:rsid w:val="439CE3AB"/>
    <w:rsid w:val="43BA3CD0"/>
    <w:rsid w:val="43EC7B77"/>
    <w:rsid w:val="43EE1441"/>
    <w:rsid w:val="440694E7"/>
    <w:rsid w:val="44162CB2"/>
    <w:rsid w:val="444D8E7A"/>
    <w:rsid w:val="444E9D80"/>
    <w:rsid w:val="446F5F50"/>
    <w:rsid w:val="4482FACF"/>
    <w:rsid w:val="44C68F15"/>
    <w:rsid w:val="44F50AEF"/>
    <w:rsid w:val="45193B02"/>
    <w:rsid w:val="4537B9C1"/>
    <w:rsid w:val="455B97EA"/>
    <w:rsid w:val="4560B7B2"/>
    <w:rsid w:val="4564ECD7"/>
    <w:rsid w:val="45737FDE"/>
    <w:rsid w:val="457FFE35"/>
    <w:rsid w:val="459157F6"/>
    <w:rsid w:val="45A63286"/>
    <w:rsid w:val="45E1A4DC"/>
    <w:rsid w:val="45EBFD08"/>
    <w:rsid w:val="460BD35B"/>
    <w:rsid w:val="462C447A"/>
    <w:rsid w:val="463F0C11"/>
    <w:rsid w:val="46489F54"/>
    <w:rsid w:val="46577EBA"/>
    <w:rsid w:val="46652243"/>
    <w:rsid w:val="466CED55"/>
    <w:rsid w:val="46AAF12A"/>
    <w:rsid w:val="47093CAA"/>
    <w:rsid w:val="4720E8E7"/>
    <w:rsid w:val="473A5F47"/>
    <w:rsid w:val="473A794F"/>
    <w:rsid w:val="47533478"/>
    <w:rsid w:val="4770A3AE"/>
    <w:rsid w:val="47943A9C"/>
    <w:rsid w:val="47AB2520"/>
    <w:rsid w:val="47AF2E15"/>
    <w:rsid w:val="47DB3711"/>
    <w:rsid w:val="481E3DBE"/>
    <w:rsid w:val="483DF5DF"/>
    <w:rsid w:val="484260AB"/>
    <w:rsid w:val="4859AF48"/>
    <w:rsid w:val="4862626A"/>
    <w:rsid w:val="486A44DE"/>
    <w:rsid w:val="48BEC976"/>
    <w:rsid w:val="48EA2917"/>
    <w:rsid w:val="48F7685F"/>
    <w:rsid w:val="491F6A27"/>
    <w:rsid w:val="49323C3E"/>
    <w:rsid w:val="4935C2F3"/>
    <w:rsid w:val="495D355A"/>
    <w:rsid w:val="496C2159"/>
    <w:rsid w:val="4983413F"/>
    <w:rsid w:val="498F8860"/>
    <w:rsid w:val="49A0710B"/>
    <w:rsid w:val="49A29F3A"/>
    <w:rsid w:val="4A19CE19"/>
    <w:rsid w:val="4A1D7BA6"/>
    <w:rsid w:val="4A2827FC"/>
    <w:rsid w:val="4A3AF47F"/>
    <w:rsid w:val="4A4A5225"/>
    <w:rsid w:val="4AC97C40"/>
    <w:rsid w:val="4AD4486F"/>
    <w:rsid w:val="4B1EE4E8"/>
    <w:rsid w:val="4B6460C7"/>
    <w:rsid w:val="4B6E3C64"/>
    <w:rsid w:val="4B8C43FC"/>
    <w:rsid w:val="4BA94472"/>
    <w:rsid w:val="4BB6337C"/>
    <w:rsid w:val="4BC83B66"/>
    <w:rsid w:val="4C1BE1ED"/>
    <w:rsid w:val="4C275DFC"/>
    <w:rsid w:val="4C29BCAD"/>
    <w:rsid w:val="4C93DAAC"/>
    <w:rsid w:val="4CA0DB23"/>
    <w:rsid w:val="4D0F77D5"/>
    <w:rsid w:val="4D19A1AE"/>
    <w:rsid w:val="4D1D084F"/>
    <w:rsid w:val="4D33709D"/>
    <w:rsid w:val="4D6B1EF0"/>
    <w:rsid w:val="4DBB0FCB"/>
    <w:rsid w:val="4DD8F7A1"/>
    <w:rsid w:val="4E0705F2"/>
    <w:rsid w:val="4E6D465A"/>
    <w:rsid w:val="4E8E3AFD"/>
    <w:rsid w:val="4E9AC198"/>
    <w:rsid w:val="4EAEF530"/>
    <w:rsid w:val="4EC4BE6C"/>
    <w:rsid w:val="4ECD5700"/>
    <w:rsid w:val="4EE79CB0"/>
    <w:rsid w:val="4EE7D3B8"/>
    <w:rsid w:val="4F36015F"/>
    <w:rsid w:val="4F392A50"/>
    <w:rsid w:val="4F6672CF"/>
    <w:rsid w:val="4F8729ED"/>
    <w:rsid w:val="4F9DC706"/>
    <w:rsid w:val="4FB548DC"/>
    <w:rsid w:val="4FCEAAB1"/>
    <w:rsid w:val="4FDE8ADD"/>
    <w:rsid w:val="4FF16F3A"/>
    <w:rsid w:val="50286755"/>
    <w:rsid w:val="50758598"/>
    <w:rsid w:val="509FD73B"/>
    <w:rsid w:val="50C33672"/>
    <w:rsid w:val="50CBA60C"/>
    <w:rsid w:val="50EDAD31"/>
    <w:rsid w:val="51193DB1"/>
    <w:rsid w:val="51498B99"/>
    <w:rsid w:val="514D91C2"/>
    <w:rsid w:val="515B19D6"/>
    <w:rsid w:val="517ACB44"/>
    <w:rsid w:val="51805940"/>
    <w:rsid w:val="5185ECA8"/>
    <w:rsid w:val="519F8BF3"/>
    <w:rsid w:val="51B3B561"/>
    <w:rsid w:val="51B96E3C"/>
    <w:rsid w:val="51BACD2D"/>
    <w:rsid w:val="51C32EF5"/>
    <w:rsid w:val="521A92ED"/>
    <w:rsid w:val="52269AC4"/>
    <w:rsid w:val="522A0C11"/>
    <w:rsid w:val="522BDBCF"/>
    <w:rsid w:val="5231FDD3"/>
    <w:rsid w:val="5264E132"/>
    <w:rsid w:val="5264E637"/>
    <w:rsid w:val="5266BA22"/>
    <w:rsid w:val="5267A4FF"/>
    <w:rsid w:val="52905DC5"/>
    <w:rsid w:val="52D5DD78"/>
    <w:rsid w:val="53021EA2"/>
    <w:rsid w:val="536FFB88"/>
    <w:rsid w:val="5370C320"/>
    <w:rsid w:val="53913C55"/>
    <w:rsid w:val="53D29B6E"/>
    <w:rsid w:val="53F317E4"/>
    <w:rsid w:val="53F58E35"/>
    <w:rsid w:val="53FA7A65"/>
    <w:rsid w:val="5424C7E1"/>
    <w:rsid w:val="54556EA1"/>
    <w:rsid w:val="548BB04C"/>
    <w:rsid w:val="55178812"/>
    <w:rsid w:val="551DFA8C"/>
    <w:rsid w:val="55453194"/>
    <w:rsid w:val="5558A459"/>
    <w:rsid w:val="559B74DD"/>
    <w:rsid w:val="55A6F1C1"/>
    <w:rsid w:val="55A8D072"/>
    <w:rsid w:val="55CA0CB2"/>
    <w:rsid w:val="55CD5980"/>
    <w:rsid w:val="55F40A48"/>
    <w:rsid w:val="55FD2AE9"/>
    <w:rsid w:val="562ACCCD"/>
    <w:rsid w:val="56AD5766"/>
    <w:rsid w:val="56CED8BB"/>
    <w:rsid w:val="571161E2"/>
    <w:rsid w:val="57228DF4"/>
    <w:rsid w:val="578A1168"/>
    <w:rsid w:val="57949D99"/>
    <w:rsid w:val="57E30403"/>
    <w:rsid w:val="5800ECAE"/>
    <w:rsid w:val="58131A15"/>
    <w:rsid w:val="5837B92E"/>
    <w:rsid w:val="583F1552"/>
    <w:rsid w:val="586BE809"/>
    <w:rsid w:val="5886FAA8"/>
    <w:rsid w:val="58968244"/>
    <w:rsid w:val="58C1600B"/>
    <w:rsid w:val="58D2C408"/>
    <w:rsid w:val="58D45AA1"/>
    <w:rsid w:val="590F9EED"/>
    <w:rsid w:val="59132868"/>
    <w:rsid w:val="5918EFC8"/>
    <w:rsid w:val="59249A82"/>
    <w:rsid w:val="59489710"/>
    <w:rsid w:val="5963061E"/>
    <w:rsid w:val="59695D89"/>
    <w:rsid w:val="5986C9F0"/>
    <w:rsid w:val="59918964"/>
    <w:rsid w:val="59A57DEC"/>
    <w:rsid w:val="59B62462"/>
    <w:rsid w:val="59B8093E"/>
    <w:rsid w:val="5A07101A"/>
    <w:rsid w:val="5A4940EF"/>
    <w:rsid w:val="5A6CF5FE"/>
    <w:rsid w:val="5A6EF145"/>
    <w:rsid w:val="5A9C0E38"/>
    <w:rsid w:val="5A9DCE00"/>
    <w:rsid w:val="5AAC8B06"/>
    <w:rsid w:val="5AEF6B35"/>
    <w:rsid w:val="5B069F05"/>
    <w:rsid w:val="5B1820BB"/>
    <w:rsid w:val="5B1C2682"/>
    <w:rsid w:val="5B1E03EC"/>
    <w:rsid w:val="5B30DBB0"/>
    <w:rsid w:val="5B3742E2"/>
    <w:rsid w:val="5B49DE1C"/>
    <w:rsid w:val="5B5DADCC"/>
    <w:rsid w:val="5B719C1E"/>
    <w:rsid w:val="5B742AE9"/>
    <w:rsid w:val="5B81B40A"/>
    <w:rsid w:val="5B83ED0B"/>
    <w:rsid w:val="5C00B059"/>
    <w:rsid w:val="5C070D6E"/>
    <w:rsid w:val="5C376C46"/>
    <w:rsid w:val="5C6C1DAA"/>
    <w:rsid w:val="5C9681A2"/>
    <w:rsid w:val="5CAB1F79"/>
    <w:rsid w:val="5CAD4F9E"/>
    <w:rsid w:val="5CB382B7"/>
    <w:rsid w:val="5CB7513B"/>
    <w:rsid w:val="5CD540CC"/>
    <w:rsid w:val="5D3AE103"/>
    <w:rsid w:val="5D572D81"/>
    <w:rsid w:val="5D6F9295"/>
    <w:rsid w:val="5D774E19"/>
    <w:rsid w:val="5D781540"/>
    <w:rsid w:val="5DCEDE83"/>
    <w:rsid w:val="5DCFC55A"/>
    <w:rsid w:val="5DE7A9F1"/>
    <w:rsid w:val="5DF29002"/>
    <w:rsid w:val="5DF4BE15"/>
    <w:rsid w:val="5E3CBD92"/>
    <w:rsid w:val="5E3FDFB2"/>
    <w:rsid w:val="5E5D53C3"/>
    <w:rsid w:val="5E80C1B1"/>
    <w:rsid w:val="5EC2A92B"/>
    <w:rsid w:val="5EEE6D9F"/>
    <w:rsid w:val="5F2D0644"/>
    <w:rsid w:val="5F3483BF"/>
    <w:rsid w:val="5F6C69A6"/>
    <w:rsid w:val="5F76CEC6"/>
    <w:rsid w:val="5FA3776A"/>
    <w:rsid w:val="5FA44FE4"/>
    <w:rsid w:val="5FB23058"/>
    <w:rsid w:val="5FEE86AA"/>
    <w:rsid w:val="60144D99"/>
    <w:rsid w:val="60166172"/>
    <w:rsid w:val="604FF3ED"/>
    <w:rsid w:val="60535101"/>
    <w:rsid w:val="60639B2E"/>
    <w:rsid w:val="6074196D"/>
    <w:rsid w:val="60779641"/>
    <w:rsid w:val="609ED71C"/>
    <w:rsid w:val="60A5BE8B"/>
    <w:rsid w:val="60BF115D"/>
    <w:rsid w:val="60CDAC3D"/>
    <w:rsid w:val="60D3973B"/>
    <w:rsid w:val="610228EC"/>
    <w:rsid w:val="610D39CC"/>
    <w:rsid w:val="61159792"/>
    <w:rsid w:val="612534CC"/>
    <w:rsid w:val="6130859B"/>
    <w:rsid w:val="6154B853"/>
    <w:rsid w:val="6160BB38"/>
    <w:rsid w:val="6178B1BA"/>
    <w:rsid w:val="61CCEEAB"/>
    <w:rsid w:val="61EC2C43"/>
    <w:rsid w:val="61F47449"/>
    <w:rsid w:val="621A7193"/>
    <w:rsid w:val="623CEFB8"/>
    <w:rsid w:val="62832818"/>
    <w:rsid w:val="6285767E"/>
    <w:rsid w:val="62B4E39E"/>
    <w:rsid w:val="62D5335D"/>
    <w:rsid w:val="62D54935"/>
    <w:rsid w:val="62F3688C"/>
    <w:rsid w:val="63057E57"/>
    <w:rsid w:val="6338628C"/>
    <w:rsid w:val="6347A5AC"/>
    <w:rsid w:val="63663D22"/>
    <w:rsid w:val="63C154C3"/>
    <w:rsid w:val="63CD2CAA"/>
    <w:rsid w:val="63E09616"/>
    <w:rsid w:val="63E29CC3"/>
    <w:rsid w:val="64075A27"/>
    <w:rsid w:val="6441215A"/>
    <w:rsid w:val="6441300D"/>
    <w:rsid w:val="644C8F61"/>
    <w:rsid w:val="64809AB2"/>
    <w:rsid w:val="64B0984A"/>
    <w:rsid w:val="64C41B8C"/>
    <w:rsid w:val="652C6FE3"/>
    <w:rsid w:val="65452702"/>
    <w:rsid w:val="6574092A"/>
    <w:rsid w:val="65BC777C"/>
    <w:rsid w:val="65D634EA"/>
    <w:rsid w:val="65E871A0"/>
    <w:rsid w:val="660CFB68"/>
    <w:rsid w:val="660D29F6"/>
    <w:rsid w:val="66206A5E"/>
    <w:rsid w:val="66363061"/>
    <w:rsid w:val="663BB25D"/>
    <w:rsid w:val="664BDE53"/>
    <w:rsid w:val="66533235"/>
    <w:rsid w:val="66667418"/>
    <w:rsid w:val="66A4DFBE"/>
    <w:rsid w:val="671B7CA7"/>
    <w:rsid w:val="671C84C2"/>
    <w:rsid w:val="67241EBF"/>
    <w:rsid w:val="674212F3"/>
    <w:rsid w:val="67463BDE"/>
    <w:rsid w:val="6750CD41"/>
    <w:rsid w:val="677D4537"/>
    <w:rsid w:val="67CE94E7"/>
    <w:rsid w:val="68005108"/>
    <w:rsid w:val="68564548"/>
    <w:rsid w:val="68617F3E"/>
    <w:rsid w:val="6871F842"/>
    <w:rsid w:val="68C1D3D2"/>
    <w:rsid w:val="68D196F3"/>
    <w:rsid w:val="68F4A887"/>
    <w:rsid w:val="68FB3BB8"/>
    <w:rsid w:val="691354A8"/>
    <w:rsid w:val="6939BCC2"/>
    <w:rsid w:val="695B8B9A"/>
    <w:rsid w:val="6996B856"/>
    <w:rsid w:val="699DF7FA"/>
    <w:rsid w:val="69A66833"/>
    <w:rsid w:val="69C72EBD"/>
    <w:rsid w:val="6A1372B0"/>
    <w:rsid w:val="6A48D272"/>
    <w:rsid w:val="6A757977"/>
    <w:rsid w:val="6A8A1121"/>
    <w:rsid w:val="6ABB9150"/>
    <w:rsid w:val="6AE0AEF0"/>
    <w:rsid w:val="6AFAAD17"/>
    <w:rsid w:val="6AFDDE3F"/>
    <w:rsid w:val="6AFF45AD"/>
    <w:rsid w:val="6B105B49"/>
    <w:rsid w:val="6B44880A"/>
    <w:rsid w:val="6B584649"/>
    <w:rsid w:val="6BE8E51C"/>
    <w:rsid w:val="6BF0A998"/>
    <w:rsid w:val="6C3AD595"/>
    <w:rsid w:val="6C44D2F1"/>
    <w:rsid w:val="6C64DCF5"/>
    <w:rsid w:val="6C6AE4F1"/>
    <w:rsid w:val="6C8D569A"/>
    <w:rsid w:val="6C99C39C"/>
    <w:rsid w:val="6CA366A6"/>
    <w:rsid w:val="6CAFD93C"/>
    <w:rsid w:val="6CE48A30"/>
    <w:rsid w:val="6CF28C97"/>
    <w:rsid w:val="6CF444BF"/>
    <w:rsid w:val="6D0C9F2C"/>
    <w:rsid w:val="6D26E473"/>
    <w:rsid w:val="6D364FFB"/>
    <w:rsid w:val="6D3BC26A"/>
    <w:rsid w:val="6D71EF13"/>
    <w:rsid w:val="6DC81DAE"/>
    <w:rsid w:val="6DD6FA9D"/>
    <w:rsid w:val="6E67CB0C"/>
    <w:rsid w:val="6EAD4D41"/>
    <w:rsid w:val="6EBDABDD"/>
    <w:rsid w:val="6EE4942A"/>
    <w:rsid w:val="6EF72CE0"/>
    <w:rsid w:val="6F0B26AE"/>
    <w:rsid w:val="6F4DB412"/>
    <w:rsid w:val="6FB3D466"/>
    <w:rsid w:val="6FCBD3BD"/>
    <w:rsid w:val="6FFD04AF"/>
    <w:rsid w:val="700FBDD5"/>
    <w:rsid w:val="701ADFEA"/>
    <w:rsid w:val="7024C491"/>
    <w:rsid w:val="707F5CF9"/>
    <w:rsid w:val="70A96D93"/>
    <w:rsid w:val="70ED4A2B"/>
    <w:rsid w:val="70F9588B"/>
    <w:rsid w:val="70FABBC6"/>
    <w:rsid w:val="711ED9C5"/>
    <w:rsid w:val="713CD575"/>
    <w:rsid w:val="7163F9E7"/>
    <w:rsid w:val="717C97A2"/>
    <w:rsid w:val="719ACCF9"/>
    <w:rsid w:val="71B45994"/>
    <w:rsid w:val="71E2D455"/>
    <w:rsid w:val="720A9EC5"/>
    <w:rsid w:val="720FFF79"/>
    <w:rsid w:val="722CB54E"/>
    <w:rsid w:val="722F09A2"/>
    <w:rsid w:val="726919B8"/>
    <w:rsid w:val="72809A4D"/>
    <w:rsid w:val="72A2C71F"/>
    <w:rsid w:val="72AD24F2"/>
    <w:rsid w:val="72B12A14"/>
    <w:rsid w:val="72C6BA43"/>
    <w:rsid w:val="72C8EE33"/>
    <w:rsid w:val="72D05EB3"/>
    <w:rsid w:val="72E864F1"/>
    <w:rsid w:val="73146B32"/>
    <w:rsid w:val="7318EC11"/>
    <w:rsid w:val="732676BA"/>
    <w:rsid w:val="733389C8"/>
    <w:rsid w:val="734C244E"/>
    <w:rsid w:val="73644E24"/>
    <w:rsid w:val="7381605B"/>
    <w:rsid w:val="73A96A90"/>
    <w:rsid w:val="73D987D6"/>
    <w:rsid w:val="73FC8BC7"/>
    <w:rsid w:val="743C4C2A"/>
    <w:rsid w:val="7440E708"/>
    <w:rsid w:val="7448EDD6"/>
    <w:rsid w:val="74E78487"/>
    <w:rsid w:val="7501FA74"/>
    <w:rsid w:val="7546C46B"/>
    <w:rsid w:val="754970DC"/>
    <w:rsid w:val="7560F4B2"/>
    <w:rsid w:val="7582C616"/>
    <w:rsid w:val="758C1661"/>
    <w:rsid w:val="75AA0598"/>
    <w:rsid w:val="76006932"/>
    <w:rsid w:val="7610ACA9"/>
    <w:rsid w:val="763E287D"/>
    <w:rsid w:val="7676F63F"/>
    <w:rsid w:val="768CDD1B"/>
    <w:rsid w:val="768FC375"/>
    <w:rsid w:val="769764F3"/>
    <w:rsid w:val="76BA9915"/>
    <w:rsid w:val="76BB6946"/>
    <w:rsid w:val="76F798F1"/>
    <w:rsid w:val="76FE7CD1"/>
    <w:rsid w:val="7733A421"/>
    <w:rsid w:val="7763628B"/>
    <w:rsid w:val="7766893E"/>
    <w:rsid w:val="77AE86E9"/>
    <w:rsid w:val="77E21498"/>
    <w:rsid w:val="78371F44"/>
    <w:rsid w:val="783F572A"/>
    <w:rsid w:val="7842CC81"/>
    <w:rsid w:val="785E03F2"/>
    <w:rsid w:val="7865FFE6"/>
    <w:rsid w:val="78963FF1"/>
    <w:rsid w:val="78B88C8F"/>
    <w:rsid w:val="78BD5D52"/>
    <w:rsid w:val="78F23F81"/>
    <w:rsid w:val="792B5071"/>
    <w:rsid w:val="792C384D"/>
    <w:rsid w:val="794090FC"/>
    <w:rsid w:val="796D0734"/>
    <w:rsid w:val="7976DB8F"/>
    <w:rsid w:val="797D73CF"/>
    <w:rsid w:val="798B1352"/>
    <w:rsid w:val="79A1F4BC"/>
    <w:rsid w:val="79E5990D"/>
    <w:rsid w:val="7A0A5C7F"/>
    <w:rsid w:val="7A0AE148"/>
    <w:rsid w:val="7A28B6EA"/>
    <w:rsid w:val="7A2BFB63"/>
    <w:rsid w:val="7A784ED4"/>
    <w:rsid w:val="7A860D3E"/>
    <w:rsid w:val="7A887EA0"/>
    <w:rsid w:val="7AC8342D"/>
    <w:rsid w:val="7ACDA683"/>
    <w:rsid w:val="7B1D3AEB"/>
    <w:rsid w:val="7B27A5F7"/>
    <w:rsid w:val="7B649827"/>
    <w:rsid w:val="7B674448"/>
    <w:rsid w:val="7B6B680C"/>
    <w:rsid w:val="7B705064"/>
    <w:rsid w:val="7B810BF2"/>
    <w:rsid w:val="7BDC3B85"/>
    <w:rsid w:val="7BE56847"/>
    <w:rsid w:val="7BF10641"/>
    <w:rsid w:val="7C3A8758"/>
    <w:rsid w:val="7C5BDC7F"/>
    <w:rsid w:val="7C5F8686"/>
    <w:rsid w:val="7C837157"/>
    <w:rsid w:val="7C9CF9B4"/>
    <w:rsid w:val="7CB9BE3A"/>
    <w:rsid w:val="7CD278C6"/>
    <w:rsid w:val="7CF7114C"/>
    <w:rsid w:val="7CFD3762"/>
    <w:rsid w:val="7D0270CD"/>
    <w:rsid w:val="7D679905"/>
    <w:rsid w:val="7D83C2E8"/>
    <w:rsid w:val="7DB6D385"/>
    <w:rsid w:val="7DCBFA0D"/>
    <w:rsid w:val="7DCD8EF5"/>
    <w:rsid w:val="7DD122FB"/>
    <w:rsid w:val="7DF7559C"/>
    <w:rsid w:val="7DFD8AC3"/>
    <w:rsid w:val="7E152CB1"/>
    <w:rsid w:val="7E1A9B60"/>
    <w:rsid w:val="7E9562D2"/>
    <w:rsid w:val="7E971995"/>
    <w:rsid w:val="7EA0139E"/>
    <w:rsid w:val="7EB50E74"/>
    <w:rsid w:val="7EB7995F"/>
    <w:rsid w:val="7ED49406"/>
    <w:rsid w:val="7EE7379E"/>
    <w:rsid w:val="7F4923AB"/>
    <w:rsid w:val="7F4FE897"/>
    <w:rsid w:val="7F5B0EB0"/>
    <w:rsid w:val="7F8C1B2B"/>
    <w:rsid w:val="7F9296FA"/>
    <w:rsid w:val="7FCA7276"/>
    <w:rsid w:val="7FD3A7DA"/>
    <w:rsid w:val="7FD49048"/>
    <w:rsid w:val="7FF5021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345F7"/>
  <w15:chartTrackingRefBased/>
  <w15:docId w15:val="{19E075BD-F0DC-4D42-80AF-8759A82B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0C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0C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0C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0C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0C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0C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0C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0C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0C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C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0C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0C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0C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0C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0C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0C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0C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0CBA"/>
    <w:rPr>
      <w:rFonts w:eastAsiaTheme="majorEastAsia" w:cstheme="majorBidi"/>
      <w:color w:val="272727" w:themeColor="text1" w:themeTint="D8"/>
    </w:rPr>
  </w:style>
  <w:style w:type="paragraph" w:styleId="Title">
    <w:name w:val="Title"/>
    <w:basedOn w:val="Normal"/>
    <w:next w:val="Normal"/>
    <w:link w:val="TitleChar"/>
    <w:uiPriority w:val="10"/>
    <w:qFormat/>
    <w:rsid w:val="00210C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C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0C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0C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0CBA"/>
    <w:pPr>
      <w:spacing w:before="160"/>
      <w:jc w:val="center"/>
    </w:pPr>
    <w:rPr>
      <w:i/>
      <w:iCs/>
      <w:color w:val="404040" w:themeColor="text1" w:themeTint="BF"/>
    </w:rPr>
  </w:style>
  <w:style w:type="character" w:customStyle="1" w:styleId="QuoteChar">
    <w:name w:val="Quote Char"/>
    <w:basedOn w:val="DefaultParagraphFont"/>
    <w:link w:val="Quote"/>
    <w:uiPriority w:val="29"/>
    <w:rsid w:val="00210CBA"/>
    <w:rPr>
      <w:i/>
      <w:iCs/>
      <w:color w:val="404040" w:themeColor="text1" w:themeTint="BF"/>
    </w:rPr>
  </w:style>
  <w:style w:type="paragraph" w:styleId="ListParagraph">
    <w:name w:val="List Paragraph"/>
    <w:basedOn w:val="Normal"/>
    <w:uiPriority w:val="34"/>
    <w:qFormat/>
    <w:rsid w:val="00210CBA"/>
    <w:pPr>
      <w:ind w:left="720"/>
      <w:contextualSpacing/>
    </w:pPr>
  </w:style>
  <w:style w:type="character" w:styleId="IntenseEmphasis">
    <w:name w:val="Intense Emphasis"/>
    <w:basedOn w:val="DefaultParagraphFont"/>
    <w:uiPriority w:val="21"/>
    <w:qFormat/>
    <w:rsid w:val="00210CBA"/>
    <w:rPr>
      <w:i/>
      <w:iCs/>
      <w:color w:val="0F4761" w:themeColor="accent1" w:themeShade="BF"/>
    </w:rPr>
  </w:style>
  <w:style w:type="paragraph" w:styleId="IntenseQuote">
    <w:name w:val="Intense Quote"/>
    <w:basedOn w:val="Normal"/>
    <w:next w:val="Normal"/>
    <w:link w:val="IntenseQuoteChar"/>
    <w:uiPriority w:val="30"/>
    <w:qFormat/>
    <w:rsid w:val="00210C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0CBA"/>
    <w:rPr>
      <w:i/>
      <w:iCs/>
      <w:color w:val="0F4761" w:themeColor="accent1" w:themeShade="BF"/>
    </w:rPr>
  </w:style>
  <w:style w:type="character" w:styleId="IntenseReference">
    <w:name w:val="Intense Reference"/>
    <w:basedOn w:val="DefaultParagraphFont"/>
    <w:uiPriority w:val="32"/>
    <w:qFormat/>
    <w:rsid w:val="00210CBA"/>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149C8"/>
    <w:pPr>
      <w:spacing w:after="0" w:line="240" w:lineRule="auto"/>
    </w:pPr>
  </w:style>
  <w:style w:type="paragraph" w:styleId="CommentSubject">
    <w:name w:val="annotation subject"/>
    <w:basedOn w:val="CommentText"/>
    <w:next w:val="CommentText"/>
    <w:link w:val="CommentSubjectChar"/>
    <w:uiPriority w:val="99"/>
    <w:semiHidden/>
    <w:unhideWhenUsed/>
    <w:rsid w:val="00B149C8"/>
    <w:rPr>
      <w:b/>
      <w:bCs/>
    </w:rPr>
  </w:style>
  <w:style w:type="character" w:customStyle="1" w:styleId="CommentSubjectChar">
    <w:name w:val="Comment Subject Char"/>
    <w:basedOn w:val="CommentTextChar"/>
    <w:link w:val="CommentSubject"/>
    <w:uiPriority w:val="99"/>
    <w:semiHidden/>
    <w:rsid w:val="00B149C8"/>
    <w:rPr>
      <w:b/>
      <w:bCs/>
      <w:sz w:val="20"/>
      <w:szCs w:val="20"/>
    </w:rPr>
  </w:style>
  <w:style w:type="paragraph" w:styleId="Date">
    <w:name w:val="Date"/>
    <w:basedOn w:val="Normal"/>
    <w:next w:val="Normal"/>
    <w:link w:val="DateChar"/>
    <w:uiPriority w:val="99"/>
    <w:semiHidden/>
    <w:unhideWhenUsed/>
    <w:rsid w:val="00291487"/>
  </w:style>
  <w:style w:type="character" w:customStyle="1" w:styleId="DateChar">
    <w:name w:val="Date Char"/>
    <w:basedOn w:val="DefaultParagraphFont"/>
    <w:link w:val="Date"/>
    <w:uiPriority w:val="99"/>
    <w:semiHidden/>
    <w:rsid w:val="00291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261022">
      <w:bodyDiv w:val="1"/>
      <w:marLeft w:val="0"/>
      <w:marRight w:val="0"/>
      <w:marTop w:val="0"/>
      <w:marBottom w:val="0"/>
      <w:divBdr>
        <w:top w:val="none" w:sz="0" w:space="0" w:color="auto"/>
        <w:left w:val="none" w:sz="0" w:space="0" w:color="auto"/>
        <w:bottom w:val="none" w:sz="0" w:space="0" w:color="auto"/>
        <w:right w:val="none" w:sz="0" w:space="0" w:color="auto"/>
      </w:divBdr>
      <w:divsChild>
        <w:div w:id="1412848128">
          <w:marLeft w:val="0"/>
          <w:marRight w:val="0"/>
          <w:marTop w:val="0"/>
          <w:marBottom w:val="0"/>
          <w:divBdr>
            <w:top w:val="none" w:sz="0" w:space="0" w:color="auto"/>
            <w:left w:val="none" w:sz="0" w:space="0" w:color="auto"/>
            <w:bottom w:val="none" w:sz="0" w:space="0" w:color="auto"/>
            <w:right w:val="none" w:sz="0" w:space="0" w:color="auto"/>
          </w:divBdr>
          <w:divsChild>
            <w:div w:id="1804958053">
              <w:marLeft w:val="-75"/>
              <w:marRight w:val="0"/>
              <w:marTop w:val="30"/>
              <w:marBottom w:val="30"/>
              <w:divBdr>
                <w:top w:val="none" w:sz="0" w:space="0" w:color="auto"/>
                <w:left w:val="none" w:sz="0" w:space="0" w:color="auto"/>
                <w:bottom w:val="none" w:sz="0" w:space="0" w:color="auto"/>
                <w:right w:val="none" w:sz="0" w:space="0" w:color="auto"/>
              </w:divBdr>
              <w:divsChild>
                <w:div w:id="1397040">
                  <w:marLeft w:val="0"/>
                  <w:marRight w:val="0"/>
                  <w:marTop w:val="0"/>
                  <w:marBottom w:val="0"/>
                  <w:divBdr>
                    <w:top w:val="none" w:sz="0" w:space="0" w:color="auto"/>
                    <w:left w:val="none" w:sz="0" w:space="0" w:color="auto"/>
                    <w:bottom w:val="none" w:sz="0" w:space="0" w:color="auto"/>
                    <w:right w:val="none" w:sz="0" w:space="0" w:color="auto"/>
                  </w:divBdr>
                  <w:divsChild>
                    <w:div w:id="1126776192">
                      <w:marLeft w:val="0"/>
                      <w:marRight w:val="0"/>
                      <w:marTop w:val="0"/>
                      <w:marBottom w:val="0"/>
                      <w:divBdr>
                        <w:top w:val="none" w:sz="0" w:space="0" w:color="auto"/>
                        <w:left w:val="none" w:sz="0" w:space="0" w:color="auto"/>
                        <w:bottom w:val="none" w:sz="0" w:space="0" w:color="auto"/>
                        <w:right w:val="none" w:sz="0" w:space="0" w:color="auto"/>
                      </w:divBdr>
                    </w:div>
                  </w:divsChild>
                </w:div>
                <w:div w:id="555093011">
                  <w:marLeft w:val="0"/>
                  <w:marRight w:val="0"/>
                  <w:marTop w:val="0"/>
                  <w:marBottom w:val="0"/>
                  <w:divBdr>
                    <w:top w:val="none" w:sz="0" w:space="0" w:color="auto"/>
                    <w:left w:val="none" w:sz="0" w:space="0" w:color="auto"/>
                    <w:bottom w:val="none" w:sz="0" w:space="0" w:color="auto"/>
                    <w:right w:val="none" w:sz="0" w:space="0" w:color="auto"/>
                  </w:divBdr>
                  <w:divsChild>
                    <w:div w:id="42756438">
                      <w:marLeft w:val="0"/>
                      <w:marRight w:val="0"/>
                      <w:marTop w:val="0"/>
                      <w:marBottom w:val="0"/>
                      <w:divBdr>
                        <w:top w:val="none" w:sz="0" w:space="0" w:color="auto"/>
                        <w:left w:val="none" w:sz="0" w:space="0" w:color="auto"/>
                        <w:bottom w:val="none" w:sz="0" w:space="0" w:color="auto"/>
                        <w:right w:val="none" w:sz="0" w:space="0" w:color="auto"/>
                      </w:divBdr>
                    </w:div>
                    <w:div w:id="150146186">
                      <w:marLeft w:val="0"/>
                      <w:marRight w:val="0"/>
                      <w:marTop w:val="0"/>
                      <w:marBottom w:val="0"/>
                      <w:divBdr>
                        <w:top w:val="none" w:sz="0" w:space="0" w:color="auto"/>
                        <w:left w:val="none" w:sz="0" w:space="0" w:color="auto"/>
                        <w:bottom w:val="none" w:sz="0" w:space="0" w:color="auto"/>
                        <w:right w:val="none" w:sz="0" w:space="0" w:color="auto"/>
                      </w:divBdr>
                    </w:div>
                    <w:div w:id="226457027">
                      <w:marLeft w:val="0"/>
                      <w:marRight w:val="0"/>
                      <w:marTop w:val="0"/>
                      <w:marBottom w:val="0"/>
                      <w:divBdr>
                        <w:top w:val="none" w:sz="0" w:space="0" w:color="auto"/>
                        <w:left w:val="none" w:sz="0" w:space="0" w:color="auto"/>
                        <w:bottom w:val="none" w:sz="0" w:space="0" w:color="auto"/>
                        <w:right w:val="none" w:sz="0" w:space="0" w:color="auto"/>
                      </w:divBdr>
                    </w:div>
                    <w:div w:id="609120420">
                      <w:marLeft w:val="0"/>
                      <w:marRight w:val="0"/>
                      <w:marTop w:val="0"/>
                      <w:marBottom w:val="0"/>
                      <w:divBdr>
                        <w:top w:val="none" w:sz="0" w:space="0" w:color="auto"/>
                        <w:left w:val="none" w:sz="0" w:space="0" w:color="auto"/>
                        <w:bottom w:val="none" w:sz="0" w:space="0" w:color="auto"/>
                        <w:right w:val="none" w:sz="0" w:space="0" w:color="auto"/>
                      </w:divBdr>
                    </w:div>
                    <w:div w:id="648437624">
                      <w:marLeft w:val="0"/>
                      <w:marRight w:val="0"/>
                      <w:marTop w:val="0"/>
                      <w:marBottom w:val="0"/>
                      <w:divBdr>
                        <w:top w:val="none" w:sz="0" w:space="0" w:color="auto"/>
                        <w:left w:val="none" w:sz="0" w:space="0" w:color="auto"/>
                        <w:bottom w:val="none" w:sz="0" w:space="0" w:color="auto"/>
                        <w:right w:val="none" w:sz="0" w:space="0" w:color="auto"/>
                      </w:divBdr>
                    </w:div>
                    <w:div w:id="868447527">
                      <w:marLeft w:val="0"/>
                      <w:marRight w:val="0"/>
                      <w:marTop w:val="0"/>
                      <w:marBottom w:val="0"/>
                      <w:divBdr>
                        <w:top w:val="none" w:sz="0" w:space="0" w:color="auto"/>
                        <w:left w:val="none" w:sz="0" w:space="0" w:color="auto"/>
                        <w:bottom w:val="none" w:sz="0" w:space="0" w:color="auto"/>
                        <w:right w:val="none" w:sz="0" w:space="0" w:color="auto"/>
                      </w:divBdr>
                    </w:div>
                    <w:div w:id="938223894">
                      <w:marLeft w:val="0"/>
                      <w:marRight w:val="0"/>
                      <w:marTop w:val="0"/>
                      <w:marBottom w:val="0"/>
                      <w:divBdr>
                        <w:top w:val="none" w:sz="0" w:space="0" w:color="auto"/>
                        <w:left w:val="none" w:sz="0" w:space="0" w:color="auto"/>
                        <w:bottom w:val="none" w:sz="0" w:space="0" w:color="auto"/>
                        <w:right w:val="none" w:sz="0" w:space="0" w:color="auto"/>
                      </w:divBdr>
                    </w:div>
                    <w:div w:id="963460217">
                      <w:marLeft w:val="0"/>
                      <w:marRight w:val="0"/>
                      <w:marTop w:val="0"/>
                      <w:marBottom w:val="0"/>
                      <w:divBdr>
                        <w:top w:val="none" w:sz="0" w:space="0" w:color="auto"/>
                        <w:left w:val="none" w:sz="0" w:space="0" w:color="auto"/>
                        <w:bottom w:val="none" w:sz="0" w:space="0" w:color="auto"/>
                        <w:right w:val="none" w:sz="0" w:space="0" w:color="auto"/>
                      </w:divBdr>
                    </w:div>
                    <w:div w:id="1004085822">
                      <w:marLeft w:val="0"/>
                      <w:marRight w:val="0"/>
                      <w:marTop w:val="0"/>
                      <w:marBottom w:val="0"/>
                      <w:divBdr>
                        <w:top w:val="none" w:sz="0" w:space="0" w:color="auto"/>
                        <w:left w:val="none" w:sz="0" w:space="0" w:color="auto"/>
                        <w:bottom w:val="none" w:sz="0" w:space="0" w:color="auto"/>
                        <w:right w:val="none" w:sz="0" w:space="0" w:color="auto"/>
                      </w:divBdr>
                    </w:div>
                    <w:div w:id="1137996189">
                      <w:marLeft w:val="0"/>
                      <w:marRight w:val="0"/>
                      <w:marTop w:val="0"/>
                      <w:marBottom w:val="0"/>
                      <w:divBdr>
                        <w:top w:val="none" w:sz="0" w:space="0" w:color="auto"/>
                        <w:left w:val="none" w:sz="0" w:space="0" w:color="auto"/>
                        <w:bottom w:val="none" w:sz="0" w:space="0" w:color="auto"/>
                        <w:right w:val="none" w:sz="0" w:space="0" w:color="auto"/>
                      </w:divBdr>
                    </w:div>
                    <w:div w:id="1197112804">
                      <w:marLeft w:val="0"/>
                      <w:marRight w:val="0"/>
                      <w:marTop w:val="0"/>
                      <w:marBottom w:val="0"/>
                      <w:divBdr>
                        <w:top w:val="none" w:sz="0" w:space="0" w:color="auto"/>
                        <w:left w:val="none" w:sz="0" w:space="0" w:color="auto"/>
                        <w:bottom w:val="none" w:sz="0" w:space="0" w:color="auto"/>
                        <w:right w:val="none" w:sz="0" w:space="0" w:color="auto"/>
                      </w:divBdr>
                    </w:div>
                    <w:div w:id="1787388523">
                      <w:marLeft w:val="0"/>
                      <w:marRight w:val="0"/>
                      <w:marTop w:val="0"/>
                      <w:marBottom w:val="0"/>
                      <w:divBdr>
                        <w:top w:val="none" w:sz="0" w:space="0" w:color="auto"/>
                        <w:left w:val="none" w:sz="0" w:space="0" w:color="auto"/>
                        <w:bottom w:val="none" w:sz="0" w:space="0" w:color="auto"/>
                        <w:right w:val="none" w:sz="0" w:space="0" w:color="auto"/>
                      </w:divBdr>
                    </w:div>
                    <w:div w:id="1854416020">
                      <w:marLeft w:val="0"/>
                      <w:marRight w:val="0"/>
                      <w:marTop w:val="0"/>
                      <w:marBottom w:val="0"/>
                      <w:divBdr>
                        <w:top w:val="none" w:sz="0" w:space="0" w:color="auto"/>
                        <w:left w:val="none" w:sz="0" w:space="0" w:color="auto"/>
                        <w:bottom w:val="none" w:sz="0" w:space="0" w:color="auto"/>
                        <w:right w:val="none" w:sz="0" w:space="0" w:color="auto"/>
                      </w:divBdr>
                    </w:div>
                    <w:div w:id="1908497164">
                      <w:marLeft w:val="0"/>
                      <w:marRight w:val="0"/>
                      <w:marTop w:val="0"/>
                      <w:marBottom w:val="0"/>
                      <w:divBdr>
                        <w:top w:val="none" w:sz="0" w:space="0" w:color="auto"/>
                        <w:left w:val="none" w:sz="0" w:space="0" w:color="auto"/>
                        <w:bottom w:val="none" w:sz="0" w:space="0" w:color="auto"/>
                        <w:right w:val="none" w:sz="0" w:space="0" w:color="auto"/>
                      </w:divBdr>
                    </w:div>
                  </w:divsChild>
                </w:div>
                <w:div w:id="46219854">
                  <w:marLeft w:val="0"/>
                  <w:marRight w:val="0"/>
                  <w:marTop w:val="0"/>
                  <w:marBottom w:val="0"/>
                  <w:divBdr>
                    <w:top w:val="none" w:sz="0" w:space="0" w:color="auto"/>
                    <w:left w:val="none" w:sz="0" w:space="0" w:color="auto"/>
                    <w:bottom w:val="none" w:sz="0" w:space="0" w:color="auto"/>
                    <w:right w:val="none" w:sz="0" w:space="0" w:color="auto"/>
                  </w:divBdr>
                  <w:divsChild>
                    <w:div w:id="423262386">
                      <w:marLeft w:val="0"/>
                      <w:marRight w:val="0"/>
                      <w:marTop w:val="0"/>
                      <w:marBottom w:val="0"/>
                      <w:divBdr>
                        <w:top w:val="none" w:sz="0" w:space="0" w:color="auto"/>
                        <w:left w:val="none" w:sz="0" w:space="0" w:color="auto"/>
                        <w:bottom w:val="none" w:sz="0" w:space="0" w:color="auto"/>
                        <w:right w:val="none" w:sz="0" w:space="0" w:color="auto"/>
                      </w:divBdr>
                    </w:div>
                  </w:divsChild>
                </w:div>
                <w:div w:id="52433804">
                  <w:marLeft w:val="0"/>
                  <w:marRight w:val="0"/>
                  <w:marTop w:val="0"/>
                  <w:marBottom w:val="0"/>
                  <w:divBdr>
                    <w:top w:val="none" w:sz="0" w:space="0" w:color="auto"/>
                    <w:left w:val="none" w:sz="0" w:space="0" w:color="auto"/>
                    <w:bottom w:val="none" w:sz="0" w:space="0" w:color="auto"/>
                    <w:right w:val="none" w:sz="0" w:space="0" w:color="auto"/>
                  </w:divBdr>
                  <w:divsChild>
                    <w:div w:id="1264343720">
                      <w:marLeft w:val="0"/>
                      <w:marRight w:val="0"/>
                      <w:marTop w:val="0"/>
                      <w:marBottom w:val="0"/>
                      <w:divBdr>
                        <w:top w:val="none" w:sz="0" w:space="0" w:color="auto"/>
                        <w:left w:val="none" w:sz="0" w:space="0" w:color="auto"/>
                        <w:bottom w:val="none" w:sz="0" w:space="0" w:color="auto"/>
                        <w:right w:val="none" w:sz="0" w:space="0" w:color="auto"/>
                      </w:divBdr>
                    </w:div>
                  </w:divsChild>
                </w:div>
                <w:div w:id="2097285054">
                  <w:marLeft w:val="0"/>
                  <w:marRight w:val="0"/>
                  <w:marTop w:val="0"/>
                  <w:marBottom w:val="0"/>
                  <w:divBdr>
                    <w:top w:val="none" w:sz="0" w:space="0" w:color="auto"/>
                    <w:left w:val="none" w:sz="0" w:space="0" w:color="auto"/>
                    <w:bottom w:val="none" w:sz="0" w:space="0" w:color="auto"/>
                    <w:right w:val="none" w:sz="0" w:space="0" w:color="auto"/>
                  </w:divBdr>
                  <w:divsChild>
                    <w:div w:id="64422018">
                      <w:marLeft w:val="0"/>
                      <w:marRight w:val="0"/>
                      <w:marTop w:val="0"/>
                      <w:marBottom w:val="0"/>
                      <w:divBdr>
                        <w:top w:val="none" w:sz="0" w:space="0" w:color="auto"/>
                        <w:left w:val="none" w:sz="0" w:space="0" w:color="auto"/>
                        <w:bottom w:val="none" w:sz="0" w:space="0" w:color="auto"/>
                        <w:right w:val="none" w:sz="0" w:space="0" w:color="auto"/>
                      </w:divBdr>
                    </w:div>
                    <w:div w:id="144788089">
                      <w:marLeft w:val="0"/>
                      <w:marRight w:val="0"/>
                      <w:marTop w:val="0"/>
                      <w:marBottom w:val="0"/>
                      <w:divBdr>
                        <w:top w:val="none" w:sz="0" w:space="0" w:color="auto"/>
                        <w:left w:val="none" w:sz="0" w:space="0" w:color="auto"/>
                        <w:bottom w:val="none" w:sz="0" w:space="0" w:color="auto"/>
                        <w:right w:val="none" w:sz="0" w:space="0" w:color="auto"/>
                      </w:divBdr>
                    </w:div>
                    <w:div w:id="169222563">
                      <w:marLeft w:val="0"/>
                      <w:marRight w:val="0"/>
                      <w:marTop w:val="0"/>
                      <w:marBottom w:val="0"/>
                      <w:divBdr>
                        <w:top w:val="none" w:sz="0" w:space="0" w:color="auto"/>
                        <w:left w:val="none" w:sz="0" w:space="0" w:color="auto"/>
                        <w:bottom w:val="none" w:sz="0" w:space="0" w:color="auto"/>
                        <w:right w:val="none" w:sz="0" w:space="0" w:color="auto"/>
                      </w:divBdr>
                    </w:div>
                    <w:div w:id="208886753">
                      <w:marLeft w:val="0"/>
                      <w:marRight w:val="0"/>
                      <w:marTop w:val="0"/>
                      <w:marBottom w:val="0"/>
                      <w:divBdr>
                        <w:top w:val="none" w:sz="0" w:space="0" w:color="auto"/>
                        <w:left w:val="none" w:sz="0" w:space="0" w:color="auto"/>
                        <w:bottom w:val="none" w:sz="0" w:space="0" w:color="auto"/>
                        <w:right w:val="none" w:sz="0" w:space="0" w:color="auto"/>
                      </w:divBdr>
                    </w:div>
                    <w:div w:id="257521646">
                      <w:marLeft w:val="0"/>
                      <w:marRight w:val="0"/>
                      <w:marTop w:val="0"/>
                      <w:marBottom w:val="0"/>
                      <w:divBdr>
                        <w:top w:val="none" w:sz="0" w:space="0" w:color="auto"/>
                        <w:left w:val="none" w:sz="0" w:space="0" w:color="auto"/>
                        <w:bottom w:val="none" w:sz="0" w:space="0" w:color="auto"/>
                        <w:right w:val="none" w:sz="0" w:space="0" w:color="auto"/>
                      </w:divBdr>
                    </w:div>
                    <w:div w:id="586234224">
                      <w:marLeft w:val="0"/>
                      <w:marRight w:val="0"/>
                      <w:marTop w:val="0"/>
                      <w:marBottom w:val="0"/>
                      <w:divBdr>
                        <w:top w:val="none" w:sz="0" w:space="0" w:color="auto"/>
                        <w:left w:val="none" w:sz="0" w:space="0" w:color="auto"/>
                        <w:bottom w:val="none" w:sz="0" w:space="0" w:color="auto"/>
                        <w:right w:val="none" w:sz="0" w:space="0" w:color="auto"/>
                      </w:divBdr>
                    </w:div>
                    <w:div w:id="909004162">
                      <w:marLeft w:val="0"/>
                      <w:marRight w:val="0"/>
                      <w:marTop w:val="0"/>
                      <w:marBottom w:val="0"/>
                      <w:divBdr>
                        <w:top w:val="none" w:sz="0" w:space="0" w:color="auto"/>
                        <w:left w:val="none" w:sz="0" w:space="0" w:color="auto"/>
                        <w:bottom w:val="none" w:sz="0" w:space="0" w:color="auto"/>
                        <w:right w:val="none" w:sz="0" w:space="0" w:color="auto"/>
                      </w:divBdr>
                    </w:div>
                    <w:div w:id="1402828764">
                      <w:marLeft w:val="0"/>
                      <w:marRight w:val="0"/>
                      <w:marTop w:val="0"/>
                      <w:marBottom w:val="0"/>
                      <w:divBdr>
                        <w:top w:val="none" w:sz="0" w:space="0" w:color="auto"/>
                        <w:left w:val="none" w:sz="0" w:space="0" w:color="auto"/>
                        <w:bottom w:val="none" w:sz="0" w:space="0" w:color="auto"/>
                        <w:right w:val="none" w:sz="0" w:space="0" w:color="auto"/>
                      </w:divBdr>
                    </w:div>
                    <w:div w:id="1408116909">
                      <w:marLeft w:val="0"/>
                      <w:marRight w:val="0"/>
                      <w:marTop w:val="0"/>
                      <w:marBottom w:val="0"/>
                      <w:divBdr>
                        <w:top w:val="none" w:sz="0" w:space="0" w:color="auto"/>
                        <w:left w:val="none" w:sz="0" w:space="0" w:color="auto"/>
                        <w:bottom w:val="none" w:sz="0" w:space="0" w:color="auto"/>
                        <w:right w:val="none" w:sz="0" w:space="0" w:color="auto"/>
                      </w:divBdr>
                    </w:div>
                    <w:div w:id="1415669472">
                      <w:marLeft w:val="0"/>
                      <w:marRight w:val="0"/>
                      <w:marTop w:val="0"/>
                      <w:marBottom w:val="0"/>
                      <w:divBdr>
                        <w:top w:val="none" w:sz="0" w:space="0" w:color="auto"/>
                        <w:left w:val="none" w:sz="0" w:space="0" w:color="auto"/>
                        <w:bottom w:val="none" w:sz="0" w:space="0" w:color="auto"/>
                        <w:right w:val="none" w:sz="0" w:space="0" w:color="auto"/>
                      </w:divBdr>
                    </w:div>
                    <w:div w:id="1720742803">
                      <w:marLeft w:val="0"/>
                      <w:marRight w:val="0"/>
                      <w:marTop w:val="0"/>
                      <w:marBottom w:val="0"/>
                      <w:divBdr>
                        <w:top w:val="none" w:sz="0" w:space="0" w:color="auto"/>
                        <w:left w:val="none" w:sz="0" w:space="0" w:color="auto"/>
                        <w:bottom w:val="none" w:sz="0" w:space="0" w:color="auto"/>
                        <w:right w:val="none" w:sz="0" w:space="0" w:color="auto"/>
                      </w:divBdr>
                    </w:div>
                    <w:div w:id="1782332839">
                      <w:marLeft w:val="0"/>
                      <w:marRight w:val="0"/>
                      <w:marTop w:val="0"/>
                      <w:marBottom w:val="0"/>
                      <w:divBdr>
                        <w:top w:val="none" w:sz="0" w:space="0" w:color="auto"/>
                        <w:left w:val="none" w:sz="0" w:space="0" w:color="auto"/>
                        <w:bottom w:val="none" w:sz="0" w:space="0" w:color="auto"/>
                        <w:right w:val="none" w:sz="0" w:space="0" w:color="auto"/>
                      </w:divBdr>
                    </w:div>
                    <w:div w:id="1803768187">
                      <w:marLeft w:val="0"/>
                      <w:marRight w:val="0"/>
                      <w:marTop w:val="0"/>
                      <w:marBottom w:val="0"/>
                      <w:divBdr>
                        <w:top w:val="none" w:sz="0" w:space="0" w:color="auto"/>
                        <w:left w:val="none" w:sz="0" w:space="0" w:color="auto"/>
                        <w:bottom w:val="none" w:sz="0" w:space="0" w:color="auto"/>
                        <w:right w:val="none" w:sz="0" w:space="0" w:color="auto"/>
                      </w:divBdr>
                    </w:div>
                    <w:div w:id="1854491029">
                      <w:marLeft w:val="0"/>
                      <w:marRight w:val="0"/>
                      <w:marTop w:val="0"/>
                      <w:marBottom w:val="0"/>
                      <w:divBdr>
                        <w:top w:val="none" w:sz="0" w:space="0" w:color="auto"/>
                        <w:left w:val="none" w:sz="0" w:space="0" w:color="auto"/>
                        <w:bottom w:val="none" w:sz="0" w:space="0" w:color="auto"/>
                        <w:right w:val="none" w:sz="0" w:space="0" w:color="auto"/>
                      </w:divBdr>
                    </w:div>
                  </w:divsChild>
                </w:div>
                <w:div w:id="940838626">
                  <w:marLeft w:val="0"/>
                  <w:marRight w:val="0"/>
                  <w:marTop w:val="0"/>
                  <w:marBottom w:val="0"/>
                  <w:divBdr>
                    <w:top w:val="none" w:sz="0" w:space="0" w:color="auto"/>
                    <w:left w:val="none" w:sz="0" w:space="0" w:color="auto"/>
                    <w:bottom w:val="none" w:sz="0" w:space="0" w:color="auto"/>
                    <w:right w:val="none" w:sz="0" w:space="0" w:color="auto"/>
                  </w:divBdr>
                  <w:divsChild>
                    <w:div w:id="67920863">
                      <w:marLeft w:val="0"/>
                      <w:marRight w:val="0"/>
                      <w:marTop w:val="0"/>
                      <w:marBottom w:val="0"/>
                      <w:divBdr>
                        <w:top w:val="none" w:sz="0" w:space="0" w:color="auto"/>
                        <w:left w:val="none" w:sz="0" w:space="0" w:color="auto"/>
                        <w:bottom w:val="none" w:sz="0" w:space="0" w:color="auto"/>
                        <w:right w:val="none" w:sz="0" w:space="0" w:color="auto"/>
                      </w:divBdr>
                    </w:div>
                    <w:div w:id="110591029">
                      <w:marLeft w:val="0"/>
                      <w:marRight w:val="0"/>
                      <w:marTop w:val="0"/>
                      <w:marBottom w:val="0"/>
                      <w:divBdr>
                        <w:top w:val="none" w:sz="0" w:space="0" w:color="auto"/>
                        <w:left w:val="none" w:sz="0" w:space="0" w:color="auto"/>
                        <w:bottom w:val="none" w:sz="0" w:space="0" w:color="auto"/>
                        <w:right w:val="none" w:sz="0" w:space="0" w:color="auto"/>
                      </w:divBdr>
                    </w:div>
                    <w:div w:id="116334450">
                      <w:marLeft w:val="0"/>
                      <w:marRight w:val="0"/>
                      <w:marTop w:val="0"/>
                      <w:marBottom w:val="0"/>
                      <w:divBdr>
                        <w:top w:val="none" w:sz="0" w:space="0" w:color="auto"/>
                        <w:left w:val="none" w:sz="0" w:space="0" w:color="auto"/>
                        <w:bottom w:val="none" w:sz="0" w:space="0" w:color="auto"/>
                        <w:right w:val="none" w:sz="0" w:space="0" w:color="auto"/>
                      </w:divBdr>
                    </w:div>
                    <w:div w:id="264926041">
                      <w:marLeft w:val="0"/>
                      <w:marRight w:val="0"/>
                      <w:marTop w:val="0"/>
                      <w:marBottom w:val="0"/>
                      <w:divBdr>
                        <w:top w:val="none" w:sz="0" w:space="0" w:color="auto"/>
                        <w:left w:val="none" w:sz="0" w:space="0" w:color="auto"/>
                        <w:bottom w:val="none" w:sz="0" w:space="0" w:color="auto"/>
                        <w:right w:val="none" w:sz="0" w:space="0" w:color="auto"/>
                      </w:divBdr>
                    </w:div>
                    <w:div w:id="955674395">
                      <w:marLeft w:val="0"/>
                      <w:marRight w:val="0"/>
                      <w:marTop w:val="0"/>
                      <w:marBottom w:val="0"/>
                      <w:divBdr>
                        <w:top w:val="none" w:sz="0" w:space="0" w:color="auto"/>
                        <w:left w:val="none" w:sz="0" w:space="0" w:color="auto"/>
                        <w:bottom w:val="none" w:sz="0" w:space="0" w:color="auto"/>
                        <w:right w:val="none" w:sz="0" w:space="0" w:color="auto"/>
                      </w:divBdr>
                    </w:div>
                    <w:div w:id="986277106">
                      <w:marLeft w:val="0"/>
                      <w:marRight w:val="0"/>
                      <w:marTop w:val="0"/>
                      <w:marBottom w:val="0"/>
                      <w:divBdr>
                        <w:top w:val="none" w:sz="0" w:space="0" w:color="auto"/>
                        <w:left w:val="none" w:sz="0" w:space="0" w:color="auto"/>
                        <w:bottom w:val="none" w:sz="0" w:space="0" w:color="auto"/>
                        <w:right w:val="none" w:sz="0" w:space="0" w:color="auto"/>
                      </w:divBdr>
                    </w:div>
                    <w:div w:id="1067921661">
                      <w:marLeft w:val="0"/>
                      <w:marRight w:val="0"/>
                      <w:marTop w:val="0"/>
                      <w:marBottom w:val="0"/>
                      <w:divBdr>
                        <w:top w:val="none" w:sz="0" w:space="0" w:color="auto"/>
                        <w:left w:val="none" w:sz="0" w:space="0" w:color="auto"/>
                        <w:bottom w:val="none" w:sz="0" w:space="0" w:color="auto"/>
                        <w:right w:val="none" w:sz="0" w:space="0" w:color="auto"/>
                      </w:divBdr>
                    </w:div>
                    <w:div w:id="1244797150">
                      <w:marLeft w:val="0"/>
                      <w:marRight w:val="0"/>
                      <w:marTop w:val="0"/>
                      <w:marBottom w:val="0"/>
                      <w:divBdr>
                        <w:top w:val="none" w:sz="0" w:space="0" w:color="auto"/>
                        <w:left w:val="none" w:sz="0" w:space="0" w:color="auto"/>
                        <w:bottom w:val="none" w:sz="0" w:space="0" w:color="auto"/>
                        <w:right w:val="none" w:sz="0" w:space="0" w:color="auto"/>
                      </w:divBdr>
                    </w:div>
                    <w:div w:id="1588266013">
                      <w:marLeft w:val="0"/>
                      <w:marRight w:val="0"/>
                      <w:marTop w:val="0"/>
                      <w:marBottom w:val="0"/>
                      <w:divBdr>
                        <w:top w:val="none" w:sz="0" w:space="0" w:color="auto"/>
                        <w:left w:val="none" w:sz="0" w:space="0" w:color="auto"/>
                        <w:bottom w:val="none" w:sz="0" w:space="0" w:color="auto"/>
                        <w:right w:val="none" w:sz="0" w:space="0" w:color="auto"/>
                      </w:divBdr>
                    </w:div>
                    <w:div w:id="1651056794">
                      <w:marLeft w:val="0"/>
                      <w:marRight w:val="0"/>
                      <w:marTop w:val="0"/>
                      <w:marBottom w:val="0"/>
                      <w:divBdr>
                        <w:top w:val="none" w:sz="0" w:space="0" w:color="auto"/>
                        <w:left w:val="none" w:sz="0" w:space="0" w:color="auto"/>
                        <w:bottom w:val="none" w:sz="0" w:space="0" w:color="auto"/>
                        <w:right w:val="none" w:sz="0" w:space="0" w:color="auto"/>
                      </w:divBdr>
                    </w:div>
                    <w:div w:id="1687056144">
                      <w:marLeft w:val="0"/>
                      <w:marRight w:val="0"/>
                      <w:marTop w:val="0"/>
                      <w:marBottom w:val="0"/>
                      <w:divBdr>
                        <w:top w:val="none" w:sz="0" w:space="0" w:color="auto"/>
                        <w:left w:val="none" w:sz="0" w:space="0" w:color="auto"/>
                        <w:bottom w:val="none" w:sz="0" w:space="0" w:color="auto"/>
                        <w:right w:val="none" w:sz="0" w:space="0" w:color="auto"/>
                      </w:divBdr>
                    </w:div>
                    <w:div w:id="1931235040">
                      <w:marLeft w:val="0"/>
                      <w:marRight w:val="0"/>
                      <w:marTop w:val="0"/>
                      <w:marBottom w:val="0"/>
                      <w:divBdr>
                        <w:top w:val="none" w:sz="0" w:space="0" w:color="auto"/>
                        <w:left w:val="none" w:sz="0" w:space="0" w:color="auto"/>
                        <w:bottom w:val="none" w:sz="0" w:space="0" w:color="auto"/>
                        <w:right w:val="none" w:sz="0" w:space="0" w:color="auto"/>
                      </w:divBdr>
                    </w:div>
                    <w:div w:id="1935630208">
                      <w:marLeft w:val="0"/>
                      <w:marRight w:val="0"/>
                      <w:marTop w:val="0"/>
                      <w:marBottom w:val="0"/>
                      <w:divBdr>
                        <w:top w:val="none" w:sz="0" w:space="0" w:color="auto"/>
                        <w:left w:val="none" w:sz="0" w:space="0" w:color="auto"/>
                        <w:bottom w:val="none" w:sz="0" w:space="0" w:color="auto"/>
                        <w:right w:val="none" w:sz="0" w:space="0" w:color="auto"/>
                      </w:divBdr>
                    </w:div>
                    <w:div w:id="2062173235">
                      <w:marLeft w:val="0"/>
                      <w:marRight w:val="0"/>
                      <w:marTop w:val="0"/>
                      <w:marBottom w:val="0"/>
                      <w:divBdr>
                        <w:top w:val="none" w:sz="0" w:space="0" w:color="auto"/>
                        <w:left w:val="none" w:sz="0" w:space="0" w:color="auto"/>
                        <w:bottom w:val="none" w:sz="0" w:space="0" w:color="auto"/>
                        <w:right w:val="none" w:sz="0" w:space="0" w:color="auto"/>
                      </w:divBdr>
                    </w:div>
                  </w:divsChild>
                </w:div>
                <w:div w:id="69929522">
                  <w:marLeft w:val="0"/>
                  <w:marRight w:val="0"/>
                  <w:marTop w:val="0"/>
                  <w:marBottom w:val="0"/>
                  <w:divBdr>
                    <w:top w:val="none" w:sz="0" w:space="0" w:color="auto"/>
                    <w:left w:val="none" w:sz="0" w:space="0" w:color="auto"/>
                    <w:bottom w:val="none" w:sz="0" w:space="0" w:color="auto"/>
                    <w:right w:val="none" w:sz="0" w:space="0" w:color="auto"/>
                  </w:divBdr>
                  <w:divsChild>
                    <w:div w:id="1578127466">
                      <w:marLeft w:val="0"/>
                      <w:marRight w:val="0"/>
                      <w:marTop w:val="0"/>
                      <w:marBottom w:val="0"/>
                      <w:divBdr>
                        <w:top w:val="none" w:sz="0" w:space="0" w:color="auto"/>
                        <w:left w:val="none" w:sz="0" w:space="0" w:color="auto"/>
                        <w:bottom w:val="none" w:sz="0" w:space="0" w:color="auto"/>
                        <w:right w:val="none" w:sz="0" w:space="0" w:color="auto"/>
                      </w:divBdr>
                    </w:div>
                    <w:div w:id="2140949935">
                      <w:marLeft w:val="0"/>
                      <w:marRight w:val="0"/>
                      <w:marTop w:val="0"/>
                      <w:marBottom w:val="0"/>
                      <w:divBdr>
                        <w:top w:val="none" w:sz="0" w:space="0" w:color="auto"/>
                        <w:left w:val="none" w:sz="0" w:space="0" w:color="auto"/>
                        <w:bottom w:val="none" w:sz="0" w:space="0" w:color="auto"/>
                        <w:right w:val="none" w:sz="0" w:space="0" w:color="auto"/>
                      </w:divBdr>
                    </w:div>
                  </w:divsChild>
                </w:div>
                <w:div w:id="1599483146">
                  <w:marLeft w:val="0"/>
                  <w:marRight w:val="0"/>
                  <w:marTop w:val="0"/>
                  <w:marBottom w:val="0"/>
                  <w:divBdr>
                    <w:top w:val="none" w:sz="0" w:space="0" w:color="auto"/>
                    <w:left w:val="none" w:sz="0" w:space="0" w:color="auto"/>
                    <w:bottom w:val="none" w:sz="0" w:space="0" w:color="auto"/>
                    <w:right w:val="none" w:sz="0" w:space="0" w:color="auto"/>
                  </w:divBdr>
                  <w:divsChild>
                    <w:div w:id="75633034">
                      <w:marLeft w:val="0"/>
                      <w:marRight w:val="0"/>
                      <w:marTop w:val="0"/>
                      <w:marBottom w:val="0"/>
                      <w:divBdr>
                        <w:top w:val="none" w:sz="0" w:space="0" w:color="auto"/>
                        <w:left w:val="none" w:sz="0" w:space="0" w:color="auto"/>
                        <w:bottom w:val="none" w:sz="0" w:space="0" w:color="auto"/>
                        <w:right w:val="none" w:sz="0" w:space="0" w:color="auto"/>
                      </w:divBdr>
                    </w:div>
                    <w:div w:id="102530599">
                      <w:marLeft w:val="0"/>
                      <w:marRight w:val="0"/>
                      <w:marTop w:val="0"/>
                      <w:marBottom w:val="0"/>
                      <w:divBdr>
                        <w:top w:val="none" w:sz="0" w:space="0" w:color="auto"/>
                        <w:left w:val="none" w:sz="0" w:space="0" w:color="auto"/>
                        <w:bottom w:val="none" w:sz="0" w:space="0" w:color="auto"/>
                        <w:right w:val="none" w:sz="0" w:space="0" w:color="auto"/>
                      </w:divBdr>
                    </w:div>
                    <w:div w:id="203058450">
                      <w:marLeft w:val="0"/>
                      <w:marRight w:val="0"/>
                      <w:marTop w:val="0"/>
                      <w:marBottom w:val="0"/>
                      <w:divBdr>
                        <w:top w:val="none" w:sz="0" w:space="0" w:color="auto"/>
                        <w:left w:val="none" w:sz="0" w:space="0" w:color="auto"/>
                        <w:bottom w:val="none" w:sz="0" w:space="0" w:color="auto"/>
                        <w:right w:val="none" w:sz="0" w:space="0" w:color="auto"/>
                      </w:divBdr>
                    </w:div>
                    <w:div w:id="350838695">
                      <w:marLeft w:val="0"/>
                      <w:marRight w:val="0"/>
                      <w:marTop w:val="0"/>
                      <w:marBottom w:val="0"/>
                      <w:divBdr>
                        <w:top w:val="none" w:sz="0" w:space="0" w:color="auto"/>
                        <w:left w:val="none" w:sz="0" w:space="0" w:color="auto"/>
                        <w:bottom w:val="none" w:sz="0" w:space="0" w:color="auto"/>
                        <w:right w:val="none" w:sz="0" w:space="0" w:color="auto"/>
                      </w:divBdr>
                    </w:div>
                    <w:div w:id="438645756">
                      <w:marLeft w:val="0"/>
                      <w:marRight w:val="0"/>
                      <w:marTop w:val="0"/>
                      <w:marBottom w:val="0"/>
                      <w:divBdr>
                        <w:top w:val="none" w:sz="0" w:space="0" w:color="auto"/>
                        <w:left w:val="none" w:sz="0" w:space="0" w:color="auto"/>
                        <w:bottom w:val="none" w:sz="0" w:space="0" w:color="auto"/>
                        <w:right w:val="none" w:sz="0" w:space="0" w:color="auto"/>
                      </w:divBdr>
                    </w:div>
                    <w:div w:id="498040772">
                      <w:marLeft w:val="0"/>
                      <w:marRight w:val="0"/>
                      <w:marTop w:val="0"/>
                      <w:marBottom w:val="0"/>
                      <w:divBdr>
                        <w:top w:val="none" w:sz="0" w:space="0" w:color="auto"/>
                        <w:left w:val="none" w:sz="0" w:space="0" w:color="auto"/>
                        <w:bottom w:val="none" w:sz="0" w:space="0" w:color="auto"/>
                        <w:right w:val="none" w:sz="0" w:space="0" w:color="auto"/>
                      </w:divBdr>
                    </w:div>
                    <w:div w:id="576092884">
                      <w:marLeft w:val="0"/>
                      <w:marRight w:val="0"/>
                      <w:marTop w:val="0"/>
                      <w:marBottom w:val="0"/>
                      <w:divBdr>
                        <w:top w:val="none" w:sz="0" w:space="0" w:color="auto"/>
                        <w:left w:val="none" w:sz="0" w:space="0" w:color="auto"/>
                        <w:bottom w:val="none" w:sz="0" w:space="0" w:color="auto"/>
                        <w:right w:val="none" w:sz="0" w:space="0" w:color="auto"/>
                      </w:divBdr>
                    </w:div>
                    <w:div w:id="592785685">
                      <w:marLeft w:val="0"/>
                      <w:marRight w:val="0"/>
                      <w:marTop w:val="0"/>
                      <w:marBottom w:val="0"/>
                      <w:divBdr>
                        <w:top w:val="none" w:sz="0" w:space="0" w:color="auto"/>
                        <w:left w:val="none" w:sz="0" w:space="0" w:color="auto"/>
                        <w:bottom w:val="none" w:sz="0" w:space="0" w:color="auto"/>
                        <w:right w:val="none" w:sz="0" w:space="0" w:color="auto"/>
                      </w:divBdr>
                    </w:div>
                    <w:div w:id="630399913">
                      <w:marLeft w:val="0"/>
                      <w:marRight w:val="0"/>
                      <w:marTop w:val="0"/>
                      <w:marBottom w:val="0"/>
                      <w:divBdr>
                        <w:top w:val="none" w:sz="0" w:space="0" w:color="auto"/>
                        <w:left w:val="none" w:sz="0" w:space="0" w:color="auto"/>
                        <w:bottom w:val="none" w:sz="0" w:space="0" w:color="auto"/>
                        <w:right w:val="none" w:sz="0" w:space="0" w:color="auto"/>
                      </w:divBdr>
                    </w:div>
                    <w:div w:id="930435219">
                      <w:marLeft w:val="0"/>
                      <w:marRight w:val="0"/>
                      <w:marTop w:val="0"/>
                      <w:marBottom w:val="0"/>
                      <w:divBdr>
                        <w:top w:val="none" w:sz="0" w:space="0" w:color="auto"/>
                        <w:left w:val="none" w:sz="0" w:space="0" w:color="auto"/>
                        <w:bottom w:val="none" w:sz="0" w:space="0" w:color="auto"/>
                        <w:right w:val="none" w:sz="0" w:space="0" w:color="auto"/>
                      </w:divBdr>
                    </w:div>
                    <w:div w:id="1092314070">
                      <w:marLeft w:val="0"/>
                      <w:marRight w:val="0"/>
                      <w:marTop w:val="0"/>
                      <w:marBottom w:val="0"/>
                      <w:divBdr>
                        <w:top w:val="none" w:sz="0" w:space="0" w:color="auto"/>
                        <w:left w:val="none" w:sz="0" w:space="0" w:color="auto"/>
                        <w:bottom w:val="none" w:sz="0" w:space="0" w:color="auto"/>
                        <w:right w:val="none" w:sz="0" w:space="0" w:color="auto"/>
                      </w:divBdr>
                    </w:div>
                    <w:div w:id="1188252260">
                      <w:marLeft w:val="0"/>
                      <w:marRight w:val="0"/>
                      <w:marTop w:val="0"/>
                      <w:marBottom w:val="0"/>
                      <w:divBdr>
                        <w:top w:val="none" w:sz="0" w:space="0" w:color="auto"/>
                        <w:left w:val="none" w:sz="0" w:space="0" w:color="auto"/>
                        <w:bottom w:val="none" w:sz="0" w:space="0" w:color="auto"/>
                        <w:right w:val="none" w:sz="0" w:space="0" w:color="auto"/>
                      </w:divBdr>
                    </w:div>
                    <w:div w:id="1336346822">
                      <w:marLeft w:val="0"/>
                      <w:marRight w:val="0"/>
                      <w:marTop w:val="0"/>
                      <w:marBottom w:val="0"/>
                      <w:divBdr>
                        <w:top w:val="none" w:sz="0" w:space="0" w:color="auto"/>
                        <w:left w:val="none" w:sz="0" w:space="0" w:color="auto"/>
                        <w:bottom w:val="none" w:sz="0" w:space="0" w:color="auto"/>
                        <w:right w:val="none" w:sz="0" w:space="0" w:color="auto"/>
                      </w:divBdr>
                    </w:div>
                    <w:div w:id="1555694224">
                      <w:marLeft w:val="0"/>
                      <w:marRight w:val="0"/>
                      <w:marTop w:val="0"/>
                      <w:marBottom w:val="0"/>
                      <w:divBdr>
                        <w:top w:val="none" w:sz="0" w:space="0" w:color="auto"/>
                        <w:left w:val="none" w:sz="0" w:space="0" w:color="auto"/>
                        <w:bottom w:val="none" w:sz="0" w:space="0" w:color="auto"/>
                        <w:right w:val="none" w:sz="0" w:space="0" w:color="auto"/>
                      </w:divBdr>
                    </w:div>
                    <w:div w:id="1740132605">
                      <w:marLeft w:val="0"/>
                      <w:marRight w:val="0"/>
                      <w:marTop w:val="0"/>
                      <w:marBottom w:val="0"/>
                      <w:divBdr>
                        <w:top w:val="none" w:sz="0" w:space="0" w:color="auto"/>
                        <w:left w:val="none" w:sz="0" w:space="0" w:color="auto"/>
                        <w:bottom w:val="none" w:sz="0" w:space="0" w:color="auto"/>
                        <w:right w:val="none" w:sz="0" w:space="0" w:color="auto"/>
                      </w:divBdr>
                    </w:div>
                    <w:div w:id="1743406933">
                      <w:marLeft w:val="0"/>
                      <w:marRight w:val="0"/>
                      <w:marTop w:val="0"/>
                      <w:marBottom w:val="0"/>
                      <w:divBdr>
                        <w:top w:val="none" w:sz="0" w:space="0" w:color="auto"/>
                        <w:left w:val="none" w:sz="0" w:space="0" w:color="auto"/>
                        <w:bottom w:val="none" w:sz="0" w:space="0" w:color="auto"/>
                        <w:right w:val="none" w:sz="0" w:space="0" w:color="auto"/>
                      </w:divBdr>
                    </w:div>
                    <w:div w:id="1912033366">
                      <w:marLeft w:val="0"/>
                      <w:marRight w:val="0"/>
                      <w:marTop w:val="0"/>
                      <w:marBottom w:val="0"/>
                      <w:divBdr>
                        <w:top w:val="none" w:sz="0" w:space="0" w:color="auto"/>
                        <w:left w:val="none" w:sz="0" w:space="0" w:color="auto"/>
                        <w:bottom w:val="none" w:sz="0" w:space="0" w:color="auto"/>
                        <w:right w:val="none" w:sz="0" w:space="0" w:color="auto"/>
                      </w:divBdr>
                    </w:div>
                    <w:div w:id="2036615542">
                      <w:marLeft w:val="0"/>
                      <w:marRight w:val="0"/>
                      <w:marTop w:val="0"/>
                      <w:marBottom w:val="0"/>
                      <w:divBdr>
                        <w:top w:val="none" w:sz="0" w:space="0" w:color="auto"/>
                        <w:left w:val="none" w:sz="0" w:space="0" w:color="auto"/>
                        <w:bottom w:val="none" w:sz="0" w:space="0" w:color="auto"/>
                        <w:right w:val="none" w:sz="0" w:space="0" w:color="auto"/>
                      </w:divBdr>
                    </w:div>
                  </w:divsChild>
                </w:div>
                <w:div w:id="90325025">
                  <w:marLeft w:val="0"/>
                  <w:marRight w:val="0"/>
                  <w:marTop w:val="0"/>
                  <w:marBottom w:val="0"/>
                  <w:divBdr>
                    <w:top w:val="none" w:sz="0" w:space="0" w:color="auto"/>
                    <w:left w:val="none" w:sz="0" w:space="0" w:color="auto"/>
                    <w:bottom w:val="none" w:sz="0" w:space="0" w:color="auto"/>
                    <w:right w:val="none" w:sz="0" w:space="0" w:color="auto"/>
                  </w:divBdr>
                  <w:divsChild>
                    <w:div w:id="1619145842">
                      <w:marLeft w:val="0"/>
                      <w:marRight w:val="0"/>
                      <w:marTop w:val="0"/>
                      <w:marBottom w:val="0"/>
                      <w:divBdr>
                        <w:top w:val="none" w:sz="0" w:space="0" w:color="auto"/>
                        <w:left w:val="none" w:sz="0" w:space="0" w:color="auto"/>
                        <w:bottom w:val="none" w:sz="0" w:space="0" w:color="auto"/>
                        <w:right w:val="none" w:sz="0" w:space="0" w:color="auto"/>
                      </w:divBdr>
                    </w:div>
                  </w:divsChild>
                </w:div>
                <w:div w:id="142087045">
                  <w:marLeft w:val="0"/>
                  <w:marRight w:val="0"/>
                  <w:marTop w:val="0"/>
                  <w:marBottom w:val="0"/>
                  <w:divBdr>
                    <w:top w:val="none" w:sz="0" w:space="0" w:color="auto"/>
                    <w:left w:val="none" w:sz="0" w:space="0" w:color="auto"/>
                    <w:bottom w:val="none" w:sz="0" w:space="0" w:color="auto"/>
                    <w:right w:val="none" w:sz="0" w:space="0" w:color="auto"/>
                  </w:divBdr>
                  <w:divsChild>
                    <w:div w:id="1961759152">
                      <w:marLeft w:val="0"/>
                      <w:marRight w:val="0"/>
                      <w:marTop w:val="0"/>
                      <w:marBottom w:val="0"/>
                      <w:divBdr>
                        <w:top w:val="none" w:sz="0" w:space="0" w:color="auto"/>
                        <w:left w:val="none" w:sz="0" w:space="0" w:color="auto"/>
                        <w:bottom w:val="none" w:sz="0" w:space="0" w:color="auto"/>
                        <w:right w:val="none" w:sz="0" w:space="0" w:color="auto"/>
                      </w:divBdr>
                    </w:div>
                  </w:divsChild>
                </w:div>
                <w:div w:id="1194075937">
                  <w:marLeft w:val="0"/>
                  <w:marRight w:val="0"/>
                  <w:marTop w:val="0"/>
                  <w:marBottom w:val="0"/>
                  <w:divBdr>
                    <w:top w:val="none" w:sz="0" w:space="0" w:color="auto"/>
                    <w:left w:val="none" w:sz="0" w:space="0" w:color="auto"/>
                    <w:bottom w:val="none" w:sz="0" w:space="0" w:color="auto"/>
                    <w:right w:val="none" w:sz="0" w:space="0" w:color="auto"/>
                  </w:divBdr>
                  <w:divsChild>
                    <w:div w:id="153420612">
                      <w:marLeft w:val="0"/>
                      <w:marRight w:val="0"/>
                      <w:marTop w:val="0"/>
                      <w:marBottom w:val="0"/>
                      <w:divBdr>
                        <w:top w:val="none" w:sz="0" w:space="0" w:color="auto"/>
                        <w:left w:val="none" w:sz="0" w:space="0" w:color="auto"/>
                        <w:bottom w:val="none" w:sz="0" w:space="0" w:color="auto"/>
                        <w:right w:val="none" w:sz="0" w:space="0" w:color="auto"/>
                      </w:divBdr>
                    </w:div>
                  </w:divsChild>
                </w:div>
                <w:div w:id="1222058921">
                  <w:marLeft w:val="0"/>
                  <w:marRight w:val="0"/>
                  <w:marTop w:val="0"/>
                  <w:marBottom w:val="0"/>
                  <w:divBdr>
                    <w:top w:val="none" w:sz="0" w:space="0" w:color="auto"/>
                    <w:left w:val="none" w:sz="0" w:space="0" w:color="auto"/>
                    <w:bottom w:val="none" w:sz="0" w:space="0" w:color="auto"/>
                    <w:right w:val="none" w:sz="0" w:space="0" w:color="auto"/>
                  </w:divBdr>
                  <w:divsChild>
                    <w:div w:id="168910993">
                      <w:marLeft w:val="0"/>
                      <w:marRight w:val="0"/>
                      <w:marTop w:val="0"/>
                      <w:marBottom w:val="0"/>
                      <w:divBdr>
                        <w:top w:val="none" w:sz="0" w:space="0" w:color="auto"/>
                        <w:left w:val="none" w:sz="0" w:space="0" w:color="auto"/>
                        <w:bottom w:val="none" w:sz="0" w:space="0" w:color="auto"/>
                        <w:right w:val="none" w:sz="0" w:space="0" w:color="auto"/>
                      </w:divBdr>
                    </w:div>
                  </w:divsChild>
                </w:div>
                <w:div w:id="214590988">
                  <w:marLeft w:val="0"/>
                  <w:marRight w:val="0"/>
                  <w:marTop w:val="0"/>
                  <w:marBottom w:val="0"/>
                  <w:divBdr>
                    <w:top w:val="none" w:sz="0" w:space="0" w:color="auto"/>
                    <w:left w:val="none" w:sz="0" w:space="0" w:color="auto"/>
                    <w:bottom w:val="none" w:sz="0" w:space="0" w:color="auto"/>
                    <w:right w:val="none" w:sz="0" w:space="0" w:color="auto"/>
                  </w:divBdr>
                  <w:divsChild>
                    <w:div w:id="2143620090">
                      <w:marLeft w:val="0"/>
                      <w:marRight w:val="0"/>
                      <w:marTop w:val="0"/>
                      <w:marBottom w:val="0"/>
                      <w:divBdr>
                        <w:top w:val="none" w:sz="0" w:space="0" w:color="auto"/>
                        <w:left w:val="none" w:sz="0" w:space="0" w:color="auto"/>
                        <w:bottom w:val="none" w:sz="0" w:space="0" w:color="auto"/>
                        <w:right w:val="none" w:sz="0" w:space="0" w:color="auto"/>
                      </w:divBdr>
                    </w:div>
                  </w:divsChild>
                </w:div>
                <w:div w:id="1787970446">
                  <w:marLeft w:val="0"/>
                  <w:marRight w:val="0"/>
                  <w:marTop w:val="0"/>
                  <w:marBottom w:val="0"/>
                  <w:divBdr>
                    <w:top w:val="none" w:sz="0" w:space="0" w:color="auto"/>
                    <w:left w:val="none" w:sz="0" w:space="0" w:color="auto"/>
                    <w:bottom w:val="none" w:sz="0" w:space="0" w:color="auto"/>
                    <w:right w:val="none" w:sz="0" w:space="0" w:color="auto"/>
                  </w:divBdr>
                  <w:divsChild>
                    <w:div w:id="238952947">
                      <w:marLeft w:val="0"/>
                      <w:marRight w:val="0"/>
                      <w:marTop w:val="0"/>
                      <w:marBottom w:val="0"/>
                      <w:divBdr>
                        <w:top w:val="none" w:sz="0" w:space="0" w:color="auto"/>
                        <w:left w:val="none" w:sz="0" w:space="0" w:color="auto"/>
                        <w:bottom w:val="none" w:sz="0" w:space="0" w:color="auto"/>
                        <w:right w:val="none" w:sz="0" w:space="0" w:color="auto"/>
                      </w:divBdr>
                    </w:div>
                    <w:div w:id="340084407">
                      <w:marLeft w:val="0"/>
                      <w:marRight w:val="0"/>
                      <w:marTop w:val="0"/>
                      <w:marBottom w:val="0"/>
                      <w:divBdr>
                        <w:top w:val="none" w:sz="0" w:space="0" w:color="auto"/>
                        <w:left w:val="none" w:sz="0" w:space="0" w:color="auto"/>
                        <w:bottom w:val="none" w:sz="0" w:space="0" w:color="auto"/>
                        <w:right w:val="none" w:sz="0" w:space="0" w:color="auto"/>
                      </w:divBdr>
                    </w:div>
                    <w:div w:id="417410387">
                      <w:marLeft w:val="0"/>
                      <w:marRight w:val="0"/>
                      <w:marTop w:val="0"/>
                      <w:marBottom w:val="0"/>
                      <w:divBdr>
                        <w:top w:val="none" w:sz="0" w:space="0" w:color="auto"/>
                        <w:left w:val="none" w:sz="0" w:space="0" w:color="auto"/>
                        <w:bottom w:val="none" w:sz="0" w:space="0" w:color="auto"/>
                        <w:right w:val="none" w:sz="0" w:space="0" w:color="auto"/>
                      </w:divBdr>
                    </w:div>
                    <w:div w:id="452140410">
                      <w:marLeft w:val="0"/>
                      <w:marRight w:val="0"/>
                      <w:marTop w:val="0"/>
                      <w:marBottom w:val="0"/>
                      <w:divBdr>
                        <w:top w:val="none" w:sz="0" w:space="0" w:color="auto"/>
                        <w:left w:val="none" w:sz="0" w:space="0" w:color="auto"/>
                        <w:bottom w:val="none" w:sz="0" w:space="0" w:color="auto"/>
                        <w:right w:val="none" w:sz="0" w:space="0" w:color="auto"/>
                      </w:divBdr>
                    </w:div>
                    <w:div w:id="496112211">
                      <w:marLeft w:val="0"/>
                      <w:marRight w:val="0"/>
                      <w:marTop w:val="0"/>
                      <w:marBottom w:val="0"/>
                      <w:divBdr>
                        <w:top w:val="none" w:sz="0" w:space="0" w:color="auto"/>
                        <w:left w:val="none" w:sz="0" w:space="0" w:color="auto"/>
                        <w:bottom w:val="none" w:sz="0" w:space="0" w:color="auto"/>
                        <w:right w:val="none" w:sz="0" w:space="0" w:color="auto"/>
                      </w:divBdr>
                    </w:div>
                    <w:div w:id="512917170">
                      <w:marLeft w:val="0"/>
                      <w:marRight w:val="0"/>
                      <w:marTop w:val="0"/>
                      <w:marBottom w:val="0"/>
                      <w:divBdr>
                        <w:top w:val="none" w:sz="0" w:space="0" w:color="auto"/>
                        <w:left w:val="none" w:sz="0" w:space="0" w:color="auto"/>
                        <w:bottom w:val="none" w:sz="0" w:space="0" w:color="auto"/>
                        <w:right w:val="none" w:sz="0" w:space="0" w:color="auto"/>
                      </w:divBdr>
                    </w:div>
                    <w:div w:id="949509288">
                      <w:marLeft w:val="0"/>
                      <w:marRight w:val="0"/>
                      <w:marTop w:val="0"/>
                      <w:marBottom w:val="0"/>
                      <w:divBdr>
                        <w:top w:val="none" w:sz="0" w:space="0" w:color="auto"/>
                        <w:left w:val="none" w:sz="0" w:space="0" w:color="auto"/>
                        <w:bottom w:val="none" w:sz="0" w:space="0" w:color="auto"/>
                        <w:right w:val="none" w:sz="0" w:space="0" w:color="auto"/>
                      </w:divBdr>
                    </w:div>
                    <w:div w:id="1144009567">
                      <w:marLeft w:val="0"/>
                      <w:marRight w:val="0"/>
                      <w:marTop w:val="0"/>
                      <w:marBottom w:val="0"/>
                      <w:divBdr>
                        <w:top w:val="none" w:sz="0" w:space="0" w:color="auto"/>
                        <w:left w:val="none" w:sz="0" w:space="0" w:color="auto"/>
                        <w:bottom w:val="none" w:sz="0" w:space="0" w:color="auto"/>
                        <w:right w:val="none" w:sz="0" w:space="0" w:color="auto"/>
                      </w:divBdr>
                    </w:div>
                    <w:div w:id="1293630215">
                      <w:marLeft w:val="0"/>
                      <w:marRight w:val="0"/>
                      <w:marTop w:val="0"/>
                      <w:marBottom w:val="0"/>
                      <w:divBdr>
                        <w:top w:val="none" w:sz="0" w:space="0" w:color="auto"/>
                        <w:left w:val="none" w:sz="0" w:space="0" w:color="auto"/>
                        <w:bottom w:val="none" w:sz="0" w:space="0" w:color="auto"/>
                        <w:right w:val="none" w:sz="0" w:space="0" w:color="auto"/>
                      </w:divBdr>
                    </w:div>
                    <w:div w:id="1439565891">
                      <w:marLeft w:val="0"/>
                      <w:marRight w:val="0"/>
                      <w:marTop w:val="0"/>
                      <w:marBottom w:val="0"/>
                      <w:divBdr>
                        <w:top w:val="none" w:sz="0" w:space="0" w:color="auto"/>
                        <w:left w:val="none" w:sz="0" w:space="0" w:color="auto"/>
                        <w:bottom w:val="none" w:sz="0" w:space="0" w:color="auto"/>
                        <w:right w:val="none" w:sz="0" w:space="0" w:color="auto"/>
                      </w:divBdr>
                    </w:div>
                    <w:div w:id="1775981353">
                      <w:marLeft w:val="0"/>
                      <w:marRight w:val="0"/>
                      <w:marTop w:val="0"/>
                      <w:marBottom w:val="0"/>
                      <w:divBdr>
                        <w:top w:val="none" w:sz="0" w:space="0" w:color="auto"/>
                        <w:left w:val="none" w:sz="0" w:space="0" w:color="auto"/>
                        <w:bottom w:val="none" w:sz="0" w:space="0" w:color="auto"/>
                        <w:right w:val="none" w:sz="0" w:space="0" w:color="auto"/>
                      </w:divBdr>
                    </w:div>
                    <w:div w:id="1822649525">
                      <w:marLeft w:val="0"/>
                      <w:marRight w:val="0"/>
                      <w:marTop w:val="0"/>
                      <w:marBottom w:val="0"/>
                      <w:divBdr>
                        <w:top w:val="none" w:sz="0" w:space="0" w:color="auto"/>
                        <w:left w:val="none" w:sz="0" w:space="0" w:color="auto"/>
                        <w:bottom w:val="none" w:sz="0" w:space="0" w:color="auto"/>
                        <w:right w:val="none" w:sz="0" w:space="0" w:color="auto"/>
                      </w:divBdr>
                    </w:div>
                    <w:div w:id="1983584294">
                      <w:marLeft w:val="0"/>
                      <w:marRight w:val="0"/>
                      <w:marTop w:val="0"/>
                      <w:marBottom w:val="0"/>
                      <w:divBdr>
                        <w:top w:val="none" w:sz="0" w:space="0" w:color="auto"/>
                        <w:left w:val="none" w:sz="0" w:space="0" w:color="auto"/>
                        <w:bottom w:val="none" w:sz="0" w:space="0" w:color="auto"/>
                        <w:right w:val="none" w:sz="0" w:space="0" w:color="auto"/>
                      </w:divBdr>
                    </w:div>
                    <w:div w:id="2090035608">
                      <w:marLeft w:val="0"/>
                      <w:marRight w:val="0"/>
                      <w:marTop w:val="0"/>
                      <w:marBottom w:val="0"/>
                      <w:divBdr>
                        <w:top w:val="none" w:sz="0" w:space="0" w:color="auto"/>
                        <w:left w:val="none" w:sz="0" w:space="0" w:color="auto"/>
                        <w:bottom w:val="none" w:sz="0" w:space="0" w:color="auto"/>
                        <w:right w:val="none" w:sz="0" w:space="0" w:color="auto"/>
                      </w:divBdr>
                    </w:div>
                    <w:div w:id="2107530608">
                      <w:marLeft w:val="0"/>
                      <w:marRight w:val="0"/>
                      <w:marTop w:val="0"/>
                      <w:marBottom w:val="0"/>
                      <w:divBdr>
                        <w:top w:val="none" w:sz="0" w:space="0" w:color="auto"/>
                        <w:left w:val="none" w:sz="0" w:space="0" w:color="auto"/>
                        <w:bottom w:val="none" w:sz="0" w:space="0" w:color="auto"/>
                        <w:right w:val="none" w:sz="0" w:space="0" w:color="auto"/>
                      </w:divBdr>
                    </w:div>
                  </w:divsChild>
                </w:div>
                <w:div w:id="1521511743">
                  <w:marLeft w:val="0"/>
                  <w:marRight w:val="0"/>
                  <w:marTop w:val="0"/>
                  <w:marBottom w:val="0"/>
                  <w:divBdr>
                    <w:top w:val="none" w:sz="0" w:space="0" w:color="auto"/>
                    <w:left w:val="none" w:sz="0" w:space="0" w:color="auto"/>
                    <w:bottom w:val="none" w:sz="0" w:space="0" w:color="auto"/>
                    <w:right w:val="none" w:sz="0" w:space="0" w:color="auto"/>
                  </w:divBdr>
                  <w:divsChild>
                    <w:div w:id="278412149">
                      <w:marLeft w:val="0"/>
                      <w:marRight w:val="0"/>
                      <w:marTop w:val="0"/>
                      <w:marBottom w:val="0"/>
                      <w:divBdr>
                        <w:top w:val="none" w:sz="0" w:space="0" w:color="auto"/>
                        <w:left w:val="none" w:sz="0" w:space="0" w:color="auto"/>
                        <w:bottom w:val="none" w:sz="0" w:space="0" w:color="auto"/>
                        <w:right w:val="none" w:sz="0" w:space="0" w:color="auto"/>
                      </w:divBdr>
                    </w:div>
                    <w:div w:id="290792120">
                      <w:marLeft w:val="0"/>
                      <w:marRight w:val="0"/>
                      <w:marTop w:val="0"/>
                      <w:marBottom w:val="0"/>
                      <w:divBdr>
                        <w:top w:val="none" w:sz="0" w:space="0" w:color="auto"/>
                        <w:left w:val="none" w:sz="0" w:space="0" w:color="auto"/>
                        <w:bottom w:val="none" w:sz="0" w:space="0" w:color="auto"/>
                        <w:right w:val="none" w:sz="0" w:space="0" w:color="auto"/>
                      </w:divBdr>
                    </w:div>
                    <w:div w:id="362217673">
                      <w:marLeft w:val="0"/>
                      <w:marRight w:val="0"/>
                      <w:marTop w:val="0"/>
                      <w:marBottom w:val="0"/>
                      <w:divBdr>
                        <w:top w:val="none" w:sz="0" w:space="0" w:color="auto"/>
                        <w:left w:val="none" w:sz="0" w:space="0" w:color="auto"/>
                        <w:bottom w:val="none" w:sz="0" w:space="0" w:color="auto"/>
                        <w:right w:val="none" w:sz="0" w:space="0" w:color="auto"/>
                      </w:divBdr>
                    </w:div>
                    <w:div w:id="364794905">
                      <w:marLeft w:val="0"/>
                      <w:marRight w:val="0"/>
                      <w:marTop w:val="0"/>
                      <w:marBottom w:val="0"/>
                      <w:divBdr>
                        <w:top w:val="none" w:sz="0" w:space="0" w:color="auto"/>
                        <w:left w:val="none" w:sz="0" w:space="0" w:color="auto"/>
                        <w:bottom w:val="none" w:sz="0" w:space="0" w:color="auto"/>
                        <w:right w:val="none" w:sz="0" w:space="0" w:color="auto"/>
                      </w:divBdr>
                    </w:div>
                    <w:div w:id="668754196">
                      <w:marLeft w:val="0"/>
                      <w:marRight w:val="0"/>
                      <w:marTop w:val="0"/>
                      <w:marBottom w:val="0"/>
                      <w:divBdr>
                        <w:top w:val="none" w:sz="0" w:space="0" w:color="auto"/>
                        <w:left w:val="none" w:sz="0" w:space="0" w:color="auto"/>
                        <w:bottom w:val="none" w:sz="0" w:space="0" w:color="auto"/>
                        <w:right w:val="none" w:sz="0" w:space="0" w:color="auto"/>
                      </w:divBdr>
                    </w:div>
                    <w:div w:id="668950700">
                      <w:marLeft w:val="0"/>
                      <w:marRight w:val="0"/>
                      <w:marTop w:val="0"/>
                      <w:marBottom w:val="0"/>
                      <w:divBdr>
                        <w:top w:val="none" w:sz="0" w:space="0" w:color="auto"/>
                        <w:left w:val="none" w:sz="0" w:space="0" w:color="auto"/>
                        <w:bottom w:val="none" w:sz="0" w:space="0" w:color="auto"/>
                        <w:right w:val="none" w:sz="0" w:space="0" w:color="auto"/>
                      </w:divBdr>
                    </w:div>
                    <w:div w:id="1199973230">
                      <w:marLeft w:val="0"/>
                      <w:marRight w:val="0"/>
                      <w:marTop w:val="0"/>
                      <w:marBottom w:val="0"/>
                      <w:divBdr>
                        <w:top w:val="none" w:sz="0" w:space="0" w:color="auto"/>
                        <w:left w:val="none" w:sz="0" w:space="0" w:color="auto"/>
                        <w:bottom w:val="none" w:sz="0" w:space="0" w:color="auto"/>
                        <w:right w:val="none" w:sz="0" w:space="0" w:color="auto"/>
                      </w:divBdr>
                    </w:div>
                    <w:div w:id="1347900865">
                      <w:marLeft w:val="0"/>
                      <w:marRight w:val="0"/>
                      <w:marTop w:val="0"/>
                      <w:marBottom w:val="0"/>
                      <w:divBdr>
                        <w:top w:val="none" w:sz="0" w:space="0" w:color="auto"/>
                        <w:left w:val="none" w:sz="0" w:space="0" w:color="auto"/>
                        <w:bottom w:val="none" w:sz="0" w:space="0" w:color="auto"/>
                        <w:right w:val="none" w:sz="0" w:space="0" w:color="auto"/>
                      </w:divBdr>
                    </w:div>
                    <w:div w:id="1452364042">
                      <w:marLeft w:val="0"/>
                      <w:marRight w:val="0"/>
                      <w:marTop w:val="0"/>
                      <w:marBottom w:val="0"/>
                      <w:divBdr>
                        <w:top w:val="none" w:sz="0" w:space="0" w:color="auto"/>
                        <w:left w:val="none" w:sz="0" w:space="0" w:color="auto"/>
                        <w:bottom w:val="none" w:sz="0" w:space="0" w:color="auto"/>
                        <w:right w:val="none" w:sz="0" w:space="0" w:color="auto"/>
                      </w:divBdr>
                    </w:div>
                    <w:div w:id="1463965940">
                      <w:marLeft w:val="0"/>
                      <w:marRight w:val="0"/>
                      <w:marTop w:val="0"/>
                      <w:marBottom w:val="0"/>
                      <w:divBdr>
                        <w:top w:val="none" w:sz="0" w:space="0" w:color="auto"/>
                        <w:left w:val="none" w:sz="0" w:space="0" w:color="auto"/>
                        <w:bottom w:val="none" w:sz="0" w:space="0" w:color="auto"/>
                        <w:right w:val="none" w:sz="0" w:space="0" w:color="auto"/>
                      </w:divBdr>
                    </w:div>
                    <w:div w:id="1979871247">
                      <w:marLeft w:val="0"/>
                      <w:marRight w:val="0"/>
                      <w:marTop w:val="0"/>
                      <w:marBottom w:val="0"/>
                      <w:divBdr>
                        <w:top w:val="none" w:sz="0" w:space="0" w:color="auto"/>
                        <w:left w:val="none" w:sz="0" w:space="0" w:color="auto"/>
                        <w:bottom w:val="none" w:sz="0" w:space="0" w:color="auto"/>
                        <w:right w:val="none" w:sz="0" w:space="0" w:color="auto"/>
                      </w:divBdr>
                    </w:div>
                    <w:div w:id="2050496720">
                      <w:marLeft w:val="0"/>
                      <w:marRight w:val="0"/>
                      <w:marTop w:val="0"/>
                      <w:marBottom w:val="0"/>
                      <w:divBdr>
                        <w:top w:val="none" w:sz="0" w:space="0" w:color="auto"/>
                        <w:left w:val="none" w:sz="0" w:space="0" w:color="auto"/>
                        <w:bottom w:val="none" w:sz="0" w:space="0" w:color="auto"/>
                        <w:right w:val="none" w:sz="0" w:space="0" w:color="auto"/>
                      </w:divBdr>
                    </w:div>
                    <w:div w:id="2105031410">
                      <w:marLeft w:val="0"/>
                      <w:marRight w:val="0"/>
                      <w:marTop w:val="0"/>
                      <w:marBottom w:val="0"/>
                      <w:divBdr>
                        <w:top w:val="none" w:sz="0" w:space="0" w:color="auto"/>
                        <w:left w:val="none" w:sz="0" w:space="0" w:color="auto"/>
                        <w:bottom w:val="none" w:sz="0" w:space="0" w:color="auto"/>
                        <w:right w:val="none" w:sz="0" w:space="0" w:color="auto"/>
                      </w:divBdr>
                    </w:div>
                    <w:div w:id="2134978293">
                      <w:marLeft w:val="0"/>
                      <w:marRight w:val="0"/>
                      <w:marTop w:val="0"/>
                      <w:marBottom w:val="0"/>
                      <w:divBdr>
                        <w:top w:val="none" w:sz="0" w:space="0" w:color="auto"/>
                        <w:left w:val="none" w:sz="0" w:space="0" w:color="auto"/>
                        <w:bottom w:val="none" w:sz="0" w:space="0" w:color="auto"/>
                        <w:right w:val="none" w:sz="0" w:space="0" w:color="auto"/>
                      </w:divBdr>
                    </w:div>
                  </w:divsChild>
                </w:div>
                <w:div w:id="2121601101">
                  <w:marLeft w:val="0"/>
                  <w:marRight w:val="0"/>
                  <w:marTop w:val="0"/>
                  <w:marBottom w:val="0"/>
                  <w:divBdr>
                    <w:top w:val="none" w:sz="0" w:space="0" w:color="auto"/>
                    <w:left w:val="none" w:sz="0" w:space="0" w:color="auto"/>
                    <w:bottom w:val="none" w:sz="0" w:space="0" w:color="auto"/>
                    <w:right w:val="none" w:sz="0" w:space="0" w:color="auto"/>
                  </w:divBdr>
                  <w:divsChild>
                    <w:div w:id="318509951">
                      <w:marLeft w:val="0"/>
                      <w:marRight w:val="0"/>
                      <w:marTop w:val="0"/>
                      <w:marBottom w:val="0"/>
                      <w:divBdr>
                        <w:top w:val="none" w:sz="0" w:space="0" w:color="auto"/>
                        <w:left w:val="none" w:sz="0" w:space="0" w:color="auto"/>
                        <w:bottom w:val="none" w:sz="0" w:space="0" w:color="auto"/>
                        <w:right w:val="none" w:sz="0" w:space="0" w:color="auto"/>
                      </w:divBdr>
                    </w:div>
                  </w:divsChild>
                </w:div>
                <w:div w:id="932085588">
                  <w:marLeft w:val="0"/>
                  <w:marRight w:val="0"/>
                  <w:marTop w:val="0"/>
                  <w:marBottom w:val="0"/>
                  <w:divBdr>
                    <w:top w:val="none" w:sz="0" w:space="0" w:color="auto"/>
                    <w:left w:val="none" w:sz="0" w:space="0" w:color="auto"/>
                    <w:bottom w:val="none" w:sz="0" w:space="0" w:color="auto"/>
                    <w:right w:val="none" w:sz="0" w:space="0" w:color="auto"/>
                  </w:divBdr>
                  <w:divsChild>
                    <w:div w:id="360479984">
                      <w:marLeft w:val="0"/>
                      <w:marRight w:val="0"/>
                      <w:marTop w:val="0"/>
                      <w:marBottom w:val="0"/>
                      <w:divBdr>
                        <w:top w:val="none" w:sz="0" w:space="0" w:color="auto"/>
                        <w:left w:val="none" w:sz="0" w:space="0" w:color="auto"/>
                        <w:bottom w:val="none" w:sz="0" w:space="0" w:color="auto"/>
                        <w:right w:val="none" w:sz="0" w:space="0" w:color="auto"/>
                      </w:divBdr>
                    </w:div>
                  </w:divsChild>
                </w:div>
                <w:div w:id="1515340165">
                  <w:marLeft w:val="0"/>
                  <w:marRight w:val="0"/>
                  <w:marTop w:val="0"/>
                  <w:marBottom w:val="0"/>
                  <w:divBdr>
                    <w:top w:val="none" w:sz="0" w:space="0" w:color="auto"/>
                    <w:left w:val="none" w:sz="0" w:space="0" w:color="auto"/>
                    <w:bottom w:val="none" w:sz="0" w:space="0" w:color="auto"/>
                    <w:right w:val="none" w:sz="0" w:space="0" w:color="auto"/>
                  </w:divBdr>
                  <w:divsChild>
                    <w:div w:id="372971948">
                      <w:marLeft w:val="0"/>
                      <w:marRight w:val="0"/>
                      <w:marTop w:val="0"/>
                      <w:marBottom w:val="0"/>
                      <w:divBdr>
                        <w:top w:val="none" w:sz="0" w:space="0" w:color="auto"/>
                        <w:left w:val="none" w:sz="0" w:space="0" w:color="auto"/>
                        <w:bottom w:val="none" w:sz="0" w:space="0" w:color="auto"/>
                        <w:right w:val="none" w:sz="0" w:space="0" w:color="auto"/>
                      </w:divBdr>
                    </w:div>
                  </w:divsChild>
                </w:div>
                <w:div w:id="868028430">
                  <w:marLeft w:val="0"/>
                  <w:marRight w:val="0"/>
                  <w:marTop w:val="0"/>
                  <w:marBottom w:val="0"/>
                  <w:divBdr>
                    <w:top w:val="none" w:sz="0" w:space="0" w:color="auto"/>
                    <w:left w:val="none" w:sz="0" w:space="0" w:color="auto"/>
                    <w:bottom w:val="none" w:sz="0" w:space="0" w:color="auto"/>
                    <w:right w:val="none" w:sz="0" w:space="0" w:color="auto"/>
                  </w:divBdr>
                  <w:divsChild>
                    <w:div w:id="400563607">
                      <w:marLeft w:val="0"/>
                      <w:marRight w:val="0"/>
                      <w:marTop w:val="0"/>
                      <w:marBottom w:val="0"/>
                      <w:divBdr>
                        <w:top w:val="none" w:sz="0" w:space="0" w:color="auto"/>
                        <w:left w:val="none" w:sz="0" w:space="0" w:color="auto"/>
                        <w:bottom w:val="none" w:sz="0" w:space="0" w:color="auto"/>
                        <w:right w:val="none" w:sz="0" w:space="0" w:color="auto"/>
                      </w:divBdr>
                    </w:div>
                    <w:div w:id="1547134570">
                      <w:marLeft w:val="0"/>
                      <w:marRight w:val="0"/>
                      <w:marTop w:val="0"/>
                      <w:marBottom w:val="0"/>
                      <w:divBdr>
                        <w:top w:val="none" w:sz="0" w:space="0" w:color="auto"/>
                        <w:left w:val="none" w:sz="0" w:space="0" w:color="auto"/>
                        <w:bottom w:val="none" w:sz="0" w:space="0" w:color="auto"/>
                        <w:right w:val="none" w:sz="0" w:space="0" w:color="auto"/>
                      </w:divBdr>
                    </w:div>
                  </w:divsChild>
                </w:div>
                <w:div w:id="612056899">
                  <w:marLeft w:val="0"/>
                  <w:marRight w:val="0"/>
                  <w:marTop w:val="0"/>
                  <w:marBottom w:val="0"/>
                  <w:divBdr>
                    <w:top w:val="none" w:sz="0" w:space="0" w:color="auto"/>
                    <w:left w:val="none" w:sz="0" w:space="0" w:color="auto"/>
                    <w:bottom w:val="none" w:sz="0" w:space="0" w:color="auto"/>
                    <w:right w:val="none" w:sz="0" w:space="0" w:color="auto"/>
                  </w:divBdr>
                  <w:divsChild>
                    <w:div w:id="413822968">
                      <w:marLeft w:val="0"/>
                      <w:marRight w:val="0"/>
                      <w:marTop w:val="0"/>
                      <w:marBottom w:val="0"/>
                      <w:divBdr>
                        <w:top w:val="none" w:sz="0" w:space="0" w:color="auto"/>
                        <w:left w:val="none" w:sz="0" w:space="0" w:color="auto"/>
                        <w:bottom w:val="none" w:sz="0" w:space="0" w:color="auto"/>
                        <w:right w:val="none" w:sz="0" w:space="0" w:color="auto"/>
                      </w:divBdr>
                    </w:div>
                  </w:divsChild>
                </w:div>
                <w:div w:id="429660438">
                  <w:marLeft w:val="0"/>
                  <w:marRight w:val="0"/>
                  <w:marTop w:val="0"/>
                  <w:marBottom w:val="0"/>
                  <w:divBdr>
                    <w:top w:val="none" w:sz="0" w:space="0" w:color="auto"/>
                    <w:left w:val="none" w:sz="0" w:space="0" w:color="auto"/>
                    <w:bottom w:val="none" w:sz="0" w:space="0" w:color="auto"/>
                    <w:right w:val="none" w:sz="0" w:space="0" w:color="auto"/>
                  </w:divBdr>
                  <w:divsChild>
                    <w:div w:id="941764992">
                      <w:marLeft w:val="0"/>
                      <w:marRight w:val="0"/>
                      <w:marTop w:val="0"/>
                      <w:marBottom w:val="0"/>
                      <w:divBdr>
                        <w:top w:val="none" w:sz="0" w:space="0" w:color="auto"/>
                        <w:left w:val="none" w:sz="0" w:space="0" w:color="auto"/>
                        <w:bottom w:val="none" w:sz="0" w:space="0" w:color="auto"/>
                        <w:right w:val="none" w:sz="0" w:space="0" w:color="auto"/>
                      </w:divBdr>
                    </w:div>
                  </w:divsChild>
                </w:div>
                <w:div w:id="462502841">
                  <w:marLeft w:val="0"/>
                  <w:marRight w:val="0"/>
                  <w:marTop w:val="0"/>
                  <w:marBottom w:val="0"/>
                  <w:divBdr>
                    <w:top w:val="none" w:sz="0" w:space="0" w:color="auto"/>
                    <w:left w:val="none" w:sz="0" w:space="0" w:color="auto"/>
                    <w:bottom w:val="none" w:sz="0" w:space="0" w:color="auto"/>
                    <w:right w:val="none" w:sz="0" w:space="0" w:color="auto"/>
                  </w:divBdr>
                  <w:divsChild>
                    <w:div w:id="1535773761">
                      <w:marLeft w:val="0"/>
                      <w:marRight w:val="0"/>
                      <w:marTop w:val="0"/>
                      <w:marBottom w:val="0"/>
                      <w:divBdr>
                        <w:top w:val="none" w:sz="0" w:space="0" w:color="auto"/>
                        <w:left w:val="none" w:sz="0" w:space="0" w:color="auto"/>
                        <w:bottom w:val="none" w:sz="0" w:space="0" w:color="auto"/>
                        <w:right w:val="none" w:sz="0" w:space="0" w:color="auto"/>
                      </w:divBdr>
                    </w:div>
                  </w:divsChild>
                </w:div>
                <w:div w:id="1901360672">
                  <w:marLeft w:val="0"/>
                  <w:marRight w:val="0"/>
                  <w:marTop w:val="0"/>
                  <w:marBottom w:val="0"/>
                  <w:divBdr>
                    <w:top w:val="none" w:sz="0" w:space="0" w:color="auto"/>
                    <w:left w:val="none" w:sz="0" w:space="0" w:color="auto"/>
                    <w:bottom w:val="none" w:sz="0" w:space="0" w:color="auto"/>
                    <w:right w:val="none" w:sz="0" w:space="0" w:color="auto"/>
                  </w:divBdr>
                  <w:divsChild>
                    <w:div w:id="464398018">
                      <w:marLeft w:val="0"/>
                      <w:marRight w:val="0"/>
                      <w:marTop w:val="0"/>
                      <w:marBottom w:val="0"/>
                      <w:divBdr>
                        <w:top w:val="none" w:sz="0" w:space="0" w:color="auto"/>
                        <w:left w:val="none" w:sz="0" w:space="0" w:color="auto"/>
                        <w:bottom w:val="none" w:sz="0" w:space="0" w:color="auto"/>
                        <w:right w:val="none" w:sz="0" w:space="0" w:color="auto"/>
                      </w:divBdr>
                    </w:div>
                  </w:divsChild>
                </w:div>
                <w:div w:id="974263965">
                  <w:marLeft w:val="0"/>
                  <w:marRight w:val="0"/>
                  <w:marTop w:val="0"/>
                  <w:marBottom w:val="0"/>
                  <w:divBdr>
                    <w:top w:val="none" w:sz="0" w:space="0" w:color="auto"/>
                    <w:left w:val="none" w:sz="0" w:space="0" w:color="auto"/>
                    <w:bottom w:val="none" w:sz="0" w:space="0" w:color="auto"/>
                    <w:right w:val="none" w:sz="0" w:space="0" w:color="auto"/>
                  </w:divBdr>
                  <w:divsChild>
                    <w:div w:id="519393007">
                      <w:marLeft w:val="0"/>
                      <w:marRight w:val="0"/>
                      <w:marTop w:val="0"/>
                      <w:marBottom w:val="0"/>
                      <w:divBdr>
                        <w:top w:val="none" w:sz="0" w:space="0" w:color="auto"/>
                        <w:left w:val="none" w:sz="0" w:space="0" w:color="auto"/>
                        <w:bottom w:val="none" w:sz="0" w:space="0" w:color="auto"/>
                        <w:right w:val="none" w:sz="0" w:space="0" w:color="auto"/>
                      </w:divBdr>
                    </w:div>
                  </w:divsChild>
                </w:div>
                <w:div w:id="520169068">
                  <w:marLeft w:val="0"/>
                  <w:marRight w:val="0"/>
                  <w:marTop w:val="0"/>
                  <w:marBottom w:val="0"/>
                  <w:divBdr>
                    <w:top w:val="none" w:sz="0" w:space="0" w:color="auto"/>
                    <w:left w:val="none" w:sz="0" w:space="0" w:color="auto"/>
                    <w:bottom w:val="none" w:sz="0" w:space="0" w:color="auto"/>
                    <w:right w:val="none" w:sz="0" w:space="0" w:color="auto"/>
                  </w:divBdr>
                  <w:divsChild>
                    <w:div w:id="2096052012">
                      <w:marLeft w:val="0"/>
                      <w:marRight w:val="0"/>
                      <w:marTop w:val="0"/>
                      <w:marBottom w:val="0"/>
                      <w:divBdr>
                        <w:top w:val="none" w:sz="0" w:space="0" w:color="auto"/>
                        <w:left w:val="none" w:sz="0" w:space="0" w:color="auto"/>
                        <w:bottom w:val="none" w:sz="0" w:space="0" w:color="auto"/>
                        <w:right w:val="none" w:sz="0" w:space="0" w:color="auto"/>
                      </w:divBdr>
                    </w:div>
                  </w:divsChild>
                </w:div>
                <w:div w:id="1775831311">
                  <w:marLeft w:val="0"/>
                  <w:marRight w:val="0"/>
                  <w:marTop w:val="0"/>
                  <w:marBottom w:val="0"/>
                  <w:divBdr>
                    <w:top w:val="none" w:sz="0" w:space="0" w:color="auto"/>
                    <w:left w:val="none" w:sz="0" w:space="0" w:color="auto"/>
                    <w:bottom w:val="none" w:sz="0" w:space="0" w:color="auto"/>
                    <w:right w:val="none" w:sz="0" w:space="0" w:color="auto"/>
                  </w:divBdr>
                  <w:divsChild>
                    <w:div w:id="544371015">
                      <w:marLeft w:val="0"/>
                      <w:marRight w:val="0"/>
                      <w:marTop w:val="0"/>
                      <w:marBottom w:val="0"/>
                      <w:divBdr>
                        <w:top w:val="none" w:sz="0" w:space="0" w:color="auto"/>
                        <w:left w:val="none" w:sz="0" w:space="0" w:color="auto"/>
                        <w:bottom w:val="none" w:sz="0" w:space="0" w:color="auto"/>
                        <w:right w:val="none" w:sz="0" w:space="0" w:color="auto"/>
                      </w:divBdr>
                    </w:div>
                  </w:divsChild>
                </w:div>
                <w:div w:id="1795244337">
                  <w:marLeft w:val="0"/>
                  <w:marRight w:val="0"/>
                  <w:marTop w:val="0"/>
                  <w:marBottom w:val="0"/>
                  <w:divBdr>
                    <w:top w:val="none" w:sz="0" w:space="0" w:color="auto"/>
                    <w:left w:val="none" w:sz="0" w:space="0" w:color="auto"/>
                    <w:bottom w:val="none" w:sz="0" w:space="0" w:color="auto"/>
                    <w:right w:val="none" w:sz="0" w:space="0" w:color="auto"/>
                  </w:divBdr>
                  <w:divsChild>
                    <w:div w:id="675305591">
                      <w:marLeft w:val="0"/>
                      <w:marRight w:val="0"/>
                      <w:marTop w:val="0"/>
                      <w:marBottom w:val="0"/>
                      <w:divBdr>
                        <w:top w:val="none" w:sz="0" w:space="0" w:color="auto"/>
                        <w:left w:val="none" w:sz="0" w:space="0" w:color="auto"/>
                        <w:bottom w:val="none" w:sz="0" w:space="0" w:color="auto"/>
                        <w:right w:val="none" w:sz="0" w:space="0" w:color="auto"/>
                      </w:divBdr>
                    </w:div>
                  </w:divsChild>
                </w:div>
                <w:div w:id="696393221">
                  <w:marLeft w:val="0"/>
                  <w:marRight w:val="0"/>
                  <w:marTop w:val="0"/>
                  <w:marBottom w:val="0"/>
                  <w:divBdr>
                    <w:top w:val="none" w:sz="0" w:space="0" w:color="auto"/>
                    <w:left w:val="none" w:sz="0" w:space="0" w:color="auto"/>
                    <w:bottom w:val="none" w:sz="0" w:space="0" w:color="auto"/>
                    <w:right w:val="none" w:sz="0" w:space="0" w:color="auto"/>
                  </w:divBdr>
                  <w:divsChild>
                    <w:div w:id="1990163105">
                      <w:marLeft w:val="0"/>
                      <w:marRight w:val="0"/>
                      <w:marTop w:val="0"/>
                      <w:marBottom w:val="0"/>
                      <w:divBdr>
                        <w:top w:val="none" w:sz="0" w:space="0" w:color="auto"/>
                        <w:left w:val="none" w:sz="0" w:space="0" w:color="auto"/>
                        <w:bottom w:val="none" w:sz="0" w:space="0" w:color="auto"/>
                        <w:right w:val="none" w:sz="0" w:space="0" w:color="auto"/>
                      </w:divBdr>
                    </w:div>
                  </w:divsChild>
                </w:div>
                <w:div w:id="1478255947">
                  <w:marLeft w:val="0"/>
                  <w:marRight w:val="0"/>
                  <w:marTop w:val="0"/>
                  <w:marBottom w:val="0"/>
                  <w:divBdr>
                    <w:top w:val="none" w:sz="0" w:space="0" w:color="auto"/>
                    <w:left w:val="none" w:sz="0" w:space="0" w:color="auto"/>
                    <w:bottom w:val="none" w:sz="0" w:space="0" w:color="auto"/>
                    <w:right w:val="none" w:sz="0" w:space="0" w:color="auto"/>
                  </w:divBdr>
                  <w:divsChild>
                    <w:div w:id="737557127">
                      <w:marLeft w:val="0"/>
                      <w:marRight w:val="0"/>
                      <w:marTop w:val="0"/>
                      <w:marBottom w:val="0"/>
                      <w:divBdr>
                        <w:top w:val="none" w:sz="0" w:space="0" w:color="auto"/>
                        <w:left w:val="none" w:sz="0" w:space="0" w:color="auto"/>
                        <w:bottom w:val="none" w:sz="0" w:space="0" w:color="auto"/>
                        <w:right w:val="none" w:sz="0" w:space="0" w:color="auto"/>
                      </w:divBdr>
                    </w:div>
                  </w:divsChild>
                </w:div>
                <w:div w:id="1168979850">
                  <w:marLeft w:val="0"/>
                  <w:marRight w:val="0"/>
                  <w:marTop w:val="0"/>
                  <w:marBottom w:val="0"/>
                  <w:divBdr>
                    <w:top w:val="none" w:sz="0" w:space="0" w:color="auto"/>
                    <w:left w:val="none" w:sz="0" w:space="0" w:color="auto"/>
                    <w:bottom w:val="none" w:sz="0" w:space="0" w:color="auto"/>
                    <w:right w:val="none" w:sz="0" w:space="0" w:color="auto"/>
                  </w:divBdr>
                  <w:divsChild>
                    <w:div w:id="780412659">
                      <w:marLeft w:val="0"/>
                      <w:marRight w:val="0"/>
                      <w:marTop w:val="0"/>
                      <w:marBottom w:val="0"/>
                      <w:divBdr>
                        <w:top w:val="none" w:sz="0" w:space="0" w:color="auto"/>
                        <w:left w:val="none" w:sz="0" w:space="0" w:color="auto"/>
                        <w:bottom w:val="none" w:sz="0" w:space="0" w:color="auto"/>
                        <w:right w:val="none" w:sz="0" w:space="0" w:color="auto"/>
                      </w:divBdr>
                    </w:div>
                  </w:divsChild>
                </w:div>
                <w:div w:id="2133748348">
                  <w:marLeft w:val="0"/>
                  <w:marRight w:val="0"/>
                  <w:marTop w:val="0"/>
                  <w:marBottom w:val="0"/>
                  <w:divBdr>
                    <w:top w:val="none" w:sz="0" w:space="0" w:color="auto"/>
                    <w:left w:val="none" w:sz="0" w:space="0" w:color="auto"/>
                    <w:bottom w:val="none" w:sz="0" w:space="0" w:color="auto"/>
                    <w:right w:val="none" w:sz="0" w:space="0" w:color="auto"/>
                  </w:divBdr>
                  <w:divsChild>
                    <w:div w:id="790172633">
                      <w:marLeft w:val="0"/>
                      <w:marRight w:val="0"/>
                      <w:marTop w:val="0"/>
                      <w:marBottom w:val="0"/>
                      <w:divBdr>
                        <w:top w:val="none" w:sz="0" w:space="0" w:color="auto"/>
                        <w:left w:val="none" w:sz="0" w:space="0" w:color="auto"/>
                        <w:bottom w:val="none" w:sz="0" w:space="0" w:color="auto"/>
                        <w:right w:val="none" w:sz="0" w:space="0" w:color="auto"/>
                      </w:divBdr>
                    </w:div>
                  </w:divsChild>
                </w:div>
                <w:div w:id="1609508990">
                  <w:marLeft w:val="0"/>
                  <w:marRight w:val="0"/>
                  <w:marTop w:val="0"/>
                  <w:marBottom w:val="0"/>
                  <w:divBdr>
                    <w:top w:val="none" w:sz="0" w:space="0" w:color="auto"/>
                    <w:left w:val="none" w:sz="0" w:space="0" w:color="auto"/>
                    <w:bottom w:val="none" w:sz="0" w:space="0" w:color="auto"/>
                    <w:right w:val="none" w:sz="0" w:space="0" w:color="auto"/>
                  </w:divBdr>
                  <w:divsChild>
                    <w:div w:id="791437978">
                      <w:marLeft w:val="0"/>
                      <w:marRight w:val="0"/>
                      <w:marTop w:val="0"/>
                      <w:marBottom w:val="0"/>
                      <w:divBdr>
                        <w:top w:val="none" w:sz="0" w:space="0" w:color="auto"/>
                        <w:left w:val="none" w:sz="0" w:space="0" w:color="auto"/>
                        <w:bottom w:val="none" w:sz="0" w:space="0" w:color="auto"/>
                        <w:right w:val="none" w:sz="0" w:space="0" w:color="auto"/>
                      </w:divBdr>
                    </w:div>
                  </w:divsChild>
                </w:div>
                <w:div w:id="1306007833">
                  <w:marLeft w:val="0"/>
                  <w:marRight w:val="0"/>
                  <w:marTop w:val="0"/>
                  <w:marBottom w:val="0"/>
                  <w:divBdr>
                    <w:top w:val="none" w:sz="0" w:space="0" w:color="auto"/>
                    <w:left w:val="none" w:sz="0" w:space="0" w:color="auto"/>
                    <w:bottom w:val="none" w:sz="0" w:space="0" w:color="auto"/>
                    <w:right w:val="none" w:sz="0" w:space="0" w:color="auto"/>
                  </w:divBdr>
                  <w:divsChild>
                    <w:div w:id="869798805">
                      <w:marLeft w:val="0"/>
                      <w:marRight w:val="0"/>
                      <w:marTop w:val="0"/>
                      <w:marBottom w:val="0"/>
                      <w:divBdr>
                        <w:top w:val="none" w:sz="0" w:space="0" w:color="auto"/>
                        <w:left w:val="none" w:sz="0" w:space="0" w:color="auto"/>
                        <w:bottom w:val="none" w:sz="0" w:space="0" w:color="auto"/>
                        <w:right w:val="none" w:sz="0" w:space="0" w:color="auto"/>
                      </w:divBdr>
                    </w:div>
                  </w:divsChild>
                </w:div>
                <w:div w:id="918950071">
                  <w:marLeft w:val="0"/>
                  <w:marRight w:val="0"/>
                  <w:marTop w:val="0"/>
                  <w:marBottom w:val="0"/>
                  <w:divBdr>
                    <w:top w:val="none" w:sz="0" w:space="0" w:color="auto"/>
                    <w:left w:val="none" w:sz="0" w:space="0" w:color="auto"/>
                    <w:bottom w:val="none" w:sz="0" w:space="0" w:color="auto"/>
                    <w:right w:val="none" w:sz="0" w:space="0" w:color="auto"/>
                  </w:divBdr>
                  <w:divsChild>
                    <w:div w:id="2145541852">
                      <w:marLeft w:val="0"/>
                      <w:marRight w:val="0"/>
                      <w:marTop w:val="0"/>
                      <w:marBottom w:val="0"/>
                      <w:divBdr>
                        <w:top w:val="none" w:sz="0" w:space="0" w:color="auto"/>
                        <w:left w:val="none" w:sz="0" w:space="0" w:color="auto"/>
                        <w:bottom w:val="none" w:sz="0" w:space="0" w:color="auto"/>
                        <w:right w:val="none" w:sz="0" w:space="0" w:color="auto"/>
                      </w:divBdr>
                    </w:div>
                  </w:divsChild>
                </w:div>
                <w:div w:id="1019350114">
                  <w:marLeft w:val="0"/>
                  <w:marRight w:val="0"/>
                  <w:marTop w:val="0"/>
                  <w:marBottom w:val="0"/>
                  <w:divBdr>
                    <w:top w:val="none" w:sz="0" w:space="0" w:color="auto"/>
                    <w:left w:val="none" w:sz="0" w:space="0" w:color="auto"/>
                    <w:bottom w:val="none" w:sz="0" w:space="0" w:color="auto"/>
                    <w:right w:val="none" w:sz="0" w:space="0" w:color="auto"/>
                  </w:divBdr>
                  <w:divsChild>
                    <w:div w:id="1729920057">
                      <w:marLeft w:val="0"/>
                      <w:marRight w:val="0"/>
                      <w:marTop w:val="0"/>
                      <w:marBottom w:val="0"/>
                      <w:divBdr>
                        <w:top w:val="none" w:sz="0" w:space="0" w:color="auto"/>
                        <w:left w:val="none" w:sz="0" w:space="0" w:color="auto"/>
                        <w:bottom w:val="none" w:sz="0" w:space="0" w:color="auto"/>
                        <w:right w:val="none" w:sz="0" w:space="0" w:color="auto"/>
                      </w:divBdr>
                    </w:div>
                  </w:divsChild>
                </w:div>
                <w:div w:id="1034576026">
                  <w:marLeft w:val="0"/>
                  <w:marRight w:val="0"/>
                  <w:marTop w:val="0"/>
                  <w:marBottom w:val="0"/>
                  <w:divBdr>
                    <w:top w:val="none" w:sz="0" w:space="0" w:color="auto"/>
                    <w:left w:val="none" w:sz="0" w:space="0" w:color="auto"/>
                    <w:bottom w:val="none" w:sz="0" w:space="0" w:color="auto"/>
                    <w:right w:val="none" w:sz="0" w:space="0" w:color="auto"/>
                  </w:divBdr>
                  <w:divsChild>
                    <w:div w:id="1433359404">
                      <w:marLeft w:val="0"/>
                      <w:marRight w:val="0"/>
                      <w:marTop w:val="0"/>
                      <w:marBottom w:val="0"/>
                      <w:divBdr>
                        <w:top w:val="none" w:sz="0" w:space="0" w:color="auto"/>
                        <w:left w:val="none" w:sz="0" w:space="0" w:color="auto"/>
                        <w:bottom w:val="none" w:sz="0" w:space="0" w:color="auto"/>
                        <w:right w:val="none" w:sz="0" w:space="0" w:color="auto"/>
                      </w:divBdr>
                    </w:div>
                  </w:divsChild>
                </w:div>
                <w:div w:id="1286304276">
                  <w:marLeft w:val="0"/>
                  <w:marRight w:val="0"/>
                  <w:marTop w:val="0"/>
                  <w:marBottom w:val="0"/>
                  <w:divBdr>
                    <w:top w:val="none" w:sz="0" w:space="0" w:color="auto"/>
                    <w:left w:val="none" w:sz="0" w:space="0" w:color="auto"/>
                    <w:bottom w:val="none" w:sz="0" w:space="0" w:color="auto"/>
                    <w:right w:val="none" w:sz="0" w:space="0" w:color="auto"/>
                  </w:divBdr>
                  <w:divsChild>
                    <w:div w:id="1045832251">
                      <w:marLeft w:val="0"/>
                      <w:marRight w:val="0"/>
                      <w:marTop w:val="0"/>
                      <w:marBottom w:val="0"/>
                      <w:divBdr>
                        <w:top w:val="none" w:sz="0" w:space="0" w:color="auto"/>
                        <w:left w:val="none" w:sz="0" w:space="0" w:color="auto"/>
                        <w:bottom w:val="none" w:sz="0" w:space="0" w:color="auto"/>
                        <w:right w:val="none" w:sz="0" w:space="0" w:color="auto"/>
                      </w:divBdr>
                    </w:div>
                  </w:divsChild>
                </w:div>
                <w:div w:id="1345286752">
                  <w:marLeft w:val="0"/>
                  <w:marRight w:val="0"/>
                  <w:marTop w:val="0"/>
                  <w:marBottom w:val="0"/>
                  <w:divBdr>
                    <w:top w:val="none" w:sz="0" w:space="0" w:color="auto"/>
                    <w:left w:val="none" w:sz="0" w:space="0" w:color="auto"/>
                    <w:bottom w:val="none" w:sz="0" w:space="0" w:color="auto"/>
                    <w:right w:val="none" w:sz="0" w:space="0" w:color="auto"/>
                  </w:divBdr>
                  <w:divsChild>
                    <w:div w:id="1126704469">
                      <w:marLeft w:val="0"/>
                      <w:marRight w:val="0"/>
                      <w:marTop w:val="0"/>
                      <w:marBottom w:val="0"/>
                      <w:divBdr>
                        <w:top w:val="none" w:sz="0" w:space="0" w:color="auto"/>
                        <w:left w:val="none" w:sz="0" w:space="0" w:color="auto"/>
                        <w:bottom w:val="none" w:sz="0" w:space="0" w:color="auto"/>
                        <w:right w:val="none" w:sz="0" w:space="0" w:color="auto"/>
                      </w:divBdr>
                    </w:div>
                  </w:divsChild>
                </w:div>
                <w:div w:id="1133057655">
                  <w:marLeft w:val="0"/>
                  <w:marRight w:val="0"/>
                  <w:marTop w:val="0"/>
                  <w:marBottom w:val="0"/>
                  <w:divBdr>
                    <w:top w:val="none" w:sz="0" w:space="0" w:color="auto"/>
                    <w:left w:val="none" w:sz="0" w:space="0" w:color="auto"/>
                    <w:bottom w:val="none" w:sz="0" w:space="0" w:color="auto"/>
                    <w:right w:val="none" w:sz="0" w:space="0" w:color="auto"/>
                  </w:divBdr>
                  <w:divsChild>
                    <w:div w:id="1200508762">
                      <w:marLeft w:val="0"/>
                      <w:marRight w:val="0"/>
                      <w:marTop w:val="0"/>
                      <w:marBottom w:val="0"/>
                      <w:divBdr>
                        <w:top w:val="none" w:sz="0" w:space="0" w:color="auto"/>
                        <w:left w:val="none" w:sz="0" w:space="0" w:color="auto"/>
                        <w:bottom w:val="none" w:sz="0" w:space="0" w:color="auto"/>
                        <w:right w:val="none" w:sz="0" w:space="0" w:color="auto"/>
                      </w:divBdr>
                    </w:div>
                  </w:divsChild>
                </w:div>
                <w:div w:id="2078936686">
                  <w:marLeft w:val="0"/>
                  <w:marRight w:val="0"/>
                  <w:marTop w:val="0"/>
                  <w:marBottom w:val="0"/>
                  <w:divBdr>
                    <w:top w:val="none" w:sz="0" w:space="0" w:color="auto"/>
                    <w:left w:val="none" w:sz="0" w:space="0" w:color="auto"/>
                    <w:bottom w:val="none" w:sz="0" w:space="0" w:color="auto"/>
                    <w:right w:val="none" w:sz="0" w:space="0" w:color="auto"/>
                  </w:divBdr>
                  <w:divsChild>
                    <w:div w:id="1318026919">
                      <w:marLeft w:val="0"/>
                      <w:marRight w:val="0"/>
                      <w:marTop w:val="0"/>
                      <w:marBottom w:val="0"/>
                      <w:divBdr>
                        <w:top w:val="none" w:sz="0" w:space="0" w:color="auto"/>
                        <w:left w:val="none" w:sz="0" w:space="0" w:color="auto"/>
                        <w:bottom w:val="none" w:sz="0" w:space="0" w:color="auto"/>
                        <w:right w:val="none" w:sz="0" w:space="0" w:color="auto"/>
                      </w:divBdr>
                    </w:div>
                  </w:divsChild>
                </w:div>
                <w:div w:id="1532838678">
                  <w:marLeft w:val="0"/>
                  <w:marRight w:val="0"/>
                  <w:marTop w:val="0"/>
                  <w:marBottom w:val="0"/>
                  <w:divBdr>
                    <w:top w:val="none" w:sz="0" w:space="0" w:color="auto"/>
                    <w:left w:val="none" w:sz="0" w:space="0" w:color="auto"/>
                    <w:bottom w:val="none" w:sz="0" w:space="0" w:color="auto"/>
                    <w:right w:val="none" w:sz="0" w:space="0" w:color="auto"/>
                  </w:divBdr>
                  <w:divsChild>
                    <w:div w:id="1389573993">
                      <w:marLeft w:val="0"/>
                      <w:marRight w:val="0"/>
                      <w:marTop w:val="0"/>
                      <w:marBottom w:val="0"/>
                      <w:divBdr>
                        <w:top w:val="none" w:sz="0" w:space="0" w:color="auto"/>
                        <w:left w:val="none" w:sz="0" w:space="0" w:color="auto"/>
                        <w:bottom w:val="none" w:sz="0" w:space="0" w:color="auto"/>
                        <w:right w:val="none" w:sz="0" w:space="0" w:color="auto"/>
                      </w:divBdr>
                    </w:div>
                  </w:divsChild>
                </w:div>
                <w:div w:id="1402094692">
                  <w:marLeft w:val="0"/>
                  <w:marRight w:val="0"/>
                  <w:marTop w:val="0"/>
                  <w:marBottom w:val="0"/>
                  <w:divBdr>
                    <w:top w:val="none" w:sz="0" w:space="0" w:color="auto"/>
                    <w:left w:val="none" w:sz="0" w:space="0" w:color="auto"/>
                    <w:bottom w:val="none" w:sz="0" w:space="0" w:color="auto"/>
                    <w:right w:val="none" w:sz="0" w:space="0" w:color="auto"/>
                  </w:divBdr>
                  <w:divsChild>
                    <w:div w:id="1838419631">
                      <w:marLeft w:val="0"/>
                      <w:marRight w:val="0"/>
                      <w:marTop w:val="0"/>
                      <w:marBottom w:val="0"/>
                      <w:divBdr>
                        <w:top w:val="none" w:sz="0" w:space="0" w:color="auto"/>
                        <w:left w:val="none" w:sz="0" w:space="0" w:color="auto"/>
                        <w:bottom w:val="none" w:sz="0" w:space="0" w:color="auto"/>
                        <w:right w:val="none" w:sz="0" w:space="0" w:color="auto"/>
                      </w:divBdr>
                    </w:div>
                  </w:divsChild>
                </w:div>
                <w:div w:id="1535578176">
                  <w:marLeft w:val="0"/>
                  <w:marRight w:val="0"/>
                  <w:marTop w:val="0"/>
                  <w:marBottom w:val="0"/>
                  <w:divBdr>
                    <w:top w:val="none" w:sz="0" w:space="0" w:color="auto"/>
                    <w:left w:val="none" w:sz="0" w:space="0" w:color="auto"/>
                    <w:bottom w:val="none" w:sz="0" w:space="0" w:color="auto"/>
                    <w:right w:val="none" w:sz="0" w:space="0" w:color="auto"/>
                  </w:divBdr>
                  <w:divsChild>
                    <w:div w:id="1582713376">
                      <w:marLeft w:val="0"/>
                      <w:marRight w:val="0"/>
                      <w:marTop w:val="0"/>
                      <w:marBottom w:val="0"/>
                      <w:divBdr>
                        <w:top w:val="none" w:sz="0" w:space="0" w:color="auto"/>
                        <w:left w:val="none" w:sz="0" w:space="0" w:color="auto"/>
                        <w:bottom w:val="none" w:sz="0" w:space="0" w:color="auto"/>
                        <w:right w:val="none" w:sz="0" w:space="0" w:color="auto"/>
                      </w:divBdr>
                    </w:div>
                  </w:divsChild>
                </w:div>
                <w:div w:id="2122457435">
                  <w:marLeft w:val="0"/>
                  <w:marRight w:val="0"/>
                  <w:marTop w:val="0"/>
                  <w:marBottom w:val="0"/>
                  <w:divBdr>
                    <w:top w:val="none" w:sz="0" w:space="0" w:color="auto"/>
                    <w:left w:val="none" w:sz="0" w:space="0" w:color="auto"/>
                    <w:bottom w:val="none" w:sz="0" w:space="0" w:color="auto"/>
                    <w:right w:val="none" w:sz="0" w:space="0" w:color="auto"/>
                  </w:divBdr>
                  <w:divsChild>
                    <w:div w:id="1909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3666">
          <w:marLeft w:val="0"/>
          <w:marRight w:val="0"/>
          <w:marTop w:val="0"/>
          <w:marBottom w:val="0"/>
          <w:divBdr>
            <w:top w:val="none" w:sz="0" w:space="0" w:color="auto"/>
            <w:left w:val="none" w:sz="0" w:space="0" w:color="auto"/>
            <w:bottom w:val="none" w:sz="0" w:space="0" w:color="auto"/>
            <w:right w:val="none" w:sz="0" w:space="0" w:color="auto"/>
          </w:divBdr>
          <w:divsChild>
            <w:div w:id="10301547">
              <w:marLeft w:val="0"/>
              <w:marRight w:val="0"/>
              <w:marTop w:val="0"/>
              <w:marBottom w:val="0"/>
              <w:divBdr>
                <w:top w:val="none" w:sz="0" w:space="0" w:color="auto"/>
                <w:left w:val="none" w:sz="0" w:space="0" w:color="auto"/>
                <w:bottom w:val="none" w:sz="0" w:space="0" w:color="auto"/>
                <w:right w:val="none" w:sz="0" w:space="0" w:color="auto"/>
              </w:divBdr>
            </w:div>
            <w:div w:id="23018931">
              <w:marLeft w:val="0"/>
              <w:marRight w:val="0"/>
              <w:marTop w:val="0"/>
              <w:marBottom w:val="0"/>
              <w:divBdr>
                <w:top w:val="none" w:sz="0" w:space="0" w:color="auto"/>
                <w:left w:val="none" w:sz="0" w:space="0" w:color="auto"/>
                <w:bottom w:val="none" w:sz="0" w:space="0" w:color="auto"/>
                <w:right w:val="none" w:sz="0" w:space="0" w:color="auto"/>
              </w:divBdr>
            </w:div>
            <w:div w:id="78450722">
              <w:marLeft w:val="0"/>
              <w:marRight w:val="0"/>
              <w:marTop w:val="0"/>
              <w:marBottom w:val="0"/>
              <w:divBdr>
                <w:top w:val="none" w:sz="0" w:space="0" w:color="auto"/>
                <w:left w:val="none" w:sz="0" w:space="0" w:color="auto"/>
                <w:bottom w:val="none" w:sz="0" w:space="0" w:color="auto"/>
                <w:right w:val="none" w:sz="0" w:space="0" w:color="auto"/>
              </w:divBdr>
            </w:div>
            <w:div w:id="114520917">
              <w:marLeft w:val="0"/>
              <w:marRight w:val="0"/>
              <w:marTop w:val="0"/>
              <w:marBottom w:val="0"/>
              <w:divBdr>
                <w:top w:val="none" w:sz="0" w:space="0" w:color="auto"/>
                <w:left w:val="none" w:sz="0" w:space="0" w:color="auto"/>
                <w:bottom w:val="none" w:sz="0" w:space="0" w:color="auto"/>
                <w:right w:val="none" w:sz="0" w:space="0" w:color="auto"/>
              </w:divBdr>
            </w:div>
            <w:div w:id="233273831">
              <w:marLeft w:val="0"/>
              <w:marRight w:val="0"/>
              <w:marTop w:val="0"/>
              <w:marBottom w:val="0"/>
              <w:divBdr>
                <w:top w:val="none" w:sz="0" w:space="0" w:color="auto"/>
                <w:left w:val="none" w:sz="0" w:space="0" w:color="auto"/>
                <w:bottom w:val="none" w:sz="0" w:space="0" w:color="auto"/>
                <w:right w:val="none" w:sz="0" w:space="0" w:color="auto"/>
              </w:divBdr>
            </w:div>
            <w:div w:id="341981109">
              <w:marLeft w:val="0"/>
              <w:marRight w:val="0"/>
              <w:marTop w:val="0"/>
              <w:marBottom w:val="0"/>
              <w:divBdr>
                <w:top w:val="none" w:sz="0" w:space="0" w:color="auto"/>
                <w:left w:val="none" w:sz="0" w:space="0" w:color="auto"/>
                <w:bottom w:val="none" w:sz="0" w:space="0" w:color="auto"/>
                <w:right w:val="none" w:sz="0" w:space="0" w:color="auto"/>
              </w:divBdr>
            </w:div>
            <w:div w:id="437220330">
              <w:marLeft w:val="0"/>
              <w:marRight w:val="0"/>
              <w:marTop w:val="0"/>
              <w:marBottom w:val="0"/>
              <w:divBdr>
                <w:top w:val="none" w:sz="0" w:space="0" w:color="auto"/>
                <w:left w:val="none" w:sz="0" w:space="0" w:color="auto"/>
                <w:bottom w:val="none" w:sz="0" w:space="0" w:color="auto"/>
                <w:right w:val="none" w:sz="0" w:space="0" w:color="auto"/>
              </w:divBdr>
            </w:div>
            <w:div w:id="478809270">
              <w:marLeft w:val="0"/>
              <w:marRight w:val="0"/>
              <w:marTop w:val="0"/>
              <w:marBottom w:val="0"/>
              <w:divBdr>
                <w:top w:val="none" w:sz="0" w:space="0" w:color="auto"/>
                <w:left w:val="none" w:sz="0" w:space="0" w:color="auto"/>
                <w:bottom w:val="none" w:sz="0" w:space="0" w:color="auto"/>
                <w:right w:val="none" w:sz="0" w:space="0" w:color="auto"/>
              </w:divBdr>
            </w:div>
            <w:div w:id="601453086">
              <w:marLeft w:val="0"/>
              <w:marRight w:val="0"/>
              <w:marTop w:val="0"/>
              <w:marBottom w:val="0"/>
              <w:divBdr>
                <w:top w:val="none" w:sz="0" w:space="0" w:color="auto"/>
                <w:left w:val="none" w:sz="0" w:space="0" w:color="auto"/>
                <w:bottom w:val="none" w:sz="0" w:space="0" w:color="auto"/>
                <w:right w:val="none" w:sz="0" w:space="0" w:color="auto"/>
              </w:divBdr>
            </w:div>
            <w:div w:id="612059891">
              <w:marLeft w:val="0"/>
              <w:marRight w:val="0"/>
              <w:marTop w:val="0"/>
              <w:marBottom w:val="0"/>
              <w:divBdr>
                <w:top w:val="none" w:sz="0" w:space="0" w:color="auto"/>
                <w:left w:val="none" w:sz="0" w:space="0" w:color="auto"/>
                <w:bottom w:val="none" w:sz="0" w:space="0" w:color="auto"/>
                <w:right w:val="none" w:sz="0" w:space="0" w:color="auto"/>
              </w:divBdr>
            </w:div>
            <w:div w:id="675115917">
              <w:marLeft w:val="0"/>
              <w:marRight w:val="0"/>
              <w:marTop w:val="0"/>
              <w:marBottom w:val="0"/>
              <w:divBdr>
                <w:top w:val="none" w:sz="0" w:space="0" w:color="auto"/>
                <w:left w:val="none" w:sz="0" w:space="0" w:color="auto"/>
                <w:bottom w:val="none" w:sz="0" w:space="0" w:color="auto"/>
                <w:right w:val="none" w:sz="0" w:space="0" w:color="auto"/>
              </w:divBdr>
            </w:div>
            <w:div w:id="709377940">
              <w:marLeft w:val="0"/>
              <w:marRight w:val="0"/>
              <w:marTop w:val="0"/>
              <w:marBottom w:val="0"/>
              <w:divBdr>
                <w:top w:val="none" w:sz="0" w:space="0" w:color="auto"/>
                <w:left w:val="none" w:sz="0" w:space="0" w:color="auto"/>
                <w:bottom w:val="none" w:sz="0" w:space="0" w:color="auto"/>
                <w:right w:val="none" w:sz="0" w:space="0" w:color="auto"/>
              </w:divBdr>
            </w:div>
            <w:div w:id="743453589">
              <w:marLeft w:val="0"/>
              <w:marRight w:val="0"/>
              <w:marTop w:val="0"/>
              <w:marBottom w:val="0"/>
              <w:divBdr>
                <w:top w:val="none" w:sz="0" w:space="0" w:color="auto"/>
                <w:left w:val="none" w:sz="0" w:space="0" w:color="auto"/>
                <w:bottom w:val="none" w:sz="0" w:space="0" w:color="auto"/>
                <w:right w:val="none" w:sz="0" w:space="0" w:color="auto"/>
              </w:divBdr>
            </w:div>
            <w:div w:id="1018121989">
              <w:marLeft w:val="0"/>
              <w:marRight w:val="0"/>
              <w:marTop w:val="0"/>
              <w:marBottom w:val="0"/>
              <w:divBdr>
                <w:top w:val="none" w:sz="0" w:space="0" w:color="auto"/>
                <w:left w:val="none" w:sz="0" w:space="0" w:color="auto"/>
                <w:bottom w:val="none" w:sz="0" w:space="0" w:color="auto"/>
                <w:right w:val="none" w:sz="0" w:space="0" w:color="auto"/>
              </w:divBdr>
            </w:div>
            <w:div w:id="1030648638">
              <w:marLeft w:val="0"/>
              <w:marRight w:val="0"/>
              <w:marTop w:val="0"/>
              <w:marBottom w:val="0"/>
              <w:divBdr>
                <w:top w:val="none" w:sz="0" w:space="0" w:color="auto"/>
                <w:left w:val="none" w:sz="0" w:space="0" w:color="auto"/>
                <w:bottom w:val="none" w:sz="0" w:space="0" w:color="auto"/>
                <w:right w:val="none" w:sz="0" w:space="0" w:color="auto"/>
              </w:divBdr>
            </w:div>
            <w:div w:id="1138914096">
              <w:marLeft w:val="0"/>
              <w:marRight w:val="0"/>
              <w:marTop w:val="0"/>
              <w:marBottom w:val="0"/>
              <w:divBdr>
                <w:top w:val="none" w:sz="0" w:space="0" w:color="auto"/>
                <w:left w:val="none" w:sz="0" w:space="0" w:color="auto"/>
                <w:bottom w:val="none" w:sz="0" w:space="0" w:color="auto"/>
                <w:right w:val="none" w:sz="0" w:space="0" w:color="auto"/>
              </w:divBdr>
            </w:div>
            <w:div w:id="1211767394">
              <w:marLeft w:val="0"/>
              <w:marRight w:val="0"/>
              <w:marTop w:val="0"/>
              <w:marBottom w:val="0"/>
              <w:divBdr>
                <w:top w:val="none" w:sz="0" w:space="0" w:color="auto"/>
                <w:left w:val="none" w:sz="0" w:space="0" w:color="auto"/>
                <w:bottom w:val="none" w:sz="0" w:space="0" w:color="auto"/>
                <w:right w:val="none" w:sz="0" w:space="0" w:color="auto"/>
              </w:divBdr>
            </w:div>
            <w:div w:id="1244342572">
              <w:marLeft w:val="0"/>
              <w:marRight w:val="0"/>
              <w:marTop w:val="0"/>
              <w:marBottom w:val="0"/>
              <w:divBdr>
                <w:top w:val="none" w:sz="0" w:space="0" w:color="auto"/>
                <w:left w:val="none" w:sz="0" w:space="0" w:color="auto"/>
                <w:bottom w:val="none" w:sz="0" w:space="0" w:color="auto"/>
                <w:right w:val="none" w:sz="0" w:space="0" w:color="auto"/>
              </w:divBdr>
            </w:div>
            <w:div w:id="1701854932">
              <w:marLeft w:val="0"/>
              <w:marRight w:val="0"/>
              <w:marTop w:val="0"/>
              <w:marBottom w:val="0"/>
              <w:divBdr>
                <w:top w:val="none" w:sz="0" w:space="0" w:color="auto"/>
                <w:left w:val="none" w:sz="0" w:space="0" w:color="auto"/>
                <w:bottom w:val="none" w:sz="0" w:space="0" w:color="auto"/>
                <w:right w:val="none" w:sz="0" w:space="0" w:color="auto"/>
              </w:divBdr>
            </w:div>
            <w:div w:id="1740324165">
              <w:marLeft w:val="0"/>
              <w:marRight w:val="0"/>
              <w:marTop w:val="0"/>
              <w:marBottom w:val="0"/>
              <w:divBdr>
                <w:top w:val="none" w:sz="0" w:space="0" w:color="auto"/>
                <w:left w:val="none" w:sz="0" w:space="0" w:color="auto"/>
                <w:bottom w:val="none" w:sz="0" w:space="0" w:color="auto"/>
                <w:right w:val="none" w:sz="0" w:space="0" w:color="auto"/>
              </w:divBdr>
            </w:div>
          </w:divsChild>
        </w:div>
        <w:div w:id="769740152">
          <w:marLeft w:val="0"/>
          <w:marRight w:val="0"/>
          <w:marTop w:val="0"/>
          <w:marBottom w:val="0"/>
          <w:divBdr>
            <w:top w:val="none" w:sz="0" w:space="0" w:color="auto"/>
            <w:left w:val="none" w:sz="0" w:space="0" w:color="auto"/>
            <w:bottom w:val="none" w:sz="0" w:space="0" w:color="auto"/>
            <w:right w:val="none" w:sz="0" w:space="0" w:color="auto"/>
          </w:divBdr>
          <w:divsChild>
            <w:div w:id="10383097">
              <w:marLeft w:val="0"/>
              <w:marRight w:val="0"/>
              <w:marTop w:val="0"/>
              <w:marBottom w:val="0"/>
              <w:divBdr>
                <w:top w:val="none" w:sz="0" w:space="0" w:color="auto"/>
                <w:left w:val="none" w:sz="0" w:space="0" w:color="auto"/>
                <w:bottom w:val="none" w:sz="0" w:space="0" w:color="auto"/>
                <w:right w:val="none" w:sz="0" w:space="0" w:color="auto"/>
              </w:divBdr>
            </w:div>
            <w:div w:id="116140254">
              <w:marLeft w:val="0"/>
              <w:marRight w:val="0"/>
              <w:marTop w:val="0"/>
              <w:marBottom w:val="0"/>
              <w:divBdr>
                <w:top w:val="none" w:sz="0" w:space="0" w:color="auto"/>
                <w:left w:val="none" w:sz="0" w:space="0" w:color="auto"/>
                <w:bottom w:val="none" w:sz="0" w:space="0" w:color="auto"/>
                <w:right w:val="none" w:sz="0" w:space="0" w:color="auto"/>
              </w:divBdr>
            </w:div>
            <w:div w:id="243222872">
              <w:marLeft w:val="0"/>
              <w:marRight w:val="0"/>
              <w:marTop w:val="0"/>
              <w:marBottom w:val="0"/>
              <w:divBdr>
                <w:top w:val="none" w:sz="0" w:space="0" w:color="auto"/>
                <w:left w:val="none" w:sz="0" w:space="0" w:color="auto"/>
                <w:bottom w:val="none" w:sz="0" w:space="0" w:color="auto"/>
                <w:right w:val="none" w:sz="0" w:space="0" w:color="auto"/>
              </w:divBdr>
            </w:div>
            <w:div w:id="277643238">
              <w:marLeft w:val="0"/>
              <w:marRight w:val="0"/>
              <w:marTop w:val="0"/>
              <w:marBottom w:val="0"/>
              <w:divBdr>
                <w:top w:val="none" w:sz="0" w:space="0" w:color="auto"/>
                <w:left w:val="none" w:sz="0" w:space="0" w:color="auto"/>
                <w:bottom w:val="none" w:sz="0" w:space="0" w:color="auto"/>
                <w:right w:val="none" w:sz="0" w:space="0" w:color="auto"/>
              </w:divBdr>
            </w:div>
            <w:div w:id="476530572">
              <w:marLeft w:val="0"/>
              <w:marRight w:val="0"/>
              <w:marTop w:val="0"/>
              <w:marBottom w:val="0"/>
              <w:divBdr>
                <w:top w:val="none" w:sz="0" w:space="0" w:color="auto"/>
                <w:left w:val="none" w:sz="0" w:space="0" w:color="auto"/>
                <w:bottom w:val="none" w:sz="0" w:space="0" w:color="auto"/>
                <w:right w:val="none" w:sz="0" w:space="0" w:color="auto"/>
              </w:divBdr>
            </w:div>
            <w:div w:id="511460014">
              <w:marLeft w:val="0"/>
              <w:marRight w:val="0"/>
              <w:marTop w:val="0"/>
              <w:marBottom w:val="0"/>
              <w:divBdr>
                <w:top w:val="none" w:sz="0" w:space="0" w:color="auto"/>
                <w:left w:val="none" w:sz="0" w:space="0" w:color="auto"/>
                <w:bottom w:val="none" w:sz="0" w:space="0" w:color="auto"/>
                <w:right w:val="none" w:sz="0" w:space="0" w:color="auto"/>
              </w:divBdr>
            </w:div>
            <w:div w:id="707529696">
              <w:marLeft w:val="0"/>
              <w:marRight w:val="0"/>
              <w:marTop w:val="0"/>
              <w:marBottom w:val="0"/>
              <w:divBdr>
                <w:top w:val="none" w:sz="0" w:space="0" w:color="auto"/>
                <w:left w:val="none" w:sz="0" w:space="0" w:color="auto"/>
                <w:bottom w:val="none" w:sz="0" w:space="0" w:color="auto"/>
                <w:right w:val="none" w:sz="0" w:space="0" w:color="auto"/>
              </w:divBdr>
            </w:div>
            <w:div w:id="1138259076">
              <w:marLeft w:val="0"/>
              <w:marRight w:val="0"/>
              <w:marTop w:val="0"/>
              <w:marBottom w:val="0"/>
              <w:divBdr>
                <w:top w:val="none" w:sz="0" w:space="0" w:color="auto"/>
                <w:left w:val="none" w:sz="0" w:space="0" w:color="auto"/>
                <w:bottom w:val="none" w:sz="0" w:space="0" w:color="auto"/>
                <w:right w:val="none" w:sz="0" w:space="0" w:color="auto"/>
              </w:divBdr>
            </w:div>
            <w:div w:id="1209688180">
              <w:marLeft w:val="0"/>
              <w:marRight w:val="0"/>
              <w:marTop w:val="0"/>
              <w:marBottom w:val="0"/>
              <w:divBdr>
                <w:top w:val="none" w:sz="0" w:space="0" w:color="auto"/>
                <w:left w:val="none" w:sz="0" w:space="0" w:color="auto"/>
                <w:bottom w:val="none" w:sz="0" w:space="0" w:color="auto"/>
                <w:right w:val="none" w:sz="0" w:space="0" w:color="auto"/>
              </w:divBdr>
            </w:div>
            <w:div w:id="1275479062">
              <w:marLeft w:val="0"/>
              <w:marRight w:val="0"/>
              <w:marTop w:val="0"/>
              <w:marBottom w:val="0"/>
              <w:divBdr>
                <w:top w:val="none" w:sz="0" w:space="0" w:color="auto"/>
                <w:left w:val="none" w:sz="0" w:space="0" w:color="auto"/>
                <w:bottom w:val="none" w:sz="0" w:space="0" w:color="auto"/>
                <w:right w:val="none" w:sz="0" w:space="0" w:color="auto"/>
              </w:divBdr>
            </w:div>
            <w:div w:id="1433011661">
              <w:marLeft w:val="0"/>
              <w:marRight w:val="0"/>
              <w:marTop w:val="0"/>
              <w:marBottom w:val="0"/>
              <w:divBdr>
                <w:top w:val="none" w:sz="0" w:space="0" w:color="auto"/>
                <w:left w:val="none" w:sz="0" w:space="0" w:color="auto"/>
                <w:bottom w:val="none" w:sz="0" w:space="0" w:color="auto"/>
                <w:right w:val="none" w:sz="0" w:space="0" w:color="auto"/>
              </w:divBdr>
            </w:div>
            <w:div w:id="1455947942">
              <w:marLeft w:val="0"/>
              <w:marRight w:val="0"/>
              <w:marTop w:val="0"/>
              <w:marBottom w:val="0"/>
              <w:divBdr>
                <w:top w:val="none" w:sz="0" w:space="0" w:color="auto"/>
                <w:left w:val="none" w:sz="0" w:space="0" w:color="auto"/>
                <w:bottom w:val="none" w:sz="0" w:space="0" w:color="auto"/>
                <w:right w:val="none" w:sz="0" w:space="0" w:color="auto"/>
              </w:divBdr>
            </w:div>
            <w:div w:id="1528979184">
              <w:marLeft w:val="0"/>
              <w:marRight w:val="0"/>
              <w:marTop w:val="0"/>
              <w:marBottom w:val="0"/>
              <w:divBdr>
                <w:top w:val="none" w:sz="0" w:space="0" w:color="auto"/>
                <w:left w:val="none" w:sz="0" w:space="0" w:color="auto"/>
                <w:bottom w:val="none" w:sz="0" w:space="0" w:color="auto"/>
                <w:right w:val="none" w:sz="0" w:space="0" w:color="auto"/>
              </w:divBdr>
            </w:div>
            <w:div w:id="1545436554">
              <w:marLeft w:val="0"/>
              <w:marRight w:val="0"/>
              <w:marTop w:val="0"/>
              <w:marBottom w:val="0"/>
              <w:divBdr>
                <w:top w:val="none" w:sz="0" w:space="0" w:color="auto"/>
                <w:left w:val="none" w:sz="0" w:space="0" w:color="auto"/>
                <w:bottom w:val="none" w:sz="0" w:space="0" w:color="auto"/>
                <w:right w:val="none" w:sz="0" w:space="0" w:color="auto"/>
              </w:divBdr>
            </w:div>
            <w:div w:id="1560167656">
              <w:marLeft w:val="0"/>
              <w:marRight w:val="0"/>
              <w:marTop w:val="0"/>
              <w:marBottom w:val="0"/>
              <w:divBdr>
                <w:top w:val="none" w:sz="0" w:space="0" w:color="auto"/>
                <w:left w:val="none" w:sz="0" w:space="0" w:color="auto"/>
                <w:bottom w:val="none" w:sz="0" w:space="0" w:color="auto"/>
                <w:right w:val="none" w:sz="0" w:space="0" w:color="auto"/>
              </w:divBdr>
            </w:div>
            <w:div w:id="1772436653">
              <w:marLeft w:val="0"/>
              <w:marRight w:val="0"/>
              <w:marTop w:val="0"/>
              <w:marBottom w:val="0"/>
              <w:divBdr>
                <w:top w:val="none" w:sz="0" w:space="0" w:color="auto"/>
                <w:left w:val="none" w:sz="0" w:space="0" w:color="auto"/>
                <w:bottom w:val="none" w:sz="0" w:space="0" w:color="auto"/>
                <w:right w:val="none" w:sz="0" w:space="0" w:color="auto"/>
              </w:divBdr>
            </w:div>
            <w:div w:id="1839272824">
              <w:marLeft w:val="0"/>
              <w:marRight w:val="0"/>
              <w:marTop w:val="0"/>
              <w:marBottom w:val="0"/>
              <w:divBdr>
                <w:top w:val="none" w:sz="0" w:space="0" w:color="auto"/>
                <w:left w:val="none" w:sz="0" w:space="0" w:color="auto"/>
                <w:bottom w:val="none" w:sz="0" w:space="0" w:color="auto"/>
                <w:right w:val="none" w:sz="0" w:space="0" w:color="auto"/>
              </w:divBdr>
            </w:div>
            <w:div w:id="1855996552">
              <w:marLeft w:val="0"/>
              <w:marRight w:val="0"/>
              <w:marTop w:val="0"/>
              <w:marBottom w:val="0"/>
              <w:divBdr>
                <w:top w:val="none" w:sz="0" w:space="0" w:color="auto"/>
                <w:left w:val="none" w:sz="0" w:space="0" w:color="auto"/>
                <w:bottom w:val="none" w:sz="0" w:space="0" w:color="auto"/>
                <w:right w:val="none" w:sz="0" w:space="0" w:color="auto"/>
              </w:divBdr>
            </w:div>
            <w:div w:id="1874491783">
              <w:marLeft w:val="0"/>
              <w:marRight w:val="0"/>
              <w:marTop w:val="0"/>
              <w:marBottom w:val="0"/>
              <w:divBdr>
                <w:top w:val="none" w:sz="0" w:space="0" w:color="auto"/>
                <w:left w:val="none" w:sz="0" w:space="0" w:color="auto"/>
                <w:bottom w:val="none" w:sz="0" w:space="0" w:color="auto"/>
                <w:right w:val="none" w:sz="0" w:space="0" w:color="auto"/>
              </w:divBdr>
            </w:div>
            <w:div w:id="1950311035">
              <w:marLeft w:val="0"/>
              <w:marRight w:val="0"/>
              <w:marTop w:val="0"/>
              <w:marBottom w:val="0"/>
              <w:divBdr>
                <w:top w:val="none" w:sz="0" w:space="0" w:color="auto"/>
                <w:left w:val="none" w:sz="0" w:space="0" w:color="auto"/>
                <w:bottom w:val="none" w:sz="0" w:space="0" w:color="auto"/>
                <w:right w:val="none" w:sz="0" w:space="0" w:color="auto"/>
              </w:divBdr>
            </w:div>
          </w:divsChild>
        </w:div>
        <w:div w:id="37168186">
          <w:marLeft w:val="0"/>
          <w:marRight w:val="0"/>
          <w:marTop w:val="0"/>
          <w:marBottom w:val="0"/>
          <w:divBdr>
            <w:top w:val="none" w:sz="0" w:space="0" w:color="auto"/>
            <w:left w:val="none" w:sz="0" w:space="0" w:color="auto"/>
            <w:bottom w:val="none" w:sz="0" w:space="0" w:color="auto"/>
            <w:right w:val="none" w:sz="0" w:space="0" w:color="auto"/>
          </w:divBdr>
        </w:div>
        <w:div w:id="185026879">
          <w:marLeft w:val="0"/>
          <w:marRight w:val="0"/>
          <w:marTop w:val="0"/>
          <w:marBottom w:val="0"/>
          <w:divBdr>
            <w:top w:val="none" w:sz="0" w:space="0" w:color="auto"/>
            <w:left w:val="none" w:sz="0" w:space="0" w:color="auto"/>
            <w:bottom w:val="none" w:sz="0" w:space="0" w:color="auto"/>
            <w:right w:val="none" w:sz="0" w:space="0" w:color="auto"/>
          </w:divBdr>
          <w:divsChild>
            <w:div w:id="942767763">
              <w:marLeft w:val="-75"/>
              <w:marRight w:val="0"/>
              <w:marTop w:val="30"/>
              <w:marBottom w:val="30"/>
              <w:divBdr>
                <w:top w:val="none" w:sz="0" w:space="0" w:color="auto"/>
                <w:left w:val="none" w:sz="0" w:space="0" w:color="auto"/>
                <w:bottom w:val="none" w:sz="0" w:space="0" w:color="auto"/>
                <w:right w:val="none" w:sz="0" w:space="0" w:color="auto"/>
              </w:divBdr>
              <w:divsChild>
                <w:div w:id="45760431">
                  <w:marLeft w:val="0"/>
                  <w:marRight w:val="0"/>
                  <w:marTop w:val="0"/>
                  <w:marBottom w:val="0"/>
                  <w:divBdr>
                    <w:top w:val="none" w:sz="0" w:space="0" w:color="auto"/>
                    <w:left w:val="none" w:sz="0" w:space="0" w:color="auto"/>
                    <w:bottom w:val="none" w:sz="0" w:space="0" w:color="auto"/>
                    <w:right w:val="none" w:sz="0" w:space="0" w:color="auto"/>
                  </w:divBdr>
                  <w:divsChild>
                    <w:div w:id="183250066">
                      <w:marLeft w:val="0"/>
                      <w:marRight w:val="0"/>
                      <w:marTop w:val="0"/>
                      <w:marBottom w:val="0"/>
                      <w:divBdr>
                        <w:top w:val="none" w:sz="0" w:space="0" w:color="auto"/>
                        <w:left w:val="none" w:sz="0" w:space="0" w:color="auto"/>
                        <w:bottom w:val="none" w:sz="0" w:space="0" w:color="auto"/>
                        <w:right w:val="none" w:sz="0" w:space="0" w:color="auto"/>
                      </w:divBdr>
                    </w:div>
                    <w:div w:id="198933936">
                      <w:marLeft w:val="0"/>
                      <w:marRight w:val="0"/>
                      <w:marTop w:val="0"/>
                      <w:marBottom w:val="0"/>
                      <w:divBdr>
                        <w:top w:val="none" w:sz="0" w:space="0" w:color="auto"/>
                        <w:left w:val="none" w:sz="0" w:space="0" w:color="auto"/>
                        <w:bottom w:val="none" w:sz="0" w:space="0" w:color="auto"/>
                        <w:right w:val="none" w:sz="0" w:space="0" w:color="auto"/>
                      </w:divBdr>
                    </w:div>
                    <w:div w:id="202720054">
                      <w:marLeft w:val="0"/>
                      <w:marRight w:val="0"/>
                      <w:marTop w:val="0"/>
                      <w:marBottom w:val="0"/>
                      <w:divBdr>
                        <w:top w:val="none" w:sz="0" w:space="0" w:color="auto"/>
                        <w:left w:val="none" w:sz="0" w:space="0" w:color="auto"/>
                        <w:bottom w:val="none" w:sz="0" w:space="0" w:color="auto"/>
                        <w:right w:val="none" w:sz="0" w:space="0" w:color="auto"/>
                      </w:divBdr>
                    </w:div>
                    <w:div w:id="468790104">
                      <w:marLeft w:val="0"/>
                      <w:marRight w:val="0"/>
                      <w:marTop w:val="0"/>
                      <w:marBottom w:val="0"/>
                      <w:divBdr>
                        <w:top w:val="none" w:sz="0" w:space="0" w:color="auto"/>
                        <w:left w:val="none" w:sz="0" w:space="0" w:color="auto"/>
                        <w:bottom w:val="none" w:sz="0" w:space="0" w:color="auto"/>
                        <w:right w:val="none" w:sz="0" w:space="0" w:color="auto"/>
                      </w:divBdr>
                    </w:div>
                    <w:div w:id="769546093">
                      <w:marLeft w:val="0"/>
                      <w:marRight w:val="0"/>
                      <w:marTop w:val="0"/>
                      <w:marBottom w:val="0"/>
                      <w:divBdr>
                        <w:top w:val="none" w:sz="0" w:space="0" w:color="auto"/>
                        <w:left w:val="none" w:sz="0" w:space="0" w:color="auto"/>
                        <w:bottom w:val="none" w:sz="0" w:space="0" w:color="auto"/>
                        <w:right w:val="none" w:sz="0" w:space="0" w:color="auto"/>
                      </w:divBdr>
                    </w:div>
                    <w:div w:id="794257611">
                      <w:marLeft w:val="0"/>
                      <w:marRight w:val="0"/>
                      <w:marTop w:val="0"/>
                      <w:marBottom w:val="0"/>
                      <w:divBdr>
                        <w:top w:val="none" w:sz="0" w:space="0" w:color="auto"/>
                        <w:left w:val="none" w:sz="0" w:space="0" w:color="auto"/>
                        <w:bottom w:val="none" w:sz="0" w:space="0" w:color="auto"/>
                        <w:right w:val="none" w:sz="0" w:space="0" w:color="auto"/>
                      </w:divBdr>
                    </w:div>
                    <w:div w:id="1804346677">
                      <w:marLeft w:val="0"/>
                      <w:marRight w:val="0"/>
                      <w:marTop w:val="0"/>
                      <w:marBottom w:val="0"/>
                      <w:divBdr>
                        <w:top w:val="none" w:sz="0" w:space="0" w:color="auto"/>
                        <w:left w:val="none" w:sz="0" w:space="0" w:color="auto"/>
                        <w:bottom w:val="none" w:sz="0" w:space="0" w:color="auto"/>
                        <w:right w:val="none" w:sz="0" w:space="0" w:color="auto"/>
                      </w:divBdr>
                    </w:div>
                    <w:div w:id="2026469484">
                      <w:marLeft w:val="0"/>
                      <w:marRight w:val="0"/>
                      <w:marTop w:val="0"/>
                      <w:marBottom w:val="0"/>
                      <w:divBdr>
                        <w:top w:val="none" w:sz="0" w:space="0" w:color="auto"/>
                        <w:left w:val="none" w:sz="0" w:space="0" w:color="auto"/>
                        <w:bottom w:val="none" w:sz="0" w:space="0" w:color="auto"/>
                        <w:right w:val="none" w:sz="0" w:space="0" w:color="auto"/>
                      </w:divBdr>
                    </w:div>
                    <w:div w:id="2073769306">
                      <w:marLeft w:val="0"/>
                      <w:marRight w:val="0"/>
                      <w:marTop w:val="0"/>
                      <w:marBottom w:val="0"/>
                      <w:divBdr>
                        <w:top w:val="none" w:sz="0" w:space="0" w:color="auto"/>
                        <w:left w:val="none" w:sz="0" w:space="0" w:color="auto"/>
                        <w:bottom w:val="none" w:sz="0" w:space="0" w:color="auto"/>
                        <w:right w:val="none" w:sz="0" w:space="0" w:color="auto"/>
                      </w:divBdr>
                    </w:div>
                  </w:divsChild>
                </w:div>
                <w:div w:id="2111196831">
                  <w:marLeft w:val="0"/>
                  <w:marRight w:val="0"/>
                  <w:marTop w:val="0"/>
                  <w:marBottom w:val="0"/>
                  <w:divBdr>
                    <w:top w:val="none" w:sz="0" w:space="0" w:color="auto"/>
                    <w:left w:val="none" w:sz="0" w:space="0" w:color="auto"/>
                    <w:bottom w:val="none" w:sz="0" w:space="0" w:color="auto"/>
                    <w:right w:val="none" w:sz="0" w:space="0" w:color="auto"/>
                  </w:divBdr>
                  <w:divsChild>
                    <w:div w:id="74253075">
                      <w:marLeft w:val="0"/>
                      <w:marRight w:val="0"/>
                      <w:marTop w:val="0"/>
                      <w:marBottom w:val="0"/>
                      <w:divBdr>
                        <w:top w:val="none" w:sz="0" w:space="0" w:color="auto"/>
                        <w:left w:val="none" w:sz="0" w:space="0" w:color="auto"/>
                        <w:bottom w:val="none" w:sz="0" w:space="0" w:color="auto"/>
                        <w:right w:val="none" w:sz="0" w:space="0" w:color="auto"/>
                      </w:divBdr>
                    </w:div>
                    <w:div w:id="775060702">
                      <w:marLeft w:val="0"/>
                      <w:marRight w:val="0"/>
                      <w:marTop w:val="0"/>
                      <w:marBottom w:val="0"/>
                      <w:divBdr>
                        <w:top w:val="none" w:sz="0" w:space="0" w:color="auto"/>
                        <w:left w:val="none" w:sz="0" w:space="0" w:color="auto"/>
                        <w:bottom w:val="none" w:sz="0" w:space="0" w:color="auto"/>
                        <w:right w:val="none" w:sz="0" w:space="0" w:color="auto"/>
                      </w:divBdr>
                    </w:div>
                    <w:div w:id="1893078714">
                      <w:marLeft w:val="0"/>
                      <w:marRight w:val="0"/>
                      <w:marTop w:val="0"/>
                      <w:marBottom w:val="0"/>
                      <w:divBdr>
                        <w:top w:val="none" w:sz="0" w:space="0" w:color="auto"/>
                        <w:left w:val="none" w:sz="0" w:space="0" w:color="auto"/>
                        <w:bottom w:val="none" w:sz="0" w:space="0" w:color="auto"/>
                        <w:right w:val="none" w:sz="0" w:space="0" w:color="auto"/>
                      </w:divBdr>
                    </w:div>
                  </w:divsChild>
                </w:div>
                <w:div w:id="2060545681">
                  <w:marLeft w:val="0"/>
                  <w:marRight w:val="0"/>
                  <w:marTop w:val="0"/>
                  <w:marBottom w:val="0"/>
                  <w:divBdr>
                    <w:top w:val="none" w:sz="0" w:space="0" w:color="auto"/>
                    <w:left w:val="none" w:sz="0" w:space="0" w:color="auto"/>
                    <w:bottom w:val="none" w:sz="0" w:space="0" w:color="auto"/>
                    <w:right w:val="none" w:sz="0" w:space="0" w:color="auto"/>
                  </w:divBdr>
                  <w:divsChild>
                    <w:div w:id="131793670">
                      <w:marLeft w:val="0"/>
                      <w:marRight w:val="0"/>
                      <w:marTop w:val="0"/>
                      <w:marBottom w:val="0"/>
                      <w:divBdr>
                        <w:top w:val="none" w:sz="0" w:space="0" w:color="auto"/>
                        <w:left w:val="none" w:sz="0" w:space="0" w:color="auto"/>
                        <w:bottom w:val="none" w:sz="0" w:space="0" w:color="auto"/>
                        <w:right w:val="none" w:sz="0" w:space="0" w:color="auto"/>
                      </w:divBdr>
                    </w:div>
                    <w:div w:id="149637999">
                      <w:marLeft w:val="0"/>
                      <w:marRight w:val="0"/>
                      <w:marTop w:val="0"/>
                      <w:marBottom w:val="0"/>
                      <w:divBdr>
                        <w:top w:val="none" w:sz="0" w:space="0" w:color="auto"/>
                        <w:left w:val="none" w:sz="0" w:space="0" w:color="auto"/>
                        <w:bottom w:val="none" w:sz="0" w:space="0" w:color="auto"/>
                        <w:right w:val="none" w:sz="0" w:space="0" w:color="auto"/>
                      </w:divBdr>
                    </w:div>
                    <w:div w:id="2005623441">
                      <w:marLeft w:val="0"/>
                      <w:marRight w:val="0"/>
                      <w:marTop w:val="0"/>
                      <w:marBottom w:val="0"/>
                      <w:divBdr>
                        <w:top w:val="none" w:sz="0" w:space="0" w:color="auto"/>
                        <w:left w:val="none" w:sz="0" w:space="0" w:color="auto"/>
                        <w:bottom w:val="none" w:sz="0" w:space="0" w:color="auto"/>
                        <w:right w:val="none" w:sz="0" w:space="0" w:color="auto"/>
                      </w:divBdr>
                    </w:div>
                  </w:divsChild>
                </w:div>
                <w:div w:id="1175538654">
                  <w:marLeft w:val="0"/>
                  <w:marRight w:val="0"/>
                  <w:marTop w:val="0"/>
                  <w:marBottom w:val="0"/>
                  <w:divBdr>
                    <w:top w:val="none" w:sz="0" w:space="0" w:color="auto"/>
                    <w:left w:val="none" w:sz="0" w:space="0" w:color="auto"/>
                    <w:bottom w:val="none" w:sz="0" w:space="0" w:color="auto"/>
                    <w:right w:val="none" w:sz="0" w:space="0" w:color="auto"/>
                  </w:divBdr>
                  <w:divsChild>
                    <w:div w:id="288242334">
                      <w:marLeft w:val="0"/>
                      <w:marRight w:val="0"/>
                      <w:marTop w:val="0"/>
                      <w:marBottom w:val="0"/>
                      <w:divBdr>
                        <w:top w:val="none" w:sz="0" w:space="0" w:color="auto"/>
                        <w:left w:val="none" w:sz="0" w:space="0" w:color="auto"/>
                        <w:bottom w:val="none" w:sz="0" w:space="0" w:color="auto"/>
                        <w:right w:val="none" w:sz="0" w:space="0" w:color="auto"/>
                      </w:divBdr>
                    </w:div>
                  </w:divsChild>
                </w:div>
                <w:div w:id="912353093">
                  <w:marLeft w:val="0"/>
                  <w:marRight w:val="0"/>
                  <w:marTop w:val="0"/>
                  <w:marBottom w:val="0"/>
                  <w:divBdr>
                    <w:top w:val="none" w:sz="0" w:space="0" w:color="auto"/>
                    <w:left w:val="none" w:sz="0" w:space="0" w:color="auto"/>
                    <w:bottom w:val="none" w:sz="0" w:space="0" w:color="auto"/>
                    <w:right w:val="none" w:sz="0" w:space="0" w:color="auto"/>
                  </w:divBdr>
                  <w:divsChild>
                    <w:div w:id="308899118">
                      <w:marLeft w:val="0"/>
                      <w:marRight w:val="0"/>
                      <w:marTop w:val="0"/>
                      <w:marBottom w:val="0"/>
                      <w:divBdr>
                        <w:top w:val="none" w:sz="0" w:space="0" w:color="auto"/>
                        <w:left w:val="none" w:sz="0" w:space="0" w:color="auto"/>
                        <w:bottom w:val="none" w:sz="0" w:space="0" w:color="auto"/>
                        <w:right w:val="none" w:sz="0" w:space="0" w:color="auto"/>
                      </w:divBdr>
                    </w:div>
                    <w:div w:id="476607402">
                      <w:marLeft w:val="0"/>
                      <w:marRight w:val="0"/>
                      <w:marTop w:val="0"/>
                      <w:marBottom w:val="0"/>
                      <w:divBdr>
                        <w:top w:val="none" w:sz="0" w:space="0" w:color="auto"/>
                        <w:left w:val="none" w:sz="0" w:space="0" w:color="auto"/>
                        <w:bottom w:val="none" w:sz="0" w:space="0" w:color="auto"/>
                        <w:right w:val="none" w:sz="0" w:space="0" w:color="auto"/>
                      </w:divBdr>
                    </w:div>
                    <w:div w:id="1770351091">
                      <w:marLeft w:val="0"/>
                      <w:marRight w:val="0"/>
                      <w:marTop w:val="0"/>
                      <w:marBottom w:val="0"/>
                      <w:divBdr>
                        <w:top w:val="none" w:sz="0" w:space="0" w:color="auto"/>
                        <w:left w:val="none" w:sz="0" w:space="0" w:color="auto"/>
                        <w:bottom w:val="none" w:sz="0" w:space="0" w:color="auto"/>
                        <w:right w:val="none" w:sz="0" w:space="0" w:color="auto"/>
                      </w:divBdr>
                    </w:div>
                  </w:divsChild>
                </w:div>
                <w:div w:id="343242877">
                  <w:marLeft w:val="0"/>
                  <w:marRight w:val="0"/>
                  <w:marTop w:val="0"/>
                  <w:marBottom w:val="0"/>
                  <w:divBdr>
                    <w:top w:val="none" w:sz="0" w:space="0" w:color="auto"/>
                    <w:left w:val="none" w:sz="0" w:space="0" w:color="auto"/>
                    <w:bottom w:val="none" w:sz="0" w:space="0" w:color="auto"/>
                    <w:right w:val="none" w:sz="0" w:space="0" w:color="auto"/>
                  </w:divBdr>
                  <w:divsChild>
                    <w:div w:id="1358002201">
                      <w:marLeft w:val="0"/>
                      <w:marRight w:val="0"/>
                      <w:marTop w:val="0"/>
                      <w:marBottom w:val="0"/>
                      <w:divBdr>
                        <w:top w:val="none" w:sz="0" w:space="0" w:color="auto"/>
                        <w:left w:val="none" w:sz="0" w:space="0" w:color="auto"/>
                        <w:bottom w:val="none" w:sz="0" w:space="0" w:color="auto"/>
                        <w:right w:val="none" w:sz="0" w:space="0" w:color="auto"/>
                      </w:divBdr>
                    </w:div>
                  </w:divsChild>
                </w:div>
                <w:div w:id="363559670">
                  <w:marLeft w:val="0"/>
                  <w:marRight w:val="0"/>
                  <w:marTop w:val="0"/>
                  <w:marBottom w:val="0"/>
                  <w:divBdr>
                    <w:top w:val="none" w:sz="0" w:space="0" w:color="auto"/>
                    <w:left w:val="none" w:sz="0" w:space="0" w:color="auto"/>
                    <w:bottom w:val="none" w:sz="0" w:space="0" w:color="auto"/>
                    <w:right w:val="none" w:sz="0" w:space="0" w:color="auto"/>
                  </w:divBdr>
                  <w:divsChild>
                    <w:div w:id="1187448793">
                      <w:marLeft w:val="0"/>
                      <w:marRight w:val="0"/>
                      <w:marTop w:val="0"/>
                      <w:marBottom w:val="0"/>
                      <w:divBdr>
                        <w:top w:val="none" w:sz="0" w:space="0" w:color="auto"/>
                        <w:left w:val="none" w:sz="0" w:space="0" w:color="auto"/>
                        <w:bottom w:val="none" w:sz="0" w:space="0" w:color="auto"/>
                        <w:right w:val="none" w:sz="0" w:space="0" w:color="auto"/>
                      </w:divBdr>
                    </w:div>
                  </w:divsChild>
                </w:div>
                <w:div w:id="1222860378">
                  <w:marLeft w:val="0"/>
                  <w:marRight w:val="0"/>
                  <w:marTop w:val="0"/>
                  <w:marBottom w:val="0"/>
                  <w:divBdr>
                    <w:top w:val="none" w:sz="0" w:space="0" w:color="auto"/>
                    <w:left w:val="none" w:sz="0" w:space="0" w:color="auto"/>
                    <w:bottom w:val="none" w:sz="0" w:space="0" w:color="auto"/>
                    <w:right w:val="none" w:sz="0" w:space="0" w:color="auto"/>
                  </w:divBdr>
                  <w:divsChild>
                    <w:div w:id="498034406">
                      <w:marLeft w:val="0"/>
                      <w:marRight w:val="0"/>
                      <w:marTop w:val="0"/>
                      <w:marBottom w:val="0"/>
                      <w:divBdr>
                        <w:top w:val="none" w:sz="0" w:space="0" w:color="auto"/>
                        <w:left w:val="none" w:sz="0" w:space="0" w:color="auto"/>
                        <w:bottom w:val="none" w:sz="0" w:space="0" w:color="auto"/>
                        <w:right w:val="none" w:sz="0" w:space="0" w:color="auto"/>
                      </w:divBdr>
                    </w:div>
                    <w:div w:id="730344236">
                      <w:marLeft w:val="0"/>
                      <w:marRight w:val="0"/>
                      <w:marTop w:val="0"/>
                      <w:marBottom w:val="0"/>
                      <w:divBdr>
                        <w:top w:val="none" w:sz="0" w:space="0" w:color="auto"/>
                        <w:left w:val="none" w:sz="0" w:space="0" w:color="auto"/>
                        <w:bottom w:val="none" w:sz="0" w:space="0" w:color="auto"/>
                        <w:right w:val="none" w:sz="0" w:space="0" w:color="auto"/>
                      </w:divBdr>
                    </w:div>
                    <w:div w:id="915359763">
                      <w:marLeft w:val="0"/>
                      <w:marRight w:val="0"/>
                      <w:marTop w:val="0"/>
                      <w:marBottom w:val="0"/>
                      <w:divBdr>
                        <w:top w:val="none" w:sz="0" w:space="0" w:color="auto"/>
                        <w:left w:val="none" w:sz="0" w:space="0" w:color="auto"/>
                        <w:bottom w:val="none" w:sz="0" w:space="0" w:color="auto"/>
                        <w:right w:val="none" w:sz="0" w:space="0" w:color="auto"/>
                      </w:divBdr>
                    </w:div>
                  </w:divsChild>
                </w:div>
                <w:div w:id="2022075567">
                  <w:marLeft w:val="0"/>
                  <w:marRight w:val="0"/>
                  <w:marTop w:val="0"/>
                  <w:marBottom w:val="0"/>
                  <w:divBdr>
                    <w:top w:val="none" w:sz="0" w:space="0" w:color="auto"/>
                    <w:left w:val="none" w:sz="0" w:space="0" w:color="auto"/>
                    <w:bottom w:val="none" w:sz="0" w:space="0" w:color="auto"/>
                    <w:right w:val="none" w:sz="0" w:space="0" w:color="auto"/>
                  </w:divBdr>
                  <w:divsChild>
                    <w:div w:id="529882214">
                      <w:marLeft w:val="0"/>
                      <w:marRight w:val="0"/>
                      <w:marTop w:val="0"/>
                      <w:marBottom w:val="0"/>
                      <w:divBdr>
                        <w:top w:val="none" w:sz="0" w:space="0" w:color="auto"/>
                        <w:left w:val="none" w:sz="0" w:space="0" w:color="auto"/>
                        <w:bottom w:val="none" w:sz="0" w:space="0" w:color="auto"/>
                        <w:right w:val="none" w:sz="0" w:space="0" w:color="auto"/>
                      </w:divBdr>
                    </w:div>
                    <w:div w:id="1352536891">
                      <w:marLeft w:val="0"/>
                      <w:marRight w:val="0"/>
                      <w:marTop w:val="0"/>
                      <w:marBottom w:val="0"/>
                      <w:divBdr>
                        <w:top w:val="none" w:sz="0" w:space="0" w:color="auto"/>
                        <w:left w:val="none" w:sz="0" w:space="0" w:color="auto"/>
                        <w:bottom w:val="none" w:sz="0" w:space="0" w:color="auto"/>
                        <w:right w:val="none" w:sz="0" w:space="0" w:color="auto"/>
                      </w:divBdr>
                    </w:div>
                    <w:div w:id="1493447666">
                      <w:marLeft w:val="0"/>
                      <w:marRight w:val="0"/>
                      <w:marTop w:val="0"/>
                      <w:marBottom w:val="0"/>
                      <w:divBdr>
                        <w:top w:val="none" w:sz="0" w:space="0" w:color="auto"/>
                        <w:left w:val="none" w:sz="0" w:space="0" w:color="auto"/>
                        <w:bottom w:val="none" w:sz="0" w:space="0" w:color="auto"/>
                        <w:right w:val="none" w:sz="0" w:space="0" w:color="auto"/>
                      </w:divBdr>
                    </w:div>
                    <w:div w:id="1516189546">
                      <w:marLeft w:val="0"/>
                      <w:marRight w:val="0"/>
                      <w:marTop w:val="0"/>
                      <w:marBottom w:val="0"/>
                      <w:divBdr>
                        <w:top w:val="none" w:sz="0" w:space="0" w:color="auto"/>
                        <w:left w:val="none" w:sz="0" w:space="0" w:color="auto"/>
                        <w:bottom w:val="none" w:sz="0" w:space="0" w:color="auto"/>
                        <w:right w:val="none" w:sz="0" w:space="0" w:color="auto"/>
                      </w:divBdr>
                    </w:div>
                    <w:div w:id="1976912551">
                      <w:marLeft w:val="0"/>
                      <w:marRight w:val="0"/>
                      <w:marTop w:val="0"/>
                      <w:marBottom w:val="0"/>
                      <w:divBdr>
                        <w:top w:val="none" w:sz="0" w:space="0" w:color="auto"/>
                        <w:left w:val="none" w:sz="0" w:space="0" w:color="auto"/>
                        <w:bottom w:val="none" w:sz="0" w:space="0" w:color="auto"/>
                        <w:right w:val="none" w:sz="0" w:space="0" w:color="auto"/>
                      </w:divBdr>
                    </w:div>
                  </w:divsChild>
                </w:div>
                <w:div w:id="596213758">
                  <w:marLeft w:val="0"/>
                  <w:marRight w:val="0"/>
                  <w:marTop w:val="0"/>
                  <w:marBottom w:val="0"/>
                  <w:divBdr>
                    <w:top w:val="none" w:sz="0" w:space="0" w:color="auto"/>
                    <w:left w:val="none" w:sz="0" w:space="0" w:color="auto"/>
                    <w:bottom w:val="none" w:sz="0" w:space="0" w:color="auto"/>
                    <w:right w:val="none" w:sz="0" w:space="0" w:color="auto"/>
                  </w:divBdr>
                  <w:divsChild>
                    <w:div w:id="1262031175">
                      <w:marLeft w:val="0"/>
                      <w:marRight w:val="0"/>
                      <w:marTop w:val="0"/>
                      <w:marBottom w:val="0"/>
                      <w:divBdr>
                        <w:top w:val="none" w:sz="0" w:space="0" w:color="auto"/>
                        <w:left w:val="none" w:sz="0" w:space="0" w:color="auto"/>
                        <w:bottom w:val="none" w:sz="0" w:space="0" w:color="auto"/>
                        <w:right w:val="none" w:sz="0" w:space="0" w:color="auto"/>
                      </w:divBdr>
                    </w:div>
                    <w:div w:id="1398552622">
                      <w:marLeft w:val="0"/>
                      <w:marRight w:val="0"/>
                      <w:marTop w:val="0"/>
                      <w:marBottom w:val="0"/>
                      <w:divBdr>
                        <w:top w:val="none" w:sz="0" w:space="0" w:color="auto"/>
                        <w:left w:val="none" w:sz="0" w:space="0" w:color="auto"/>
                        <w:bottom w:val="none" w:sz="0" w:space="0" w:color="auto"/>
                        <w:right w:val="none" w:sz="0" w:space="0" w:color="auto"/>
                      </w:divBdr>
                    </w:div>
                    <w:div w:id="1603292930">
                      <w:marLeft w:val="0"/>
                      <w:marRight w:val="0"/>
                      <w:marTop w:val="0"/>
                      <w:marBottom w:val="0"/>
                      <w:divBdr>
                        <w:top w:val="none" w:sz="0" w:space="0" w:color="auto"/>
                        <w:left w:val="none" w:sz="0" w:space="0" w:color="auto"/>
                        <w:bottom w:val="none" w:sz="0" w:space="0" w:color="auto"/>
                        <w:right w:val="none" w:sz="0" w:space="0" w:color="auto"/>
                      </w:divBdr>
                    </w:div>
                  </w:divsChild>
                </w:div>
                <w:div w:id="665401238">
                  <w:marLeft w:val="0"/>
                  <w:marRight w:val="0"/>
                  <w:marTop w:val="0"/>
                  <w:marBottom w:val="0"/>
                  <w:divBdr>
                    <w:top w:val="none" w:sz="0" w:space="0" w:color="auto"/>
                    <w:left w:val="none" w:sz="0" w:space="0" w:color="auto"/>
                    <w:bottom w:val="none" w:sz="0" w:space="0" w:color="auto"/>
                    <w:right w:val="none" w:sz="0" w:space="0" w:color="auto"/>
                  </w:divBdr>
                  <w:divsChild>
                    <w:div w:id="1805807461">
                      <w:marLeft w:val="0"/>
                      <w:marRight w:val="0"/>
                      <w:marTop w:val="0"/>
                      <w:marBottom w:val="0"/>
                      <w:divBdr>
                        <w:top w:val="none" w:sz="0" w:space="0" w:color="auto"/>
                        <w:left w:val="none" w:sz="0" w:space="0" w:color="auto"/>
                        <w:bottom w:val="none" w:sz="0" w:space="0" w:color="auto"/>
                        <w:right w:val="none" w:sz="0" w:space="0" w:color="auto"/>
                      </w:divBdr>
                    </w:div>
                  </w:divsChild>
                </w:div>
                <w:div w:id="697122107">
                  <w:marLeft w:val="0"/>
                  <w:marRight w:val="0"/>
                  <w:marTop w:val="0"/>
                  <w:marBottom w:val="0"/>
                  <w:divBdr>
                    <w:top w:val="none" w:sz="0" w:space="0" w:color="auto"/>
                    <w:left w:val="none" w:sz="0" w:space="0" w:color="auto"/>
                    <w:bottom w:val="none" w:sz="0" w:space="0" w:color="auto"/>
                    <w:right w:val="none" w:sz="0" w:space="0" w:color="auto"/>
                  </w:divBdr>
                  <w:divsChild>
                    <w:div w:id="1212234006">
                      <w:marLeft w:val="0"/>
                      <w:marRight w:val="0"/>
                      <w:marTop w:val="0"/>
                      <w:marBottom w:val="0"/>
                      <w:divBdr>
                        <w:top w:val="none" w:sz="0" w:space="0" w:color="auto"/>
                        <w:left w:val="none" w:sz="0" w:space="0" w:color="auto"/>
                        <w:bottom w:val="none" w:sz="0" w:space="0" w:color="auto"/>
                        <w:right w:val="none" w:sz="0" w:space="0" w:color="auto"/>
                      </w:divBdr>
                    </w:div>
                  </w:divsChild>
                </w:div>
                <w:div w:id="1550458192">
                  <w:marLeft w:val="0"/>
                  <w:marRight w:val="0"/>
                  <w:marTop w:val="0"/>
                  <w:marBottom w:val="0"/>
                  <w:divBdr>
                    <w:top w:val="none" w:sz="0" w:space="0" w:color="auto"/>
                    <w:left w:val="none" w:sz="0" w:space="0" w:color="auto"/>
                    <w:bottom w:val="none" w:sz="0" w:space="0" w:color="auto"/>
                    <w:right w:val="none" w:sz="0" w:space="0" w:color="auto"/>
                  </w:divBdr>
                  <w:divsChild>
                    <w:div w:id="699017138">
                      <w:marLeft w:val="0"/>
                      <w:marRight w:val="0"/>
                      <w:marTop w:val="0"/>
                      <w:marBottom w:val="0"/>
                      <w:divBdr>
                        <w:top w:val="none" w:sz="0" w:space="0" w:color="auto"/>
                        <w:left w:val="none" w:sz="0" w:space="0" w:color="auto"/>
                        <w:bottom w:val="none" w:sz="0" w:space="0" w:color="auto"/>
                        <w:right w:val="none" w:sz="0" w:space="0" w:color="auto"/>
                      </w:divBdr>
                    </w:div>
                  </w:divsChild>
                </w:div>
                <w:div w:id="1793131752">
                  <w:marLeft w:val="0"/>
                  <w:marRight w:val="0"/>
                  <w:marTop w:val="0"/>
                  <w:marBottom w:val="0"/>
                  <w:divBdr>
                    <w:top w:val="none" w:sz="0" w:space="0" w:color="auto"/>
                    <w:left w:val="none" w:sz="0" w:space="0" w:color="auto"/>
                    <w:bottom w:val="none" w:sz="0" w:space="0" w:color="auto"/>
                    <w:right w:val="none" w:sz="0" w:space="0" w:color="auto"/>
                  </w:divBdr>
                  <w:divsChild>
                    <w:div w:id="869534009">
                      <w:marLeft w:val="0"/>
                      <w:marRight w:val="0"/>
                      <w:marTop w:val="0"/>
                      <w:marBottom w:val="0"/>
                      <w:divBdr>
                        <w:top w:val="none" w:sz="0" w:space="0" w:color="auto"/>
                        <w:left w:val="none" w:sz="0" w:space="0" w:color="auto"/>
                        <w:bottom w:val="none" w:sz="0" w:space="0" w:color="auto"/>
                        <w:right w:val="none" w:sz="0" w:space="0" w:color="auto"/>
                      </w:divBdr>
                    </w:div>
                  </w:divsChild>
                </w:div>
                <w:div w:id="1205017644">
                  <w:marLeft w:val="0"/>
                  <w:marRight w:val="0"/>
                  <w:marTop w:val="0"/>
                  <w:marBottom w:val="0"/>
                  <w:divBdr>
                    <w:top w:val="none" w:sz="0" w:space="0" w:color="auto"/>
                    <w:left w:val="none" w:sz="0" w:space="0" w:color="auto"/>
                    <w:bottom w:val="none" w:sz="0" w:space="0" w:color="auto"/>
                    <w:right w:val="none" w:sz="0" w:space="0" w:color="auto"/>
                  </w:divBdr>
                  <w:divsChild>
                    <w:div w:id="958678935">
                      <w:marLeft w:val="0"/>
                      <w:marRight w:val="0"/>
                      <w:marTop w:val="0"/>
                      <w:marBottom w:val="0"/>
                      <w:divBdr>
                        <w:top w:val="none" w:sz="0" w:space="0" w:color="auto"/>
                        <w:left w:val="none" w:sz="0" w:space="0" w:color="auto"/>
                        <w:bottom w:val="none" w:sz="0" w:space="0" w:color="auto"/>
                        <w:right w:val="none" w:sz="0" w:space="0" w:color="auto"/>
                      </w:divBdr>
                    </w:div>
                    <w:div w:id="1708217071">
                      <w:marLeft w:val="0"/>
                      <w:marRight w:val="0"/>
                      <w:marTop w:val="0"/>
                      <w:marBottom w:val="0"/>
                      <w:divBdr>
                        <w:top w:val="none" w:sz="0" w:space="0" w:color="auto"/>
                        <w:left w:val="none" w:sz="0" w:space="0" w:color="auto"/>
                        <w:bottom w:val="none" w:sz="0" w:space="0" w:color="auto"/>
                        <w:right w:val="none" w:sz="0" w:space="0" w:color="auto"/>
                      </w:divBdr>
                    </w:div>
                    <w:div w:id="1993564383">
                      <w:marLeft w:val="0"/>
                      <w:marRight w:val="0"/>
                      <w:marTop w:val="0"/>
                      <w:marBottom w:val="0"/>
                      <w:divBdr>
                        <w:top w:val="none" w:sz="0" w:space="0" w:color="auto"/>
                        <w:left w:val="none" w:sz="0" w:space="0" w:color="auto"/>
                        <w:bottom w:val="none" w:sz="0" w:space="0" w:color="auto"/>
                        <w:right w:val="none" w:sz="0" w:space="0" w:color="auto"/>
                      </w:divBdr>
                    </w:div>
                  </w:divsChild>
                </w:div>
                <w:div w:id="1002316588">
                  <w:marLeft w:val="0"/>
                  <w:marRight w:val="0"/>
                  <w:marTop w:val="0"/>
                  <w:marBottom w:val="0"/>
                  <w:divBdr>
                    <w:top w:val="none" w:sz="0" w:space="0" w:color="auto"/>
                    <w:left w:val="none" w:sz="0" w:space="0" w:color="auto"/>
                    <w:bottom w:val="none" w:sz="0" w:space="0" w:color="auto"/>
                    <w:right w:val="none" w:sz="0" w:space="0" w:color="auto"/>
                  </w:divBdr>
                  <w:divsChild>
                    <w:div w:id="1155102940">
                      <w:marLeft w:val="0"/>
                      <w:marRight w:val="0"/>
                      <w:marTop w:val="0"/>
                      <w:marBottom w:val="0"/>
                      <w:divBdr>
                        <w:top w:val="none" w:sz="0" w:space="0" w:color="auto"/>
                        <w:left w:val="none" w:sz="0" w:space="0" w:color="auto"/>
                        <w:bottom w:val="none" w:sz="0" w:space="0" w:color="auto"/>
                        <w:right w:val="none" w:sz="0" w:space="0" w:color="auto"/>
                      </w:divBdr>
                    </w:div>
                  </w:divsChild>
                </w:div>
                <w:div w:id="1436096931">
                  <w:marLeft w:val="0"/>
                  <w:marRight w:val="0"/>
                  <w:marTop w:val="0"/>
                  <w:marBottom w:val="0"/>
                  <w:divBdr>
                    <w:top w:val="none" w:sz="0" w:space="0" w:color="auto"/>
                    <w:left w:val="none" w:sz="0" w:space="0" w:color="auto"/>
                    <w:bottom w:val="none" w:sz="0" w:space="0" w:color="auto"/>
                    <w:right w:val="none" w:sz="0" w:space="0" w:color="auto"/>
                  </w:divBdr>
                  <w:divsChild>
                    <w:div w:id="1381173507">
                      <w:marLeft w:val="0"/>
                      <w:marRight w:val="0"/>
                      <w:marTop w:val="0"/>
                      <w:marBottom w:val="0"/>
                      <w:divBdr>
                        <w:top w:val="none" w:sz="0" w:space="0" w:color="auto"/>
                        <w:left w:val="none" w:sz="0" w:space="0" w:color="auto"/>
                        <w:bottom w:val="none" w:sz="0" w:space="0" w:color="auto"/>
                        <w:right w:val="none" w:sz="0" w:space="0" w:color="auto"/>
                      </w:divBdr>
                    </w:div>
                  </w:divsChild>
                </w:div>
                <w:div w:id="2037805042">
                  <w:marLeft w:val="0"/>
                  <w:marRight w:val="0"/>
                  <w:marTop w:val="0"/>
                  <w:marBottom w:val="0"/>
                  <w:divBdr>
                    <w:top w:val="none" w:sz="0" w:space="0" w:color="auto"/>
                    <w:left w:val="none" w:sz="0" w:space="0" w:color="auto"/>
                    <w:bottom w:val="none" w:sz="0" w:space="0" w:color="auto"/>
                    <w:right w:val="none" w:sz="0" w:space="0" w:color="auto"/>
                  </w:divBdr>
                  <w:divsChild>
                    <w:div w:id="15033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79486">
          <w:marLeft w:val="0"/>
          <w:marRight w:val="0"/>
          <w:marTop w:val="0"/>
          <w:marBottom w:val="0"/>
          <w:divBdr>
            <w:top w:val="none" w:sz="0" w:space="0" w:color="auto"/>
            <w:left w:val="none" w:sz="0" w:space="0" w:color="auto"/>
            <w:bottom w:val="none" w:sz="0" w:space="0" w:color="auto"/>
            <w:right w:val="none" w:sz="0" w:space="0" w:color="auto"/>
          </w:divBdr>
        </w:div>
        <w:div w:id="486557887">
          <w:marLeft w:val="0"/>
          <w:marRight w:val="0"/>
          <w:marTop w:val="0"/>
          <w:marBottom w:val="0"/>
          <w:divBdr>
            <w:top w:val="none" w:sz="0" w:space="0" w:color="auto"/>
            <w:left w:val="none" w:sz="0" w:space="0" w:color="auto"/>
            <w:bottom w:val="none" w:sz="0" w:space="0" w:color="auto"/>
            <w:right w:val="none" w:sz="0" w:space="0" w:color="auto"/>
          </w:divBdr>
        </w:div>
        <w:div w:id="645276942">
          <w:marLeft w:val="0"/>
          <w:marRight w:val="0"/>
          <w:marTop w:val="0"/>
          <w:marBottom w:val="0"/>
          <w:divBdr>
            <w:top w:val="none" w:sz="0" w:space="0" w:color="auto"/>
            <w:left w:val="none" w:sz="0" w:space="0" w:color="auto"/>
            <w:bottom w:val="none" w:sz="0" w:space="0" w:color="auto"/>
            <w:right w:val="none" w:sz="0" w:space="0" w:color="auto"/>
          </w:divBdr>
        </w:div>
        <w:div w:id="710617107">
          <w:marLeft w:val="0"/>
          <w:marRight w:val="0"/>
          <w:marTop w:val="0"/>
          <w:marBottom w:val="0"/>
          <w:divBdr>
            <w:top w:val="none" w:sz="0" w:space="0" w:color="auto"/>
            <w:left w:val="none" w:sz="0" w:space="0" w:color="auto"/>
            <w:bottom w:val="none" w:sz="0" w:space="0" w:color="auto"/>
            <w:right w:val="none" w:sz="0" w:space="0" w:color="auto"/>
          </w:divBdr>
        </w:div>
        <w:div w:id="1120033268">
          <w:marLeft w:val="0"/>
          <w:marRight w:val="0"/>
          <w:marTop w:val="0"/>
          <w:marBottom w:val="0"/>
          <w:divBdr>
            <w:top w:val="none" w:sz="0" w:space="0" w:color="auto"/>
            <w:left w:val="none" w:sz="0" w:space="0" w:color="auto"/>
            <w:bottom w:val="none" w:sz="0" w:space="0" w:color="auto"/>
            <w:right w:val="none" w:sz="0" w:space="0" w:color="auto"/>
          </w:divBdr>
        </w:div>
        <w:div w:id="1189175624">
          <w:marLeft w:val="0"/>
          <w:marRight w:val="0"/>
          <w:marTop w:val="0"/>
          <w:marBottom w:val="0"/>
          <w:divBdr>
            <w:top w:val="none" w:sz="0" w:space="0" w:color="auto"/>
            <w:left w:val="none" w:sz="0" w:space="0" w:color="auto"/>
            <w:bottom w:val="none" w:sz="0" w:space="0" w:color="auto"/>
            <w:right w:val="none" w:sz="0" w:space="0" w:color="auto"/>
          </w:divBdr>
        </w:div>
        <w:div w:id="1190097322">
          <w:marLeft w:val="0"/>
          <w:marRight w:val="0"/>
          <w:marTop w:val="0"/>
          <w:marBottom w:val="0"/>
          <w:divBdr>
            <w:top w:val="none" w:sz="0" w:space="0" w:color="auto"/>
            <w:left w:val="none" w:sz="0" w:space="0" w:color="auto"/>
            <w:bottom w:val="none" w:sz="0" w:space="0" w:color="auto"/>
            <w:right w:val="none" w:sz="0" w:space="0" w:color="auto"/>
          </w:divBdr>
        </w:div>
        <w:div w:id="1287616038">
          <w:marLeft w:val="0"/>
          <w:marRight w:val="0"/>
          <w:marTop w:val="0"/>
          <w:marBottom w:val="0"/>
          <w:divBdr>
            <w:top w:val="none" w:sz="0" w:space="0" w:color="auto"/>
            <w:left w:val="none" w:sz="0" w:space="0" w:color="auto"/>
            <w:bottom w:val="none" w:sz="0" w:space="0" w:color="auto"/>
            <w:right w:val="none" w:sz="0" w:space="0" w:color="auto"/>
          </w:divBdr>
        </w:div>
        <w:div w:id="1698265278">
          <w:marLeft w:val="0"/>
          <w:marRight w:val="0"/>
          <w:marTop w:val="0"/>
          <w:marBottom w:val="0"/>
          <w:divBdr>
            <w:top w:val="none" w:sz="0" w:space="0" w:color="auto"/>
            <w:left w:val="none" w:sz="0" w:space="0" w:color="auto"/>
            <w:bottom w:val="none" w:sz="0" w:space="0" w:color="auto"/>
            <w:right w:val="none" w:sz="0" w:space="0" w:color="auto"/>
          </w:divBdr>
        </w:div>
        <w:div w:id="1759642816">
          <w:marLeft w:val="0"/>
          <w:marRight w:val="0"/>
          <w:marTop w:val="0"/>
          <w:marBottom w:val="0"/>
          <w:divBdr>
            <w:top w:val="none" w:sz="0" w:space="0" w:color="auto"/>
            <w:left w:val="none" w:sz="0" w:space="0" w:color="auto"/>
            <w:bottom w:val="none" w:sz="0" w:space="0" w:color="auto"/>
            <w:right w:val="none" w:sz="0" w:space="0" w:color="auto"/>
          </w:divBdr>
        </w:div>
        <w:div w:id="1813983915">
          <w:marLeft w:val="0"/>
          <w:marRight w:val="0"/>
          <w:marTop w:val="0"/>
          <w:marBottom w:val="0"/>
          <w:divBdr>
            <w:top w:val="none" w:sz="0" w:space="0" w:color="auto"/>
            <w:left w:val="none" w:sz="0" w:space="0" w:color="auto"/>
            <w:bottom w:val="none" w:sz="0" w:space="0" w:color="auto"/>
            <w:right w:val="none" w:sz="0" w:space="0" w:color="auto"/>
          </w:divBdr>
        </w:div>
        <w:div w:id="1867134518">
          <w:marLeft w:val="0"/>
          <w:marRight w:val="0"/>
          <w:marTop w:val="0"/>
          <w:marBottom w:val="0"/>
          <w:divBdr>
            <w:top w:val="none" w:sz="0" w:space="0" w:color="auto"/>
            <w:left w:val="none" w:sz="0" w:space="0" w:color="auto"/>
            <w:bottom w:val="none" w:sz="0" w:space="0" w:color="auto"/>
            <w:right w:val="none" w:sz="0" w:space="0" w:color="auto"/>
          </w:divBdr>
        </w:div>
        <w:div w:id="1987320934">
          <w:marLeft w:val="0"/>
          <w:marRight w:val="0"/>
          <w:marTop w:val="0"/>
          <w:marBottom w:val="0"/>
          <w:divBdr>
            <w:top w:val="none" w:sz="0" w:space="0" w:color="auto"/>
            <w:left w:val="none" w:sz="0" w:space="0" w:color="auto"/>
            <w:bottom w:val="none" w:sz="0" w:space="0" w:color="auto"/>
            <w:right w:val="none" w:sz="0" w:space="0" w:color="auto"/>
          </w:divBdr>
        </w:div>
      </w:divsChild>
    </w:div>
    <w:div w:id="395056929">
      <w:bodyDiv w:val="1"/>
      <w:marLeft w:val="0"/>
      <w:marRight w:val="0"/>
      <w:marTop w:val="0"/>
      <w:marBottom w:val="0"/>
      <w:divBdr>
        <w:top w:val="none" w:sz="0" w:space="0" w:color="auto"/>
        <w:left w:val="none" w:sz="0" w:space="0" w:color="auto"/>
        <w:bottom w:val="none" w:sz="0" w:space="0" w:color="auto"/>
        <w:right w:val="none" w:sz="0" w:space="0" w:color="auto"/>
      </w:divBdr>
    </w:div>
    <w:div w:id="412243559">
      <w:bodyDiv w:val="1"/>
      <w:marLeft w:val="0"/>
      <w:marRight w:val="0"/>
      <w:marTop w:val="0"/>
      <w:marBottom w:val="0"/>
      <w:divBdr>
        <w:top w:val="none" w:sz="0" w:space="0" w:color="auto"/>
        <w:left w:val="none" w:sz="0" w:space="0" w:color="auto"/>
        <w:bottom w:val="none" w:sz="0" w:space="0" w:color="auto"/>
        <w:right w:val="none" w:sz="0" w:space="0" w:color="auto"/>
      </w:divBdr>
      <w:divsChild>
        <w:div w:id="1435246095">
          <w:marLeft w:val="0"/>
          <w:marRight w:val="0"/>
          <w:marTop w:val="0"/>
          <w:marBottom w:val="0"/>
          <w:divBdr>
            <w:top w:val="none" w:sz="0" w:space="0" w:color="auto"/>
            <w:left w:val="none" w:sz="0" w:space="0" w:color="auto"/>
            <w:bottom w:val="none" w:sz="0" w:space="0" w:color="auto"/>
            <w:right w:val="none" w:sz="0" w:space="0" w:color="auto"/>
          </w:divBdr>
          <w:divsChild>
            <w:div w:id="538665913">
              <w:marLeft w:val="-75"/>
              <w:marRight w:val="0"/>
              <w:marTop w:val="30"/>
              <w:marBottom w:val="30"/>
              <w:divBdr>
                <w:top w:val="none" w:sz="0" w:space="0" w:color="auto"/>
                <w:left w:val="none" w:sz="0" w:space="0" w:color="auto"/>
                <w:bottom w:val="none" w:sz="0" w:space="0" w:color="auto"/>
                <w:right w:val="none" w:sz="0" w:space="0" w:color="auto"/>
              </w:divBdr>
              <w:divsChild>
                <w:div w:id="396560756">
                  <w:marLeft w:val="0"/>
                  <w:marRight w:val="0"/>
                  <w:marTop w:val="0"/>
                  <w:marBottom w:val="0"/>
                  <w:divBdr>
                    <w:top w:val="none" w:sz="0" w:space="0" w:color="auto"/>
                    <w:left w:val="none" w:sz="0" w:space="0" w:color="auto"/>
                    <w:bottom w:val="none" w:sz="0" w:space="0" w:color="auto"/>
                    <w:right w:val="none" w:sz="0" w:space="0" w:color="auto"/>
                  </w:divBdr>
                  <w:divsChild>
                    <w:div w:id="6295725">
                      <w:marLeft w:val="0"/>
                      <w:marRight w:val="0"/>
                      <w:marTop w:val="0"/>
                      <w:marBottom w:val="0"/>
                      <w:divBdr>
                        <w:top w:val="none" w:sz="0" w:space="0" w:color="auto"/>
                        <w:left w:val="none" w:sz="0" w:space="0" w:color="auto"/>
                        <w:bottom w:val="none" w:sz="0" w:space="0" w:color="auto"/>
                        <w:right w:val="none" w:sz="0" w:space="0" w:color="auto"/>
                      </w:divBdr>
                    </w:div>
                    <w:div w:id="1052535366">
                      <w:marLeft w:val="0"/>
                      <w:marRight w:val="0"/>
                      <w:marTop w:val="0"/>
                      <w:marBottom w:val="0"/>
                      <w:divBdr>
                        <w:top w:val="none" w:sz="0" w:space="0" w:color="auto"/>
                        <w:left w:val="none" w:sz="0" w:space="0" w:color="auto"/>
                        <w:bottom w:val="none" w:sz="0" w:space="0" w:color="auto"/>
                        <w:right w:val="none" w:sz="0" w:space="0" w:color="auto"/>
                      </w:divBdr>
                    </w:div>
                    <w:div w:id="1516457254">
                      <w:marLeft w:val="0"/>
                      <w:marRight w:val="0"/>
                      <w:marTop w:val="0"/>
                      <w:marBottom w:val="0"/>
                      <w:divBdr>
                        <w:top w:val="none" w:sz="0" w:space="0" w:color="auto"/>
                        <w:left w:val="none" w:sz="0" w:space="0" w:color="auto"/>
                        <w:bottom w:val="none" w:sz="0" w:space="0" w:color="auto"/>
                        <w:right w:val="none" w:sz="0" w:space="0" w:color="auto"/>
                      </w:divBdr>
                    </w:div>
                  </w:divsChild>
                </w:div>
                <w:div w:id="1810708036">
                  <w:marLeft w:val="0"/>
                  <w:marRight w:val="0"/>
                  <w:marTop w:val="0"/>
                  <w:marBottom w:val="0"/>
                  <w:divBdr>
                    <w:top w:val="none" w:sz="0" w:space="0" w:color="auto"/>
                    <w:left w:val="none" w:sz="0" w:space="0" w:color="auto"/>
                    <w:bottom w:val="none" w:sz="0" w:space="0" w:color="auto"/>
                    <w:right w:val="none" w:sz="0" w:space="0" w:color="auto"/>
                  </w:divBdr>
                  <w:divsChild>
                    <w:div w:id="24525771">
                      <w:marLeft w:val="0"/>
                      <w:marRight w:val="0"/>
                      <w:marTop w:val="0"/>
                      <w:marBottom w:val="0"/>
                      <w:divBdr>
                        <w:top w:val="none" w:sz="0" w:space="0" w:color="auto"/>
                        <w:left w:val="none" w:sz="0" w:space="0" w:color="auto"/>
                        <w:bottom w:val="none" w:sz="0" w:space="0" w:color="auto"/>
                        <w:right w:val="none" w:sz="0" w:space="0" w:color="auto"/>
                      </w:divBdr>
                    </w:div>
                    <w:div w:id="910969294">
                      <w:marLeft w:val="0"/>
                      <w:marRight w:val="0"/>
                      <w:marTop w:val="0"/>
                      <w:marBottom w:val="0"/>
                      <w:divBdr>
                        <w:top w:val="none" w:sz="0" w:space="0" w:color="auto"/>
                        <w:left w:val="none" w:sz="0" w:space="0" w:color="auto"/>
                        <w:bottom w:val="none" w:sz="0" w:space="0" w:color="auto"/>
                        <w:right w:val="none" w:sz="0" w:space="0" w:color="auto"/>
                      </w:divBdr>
                    </w:div>
                    <w:div w:id="1676495408">
                      <w:marLeft w:val="0"/>
                      <w:marRight w:val="0"/>
                      <w:marTop w:val="0"/>
                      <w:marBottom w:val="0"/>
                      <w:divBdr>
                        <w:top w:val="none" w:sz="0" w:space="0" w:color="auto"/>
                        <w:left w:val="none" w:sz="0" w:space="0" w:color="auto"/>
                        <w:bottom w:val="none" w:sz="0" w:space="0" w:color="auto"/>
                        <w:right w:val="none" w:sz="0" w:space="0" w:color="auto"/>
                      </w:divBdr>
                    </w:div>
                  </w:divsChild>
                </w:div>
                <w:div w:id="1046638976">
                  <w:marLeft w:val="0"/>
                  <w:marRight w:val="0"/>
                  <w:marTop w:val="0"/>
                  <w:marBottom w:val="0"/>
                  <w:divBdr>
                    <w:top w:val="none" w:sz="0" w:space="0" w:color="auto"/>
                    <w:left w:val="none" w:sz="0" w:space="0" w:color="auto"/>
                    <w:bottom w:val="none" w:sz="0" w:space="0" w:color="auto"/>
                    <w:right w:val="none" w:sz="0" w:space="0" w:color="auto"/>
                  </w:divBdr>
                  <w:divsChild>
                    <w:div w:id="76371469">
                      <w:marLeft w:val="0"/>
                      <w:marRight w:val="0"/>
                      <w:marTop w:val="0"/>
                      <w:marBottom w:val="0"/>
                      <w:divBdr>
                        <w:top w:val="none" w:sz="0" w:space="0" w:color="auto"/>
                        <w:left w:val="none" w:sz="0" w:space="0" w:color="auto"/>
                        <w:bottom w:val="none" w:sz="0" w:space="0" w:color="auto"/>
                        <w:right w:val="none" w:sz="0" w:space="0" w:color="auto"/>
                      </w:divBdr>
                    </w:div>
                    <w:div w:id="632560460">
                      <w:marLeft w:val="0"/>
                      <w:marRight w:val="0"/>
                      <w:marTop w:val="0"/>
                      <w:marBottom w:val="0"/>
                      <w:divBdr>
                        <w:top w:val="none" w:sz="0" w:space="0" w:color="auto"/>
                        <w:left w:val="none" w:sz="0" w:space="0" w:color="auto"/>
                        <w:bottom w:val="none" w:sz="0" w:space="0" w:color="auto"/>
                        <w:right w:val="none" w:sz="0" w:space="0" w:color="auto"/>
                      </w:divBdr>
                    </w:div>
                    <w:div w:id="746461340">
                      <w:marLeft w:val="0"/>
                      <w:marRight w:val="0"/>
                      <w:marTop w:val="0"/>
                      <w:marBottom w:val="0"/>
                      <w:divBdr>
                        <w:top w:val="none" w:sz="0" w:space="0" w:color="auto"/>
                        <w:left w:val="none" w:sz="0" w:space="0" w:color="auto"/>
                        <w:bottom w:val="none" w:sz="0" w:space="0" w:color="auto"/>
                        <w:right w:val="none" w:sz="0" w:space="0" w:color="auto"/>
                      </w:divBdr>
                    </w:div>
                    <w:div w:id="1055543902">
                      <w:marLeft w:val="0"/>
                      <w:marRight w:val="0"/>
                      <w:marTop w:val="0"/>
                      <w:marBottom w:val="0"/>
                      <w:divBdr>
                        <w:top w:val="none" w:sz="0" w:space="0" w:color="auto"/>
                        <w:left w:val="none" w:sz="0" w:space="0" w:color="auto"/>
                        <w:bottom w:val="none" w:sz="0" w:space="0" w:color="auto"/>
                        <w:right w:val="none" w:sz="0" w:space="0" w:color="auto"/>
                      </w:divBdr>
                    </w:div>
                    <w:div w:id="1274745885">
                      <w:marLeft w:val="0"/>
                      <w:marRight w:val="0"/>
                      <w:marTop w:val="0"/>
                      <w:marBottom w:val="0"/>
                      <w:divBdr>
                        <w:top w:val="none" w:sz="0" w:space="0" w:color="auto"/>
                        <w:left w:val="none" w:sz="0" w:space="0" w:color="auto"/>
                        <w:bottom w:val="none" w:sz="0" w:space="0" w:color="auto"/>
                        <w:right w:val="none" w:sz="0" w:space="0" w:color="auto"/>
                      </w:divBdr>
                    </w:div>
                  </w:divsChild>
                </w:div>
                <w:div w:id="1819153938">
                  <w:marLeft w:val="0"/>
                  <w:marRight w:val="0"/>
                  <w:marTop w:val="0"/>
                  <w:marBottom w:val="0"/>
                  <w:divBdr>
                    <w:top w:val="none" w:sz="0" w:space="0" w:color="auto"/>
                    <w:left w:val="none" w:sz="0" w:space="0" w:color="auto"/>
                    <w:bottom w:val="none" w:sz="0" w:space="0" w:color="auto"/>
                    <w:right w:val="none" w:sz="0" w:space="0" w:color="auto"/>
                  </w:divBdr>
                  <w:divsChild>
                    <w:div w:id="103772174">
                      <w:marLeft w:val="0"/>
                      <w:marRight w:val="0"/>
                      <w:marTop w:val="0"/>
                      <w:marBottom w:val="0"/>
                      <w:divBdr>
                        <w:top w:val="none" w:sz="0" w:space="0" w:color="auto"/>
                        <w:left w:val="none" w:sz="0" w:space="0" w:color="auto"/>
                        <w:bottom w:val="none" w:sz="0" w:space="0" w:color="auto"/>
                        <w:right w:val="none" w:sz="0" w:space="0" w:color="auto"/>
                      </w:divBdr>
                    </w:div>
                    <w:div w:id="1580753582">
                      <w:marLeft w:val="0"/>
                      <w:marRight w:val="0"/>
                      <w:marTop w:val="0"/>
                      <w:marBottom w:val="0"/>
                      <w:divBdr>
                        <w:top w:val="none" w:sz="0" w:space="0" w:color="auto"/>
                        <w:left w:val="none" w:sz="0" w:space="0" w:color="auto"/>
                        <w:bottom w:val="none" w:sz="0" w:space="0" w:color="auto"/>
                        <w:right w:val="none" w:sz="0" w:space="0" w:color="auto"/>
                      </w:divBdr>
                    </w:div>
                    <w:div w:id="1670595675">
                      <w:marLeft w:val="0"/>
                      <w:marRight w:val="0"/>
                      <w:marTop w:val="0"/>
                      <w:marBottom w:val="0"/>
                      <w:divBdr>
                        <w:top w:val="none" w:sz="0" w:space="0" w:color="auto"/>
                        <w:left w:val="none" w:sz="0" w:space="0" w:color="auto"/>
                        <w:bottom w:val="none" w:sz="0" w:space="0" w:color="auto"/>
                        <w:right w:val="none" w:sz="0" w:space="0" w:color="auto"/>
                      </w:divBdr>
                    </w:div>
                  </w:divsChild>
                </w:div>
                <w:div w:id="643891201">
                  <w:marLeft w:val="0"/>
                  <w:marRight w:val="0"/>
                  <w:marTop w:val="0"/>
                  <w:marBottom w:val="0"/>
                  <w:divBdr>
                    <w:top w:val="none" w:sz="0" w:space="0" w:color="auto"/>
                    <w:left w:val="none" w:sz="0" w:space="0" w:color="auto"/>
                    <w:bottom w:val="none" w:sz="0" w:space="0" w:color="auto"/>
                    <w:right w:val="none" w:sz="0" w:space="0" w:color="auto"/>
                  </w:divBdr>
                  <w:divsChild>
                    <w:div w:id="143665204">
                      <w:marLeft w:val="0"/>
                      <w:marRight w:val="0"/>
                      <w:marTop w:val="0"/>
                      <w:marBottom w:val="0"/>
                      <w:divBdr>
                        <w:top w:val="none" w:sz="0" w:space="0" w:color="auto"/>
                        <w:left w:val="none" w:sz="0" w:space="0" w:color="auto"/>
                        <w:bottom w:val="none" w:sz="0" w:space="0" w:color="auto"/>
                        <w:right w:val="none" w:sz="0" w:space="0" w:color="auto"/>
                      </w:divBdr>
                    </w:div>
                    <w:div w:id="207837560">
                      <w:marLeft w:val="0"/>
                      <w:marRight w:val="0"/>
                      <w:marTop w:val="0"/>
                      <w:marBottom w:val="0"/>
                      <w:divBdr>
                        <w:top w:val="none" w:sz="0" w:space="0" w:color="auto"/>
                        <w:left w:val="none" w:sz="0" w:space="0" w:color="auto"/>
                        <w:bottom w:val="none" w:sz="0" w:space="0" w:color="auto"/>
                        <w:right w:val="none" w:sz="0" w:space="0" w:color="auto"/>
                      </w:divBdr>
                    </w:div>
                    <w:div w:id="259415563">
                      <w:marLeft w:val="0"/>
                      <w:marRight w:val="0"/>
                      <w:marTop w:val="0"/>
                      <w:marBottom w:val="0"/>
                      <w:divBdr>
                        <w:top w:val="none" w:sz="0" w:space="0" w:color="auto"/>
                        <w:left w:val="none" w:sz="0" w:space="0" w:color="auto"/>
                        <w:bottom w:val="none" w:sz="0" w:space="0" w:color="auto"/>
                        <w:right w:val="none" w:sz="0" w:space="0" w:color="auto"/>
                      </w:divBdr>
                    </w:div>
                    <w:div w:id="480848193">
                      <w:marLeft w:val="0"/>
                      <w:marRight w:val="0"/>
                      <w:marTop w:val="0"/>
                      <w:marBottom w:val="0"/>
                      <w:divBdr>
                        <w:top w:val="none" w:sz="0" w:space="0" w:color="auto"/>
                        <w:left w:val="none" w:sz="0" w:space="0" w:color="auto"/>
                        <w:bottom w:val="none" w:sz="0" w:space="0" w:color="auto"/>
                        <w:right w:val="none" w:sz="0" w:space="0" w:color="auto"/>
                      </w:divBdr>
                    </w:div>
                    <w:div w:id="620263072">
                      <w:marLeft w:val="0"/>
                      <w:marRight w:val="0"/>
                      <w:marTop w:val="0"/>
                      <w:marBottom w:val="0"/>
                      <w:divBdr>
                        <w:top w:val="none" w:sz="0" w:space="0" w:color="auto"/>
                        <w:left w:val="none" w:sz="0" w:space="0" w:color="auto"/>
                        <w:bottom w:val="none" w:sz="0" w:space="0" w:color="auto"/>
                        <w:right w:val="none" w:sz="0" w:space="0" w:color="auto"/>
                      </w:divBdr>
                    </w:div>
                    <w:div w:id="1499350389">
                      <w:marLeft w:val="0"/>
                      <w:marRight w:val="0"/>
                      <w:marTop w:val="0"/>
                      <w:marBottom w:val="0"/>
                      <w:divBdr>
                        <w:top w:val="none" w:sz="0" w:space="0" w:color="auto"/>
                        <w:left w:val="none" w:sz="0" w:space="0" w:color="auto"/>
                        <w:bottom w:val="none" w:sz="0" w:space="0" w:color="auto"/>
                        <w:right w:val="none" w:sz="0" w:space="0" w:color="auto"/>
                      </w:divBdr>
                    </w:div>
                    <w:div w:id="1864513540">
                      <w:marLeft w:val="0"/>
                      <w:marRight w:val="0"/>
                      <w:marTop w:val="0"/>
                      <w:marBottom w:val="0"/>
                      <w:divBdr>
                        <w:top w:val="none" w:sz="0" w:space="0" w:color="auto"/>
                        <w:left w:val="none" w:sz="0" w:space="0" w:color="auto"/>
                        <w:bottom w:val="none" w:sz="0" w:space="0" w:color="auto"/>
                        <w:right w:val="none" w:sz="0" w:space="0" w:color="auto"/>
                      </w:divBdr>
                    </w:div>
                    <w:div w:id="1899440268">
                      <w:marLeft w:val="0"/>
                      <w:marRight w:val="0"/>
                      <w:marTop w:val="0"/>
                      <w:marBottom w:val="0"/>
                      <w:divBdr>
                        <w:top w:val="none" w:sz="0" w:space="0" w:color="auto"/>
                        <w:left w:val="none" w:sz="0" w:space="0" w:color="auto"/>
                        <w:bottom w:val="none" w:sz="0" w:space="0" w:color="auto"/>
                        <w:right w:val="none" w:sz="0" w:space="0" w:color="auto"/>
                      </w:divBdr>
                    </w:div>
                    <w:div w:id="2026978923">
                      <w:marLeft w:val="0"/>
                      <w:marRight w:val="0"/>
                      <w:marTop w:val="0"/>
                      <w:marBottom w:val="0"/>
                      <w:divBdr>
                        <w:top w:val="none" w:sz="0" w:space="0" w:color="auto"/>
                        <w:left w:val="none" w:sz="0" w:space="0" w:color="auto"/>
                        <w:bottom w:val="none" w:sz="0" w:space="0" w:color="auto"/>
                        <w:right w:val="none" w:sz="0" w:space="0" w:color="auto"/>
                      </w:divBdr>
                    </w:div>
                  </w:divsChild>
                </w:div>
                <w:div w:id="1527867176">
                  <w:marLeft w:val="0"/>
                  <w:marRight w:val="0"/>
                  <w:marTop w:val="0"/>
                  <w:marBottom w:val="0"/>
                  <w:divBdr>
                    <w:top w:val="none" w:sz="0" w:space="0" w:color="auto"/>
                    <w:left w:val="none" w:sz="0" w:space="0" w:color="auto"/>
                    <w:bottom w:val="none" w:sz="0" w:space="0" w:color="auto"/>
                    <w:right w:val="none" w:sz="0" w:space="0" w:color="auto"/>
                  </w:divBdr>
                  <w:divsChild>
                    <w:div w:id="211693417">
                      <w:marLeft w:val="0"/>
                      <w:marRight w:val="0"/>
                      <w:marTop w:val="0"/>
                      <w:marBottom w:val="0"/>
                      <w:divBdr>
                        <w:top w:val="none" w:sz="0" w:space="0" w:color="auto"/>
                        <w:left w:val="none" w:sz="0" w:space="0" w:color="auto"/>
                        <w:bottom w:val="none" w:sz="0" w:space="0" w:color="auto"/>
                        <w:right w:val="none" w:sz="0" w:space="0" w:color="auto"/>
                      </w:divBdr>
                    </w:div>
                  </w:divsChild>
                </w:div>
                <w:div w:id="300308273">
                  <w:marLeft w:val="0"/>
                  <w:marRight w:val="0"/>
                  <w:marTop w:val="0"/>
                  <w:marBottom w:val="0"/>
                  <w:divBdr>
                    <w:top w:val="none" w:sz="0" w:space="0" w:color="auto"/>
                    <w:left w:val="none" w:sz="0" w:space="0" w:color="auto"/>
                    <w:bottom w:val="none" w:sz="0" w:space="0" w:color="auto"/>
                    <w:right w:val="none" w:sz="0" w:space="0" w:color="auto"/>
                  </w:divBdr>
                  <w:divsChild>
                    <w:div w:id="861166379">
                      <w:marLeft w:val="0"/>
                      <w:marRight w:val="0"/>
                      <w:marTop w:val="0"/>
                      <w:marBottom w:val="0"/>
                      <w:divBdr>
                        <w:top w:val="none" w:sz="0" w:space="0" w:color="auto"/>
                        <w:left w:val="none" w:sz="0" w:space="0" w:color="auto"/>
                        <w:bottom w:val="none" w:sz="0" w:space="0" w:color="auto"/>
                        <w:right w:val="none" w:sz="0" w:space="0" w:color="auto"/>
                      </w:divBdr>
                    </w:div>
                  </w:divsChild>
                </w:div>
                <w:div w:id="305857324">
                  <w:marLeft w:val="0"/>
                  <w:marRight w:val="0"/>
                  <w:marTop w:val="0"/>
                  <w:marBottom w:val="0"/>
                  <w:divBdr>
                    <w:top w:val="none" w:sz="0" w:space="0" w:color="auto"/>
                    <w:left w:val="none" w:sz="0" w:space="0" w:color="auto"/>
                    <w:bottom w:val="none" w:sz="0" w:space="0" w:color="auto"/>
                    <w:right w:val="none" w:sz="0" w:space="0" w:color="auto"/>
                  </w:divBdr>
                  <w:divsChild>
                    <w:div w:id="656418015">
                      <w:marLeft w:val="0"/>
                      <w:marRight w:val="0"/>
                      <w:marTop w:val="0"/>
                      <w:marBottom w:val="0"/>
                      <w:divBdr>
                        <w:top w:val="none" w:sz="0" w:space="0" w:color="auto"/>
                        <w:left w:val="none" w:sz="0" w:space="0" w:color="auto"/>
                        <w:bottom w:val="none" w:sz="0" w:space="0" w:color="auto"/>
                        <w:right w:val="none" w:sz="0" w:space="0" w:color="auto"/>
                      </w:divBdr>
                    </w:div>
                  </w:divsChild>
                </w:div>
                <w:div w:id="450779968">
                  <w:marLeft w:val="0"/>
                  <w:marRight w:val="0"/>
                  <w:marTop w:val="0"/>
                  <w:marBottom w:val="0"/>
                  <w:divBdr>
                    <w:top w:val="none" w:sz="0" w:space="0" w:color="auto"/>
                    <w:left w:val="none" w:sz="0" w:space="0" w:color="auto"/>
                    <w:bottom w:val="none" w:sz="0" w:space="0" w:color="auto"/>
                    <w:right w:val="none" w:sz="0" w:space="0" w:color="auto"/>
                  </w:divBdr>
                  <w:divsChild>
                    <w:div w:id="345519136">
                      <w:marLeft w:val="0"/>
                      <w:marRight w:val="0"/>
                      <w:marTop w:val="0"/>
                      <w:marBottom w:val="0"/>
                      <w:divBdr>
                        <w:top w:val="none" w:sz="0" w:space="0" w:color="auto"/>
                        <w:left w:val="none" w:sz="0" w:space="0" w:color="auto"/>
                        <w:bottom w:val="none" w:sz="0" w:space="0" w:color="auto"/>
                        <w:right w:val="none" w:sz="0" w:space="0" w:color="auto"/>
                      </w:divBdr>
                    </w:div>
                    <w:div w:id="558638396">
                      <w:marLeft w:val="0"/>
                      <w:marRight w:val="0"/>
                      <w:marTop w:val="0"/>
                      <w:marBottom w:val="0"/>
                      <w:divBdr>
                        <w:top w:val="none" w:sz="0" w:space="0" w:color="auto"/>
                        <w:left w:val="none" w:sz="0" w:space="0" w:color="auto"/>
                        <w:bottom w:val="none" w:sz="0" w:space="0" w:color="auto"/>
                        <w:right w:val="none" w:sz="0" w:space="0" w:color="auto"/>
                      </w:divBdr>
                    </w:div>
                    <w:div w:id="1511068994">
                      <w:marLeft w:val="0"/>
                      <w:marRight w:val="0"/>
                      <w:marTop w:val="0"/>
                      <w:marBottom w:val="0"/>
                      <w:divBdr>
                        <w:top w:val="none" w:sz="0" w:space="0" w:color="auto"/>
                        <w:left w:val="none" w:sz="0" w:space="0" w:color="auto"/>
                        <w:bottom w:val="none" w:sz="0" w:space="0" w:color="auto"/>
                        <w:right w:val="none" w:sz="0" w:space="0" w:color="auto"/>
                      </w:divBdr>
                    </w:div>
                  </w:divsChild>
                </w:div>
                <w:div w:id="1681814055">
                  <w:marLeft w:val="0"/>
                  <w:marRight w:val="0"/>
                  <w:marTop w:val="0"/>
                  <w:marBottom w:val="0"/>
                  <w:divBdr>
                    <w:top w:val="none" w:sz="0" w:space="0" w:color="auto"/>
                    <w:left w:val="none" w:sz="0" w:space="0" w:color="auto"/>
                    <w:bottom w:val="none" w:sz="0" w:space="0" w:color="auto"/>
                    <w:right w:val="none" w:sz="0" w:space="0" w:color="auto"/>
                  </w:divBdr>
                  <w:divsChild>
                    <w:div w:id="360864293">
                      <w:marLeft w:val="0"/>
                      <w:marRight w:val="0"/>
                      <w:marTop w:val="0"/>
                      <w:marBottom w:val="0"/>
                      <w:divBdr>
                        <w:top w:val="none" w:sz="0" w:space="0" w:color="auto"/>
                        <w:left w:val="none" w:sz="0" w:space="0" w:color="auto"/>
                        <w:bottom w:val="none" w:sz="0" w:space="0" w:color="auto"/>
                        <w:right w:val="none" w:sz="0" w:space="0" w:color="auto"/>
                      </w:divBdr>
                    </w:div>
                  </w:divsChild>
                </w:div>
                <w:div w:id="847910254">
                  <w:marLeft w:val="0"/>
                  <w:marRight w:val="0"/>
                  <w:marTop w:val="0"/>
                  <w:marBottom w:val="0"/>
                  <w:divBdr>
                    <w:top w:val="none" w:sz="0" w:space="0" w:color="auto"/>
                    <w:left w:val="none" w:sz="0" w:space="0" w:color="auto"/>
                    <w:bottom w:val="none" w:sz="0" w:space="0" w:color="auto"/>
                    <w:right w:val="none" w:sz="0" w:space="0" w:color="auto"/>
                  </w:divBdr>
                  <w:divsChild>
                    <w:div w:id="481315223">
                      <w:marLeft w:val="0"/>
                      <w:marRight w:val="0"/>
                      <w:marTop w:val="0"/>
                      <w:marBottom w:val="0"/>
                      <w:divBdr>
                        <w:top w:val="none" w:sz="0" w:space="0" w:color="auto"/>
                        <w:left w:val="none" w:sz="0" w:space="0" w:color="auto"/>
                        <w:bottom w:val="none" w:sz="0" w:space="0" w:color="auto"/>
                        <w:right w:val="none" w:sz="0" w:space="0" w:color="auto"/>
                      </w:divBdr>
                    </w:div>
                  </w:divsChild>
                </w:div>
                <w:div w:id="862744544">
                  <w:marLeft w:val="0"/>
                  <w:marRight w:val="0"/>
                  <w:marTop w:val="0"/>
                  <w:marBottom w:val="0"/>
                  <w:divBdr>
                    <w:top w:val="none" w:sz="0" w:space="0" w:color="auto"/>
                    <w:left w:val="none" w:sz="0" w:space="0" w:color="auto"/>
                    <w:bottom w:val="none" w:sz="0" w:space="0" w:color="auto"/>
                    <w:right w:val="none" w:sz="0" w:space="0" w:color="auto"/>
                  </w:divBdr>
                  <w:divsChild>
                    <w:div w:id="548995299">
                      <w:marLeft w:val="0"/>
                      <w:marRight w:val="0"/>
                      <w:marTop w:val="0"/>
                      <w:marBottom w:val="0"/>
                      <w:divBdr>
                        <w:top w:val="none" w:sz="0" w:space="0" w:color="auto"/>
                        <w:left w:val="none" w:sz="0" w:space="0" w:color="auto"/>
                        <w:bottom w:val="none" w:sz="0" w:space="0" w:color="auto"/>
                        <w:right w:val="none" w:sz="0" w:space="0" w:color="auto"/>
                      </w:divBdr>
                    </w:div>
                    <w:div w:id="1512793280">
                      <w:marLeft w:val="0"/>
                      <w:marRight w:val="0"/>
                      <w:marTop w:val="0"/>
                      <w:marBottom w:val="0"/>
                      <w:divBdr>
                        <w:top w:val="none" w:sz="0" w:space="0" w:color="auto"/>
                        <w:left w:val="none" w:sz="0" w:space="0" w:color="auto"/>
                        <w:bottom w:val="none" w:sz="0" w:space="0" w:color="auto"/>
                        <w:right w:val="none" w:sz="0" w:space="0" w:color="auto"/>
                      </w:divBdr>
                    </w:div>
                    <w:div w:id="2039961915">
                      <w:marLeft w:val="0"/>
                      <w:marRight w:val="0"/>
                      <w:marTop w:val="0"/>
                      <w:marBottom w:val="0"/>
                      <w:divBdr>
                        <w:top w:val="none" w:sz="0" w:space="0" w:color="auto"/>
                        <w:left w:val="none" w:sz="0" w:space="0" w:color="auto"/>
                        <w:bottom w:val="none" w:sz="0" w:space="0" w:color="auto"/>
                        <w:right w:val="none" w:sz="0" w:space="0" w:color="auto"/>
                      </w:divBdr>
                    </w:div>
                  </w:divsChild>
                </w:div>
                <w:div w:id="562453238">
                  <w:marLeft w:val="0"/>
                  <w:marRight w:val="0"/>
                  <w:marTop w:val="0"/>
                  <w:marBottom w:val="0"/>
                  <w:divBdr>
                    <w:top w:val="none" w:sz="0" w:space="0" w:color="auto"/>
                    <w:left w:val="none" w:sz="0" w:space="0" w:color="auto"/>
                    <w:bottom w:val="none" w:sz="0" w:space="0" w:color="auto"/>
                    <w:right w:val="none" w:sz="0" w:space="0" w:color="auto"/>
                  </w:divBdr>
                  <w:divsChild>
                    <w:div w:id="796526045">
                      <w:marLeft w:val="0"/>
                      <w:marRight w:val="0"/>
                      <w:marTop w:val="0"/>
                      <w:marBottom w:val="0"/>
                      <w:divBdr>
                        <w:top w:val="none" w:sz="0" w:space="0" w:color="auto"/>
                        <w:left w:val="none" w:sz="0" w:space="0" w:color="auto"/>
                        <w:bottom w:val="none" w:sz="0" w:space="0" w:color="auto"/>
                        <w:right w:val="none" w:sz="0" w:space="0" w:color="auto"/>
                      </w:divBdr>
                    </w:div>
                    <w:div w:id="944506925">
                      <w:marLeft w:val="0"/>
                      <w:marRight w:val="0"/>
                      <w:marTop w:val="0"/>
                      <w:marBottom w:val="0"/>
                      <w:divBdr>
                        <w:top w:val="none" w:sz="0" w:space="0" w:color="auto"/>
                        <w:left w:val="none" w:sz="0" w:space="0" w:color="auto"/>
                        <w:bottom w:val="none" w:sz="0" w:space="0" w:color="auto"/>
                        <w:right w:val="none" w:sz="0" w:space="0" w:color="auto"/>
                      </w:divBdr>
                    </w:div>
                    <w:div w:id="1730763373">
                      <w:marLeft w:val="0"/>
                      <w:marRight w:val="0"/>
                      <w:marTop w:val="0"/>
                      <w:marBottom w:val="0"/>
                      <w:divBdr>
                        <w:top w:val="none" w:sz="0" w:space="0" w:color="auto"/>
                        <w:left w:val="none" w:sz="0" w:space="0" w:color="auto"/>
                        <w:bottom w:val="none" w:sz="0" w:space="0" w:color="auto"/>
                        <w:right w:val="none" w:sz="0" w:space="0" w:color="auto"/>
                      </w:divBdr>
                    </w:div>
                  </w:divsChild>
                </w:div>
                <w:div w:id="1022509150">
                  <w:marLeft w:val="0"/>
                  <w:marRight w:val="0"/>
                  <w:marTop w:val="0"/>
                  <w:marBottom w:val="0"/>
                  <w:divBdr>
                    <w:top w:val="none" w:sz="0" w:space="0" w:color="auto"/>
                    <w:left w:val="none" w:sz="0" w:space="0" w:color="auto"/>
                    <w:bottom w:val="none" w:sz="0" w:space="0" w:color="auto"/>
                    <w:right w:val="none" w:sz="0" w:space="0" w:color="auto"/>
                  </w:divBdr>
                  <w:divsChild>
                    <w:div w:id="1144659495">
                      <w:marLeft w:val="0"/>
                      <w:marRight w:val="0"/>
                      <w:marTop w:val="0"/>
                      <w:marBottom w:val="0"/>
                      <w:divBdr>
                        <w:top w:val="none" w:sz="0" w:space="0" w:color="auto"/>
                        <w:left w:val="none" w:sz="0" w:space="0" w:color="auto"/>
                        <w:bottom w:val="none" w:sz="0" w:space="0" w:color="auto"/>
                        <w:right w:val="none" w:sz="0" w:space="0" w:color="auto"/>
                      </w:divBdr>
                    </w:div>
                  </w:divsChild>
                </w:div>
                <w:div w:id="1330014119">
                  <w:marLeft w:val="0"/>
                  <w:marRight w:val="0"/>
                  <w:marTop w:val="0"/>
                  <w:marBottom w:val="0"/>
                  <w:divBdr>
                    <w:top w:val="none" w:sz="0" w:space="0" w:color="auto"/>
                    <w:left w:val="none" w:sz="0" w:space="0" w:color="auto"/>
                    <w:bottom w:val="none" w:sz="0" w:space="0" w:color="auto"/>
                    <w:right w:val="none" w:sz="0" w:space="0" w:color="auto"/>
                  </w:divBdr>
                  <w:divsChild>
                    <w:div w:id="1132941740">
                      <w:marLeft w:val="0"/>
                      <w:marRight w:val="0"/>
                      <w:marTop w:val="0"/>
                      <w:marBottom w:val="0"/>
                      <w:divBdr>
                        <w:top w:val="none" w:sz="0" w:space="0" w:color="auto"/>
                        <w:left w:val="none" w:sz="0" w:space="0" w:color="auto"/>
                        <w:bottom w:val="none" w:sz="0" w:space="0" w:color="auto"/>
                        <w:right w:val="none" w:sz="0" w:space="0" w:color="auto"/>
                      </w:divBdr>
                    </w:div>
                  </w:divsChild>
                </w:div>
                <w:div w:id="1269583814">
                  <w:marLeft w:val="0"/>
                  <w:marRight w:val="0"/>
                  <w:marTop w:val="0"/>
                  <w:marBottom w:val="0"/>
                  <w:divBdr>
                    <w:top w:val="none" w:sz="0" w:space="0" w:color="auto"/>
                    <w:left w:val="none" w:sz="0" w:space="0" w:color="auto"/>
                    <w:bottom w:val="none" w:sz="0" w:space="0" w:color="auto"/>
                    <w:right w:val="none" w:sz="0" w:space="0" w:color="auto"/>
                  </w:divBdr>
                  <w:divsChild>
                    <w:div w:id="1756828438">
                      <w:marLeft w:val="0"/>
                      <w:marRight w:val="0"/>
                      <w:marTop w:val="0"/>
                      <w:marBottom w:val="0"/>
                      <w:divBdr>
                        <w:top w:val="none" w:sz="0" w:space="0" w:color="auto"/>
                        <w:left w:val="none" w:sz="0" w:space="0" w:color="auto"/>
                        <w:bottom w:val="none" w:sz="0" w:space="0" w:color="auto"/>
                        <w:right w:val="none" w:sz="0" w:space="0" w:color="auto"/>
                      </w:divBdr>
                    </w:div>
                  </w:divsChild>
                </w:div>
                <w:div w:id="1487429945">
                  <w:marLeft w:val="0"/>
                  <w:marRight w:val="0"/>
                  <w:marTop w:val="0"/>
                  <w:marBottom w:val="0"/>
                  <w:divBdr>
                    <w:top w:val="none" w:sz="0" w:space="0" w:color="auto"/>
                    <w:left w:val="none" w:sz="0" w:space="0" w:color="auto"/>
                    <w:bottom w:val="none" w:sz="0" w:space="0" w:color="auto"/>
                    <w:right w:val="none" w:sz="0" w:space="0" w:color="auto"/>
                  </w:divBdr>
                  <w:divsChild>
                    <w:div w:id="1855991073">
                      <w:marLeft w:val="0"/>
                      <w:marRight w:val="0"/>
                      <w:marTop w:val="0"/>
                      <w:marBottom w:val="0"/>
                      <w:divBdr>
                        <w:top w:val="none" w:sz="0" w:space="0" w:color="auto"/>
                        <w:left w:val="none" w:sz="0" w:space="0" w:color="auto"/>
                        <w:bottom w:val="none" w:sz="0" w:space="0" w:color="auto"/>
                        <w:right w:val="none" w:sz="0" w:space="0" w:color="auto"/>
                      </w:divBdr>
                    </w:div>
                  </w:divsChild>
                </w:div>
                <w:div w:id="1611008786">
                  <w:marLeft w:val="0"/>
                  <w:marRight w:val="0"/>
                  <w:marTop w:val="0"/>
                  <w:marBottom w:val="0"/>
                  <w:divBdr>
                    <w:top w:val="none" w:sz="0" w:space="0" w:color="auto"/>
                    <w:left w:val="none" w:sz="0" w:space="0" w:color="auto"/>
                    <w:bottom w:val="none" w:sz="0" w:space="0" w:color="auto"/>
                    <w:right w:val="none" w:sz="0" w:space="0" w:color="auto"/>
                  </w:divBdr>
                  <w:divsChild>
                    <w:div w:id="15789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1335">
          <w:marLeft w:val="0"/>
          <w:marRight w:val="0"/>
          <w:marTop w:val="0"/>
          <w:marBottom w:val="0"/>
          <w:divBdr>
            <w:top w:val="none" w:sz="0" w:space="0" w:color="auto"/>
            <w:left w:val="none" w:sz="0" w:space="0" w:color="auto"/>
            <w:bottom w:val="none" w:sz="0" w:space="0" w:color="auto"/>
            <w:right w:val="none" w:sz="0" w:space="0" w:color="auto"/>
          </w:divBdr>
          <w:divsChild>
            <w:div w:id="794762136">
              <w:marLeft w:val="-75"/>
              <w:marRight w:val="0"/>
              <w:marTop w:val="30"/>
              <w:marBottom w:val="30"/>
              <w:divBdr>
                <w:top w:val="none" w:sz="0" w:space="0" w:color="auto"/>
                <w:left w:val="none" w:sz="0" w:space="0" w:color="auto"/>
                <w:bottom w:val="none" w:sz="0" w:space="0" w:color="auto"/>
                <w:right w:val="none" w:sz="0" w:space="0" w:color="auto"/>
              </w:divBdr>
              <w:divsChild>
                <w:div w:id="14617571">
                  <w:marLeft w:val="0"/>
                  <w:marRight w:val="0"/>
                  <w:marTop w:val="0"/>
                  <w:marBottom w:val="0"/>
                  <w:divBdr>
                    <w:top w:val="none" w:sz="0" w:space="0" w:color="auto"/>
                    <w:left w:val="none" w:sz="0" w:space="0" w:color="auto"/>
                    <w:bottom w:val="none" w:sz="0" w:space="0" w:color="auto"/>
                    <w:right w:val="none" w:sz="0" w:space="0" w:color="auto"/>
                  </w:divBdr>
                  <w:divsChild>
                    <w:div w:id="353265017">
                      <w:marLeft w:val="0"/>
                      <w:marRight w:val="0"/>
                      <w:marTop w:val="0"/>
                      <w:marBottom w:val="0"/>
                      <w:divBdr>
                        <w:top w:val="none" w:sz="0" w:space="0" w:color="auto"/>
                        <w:left w:val="none" w:sz="0" w:space="0" w:color="auto"/>
                        <w:bottom w:val="none" w:sz="0" w:space="0" w:color="auto"/>
                        <w:right w:val="none" w:sz="0" w:space="0" w:color="auto"/>
                      </w:divBdr>
                    </w:div>
                  </w:divsChild>
                </w:div>
                <w:div w:id="1256010638">
                  <w:marLeft w:val="0"/>
                  <w:marRight w:val="0"/>
                  <w:marTop w:val="0"/>
                  <w:marBottom w:val="0"/>
                  <w:divBdr>
                    <w:top w:val="none" w:sz="0" w:space="0" w:color="auto"/>
                    <w:left w:val="none" w:sz="0" w:space="0" w:color="auto"/>
                    <w:bottom w:val="none" w:sz="0" w:space="0" w:color="auto"/>
                    <w:right w:val="none" w:sz="0" w:space="0" w:color="auto"/>
                  </w:divBdr>
                  <w:divsChild>
                    <w:div w:id="33507401">
                      <w:marLeft w:val="0"/>
                      <w:marRight w:val="0"/>
                      <w:marTop w:val="0"/>
                      <w:marBottom w:val="0"/>
                      <w:divBdr>
                        <w:top w:val="none" w:sz="0" w:space="0" w:color="auto"/>
                        <w:left w:val="none" w:sz="0" w:space="0" w:color="auto"/>
                        <w:bottom w:val="none" w:sz="0" w:space="0" w:color="auto"/>
                        <w:right w:val="none" w:sz="0" w:space="0" w:color="auto"/>
                      </w:divBdr>
                    </w:div>
                    <w:div w:id="47651798">
                      <w:marLeft w:val="0"/>
                      <w:marRight w:val="0"/>
                      <w:marTop w:val="0"/>
                      <w:marBottom w:val="0"/>
                      <w:divBdr>
                        <w:top w:val="none" w:sz="0" w:space="0" w:color="auto"/>
                        <w:left w:val="none" w:sz="0" w:space="0" w:color="auto"/>
                        <w:bottom w:val="none" w:sz="0" w:space="0" w:color="auto"/>
                        <w:right w:val="none" w:sz="0" w:space="0" w:color="auto"/>
                      </w:divBdr>
                    </w:div>
                    <w:div w:id="153496324">
                      <w:marLeft w:val="0"/>
                      <w:marRight w:val="0"/>
                      <w:marTop w:val="0"/>
                      <w:marBottom w:val="0"/>
                      <w:divBdr>
                        <w:top w:val="none" w:sz="0" w:space="0" w:color="auto"/>
                        <w:left w:val="none" w:sz="0" w:space="0" w:color="auto"/>
                        <w:bottom w:val="none" w:sz="0" w:space="0" w:color="auto"/>
                        <w:right w:val="none" w:sz="0" w:space="0" w:color="auto"/>
                      </w:divBdr>
                    </w:div>
                    <w:div w:id="381902657">
                      <w:marLeft w:val="0"/>
                      <w:marRight w:val="0"/>
                      <w:marTop w:val="0"/>
                      <w:marBottom w:val="0"/>
                      <w:divBdr>
                        <w:top w:val="none" w:sz="0" w:space="0" w:color="auto"/>
                        <w:left w:val="none" w:sz="0" w:space="0" w:color="auto"/>
                        <w:bottom w:val="none" w:sz="0" w:space="0" w:color="auto"/>
                        <w:right w:val="none" w:sz="0" w:space="0" w:color="auto"/>
                      </w:divBdr>
                    </w:div>
                    <w:div w:id="852230517">
                      <w:marLeft w:val="0"/>
                      <w:marRight w:val="0"/>
                      <w:marTop w:val="0"/>
                      <w:marBottom w:val="0"/>
                      <w:divBdr>
                        <w:top w:val="none" w:sz="0" w:space="0" w:color="auto"/>
                        <w:left w:val="none" w:sz="0" w:space="0" w:color="auto"/>
                        <w:bottom w:val="none" w:sz="0" w:space="0" w:color="auto"/>
                        <w:right w:val="none" w:sz="0" w:space="0" w:color="auto"/>
                      </w:divBdr>
                    </w:div>
                    <w:div w:id="997539832">
                      <w:marLeft w:val="0"/>
                      <w:marRight w:val="0"/>
                      <w:marTop w:val="0"/>
                      <w:marBottom w:val="0"/>
                      <w:divBdr>
                        <w:top w:val="none" w:sz="0" w:space="0" w:color="auto"/>
                        <w:left w:val="none" w:sz="0" w:space="0" w:color="auto"/>
                        <w:bottom w:val="none" w:sz="0" w:space="0" w:color="auto"/>
                        <w:right w:val="none" w:sz="0" w:space="0" w:color="auto"/>
                      </w:divBdr>
                    </w:div>
                    <w:div w:id="1124882944">
                      <w:marLeft w:val="0"/>
                      <w:marRight w:val="0"/>
                      <w:marTop w:val="0"/>
                      <w:marBottom w:val="0"/>
                      <w:divBdr>
                        <w:top w:val="none" w:sz="0" w:space="0" w:color="auto"/>
                        <w:left w:val="none" w:sz="0" w:space="0" w:color="auto"/>
                        <w:bottom w:val="none" w:sz="0" w:space="0" w:color="auto"/>
                        <w:right w:val="none" w:sz="0" w:space="0" w:color="auto"/>
                      </w:divBdr>
                    </w:div>
                    <w:div w:id="1283269404">
                      <w:marLeft w:val="0"/>
                      <w:marRight w:val="0"/>
                      <w:marTop w:val="0"/>
                      <w:marBottom w:val="0"/>
                      <w:divBdr>
                        <w:top w:val="none" w:sz="0" w:space="0" w:color="auto"/>
                        <w:left w:val="none" w:sz="0" w:space="0" w:color="auto"/>
                        <w:bottom w:val="none" w:sz="0" w:space="0" w:color="auto"/>
                        <w:right w:val="none" w:sz="0" w:space="0" w:color="auto"/>
                      </w:divBdr>
                    </w:div>
                    <w:div w:id="1660645402">
                      <w:marLeft w:val="0"/>
                      <w:marRight w:val="0"/>
                      <w:marTop w:val="0"/>
                      <w:marBottom w:val="0"/>
                      <w:divBdr>
                        <w:top w:val="none" w:sz="0" w:space="0" w:color="auto"/>
                        <w:left w:val="none" w:sz="0" w:space="0" w:color="auto"/>
                        <w:bottom w:val="none" w:sz="0" w:space="0" w:color="auto"/>
                        <w:right w:val="none" w:sz="0" w:space="0" w:color="auto"/>
                      </w:divBdr>
                    </w:div>
                    <w:div w:id="1830637096">
                      <w:marLeft w:val="0"/>
                      <w:marRight w:val="0"/>
                      <w:marTop w:val="0"/>
                      <w:marBottom w:val="0"/>
                      <w:divBdr>
                        <w:top w:val="none" w:sz="0" w:space="0" w:color="auto"/>
                        <w:left w:val="none" w:sz="0" w:space="0" w:color="auto"/>
                        <w:bottom w:val="none" w:sz="0" w:space="0" w:color="auto"/>
                        <w:right w:val="none" w:sz="0" w:space="0" w:color="auto"/>
                      </w:divBdr>
                    </w:div>
                    <w:div w:id="1928611898">
                      <w:marLeft w:val="0"/>
                      <w:marRight w:val="0"/>
                      <w:marTop w:val="0"/>
                      <w:marBottom w:val="0"/>
                      <w:divBdr>
                        <w:top w:val="none" w:sz="0" w:space="0" w:color="auto"/>
                        <w:left w:val="none" w:sz="0" w:space="0" w:color="auto"/>
                        <w:bottom w:val="none" w:sz="0" w:space="0" w:color="auto"/>
                        <w:right w:val="none" w:sz="0" w:space="0" w:color="auto"/>
                      </w:divBdr>
                    </w:div>
                    <w:div w:id="1935284409">
                      <w:marLeft w:val="0"/>
                      <w:marRight w:val="0"/>
                      <w:marTop w:val="0"/>
                      <w:marBottom w:val="0"/>
                      <w:divBdr>
                        <w:top w:val="none" w:sz="0" w:space="0" w:color="auto"/>
                        <w:left w:val="none" w:sz="0" w:space="0" w:color="auto"/>
                        <w:bottom w:val="none" w:sz="0" w:space="0" w:color="auto"/>
                        <w:right w:val="none" w:sz="0" w:space="0" w:color="auto"/>
                      </w:divBdr>
                    </w:div>
                    <w:div w:id="1946957908">
                      <w:marLeft w:val="0"/>
                      <w:marRight w:val="0"/>
                      <w:marTop w:val="0"/>
                      <w:marBottom w:val="0"/>
                      <w:divBdr>
                        <w:top w:val="none" w:sz="0" w:space="0" w:color="auto"/>
                        <w:left w:val="none" w:sz="0" w:space="0" w:color="auto"/>
                        <w:bottom w:val="none" w:sz="0" w:space="0" w:color="auto"/>
                        <w:right w:val="none" w:sz="0" w:space="0" w:color="auto"/>
                      </w:divBdr>
                    </w:div>
                    <w:div w:id="1957560468">
                      <w:marLeft w:val="0"/>
                      <w:marRight w:val="0"/>
                      <w:marTop w:val="0"/>
                      <w:marBottom w:val="0"/>
                      <w:divBdr>
                        <w:top w:val="none" w:sz="0" w:space="0" w:color="auto"/>
                        <w:left w:val="none" w:sz="0" w:space="0" w:color="auto"/>
                        <w:bottom w:val="none" w:sz="0" w:space="0" w:color="auto"/>
                        <w:right w:val="none" w:sz="0" w:space="0" w:color="auto"/>
                      </w:divBdr>
                    </w:div>
                  </w:divsChild>
                </w:div>
                <w:div w:id="353188772">
                  <w:marLeft w:val="0"/>
                  <w:marRight w:val="0"/>
                  <w:marTop w:val="0"/>
                  <w:marBottom w:val="0"/>
                  <w:divBdr>
                    <w:top w:val="none" w:sz="0" w:space="0" w:color="auto"/>
                    <w:left w:val="none" w:sz="0" w:space="0" w:color="auto"/>
                    <w:bottom w:val="none" w:sz="0" w:space="0" w:color="auto"/>
                    <w:right w:val="none" w:sz="0" w:space="0" w:color="auto"/>
                  </w:divBdr>
                  <w:divsChild>
                    <w:div w:id="51201768">
                      <w:marLeft w:val="0"/>
                      <w:marRight w:val="0"/>
                      <w:marTop w:val="0"/>
                      <w:marBottom w:val="0"/>
                      <w:divBdr>
                        <w:top w:val="none" w:sz="0" w:space="0" w:color="auto"/>
                        <w:left w:val="none" w:sz="0" w:space="0" w:color="auto"/>
                        <w:bottom w:val="none" w:sz="0" w:space="0" w:color="auto"/>
                        <w:right w:val="none" w:sz="0" w:space="0" w:color="auto"/>
                      </w:divBdr>
                    </w:div>
                    <w:div w:id="295138146">
                      <w:marLeft w:val="0"/>
                      <w:marRight w:val="0"/>
                      <w:marTop w:val="0"/>
                      <w:marBottom w:val="0"/>
                      <w:divBdr>
                        <w:top w:val="none" w:sz="0" w:space="0" w:color="auto"/>
                        <w:left w:val="none" w:sz="0" w:space="0" w:color="auto"/>
                        <w:bottom w:val="none" w:sz="0" w:space="0" w:color="auto"/>
                        <w:right w:val="none" w:sz="0" w:space="0" w:color="auto"/>
                      </w:divBdr>
                    </w:div>
                    <w:div w:id="345180037">
                      <w:marLeft w:val="0"/>
                      <w:marRight w:val="0"/>
                      <w:marTop w:val="0"/>
                      <w:marBottom w:val="0"/>
                      <w:divBdr>
                        <w:top w:val="none" w:sz="0" w:space="0" w:color="auto"/>
                        <w:left w:val="none" w:sz="0" w:space="0" w:color="auto"/>
                        <w:bottom w:val="none" w:sz="0" w:space="0" w:color="auto"/>
                        <w:right w:val="none" w:sz="0" w:space="0" w:color="auto"/>
                      </w:divBdr>
                    </w:div>
                    <w:div w:id="393937104">
                      <w:marLeft w:val="0"/>
                      <w:marRight w:val="0"/>
                      <w:marTop w:val="0"/>
                      <w:marBottom w:val="0"/>
                      <w:divBdr>
                        <w:top w:val="none" w:sz="0" w:space="0" w:color="auto"/>
                        <w:left w:val="none" w:sz="0" w:space="0" w:color="auto"/>
                        <w:bottom w:val="none" w:sz="0" w:space="0" w:color="auto"/>
                        <w:right w:val="none" w:sz="0" w:space="0" w:color="auto"/>
                      </w:divBdr>
                    </w:div>
                    <w:div w:id="413283901">
                      <w:marLeft w:val="0"/>
                      <w:marRight w:val="0"/>
                      <w:marTop w:val="0"/>
                      <w:marBottom w:val="0"/>
                      <w:divBdr>
                        <w:top w:val="none" w:sz="0" w:space="0" w:color="auto"/>
                        <w:left w:val="none" w:sz="0" w:space="0" w:color="auto"/>
                        <w:bottom w:val="none" w:sz="0" w:space="0" w:color="auto"/>
                        <w:right w:val="none" w:sz="0" w:space="0" w:color="auto"/>
                      </w:divBdr>
                    </w:div>
                    <w:div w:id="835418137">
                      <w:marLeft w:val="0"/>
                      <w:marRight w:val="0"/>
                      <w:marTop w:val="0"/>
                      <w:marBottom w:val="0"/>
                      <w:divBdr>
                        <w:top w:val="none" w:sz="0" w:space="0" w:color="auto"/>
                        <w:left w:val="none" w:sz="0" w:space="0" w:color="auto"/>
                        <w:bottom w:val="none" w:sz="0" w:space="0" w:color="auto"/>
                        <w:right w:val="none" w:sz="0" w:space="0" w:color="auto"/>
                      </w:divBdr>
                    </w:div>
                    <w:div w:id="901213126">
                      <w:marLeft w:val="0"/>
                      <w:marRight w:val="0"/>
                      <w:marTop w:val="0"/>
                      <w:marBottom w:val="0"/>
                      <w:divBdr>
                        <w:top w:val="none" w:sz="0" w:space="0" w:color="auto"/>
                        <w:left w:val="none" w:sz="0" w:space="0" w:color="auto"/>
                        <w:bottom w:val="none" w:sz="0" w:space="0" w:color="auto"/>
                        <w:right w:val="none" w:sz="0" w:space="0" w:color="auto"/>
                      </w:divBdr>
                    </w:div>
                    <w:div w:id="1237596291">
                      <w:marLeft w:val="0"/>
                      <w:marRight w:val="0"/>
                      <w:marTop w:val="0"/>
                      <w:marBottom w:val="0"/>
                      <w:divBdr>
                        <w:top w:val="none" w:sz="0" w:space="0" w:color="auto"/>
                        <w:left w:val="none" w:sz="0" w:space="0" w:color="auto"/>
                        <w:bottom w:val="none" w:sz="0" w:space="0" w:color="auto"/>
                        <w:right w:val="none" w:sz="0" w:space="0" w:color="auto"/>
                      </w:divBdr>
                    </w:div>
                    <w:div w:id="1331055524">
                      <w:marLeft w:val="0"/>
                      <w:marRight w:val="0"/>
                      <w:marTop w:val="0"/>
                      <w:marBottom w:val="0"/>
                      <w:divBdr>
                        <w:top w:val="none" w:sz="0" w:space="0" w:color="auto"/>
                        <w:left w:val="none" w:sz="0" w:space="0" w:color="auto"/>
                        <w:bottom w:val="none" w:sz="0" w:space="0" w:color="auto"/>
                        <w:right w:val="none" w:sz="0" w:space="0" w:color="auto"/>
                      </w:divBdr>
                    </w:div>
                    <w:div w:id="1608923223">
                      <w:marLeft w:val="0"/>
                      <w:marRight w:val="0"/>
                      <w:marTop w:val="0"/>
                      <w:marBottom w:val="0"/>
                      <w:divBdr>
                        <w:top w:val="none" w:sz="0" w:space="0" w:color="auto"/>
                        <w:left w:val="none" w:sz="0" w:space="0" w:color="auto"/>
                        <w:bottom w:val="none" w:sz="0" w:space="0" w:color="auto"/>
                        <w:right w:val="none" w:sz="0" w:space="0" w:color="auto"/>
                      </w:divBdr>
                    </w:div>
                    <w:div w:id="1637682364">
                      <w:marLeft w:val="0"/>
                      <w:marRight w:val="0"/>
                      <w:marTop w:val="0"/>
                      <w:marBottom w:val="0"/>
                      <w:divBdr>
                        <w:top w:val="none" w:sz="0" w:space="0" w:color="auto"/>
                        <w:left w:val="none" w:sz="0" w:space="0" w:color="auto"/>
                        <w:bottom w:val="none" w:sz="0" w:space="0" w:color="auto"/>
                        <w:right w:val="none" w:sz="0" w:space="0" w:color="auto"/>
                      </w:divBdr>
                    </w:div>
                    <w:div w:id="1759476785">
                      <w:marLeft w:val="0"/>
                      <w:marRight w:val="0"/>
                      <w:marTop w:val="0"/>
                      <w:marBottom w:val="0"/>
                      <w:divBdr>
                        <w:top w:val="none" w:sz="0" w:space="0" w:color="auto"/>
                        <w:left w:val="none" w:sz="0" w:space="0" w:color="auto"/>
                        <w:bottom w:val="none" w:sz="0" w:space="0" w:color="auto"/>
                        <w:right w:val="none" w:sz="0" w:space="0" w:color="auto"/>
                      </w:divBdr>
                    </w:div>
                    <w:div w:id="1978337886">
                      <w:marLeft w:val="0"/>
                      <w:marRight w:val="0"/>
                      <w:marTop w:val="0"/>
                      <w:marBottom w:val="0"/>
                      <w:divBdr>
                        <w:top w:val="none" w:sz="0" w:space="0" w:color="auto"/>
                        <w:left w:val="none" w:sz="0" w:space="0" w:color="auto"/>
                        <w:bottom w:val="none" w:sz="0" w:space="0" w:color="auto"/>
                        <w:right w:val="none" w:sz="0" w:space="0" w:color="auto"/>
                      </w:divBdr>
                    </w:div>
                    <w:div w:id="2090957526">
                      <w:marLeft w:val="0"/>
                      <w:marRight w:val="0"/>
                      <w:marTop w:val="0"/>
                      <w:marBottom w:val="0"/>
                      <w:divBdr>
                        <w:top w:val="none" w:sz="0" w:space="0" w:color="auto"/>
                        <w:left w:val="none" w:sz="0" w:space="0" w:color="auto"/>
                        <w:bottom w:val="none" w:sz="0" w:space="0" w:color="auto"/>
                        <w:right w:val="none" w:sz="0" w:space="0" w:color="auto"/>
                      </w:divBdr>
                    </w:div>
                  </w:divsChild>
                </w:div>
                <w:div w:id="779372119">
                  <w:marLeft w:val="0"/>
                  <w:marRight w:val="0"/>
                  <w:marTop w:val="0"/>
                  <w:marBottom w:val="0"/>
                  <w:divBdr>
                    <w:top w:val="none" w:sz="0" w:space="0" w:color="auto"/>
                    <w:left w:val="none" w:sz="0" w:space="0" w:color="auto"/>
                    <w:bottom w:val="none" w:sz="0" w:space="0" w:color="auto"/>
                    <w:right w:val="none" w:sz="0" w:space="0" w:color="auto"/>
                  </w:divBdr>
                  <w:divsChild>
                    <w:div w:id="57482613">
                      <w:marLeft w:val="0"/>
                      <w:marRight w:val="0"/>
                      <w:marTop w:val="0"/>
                      <w:marBottom w:val="0"/>
                      <w:divBdr>
                        <w:top w:val="none" w:sz="0" w:space="0" w:color="auto"/>
                        <w:left w:val="none" w:sz="0" w:space="0" w:color="auto"/>
                        <w:bottom w:val="none" w:sz="0" w:space="0" w:color="auto"/>
                        <w:right w:val="none" w:sz="0" w:space="0" w:color="auto"/>
                      </w:divBdr>
                    </w:div>
                    <w:div w:id="174541961">
                      <w:marLeft w:val="0"/>
                      <w:marRight w:val="0"/>
                      <w:marTop w:val="0"/>
                      <w:marBottom w:val="0"/>
                      <w:divBdr>
                        <w:top w:val="none" w:sz="0" w:space="0" w:color="auto"/>
                        <w:left w:val="none" w:sz="0" w:space="0" w:color="auto"/>
                        <w:bottom w:val="none" w:sz="0" w:space="0" w:color="auto"/>
                        <w:right w:val="none" w:sz="0" w:space="0" w:color="auto"/>
                      </w:divBdr>
                    </w:div>
                    <w:div w:id="177240732">
                      <w:marLeft w:val="0"/>
                      <w:marRight w:val="0"/>
                      <w:marTop w:val="0"/>
                      <w:marBottom w:val="0"/>
                      <w:divBdr>
                        <w:top w:val="none" w:sz="0" w:space="0" w:color="auto"/>
                        <w:left w:val="none" w:sz="0" w:space="0" w:color="auto"/>
                        <w:bottom w:val="none" w:sz="0" w:space="0" w:color="auto"/>
                        <w:right w:val="none" w:sz="0" w:space="0" w:color="auto"/>
                      </w:divBdr>
                    </w:div>
                    <w:div w:id="390690900">
                      <w:marLeft w:val="0"/>
                      <w:marRight w:val="0"/>
                      <w:marTop w:val="0"/>
                      <w:marBottom w:val="0"/>
                      <w:divBdr>
                        <w:top w:val="none" w:sz="0" w:space="0" w:color="auto"/>
                        <w:left w:val="none" w:sz="0" w:space="0" w:color="auto"/>
                        <w:bottom w:val="none" w:sz="0" w:space="0" w:color="auto"/>
                        <w:right w:val="none" w:sz="0" w:space="0" w:color="auto"/>
                      </w:divBdr>
                    </w:div>
                    <w:div w:id="414716597">
                      <w:marLeft w:val="0"/>
                      <w:marRight w:val="0"/>
                      <w:marTop w:val="0"/>
                      <w:marBottom w:val="0"/>
                      <w:divBdr>
                        <w:top w:val="none" w:sz="0" w:space="0" w:color="auto"/>
                        <w:left w:val="none" w:sz="0" w:space="0" w:color="auto"/>
                        <w:bottom w:val="none" w:sz="0" w:space="0" w:color="auto"/>
                        <w:right w:val="none" w:sz="0" w:space="0" w:color="auto"/>
                      </w:divBdr>
                    </w:div>
                    <w:div w:id="515389621">
                      <w:marLeft w:val="0"/>
                      <w:marRight w:val="0"/>
                      <w:marTop w:val="0"/>
                      <w:marBottom w:val="0"/>
                      <w:divBdr>
                        <w:top w:val="none" w:sz="0" w:space="0" w:color="auto"/>
                        <w:left w:val="none" w:sz="0" w:space="0" w:color="auto"/>
                        <w:bottom w:val="none" w:sz="0" w:space="0" w:color="auto"/>
                        <w:right w:val="none" w:sz="0" w:space="0" w:color="auto"/>
                      </w:divBdr>
                    </w:div>
                    <w:div w:id="900797491">
                      <w:marLeft w:val="0"/>
                      <w:marRight w:val="0"/>
                      <w:marTop w:val="0"/>
                      <w:marBottom w:val="0"/>
                      <w:divBdr>
                        <w:top w:val="none" w:sz="0" w:space="0" w:color="auto"/>
                        <w:left w:val="none" w:sz="0" w:space="0" w:color="auto"/>
                        <w:bottom w:val="none" w:sz="0" w:space="0" w:color="auto"/>
                        <w:right w:val="none" w:sz="0" w:space="0" w:color="auto"/>
                      </w:divBdr>
                    </w:div>
                    <w:div w:id="1206940493">
                      <w:marLeft w:val="0"/>
                      <w:marRight w:val="0"/>
                      <w:marTop w:val="0"/>
                      <w:marBottom w:val="0"/>
                      <w:divBdr>
                        <w:top w:val="none" w:sz="0" w:space="0" w:color="auto"/>
                        <w:left w:val="none" w:sz="0" w:space="0" w:color="auto"/>
                        <w:bottom w:val="none" w:sz="0" w:space="0" w:color="auto"/>
                        <w:right w:val="none" w:sz="0" w:space="0" w:color="auto"/>
                      </w:divBdr>
                    </w:div>
                    <w:div w:id="1303998664">
                      <w:marLeft w:val="0"/>
                      <w:marRight w:val="0"/>
                      <w:marTop w:val="0"/>
                      <w:marBottom w:val="0"/>
                      <w:divBdr>
                        <w:top w:val="none" w:sz="0" w:space="0" w:color="auto"/>
                        <w:left w:val="none" w:sz="0" w:space="0" w:color="auto"/>
                        <w:bottom w:val="none" w:sz="0" w:space="0" w:color="auto"/>
                        <w:right w:val="none" w:sz="0" w:space="0" w:color="auto"/>
                      </w:divBdr>
                    </w:div>
                    <w:div w:id="1398898620">
                      <w:marLeft w:val="0"/>
                      <w:marRight w:val="0"/>
                      <w:marTop w:val="0"/>
                      <w:marBottom w:val="0"/>
                      <w:divBdr>
                        <w:top w:val="none" w:sz="0" w:space="0" w:color="auto"/>
                        <w:left w:val="none" w:sz="0" w:space="0" w:color="auto"/>
                        <w:bottom w:val="none" w:sz="0" w:space="0" w:color="auto"/>
                        <w:right w:val="none" w:sz="0" w:space="0" w:color="auto"/>
                      </w:divBdr>
                    </w:div>
                    <w:div w:id="1493639455">
                      <w:marLeft w:val="0"/>
                      <w:marRight w:val="0"/>
                      <w:marTop w:val="0"/>
                      <w:marBottom w:val="0"/>
                      <w:divBdr>
                        <w:top w:val="none" w:sz="0" w:space="0" w:color="auto"/>
                        <w:left w:val="none" w:sz="0" w:space="0" w:color="auto"/>
                        <w:bottom w:val="none" w:sz="0" w:space="0" w:color="auto"/>
                        <w:right w:val="none" w:sz="0" w:space="0" w:color="auto"/>
                      </w:divBdr>
                    </w:div>
                    <w:div w:id="1769886924">
                      <w:marLeft w:val="0"/>
                      <w:marRight w:val="0"/>
                      <w:marTop w:val="0"/>
                      <w:marBottom w:val="0"/>
                      <w:divBdr>
                        <w:top w:val="none" w:sz="0" w:space="0" w:color="auto"/>
                        <w:left w:val="none" w:sz="0" w:space="0" w:color="auto"/>
                        <w:bottom w:val="none" w:sz="0" w:space="0" w:color="auto"/>
                        <w:right w:val="none" w:sz="0" w:space="0" w:color="auto"/>
                      </w:divBdr>
                    </w:div>
                    <w:div w:id="2011980984">
                      <w:marLeft w:val="0"/>
                      <w:marRight w:val="0"/>
                      <w:marTop w:val="0"/>
                      <w:marBottom w:val="0"/>
                      <w:divBdr>
                        <w:top w:val="none" w:sz="0" w:space="0" w:color="auto"/>
                        <w:left w:val="none" w:sz="0" w:space="0" w:color="auto"/>
                        <w:bottom w:val="none" w:sz="0" w:space="0" w:color="auto"/>
                        <w:right w:val="none" w:sz="0" w:space="0" w:color="auto"/>
                      </w:divBdr>
                    </w:div>
                    <w:div w:id="2112508883">
                      <w:marLeft w:val="0"/>
                      <w:marRight w:val="0"/>
                      <w:marTop w:val="0"/>
                      <w:marBottom w:val="0"/>
                      <w:divBdr>
                        <w:top w:val="none" w:sz="0" w:space="0" w:color="auto"/>
                        <w:left w:val="none" w:sz="0" w:space="0" w:color="auto"/>
                        <w:bottom w:val="none" w:sz="0" w:space="0" w:color="auto"/>
                        <w:right w:val="none" w:sz="0" w:space="0" w:color="auto"/>
                      </w:divBdr>
                    </w:div>
                    <w:div w:id="2118327175">
                      <w:marLeft w:val="0"/>
                      <w:marRight w:val="0"/>
                      <w:marTop w:val="0"/>
                      <w:marBottom w:val="0"/>
                      <w:divBdr>
                        <w:top w:val="none" w:sz="0" w:space="0" w:color="auto"/>
                        <w:left w:val="none" w:sz="0" w:space="0" w:color="auto"/>
                        <w:bottom w:val="none" w:sz="0" w:space="0" w:color="auto"/>
                        <w:right w:val="none" w:sz="0" w:space="0" w:color="auto"/>
                      </w:divBdr>
                    </w:div>
                  </w:divsChild>
                </w:div>
                <w:div w:id="1341854207">
                  <w:marLeft w:val="0"/>
                  <w:marRight w:val="0"/>
                  <w:marTop w:val="0"/>
                  <w:marBottom w:val="0"/>
                  <w:divBdr>
                    <w:top w:val="none" w:sz="0" w:space="0" w:color="auto"/>
                    <w:left w:val="none" w:sz="0" w:space="0" w:color="auto"/>
                    <w:bottom w:val="none" w:sz="0" w:space="0" w:color="auto"/>
                    <w:right w:val="none" w:sz="0" w:space="0" w:color="auto"/>
                  </w:divBdr>
                  <w:divsChild>
                    <w:div w:id="63526373">
                      <w:marLeft w:val="0"/>
                      <w:marRight w:val="0"/>
                      <w:marTop w:val="0"/>
                      <w:marBottom w:val="0"/>
                      <w:divBdr>
                        <w:top w:val="none" w:sz="0" w:space="0" w:color="auto"/>
                        <w:left w:val="none" w:sz="0" w:space="0" w:color="auto"/>
                        <w:bottom w:val="none" w:sz="0" w:space="0" w:color="auto"/>
                        <w:right w:val="none" w:sz="0" w:space="0" w:color="auto"/>
                      </w:divBdr>
                    </w:div>
                  </w:divsChild>
                </w:div>
                <w:div w:id="738476321">
                  <w:marLeft w:val="0"/>
                  <w:marRight w:val="0"/>
                  <w:marTop w:val="0"/>
                  <w:marBottom w:val="0"/>
                  <w:divBdr>
                    <w:top w:val="none" w:sz="0" w:space="0" w:color="auto"/>
                    <w:left w:val="none" w:sz="0" w:space="0" w:color="auto"/>
                    <w:bottom w:val="none" w:sz="0" w:space="0" w:color="auto"/>
                    <w:right w:val="none" w:sz="0" w:space="0" w:color="auto"/>
                  </w:divBdr>
                  <w:divsChild>
                    <w:div w:id="90205856">
                      <w:marLeft w:val="0"/>
                      <w:marRight w:val="0"/>
                      <w:marTop w:val="0"/>
                      <w:marBottom w:val="0"/>
                      <w:divBdr>
                        <w:top w:val="none" w:sz="0" w:space="0" w:color="auto"/>
                        <w:left w:val="none" w:sz="0" w:space="0" w:color="auto"/>
                        <w:bottom w:val="none" w:sz="0" w:space="0" w:color="auto"/>
                        <w:right w:val="none" w:sz="0" w:space="0" w:color="auto"/>
                      </w:divBdr>
                    </w:div>
                  </w:divsChild>
                </w:div>
                <w:div w:id="94403573">
                  <w:marLeft w:val="0"/>
                  <w:marRight w:val="0"/>
                  <w:marTop w:val="0"/>
                  <w:marBottom w:val="0"/>
                  <w:divBdr>
                    <w:top w:val="none" w:sz="0" w:space="0" w:color="auto"/>
                    <w:left w:val="none" w:sz="0" w:space="0" w:color="auto"/>
                    <w:bottom w:val="none" w:sz="0" w:space="0" w:color="auto"/>
                    <w:right w:val="none" w:sz="0" w:space="0" w:color="auto"/>
                  </w:divBdr>
                  <w:divsChild>
                    <w:div w:id="1707483939">
                      <w:marLeft w:val="0"/>
                      <w:marRight w:val="0"/>
                      <w:marTop w:val="0"/>
                      <w:marBottom w:val="0"/>
                      <w:divBdr>
                        <w:top w:val="none" w:sz="0" w:space="0" w:color="auto"/>
                        <w:left w:val="none" w:sz="0" w:space="0" w:color="auto"/>
                        <w:bottom w:val="none" w:sz="0" w:space="0" w:color="auto"/>
                        <w:right w:val="none" w:sz="0" w:space="0" w:color="auto"/>
                      </w:divBdr>
                    </w:div>
                  </w:divsChild>
                </w:div>
                <w:div w:id="101875241">
                  <w:marLeft w:val="0"/>
                  <w:marRight w:val="0"/>
                  <w:marTop w:val="0"/>
                  <w:marBottom w:val="0"/>
                  <w:divBdr>
                    <w:top w:val="none" w:sz="0" w:space="0" w:color="auto"/>
                    <w:left w:val="none" w:sz="0" w:space="0" w:color="auto"/>
                    <w:bottom w:val="none" w:sz="0" w:space="0" w:color="auto"/>
                    <w:right w:val="none" w:sz="0" w:space="0" w:color="auto"/>
                  </w:divBdr>
                  <w:divsChild>
                    <w:div w:id="1799257137">
                      <w:marLeft w:val="0"/>
                      <w:marRight w:val="0"/>
                      <w:marTop w:val="0"/>
                      <w:marBottom w:val="0"/>
                      <w:divBdr>
                        <w:top w:val="none" w:sz="0" w:space="0" w:color="auto"/>
                        <w:left w:val="none" w:sz="0" w:space="0" w:color="auto"/>
                        <w:bottom w:val="none" w:sz="0" w:space="0" w:color="auto"/>
                        <w:right w:val="none" w:sz="0" w:space="0" w:color="auto"/>
                      </w:divBdr>
                    </w:div>
                  </w:divsChild>
                </w:div>
                <w:div w:id="1041899641">
                  <w:marLeft w:val="0"/>
                  <w:marRight w:val="0"/>
                  <w:marTop w:val="0"/>
                  <w:marBottom w:val="0"/>
                  <w:divBdr>
                    <w:top w:val="none" w:sz="0" w:space="0" w:color="auto"/>
                    <w:left w:val="none" w:sz="0" w:space="0" w:color="auto"/>
                    <w:bottom w:val="none" w:sz="0" w:space="0" w:color="auto"/>
                    <w:right w:val="none" w:sz="0" w:space="0" w:color="auto"/>
                  </w:divBdr>
                  <w:divsChild>
                    <w:div w:id="128131267">
                      <w:marLeft w:val="0"/>
                      <w:marRight w:val="0"/>
                      <w:marTop w:val="0"/>
                      <w:marBottom w:val="0"/>
                      <w:divBdr>
                        <w:top w:val="none" w:sz="0" w:space="0" w:color="auto"/>
                        <w:left w:val="none" w:sz="0" w:space="0" w:color="auto"/>
                        <w:bottom w:val="none" w:sz="0" w:space="0" w:color="auto"/>
                        <w:right w:val="none" w:sz="0" w:space="0" w:color="auto"/>
                      </w:divBdr>
                    </w:div>
                    <w:div w:id="174811802">
                      <w:marLeft w:val="0"/>
                      <w:marRight w:val="0"/>
                      <w:marTop w:val="0"/>
                      <w:marBottom w:val="0"/>
                      <w:divBdr>
                        <w:top w:val="none" w:sz="0" w:space="0" w:color="auto"/>
                        <w:left w:val="none" w:sz="0" w:space="0" w:color="auto"/>
                        <w:bottom w:val="none" w:sz="0" w:space="0" w:color="auto"/>
                        <w:right w:val="none" w:sz="0" w:space="0" w:color="auto"/>
                      </w:divBdr>
                    </w:div>
                    <w:div w:id="348721954">
                      <w:marLeft w:val="0"/>
                      <w:marRight w:val="0"/>
                      <w:marTop w:val="0"/>
                      <w:marBottom w:val="0"/>
                      <w:divBdr>
                        <w:top w:val="none" w:sz="0" w:space="0" w:color="auto"/>
                        <w:left w:val="none" w:sz="0" w:space="0" w:color="auto"/>
                        <w:bottom w:val="none" w:sz="0" w:space="0" w:color="auto"/>
                        <w:right w:val="none" w:sz="0" w:space="0" w:color="auto"/>
                      </w:divBdr>
                    </w:div>
                    <w:div w:id="499002434">
                      <w:marLeft w:val="0"/>
                      <w:marRight w:val="0"/>
                      <w:marTop w:val="0"/>
                      <w:marBottom w:val="0"/>
                      <w:divBdr>
                        <w:top w:val="none" w:sz="0" w:space="0" w:color="auto"/>
                        <w:left w:val="none" w:sz="0" w:space="0" w:color="auto"/>
                        <w:bottom w:val="none" w:sz="0" w:space="0" w:color="auto"/>
                        <w:right w:val="none" w:sz="0" w:space="0" w:color="auto"/>
                      </w:divBdr>
                    </w:div>
                    <w:div w:id="717584836">
                      <w:marLeft w:val="0"/>
                      <w:marRight w:val="0"/>
                      <w:marTop w:val="0"/>
                      <w:marBottom w:val="0"/>
                      <w:divBdr>
                        <w:top w:val="none" w:sz="0" w:space="0" w:color="auto"/>
                        <w:left w:val="none" w:sz="0" w:space="0" w:color="auto"/>
                        <w:bottom w:val="none" w:sz="0" w:space="0" w:color="auto"/>
                        <w:right w:val="none" w:sz="0" w:space="0" w:color="auto"/>
                      </w:divBdr>
                    </w:div>
                    <w:div w:id="900095619">
                      <w:marLeft w:val="0"/>
                      <w:marRight w:val="0"/>
                      <w:marTop w:val="0"/>
                      <w:marBottom w:val="0"/>
                      <w:divBdr>
                        <w:top w:val="none" w:sz="0" w:space="0" w:color="auto"/>
                        <w:left w:val="none" w:sz="0" w:space="0" w:color="auto"/>
                        <w:bottom w:val="none" w:sz="0" w:space="0" w:color="auto"/>
                        <w:right w:val="none" w:sz="0" w:space="0" w:color="auto"/>
                      </w:divBdr>
                    </w:div>
                    <w:div w:id="1015964406">
                      <w:marLeft w:val="0"/>
                      <w:marRight w:val="0"/>
                      <w:marTop w:val="0"/>
                      <w:marBottom w:val="0"/>
                      <w:divBdr>
                        <w:top w:val="none" w:sz="0" w:space="0" w:color="auto"/>
                        <w:left w:val="none" w:sz="0" w:space="0" w:color="auto"/>
                        <w:bottom w:val="none" w:sz="0" w:space="0" w:color="auto"/>
                        <w:right w:val="none" w:sz="0" w:space="0" w:color="auto"/>
                      </w:divBdr>
                    </w:div>
                    <w:div w:id="1475290661">
                      <w:marLeft w:val="0"/>
                      <w:marRight w:val="0"/>
                      <w:marTop w:val="0"/>
                      <w:marBottom w:val="0"/>
                      <w:divBdr>
                        <w:top w:val="none" w:sz="0" w:space="0" w:color="auto"/>
                        <w:left w:val="none" w:sz="0" w:space="0" w:color="auto"/>
                        <w:bottom w:val="none" w:sz="0" w:space="0" w:color="auto"/>
                        <w:right w:val="none" w:sz="0" w:space="0" w:color="auto"/>
                      </w:divBdr>
                    </w:div>
                    <w:div w:id="1537428631">
                      <w:marLeft w:val="0"/>
                      <w:marRight w:val="0"/>
                      <w:marTop w:val="0"/>
                      <w:marBottom w:val="0"/>
                      <w:divBdr>
                        <w:top w:val="none" w:sz="0" w:space="0" w:color="auto"/>
                        <w:left w:val="none" w:sz="0" w:space="0" w:color="auto"/>
                        <w:bottom w:val="none" w:sz="0" w:space="0" w:color="auto"/>
                        <w:right w:val="none" w:sz="0" w:space="0" w:color="auto"/>
                      </w:divBdr>
                    </w:div>
                    <w:div w:id="1822652661">
                      <w:marLeft w:val="0"/>
                      <w:marRight w:val="0"/>
                      <w:marTop w:val="0"/>
                      <w:marBottom w:val="0"/>
                      <w:divBdr>
                        <w:top w:val="none" w:sz="0" w:space="0" w:color="auto"/>
                        <w:left w:val="none" w:sz="0" w:space="0" w:color="auto"/>
                        <w:bottom w:val="none" w:sz="0" w:space="0" w:color="auto"/>
                        <w:right w:val="none" w:sz="0" w:space="0" w:color="auto"/>
                      </w:divBdr>
                    </w:div>
                    <w:div w:id="1824656031">
                      <w:marLeft w:val="0"/>
                      <w:marRight w:val="0"/>
                      <w:marTop w:val="0"/>
                      <w:marBottom w:val="0"/>
                      <w:divBdr>
                        <w:top w:val="none" w:sz="0" w:space="0" w:color="auto"/>
                        <w:left w:val="none" w:sz="0" w:space="0" w:color="auto"/>
                        <w:bottom w:val="none" w:sz="0" w:space="0" w:color="auto"/>
                        <w:right w:val="none" w:sz="0" w:space="0" w:color="auto"/>
                      </w:divBdr>
                    </w:div>
                    <w:div w:id="1873490805">
                      <w:marLeft w:val="0"/>
                      <w:marRight w:val="0"/>
                      <w:marTop w:val="0"/>
                      <w:marBottom w:val="0"/>
                      <w:divBdr>
                        <w:top w:val="none" w:sz="0" w:space="0" w:color="auto"/>
                        <w:left w:val="none" w:sz="0" w:space="0" w:color="auto"/>
                        <w:bottom w:val="none" w:sz="0" w:space="0" w:color="auto"/>
                        <w:right w:val="none" w:sz="0" w:space="0" w:color="auto"/>
                      </w:divBdr>
                    </w:div>
                    <w:div w:id="1929539073">
                      <w:marLeft w:val="0"/>
                      <w:marRight w:val="0"/>
                      <w:marTop w:val="0"/>
                      <w:marBottom w:val="0"/>
                      <w:divBdr>
                        <w:top w:val="none" w:sz="0" w:space="0" w:color="auto"/>
                        <w:left w:val="none" w:sz="0" w:space="0" w:color="auto"/>
                        <w:bottom w:val="none" w:sz="0" w:space="0" w:color="auto"/>
                        <w:right w:val="none" w:sz="0" w:space="0" w:color="auto"/>
                      </w:divBdr>
                    </w:div>
                    <w:div w:id="1957636197">
                      <w:marLeft w:val="0"/>
                      <w:marRight w:val="0"/>
                      <w:marTop w:val="0"/>
                      <w:marBottom w:val="0"/>
                      <w:divBdr>
                        <w:top w:val="none" w:sz="0" w:space="0" w:color="auto"/>
                        <w:left w:val="none" w:sz="0" w:space="0" w:color="auto"/>
                        <w:bottom w:val="none" w:sz="0" w:space="0" w:color="auto"/>
                        <w:right w:val="none" w:sz="0" w:space="0" w:color="auto"/>
                      </w:divBdr>
                    </w:div>
                  </w:divsChild>
                </w:div>
                <w:div w:id="207376305">
                  <w:marLeft w:val="0"/>
                  <w:marRight w:val="0"/>
                  <w:marTop w:val="0"/>
                  <w:marBottom w:val="0"/>
                  <w:divBdr>
                    <w:top w:val="none" w:sz="0" w:space="0" w:color="auto"/>
                    <w:left w:val="none" w:sz="0" w:space="0" w:color="auto"/>
                    <w:bottom w:val="none" w:sz="0" w:space="0" w:color="auto"/>
                    <w:right w:val="none" w:sz="0" w:space="0" w:color="auto"/>
                  </w:divBdr>
                  <w:divsChild>
                    <w:div w:id="129906358">
                      <w:marLeft w:val="0"/>
                      <w:marRight w:val="0"/>
                      <w:marTop w:val="0"/>
                      <w:marBottom w:val="0"/>
                      <w:divBdr>
                        <w:top w:val="none" w:sz="0" w:space="0" w:color="auto"/>
                        <w:left w:val="none" w:sz="0" w:space="0" w:color="auto"/>
                        <w:bottom w:val="none" w:sz="0" w:space="0" w:color="auto"/>
                        <w:right w:val="none" w:sz="0" w:space="0" w:color="auto"/>
                      </w:divBdr>
                    </w:div>
                  </w:divsChild>
                </w:div>
                <w:div w:id="424689541">
                  <w:marLeft w:val="0"/>
                  <w:marRight w:val="0"/>
                  <w:marTop w:val="0"/>
                  <w:marBottom w:val="0"/>
                  <w:divBdr>
                    <w:top w:val="none" w:sz="0" w:space="0" w:color="auto"/>
                    <w:left w:val="none" w:sz="0" w:space="0" w:color="auto"/>
                    <w:bottom w:val="none" w:sz="0" w:space="0" w:color="auto"/>
                    <w:right w:val="none" w:sz="0" w:space="0" w:color="auto"/>
                  </w:divBdr>
                  <w:divsChild>
                    <w:div w:id="159930134">
                      <w:marLeft w:val="0"/>
                      <w:marRight w:val="0"/>
                      <w:marTop w:val="0"/>
                      <w:marBottom w:val="0"/>
                      <w:divBdr>
                        <w:top w:val="none" w:sz="0" w:space="0" w:color="auto"/>
                        <w:left w:val="none" w:sz="0" w:space="0" w:color="auto"/>
                        <w:bottom w:val="none" w:sz="0" w:space="0" w:color="auto"/>
                        <w:right w:val="none" w:sz="0" w:space="0" w:color="auto"/>
                      </w:divBdr>
                    </w:div>
                  </w:divsChild>
                </w:div>
                <w:div w:id="775252948">
                  <w:marLeft w:val="0"/>
                  <w:marRight w:val="0"/>
                  <w:marTop w:val="0"/>
                  <w:marBottom w:val="0"/>
                  <w:divBdr>
                    <w:top w:val="none" w:sz="0" w:space="0" w:color="auto"/>
                    <w:left w:val="none" w:sz="0" w:space="0" w:color="auto"/>
                    <w:bottom w:val="none" w:sz="0" w:space="0" w:color="auto"/>
                    <w:right w:val="none" w:sz="0" w:space="0" w:color="auto"/>
                  </w:divBdr>
                  <w:divsChild>
                    <w:div w:id="186793588">
                      <w:marLeft w:val="0"/>
                      <w:marRight w:val="0"/>
                      <w:marTop w:val="0"/>
                      <w:marBottom w:val="0"/>
                      <w:divBdr>
                        <w:top w:val="none" w:sz="0" w:space="0" w:color="auto"/>
                        <w:left w:val="none" w:sz="0" w:space="0" w:color="auto"/>
                        <w:bottom w:val="none" w:sz="0" w:space="0" w:color="auto"/>
                        <w:right w:val="none" w:sz="0" w:space="0" w:color="auto"/>
                      </w:divBdr>
                    </w:div>
                    <w:div w:id="281501925">
                      <w:marLeft w:val="0"/>
                      <w:marRight w:val="0"/>
                      <w:marTop w:val="0"/>
                      <w:marBottom w:val="0"/>
                      <w:divBdr>
                        <w:top w:val="none" w:sz="0" w:space="0" w:color="auto"/>
                        <w:left w:val="none" w:sz="0" w:space="0" w:color="auto"/>
                        <w:bottom w:val="none" w:sz="0" w:space="0" w:color="auto"/>
                        <w:right w:val="none" w:sz="0" w:space="0" w:color="auto"/>
                      </w:divBdr>
                    </w:div>
                    <w:div w:id="331183661">
                      <w:marLeft w:val="0"/>
                      <w:marRight w:val="0"/>
                      <w:marTop w:val="0"/>
                      <w:marBottom w:val="0"/>
                      <w:divBdr>
                        <w:top w:val="none" w:sz="0" w:space="0" w:color="auto"/>
                        <w:left w:val="none" w:sz="0" w:space="0" w:color="auto"/>
                        <w:bottom w:val="none" w:sz="0" w:space="0" w:color="auto"/>
                        <w:right w:val="none" w:sz="0" w:space="0" w:color="auto"/>
                      </w:divBdr>
                    </w:div>
                    <w:div w:id="714964975">
                      <w:marLeft w:val="0"/>
                      <w:marRight w:val="0"/>
                      <w:marTop w:val="0"/>
                      <w:marBottom w:val="0"/>
                      <w:divBdr>
                        <w:top w:val="none" w:sz="0" w:space="0" w:color="auto"/>
                        <w:left w:val="none" w:sz="0" w:space="0" w:color="auto"/>
                        <w:bottom w:val="none" w:sz="0" w:space="0" w:color="auto"/>
                        <w:right w:val="none" w:sz="0" w:space="0" w:color="auto"/>
                      </w:divBdr>
                    </w:div>
                    <w:div w:id="735593587">
                      <w:marLeft w:val="0"/>
                      <w:marRight w:val="0"/>
                      <w:marTop w:val="0"/>
                      <w:marBottom w:val="0"/>
                      <w:divBdr>
                        <w:top w:val="none" w:sz="0" w:space="0" w:color="auto"/>
                        <w:left w:val="none" w:sz="0" w:space="0" w:color="auto"/>
                        <w:bottom w:val="none" w:sz="0" w:space="0" w:color="auto"/>
                        <w:right w:val="none" w:sz="0" w:space="0" w:color="auto"/>
                      </w:divBdr>
                    </w:div>
                    <w:div w:id="765810796">
                      <w:marLeft w:val="0"/>
                      <w:marRight w:val="0"/>
                      <w:marTop w:val="0"/>
                      <w:marBottom w:val="0"/>
                      <w:divBdr>
                        <w:top w:val="none" w:sz="0" w:space="0" w:color="auto"/>
                        <w:left w:val="none" w:sz="0" w:space="0" w:color="auto"/>
                        <w:bottom w:val="none" w:sz="0" w:space="0" w:color="auto"/>
                        <w:right w:val="none" w:sz="0" w:space="0" w:color="auto"/>
                      </w:divBdr>
                    </w:div>
                    <w:div w:id="1052655571">
                      <w:marLeft w:val="0"/>
                      <w:marRight w:val="0"/>
                      <w:marTop w:val="0"/>
                      <w:marBottom w:val="0"/>
                      <w:divBdr>
                        <w:top w:val="none" w:sz="0" w:space="0" w:color="auto"/>
                        <w:left w:val="none" w:sz="0" w:space="0" w:color="auto"/>
                        <w:bottom w:val="none" w:sz="0" w:space="0" w:color="auto"/>
                        <w:right w:val="none" w:sz="0" w:space="0" w:color="auto"/>
                      </w:divBdr>
                    </w:div>
                    <w:div w:id="1100878481">
                      <w:marLeft w:val="0"/>
                      <w:marRight w:val="0"/>
                      <w:marTop w:val="0"/>
                      <w:marBottom w:val="0"/>
                      <w:divBdr>
                        <w:top w:val="none" w:sz="0" w:space="0" w:color="auto"/>
                        <w:left w:val="none" w:sz="0" w:space="0" w:color="auto"/>
                        <w:bottom w:val="none" w:sz="0" w:space="0" w:color="auto"/>
                        <w:right w:val="none" w:sz="0" w:space="0" w:color="auto"/>
                      </w:divBdr>
                    </w:div>
                    <w:div w:id="1225339625">
                      <w:marLeft w:val="0"/>
                      <w:marRight w:val="0"/>
                      <w:marTop w:val="0"/>
                      <w:marBottom w:val="0"/>
                      <w:divBdr>
                        <w:top w:val="none" w:sz="0" w:space="0" w:color="auto"/>
                        <w:left w:val="none" w:sz="0" w:space="0" w:color="auto"/>
                        <w:bottom w:val="none" w:sz="0" w:space="0" w:color="auto"/>
                        <w:right w:val="none" w:sz="0" w:space="0" w:color="auto"/>
                      </w:divBdr>
                    </w:div>
                    <w:div w:id="1257786370">
                      <w:marLeft w:val="0"/>
                      <w:marRight w:val="0"/>
                      <w:marTop w:val="0"/>
                      <w:marBottom w:val="0"/>
                      <w:divBdr>
                        <w:top w:val="none" w:sz="0" w:space="0" w:color="auto"/>
                        <w:left w:val="none" w:sz="0" w:space="0" w:color="auto"/>
                        <w:bottom w:val="none" w:sz="0" w:space="0" w:color="auto"/>
                        <w:right w:val="none" w:sz="0" w:space="0" w:color="auto"/>
                      </w:divBdr>
                    </w:div>
                    <w:div w:id="1258948748">
                      <w:marLeft w:val="0"/>
                      <w:marRight w:val="0"/>
                      <w:marTop w:val="0"/>
                      <w:marBottom w:val="0"/>
                      <w:divBdr>
                        <w:top w:val="none" w:sz="0" w:space="0" w:color="auto"/>
                        <w:left w:val="none" w:sz="0" w:space="0" w:color="auto"/>
                        <w:bottom w:val="none" w:sz="0" w:space="0" w:color="auto"/>
                        <w:right w:val="none" w:sz="0" w:space="0" w:color="auto"/>
                      </w:divBdr>
                    </w:div>
                    <w:div w:id="1367945734">
                      <w:marLeft w:val="0"/>
                      <w:marRight w:val="0"/>
                      <w:marTop w:val="0"/>
                      <w:marBottom w:val="0"/>
                      <w:divBdr>
                        <w:top w:val="none" w:sz="0" w:space="0" w:color="auto"/>
                        <w:left w:val="none" w:sz="0" w:space="0" w:color="auto"/>
                        <w:bottom w:val="none" w:sz="0" w:space="0" w:color="auto"/>
                        <w:right w:val="none" w:sz="0" w:space="0" w:color="auto"/>
                      </w:divBdr>
                    </w:div>
                    <w:div w:id="1647511615">
                      <w:marLeft w:val="0"/>
                      <w:marRight w:val="0"/>
                      <w:marTop w:val="0"/>
                      <w:marBottom w:val="0"/>
                      <w:divBdr>
                        <w:top w:val="none" w:sz="0" w:space="0" w:color="auto"/>
                        <w:left w:val="none" w:sz="0" w:space="0" w:color="auto"/>
                        <w:bottom w:val="none" w:sz="0" w:space="0" w:color="auto"/>
                        <w:right w:val="none" w:sz="0" w:space="0" w:color="auto"/>
                      </w:divBdr>
                    </w:div>
                    <w:div w:id="1689332431">
                      <w:marLeft w:val="0"/>
                      <w:marRight w:val="0"/>
                      <w:marTop w:val="0"/>
                      <w:marBottom w:val="0"/>
                      <w:divBdr>
                        <w:top w:val="none" w:sz="0" w:space="0" w:color="auto"/>
                        <w:left w:val="none" w:sz="0" w:space="0" w:color="auto"/>
                        <w:bottom w:val="none" w:sz="0" w:space="0" w:color="auto"/>
                        <w:right w:val="none" w:sz="0" w:space="0" w:color="auto"/>
                      </w:divBdr>
                    </w:div>
                    <w:div w:id="1747876264">
                      <w:marLeft w:val="0"/>
                      <w:marRight w:val="0"/>
                      <w:marTop w:val="0"/>
                      <w:marBottom w:val="0"/>
                      <w:divBdr>
                        <w:top w:val="none" w:sz="0" w:space="0" w:color="auto"/>
                        <w:left w:val="none" w:sz="0" w:space="0" w:color="auto"/>
                        <w:bottom w:val="none" w:sz="0" w:space="0" w:color="auto"/>
                        <w:right w:val="none" w:sz="0" w:space="0" w:color="auto"/>
                      </w:divBdr>
                    </w:div>
                    <w:div w:id="1939437267">
                      <w:marLeft w:val="0"/>
                      <w:marRight w:val="0"/>
                      <w:marTop w:val="0"/>
                      <w:marBottom w:val="0"/>
                      <w:divBdr>
                        <w:top w:val="none" w:sz="0" w:space="0" w:color="auto"/>
                        <w:left w:val="none" w:sz="0" w:space="0" w:color="auto"/>
                        <w:bottom w:val="none" w:sz="0" w:space="0" w:color="auto"/>
                        <w:right w:val="none" w:sz="0" w:space="0" w:color="auto"/>
                      </w:divBdr>
                    </w:div>
                    <w:div w:id="2127430961">
                      <w:marLeft w:val="0"/>
                      <w:marRight w:val="0"/>
                      <w:marTop w:val="0"/>
                      <w:marBottom w:val="0"/>
                      <w:divBdr>
                        <w:top w:val="none" w:sz="0" w:space="0" w:color="auto"/>
                        <w:left w:val="none" w:sz="0" w:space="0" w:color="auto"/>
                        <w:bottom w:val="none" w:sz="0" w:space="0" w:color="auto"/>
                        <w:right w:val="none" w:sz="0" w:space="0" w:color="auto"/>
                      </w:divBdr>
                    </w:div>
                    <w:div w:id="2134396016">
                      <w:marLeft w:val="0"/>
                      <w:marRight w:val="0"/>
                      <w:marTop w:val="0"/>
                      <w:marBottom w:val="0"/>
                      <w:divBdr>
                        <w:top w:val="none" w:sz="0" w:space="0" w:color="auto"/>
                        <w:left w:val="none" w:sz="0" w:space="0" w:color="auto"/>
                        <w:bottom w:val="none" w:sz="0" w:space="0" w:color="auto"/>
                        <w:right w:val="none" w:sz="0" w:space="0" w:color="auto"/>
                      </w:divBdr>
                    </w:div>
                  </w:divsChild>
                </w:div>
                <w:div w:id="219555235">
                  <w:marLeft w:val="0"/>
                  <w:marRight w:val="0"/>
                  <w:marTop w:val="0"/>
                  <w:marBottom w:val="0"/>
                  <w:divBdr>
                    <w:top w:val="none" w:sz="0" w:space="0" w:color="auto"/>
                    <w:left w:val="none" w:sz="0" w:space="0" w:color="auto"/>
                    <w:bottom w:val="none" w:sz="0" w:space="0" w:color="auto"/>
                    <w:right w:val="none" w:sz="0" w:space="0" w:color="auto"/>
                  </w:divBdr>
                  <w:divsChild>
                    <w:div w:id="734202277">
                      <w:marLeft w:val="0"/>
                      <w:marRight w:val="0"/>
                      <w:marTop w:val="0"/>
                      <w:marBottom w:val="0"/>
                      <w:divBdr>
                        <w:top w:val="none" w:sz="0" w:space="0" w:color="auto"/>
                        <w:left w:val="none" w:sz="0" w:space="0" w:color="auto"/>
                        <w:bottom w:val="none" w:sz="0" w:space="0" w:color="auto"/>
                        <w:right w:val="none" w:sz="0" w:space="0" w:color="auto"/>
                      </w:divBdr>
                    </w:div>
                  </w:divsChild>
                </w:div>
                <w:div w:id="2013101251">
                  <w:marLeft w:val="0"/>
                  <w:marRight w:val="0"/>
                  <w:marTop w:val="0"/>
                  <w:marBottom w:val="0"/>
                  <w:divBdr>
                    <w:top w:val="none" w:sz="0" w:space="0" w:color="auto"/>
                    <w:left w:val="none" w:sz="0" w:space="0" w:color="auto"/>
                    <w:bottom w:val="none" w:sz="0" w:space="0" w:color="auto"/>
                    <w:right w:val="none" w:sz="0" w:space="0" w:color="auto"/>
                  </w:divBdr>
                  <w:divsChild>
                    <w:div w:id="227694931">
                      <w:marLeft w:val="0"/>
                      <w:marRight w:val="0"/>
                      <w:marTop w:val="0"/>
                      <w:marBottom w:val="0"/>
                      <w:divBdr>
                        <w:top w:val="none" w:sz="0" w:space="0" w:color="auto"/>
                        <w:left w:val="none" w:sz="0" w:space="0" w:color="auto"/>
                        <w:bottom w:val="none" w:sz="0" w:space="0" w:color="auto"/>
                        <w:right w:val="none" w:sz="0" w:space="0" w:color="auto"/>
                      </w:divBdr>
                    </w:div>
                    <w:div w:id="719015108">
                      <w:marLeft w:val="0"/>
                      <w:marRight w:val="0"/>
                      <w:marTop w:val="0"/>
                      <w:marBottom w:val="0"/>
                      <w:divBdr>
                        <w:top w:val="none" w:sz="0" w:space="0" w:color="auto"/>
                        <w:left w:val="none" w:sz="0" w:space="0" w:color="auto"/>
                        <w:bottom w:val="none" w:sz="0" w:space="0" w:color="auto"/>
                        <w:right w:val="none" w:sz="0" w:space="0" w:color="auto"/>
                      </w:divBdr>
                    </w:div>
                  </w:divsChild>
                </w:div>
                <w:div w:id="228542816">
                  <w:marLeft w:val="0"/>
                  <w:marRight w:val="0"/>
                  <w:marTop w:val="0"/>
                  <w:marBottom w:val="0"/>
                  <w:divBdr>
                    <w:top w:val="none" w:sz="0" w:space="0" w:color="auto"/>
                    <w:left w:val="none" w:sz="0" w:space="0" w:color="auto"/>
                    <w:bottom w:val="none" w:sz="0" w:space="0" w:color="auto"/>
                    <w:right w:val="none" w:sz="0" w:space="0" w:color="auto"/>
                  </w:divBdr>
                  <w:divsChild>
                    <w:div w:id="1015381194">
                      <w:marLeft w:val="0"/>
                      <w:marRight w:val="0"/>
                      <w:marTop w:val="0"/>
                      <w:marBottom w:val="0"/>
                      <w:divBdr>
                        <w:top w:val="none" w:sz="0" w:space="0" w:color="auto"/>
                        <w:left w:val="none" w:sz="0" w:space="0" w:color="auto"/>
                        <w:bottom w:val="none" w:sz="0" w:space="0" w:color="auto"/>
                        <w:right w:val="none" w:sz="0" w:space="0" w:color="auto"/>
                      </w:divBdr>
                    </w:div>
                  </w:divsChild>
                </w:div>
                <w:div w:id="1116028096">
                  <w:marLeft w:val="0"/>
                  <w:marRight w:val="0"/>
                  <w:marTop w:val="0"/>
                  <w:marBottom w:val="0"/>
                  <w:divBdr>
                    <w:top w:val="none" w:sz="0" w:space="0" w:color="auto"/>
                    <w:left w:val="none" w:sz="0" w:space="0" w:color="auto"/>
                    <w:bottom w:val="none" w:sz="0" w:space="0" w:color="auto"/>
                    <w:right w:val="none" w:sz="0" w:space="0" w:color="auto"/>
                  </w:divBdr>
                  <w:divsChild>
                    <w:div w:id="233515933">
                      <w:marLeft w:val="0"/>
                      <w:marRight w:val="0"/>
                      <w:marTop w:val="0"/>
                      <w:marBottom w:val="0"/>
                      <w:divBdr>
                        <w:top w:val="none" w:sz="0" w:space="0" w:color="auto"/>
                        <w:left w:val="none" w:sz="0" w:space="0" w:color="auto"/>
                        <w:bottom w:val="none" w:sz="0" w:space="0" w:color="auto"/>
                        <w:right w:val="none" w:sz="0" w:space="0" w:color="auto"/>
                      </w:divBdr>
                    </w:div>
                  </w:divsChild>
                </w:div>
                <w:div w:id="238490301">
                  <w:marLeft w:val="0"/>
                  <w:marRight w:val="0"/>
                  <w:marTop w:val="0"/>
                  <w:marBottom w:val="0"/>
                  <w:divBdr>
                    <w:top w:val="none" w:sz="0" w:space="0" w:color="auto"/>
                    <w:left w:val="none" w:sz="0" w:space="0" w:color="auto"/>
                    <w:bottom w:val="none" w:sz="0" w:space="0" w:color="auto"/>
                    <w:right w:val="none" w:sz="0" w:space="0" w:color="auto"/>
                  </w:divBdr>
                  <w:divsChild>
                    <w:div w:id="1611938650">
                      <w:marLeft w:val="0"/>
                      <w:marRight w:val="0"/>
                      <w:marTop w:val="0"/>
                      <w:marBottom w:val="0"/>
                      <w:divBdr>
                        <w:top w:val="none" w:sz="0" w:space="0" w:color="auto"/>
                        <w:left w:val="none" w:sz="0" w:space="0" w:color="auto"/>
                        <w:bottom w:val="none" w:sz="0" w:space="0" w:color="auto"/>
                        <w:right w:val="none" w:sz="0" w:space="0" w:color="auto"/>
                      </w:divBdr>
                    </w:div>
                  </w:divsChild>
                </w:div>
                <w:div w:id="2119986891">
                  <w:marLeft w:val="0"/>
                  <w:marRight w:val="0"/>
                  <w:marTop w:val="0"/>
                  <w:marBottom w:val="0"/>
                  <w:divBdr>
                    <w:top w:val="none" w:sz="0" w:space="0" w:color="auto"/>
                    <w:left w:val="none" w:sz="0" w:space="0" w:color="auto"/>
                    <w:bottom w:val="none" w:sz="0" w:space="0" w:color="auto"/>
                    <w:right w:val="none" w:sz="0" w:space="0" w:color="auto"/>
                  </w:divBdr>
                  <w:divsChild>
                    <w:div w:id="262494211">
                      <w:marLeft w:val="0"/>
                      <w:marRight w:val="0"/>
                      <w:marTop w:val="0"/>
                      <w:marBottom w:val="0"/>
                      <w:divBdr>
                        <w:top w:val="none" w:sz="0" w:space="0" w:color="auto"/>
                        <w:left w:val="none" w:sz="0" w:space="0" w:color="auto"/>
                        <w:bottom w:val="none" w:sz="0" w:space="0" w:color="auto"/>
                        <w:right w:val="none" w:sz="0" w:space="0" w:color="auto"/>
                      </w:divBdr>
                    </w:div>
                  </w:divsChild>
                </w:div>
                <w:div w:id="276528884">
                  <w:marLeft w:val="0"/>
                  <w:marRight w:val="0"/>
                  <w:marTop w:val="0"/>
                  <w:marBottom w:val="0"/>
                  <w:divBdr>
                    <w:top w:val="none" w:sz="0" w:space="0" w:color="auto"/>
                    <w:left w:val="none" w:sz="0" w:space="0" w:color="auto"/>
                    <w:bottom w:val="none" w:sz="0" w:space="0" w:color="auto"/>
                    <w:right w:val="none" w:sz="0" w:space="0" w:color="auto"/>
                  </w:divBdr>
                  <w:divsChild>
                    <w:div w:id="1249147456">
                      <w:marLeft w:val="0"/>
                      <w:marRight w:val="0"/>
                      <w:marTop w:val="0"/>
                      <w:marBottom w:val="0"/>
                      <w:divBdr>
                        <w:top w:val="none" w:sz="0" w:space="0" w:color="auto"/>
                        <w:left w:val="none" w:sz="0" w:space="0" w:color="auto"/>
                        <w:bottom w:val="none" w:sz="0" w:space="0" w:color="auto"/>
                        <w:right w:val="none" w:sz="0" w:space="0" w:color="auto"/>
                      </w:divBdr>
                    </w:div>
                  </w:divsChild>
                </w:div>
                <w:div w:id="1488589748">
                  <w:marLeft w:val="0"/>
                  <w:marRight w:val="0"/>
                  <w:marTop w:val="0"/>
                  <w:marBottom w:val="0"/>
                  <w:divBdr>
                    <w:top w:val="none" w:sz="0" w:space="0" w:color="auto"/>
                    <w:left w:val="none" w:sz="0" w:space="0" w:color="auto"/>
                    <w:bottom w:val="none" w:sz="0" w:space="0" w:color="auto"/>
                    <w:right w:val="none" w:sz="0" w:space="0" w:color="auto"/>
                  </w:divBdr>
                  <w:divsChild>
                    <w:div w:id="283124597">
                      <w:marLeft w:val="0"/>
                      <w:marRight w:val="0"/>
                      <w:marTop w:val="0"/>
                      <w:marBottom w:val="0"/>
                      <w:divBdr>
                        <w:top w:val="none" w:sz="0" w:space="0" w:color="auto"/>
                        <w:left w:val="none" w:sz="0" w:space="0" w:color="auto"/>
                        <w:bottom w:val="none" w:sz="0" w:space="0" w:color="auto"/>
                        <w:right w:val="none" w:sz="0" w:space="0" w:color="auto"/>
                      </w:divBdr>
                    </w:div>
                  </w:divsChild>
                </w:div>
                <w:div w:id="319770062">
                  <w:marLeft w:val="0"/>
                  <w:marRight w:val="0"/>
                  <w:marTop w:val="0"/>
                  <w:marBottom w:val="0"/>
                  <w:divBdr>
                    <w:top w:val="none" w:sz="0" w:space="0" w:color="auto"/>
                    <w:left w:val="none" w:sz="0" w:space="0" w:color="auto"/>
                    <w:bottom w:val="none" w:sz="0" w:space="0" w:color="auto"/>
                    <w:right w:val="none" w:sz="0" w:space="0" w:color="auto"/>
                  </w:divBdr>
                  <w:divsChild>
                    <w:div w:id="651953289">
                      <w:marLeft w:val="0"/>
                      <w:marRight w:val="0"/>
                      <w:marTop w:val="0"/>
                      <w:marBottom w:val="0"/>
                      <w:divBdr>
                        <w:top w:val="none" w:sz="0" w:space="0" w:color="auto"/>
                        <w:left w:val="none" w:sz="0" w:space="0" w:color="auto"/>
                        <w:bottom w:val="none" w:sz="0" w:space="0" w:color="auto"/>
                        <w:right w:val="none" w:sz="0" w:space="0" w:color="auto"/>
                      </w:divBdr>
                    </w:div>
                  </w:divsChild>
                </w:div>
                <w:div w:id="1335844761">
                  <w:marLeft w:val="0"/>
                  <w:marRight w:val="0"/>
                  <w:marTop w:val="0"/>
                  <w:marBottom w:val="0"/>
                  <w:divBdr>
                    <w:top w:val="none" w:sz="0" w:space="0" w:color="auto"/>
                    <w:left w:val="none" w:sz="0" w:space="0" w:color="auto"/>
                    <w:bottom w:val="none" w:sz="0" w:space="0" w:color="auto"/>
                    <w:right w:val="none" w:sz="0" w:space="0" w:color="auto"/>
                  </w:divBdr>
                  <w:divsChild>
                    <w:div w:id="358287112">
                      <w:marLeft w:val="0"/>
                      <w:marRight w:val="0"/>
                      <w:marTop w:val="0"/>
                      <w:marBottom w:val="0"/>
                      <w:divBdr>
                        <w:top w:val="none" w:sz="0" w:space="0" w:color="auto"/>
                        <w:left w:val="none" w:sz="0" w:space="0" w:color="auto"/>
                        <w:bottom w:val="none" w:sz="0" w:space="0" w:color="auto"/>
                        <w:right w:val="none" w:sz="0" w:space="0" w:color="auto"/>
                      </w:divBdr>
                    </w:div>
                  </w:divsChild>
                </w:div>
                <w:div w:id="372387587">
                  <w:marLeft w:val="0"/>
                  <w:marRight w:val="0"/>
                  <w:marTop w:val="0"/>
                  <w:marBottom w:val="0"/>
                  <w:divBdr>
                    <w:top w:val="none" w:sz="0" w:space="0" w:color="auto"/>
                    <w:left w:val="none" w:sz="0" w:space="0" w:color="auto"/>
                    <w:bottom w:val="none" w:sz="0" w:space="0" w:color="auto"/>
                    <w:right w:val="none" w:sz="0" w:space="0" w:color="auto"/>
                  </w:divBdr>
                  <w:divsChild>
                    <w:div w:id="748767908">
                      <w:marLeft w:val="0"/>
                      <w:marRight w:val="0"/>
                      <w:marTop w:val="0"/>
                      <w:marBottom w:val="0"/>
                      <w:divBdr>
                        <w:top w:val="none" w:sz="0" w:space="0" w:color="auto"/>
                        <w:left w:val="none" w:sz="0" w:space="0" w:color="auto"/>
                        <w:bottom w:val="none" w:sz="0" w:space="0" w:color="auto"/>
                        <w:right w:val="none" w:sz="0" w:space="0" w:color="auto"/>
                      </w:divBdr>
                    </w:div>
                  </w:divsChild>
                </w:div>
                <w:div w:id="387657403">
                  <w:marLeft w:val="0"/>
                  <w:marRight w:val="0"/>
                  <w:marTop w:val="0"/>
                  <w:marBottom w:val="0"/>
                  <w:divBdr>
                    <w:top w:val="none" w:sz="0" w:space="0" w:color="auto"/>
                    <w:left w:val="none" w:sz="0" w:space="0" w:color="auto"/>
                    <w:bottom w:val="none" w:sz="0" w:space="0" w:color="auto"/>
                    <w:right w:val="none" w:sz="0" w:space="0" w:color="auto"/>
                  </w:divBdr>
                  <w:divsChild>
                    <w:div w:id="386495730">
                      <w:marLeft w:val="0"/>
                      <w:marRight w:val="0"/>
                      <w:marTop w:val="0"/>
                      <w:marBottom w:val="0"/>
                      <w:divBdr>
                        <w:top w:val="none" w:sz="0" w:space="0" w:color="auto"/>
                        <w:left w:val="none" w:sz="0" w:space="0" w:color="auto"/>
                        <w:bottom w:val="none" w:sz="0" w:space="0" w:color="auto"/>
                        <w:right w:val="none" w:sz="0" w:space="0" w:color="auto"/>
                      </w:divBdr>
                    </w:div>
                  </w:divsChild>
                </w:div>
                <w:div w:id="387537614">
                  <w:marLeft w:val="0"/>
                  <w:marRight w:val="0"/>
                  <w:marTop w:val="0"/>
                  <w:marBottom w:val="0"/>
                  <w:divBdr>
                    <w:top w:val="none" w:sz="0" w:space="0" w:color="auto"/>
                    <w:left w:val="none" w:sz="0" w:space="0" w:color="auto"/>
                    <w:bottom w:val="none" w:sz="0" w:space="0" w:color="auto"/>
                    <w:right w:val="none" w:sz="0" w:space="0" w:color="auto"/>
                  </w:divBdr>
                  <w:divsChild>
                    <w:div w:id="1543977805">
                      <w:marLeft w:val="0"/>
                      <w:marRight w:val="0"/>
                      <w:marTop w:val="0"/>
                      <w:marBottom w:val="0"/>
                      <w:divBdr>
                        <w:top w:val="none" w:sz="0" w:space="0" w:color="auto"/>
                        <w:left w:val="none" w:sz="0" w:space="0" w:color="auto"/>
                        <w:bottom w:val="none" w:sz="0" w:space="0" w:color="auto"/>
                        <w:right w:val="none" w:sz="0" w:space="0" w:color="auto"/>
                      </w:divBdr>
                    </w:div>
                  </w:divsChild>
                </w:div>
                <w:div w:id="1370645055">
                  <w:marLeft w:val="0"/>
                  <w:marRight w:val="0"/>
                  <w:marTop w:val="0"/>
                  <w:marBottom w:val="0"/>
                  <w:divBdr>
                    <w:top w:val="none" w:sz="0" w:space="0" w:color="auto"/>
                    <w:left w:val="none" w:sz="0" w:space="0" w:color="auto"/>
                    <w:bottom w:val="none" w:sz="0" w:space="0" w:color="auto"/>
                    <w:right w:val="none" w:sz="0" w:space="0" w:color="auto"/>
                  </w:divBdr>
                  <w:divsChild>
                    <w:div w:id="474879129">
                      <w:marLeft w:val="0"/>
                      <w:marRight w:val="0"/>
                      <w:marTop w:val="0"/>
                      <w:marBottom w:val="0"/>
                      <w:divBdr>
                        <w:top w:val="none" w:sz="0" w:space="0" w:color="auto"/>
                        <w:left w:val="none" w:sz="0" w:space="0" w:color="auto"/>
                        <w:bottom w:val="none" w:sz="0" w:space="0" w:color="auto"/>
                        <w:right w:val="none" w:sz="0" w:space="0" w:color="auto"/>
                      </w:divBdr>
                    </w:div>
                    <w:div w:id="488794010">
                      <w:marLeft w:val="0"/>
                      <w:marRight w:val="0"/>
                      <w:marTop w:val="0"/>
                      <w:marBottom w:val="0"/>
                      <w:divBdr>
                        <w:top w:val="none" w:sz="0" w:space="0" w:color="auto"/>
                        <w:left w:val="none" w:sz="0" w:space="0" w:color="auto"/>
                        <w:bottom w:val="none" w:sz="0" w:space="0" w:color="auto"/>
                        <w:right w:val="none" w:sz="0" w:space="0" w:color="auto"/>
                      </w:divBdr>
                    </w:div>
                    <w:div w:id="538859734">
                      <w:marLeft w:val="0"/>
                      <w:marRight w:val="0"/>
                      <w:marTop w:val="0"/>
                      <w:marBottom w:val="0"/>
                      <w:divBdr>
                        <w:top w:val="none" w:sz="0" w:space="0" w:color="auto"/>
                        <w:left w:val="none" w:sz="0" w:space="0" w:color="auto"/>
                        <w:bottom w:val="none" w:sz="0" w:space="0" w:color="auto"/>
                        <w:right w:val="none" w:sz="0" w:space="0" w:color="auto"/>
                      </w:divBdr>
                    </w:div>
                    <w:div w:id="651369798">
                      <w:marLeft w:val="0"/>
                      <w:marRight w:val="0"/>
                      <w:marTop w:val="0"/>
                      <w:marBottom w:val="0"/>
                      <w:divBdr>
                        <w:top w:val="none" w:sz="0" w:space="0" w:color="auto"/>
                        <w:left w:val="none" w:sz="0" w:space="0" w:color="auto"/>
                        <w:bottom w:val="none" w:sz="0" w:space="0" w:color="auto"/>
                        <w:right w:val="none" w:sz="0" w:space="0" w:color="auto"/>
                      </w:divBdr>
                    </w:div>
                    <w:div w:id="652759225">
                      <w:marLeft w:val="0"/>
                      <w:marRight w:val="0"/>
                      <w:marTop w:val="0"/>
                      <w:marBottom w:val="0"/>
                      <w:divBdr>
                        <w:top w:val="none" w:sz="0" w:space="0" w:color="auto"/>
                        <w:left w:val="none" w:sz="0" w:space="0" w:color="auto"/>
                        <w:bottom w:val="none" w:sz="0" w:space="0" w:color="auto"/>
                        <w:right w:val="none" w:sz="0" w:space="0" w:color="auto"/>
                      </w:divBdr>
                    </w:div>
                    <w:div w:id="915558033">
                      <w:marLeft w:val="0"/>
                      <w:marRight w:val="0"/>
                      <w:marTop w:val="0"/>
                      <w:marBottom w:val="0"/>
                      <w:divBdr>
                        <w:top w:val="none" w:sz="0" w:space="0" w:color="auto"/>
                        <w:left w:val="none" w:sz="0" w:space="0" w:color="auto"/>
                        <w:bottom w:val="none" w:sz="0" w:space="0" w:color="auto"/>
                        <w:right w:val="none" w:sz="0" w:space="0" w:color="auto"/>
                      </w:divBdr>
                    </w:div>
                    <w:div w:id="1008141823">
                      <w:marLeft w:val="0"/>
                      <w:marRight w:val="0"/>
                      <w:marTop w:val="0"/>
                      <w:marBottom w:val="0"/>
                      <w:divBdr>
                        <w:top w:val="none" w:sz="0" w:space="0" w:color="auto"/>
                        <w:left w:val="none" w:sz="0" w:space="0" w:color="auto"/>
                        <w:bottom w:val="none" w:sz="0" w:space="0" w:color="auto"/>
                        <w:right w:val="none" w:sz="0" w:space="0" w:color="auto"/>
                      </w:divBdr>
                    </w:div>
                    <w:div w:id="1167982856">
                      <w:marLeft w:val="0"/>
                      <w:marRight w:val="0"/>
                      <w:marTop w:val="0"/>
                      <w:marBottom w:val="0"/>
                      <w:divBdr>
                        <w:top w:val="none" w:sz="0" w:space="0" w:color="auto"/>
                        <w:left w:val="none" w:sz="0" w:space="0" w:color="auto"/>
                        <w:bottom w:val="none" w:sz="0" w:space="0" w:color="auto"/>
                        <w:right w:val="none" w:sz="0" w:space="0" w:color="auto"/>
                      </w:divBdr>
                    </w:div>
                    <w:div w:id="1469085343">
                      <w:marLeft w:val="0"/>
                      <w:marRight w:val="0"/>
                      <w:marTop w:val="0"/>
                      <w:marBottom w:val="0"/>
                      <w:divBdr>
                        <w:top w:val="none" w:sz="0" w:space="0" w:color="auto"/>
                        <w:left w:val="none" w:sz="0" w:space="0" w:color="auto"/>
                        <w:bottom w:val="none" w:sz="0" w:space="0" w:color="auto"/>
                        <w:right w:val="none" w:sz="0" w:space="0" w:color="auto"/>
                      </w:divBdr>
                    </w:div>
                    <w:div w:id="1489638993">
                      <w:marLeft w:val="0"/>
                      <w:marRight w:val="0"/>
                      <w:marTop w:val="0"/>
                      <w:marBottom w:val="0"/>
                      <w:divBdr>
                        <w:top w:val="none" w:sz="0" w:space="0" w:color="auto"/>
                        <w:left w:val="none" w:sz="0" w:space="0" w:color="auto"/>
                        <w:bottom w:val="none" w:sz="0" w:space="0" w:color="auto"/>
                        <w:right w:val="none" w:sz="0" w:space="0" w:color="auto"/>
                      </w:divBdr>
                    </w:div>
                    <w:div w:id="1513489217">
                      <w:marLeft w:val="0"/>
                      <w:marRight w:val="0"/>
                      <w:marTop w:val="0"/>
                      <w:marBottom w:val="0"/>
                      <w:divBdr>
                        <w:top w:val="none" w:sz="0" w:space="0" w:color="auto"/>
                        <w:left w:val="none" w:sz="0" w:space="0" w:color="auto"/>
                        <w:bottom w:val="none" w:sz="0" w:space="0" w:color="auto"/>
                        <w:right w:val="none" w:sz="0" w:space="0" w:color="auto"/>
                      </w:divBdr>
                    </w:div>
                    <w:div w:id="1614022291">
                      <w:marLeft w:val="0"/>
                      <w:marRight w:val="0"/>
                      <w:marTop w:val="0"/>
                      <w:marBottom w:val="0"/>
                      <w:divBdr>
                        <w:top w:val="none" w:sz="0" w:space="0" w:color="auto"/>
                        <w:left w:val="none" w:sz="0" w:space="0" w:color="auto"/>
                        <w:bottom w:val="none" w:sz="0" w:space="0" w:color="auto"/>
                        <w:right w:val="none" w:sz="0" w:space="0" w:color="auto"/>
                      </w:divBdr>
                    </w:div>
                    <w:div w:id="1699113251">
                      <w:marLeft w:val="0"/>
                      <w:marRight w:val="0"/>
                      <w:marTop w:val="0"/>
                      <w:marBottom w:val="0"/>
                      <w:divBdr>
                        <w:top w:val="none" w:sz="0" w:space="0" w:color="auto"/>
                        <w:left w:val="none" w:sz="0" w:space="0" w:color="auto"/>
                        <w:bottom w:val="none" w:sz="0" w:space="0" w:color="auto"/>
                        <w:right w:val="none" w:sz="0" w:space="0" w:color="auto"/>
                      </w:divBdr>
                    </w:div>
                    <w:div w:id="2130738384">
                      <w:marLeft w:val="0"/>
                      <w:marRight w:val="0"/>
                      <w:marTop w:val="0"/>
                      <w:marBottom w:val="0"/>
                      <w:divBdr>
                        <w:top w:val="none" w:sz="0" w:space="0" w:color="auto"/>
                        <w:left w:val="none" w:sz="0" w:space="0" w:color="auto"/>
                        <w:bottom w:val="none" w:sz="0" w:space="0" w:color="auto"/>
                        <w:right w:val="none" w:sz="0" w:space="0" w:color="auto"/>
                      </w:divBdr>
                    </w:div>
                  </w:divsChild>
                </w:div>
                <w:div w:id="474949982">
                  <w:marLeft w:val="0"/>
                  <w:marRight w:val="0"/>
                  <w:marTop w:val="0"/>
                  <w:marBottom w:val="0"/>
                  <w:divBdr>
                    <w:top w:val="none" w:sz="0" w:space="0" w:color="auto"/>
                    <w:left w:val="none" w:sz="0" w:space="0" w:color="auto"/>
                    <w:bottom w:val="none" w:sz="0" w:space="0" w:color="auto"/>
                    <w:right w:val="none" w:sz="0" w:space="0" w:color="auto"/>
                  </w:divBdr>
                  <w:divsChild>
                    <w:div w:id="1113288512">
                      <w:marLeft w:val="0"/>
                      <w:marRight w:val="0"/>
                      <w:marTop w:val="0"/>
                      <w:marBottom w:val="0"/>
                      <w:divBdr>
                        <w:top w:val="none" w:sz="0" w:space="0" w:color="auto"/>
                        <w:left w:val="none" w:sz="0" w:space="0" w:color="auto"/>
                        <w:bottom w:val="none" w:sz="0" w:space="0" w:color="auto"/>
                        <w:right w:val="none" w:sz="0" w:space="0" w:color="auto"/>
                      </w:divBdr>
                    </w:div>
                  </w:divsChild>
                </w:div>
                <w:div w:id="1380475996">
                  <w:marLeft w:val="0"/>
                  <w:marRight w:val="0"/>
                  <w:marTop w:val="0"/>
                  <w:marBottom w:val="0"/>
                  <w:divBdr>
                    <w:top w:val="none" w:sz="0" w:space="0" w:color="auto"/>
                    <w:left w:val="none" w:sz="0" w:space="0" w:color="auto"/>
                    <w:bottom w:val="none" w:sz="0" w:space="0" w:color="auto"/>
                    <w:right w:val="none" w:sz="0" w:space="0" w:color="auto"/>
                  </w:divBdr>
                  <w:divsChild>
                    <w:div w:id="488331522">
                      <w:marLeft w:val="0"/>
                      <w:marRight w:val="0"/>
                      <w:marTop w:val="0"/>
                      <w:marBottom w:val="0"/>
                      <w:divBdr>
                        <w:top w:val="none" w:sz="0" w:space="0" w:color="auto"/>
                        <w:left w:val="none" w:sz="0" w:space="0" w:color="auto"/>
                        <w:bottom w:val="none" w:sz="0" w:space="0" w:color="auto"/>
                        <w:right w:val="none" w:sz="0" w:space="0" w:color="auto"/>
                      </w:divBdr>
                    </w:div>
                  </w:divsChild>
                </w:div>
                <w:div w:id="495996003">
                  <w:marLeft w:val="0"/>
                  <w:marRight w:val="0"/>
                  <w:marTop w:val="0"/>
                  <w:marBottom w:val="0"/>
                  <w:divBdr>
                    <w:top w:val="none" w:sz="0" w:space="0" w:color="auto"/>
                    <w:left w:val="none" w:sz="0" w:space="0" w:color="auto"/>
                    <w:bottom w:val="none" w:sz="0" w:space="0" w:color="auto"/>
                    <w:right w:val="none" w:sz="0" w:space="0" w:color="auto"/>
                  </w:divBdr>
                  <w:divsChild>
                    <w:div w:id="1278680934">
                      <w:marLeft w:val="0"/>
                      <w:marRight w:val="0"/>
                      <w:marTop w:val="0"/>
                      <w:marBottom w:val="0"/>
                      <w:divBdr>
                        <w:top w:val="none" w:sz="0" w:space="0" w:color="auto"/>
                        <w:left w:val="none" w:sz="0" w:space="0" w:color="auto"/>
                        <w:bottom w:val="none" w:sz="0" w:space="0" w:color="auto"/>
                        <w:right w:val="none" w:sz="0" w:space="0" w:color="auto"/>
                      </w:divBdr>
                    </w:div>
                  </w:divsChild>
                </w:div>
                <w:div w:id="509181608">
                  <w:marLeft w:val="0"/>
                  <w:marRight w:val="0"/>
                  <w:marTop w:val="0"/>
                  <w:marBottom w:val="0"/>
                  <w:divBdr>
                    <w:top w:val="none" w:sz="0" w:space="0" w:color="auto"/>
                    <w:left w:val="none" w:sz="0" w:space="0" w:color="auto"/>
                    <w:bottom w:val="none" w:sz="0" w:space="0" w:color="auto"/>
                    <w:right w:val="none" w:sz="0" w:space="0" w:color="auto"/>
                  </w:divBdr>
                  <w:divsChild>
                    <w:div w:id="1608191795">
                      <w:marLeft w:val="0"/>
                      <w:marRight w:val="0"/>
                      <w:marTop w:val="0"/>
                      <w:marBottom w:val="0"/>
                      <w:divBdr>
                        <w:top w:val="none" w:sz="0" w:space="0" w:color="auto"/>
                        <w:left w:val="none" w:sz="0" w:space="0" w:color="auto"/>
                        <w:bottom w:val="none" w:sz="0" w:space="0" w:color="auto"/>
                        <w:right w:val="none" w:sz="0" w:space="0" w:color="auto"/>
                      </w:divBdr>
                    </w:div>
                  </w:divsChild>
                </w:div>
                <w:div w:id="1985432388">
                  <w:marLeft w:val="0"/>
                  <w:marRight w:val="0"/>
                  <w:marTop w:val="0"/>
                  <w:marBottom w:val="0"/>
                  <w:divBdr>
                    <w:top w:val="none" w:sz="0" w:space="0" w:color="auto"/>
                    <w:left w:val="none" w:sz="0" w:space="0" w:color="auto"/>
                    <w:bottom w:val="none" w:sz="0" w:space="0" w:color="auto"/>
                    <w:right w:val="none" w:sz="0" w:space="0" w:color="auto"/>
                  </w:divBdr>
                  <w:divsChild>
                    <w:div w:id="574822254">
                      <w:marLeft w:val="0"/>
                      <w:marRight w:val="0"/>
                      <w:marTop w:val="0"/>
                      <w:marBottom w:val="0"/>
                      <w:divBdr>
                        <w:top w:val="none" w:sz="0" w:space="0" w:color="auto"/>
                        <w:left w:val="none" w:sz="0" w:space="0" w:color="auto"/>
                        <w:bottom w:val="none" w:sz="0" w:space="0" w:color="auto"/>
                        <w:right w:val="none" w:sz="0" w:space="0" w:color="auto"/>
                      </w:divBdr>
                    </w:div>
                  </w:divsChild>
                </w:div>
                <w:div w:id="982005162">
                  <w:marLeft w:val="0"/>
                  <w:marRight w:val="0"/>
                  <w:marTop w:val="0"/>
                  <w:marBottom w:val="0"/>
                  <w:divBdr>
                    <w:top w:val="none" w:sz="0" w:space="0" w:color="auto"/>
                    <w:left w:val="none" w:sz="0" w:space="0" w:color="auto"/>
                    <w:bottom w:val="none" w:sz="0" w:space="0" w:color="auto"/>
                    <w:right w:val="none" w:sz="0" w:space="0" w:color="auto"/>
                  </w:divBdr>
                  <w:divsChild>
                    <w:div w:id="616958284">
                      <w:marLeft w:val="0"/>
                      <w:marRight w:val="0"/>
                      <w:marTop w:val="0"/>
                      <w:marBottom w:val="0"/>
                      <w:divBdr>
                        <w:top w:val="none" w:sz="0" w:space="0" w:color="auto"/>
                        <w:left w:val="none" w:sz="0" w:space="0" w:color="auto"/>
                        <w:bottom w:val="none" w:sz="0" w:space="0" w:color="auto"/>
                        <w:right w:val="none" w:sz="0" w:space="0" w:color="auto"/>
                      </w:divBdr>
                    </w:div>
                  </w:divsChild>
                </w:div>
                <w:div w:id="768812896">
                  <w:marLeft w:val="0"/>
                  <w:marRight w:val="0"/>
                  <w:marTop w:val="0"/>
                  <w:marBottom w:val="0"/>
                  <w:divBdr>
                    <w:top w:val="none" w:sz="0" w:space="0" w:color="auto"/>
                    <w:left w:val="none" w:sz="0" w:space="0" w:color="auto"/>
                    <w:bottom w:val="none" w:sz="0" w:space="0" w:color="auto"/>
                    <w:right w:val="none" w:sz="0" w:space="0" w:color="auto"/>
                  </w:divBdr>
                  <w:divsChild>
                    <w:div w:id="2079089205">
                      <w:marLeft w:val="0"/>
                      <w:marRight w:val="0"/>
                      <w:marTop w:val="0"/>
                      <w:marBottom w:val="0"/>
                      <w:divBdr>
                        <w:top w:val="none" w:sz="0" w:space="0" w:color="auto"/>
                        <w:left w:val="none" w:sz="0" w:space="0" w:color="auto"/>
                        <w:bottom w:val="none" w:sz="0" w:space="0" w:color="auto"/>
                        <w:right w:val="none" w:sz="0" w:space="0" w:color="auto"/>
                      </w:divBdr>
                    </w:div>
                  </w:divsChild>
                </w:div>
                <w:div w:id="1421485521">
                  <w:marLeft w:val="0"/>
                  <w:marRight w:val="0"/>
                  <w:marTop w:val="0"/>
                  <w:marBottom w:val="0"/>
                  <w:divBdr>
                    <w:top w:val="none" w:sz="0" w:space="0" w:color="auto"/>
                    <w:left w:val="none" w:sz="0" w:space="0" w:color="auto"/>
                    <w:bottom w:val="none" w:sz="0" w:space="0" w:color="auto"/>
                    <w:right w:val="none" w:sz="0" w:space="0" w:color="auto"/>
                  </w:divBdr>
                  <w:divsChild>
                    <w:div w:id="784932004">
                      <w:marLeft w:val="0"/>
                      <w:marRight w:val="0"/>
                      <w:marTop w:val="0"/>
                      <w:marBottom w:val="0"/>
                      <w:divBdr>
                        <w:top w:val="none" w:sz="0" w:space="0" w:color="auto"/>
                        <w:left w:val="none" w:sz="0" w:space="0" w:color="auto"/>
                        <w:bottom w:val="none" w:sz="0" w:space="0" w:color="auto"/>
                        <w:right w:val="none" w:sz="0" w:space="0" w:color="auto"/>
                      </w:divBdr>
                    </w:div>
                  </w:divsChild>
                </w:div>
                <w:div w:id="786050691">
                  <w:marLeft w:val="0"/>
                  <w:marRight w:val="0"/>
                  <w:marTop w:val="0"/>
                  <w:marBottom w:val="0"/>
                  <w:divBdr>
                    <w:top w:val="none" w:sz="0" w:space="0" w:color="auto"/>
                    <w:left w:val="none" w:sz="0" w:space="0" w:color="auto"/>
                    <w:bottom w:val="none" w:sz="0" w:space="0" w:color="auto"/>
                    <w:right w:val="none" w:sz="0" w:space="0" w:color="auto"/>
                  </w:divBdr>
                  <w:divsChild>
                    <w:div w:id="1022899285">
                      <w:marLeft w:val="0"/>
                      <w:marRight w:val="0"/>
                      <w:marTop w:val="0"/>
                      <w:marBottom w:val="0"/>
                      <w:divBdr>
                        <w:top w:val="none" w:sz="0" w:space="0" w:color="auto"/>
                        <w:left w:val="none" w:sz="0" w:space="0" w:color="auto"/>
                        <w:bottom w:val="none" w:sz="0" w:space="0" w:color="auto"/>
                        <w:right w:val="none" w:sz="0" w:space="0" w:color="auto"/>
                      </w:divBdr>
                    </w:div>
                  </w:divsChild>
                </w:div>
                <w:div w:id="827477404">
                  <w:marLeft w:val="0"/>
                  <w:marRight w:val="0"/>
                  <w:marTop w:val="0"/>
                  <w:marBottom w:val="0"/>
                  <w:divBdr>
                    <w:top w:val="none" w:sz="0" w:space="0" w:color="auto"/>
                    <w:left w:val="none" w:sz="0" w:space="0" w:color="auto"/>
                    <w:bottom w:val="none" w:sz="0" w:space="0" w:color="auto"/>
                    <w:right w:val="none" w:sz="0" w:space="0" w:color="auto"/>
                  </w:divBdr>
                  <w:divsChild>
                    <w:div w:id="1627852128">
                      <w:marLeft w:val="0"/>
                      <w:marRight w:val="0"/>
                      <w:marTop w:val="0"/>
                      <w:marBottom w:val="0"/>
                      <w:divBdr>
                        <w:top w:val="none" w:sz="0" w:space="0" w:color="auto"/>
                        <w:left w:val="none" w:sz="0" w:space="0" w:color="auto"/>
                        <w:bottom w:val="none" w:sz="0" w:space="0" w:color="auto"/>
                        <w:right w:val="none" w:sz="0" w:space="0" w:color="auto"/>
                      </w:divBdr>
                    </w:div>
                  </w:divsChild>
                </w:div>
                <w:div w:id="1970670854">
                  <w:marLeft w:val="0"/>
                  <w:marRight w:val="0"/>
                  <w:marTop w:val="0"/>
                  <w:marBottom w:val="0"/>
                  <w:divBdr>
                    <w:top w:val="none" w:sz="0" w:space="0" w:color="auto"/>
                    <w:left w:val="none" w:sz="0" w:space="0" w:color="auto"/>
                    <w:bottom w:val="none" w:sz="0" w:space="0" w:color="auto"/>
                    <w:right w:val="none" w:sz="0" w:space="0" w:color="auto"/>
                  </w:divBdr>
                  <w:divsChild>
                    <w:div w:id="841315289">
                      <w:marLeft w:val="0"/>
                      <w:marRight w:val="0"/>
                      <w:marTop w:val="0"/>
                      <w:marBottom w:val="0"/>
                      <w:divBdr>
                        <w:top w:val="none" w:sz="0" w:space="0" w:color="auto"/>
                        <w:left w:val="none" w:sz="0" w:space="0" w:color="auto"/>
                        <w:bottom w:val="none" w:sz="0" w:space="0" w:color="auto"/>
                        <w:right w:val="none" w:sz="0" w:space="0" w:color="auto"/>
                      </w:divBdr>
                    </w:div>
                    <w:div w:id="1985116693">
                      <w:marLeft w:val="0"/>
                      <w:marRight w:val="0"/>
                      <w:marTop w:val="0"/>
                      <w:marBottom w:val="0"/>
                      <w:divBdr>
                        <w:top w:val="none" w:sz="0" w:space="0" w:color="auto"/>
                        <w:left w:val="none" w:sz="0" w:space="0" w:color="auto"/>
                        <w:bottom w:val="none" w:sz="0" w:space="0" w:color="auto"/>
                        <w:right w:val="none" w:sz="0" w:space="0" w:color="auto"/>
                      </w:divBdr>
                    </w:div>
                  </w:divsChild>
                </w:div>
                <w:div w:id="1828783815">
                  <w:marLeft w:val="0"/>
                  <w:marRight w:val="0"/>
                  <w:marTop w:val="0"/>
                  <w:marBottom w:val="0"/>
                  <w:divBdr>
                    <w:top w:val="none" w:sz="0" w:space="0" w:color="auto"/>
                    <w:left w:val="none" w:sz="0" w:space="0" w:color="auto"/>
                    <w:bottom w:val="none" w:sz="0" w:space="0" w:color="auto"/>
                    <w:right w:val="none" w:sz="0" w:space="0" w:color="auto"/>
                  </w:divBdr>
                  <w:divsChild>
                    <w:div w:id="869345215">
                      <w:marLeft w:val="0"/>
                      <w:marRight w:val="0"/>
                      <w:marTop w:val="0"/>
                      <w:marBottom w:val="0"/>
                      <w:divBdr>
                        <w:top w:val="none" w:sz="0" w:space="0" w:color="auto"/>
                        <w:left w:val="none" w:sz="0" w:space="0" w:color="auto"/>
                        <w:bottom w:val="none" w:sz="0" w:space="0" w:color="auto"/>
                        <w:right w:val="none" w:sz="0" w:space="0" w:color="auto"/>
                      </w:divBdr>
                    </w:div>
                  </w:divsChild>
                </w:div>
                <w:div w:id="934167254">
                  <w:marLeft w:val="0"/>
                  <w:marRight w:val="0"/>
                  <w:marTop w:val="0"/>
                  <w:marBottom w:val="0"/>
                  <w:divBdr>
                    <w:top w:val="none" w:sz="0" w:space="0" w:color="auto"/>
                    <w:left w:val="none" w:sz="0" w:space="0" w:color="auto"/>
                    <w:bottom w:val="none" w:sz="0" w:space="0" w:color="auto"/>
                    <w:right w:val="none" w:sz="0" w:space="0" w:color="auto"/>
                  </w:divBdr>
                  <w:divsChild>
                    <w:div w:id="1483963028">
                      <w:marLeft w:val="0"/>
                      <w:marRight w:val="0"/>
                      <w:marTop w:val="0"/>
                      <w:marBottom w:val="0"/>
                      <w:divBdr>
                        <w:top w:val="none" w:sz="0" w:space="0" w:color="auto"/>
                        <w:left w:val="none" w:sz="0" w:space="0" w:color="auto"/>
                        <w:bottom w:val="none" w:sz="0" w:space="0" w:color="auto"/>
                        <w:right w:val="none" w:sz="0" w:space="0" w:color="auto"/>
                      </w:divBdr>
                    </w:div>
                  </w:divsChild>
                </w:div>
                <w:div w:id="1073745736">
                  <w:marLeft w:val="0"/>
                  <w:marRight w:val="0"/>
                  <w:marTop w:val="0"/>
                  <w:marBottom w:val="0"/>
                  <w:divBdr>
                    <w:top w:val="none" w:sz="0" w:space="0" w:color="auto"/>
                    <w:left w:val="none" w:sz="0" w:space="0" w:color="auto"/>
                    <w:bottom w:val="none" w:sz="0" w:space="0" w:color="auto"/>
                    <w:right w:val="none" w:sz="0" w:space="0" w:color="auto"/>
                  </w:divBdr>
                  <w:divsChild>
                    <w:div w:id="1912808595">
                      <w:marLeft w:val="0"/>
                      <w:marRight w:val="0"/>
                      <w:marTop w:val="0"/>
                      <w:marBottom w:val="0"/>
                      <w:divBdr>
                        <w:top w:val="none" w:sz="0" w:space="0" w:color="auto"/>
                        <w:left w:val="none" w:sz="0" w:space="0" w:color="auto"/>
                        <w:bottom w:val="none" w:sz="0" w:space="0" w:color="auto"/>
                        <w:right w:val="none" w:sz="0" w:space="0" w:color="auto"/>
                      </w:divBdr>
                    </w:div>
                  </w:divsChild>
                </w:div>
                <w:div w:id="1241792929">
                  <w:marLeft w:val="0"/>
                  <w:marRight w:val="0"/>
                  <w:marTop w:val="0"/>
                  <w:marBottom w:val="0"/>
                  <w:divBdr>
                    <w:top w:val="none" w:sz="0" w:space="0" w:color="auto"/>
                    <w:left w:val="none" w:sz="0" w:space="0" w:color="auto"/>
                    <w:bottom w:val="none" w:sz="0" w:space="0" w:color="auto"/>
                    <w:right w:val="none" w:sz="0" w:space="0" w:color="auto"/>
                  </w:divBdr>
                  <w:divsChild>
                    <w:div w:id="2066445886">
                      <w:marLeft w:val="0"/>
                      <w:marRight w:val="0"/>
                      <w:marTop w:val="0"/>
                      <w:marBottom w:val="0"/>
                      <w:divBdr>
                        <w:top w:val="none" w:sz="0" w:space="0" w:color="auto"/>
                        <w:left w:val="none" w:sz="0" w:space="0" w:color="auto"/>
                        <w:bottom w:val="none" w:sz="0" w:space="0" w:color="auto"/>
                        <w:right w:val="none" w:sz="0" w:space="0" w:color="auto"/>
                      </w:divBdr>
                    </w:div>
                  </w:divsChild>
                </w:div>
                <w:div w:id="1344285377">
                  <w:marLeft w:val="0"/>
                  <w:marRight w:val="0"/>
                  <w:marTop w:val="0"/>
                  <w:marBottom w:val="0"/>
                  <w:divBdr>
                    <w:top w:val="none" w:sz="0" w:space="0" w:color="auto"/>
                    <w:left w:val="none" w:sz="0" w:space="0" w:color="auto"/>
                    <w:bottom w:val="none" w:sz="0" w:space="0" w:color="auto"/>
                    <w:right w:val="none" w:sz="0" w:space="0" w:color="auto"/>
                  </w:divBdr>
                  <w:divsChild>
                    <w:div w:id="2075472351">
                      <w:marLeft w:val="0"/>
                      <w:marRight w:val="0"/>
                      <w:marTop w:val="0"/>
                      <w:marBottom w:val="0"/>
                      <w:divBdr>
                        <w:top w:val="none" w:sz="0" w:space="0" w:color="auto"/>
                        <w:left w:val="none" w:sz="0" w:space="0" w:color="auto"/>
                        <w:bottom w:val="none" w:sz="0" w:space="0" w:color="auto"/>
                        <w:right w:val="none" w:sz="0" w:space="0" w:color="auto"/>
                      </w:divBdr>
                    </w:div>
                  </w:divsChild>
                </w:div>
                <w:div w:id="2000570404">
                  <w:marLeft w:val="0"/>
                  <w:marRight w:val="0"/>
                  <w:marTop w:val="0"/>
                  <w:marBottom w:val="0"/>
                  <w:divBdr>
                    <w:top w:val="none" w:sz="0" w:space="0" w:color="auto"/>
                    <w:left w:val="none" w:sz="0" w:space="0" w:color="auto"/>
                    <w:bottom w:val="none" w:sz="0" w:space="0" w:color="auto"/>
                    <w:right w:val="none" w:sz="0" w:space="0" w:color="auto"/>
                  </w:divBdr>
                  <w:divsChild>
                    <w:div w:id="1663269713">
                      <w:marLeft w:val="0"/>
                      <w:marRight w:val="0"/>
                      <w:marTop w:val="0"/>
                      <w:marBottom w:val="0"/>
                      <w:divBdr>
                        <w:top w:val="none" w:sz="0" w:space="0" w:color="auto"/>
                        <w:left w:val="none" w:sz="0" w:space="0" w:color="auto"/>
                        <w:bottom w:val="none" w:sz="0" w:space="0" w:color="auto"/>
                        <w:right w:val="none" w:sz="0" w:space="0" w:color="auto"/>
                      </w:divBdr>
                    </w:div>
                  </w:divsChild>
                </w:div>
                <w:div w:id="1717658986">
                  <w:marLeft w:val="0"/>
                  <w:marRight w:val="0"/>
                  <w:marTop w:val="0"/>
                  <w:marBottom w:val="0"/>
                  <w:divBdr>
                    <w:top w:val="none" w:sz="0" w:space="0" w:color="auto"/>
                    <w:left w:val="none" w:sz="0" w:space="0" w:color="auto"/>
                    <w:bottom w:val="none" w:sz="0" w:space="0" w:color="auto"/>
                    <w:right w:val="none" w:sz="0" w:space="0" w:color="auto"/>
                  </w:divBdr>
                  <w:divsChild>
                    <w:div w:id="18101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92949">
          <w:marLeft w:val="0"/>
          <w:marRight w:val="0"/>
          <w:marTop w:val="0"/>
          <w:marBottom w:val="0"/>
          <w:divBdr>
            <w:top w:val="none" w:sz="0" w:space="0" w:color="auto"/>
            <w:left w:val="none" w:sz="0" w:space="0" w:color="auto"/>
            <w:bottom w:val="none" w:sz="0" w:space="0" w:color="auto"/>
            <w:right w:val="none" w:sz="0" w:space="0" w:color="auto"/>
          </w:divBdr>
          <w:divsChild>
            <w:div w:id="42410795">
              <w:marLeft w:val="0"/>
              <w:marRight w:val="0"/>
              <w:marTop w:val="0"/>
              <w:marBottom w:val="0"/>
              <w:divBdr>
                <w:top w:val="none" w:sz="0" w:space="0" w:color="auto"/>
                <w:left w:val="none" w:sz="0" w:space="0" w:color="auto"/>
                <w:bottom w:val="none" w:sz="0" w:space="0" w:color="auto"/>
                <w:right w:val="none" w:sz="0" w:space="0" w:color="auto"/>
              </w:divBdr>
            </w:div>
            <w:div w:id="218784064">
              <w:marLeft w:val="0"/>
              <w:marRight w:val="0"/>
              <w:marTop w:val="0"/>
              <w:marBottom w:val="0"/>
              <w:divBdr>
                <w:top w:val="none" w:sz="0" w:space="0" w:color="auto"/>
                <w:left w:val="none" w:sz="0" w:space="0" w:color="auto"/>
                <w:bottom w:val="none" w:sz="0" w:space="0" w:color="auto"/>
                <w:right w:val="none" w:sz="0" w:space="0" w:color="auto"/>
              </w:divBdr>
            </w:div>
            <w:div w:id="237793280">
              <w:marLeft w:val="0"/>
              <w:marRight w:val="0"/>
              <w:marTop w:val="0"/>
              <w:marBottom w:val="0"/>
              <w:divBdr>
                <w:top w:val="none" w:sz="0" w:space="0" w:color="auto"/>
                <w:left w:val="none" w:sz="0" w:space="0" w:color="auto"/>
                <w:bottom w:val="none" w:sz="0" w:space="0" w:color="auto"/>
                <w:right w:val="none" w:sz="0" w:space="0" w:color="auto"/>
              </w:divBdr>
            </w:div>
            <w:div w:id="288710895">
              <w:marLeft w:val="0"/>
              <w:marRight w:val="0"/>
              <w:marTop w:val="0"/>
              <w:marBottom w:val="0"/>
              <w:divBdr>
                <w:top w:val="none" w:sz="0" w:space="0" w:color="auto"/>
                <w:left w:val="none" w:sz="0" w:space="0" w:color="auto"/>
                <w:bottom w:val="none" w:sz="0" w:space="0" w:color="auto"/>
                <w:right w:val="none" w:sz="0" w:space="0" w:color="auto"/>
              </w:divBdr>
            </w:div>
            <w:div w:id="447895967">
              <w:marLeft w:val="0"/>
              <w:marRight w:val="0"/>
              <w:marTop w:val="0"/>
              <w:marBottom w:val="0"/>
              <w:divBdr>
                <w:top w:val="none" w:sz="0" w:space="0" w:color="auto"/>
                <w:left w:val="none" w:sz="0" w:space="0" w:color="auto"/>
                <w:bottom w:val="none" w:sz="0" w:space="0" w:color="auto"/>
                <w:right w:val="none" w:sz="0" w:space="0" w:color="auto"/>
              </w:divBdr>
            </w:div>
            <w:div w:id="554968741">
              <w:marLeft w:val="0"/>
              <w:marRight w:val="0"/>
              <w:marTop w:val="0"/>
              <w:marBottom w:val="0"/>
              <w:divBdr>
                <w:top w:val="none" w:sz="0" w:space="0" w:color="auto"/>
                <w:left w:val="none" w:sz="0" w:space="0" w:color="auto"/>
                <w:bottom w:val="none" w:sz="0" w:space="0" w:color="auto"/>
                <w:right w:val="none" w:sz="0" w:space="0" w:color="auto"/>
              </w:divBdr>
            </w:div>
            <w:div w:id="617953634">
              <w:marLeft w:val="0"/>
              <w:marRight w:val="0"/>
              <w:marTop w:val="0"/>
              <w:marBottom w:val="0"/>
              <w:divBdr>
                <w:top w:val="none" w:sz="0" w:space="0" w:color="auto"/>
                <w:left w:val="none" w:sz="0" w:space="0" w:color="auto"/>
                <w:bottom w:val="none" w:sz="0" w:space="0" w:color="auto"/>
                <w:right w:val="none" w:sz="0" w:space="0" w:color="auto"/>
              </w:divBdr>
            </w:div>
            <w:div w:id="881479622">
              <w:marLeft w:val="0"/>
              <w:marRight w:val="0"/>
              <w:marTop w:val="0"/>
              <w:marBottom w:val="0"/>
              <w:divBdr>
                <w:top w:val="none" w:sz="0" w:space="0" w:color="auto"/>
                <w:left w:val="none" w:sz="0" w:space="0" w:color="auto"/>
                <w:bottom w:val="none" w:sz="0" w:space="0" w:color="auto"/>
                <w:right w:val="none" w:sz="0" w:space="0" w:color="auto"/>
              </w:divBdr>
            </w:div>
            <w:div w:id="930816313">
              <w:marLeft w:val="0"/>
              <w:marRight w:val="0"/>
              <w:marTop w:val="0"/>
              <w:marBottom w:val="0"/>
              <w:divBdr>
                <w:top w:val="none" w:sz="0" w:space="0" w:color="auto"/>
                <w:left w:val="none" w:sz="0" w:space="0" w:color="auto"/>
                <w:bottom w:val="none" w:sz="0" w:space="0" w:color="auto"/>
                <w:right w:val="none" w:sz="0" w:space="0" w:color="auto"/>
              </w:divBdr>
            </w:div>
            <w:div w:id="1030572281">
              <w:marLeft w:val="0"/>
              <w:marRight w:val="0"/>
              <w:marTop w:val="0"/>
              <w:marBottom w:val="0"/>
              <w:divBdr>
                <w:top w:val="none" w:sz="0" w:space="0" w:color="auto"/>
                <w:left w:val="none" w:sz="0" w:space="0" w:color="auto"/>
                <w:bottom w:val="none" w:sz="0" w:space="0" w:color="auto"/>
                <w:right w:val="none" w:sz="0" w:space="0" w:color="auto"/>
              </w:divBdr>
            </w:div>
            <w:div w:id="1078135739">
              <w:marLeft w:val="0"/>
              <w:marRight w:val="0"/>
              <w:marTop w:val="0"/>
              <w:marBottom w:val="0"/>
              <w:divBdr>
                <w:top w:val="none" w:sz="0" w:space="0" w:color="auto"/>
                <w:left w:val="none" w:sz="0" w:space="0" w:color="auto"/>
                <w:bottom w:val="none" w:sz="0" w:space="0" w:color="auto"/>
                <w:right w:val="none" w:sz="0" w:space="0" w:color="auto"/>
              </w:divBdr>
            </w:div>
            <w:div w:id="1089427822">
              <w:marLeft w:val="0"/>
              <w:marRight w:val="0"/>
              <w:marTop w:val="0"/>
              <w:marBottom w:val="0"/>
              <w:divBdr>
                <w:top w:val="none" w:sz="0" w:space="0" w:color="auto"/>
                <w:left w:val="none" w:sz="0" w:space="0" w:color="auto"/>
                <w:bottom w:val="none" w:sz="0" w:space="0" w:color="auto"/>
                <w:right w:val="none" w:sz="0" w:space="0" w:color="auto"/>
              </w:divBdr>
            </w:div>
            <w:div w:id="1107116538">
              <w:marLeft w:val="0"/>
              <w:marRight w:val="0"/>
              <w:marTop w:val="0"/>
              <w:marBottom w:val="0"/>
              <w:divBdr>
                <w:top w:val="none" w:sz="0" w:space="0" w:color="auto"/>
                <w:left w:val="none" w:sz="0" w:space="0" w:color="auto"/>
                <w:bottom w:val="none" w:sz="0" w:space="0" w:color="auto"/>
                <w:right w:val="none" w:sz="0" w:space="0" w:color="auto"/>
              </w:divBdr>
            </w:div>
            <w:div w:id="1120534622">
              <w:marLeft w:val="0"/>
              <w:marRight w:val="0"/>
              <w:marTop w:val="0"/>
              <w:marBottom w:val="0"/>
              <w:divBdr>
                <w:top w:val="none" w:sz="0" w:space="0" w:color="auto"/>
                <w:left w:val="none" w:sz="0" w:space="0" w:color="auto"/>
                <w:bottom w:val="none" w:sz="0" w:space="0" w:color="auto"/>
                <w:right w:val="none" w:sz="0" w:space="0" w:color="auto"/>
              </w:divBdr>
            </w:div>
            <w:div w:id="1154643370">
              <w:marLeft w:val="0"/>
              <w:marRight w:val="0"/>
              <w:marTop w:val="0"/>
              <w:marBottom w:val="0"/>
              <w:divBdr>
                <w:top w:val="none" w:sz="0" w:space="0" w:color="auto"/>
                <w:left w:val="none" w:sz="0" w:space="0" w:color="auto"/>
                <w:bottom w:val="none" w:sz="0" w:space="0" w:color="auto"/>
                <w:right w:val="none" w:sz="0" w:space="0" w:color="auto"/>
              </w:divBdr>
            </w:div>
            <w:div w:id="1264417182">
              <w:marLeft w:val="0"/>
              <w:marRight w:val="0"/>
              <w:marTop w:val="0"/>
              <w:marBottom w:val="0"/>
              <w:divBdr>
                <w:top w:val="none" w:sz="0" w:space="0" w:color="auto"/>
                <w:left w:val="none" w:sz="0" w:space="0" w:color="auto"/>
                <w:bottom w:val="none" w:sz="0" w:space="0" w:color="auto"/>
                <w:right w:val="none" w:sz="0" w:space="0" w:color="auto"/>
              </w:divBdr>
            </w:div>
            <w:div w:id="1520047606">
              <w:marLeft w:val="0"/>
              <w:marRight w:val="0"/>
              <w:marTop w:val="0"/>
              <w:marBottom w:val="0"/>
              <w:divBdr>
                <w:top w:val="none" w:sz="0" w:space="0" w:color="auto"/>
                <w:left w:val="none" w:sz="0" w:space="0" w:color="auto"/>
                <w:bottom w:val="none" w:sz="0" w:space="0" w:color="auto"/>
                <w:right w:val="none" w:sz="0" w:space="0" w:color="auto"/>
              </w:divBdr>
            </w:div>
            <w:div w:id="1806699175">
              <w:marLeft w:val="0"/>
              <w:marRight w:val="0"/>
              <w:marTop w:val="0"/>
              <w:marBottom w:val="0"/>
              <w:divBdr>
                <w:top w:val="none" w:sz="0" w:space="0" w:color="auto"/>
                <w:left w:val="none" w:sz="0" w:space="0" w:color="auto"/>
                <w:bottom w:val="none" w:sz="0" w:space="0" w:color="auto"/>
                <w:right w:val="none" w:sz="0" w:space="0" w:color="auto"/>
              </w:divBdr>
            </w:div>
            <w:div w:id="1890527704">
              <w:marLeft w:val="0"/>
              <w:marRight w:val="0"/>
              <w:marTop w:val="0"/>
              <w:marBottom w:val="0"/>
              <w:divBdr>
                <w:top w:val="none" w:sz="0" w:space="0" w:color="auto"/>
                <w:left w:val="none" w:sz="0" w:space="0" w:color="auto"/>
                <w:bottom w:val="none" w:sz="0" w:space="0" w:color="auto"/>
                <w:right w:val="none" w:sz="0" w:space="0" w:color="auto"/>
              </w:divBdr>
            </w:div>
            <w:div w:id="1918437488">
              <w:marLeft w:val="0"/>
              <w:marRight w:val="0"/>
              <w:marTop w:val="0"/>
              <w:marBottom w:val="0"/>
              <w:divBdr>
                <w:top w:val="none" w:sz="0" w:space="0" w:color="auto"/>
                <w:left w:val="none" w:sz="0" w:space="0" w:color="auto"/>
                <w:bottom w:val="none" w:sz="0" w:space="0" w:color="auto"/>
                <w:right w:val="none" w:sz="0" w:space="0" w:color="auto"/>
              </w:divBdr>
            </w:div>
          </w:divsChild>
        </w:div>
        <w:div w:id="410543278">
          <w:marLeft w:val="0"/>
          <w:marRight w:val="0"/>
          <w:marTop w:val="0"/>
          <w:marBottom w:val="0"/>
          <w:divBdr>
            <w:top w:val="none" w:sz="0" w:space="0" w:color="auto"/>
            <w:left w:val="none" w:sz="0" w:space="0" w:color="auto"/>
            <w:bottom w:val="none" w:sz="0" w:space="0" w:color="auto"/>
            <w:right w:val="none" w:sz="0" w:space="0" w:color="auto"/>
          </w:divBdr>
          <w:divsChild>
            <w:div w:id="67460414">
              <w:marLeft w:val="0"/>
              <w:marRight w:val="0"/>
              <w:marTop w:val="0"/>
              <w:marBottom w:val="0"/>
              <w:divBdr>
                <w:top w:val="none" w:sz="0" w:space="0" w:color="auto"/>
                <w:left w:val="none" w:sz="0" w:space="0" w:color="auto"/>
                <w:bottom w:val="none" w:sz="0" w:space="0" w:color="auto"/>
                <w:right w:val="none" w:sz="0" w:space="0" w:color="auto"/>
              </w:divBdr>
            </w:div>
            <w:div w:id="86272735">
              <w:marLeft w:val="0"/>
              <w:marRight w:val="0"/>
              <w:marTop w:val="0"/>
              <w:marBottom w:val="0"/>
              <w:divBdr>
                <w:top w:val="none" w:sz="0" w:space="0" w:color="auto"/>
                <w:left w:val="none" w:sz="0" w:space="0" w:color="auto"/>
                <w:bottom w:val="none" w:sz="0" w:space="0" w:color="auto"/>
                <w:right w:val="none" w:sz="0" w:space="0" w:color="auto"/>
              </w:divBdr>
            </w:div>
            <w:div w:id="326595796">
              <w:marLeft w:val="0"/>
              <w:marRight w:val="0"/>
              <w:marTop w:val="0"/>
              <w:marBottom w:val="0"/>
              <w:divBdr>
                <w:top w:val="none" w:sz="0" w:space="0" w:color="auto"/>
                <w:left w:val="none" w:sz="0" w:space="0" w:color="auto"/>
                <w:bottom w:val="none" w:sz="0" w:space="0" w:color="auto"/>
                <w:right w:val="none" w:sz="0" w:space="0" w:color="auto"/>
              </w:divBdr>
            </w:div>
            <w:div w:id="331955589">
              <w:marLeft w:val="0"/>
              <w:marRight w:val="0"/>
              <w:marTop w:val="0"/>
              <w:marBottom w:val="0"/>
              <w:divBdr>
                <w:top w:val="none" w:sz="0" w:space="0" w:color="auto"/>
                <w:left w:val="none" w:sz="0" w:space="0" w:color="auto"/>
                <w:bottom w:val="none" w:sz="0" w:space="0" w:color="auto"/>
                <w:right w:val="none" w:sz="0" w:space="0" w:color="auto"/>
              </w:divBdr>
            </w:div>
            <w:div w:id="384720032">
              <w:marLeft w:val="0"/>
              <w:marRight w:val="0"/>
              <w:marTop w:val="0"/>
              <w:marBottom w:val="0"/>
              <w:divBdr>
                <w:top w:val="none" w:sz="0" w:space="0" w:color="auto"/>
                <w:left w:val="none" w:sz="0" w:space="0" w:color="auto"/>
                <w:bottom w:val="none" w:sz="0" w:space="0" w:color="auto"/>
                <w:right w:val="none" w:sz="0" w:space="0" w:color="auto"/>
              </w:divBdr>
            </w:div>
            <w:div w:id="411977645">
              <w:marLeft w:val="0"/>
              <w:marRight w:val="0"/>
              <w:marTop w:val="0"/>
              <w:marBottom w:val="0"/>
              <w:divBdr>
                <w:top w:val="none" w:sz="0" w:space="0" w:color="auto"/>
                <w:left w:val="none" w:sz="0" w:space="0" w:color="auto"/>
                <w:bottom w:val="none" w:sz="0" w:space="0" w:color="auto"/>
                <w:right w:val="none" w:sz="0" w:space="0" w:color="auto"/>
              </w:divBdr>
            </w:div>
            <w:div w:id="592858778">
              <w:marLeft w:val="0"/>
              <w:marRight w:val="0"/>
              <w:marTop w:val="0"/>
              <w:marBottom w:val="0"/>
              <w:divBdr>
                <w:top w:val="none" w:sz="0" w:space="0" w:color="auto"/>
                <w:left w:val="none" w:sz="0" w:space="0" w:color="auto"/>
                <w:bottom w:val="none" w:sz="0" w:space="0" w:color="auto"/>
                <w:right w:val="none" w:sz="0" w:space="0" w:color="auto"/>
              </w:divBdr>
            </w:div>
            <w:div w:id="666982037">
              <w:marLeft w:val="0"/>
              <w:marRight w:val="0"/>
              <w:marTop w:val="0"/>
              <w:marBottom w:val="0"/>
              <w:divBdr>
                <w:top w:val="none" w:sz="0" w:space="0" w:color="auto"/>
                <w:left w:val="none" w:sz="0" w:space="0" w:color="auto"/>
                <w:bottom w:val="none" w:sz="0" w:space="0" w:color="auto"/>
                <w:right w:val="none" w:sz="0" w:space="0" w:color="auto"/>
              </w:divBdr>
            </w:div>
            <w:div w:id="735321993">
              <w:marLeft w:val="0"/>
              <w:marRight w:val="0"/>
              <w:marTop w:val="0"/>
              <w:marBottom w:val="0"/>
              <w:divBdr>
                <w:top w:val="none" w:sz="0" w:space="0" w:color="auto"/>
                <w:left w:val="none" w:sz="0" w:space="0" w:color="auto"/>
                <w:bottom w:val="none" w:sz="0" w:space="0" w:color="auto"/>
                <w:right w:val="none" w:sz="0" w:space="0" w:color="auto"/>
              </w:divBdr>
            </w:div>
            <w:div w:id="765425948">
              <w:marLeft w:val="0"/>
              <w:marRight w:val="0"/>
              <w:marTop w:val="0"/>
              <w:marBottom w:val="0"/>
              <w:divBdr>
                <w:top w:val="none" w:sz="0" w:space="0" w:color="auto"/>
                <w:left w:val="none" w:sz="0" w:space="0" w:color="auto"/>
                <w:bottom w:val="none" w:sz="0" w:space="0" w:color="auto"/>
                <w:right w:val="none" w:sz="0" w:space="0" w:color="auto"/>
              </w:divBdr>
            </w:div>
            <w:div w:id="781191741">
              <w:marLeft w:val="0"/>
              <w:marRight w:val="0"/>
              <w:marTop w:val="0"/>
              <w:marBottom w:val="0"/>
              <w:divBdr>
                <w:top w:val="none" w:sz="0" w:space="0" w:color="auto"/>
                <w:left w:val="none" w:sz="0" w:space="0" w:color="auto"/>
                <w:bottom w:val="none" w:sz="0" w:space="0" w:color="auto"/>
                <w:right w:val="none" w:sz="0" w:space="0" w:color="auto"/>
              </w:divBdr>
            </w:div>
            <w:div w:id="834878557">
              <w:marLeft w:val="0"/>
              <w:marRight w:val="0"/>
              <w:marTop w:val="0"/>
              <w:marBottom w:val="0"/>
              <w:divBdr>
                <w:top w:val="none" w:sz="0" w:space="0" w:color="auto"/>
                <w:left w:val="none" w:sz="0" w:space="0" w:color="auto"/>
                <w:bottom w:val="none" w:sz="0" w:space="0" w:color="auto"/>
                <w:right w:val="none" w:sz="0" w:space="0" w:color="auto"/>
              </w:divBdr>
            </w:div>
            <w:div w:id="962468814">
              <w:marLeft w:val="0"/>
              <w:marRight w:val="0"/>
              <w:marTop w:val="0"/>
              <w:marBottom w:val="0"/>
              <w:divBdr>
                <w:top w:val="none" w:sz="0" w:space="0" w:color="auto"/>
                <w:left w:val="none" w:sz="0" w:space="0" w:color="auto"/>
                <w:bottom w:val="none" w:sz="0" w:space="0" w:color="auto"/>
                <w:right w:val="none" w:sz="0" w:space="0" w:color="auto"/>
              </w:divBdr>
            </w:div>
            <w:div w:id="1004477445">
              <w:marLeft w:val="0"/>
              <w:marRight w:val="0"/>
              <w:marTop w:val="0"/>
              <w:marBottom w:val="0"/>
              <w:divBdr>
                <w:top w:val="none" w:sz="0" w:space="0" w:color="auto"/>
                <w:left w:val="none" w:sz="0" w:space="0" w:color="auto"/>
                <w:bottom w:val="none" w:sz="0" w:space="0" w:color="auto"/>
                <w:right w:val="none" w:sz="0" w:space="0" w:color="auto"/>
              </w:divBdr>
            </w:div>
            <w:div w:id="1007975761">
              <w:marLeft w:val="0"/>
              <w:marRight w:val="0"/>
              <w:marTop w:val="0"/>
              <w:marBottom w:val="0"/>
              <w:divBdr>
                <w:top w:val="none" w:sz="0" w:space="0" w:color="auto"/>
                <w:left w:val="none" w:sz="0" w:space="0" w:color="auto"/>
                <w:bottom w:val="none" w:sz="0" w:space="0" w:color="auto"/>
                <w:right w:val="none" w:sz="0" w:space="0" w:color="auto"/>
              </w:divBdr>
            </w:div>
            <w:div w:id="1143349747">
              <w:marLeft w:val="0"/>
              <w:marRight w:val="0"/>
              <w:marTop w:val="0"/>
              <w:marBottom w:val="0"/>
              <w:divBdr>
                <w:top w:val="none" w:sz="0" w:space="0" w:color="auto"/>
                <w:left w:val="none" w:sz="0" w:space="0" w:color="auto"/>
                <w:bottom w:val="none" w:sz="0" w:space="0" w:color="auto"/>
                <w:right w:val="none" w:sz="0" w:space="0" w:color="auto"/>
              </w:divBdr>
            </w:div>
            <w:div w:id="1446459423">
              <w:marLeft w:val="0"/>
              <w:marRight w:val="0"/>
              <w:marTop w:val="0"/>
              <w:marBottom w:val="0"/>
              <w:divBdr>
                <w:top w:val="none" w:sz="0" w:space="0" w:color="auto"/>
                <w:left w:val="none" w:sz="0" w:space="0" w:color="auto"/>
                <w:bottom w:val="none" w:sz="0" w:space="0" w:color="auto"/>
                <w:right w:val="none" w:sz="0" w:space="0" w:color="auto"/>
              </w:divBdr>
            </w:div>
            <w:div w:id="1788238015">
              <w:marLeft w:val="0"/>
              <w:marRight w:val="0"/>
              <w:marTop w:val="0"/>
              <w:marBottom w:val="0"/>
              <w:divBdr>
                <w:top w:val="none" w:sz="0" w:space="0" w:color="auto"/>
                <w:left w:val="none" w:sz="0" w:space="0" w:color="auto"/>
                <w:bottom w:val="none" w:sz="0" w:space="0" w:color="auto"/>
                <w:right w:val="none" w:sz="0" w:space="0" w:color="auto"/>
              </w:divBdr>
            </w:div>
            <w:div w:id="1920552175">
              <w:marLeft w:val="0"/>
              <w:marRight w:val="0"/>
              <w:marTop w:val="0"/>
              <w:marBottom w:val="0"/>
              <w:divBdr>
                <w:top w:val="none" w:sz="0" w:space="0" w:color="auto"/>
                <w:left w:val="none" w:sz="0" w:space="0" w:color="auto"/>
                <w:bottom w:val="none" w:sz="0" w:space="0" w:color="auto"/>
                <w:right w:val="none" w:sz="0" w:space="0" w:color="auto"/>
              </w:divBdr>
            </w:div>
            <w:div w:id="2041928654">
              <w:marLeft w:val="0"/>
              <w:marRight w:val="0"/>
              <w:marTop w:val="0"/>
              <w:marBottom w:val="0"/>
              <w:divBdr>
                <w:top w:val="none" w:sz="0" w:space="0" w:color="auto"/>
                <w:left w:val="none" w:sz="0" w:space="0" w:color="auto"/>
                <w:bottom w:val="none" w:sz="0" w:space="0" w:color="auto"/>
                <w:right w:val="none" w:sz="0" w:space="0" w:color="auto"/>
              </w:divBdr>
            </w:div>
          </w:divsChild>
        </w:div>
        <w:div w:id="87313230">
          <w:marLeft w:val="0"/>
          <w:marRight w:val="0"/>
          <w:marTop w:val="0"/>
          <w:marBottom w:val="0"/>
          <w:divBdr>
            <w:top w:val="none" w:sz="0" w:space="0" w:color="auto"/>
            <w:left w:val="none" w:sz="0" w:space="0" w:color="auto"/>
            <w:bottom w:val="none" w:sz="0" w:space="0" w:color="auto"/>
            <w:right w:val="none" w:sz="0" w:space="0" w:color="auto"/>
          </w:divBdr>
        </w:div>
        <w:div w:id="185874620">
          <w:marLeft w:val="0"/>
          <w:marRight w:val="0"/>
          <w:marTop w:val="0"/>
          <w:marBottom w:val="0"/>
          <w:divBdr>
            <w:top w:val="none" w:sz="0" w:space="0" w:color="auto"/>
            <w:left w:val="none" w:sz="0" w:space="0" w:color="auto"/>
            <w:bottom w:val="none" w:sz="0" w:space="0" w:color="auto"/>
            <w:right w:val="none" w:sz="0" w:space="0" w:color="auto"/>
          </w:divBdr>
        </w:div>
        <w:div w:id="362436627">
          <w:marLeft w:val="0"/>
          <w:marRight w:val="0"/>
          <w:marTop w:val="0"/>
          <w:marBottom w:val="0"/>
          <w:divBdr>
            <w:top w:val="none" w:sz="0" w:space="0" w:color="auto"/>
            <w:left w:val="none" w:sz="0" w:space="0" w:color="auto"/>
            <w:bottom w:val="none" w:sz="0" w:space="0" w:color="auto"/>
            <w:right w:val="none" w:sz="0" w:space="0" w:color="auto"/>
          </w:divBdr>
        </w:div>
        <w:div w:id="370420967">
          <w:marLeft w:val="0"/>
          <w:marRight w:val="0"/>
          <w:marTop w:val="0"/>
          <w:marBottom w:val="0"/>
          <w:divBdr>
            <w:top w:val="none" w:sz="0" w:space="0" w:color="auto"/>
            <w:left w:val="none" w:sz="0" w:space="0" w:color="auto"/>
            <w:bottom w:val="none" w:sz="0" w:space="0" w:color="auto"/>
            <w:right w:val="none" w:sz="0" w:space="0" w:color="auto"/>
          </w:divBdr>
        </w:div>
        <w:div w:id="545875082">
          <w:marLeft w:val="0"/>
          <w:marRight w:val="0"/>
          <w:marTop w:val="0"/>
          <w:marBottom w:val="0"/>
          <w:divBdr>
            <w:top w:val="none" w:sz="0" w:space="0" w:color="auto"/>
            <w:left w:val="none" w:sz="0" w:space="0" w:color="auto"/>
            <w:bottom w:val="none" w:sz="0" w:space="0" w:color="auto"/>
            <w:right w:val="none" w:sz="0" w:space="0" w:color="auto"/>
          </w:divBdr>
        </w:div>
        <w:div w:id="731345668">
          <w:marLeft w:val="0"/>
          <w:marRight w:val="0"/>
          <w:marTop w:val="0"/>
          <w:marBottom w:val="0"/>
          <w:divBdr>
            <w:top w:val="none" w:sz="0" w:space="0" w:color="auto"/>
            <w:left w:val="none" w:sz="0" w:space="0" w:color="auto"/>
            <w:bottom w:val="none" w:sz="0" w:space="0" w:color="auto"/>
            <w:right w:val="none" w:sz="0" w:space="0" w:color="auto"/>
          </w:divBdr>
        </w:div>
        <w:div w:id="823088294">
          <w:marLeft w:val="0"/>
          <w:marRight w:val="0"/>
          <w:marTop w:val="0"/>
          <w:marBottom w:val="0"/>
          <w:divBdr>
            <w:top w:val="none" w:sz="0" w:space="0" w:color="auto"/>
            <w:left w:val="none" w:sz="0" w:space="0" w:color="auto"/>
            <w:bottom w:val="none" w:sz="0" w:space="0" w:color="auto"/>
            <w:right w:val="none" w:sz="0" w:space="0" w:color="auto"/>
          </w:divBdr>
        </w:div>
        <w:div w:id="1161119211">
          <w:marLeft w:val="0"/>
          <w:marRight w:val="0"/>
          <w:marTop w:val="0"/>
          <w:marBottom w:val="0"/>
          <w:divBdr>
            <w:top w:val="none" w:sz="0" w:space="0" w:color="auto"/>
            <w:left w:val="none" w:sz="0" w:space="0" w:color="auto"/>
            <w:bottom w:val="none" w:sz="0" w:space="0" w:color="auto"/>
            <w:right w:val="none" w:sz="0" w:space="0" w:color="auto"/>
          </w:divBdr>
        </w:div>
        <w:div w:id="1396663426">
          <w:marLeft w:val="0"/>
          <w:marRight w:val="0"/>
          <w:marTop w:val="0"/>
          <w:marBottom w:val="0"/>
          <w:divBdr>
            <w:top w:val="none" w:sz="0" w:space="0" w:color="auto"/>
            <w:left w:val="none" w:sz="0" w:space="0" w:color="auto"/>
            <w:bottom w:val="none" w:sz="0" w:space="0" w:color="auto"/>
            <w:right w:val="none" w:sz="0" w:space="0" w:color="auto"/>
          </w:divBdr>
        </w:div>
        <w:div w:id="1769621352">
          <w:marLeft w:val="0"/>
          <w:marRight w:val="0"/>
          <w:marTop w:val="0"/>
          <w:marBottom w:val="0"/>
          <w:divBdr>
            <w:top w:val="none" w:sz="0" w:space="0" w:color="auto"/>
            <w:left w:val="none" w:sz="0" w:space="0" w:color="auto"/>
            <w:bottom w:val="none" w:sz="0" w:space="0" w:color="auto"/>
            <w:right w:val="none" w:sz="0" w:space="0" w:color="auto"/>
          </w:divBdr>
        </w:div>
        <w:div w:id="1808933764">
          <w:marLeft w:val="0"/>
          <w:marRight w:val="0"/>
          <w:marTop w:val="0"/>
          <w:marBottom w:val="0"/>
          <w:divBdr>
            <w:top w:val="none" w:sz="0" w:space="0" w:color="auto"/>
            <w:left w:val="none" w:sz="0" w:space="0" w:color="auto"/>
            <w:bottom w:val="none" w:sz="0" w:space="0" w:color="auto"/>
            <w:right w:val="none" w:sz="0" w:space="0" w:color="auto"/>
          </w:divBdr>
        </w:div>
        <w:div w:id="1823889388">
          <w:marLeft w:val="0"/>
          <w:marRight w:val="0"/>
          <w:marTop w:val="0"/>
          <w:marBottom w:val="0"/>
          <w:divBdr>
            <w:top w:val="none" w:sz="0" w:space="0" w:color="auto"/>
            <w:left w:val="none" w:sz="0" w:space="0" w:color="auto"/>
            <w:bottom w:val="none" w:sz="0" w:space="0" w:color="auto"/>
            <w:right w:val="none" w:sz="0" w:space="0" w:color="auto"/>
          </w:divBdr>
        </w:div>
        <w:div w:id="1915117844">
          <w:marLeft w:val="0"/>
          <w:marRight w:val="0"/>
          <w:marTop w:val="0"/>
          <w:marBottom w:val="0"/>
          <w:divBdr>
            <w:top w:val="none" w:sz="0" w:space="0" w:color="auto"/>
            <w:left w:val="none" w:sz="0" w:space="0" w:color="auto"/>
            <w:bottom w:val="none" w:sz="0" w:space="0" w:color="auto"/>
            <w:right w:val="none" w:sz="0" w:space="0" w:color="auto"/>
          </w:divBdr>
        </w:div>
        <w:div w:id="2120485383">
          <w:marLeft w:val="0"/>
          <w:marRight w:val="0"/>
          <w:marTop w:val="0"/>
          <w:marBottom w:val="0"/>
          <w:divBdr>
            <w:top w:val="none" w:sz="0" w:space="0" w:color="auto"/>
            <w:left w:val="none" w:sz="0" w:space="0" w:color="auto"/>
            <w:bottom w:val="none" w:sz="0" w:space="0" w:color="auto"/>
            <w:right w:val="none" w:sz="0" w:space="0" w:color="auto"/>
          </w:divBdr>
        </w:div>
      </w:divsChild>
    </w:div>
    <w:div w:id="746075673">
      <w:bodyDiv w:val="1"/>
      <w:marLeft w:val="0"/>
      <w:marRight w:val="0"/>
      <w:marTop w:val="0"/>
      <w:marBottom w:val="0"/>
      <w:divBdr>
        <w:top w:val="none" w:sz="0" w:space="0" w:color="auto"/>
        <w:left w:val="none" w:sz="0" w:space="0" w:color="auto"/>
        <w:bottom w:val="none" w:sz="0" w:space="0" w:color="auto"/>
        <w:right w:val="none" w:sz="0" w:space="0" w:color="auto"/>
      </w:divBdr>
      <w:divsChild>
        <w:div w:id="498930527">
          <w:marLeft w:val="0"/>
          <w:marRight w:val="0"/>
          <w:marTop w:val="0"/>
          <w:marBottom w:val="0"/>
          <w:divBdr>
            <w:top w:val="none" w:sz="0" w:space="0" w:color="auto"/>
            <w:left w:val="none" w:sz="0" w:space="0" w:color="auto"/>
            <w:bottom w:val="none" w:sz="0" w:space="0" w:color="auto"/>
            <w:right w:val="none" w:sz="0" w:space="0" w:color="auto"/>
          </w:divBdr>
        </w:div>
        <w:div w:id="1393894286">
          <w:marLeft w:val="0"/>
          <w:marRight w:val="0"/>
          <w:marTop w:val="0"/>
          <w:marBottom w:val="0"/>
          <w:divBdr>
            <w:top w:val="none" w:sz="0" w:space="0" w:color="auto"/>
            <w:left w:val="none" w:sz="0" w:space="0" w:color="auto"/>
            <w:bottom w:val="none" w:sz="0" w:space="0" w:color="auto"/>
            <w:right w:val="none" w:sz="0" w:space="0" w:color="auto"/>
          </w:divBdr>
        </w:div>
      </w:divsChild>
    </w:div>
    <w:div w:id="806817859">
      <w:bodyDiv w:val="1"/>
      <w:marLeft w:val="0"/>
      <w:marRight w:val="0"/>
      <w:marTop w:val="0"/>
      <w:marBottom w:val="0"/>
      <w:divBdr>
        <w:top w:val="none" w:sz="0" w:space="0" w:color="auto"/>
        <w:left w:val="none" w:sz="0" w:space="0" w:color="auto"/>
        <w:bottom w:val="none" w:sz="0" w:space="0" w:color="auto"/>
        <w:right w:val="none" w:sz="0" w:space="0" w:color="auto"/>
      </w:divBdr>
      <w:divsChild>
        <w:div w:id="273905402">
          <w:marLeft w:val="0"/>
          <w:marRight w:val="0"/>
          <w:marTop w:val="0"/>
          <w:marBottom w:val="0"/>
          <w:divBdr>
            <w:top w:val="none" w:sz="0" w:space="0" w:color="auto"/>
            <w:left w:val="none" w:sz="0" w:space="0" w:color="auto"/>
            <w:bottom w:val="none" w:sz="0" w:space="0" w:color="auto"/>
            <w:right w:val="none" w:sz="0" w:space="0" w:color="auto"/>
          </w:divBdr>
          <w:divsChild>
            <w:div w:id="559053793">
              <w:marLeft w:val="-75"/>
              <w:marRight w:val="0"/>
              <w:marTop w:val="30"/>
              <w:marBottom w:val="30"/>
              <w:divBdr>
                <w:top w:val="none" w:sz="0" w:space="0" w:color="auto"/>
                <w:left w:val="none" w:sz="0" w:space="0" w:color="auto"/>
                <w:bottom w:val="none" w:sz="0" w:space="0" w:color="auto"/>
                <w:right w:val="none" w:sz="0" w:space="0" w:color="auto"/>
              </w:divBdr>
              <w:divsChild>
                <w:div w:id="1843005892">
                  <w:marLeft w:val="0"/>
                  <w:marRight w:val="0"/>
                  <w:marTop w:val="0"/>
                  <w:marBottom w:val="0"/>
                  <w:divBdr>
                    <w:top w:val="none" w:sz="0" w:space="0" w:color="auto"/>
                    <w:left w:val="none" w:sz="0" w:space="0" w:color="auto"/>
                    <w:bottom w:val="none" w:sz="0" w:space="0" w:color="auto"/>
                    <w:right w:val="none" w:sz="0" w:space="0" w:color="auto"/>
                  </w:divBdr>
                  <w:divsChild>
                    <w:div w:id="2175538">
                      <w:marLeft w:val="0"/>
                      <w:marRight w:val="0"/>
                      <w:marTop w:val="0"/>
                      <w:marBottom w:val="0"/>
                      <w:divBdr>
                        <w:top w:val="none" w:sz="0" w:space="0" w:color="auto"/>
                        <w:left w:val="none" w:sz="0" w:space="0" w:color="auto"/>
                        <w:bottom w:val="none" w:sz="0" w:space="0" w:color="auto"/>
                        <w:right w:val="none" w:sz="0" w:space="0" w:color="auto"/>
                      </w:divBdr>
                    </w:div>
                    <w:div w:id="85466200">
                      <w:marLeft w:val="0"/>
                      <w:marRight w:val="0"/>
                      <w:marTop w:val="0"/>
                      <w:marBottom w:val="0"/>
                      <w:divBdr>
                        <w:top w:val="none" w:sz="0" w:space="0" w:color="auto"/>
                        <w:left w:val="none" w:sz="0" w:space="0" w:color="auto"/>
                        <w:bottom w:val="none" w:sz="0" w:space="0" w:color="auto"/>
                        <w:right w:val="none" w:sz="0" w:space="0" w:color="auto"/>
                      </w:divBdr>
                    </w:div>
                    <w:div w:id="95709398">
                      <w:marLeft w:val="0"/>
                      <w:marRight w:val="0"/>
                      <w:marTop w:val="0"/>
                      <w:marBottom w:val="0"/>
                      <w:divBdr>
                        <w:top w:val="none" w:sz="0" w:space="0" w:color="auto"/>
                        <w:left w:val="none" w:sz="0" w:space="0" w:color="auto"/>
                        <w:bottom w:val="none" w:sz="0" w:space="0" w:color="auto"/>
                        <w:right w:val="none" w:sz="0" w:space="0" w:color="auto"/>
                      </w:divBdr>
                    </w:div>
                    <w:div w:id="332147503">
                      <w:marLeft w:val="0"/>
                      <w:marRight w:val="0"/>
                      <w:marTop w:val="0"/>
                      <w:marBottom w:val="0"/>
                      <w:divBdr>
                        <w:top w:val="none" w:sz="0" w:space="0" w:color="auto"/>
                        <w:left w:val="none" w:sz="0" w:space="0" w:color="auto"/>
                        <w:bottom w:val="none" w:sz="0" w:space="0" w:color="auto"/>
                        <w:right w:val="none" w:sz="0" w:space="0" w:color="auto"/>
                      </w:divBdr>
                    </w:div>
                    <w:div w:id="494534757">
                      <w:marLeft w:val="0"/>
                      <w:marRight w:val="0"/>
                      <w:marTop w:val="0"/>
                      <w:marBottom w:val="0"/>
                      <w:divBdr>
                        <w:top w:val="none" w:sz="0" w:space="0" w:color="auto"/>
                        <w:left w:val="none" w:sz="0" w:space="0" w:color="auto"/>
                        <w:bottom w:val="none" w:sz="0" w:space="0" w:color="auto"/>
                        <w:right w:val="none" w:sz="0" w:space="0" w:color="auto"/>
                      </w:divBdr>
                    </w:div>
                    <w:div w:id="724136449">
                      <w:marLeft w:val="0"/>
                      <w:marRight w:val="0"/>
                      <w:marTop w:val="0"/>
                      <w:marBottom w:val="0"/>
                      <w:divBdr>
                        <w:top w:val="none" w:sz="0" w:space="0" w:color="auto"/>
                        <w:left w:val="none" w:sz="0" w:space="0" w:color="auto"/>
                        <w:bottom w:val="none" w:sz="0" w:space="0" w:color="auto"/>
                        <w:right w:val="none" w:sz="0" w:space="0" w:color="auto"/>
                      </w:divBdr>
                    </w:div>
                    <w:div w:id="731999432">
                      <w:marLeft w:val="0"/>
                      <w:marRight w:val="0"/>
                      <w:marTop w:val="0"/>
                      <w:marBottom w:val="0"/>
                      <w:divBdr>
                        <w:top w:val="none" w:sz="0" w:space="0" w:color="auto"/>
                        <w:left w:val="none" w:sz="0" w:space="0" w:color="auto"/>
                        <w:bottom w:val="none" w:sz="0" w:space="0" w:color="auto"/>
                        <w:right w:val="none" w:sz="0" w:space="0" w:color="auto"/>
                      </w:divBdr>
                    </w:div>
                    <w:div w:id="765348240">
                      <w:marLeft w:val="0"/>
                      <w:marRight w:val="0"/>
                      <w:marTop w:val="0"/>
                      <w:marBottom w:val="0"/>
                      <w:divBdr>
                        <w:top w:val="none" w:sz="0" w:space="0" w:color="auto"/>
                        <w:left w:val="none" w:sz="0" w:space="0" w:color="auto"/>
                        <w:bottom w:val="none" w:sz="0" w:space="0" w:color="auto"/>
                        <w:right w:val="none" w:sz="0" w:space="0" w:color="auto"/>
                      </w:divBdr>
                    </w:div>
                    <w:div w:id="804858161">
                      <w:marLeft w:val="0"/>
                      <w:marRight w:val="0"/>
                      <w:marTop w:val="0"/>
                      <w:marBottom w:val="0"/>
                      <w:divBdr>
                        <w:top w:val="none" w:sz="0" w:space="0" w:color="auto"/>
                        <w:left w:val="none" w:sz="0" w:space="0" w:color="auto"/>
                        <w:bottom w:val="none" w:sz="0" w:space="0" w:color="auto"/>
                        <w:right w:val="none" w:sz="0" w:space="0" w:color="auto"/>
                      </w:divBdr>
                    </w:div>
                    <w:div w:id="865407997">
                      <w:marLeft w:val="0"/>
                      <w:marRight w:val="0"/>
                      <w:marTop w:val="0"/>
                      <w:marBottom w:val="0"/>
                      <w:divBdr>
                        <w:top w:val="none" w:sz="0" w:space="0" w:color="auto"/>
                        <w:left w:val="none" w:sz="0" w:space="0" w:color="auto"/>
                        <w:bottom w:val="none" w:sz="0" w:space="0" w:color="auto"/>
                        <w:right w:val="none" w:sz="0" w:space="0" w:color="auto"/>
                      </w:divBdr>
                    </w:div>
                    <w:div w:id="929629706">
                      <w:marLeft w:val="0"/>
                      <w:marRight w:val="0"/>
                      <w:marTop w:val="0"/>
                      <w:marBottom w:val="0"/>
                      <w:divBdr>
                        <w:top w:val="none" w:sz="0" w:space="0" w:color="auto"/>
                        <w:left w:val="none" w:sz="0" w:space="0" w:color="auto"/>
                        <w:bottom w:val="none" w:sz="0" w:space="0" w:color="auto"/>
                        <w:right w:val="none" w:sz="0" w:space="0" w:color="auto"/>
                      </w:divBdr>
                    </w:div>
                    <w:div w:id="1011567552">
                      <w:marLeft w:val="0"/>
                      <w:marRight w:val="0"/>
                      <w:marTop w:val="0"/>
                      <w:marBottom w:val="0"/>
                      <w:divBdr>
                        <w:top w:val="none" w:sz="0" w:space="0" w:color="auto"/>
                        <w:left w:val="none" w:sz="0" w:space="0" w:color="auto"/>
                        <w:bottom w:val="none" w:sz="0" w:space="0" w:color="auto"/>
                        <w:right w:val="none" w:sz="0" w:space="0" w:color="auto"/>
                      </w:divBdr>
                    </w:div>
                    <w:div w:id="1202741756">
                      <w:marLeft w:val="0"/>
                      <w:marRight w:val="0"/>
                      <w:marTop w:val="0"/>
                      <w:marBottom w:val="0"/>
                      <w:divBdr>
                        <w:top w:val="none" w:sz="0" w:space="0" w:color="auto"/>
                        <w:left w:val="none" w:sz="0" w:space="0" w:color="auto"/>
                        <w:bottom w:val="none" w:sz="0" w:space="0" w:color="auto"/>
                        <w:right w:val="none" w:sz="0" w:space="0" w:color="auto"/>
                      </w:divBdr>
                    </w:div>
                    <w:div w:id="1249264755">
                      <w:marLeft w:val="0"/>
                      <w:marRight w:val="0"/>
                      <w:marTop w:val="0"/>
                      <w:marBottom w:val="0"/>
                      <w:divBdr>
                        <w:top w:val="none" w:sz="0" w:space="0" w:color="auto"/>
                        <w:left w:val="none" w:sz="0" w:space="0" w:color="auto"/>
                        <w:bottom w:val="none" w:sz="0" w:space="0" w:color="auto"/>
                        <w:right w:val="none" w:sz="0" w:space="0" w:color="auto"/>
                      </w:divBdr>
                    </w:div>
                    <w:div w:id="1279142129">
                      <w:marLeft w:val="0"/>
                      <w:marRight w:val="0"/>
                      <w:marTop w:val="0"/>
                      <w:marBottom w:val="0"/>
                      <w:divBdr>
                        <w:top w:val="none" w:sz="0" w:space="0" w:color="auto"/>
                        <w:left w:val="none" w:sz="0" w:space="0" w:color="auto"/>
                        <w:bottom w:val="none" w:sz="0" w:space="0" w:color="auto"/>
                        <w:right w:val="none" w:sz="0" w:space="0" w:color="auto"/>
                      </w:divBdr>
                    </w:div>
                    <w:div w:id="1792438451">
                      <w:marLeft w:val="0"/>
                      <w:marRight w:val="0"/>
                      <w:marTop w:val="0"/>
                      <w:marBottom w:val="0"/>
                      <w:divBdr>
                        <w:top w:val="none" w:sz="0" w:space="0" w:color="auto"/>
                        <w:left w:val="none" w:sz="0" w:space="0" w:color="auto"/>
                        <w:bottom w:val="none" w:sz="0" w:space="0" w:color="auto"/>
                        <w:right w:val="none" w:sz="0" w:space="0" w:color="auto"/>
                      </w:divBdr>
                    </w:div>
                    <w:div w:id="1819029459">
                      <w:marLeft w:val="0"/>
                      <w:marRight w:val="0"/>
                      <w:marTop w:val="0"/>
                      <w:marBottom w:val="0"/>
                      <w:divBdr>
                        <w:top w:val="none" w:sz="0" w:space="0" w:color="auto"/>
                        <w:left w:val="none" w:sz="0" w:space="0" w:color="auto"/>
                        <w:bottom w:val="none" w:sz="0" w:space="0" w:color="auto"/>
                        <w:right w:val="none" w:sz="0" w:space="0" w:color="auto"/>
                      </w:divBdr>
                    </w:div>
                    <w:div w:id="1853302103">
                      <w:marLeft w:val="0"/>
                      <w:marRight w:val="0"/>
                      <w:marTop w:val="0"/>
                      <w:marBottom w:val="0"/>
                      <w:divBdr>
                        <w:top w:val="none" w:sz="0" w:space="0" w:color="auto"/>
                        <w:left w:val="none" w:sz="0" w:space="0" w:color="auto"/>
                        <w:bottom w:val="none" w:sz="0" w:space="0" w:color="auto"/>
                        <w:right w:val="none" w:sz="0" w:space="0" w:color="auto"/>
                      </w:divBdr>
                    </w:div>
                  </w:divsChild>
                </w:div>
                <w:div w:id="1799493122">
                  <w:marLeft w:val="0"/>
                  <w:marRight w:val="0"/>
                  <w:marTop w:val="0"/>
                  <w:marBottom w:val="0"/>
                  <w:divBdr>
                    <w:top w:val="none" w:sz="0" w:space="0" w:color="auto"/>
                    <w:left w:val="none" w:sz="0" w:space="0" w:color="auto"/>
                    <w:bottom w:val="none" w:sz="0" w:space="0" w:color="auto"/>
                    <w:right w:val="none" w:sz="0" w:space="0" w:color="auto"/>
                  </w:divBdr>
                  <w:divsChild>
                    <w:div w:id="2829819">
                      <w:marLeft w:val="0"/>
                      <w:marRight w:val="0"/>
                      <w:marTop w:val="0"/>
                      <w:marBottom w:val="0"/>
                      <w:divBdr>
                        <w:top w:val="none" w:sz="0" w:space="0" w:color="auto"/>
                        <w:left w:val="none" w:sz="0" w:space="0" w:color="auto"/>
                        <w:bottom w:val="none" w:sz="0" w:space="0" w:color="auto"/>
                        <w:right w:val="none" w:sz="0" w:space="0" w:color="auto"/>
                      </w:divBdr>
                    </w:div>
                    <w:div w:id="65495340">
                      <w:marLeft w:val="0"/>
                      <w:marRight w:val="0"/>
                      <w:marTop w:val="0"/>
                      <w:marBottom w:val="0"/>
                      <w:divBdr>
                        <w:top w:val="none" w:sz="0" w:space="0" w:color="auto"/>
                        <w:left w:val="none" w:sz="0" w:space="0" w:color="auto"/>
                        <w:bottom w:val="none" w:sz="0" w:space="0" w:color="auto"/>
                        <w:right w:val="none" w:sz="0" w:space="0" w:color="auto"/>
                      </w:divBdr>
                    </w:div>
                    <w:div w:id="87167109">
                      <w:marLeft w:val="0"/>
                      <w:marRight w:val="0"/>
                      <w:marTop w:val="0"/>
                      <w:marBottom w:val="0"/>
                      <w:divBdr>
                        <w:top w:val="none" w:sz="0" w:space="0" w:color="auto"/>
                        <w:left w:val="none" w:sz="0" w:space="0" w:color="auto"/>
                        <w:bottom w:val="none" w:sz="0" w:space="0" w:color="auto"/>
                        <w:right w:val="none" w:sz="0" w:space="0" w:color="auto"/>
                      </w:divBdr>
                    </w:div>
                    <w:div w:id="99110893">
                      <w:marLeft w:val="0"/>
                      <w:marRight w:val="0"/>
                      <w:marTop w:val="0"/>
                      <w:marBottom w:val="0"/>
                      <w:divBdr>
                        <w:top w:val="none" w:sz="0" w:space="0" w:color="auto"/>
                        <w:left w:val="none" w:sz="0" w:space="0" w:color="auto"/>
                        <w:bottom w:val="none" w:sz="0" w:space="0" w:color="auto"/>
                        <w:right w:val="none" w:sz="0" w:space="0" w:color="auto"/>
                      </w:divBdr>
                    </w:div>
                    <w:div w:id="122622356">
                      <w:marLeft w:val="0"/>
                      <w:marRight w:val="0"/>
                      <w:marTop w:val="0"/>
                      <w:marBottom w:val="0"/>
                      <w:divBdr>
                        <w:top w:val="none" w:sz="0" w:space="0" w:color="auto"/>
                        <w:left w:val="none" w:sz="0" w:space="0" w:color="auto"/>
                        <w:bottom w:val="none" w:sz="0" w:space="0" w:color="auto"/>
                        <w:right w:val="none" w:sz="0" w:space="0" w:color="auto"/>
                      </w:divBdr>
                    </w:div>
                    <w:div w:id="162357767">
                      <w:marLeft w:val="0"/>
                      <w:marRight w:val="0"/>
                      <w:marTop w:val="0"/>
                      <w:marBottom w:val="0"/>
                      <w:divBdr>
                        <w:top w:val="none" w:sz="0" w:space="0" w:color="auto"/>
                        <w:left w:val="none" w:sz="0" w:space="0" w:color="auto"/>
                        <w:bottom w:val="none" w:sz="0" w:space="0" w:color="auto"/>
                        <w:right w:val="none" w:sz="0" w:space="0" w:color="auto"/>
                      </w:divBdr>
                    </w:div>
                    <w:div w:id="304089215">
                      <w:marLeft w:val="0"/>
                      <w:marRight w:val="0"/>
                      <w:marTop w:val="0"/>
                      <w:marBottom w:val="0"/>
                      <w:divBdr>
                        <w:top w:val="none" w:sz="0" w:space="0" w:color="auto"/>
                        <w:left w:val="none" w:sz="0" w:space="0" w:color="auto"/>
                        <w:bottom w:val="none" w:sz="0" w:space="0" w:color="auto"/>
                        <w:right w:val="none" w:sz="0" w:space="0" w:color="auto"/>
                      </w:divBdr>
                    </w:div>
                    <w:div w:id="329141977">
                      <w:marLeft w:val="0"/>
                      <w:marRight w:val="0"/>
                      <w:marTop w:val="0"/>
                      <w:marBottom w:val="0"/>
                      <w:divBdr>
                        <w:top w:val="none" w:sz="0" w:space="0" w:color="auto"/>
                        <w:left w:val="none" w:sz="0" w:space="0" w:color="auto"/>
                        <w:bottom w:val="none" w:sz="0" w:space="0" w:color="auto"/>
                        <w:right w:val="none" w:sz="0" w:space="0" w:color="auto"/>
                      </w:divBdr>
                    </w:div>
                    <w:div w:id="984508363">
                      <w:marLeft w:val="0"/>
                      <w:marRight w:val="0"/>
                      <w:marTop w:val="0"/>
                      <w:marBottom w:val="0"/>
                      <w:divBdr>
                        <w:top w:val="none" w:sz="0" w:space="0" w:color="auto"/>
                        <w:left w:val="none" w:sz="0" w:space="0" w:color="auto"/>
                        <w:bottom w:val="none" w:sz="0" w:space="0" w:color="auto"/>
                        <w:right w:val="none" w:sz="0" w:space="0" w:color="auto"/>
                      </w:divBdr>
                    </w:div>
                    <w:div w:id="1330599879">
                      <w:marLeft w:val="0"/>
                      <w:marRight w:val="0"/>
                      <w:marTop w:val="0"/>
                      <w:marBottom w:val="0"/>
                      <w:divBdr>
                        <w:top w:val="none" w:sz="0" w:space="0" w:color="auto"/>
                        <w:left w:val="none" w:sz="0" w:space="0" w:color="auto"/>
                        <w:bottom w:val="none" w:sz="0" w:space="0" w:color="auto"/>
                        <w:right w:val="none" w:sz="0" w:space="0" w:color="auto"/>
                      </w:divBdr>
                    </w:div>
                    <w:div w:id="1333604235">
                      <w:marLeft w:val="0"/>
                      <w:marRight w:val="0"/>
                      <w:marTop w:val="0"/>
                      <w:marBottom w:val="0"/>
                      <w:divBdr>
                        <w:top w:val="none" w:sz="0" w:space="0" w:color="auto"/>
                        <w:left w:val="none" w:sz="0" w:space="0" w:color="auto"/>
                        <w:bottom w:val="none" w:sz="0" w:space="0" w:color="auto"/>
                        <w:right w:val="none" w:sz="0" w:space="0" w:color="auto"/>
                      </w:divBdr>
                    </w:div>
                    <w:div w:id="1541285462">
                      <w:marLeft w:val="0"/>
                      <w:marRight w:val="0"/>
                      <w:marTop w:val="0"/>
                      <w:marBottom w:val="0"/>
                      <w:divBdr>
                        <w:top w:val="none" w:sz="0" w:space="0" w:color="auto"/>
                        <w:left w:val="none" w:sz="0" w:space="0" w:color="auto"/>
                        <w:bottom w:val="none" w:sz="0" w:space="0" w:color="auto"/>
                        <w:right w:val="none" w:sz="0" w:space="0" w:color="auto"/>
                      </w:divBdr>
                    </w:div>
                    <w:div w:id="1569538444">
                      <w:marLeft w:val="0"/>
                      <w:marRight w:val="0"/>
                      <w:marTop w:val="0"/>
                      <w:marBottom w:val="0"/>
                      <w:divBdr>
                        <w:top w:val="none" w:sz="0" w:space="0" w:color="auto"/>
                        <w:left w:val="none" w:sz="0" w:space="0" w:color="auto"/>
                        <w:bottom w:val="none" w:sz="0" w:space="0" w:color="auto"/>
                        <w:right w:val="none" w:sz="0" w:space="0" w:color="auto"/>
                      </w:divBdr>
                    </w:div>
                    <w:div w:id="1712219697">
                      <w:marLeft w:val="0"/>
                      <w:marRight w:val="0"/>
                      <w:marTop w:val="0"/>
                      <w:marBottom w:val="0"/>
                      <w:divBdr>
                        <w:top w:val="none" w:sz="0" w:space="0" w:color="auto"/>
                        <w:left w:val="none" w:sz="0" w:space="0" w:color="auto"/>
                        <w:bottom w:val="none" w:sz="0" w:space="0" w:color="auto"/>
                        <w:right w:val="none" w:sz="0" w:space="0" w:color="auto"/>
                      </w:divBdr>
                    </w:div>
                  </w:divsChild>
                </w:div>
                <w:div w:id="1201163762">
                  <w:marLeft w:val="0"/>
                  <w:marRight w:val="0"/>
                  <w:marTop w:val="0"/>
                  <w:marBottom w:val="0"/>
                  <w:divBdr>
                    <w:top w:val="none" w:sz="0" w:space="0" w:color="auto"/>
                    <w:left w:val="none" w:sz="0" w:space="0" w:color="auto"/>
                    <w:bottom w:val="none" w:sz="0" w:space="0" w:color="auto"/>
                    <w:right w:val="none" w:sz="0" w:space="0" w:color="auto"/>
                  </w:divBdr>
                  <w:divsChild>
                    <w:div w:id="19744456">
                      <w:marLeft w:val="0"/>
                      <w:marRight w:val="0"/>
                      <w:marTop w:val="0"/>
                      <w:marBottom w:val="0"/>
                      <w:divBdr>
                        <w:top w:val="none" w:sz="0" w:space="0" w:color="auto"/>
                        <w:left w:val="none" w:sz="0" w:space="0" w:color="auto"/>
                        <w:bottom w:val="none" w:sz="0" w:space="0" w:color="auto"/>
                        <w:right w:val="none" w:sz="0" w:space="0" w:color="auto"/>
                      </w:divBdr>
                    </w:div>
                    <w:div w:id="105276264">
                      <w:marLeft w:val="0"/>
                      <w:marRight w:val="0"/>
                      <w:marTop w:val="0"/>
                      <w:marBottom w:val="0"/>
                      <w:divBdr>
                        <w:top w:val="none" w:sz="0" w:space="0" w:color="auto"/>
                        <w:left w:val="none" w:sz="0" w:space="0" w:color="auto"/>
                        <w:bottom w:val="none" w:sz="0" w:space="0" w:color="auto"/>
                        <w:right w:val="none" w:sz="0" w:space="0" w:color="auto"/>
                      </w:divBdr>
                    </w:div>
                    <w:div w:id="196241136">
                      <w:marLeft w:val="0"/>
                      <w:marRight w:val="0"/>
                      <w:marTop w:val="0"/>
                      <w:marBottom w:val="0"/>
                      <w:divBdr>
                        <w:top w:val="none" w:sz="0" w:space="0" w:color="auto"/>
                        <w:left w:val="none" w:sz="0" w:space="0" w:color="auto"/>
                        <w:bottom w:val="none" w:sz="0" w:space="0" w:color="auto"/>
                        <w:right w:val="none" w:sz="0" w:space="0" w:color="auto"/>
                      </w:divBdr>
                    </w:div>
                    <w:div w:id="310406346">
                      <w:marLeft w:val="0"/>
                      <w:marRight w:val="0"/>
                      <w:marTop w:val="0"/>
                      <w:marBottom w:val="0"/>
                      <w:divBdr>
                        <w:top w:val="none" w:sz="0" w:space="0" w:color="auto"/>
                        <w:left w:val="none" w:sz="0" w:space="0" w:color="auto"/>
                        <w:bottom w:val="none" w:sz="0" w:space="0" w:color="auto"/>
                        <w:right w:val="none" w:sz="0" w:space="0" w:color="auto"/>
                      </w:divBdr>
                    </w:div>
                    <w:div w:id="559750222">
                      <w:marLeft w:val="0"/>
                      <w:marRight w:val="0"/>
                      <w:marTop w:val="0"/>
                      <w:marBottom w:val="0"/>
                      <w:divBdr>
                        <w:top w:val="none" w:sz="0" w:space="0" w:color="auto"/>
                        <w:left w:val="none" w:sz="0" w:space="0" w:color="auto"/>
                        <w:bottom w:val="none" w:sz="0" w:space="0" w:color="auto"/>
                        <w:right w:val="none" w:sz="0" w:space="0" w:color="auto"/>
                      </w:divBdr>
                    </w:div>
                    <w:div w:id="617491902">
                      <w:marLeft w:val="0"/>
                      <w:marRight w:val="0"/>
                      <w:marTop w:val="0"/>
                      <w:marBottom w:val="0"/>
                      <w:divBdr>
                        <w:top w:val="none" w:sz="0" w:space="0" w:color="auto"/>
                        <w:left w:val="none" w:sz="0" w:space="0" w:color="auto"/>
                        <w:bottom w:val="none" w:sz="0" w:space="0" w:color="auto"/>
                        <w:right w:val="none" w:sz="0" w:space="0" w:color="auto"/>
                      </w:divBdr>
                    </w:div>
                    <w:div w:id="744567243">
                      <w:marLeft w:val="0"/>
                      <w:marRight w:val="0"/>
                      <w:marTop w:val="0"/>
                      <w:marBottom w:val="0"/>
                      <w:divBdr>
                        <w:top w:val="none" w:sz="0" w:space="0" w:color="auto"/>
                        <w:left w:val="none" w:sz="0" w:space="0" w:color="auto"/>
                        <w:bottom w:val="none" w:sz="0" w:space="0" w:color="auto"/>
                        <w:right w:val="none" w:sz="0" w:space="0" w:color="auto"/>
                      </w:divBdr>
                    </w:div>
                    <w:div w:id="1158229409">
                      <w:marLeft w:val="0"/>
                      <w:marRight w:val="0"/>
                      <w:marTop w:val="0"/>
                      <w:marBottom w:val="0"/>
                      <w:divBdr>
                        <w:top w:val="none" w:sz="0" w:space="0" w:color="auto"/>
                        <w:left w:val="none" w:sz="0" w:space="0" w:color="auto"/>
                        <w:bottom w:val="none" w:sz="0" w:space="0" w:color="auto"/>
                        <w:right w:val="none" w:sz="0" w:space="0" w:color="auto"/>
                      </w:divBdr>
                    </w:div>
                    <w:div w:id="1437477973">
                      <w:marLeft w:val="0"/>
                      <w:marRight w:val="0"/>
                      <w:marTop w:val="0"/>
                      <w:marBottom w:val="0"/>
                      <w:divBdr>
                        <w:top w:val="none" w:sz="0" w:space="0" w:color="auto"/>
                        <w:left w:val="none" w:sz="0" w:space="0" w:color="auto"/>
                        <w:bottom w:val="none" w:sz="0" w:space="0" w:color="auto"/>
                        <w:right w:val="none" w:sz="0" w:space="0" w:color="auto"/>
                      </w:divBdr>
                    </w:div>
                    <w:div w:id="1707870285">
                      <w:marLeft w:val="0"/>
                      <w:marRight w:val="0"/>
                      <w:marTop w:val="0"/>
                      <w:marBottom w:val="0"/>
                      <w:divBdr>
                        <w:top w:val="none" w:sz="0" w:space="0" w:color="auto"/>
                        <w:left w:val="none" w:sz="0" w:space="0" w:color="auto"/>
                        <w:bottom w:val="none" w:sz="0" w:space="0" w:color="auto"/>
                        <w:right w:val="none" w:sz="0" w:space="0" w:color="auto"/>
                      </w:divBdr>
                    </w:div>
                    <w:div w:id="1803573937">
                      <w:marLeft w:val="0"/>
                      <w:marRight w:val="0"/>
                      <w:marTop w:val="0"/>
                      <w:marBottom w:val="0"/>
                      <w:divBdr>
                        <w:top w:val="none" w:sz="0" w:space="0" w:color="auto"/>
                        <w:left w:val="none" w:sz="0" w:space="0" w:color="auto"/>
                        <w:bottom w:val="none" w:sz="0" w:space="0" w:color="auto"/>
                        <w:right w:val="none" w:sz="0" w:space="0" w:color="auto"/>
                      </w:divBdr>
                    </w:div>
                    <w:div w:id="1946501591">
                      <w:marLeft w:val="0"/>
                      <w:marRight w:val="0"/>
                      <w:marTop w:val="0"/>
                      <w:marBottom w:val="0"/>
                      <w:divBdr>
                        <w:top w:val="none" w:sz="0" w:space="0" w:color="auto"/>
                        <w:left w:val="none" w:sz="0" w:space="0" w:color="auto"/>
                        <w:bottom w:val="none" w:sz="0" w:space="0" w:color="auto"/>
                        <w:right w:val="none" w:sz="0" w:space="0" w:color="auto"/>
                      </w:divBdr>
                    </w:div>
                    <w:div w:id="1988631423">
                      <w:marLeft w:val="0"/>
                      <w:marRight w:val="0"/>
                      <w:marTop w:val="0"/>
                      <w:marBottom w:val="0"/>
                      <w:divBdr>
                        <w:top w:val="none" w:sz="0" w:space="0" w:color="auto"/>
                        <w:left w:val="none" w:sz="0" w:space="0" w:color="auto"/>
                        <w:bottom w:val="none" w:sz="0" w:space="0" w:color="auto"/>
                        <w:right w:val="none" w:sz="0" w:space="0" w:color="auto"/>
                      </w:divBdr>
                    </w:div>
                    <w:div w:id="1994021213">
                      <w:marLeft w:val="0"/>
                      <w:marRight w:val="0"/>
                      <w:marTop w:val="0"/>
                      <w:marBottom w:val="0"/>
                      <w:divBdr>
                        <w:top w:val="none" w:sz="0" w:space="0" w:color="auto"/>
                        <w:left w:val="none" w:sz="0" w:space="0" w:color="auto"/>
                        <w:bottom w:val="none" w:sz="0" w:space="0" w:color="auto"/>
                        <w:right w:val="none" w:sz="0" w:space="0" w:color="auto"/>
                      </w:divBdr>
                    </w:div>
                    <w:div w:id="2127384278">
                      <w:marLeft w:val="0"/>
                      <w:marRight w:val="0"/>
                      <w:marTop w:val="0"/>
                      <w:marBottom w:val="0"/>
                      <w:divBdr>
                        <w:top w:val="none" w:sz="0" w:space="0" w:color="auto"/>
                        <w:left w:val="none" w:sz="0" w:space="0" w:color="auto"/>
                        <w:bottom w:val="none" w:sz="0" w:space="0" w:color="auto"/>
                        <w:right w:val="none" w:sz="0" w:space="0" w:color="auto"/>
                      </w:divBdr>
                    </w:div>
                  </w:divsChild>
                </w:div>
                <w:div w:id="1727530813">
                  <w:marLeft w:val="0"/>
                  <w:marRight w:val="0"/>
                  <w:marTop w:val="0"/>
                  <w:marBottom w:val="0"/>
                  <w:divBdr>
                    <w:top w:val="none" w:sz="0" w:space="0" w:color="auto"/>
                    <w:left w:val="none" w:sz="0" w:space="0" w:color="auto"/>
                    <w:bottom w:val="none" w:sz="0" w:space="0" w:color="auto"/>
                    <w:right w:val="none" w:sz="0" w:space="0" w:color="auto"/>
                  </w:divBdr>
                  <w:divsChild>
                    <w:div w:id="34962667">
                      <w:marLeft w:val="0"/>
                      <w:marRight w:val="0"/>
                      <w:marTop w:val="0"/>
                      <w:marBottom w:val="0"/>
                      <w:divBdr>
                        <w:top w:val="none" w:sz="0" w:space="0" w:color="auto"/>
                        <w:left w:val="none" w:sz="0" w:space="0" w:color="auto"/>
                        <w:bottom w:val="none" w:sz="0" w:space="0" w:color="auto"/>
                        <w:right w:val="none" w:sz="0" w:space="0" w:color="auto"/>
                      </w:divBdr>
                    </w:div>
                    <w:div w:id="123892114">
                      <w:marLeft w:val="0"/>
                      <w:marRight w:val="0"/>
                      <w:marTop w:val="0"/>
                      <w:marBottom w:val="0"/>
                      <w:divBdr>
                        <w:top w:val="none" w:sz="0" w:space="0" w:color="auto"/>
                        <w:left w:val="none" w:sz="0" w:space="0" w:color="auto"/>
                        <w:bottom w:val="none" w:sz="0" w:space="0" w:color="auto"/>
                        <w:right w:val="none" w:sz="0" w:space="0" w:color="auto"/>
                      </w:divBdr>
                    </w:div>
                    <w:div w:id="341587574">
                      <w:marLeft w:val="0"/>
                      <w:marRight w:val="0"/>
                      <w:marTop w:val="0"/>
                      <w:marBottom w:val="0"/>
                      <w:divBdr>
                        <w:top w:val="none" w:sz="0" w:space="0" w:color="auto"/>
                        <w:left w:val="none" w:sz="0" w:space="0" w:color="auto"/>
                        <w:bottom w:val="none" w:sz="0" w:space="0" w:color="auto"/>
                        <w:right w:val="none" w:sz="0" w:space="0" w:color="auto"/>
                      </w:divBdr>
                    </w:div>
                    <w:div w:id="505173995">
                      <w:marLeft w:val="0"/>
                      <w:marRight w:val="0"/>
                      <w:marTop w:val="0"/>
                      <w:marBottom w:val="0"/>
                      <w:divBdr>
                        <w:top w:val="none" w:sz="0" w:space="0" w:color="auto"/>
                        <w:left w:val="none" w:sz="0" w:space="0" w:color="auto"/>
                        <w:bottom w:val="none" w:sz="0" w:space="0" w:color="auto"/>
                        <w:right w:val="none" w:sz="0" w:space="0" w:color="auto"/>
                      </w:divBdr>
                    </w:div>
                    <w:div w:id="514346466">
                      <w:marLeft w:val="0"/>
                      <w:marRight w:val="0"/>
                      <w:marTop w:val="0"/>
                      <w:marBottom w:val="0"/>
                      <w:divBdr>
                        <w:top w:val="none" w:sz="0" w:space="0" w:color="auto"/>
                        <w:left w:val="none" w:sz="0" w:space="0" w:color="auto"/>
                        <w:bottom w:val="none" w:sz="0" w:space="0" w:color="auto"/>
                        <w:right w:val="none" w:sz="0" w:space="0" w:color="auto"/>
                      </w:divBdr>
                    </w:div>
                    <w:div w:id="589244295">
                      <w:marLeft w:val="0"/>
                      <w:marRight w:val="0"/>
                      <w:marTop w:val="0"/>
                      <w:marBottom w:val="0"/>
                      <w:divBdr>
                        <w:top w:val="none" w:sz="0" w:space="0" w:color="auto"/>
                        <w:left w:val="none" w:sz="0" w:space="0" w:color="auto"/>
                        <w:bottom w:val="none" w:sz="0" w:space="0" w:color="auto"/>
                        <w:right w:val="none" w:sz="0" w:space="0" w:color="auto"/>
                      </w:divBdr>
                    </w:div>
                    <w:div w:id="855005111">
                      <w:marLeft w:val="0"/>
                      <w:marRight w:val="0"/>
                      <w:marTop w:val="0"/>
                      <w:marBottom w:val="0"/>
                      <w:divBdr>
                        <w:top w:val="none" w:sz="0" w:space="0" w:color="auto"/>
                        <w:left w:val="none" w:sz="0" w:space="0" w:color="auto"/>
                        <w:bottom w:val="none" w:sz="0" w:space="0" w:color="auto"/>
                        <w:right w:val="none" w:sz="0" w:space="0" w:color="auto"/>
                      </w:divBdr>
                    </w:div>
                    <w:div w:id="962153535">
                      <w:marLeft w:val="0"/>
                      <w:marRight w:val="0"/>
                      <w:marTop w:val="0"/>
                      <w:marBottom w:val="0"/>
                      <w:divBdr>
                        <w:top w:val="none" w:sz="0" w:space="0" w:color="auto"/>
                        <w:left w:val="none" w:sz="0" w:space="0" w:color="auto"/>
                        <w:bottom w:val="none" w:sz="0" w:space="0" w:color="auto"/>
                        <w:right w:val="none" w:sz="0" w:space="0" w:color="auto"/>
                      </w:divBdr>
                    </w:div>
                    <w:div w:id="1164273761">
                      <w:marLeft w:val="0"/>
                      <w:marRight w:val="0"/>
                      <w:marTop w:val="0"/>
                      <w:marBottom w:val="0"/>
                      <w:divBdr>
                        <w:top w:val="none" w:sz="0" w:space="0" w:color="auto"/>
                        <w:left w:val="none" w:sz="0" w:space="0" w:color="auto"/>
                        <w:bottom w:val="none" w:sz="0" w:space="0" w:color="auto"/>
                        <w:right w:val="none" w:sz="0" w:space="0" w:color="auto"/>
                      </w:divBdr>
                    </w:div>
                    <w:div w:id="1448890429">
                      <w:marLeft w:val="0"/>
                      <w:marRight w:val="0"/>
                      <w:marTop w:val="0"/>
                      <w:marBottom w:val="0"/>
                      <w:divBdr>
                        <w:top w:val="none" w:sz="0" w:space="0" w:color="auto"/>
                        <w:left w:val="none" w:sz="0" w:space="0" w:color="auto"/>
                        <w:bottom w:val="none" w:sz="0" w:space="0" w:color="auto"/>
                        <w:right w:val="none" w:sz="0" w:space="0" w:color="auto"/>
                      </w:divBdr>
                    </w:div>
                    <w:div w:id="1780291120">
                      <w:marLeft w:val="0"/>
                      <w:marRight w:val="0"/>
                      <w:marTop w:val="0"/>
                      <w:marBottom w:val="0"/>
                      <w:divBdr>
                        <w:top w:val="none" w:sz="0" w:space="0" w:color="auto"/>
                        <w:left w:val="none" w:sz="0" w:space="0" w:color="auto"/>
                        <w:bottom w:val="none" w:sz="0" w:space="0" w:color="auto"/>
                        <w:right w:val="none" w:sz="0" w:space="0" w:color="auto"/>
                      </w:divBdr>
                    </w:div>
                    <w:div w:id="1890805005">
                      <w:marLeft w:val="0"/>
                      <w:marRight w:val="0"/>
                      <w:marTop w:val="0"/>
                      <w:marBottom w:val="0"/>
                      <w:divBdr>
                        <w:top w:val="none" w:sz="0" w:space="0" w:color="auto"/>
                        <w:left w:val="none" w:sz="0" w:space="0" w:color="auto"/>
                        <w:bottom w:val="none" w:sz="0" w:space="0" w:color="auto"/>
                        <w:right w:val="none" w:sz="0" w:space="0" w:color="auto"/>
                      </w:divBdr>
                    </w:div>
                    <w:div w:id="1986158019">
                      <w:marLeft w:val="0"/>
                      <w:marRight w:val="0"/>
                      <w:marTop w:val="0"/>
                      <w:marBottom w:val="0"/>
                      <w:divBdr>
                        <w:top w:val="none" w:sz="0" w:space="0" w:color="auto"/>
                        <w:left w:val="none" w:sz="0" w:space="0" w:color="auto"/>
                        <w:bottom w:val="none" w:sz="0" w:space="0" w:color="auto"/>
                        <w:right w:val="none" w:sz="0" w:space="0" w:color="auto"/>
                      </w:divBdr>
                    </w:div>
                    <w:div w:id="2064940462">
                      <w:marLeft w:val="0"/>
                      <w:marRight w:val="0"/>
                      <w:marTop w:val="0"/>
                      <w:marBottom w:val="0"/>
                      <w:divBdr>
                        <w:top w:val="none" w:sz="0" w:space="0" w:color="auto"/>
                        <w:left w:val="none" w:sz="0" w:space="0" w:color="auto"/>
                        <w:bottom w:val="none" w:sz="0" w:space="0" w:color="auto"/>
                        <w:right w:val="none" w:sz="0" w:space="0" w:color="auto"/>
                      </w:divBdr>
                    </w:div>
                  </w:divsChild>
                </w:div>
                <w:div w:id="651449465">
                  <w:marLeft w:val="0"/>
                  <w:marRight w:val="0"/>
                  <w:marTop w:val="0"/>
                  <w:marBottom w:val="0"/>
                  <w:divBdr>
                    <w:top w:val="none" w:sz="0" w:space="0" w:color="auto"/>
                    <w:left w:val="none" w:sz="0" w:space="0" w:color="auto"/>
                    <w:bottom w:val="none" w:sz="0" w:space="0" w:color="auto"/>
                    <w:right w:val="none" w:sz="0" w:space="0" w:color="auto"/>
                  </w:divBdr>
                  <w:divsChild>
                    <w:div w:id="39525939">
                      <w:marLeft w:val="0"/>
                      <w:marRight w:val="0"/>
                      <w:marTop w:val="0"/>
                      <w:marBottom w:val="0"/>
                      <w:divBdr>
                        <w:top w:val="none" w:sz="0" w:space="0" w:color="auto"/>
                        <w:left w:val="none" w:sz="0" w:space="0" w:color="auto"/>
                        <w:bottom w:val="none" w:sz="0" w:space="0" w:color="auto"/>
                        <w:right w:val="none" w:sz="0" w:space="0" w:color="auto"/>
                      </w:divBdr>
                    </w:div>
                  </w:divsChild>
                </w:div>
                <w:div w:id="1224637931">
                  <w:marLeft w:val="0"/>
                  <w:marRight w:val="0"/>
                  <w:marTop w:val="0"/>
                  <w:marBottom w:val="0"/>
                  <w:divBdr>
                    <w:top w:val="none" w:sz="0" w:space="0" w:color="auto"/>
                    <w:left w:val="none" w:sz="0" w:space="0" w:color="auto"/>
                    <w:bottom w:val="none" w:sz="0" w:space="0" w:color="auto"/>
                    <w:right w:val="none" w:sz="0" w:space="0" w:color="auto"/>
                  </w:divBdr>
                  <w:divsChild>
                    <w:div w:id="62067832">
                      <w:marLeft w:val="0"/>
                      <w:marRight w:val="0"/>
                      <w:marTop w:val="0"/>
                      <w:marBottom w:val="0"/>
                      <w:divBdr>
                        <w:top w:val="none" w:sz="0" w:space="0" w:color="auto"/>
                        <w:left w:val="none" w:sz="0" w:space="0" w:color="auto"/>
                        <w:bottom w:val="none" w:sz="0" w:space="0" w:color="auto"/>
                        <w:right w:val="none" w:sz="0" w:space="0" w:color="auto"/>
                      </w:divBdr>
                    </w:div>
                  </w:divsChild>
                </w:div>
                <w:div w:id="761680663">
                  <w:marLeft w:val="0"/>
                  <w:marRight w:val="0"/>
                  <w:marTop w:val="0"/>
                  <w:marBottom w:val="0"/>
                  <w:divBdr>
                    <w:top w:val="none" w:sz="0" w:space="0" w:color="auto"/>
                    <w:left w:val="none" w:sz="0" w:space="0" w:color="auto"/>
                    <w:bottom w:val="none" w:sz="0" w:space="0" w:color="auto"/>
                    <w:right w:val="none" w:sz="0" w:space="0" w:color="auto"/>
                  </w:divBdr>
                  <w:divsChild>
                    <w:div w:id="78797575">
                      <w:marLeft w:val="0"/>
                      <w:marRight w:val="0"/>
                      <w:marTop w:val="0"/>
                      <w:marBottom w:val="0"/>
                      <w:divBdr>
                        <w:top w:val="none" w:sz="0" w:space="0" w:color="auto"/>
                        <w:left w:val="none" w:sz="0" w:space="0" w:color="auto"/>
                        <w:bottom w:val="none" w:sz="0" w:space="0" w:color="auto"/>
                        <w:right w:val="none" w:sz="0" w:space="0" w:color="auto"/>
                      </w:divBdr>
                    </w:div>
                  </w:divsChild>
                </w:div>
                <w:div w:id="930352891">
                  <w:marLeft w:val="0"/>
                  <w:marRight w:val="0"/>
                  <w:marTop w:val="0"/>
                  <w:marBottom w:val="0"/>
                  <w:divBdr>
                    <w:top w:val="none" w:sz="0" w:space="0" w:color="auto"/>
                    <w:left w:val="none" w:sz="0" w:space="0" w:color="auto"/>
                    <w:bottom w:val="none" w:sz="0" w:space="0" w:color="auto"/>
                    <w:right w:val="none" w:sz="0" w:space="0" w:color="auto"/>
                  </w:divBdr>
                  <w:divsChild>
                    <w:div w:id="104424355">
                      <w:marLeft w:val="0"/>
                      <w:marRight w:val="0"/>
                      <w:marTop w:val="0"/>
                      <w:marBottom w:val="0"/>
                      <w:divBdr>
                        <w:top w:val="none" w:sz="0" w:space="0" w:color="auto"/>
                        <w:left w:val="none" w:sz="0" w:space="0" w:color="auto"/>
                        <w:bottom w:val="none" w:sz="0" w:space="0" w:color="auto"/>
                        <w:right w:val="none" w:sz="0" w:space="0" w:color="auto"/>
                      </w:divBdr>
                    </w:div>
                    <w:div w:id="112334933">
                      <w:marLeft w:val="0"/>
                      <w:marRight w:val="0"/>
                      <w:marTop w:val="0"/>
                      <w:marBottom w:val="0"/>
                      <w:divBdr>
                        <w:top w:val="none" w:sz="0" w:space="0" w:color="auto"/>
                        <w:left w:val="none" w:sz="0" w:space="0" w:color="auto"/>
                        <w:bottom w:val="none" w:sz="0" w:space="0" w:color="auto"/>
                        <w:right w:val="none" w:sz="0" w:space="0" w:color="auto"/>
                      </w:divBdr>
                    </w:div>
                    <w:div w:id="204215365">
                      <w:marLeft w:val="0"/>
                      <w:marRight w:val="0"/>
                      <w:marTop w:val="0"/>
                      <w:marBottom w:val="0"/>
                      <w:divBdr>
                        <w:top w:val="none" w:sz="0" w:space="0" w:color="auto"/>
                        <w:left w:val="none" w:sz="0" w:space="0" w:color="auto"/>
                        <w:bottom w:val="none" w:sz="0" w:space="0" w:color="auto"/>
                        <w:right w:val="none" w:sz="0" w:space="0" w:color="auto"/>
                      </w:divBdr>
                    </w:div>
                    <w:div w:id="523515624">
                      <w:marLeft w:val="0"/>
                      <w:marRight w:val="0"/>
                      <w:marTop w:val="0"/>
                      <w:marBottom w:val="0"/>
                      <w:divBdr>
                        <w:top w:val="none" w:sz="0" w:space="0" w:color="auto"/>
                        <w:left w:val="none" w:sz="0" w:space="0" w:color="auto"/>
                        <w:bottom w:val="none" w:sz="0" w:space="0" w:color="auto"/>
                        <w:right w:val="none" w:sz="0" w:space="0" w:color="auto"/>
                      </w:divBdr>
                    </w:div>
                    <w:div w:id="950285239">
                      <w:marLeft w:val="0"/>
                      <w:marRight w:val="0"/>
                      <w:marTop w:val="0"/>
                      <w:marBottom w:val="0"/>
                      <w:divBdr>
                        <w:top w:val="none" w:sz="0" w:space="0" w:color="auto"/>
                        <w:left w:val="none" w:sz="0" w:space="0" w:color="auto"/>
                        <w:bottom w:val="none" w:sz="0" w:space="0" w:color="auto"/>
                        <w:right w:val="none" w:sz="0" w:space="0" w:color="auto"/>
                      </w:divBdr>
                    </w:div>
                    <w:div w:id="1150169686">
                      <w:marLeft w:val="0"/>
                      <w:marRight w:val="0"/>
                      <w:marTop w:val="0"/>
                      <w:marBottom w:val="0"/>
                      <w:divBdr>
                        <w:top w:val="none" w:sz="0" w:space="0" w:color="auto"/>
                        <w:left w:val="none" w:sz="0" w:space="0" w:color="auto"/>
                        <w:bottom w:val="none" w:sz="0" w:space="0" w:color="auto"/>
                        <w:right w:val="none" w:sz="0" w:space="0" w:color="auto"/>
                      </w:divBdr>
                    </w:div>
                    <w:div w:id="1160577509">
                      <w:marLeft w:val="0"/>
                      <w:marRight w:val="0"/>
                      <w:marTop w:val="0"/>
                      <w:marBottom w:val="0"/>
                      <w:divBdr>
                        <w:top w:val="none" w:sz="0" w:space="0" w:color="auto"/>
                        <w:left w:val="none" w:sz="0" w:space="0" w:color="auto"/>
                        <w:bottom w:val="none" w:sz="0" w:space="0" w:color="auto"/>
                        <w:right w:val="none" w:sz="0" w:space="0" w:color="auto"/>
                      </w:divBdr>
                    </w:div>
                    <w:div w:id="1179471073">
                      <w:marLeft w:val="0"/>
                      <w:marRight w:val="0"/>
                      <w:marTop w:val="0"/>
                      <w:marBottom w:val="0"/>
                      <w:divBdr>
                        <w:top w:val="none" w:sz="0" w:space="0" w:color="auto"/>
                        <w:left w:val="none" w:sz="0" w:space="0" w:color="auto"/>
                        <w:bottom w:val="none" w:sz="0" w:space="0" w:color="auto"/>
                        <w:right w:val="none" w:sz="0" w:space="0" w:color="auto"/>
                      </w:divBdr>
                    </w:div>
                    <w:div w:id="1548567674">
                      <w:marLeft w:val="0"/>
                      <w:marRight w:val="0"/>
                      <w:marTop w:val="0"/>
                      <w:marBottom w:val="0"/>
                      <w:divBdr>
                        <w:top w:val="none" w:sz="0" w:space="0" w:color="auto"/>
                        <w:left w:val="none" w:sz="0" w:space="0" w:color="auto"/>
                        <w:bottom w:val="none" w:sz="0" w:space="0" w:color="auto"/>
                        <w:right w:val="none" w:sz="0" w:space="0" w:color="auto"/>
                      </w:divBdr>
                    </w:div>
                    <w:div w:id="1567960135">
                      <w:marLeft w:val="0"/>
                      <w:marRight w:val="0"/>
                      <w:marTop w:val="0"/>
                      <w:marBottom w:val="0"/>
                      <w:divBdr>
                        <w:top w:val="none" w:sz="0" w:space="0" w:color="auto"/>
                        <w:left w:val="none" w:sz="0" w:space="0" w:color="auto"/>
                        <w:bottom w:val="none" w:sz="0" w:space="0" w:color="auto"/>
                        <w:right w:val="none" w:sz="0" w:space="0" w:color="auto"/>
                      </w:divBdr>
                    </w:div>
                    <w:div w:id="1908346025">
                      <w:marLeft w:val="0"/>
                      <w:marRight w:val="0"/>
                      <w:marTop w:val="0"/>
                      <w:marBottom w:val="0"/>
                      <w:divBdr>
                        <w:top w:val="none" w:sz="0" w:space="0" w:color="auto"/>
                        <w:left w:val="none" w:sz="0" w:space="0" w:color="auto"/>
                        <w:bottom w:val="none" w:sz="0" w:space="0" w:color="auto"/>
                        <w:right w:val="none" w:sz="0" w:space="0" w:color="auto"/>
                      </w:divBdr>
                    </w:div>
                    <w:div w:id="2022660935">
                      <w:marLeft w:val="0"/>
                      <w:marRight w:val="0"/>
                      <w:marTop w:val="0"/>
                      <w:marBottom w:val="0"/>
                      <w:divBdr>
                        <w:top w:val="none" w:sz="0" w:space="0" w:color="auto"/>
                        <w:left w:val="none" w:sz="0" w:space="0" w:color="auto"/>
                        <w:bottom w:val="none" w:sz="0" w:space="0" w:color="auto"/>
                        <w:right w:val="none" w:sz="0" w:space="0" w:color="auto"/>
                      </w:divBdr>
                    </w:div>
                    <w:div w:id="2138181962">
                      <w:marLeft w:val="0"/>
                      <w:marRight w:val="0"/>
                      <w:marTop w:val="0"/>
                      <w:marBottom w:val="0"/>
                      <w:divBdr>
                        <w:top w:val="none" w:sz="0" w:space="0" w:color="auto"/>
                        <w:left w:val="none" w:sz="0" w:space="0" w:color="auto"/>
                        <w:bottom w:val="none" w:sz="0" w:space="0" w:color="auto"/>
                        <w:right w:val="none" w:sz="0" w:space="0" w:color="auto"/>
                      </w:divBdr>
                    </w:div>
                    <w:div w:id="2146652178">
                      <w:marLeft w:val="0"/>
                      <w:marRight w:val="0"/>
                      <w:marTop w:val="0"/>
                      <w:marBottom w:val="0"/>
                      <w:divBdr>
                        <w:top w:val="none" w:sz="0" w:space="0" w:color="auto"/>
                        <w:left w:val="none" w:sz="0" w:space="0" w:color="auto"/>
                        <w:bottom w:val="none" w:sz="0" w:space="0" w:color="auto"/>
                        <w:right w:val="none" w:sz="0" w:space="0" w:color="auto"/>
                      </w:divBdr>
                    </w:div>
                  </w:divsChild>
                </w:div>
                <w:div w:id="667558380">
                  <w:marLeft w:val="0"/>
                  <w:marRight w:val="0"/>
                  <w:marTop w:val="0"/>
                  <w:marBottom w:val="0"/>
                  <w:divBdr>
                    <w:top w:val="none" w:sz="0" w:space="0" w:color="auto"/>
                    <w:left w:val="none" w:sz="0" w:space="0" w:color="auto"/>
                    <w:bottom w:val="none" w:sz="0" w:space="0" w:color="auto"/>
                    <w:right w:val="none" w:sz="0" w:space="0" w:color="auto"/>
                  </w:divBdr>
                  <w:divsChild>
                    <w:div w:id="107355839">
                      <w:marLeft w:val="0"/>
                      <w:marRight w:val="0"/>
                      <w:marTop w:val="0"/>
                      <w:marBottom w:val="0"/>
                      <w:divBdr>
                        <w:top w:val="none" w:sz="0" w:space="0" w:color="auto"/>
                        <w:left w:val="none" w:sz="0" w:space="0" w:color="auto"/>
                        <w:bottom w:val="none" w:sz="0" w:space="0" w:color="auto"/>
                        <w:right w:val="none" w:sz="0" w:space="0" w:color="auto"/>
                      </w:divBdr>
                    </w:div>
                    <w:div w:id="324092062">
                      <w:marLeft w:val="0"/>
                      <w:marRight w:val="0"/>
                      <w:marTop w:val="0"/>
                      <w:marBottom w:val="0"/>
                      <w:divBdr>
                        <w:top w:val="none" w:sz="0" w:space="0" w:color="auto"/>
                        <w:left w:val="none" w:sz="0" w:space="0" w:color="auto"/>
                        <w:bottom w:val="none" w:sz="0" w:space="0" w:color="auto"/>
                        <w:right w:val="none" w:sz="0" w:space="0" w:color="auto"/>
                      </w:divBdr>
                    </w:div>
                  </w:divsChild>
                </w:div>
                <w:div w:id="137646691">
                  <w:marLeft w:val="0"/>
                  <w:marRight w:val="0"/>
                  <w:marTop w:val="0"/>
                  <w:marBottom w:val="0"/>
                  <w:divBdr>
                    <w:top w:val="none" w:sz="0" w:space="0" w:color="auto"/>
                    <w:left w:val="none" w:sz="0" w:space="0" w:color="auto"/>
                    <w:bottom w:val="none" w:sz="0" w:space="0" w:color="auto"/>
                    <w:right w:val="none" w:sz="0" w:space="0" w:color="auto"/>
                  </w:divBdr>
                  <w:divsChild>
                    <w:div w:id="1015380817">
                      <w:marLeft w:val="0"/>
                      <w:marRight w:val="0"/>
                      <w:marTop w:val="0"/>
                      <w:marBottom w:val="0"/>
                      <w:divBdr>
                        <w:top w:val="none" w:sz="0" w:space="0" w:color="auto"/>
                        <w:left w:val="none" w:sz="0" w:space="0" w:color="auto"/>
                        <w:bottom w:val="none" w:sz="0" w:space="0" w:color="auto"/>
                        <w:right w:val="none" w:sz="0" w:space="0" w:color="auto"/>
                      </w:divBdr>
                    </w:div>
                  </w:divsChild>
                </w:div>
                <w:div w:id="197472649">
                  <w:marLeft w:val="0"/>
                  <w:marRight w:val="0"/>
                  <w:marTop w:val="0"/>
                  <w:marBottom w:val="0"/>
                  <w:divBdr>
                    <w:top w:val="none" w:sz="0" w:space="0" w:color="auto"/>
                    <w:left w:val="none" w:sz="0" w:space="0" w:color="auto"/>
                    <w:bottom w:val="none" w:sz="0" w:space="0" w:color="auto"/>
                    <w:right w:val="none" w:sz="0" w:space="0" w:color="auto"/>
                  </w:divBdr>
                  <w:divsChild>
                    <w:div w:id="793447068">
                      <w:marLeft w:val="0"/>
                      <w:marRight w:val="0"/>
                      <w:marTop w:val="0"/>
                      <w:marBottom w:val="0"/>
                      <w:divBdr>
                        <w:top w:val="none" w:sz="0" w:space="0" w:color="auto"/>
                        <w:left w:val="none" w:sz="0" w:space="0" w:color="auto"/>
                        <w:bottom w:val="none" w:sz="0" w:space="0" w:color="auto"/>
                        <w:right w:val="none" w:sz="0" w:space="0" w:color="auto"/>
                      </w:divBdr>
                    </w:div>
                  </w:divsChild>
                </w:div>
                <w:div w:id="1315380596">
                  <w:marLeft w:val="0"/>
                  <w:marRight w:val="0"/>
                  <w:marTop w:val="0"/>
                  <w:marBottom w:val="0"/>
                  <w:divBdr>
                    <w:top w:val="none" w:sz="0" w:space="0" w:color="auto"/>
                    <w:left w:val="none" w:sz="0" w:space="0" w:color="auto"/>
                    <w:bottom w:val="none" w:sz="0" w:space="0" w:color="auto"/>
                    <w:right w:val="none" w:sz="0" w:space="0" w:color="auto"/>
                  </w:divBdr>
                  <w:divsChild>
                    <w:div w:id="200559630">
                      <w:marLeft w:val="0"/>
                      <w:marRight w:val="0"/>
                      <w:marTop w:val="0"/>
                      <w:marBottom w:val="0"/>
                      <w:divBdr>
                        <w:top w:val="none" w:sz="0" w:space="0" w:color="auto"/>
                        <w:left w:val="none" w:sz="0" w:space="0" w:color="auto"/>
                        <w:bottom w:val="none" w:sz="0" w:space="0" w:color="auto"/>
                        <w:right w:val="none" w:sz="0" w:space="0" w:color="auto"/>
                      </w:divBdr>
                    </w:div>
                  </w:divsChild>
                </w:div>
                <w:div w:id="231087289">
                  <w:marLeft w:val="0"/>
                  <w:marRight w:val="0"/>
                  <w:marTop w:val="0"/>
                  <w:marBottom w:val="0"/>
                  <w:divBdr>
                    <w:top w:val="none" w:sz="0" w:space="0" w:color="auto"/>
                    <w:left w:val="none" w:sz="0" w:space="0" w:color="auto"/>
                    <w:bottom w:val="none" w:sz="0" w:space="0" w:color="auto"/>
                    <w:right w:val="none" w:sz="0" w:space="0" w:color="auto"/>
                  </w:divBdr>
                  <w:divsChild>
                    <w:div w:id="2045717150">
                      <w:marLeft w:val="0"/>
                      <w:marRight w:val="0"/>
                      <w:marTop w:val="0"/>
                      <w:marBottom w:val="0"/>
                      <w:divBdr>
                        <w:top w:val="none" w:sz="0" w:space="0" w:color="auto"/>
                        <w:left w:val="none" w:sz="0" w:space="0" w:color="auto"/>
                        <w:bottom w:val="none" w:sz="0" w:space="0" w:color="auto"/>
                        <w:right w:val="none" w:sz="0" w:space="0" w:color="auto"/>
                      </w:divBdr>
                    </w:div>
                  </w:divsChild>
                </w:div>
                <w:div w:id="262685639">
                  <w:marLeft w:val="0"/>
                  <w:marRight w:val="0"/>
                  <w:marTop w:val="0"/>
                  <w:marBottom w:val="0"/>
                  <w:divBdr>
                    <w:top w:val="none" w:sz="0" w:space="0" w:color="auto"/>
                    <w:left w:val="none" w:sz="0" w:space="0" w:color="auto"/>
                    <w:bottom w:val="none" w:sz="0" w:space="0" w:color="auto"/>
                    <w:right w:val="none" w:sz="0" w:space="0" w:color="auto"/>
                  </w:divBdr>
                  <w:divsChild>
                    <w:div w:id="1352101739">
                      <w:marLeft w:val="0"/>
                      <w:marRight w:val="0"/>
                      <w:marTop w:val="0"/>
                      <w:marBottom w:val="0"/>
                      <w:divBdr>
                        <w:top w:val="none" w:sz="0" w:space="0" w:color="auto"/>
                        <w:left w:val="none" w:sz="0" w:space="0" w:color="auto"/>
                        <w:bottom w:val="none" w:sz="0" w:space="0" w:color="auto"/>
                        <w:right w:val="none" w:sz="0" w:space="0" w:color="auto"/>
                      </w:divBdr>
                    </w:div>
                  </w:divsChild>
                </w:div>
                <w:div w:id="510992859">
                  <w:marLeft w:val="0"/>
                  <w:marRight w:val="0"/>
                  <w:marTop w:val="0"/>
                  <w:marBottom w:val="0"/>
                  <w:divBdr>
                    <w:top w:val="none" w:sz="0" w:space="0" w:color="auto"/>
                    <w:left w:val="none" w:sz="0" w:space="0" w:color="auto"/>
                    <w:bottom w:val="none" w:sz="0" w:space="0" w:color="auto"/>
                    <w:right w:val="none" w:sz="0" w:space="0" w:color="auto"/>
                  </w:divBdr>
                  <w:divsChild>
                    <w:div w:id="284428264">
                      <w:marLeft w:val="0"/>
                      <w:marRight w:val="0"/>
                      <w:marTop w:val="0"/>
                      <w:marBottom w:val="0"/>
                      <w:divBdr>
                        <w:top w:val="none" w:sz="0" w:space="0" w:color="auto"/>
                        <w:left w:val="none" w:sz="0" w:space="0" w:color="auto"/>
                        <w:bottom w:val="none" w:sz="0" w:space="0" w:color="auto"/>
                        <w:right w:val="none" w:sz="0" w:space="0" w:color="auto"/>
                      </w:divBdr>
                    </w:div>
                    <w:div w:id="360520915">
                      <w:marLeft w:val="0"/>
                      <w:marRight w:val="0"/>
                      <w:marTop w:val="0"/>
                      <w:marBottom w:val="0"/>
                      <w:divBdr>
                        <w:top w:val="none" w:sz="0" w:space="0" w:color="auto"/>
                        <w:left w:val="none" w:sz="0" w:space="0" w:color="auto"/>
                        <w:bottom w:val="none" w:sz="0" w:space="0" w:color="auto"/>
                        <w:right w:val="none" w:sz="0" w:space="0" w:color="auto"/>
                      </w:divBdr>
                    </w:div>
                    <w:div w:id="419568162">
                      <w:marLeft w:val="0"/>
                      <w:marRight w:val="0"/>
                      <w:marTop w:val="0"/>
                      <w:marBottom w:val="0"/>
                      <w:divBdr>
                        <w:top w:val="none" w:sz="0" w:space="0" w:color="auto"/>
                        <w:left w:val="none" w:sz="0" w:space="0" w:color="auto"/>
                        <w:bottom w:val="none" w:sz="0" w:space="0" w:color="auto"/>
                        <w:right w:val="none" w:sz="0" w:space="0" w:color="auto"/>
                      </w:divBdr>
                    </w:div>
                    <w:div w:id="885527649">
                      <w:marLeft w:val="0"/>
                      <w:marRight w:val="0"/>
                      <w:marTop w:val="0"/>
                      <w:marBottom w:val="0"/>
                      <w:divBdr>
                        <w:top w:val="none" w:sz="0" w:space="0" w:color="auto"/>
                        <w:left w:val="none" w:sz="0" w:space="0" w:color="auto"/>
                        <w:bottom w:val="none" w:sz="0" w:space="0" w:color="auto"/>
                        <w:right w:val="none" w:sz="0" w:space="0" w:color="auto"/>
                      </w:divBdr>
                    </w:div>
                    <w:div w:id="928540153">
                      <w:marLeft w:val="0"/>
                      <w:marRight w:val="0"/>
                      <w:marTop w:val="0"/>
                      <w:marBottom w:val="0"/>
                      <w:divBdr>
                        <w:top w:val="none" w:sz="0" w:space="0" w:color="auto"/>
                        <w:left w:val="none" w:sz="0" w:space="0" w:color="auto"/>
                        <w:bottom w:val="none" w:sz="0" w:space="0" w:color="auto"/>
                        <w:right w:val="none" w:sz="0" w:space="0" w:color="auto"/>
                      </w:divBdr>
                    </w:div>
                    <w:div w:id="944338401">
                      <w:marLeft w:val="0"/>
                      <w:marRight w:val="0"/>
                      <w:marTop w:val="0"/>
                      <w:marBottom w:val="0"/>
                      <w:divBdr>
                        <w:top w:val="none" w:sz="0" w:space="0" w:color="auto"/>
                        <w:left w:val="none" w:sz="0" w:space="0" w:color="auto"/>
                        <w:bottom w:val="none" w:sz="0" w:space="0" w:color="auto"/>
                        <w:right w:val="none" w:sz="0" w:space="0" w:color="auto"/>
                      </w:divBdr>
                    </w:div>
                    <w:div w:id="965043972">
                      <w:marLeft w:val="0"/>
                      <w:marRight w:val="0"/>
                      <w:marTop w:val="0"/>
                      <w:marBottom w:val="0"/>
                      <w:divBdr>
                        <w:top w:val="none" w:sz="0" w:space="0" w:color="auto"/>
                        <w:left w:val="none" w:sz="0" w:space="0" w:color="auto"/>
                        <w:bottom w:val="none" w:sz="0" w:space="0" w:color="auto"/>
                        <w:right w:val="none" w:sz="0" w:space="0" w:color="auto"/>
                      </w:divBdr>
                    </w:div>
                    <w:div w:id="1115171746">
                      <w:marLeft w:val="0"/>
                      <w:marRight w:val="0"/>
                      <w:marTop w:val="0"/>
                      <w:marBottom w:val="0"/>
                      <w:divBdr>
                        <w:top w:val="none" w:sz="0" w:space="0" w:color="auto"/>
                        <w:left w:val="none" w:sz="0" w:space="0" w:color="auto"/>
                        <w:bottom w:val="none" w:sz="0" w:space="0" w:color="auto"/>
                        <w:right w:val="none" w:sz="0" w:space="0" w:color="auto"/>
                      </w:divBdr>
                    </w:div>
                    <w:div w:id="1319846631">
                      <w:marLeft w:val="0"/>
                      <w:marRight w:val="0"/>
                      <w:marTop w:val="0"/>
                      <w:marBottom w:val="0"/>
                      <w:divBdr>
                        <w:top w:val="none" w:sz="0" w:space="0" w:color="auto"/>
                        <w:left w:val="none" w:sz="0" w:space="0" w:color="auto"/>
                        <w:bottom w:val="none" w:sz="0" w:space="0" w:color="auto"/>
                        <w:right w:val="none" w:sz="0" w:space="0" w:color="auto"/>
                      </w:divBdr>
                    </w:div>
                    <w:div w:id="1460105641">
                      <w:marLeft w:val="0"/>
                      <w:marRight w:val="0"/>
                      <w:marTop w:val="0"/>
                      <w:marBottom w:val="0"/>
                      <w:divBdr>
                        <w:top w:val="none" w:sz="0" w:space="0" w:color="auto"/>
                        <w:left w:val="none" w:sz="0" w:space="0" w:color="auto"/>
                        <w:bottom w:val="none" w:sz="0" w:space="0" w:color="auto"/>
                        <w:right w:val="none" w:sz="0" w:space="0" w:color="auto"/>
                      </w:divBdr>
                    </w:div>
                    <w:div w:id="1552959146">
                      <w:marLeft w:val="0"/>
                      <w:marRight w:val="0"/>
                      <w:marTop w:val="0"/>
                      <w:marBottom w:val="0"/>
                      <w:divBdr>
                        <w:top w:val="none" w:sz="0" w:space="0" w:color="auto"/>
                        <w:left w:val="none" w:sz="0" w:space="0" w:color="auto"/>
                        <w:bottom w:val="none" w:sz="0" w:space="0" w:color="auto"/>
                        <w:right w:val="none" w:sz="0" w:space="0" w:color="auto"/>
                      </w:divBdr>
                    </w:div>
                    <w:div w:id="1629434428">
                      <w:marLeft w:val="0"/>
                      <w:marRight w:val="0"/>
                      <w:marTop w:val="0"/>
                      <w:marBottom w:val="0"/>
                      <w:divBdr>
                        <w:top w:val="none" w:sz="0" w:space="0" w:color="auto"/>
                        <w:left w:val="none" w:sz="0" w:space="0" w:color="auto"/>
                        <w:bottom w:val="none" w:sz="0" w:space="0" w:color="auto"/>
                        <w:right w:val="none" w:sz="0" w:space="0" w:color="auto"/>
                      </w:divBdr>
                    </w:div>
                    <w:div w:id="1693339628">
                      <w:marLeft w:val="0"/>
                      <w:marRight w:val="0"/>
                      <w:marTop w:val="0"/>
                      <w:marBottom w:val="0"/>
                      <w:divBdr>
                        <w:top w:val="none" w:sz="0" w:space="0" w:color="auto"/>
                        <w:left w:val="none" w:sz="0" w:space="0" w:color="auto"/>
                        <w:bottom w:val="none" w:sz="0" w:space="0" w:color="auto"/>
                        <w:right w:val="none" w:sz="0" w:space="0" w:color="auto"/>
                      </w:divBdr>
                    </w:div>
                    <w:div w:id="1949464579">
                      <w:marLeft w:val="0"/>
                      <w:marRight w:val="0"/>
                      <w:marTop w:val="0"/>
                      <w:marBottom w:val="0"/>
                      <w:divBdr>
                        <w:top w:val="none" w:sz="0" w:space="0" w:color="auto"/>
                        <w:left w:val="none" w:sz="0" w:space="0" w:color="auto"/>
                        <w:bottom w:val="none" w:sz="0" w:space="0" w:color="auto"/>
                        <w:right w:val="none" w:sz="0" w:space="0" w:color="auto"/>
                      </w:divBdr>
                    </w:div>
                  </w:divsChild>
                </w:div>
                <w:div w:id="307781512">
                  <w:marLeft w:val="0"/>
                  <w:marRight w:val="0"/>
                  <w:marTop w:val="0"/>
                  <w:marBottom w:val="0"/>
                  <w:divBdr>
                    <w:top w:val="none" w:sz="0" w:space="0" w:color="auto"/>
                    <w:left w:val="none" w:sz="0" w:space="0" w:color="auto"/>
                    <w:bottom w:val="none" w:sz="0" w:space="0" w:color="auto"/>
                    <w:right w:val="none" w:sz="0" w:space="0" w:color="auto"/>
                  </w:divBdr>
                  <w:divsChild>
                    <w:div w:id="1678456209">
                      <w:marLeft w:val="0"/>
                      <w:marRight w:val="0"/>
                      <w:marTop w:val="0"/>
                      <w:marBottom w:val="0"/>
                      <w:divBdr>
                        <w:top w:val="none" w:sz="0" w:space="0" w:color="auto"/>
                        <w:left w:val="none" w:sz="0" w:space="0" w:color="auto"/>
                        <w:bottom w:val="none" w:sz="0" w:space="0" w:color="auto"/>
                        <w:right w:val="none" w:sz="0" w:space="0" w:color="auto"/>
                      </w:divBdr>
                    </w:div>
                  </w:divsChild>
                </w:div>
                <w:div w:id="320231258">
                  <w:marLeft w:val="0"/>
                  <w:marRight w:val="0"/>
                  <w:marTop w:val="0"/>
                  <w:marBottom w:val="0"/>
                  <w:divBdr>
                    <w:top w:val="none" w:sz="0" w:space="0" w:color="auto"/>
                    <w:left w:val="none" w:sz="0" w:space="0" w:color="auto"/>
                    <w:bottom w:val="none" w:sz="0" w:space="0" w:color="auto"/>
                    <w:right w:val="none" w:sz="0" w:space="0" w:color="auto"/>
                  </w:divBdr>
                  <w:divsChild>
                    <w:div w:id="1459834689">
                      <w:marLeft w:val="0"/>
                      <w:marRight w:val="0"/>
                      <w:marTop w:val="0"/>
                      <w:marBottom w:val="0"/>
                      <w:divBdr>
                        <w:top w:val="none" w:sz="0" w:space="0" w:color="auto"/>
                        <w:left w:val="none" w:sz="0" w:space="0" w:color="auto"/>
                        <w:bottom w:val="none" w:sz="0" w:space="0" w:color="auto"/>
                        <w:right w:val="none" w:sz="0" w:space="0" w:color="auto"/>
                      </w:divBdr>
                    </w:div>
                  </w:divsChild>
                </w:div>
                <w:div w:id="335158960">
                  <w:marLeft w:val="0"/>
                  <w:marRight w:val="0"/>
                  <w:marTop w:val="0"/>
                  <w:marBottom w:val="0"/>
                  <w:divBdr>
                    <w:top w:val="none" w:sz="0" w:space="0" w:color="auto"/>
                    <w:left w:val="none" w:sz="0" w:space="0" w:color="auto"/>
                    <w:bottom w:val="none" w:sz="0" w:space="0" w:color="auto"/>
                    <w:right w:val="none" w:sz="0" w:space="0" w:color="auto"/>
                  </w:divBdr>
                  <w:divsChild>
                    <w:div w:id="1529103051">
                      <w:marLeft w:val="0"/>
                      <w:marRight w:val="0"/>
                      <w:marTop w:val="0"/>
                      <w:marBottom w:val="0"/>
                      <w:divBdr>
                        <w:top w:val="none" w:sz="0" w:space="0" w:color="auto"/>
                        <w:left w:val="none" w:sz="0" w:space="0" w:color="auto"/>
                        <w:bottom w:val="none" w:sz="0" w:space="0" w:color="auto"/>
                        <w:right w:val="none" w:sz="0" w:space="0" w:color="auto"/>
                      </w:divBdr>
                    </w:div>
                  </w:divsChild>
                </w:div>
                <w:div w:id="391394750">
                  <w:marLeft w:val="0"/>
                  <w:marRight w:val="0"/>
                  <w:marTop w:val="0"/>
                  <w:marBottom w:val="0"/>
                  <w:divBdr>
                    <w:top w:val="none" w:sz="0" w:space="0" w:color="auto"/>
                    <w:left w:val="none" w:sz="0" w:space="0" w:color="auto"/>
                    <w:bottom w:val="none" w:sz="0" w:space="0" w:color="auto"/>
                    <w:right w:val="none" w:sz="0" w:space="0" w:color="auto"/>
                  </w:divBdr>
                  <w:divsChild>
                    <w:div w:id="361171756">
                      <w:marLeft w:val="0"/>
                      <w:marRight w:val="0"/>
                      <w:marTop w:val="0"/>
                      <w:marBottom w:val="0"/>
                      <w:divBdr>
                        <w:top w:val="none" w:sz="0" w:space="0" w:color="auto"/>
                        <w:left w:val="none" w:sz="0" w:space="0" w:color="auto"/>
                        <w:bottom w:val="none" w:sz="0" w:space="0" w:color="auto"/>
                        <w:right w:val="none" w:sz="0" w:space="0" w:color="auto"/>
                      </w:divBdr>
                    </w:div>
                  </w:divsChild>
                </w:div>
                <w:div w:id="1631978056">
                  <w:marLeft w:val="0"/>
                  <w:marRight w:val="0"/>
                  <w:marTop w:val="0"/>
                  <w:marBottom w:val="0"/>
                  <w:divBdr>
                    <w:top w:val="none" w:sz="0" w:space="0" w:color="auto"/>
                    <w:left w:val="none" w:sz="0" w:space="0" w:color="auto"/>
                    <w:bottom w:val="none" w:sz="0" w:space="0" w:color="auto"/>
                    <w:right w:val="none" w:sz="0" w:space="0" w:color="auto"/>
                  </w:divBdr>
                  <w:divsChild>
                    <w:div w:id="362636247">
                      <w:marLeft w:val="0"/>
                      <w:marRight w:val="0"/>
                      <w:marTop w:val="0"/>
                      <w:marBottom w:val="0"/>
                      <w:divBdr>
                        <w:top w:val="none" w:sz="0" w:space="0" w:color="auto"/>
                        <w:left w:val="none" w:sz="0" w:space="0" w:color="auto"/>
                        <w:bottom w:val="none" w:sz="0" w:space="0" w:color="auto"/>
                        <w:right w:val="none" w:sz="0" w:space="0" w:color="auto"/>
                      </w:divBdr>
                    </w:div>
                    <w:div w:id="1190947163">
                      <w:marLeft w:val="0"/>
                      <w:marRight w:val="0"/>
                      <w:marTop w:val="0"/>
                      <w:marBottom w:val="0"/>
                      <w:divBdr>
                        <w:top w:val="none" w:sz="0" w:space="0" w:color="auto"/>
                        <w:left w:val="none" w:sz="0" w:space="0" w:color="auto"/>
                        <w:bottom w:val="none" w:sz="0" w:space="0" w:color="auto"/>
                        <w:right w:val="none" w:sz="0" w:space="0" w:color="auto"/>
                      </w:divBdr>
                    </w:div>
                  </w:divsChild>
                </w:div>
                <w:div w:id="381055072">
                  <w:marLeft w:val="0"/>
                  <w:marRight w:val="0"/>
                  <w:marTop w:val="0"/>
                  <w:marBottom w:val="0"/>
                  <w:divBdr>
                    <w:top w:val="none" w:sz="0" w:space="0" w:color="auto"/>
                    <w:left w:val="none" w:sz="0" w:space="0" w:color="auto"/>
                    <w:bottom w:val="none" w:sz="0" w:space="0" w:color="auto"/>
                    <w:right w:val="none" w:sz="0" w:space="0" w:color="auto"/>
                  </w:divBdr>
                  <w:divsChild>
                    <w:div w:id="1491824712">
                      <w:marLeft w:val="0"/>
                      <w:marRight w:val="0"/>
                      <w:marTop w:val="0"/>
                      <w:marBottom w:val="0"/>
                      <w:divBdr>
                        <w:top w:val="none" w:sz="0" w:space="0" w:color="auto"/>
                        <w:left w:val="none" w:sz="0" w:space="0" w:color="auto"/>
                        <w:bottom w:val="none" w:sz="0" w:space="0" w:color="auto"/>
                        <w:right w:val="none" w:sz="0" w:space="0" w:color="auto"/>
                      </w:divBdr>
                    </w:div>
                  </w:divsChild>
                </w:div>
                <w:div w:id="985933509">
                  <w:marLeft w:val="0"/>
                  <w:marRight w:val="0"/>
                  <w:marTop w:val="0"/>
                  <w:marBottom w:val="0"/>
                  <w:divBdr>
                    <w:top w:val="none" w:sz="0" w:space="0" w:color="auto"/>
                    <w:left w:val="none" w:sz="0" w:space="0" w:color="auto"/>
                    <w:bottom w:val="none" w:sz="0" w:space="0" w:color="auto"/>
                    <w:right w:val="none" w:sz="0" w:space="0" w:color="auto"/>
                  </w:divBdr>
                  <w:divsChild>
                    <w:div w:id="464398947">
                      <w:marLeft w:val="0"/>
                      <w:marRight w:val="0"/>
                      <w:marTop w:val="0"/>
                      <w:marBottom w:val="0"/>
                      <w:divBdr>
                        <w:top w:val="none" w:sz="0" w:space="0" w:color="auto"/>
                        <w:left w:val="none" w:sz="0" w:space="0" w:color="auto"/>
                        <w:bottom w:val="none" w:sz="0" w:space="0" w:color="auto"/>
                        <w:right w:val="none" w:sz="0" w:space="0" w:color="auto"/>
                      </w:divBdr>
                    </w:div>
                  </w:divsChild>
                </w:div>
                <w:div w:id="201768379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
                  </w:divsChild>
                </w:div>
                <w:div w:id="553469866">
                  <w:marLeft w:val="0"/>
                  <w:marRight w:val="0"/>
                  <w:marTop w:val="0"/>
                  <w:marBottom w:val="0"/>
                  <w:divBdr>
                    <w:top w:val="none" w:sz="0" w:space="0" w:color="auto"/>
                    <w:left w:val="none" w:sz="0" w:space="0" w:color="auto"/>
                    <w:bottom w:val="none" w:sz="0" w:space="0" w:color="auto"/>
                    <w:right w:val="none" w:sz="0" w:space="0" w:color="auto"/>
                  </w:divBdr>
                  <w:divsChild>
                    <w:div w:id="1723359753">
                      <w:marLeft w:val="0"/>
                      <w:marRight w:val="0"/>
                      <w:marTop w:val="0"/>
                      <w:marBottom w:val="0"/>
                      <w:divBdr>
                        <w:top w:val="none" w:sz="0" w:space="0" w:color="auto"/>
                        <w:left w:val="none" w:sz="0" w:space="0" w:color="auto"/>
                        <w:bottom w:val="none" w:sz="0" w:space="0" w:color="auto"/>
                        <w:right w:val="none" w:sz="0" w:space="0" w:color="auto"/>
                      </w:divBdr>
                    </w:div>
                  </w:divsChild>
                </w:div>
                <w:div w:id="630525604">
                  <w:marLeft w:val="0"/>
                  <w:marRight w:val="0"/>
                  <w:marTop w:val="0"/>
                  <w:marBottom w:val="0"/>
                  <w:divBdr>
                    <w:top w:val="none" w:sz="0" w:space="0" w:color="auto"/>
                    <w:left w:val="none" w:sz="0" w:space="0" w:color="auto"/>
                    <w:bottom w:val="none" w:sz="0" w:space="0" w:color="auto"/>
                    <w:right w:val="none" w:sz="0" w:space="0" w:color="auto"/>
                  </w:divBdr>
                  <w:divsChild>
                    <w:div w:id="902720203">
                      <w:marLeft w:val="0"/>
                      <w:marRight w:val="0"/>
                      <w:marTop w:val="0"/>
                      <w:marBottom w:val="0"/>
                      <w:divBdr>
                        <w:top w:val="none" w:sz="0" w:space="0" w:color="auto"/>
                        <w:left w:val="none" w:sz="0" w:space="0" w:color="auto"/>
                        <w:bottom w:val="none" w:sz="0" w:space="0" w:color="auto"/>
                        <w:right w:val="none" w:sz="0" w:space="0" w:color="auto"/>
                      </w:divBdr>
                    </w:div>
                  </w:divsChild>
                </w:div>
                <w:div w:id="1948925376">
                  <w:marLeft w:val="0"/>
                  <w:marRight w:val="0"/>
                  <w:marTop w:val="0"/>
                  <w:marBottom w:val="0"/>
                  <w:divBdr>
                    <w:top w:val="none" w:sz="0" w:space="0" w:color="auto"/>
                    <w:left w:val="none" w:sz="0" w:space="0" w:color="auto"/>
                    <w:bottom w:val="none" w:sz="0" w:space="0" w:color="auto"/>
                    <w:right w:val="none" w:sz="0" w:space="0" w:color="auto"/>
                  </w:divBdr>
                  <w:divsChild>
                    <w:div w:id="685982681">
                      <w:marLeft w:val="0"/>
                      <w:marRight w:val="0"/>
                      <w:marTop w:val="0"/>
                      <w:marBottom w:val="0"/>
                      <w:divBdr>
                        <w:top w:val="none" w:sz="0" w:space="0" w:color="auto"/>
                        <w:left w:val="none" w:sz="0" w:space="0" w:color="auto"/>
                        <w:bottom w:val="none" w:sz="0" w:space="0" w:color="auto"/>
                        <w:right w:val="none" w:sz="0" w:space="0" w:color="auto"/>
                      </w:divBdr>
                    </w:div>
                  </w:divsChild>
                </w:div>
                <w:div w:id="719742022">
                  <w:marLeft w:val="0"/>
                  <w:marRight w:val="0"/>
                  <w:marTop w:val="0"/>
                  <w:marBottom w:val="0"/>
                  <w:divBdr>
                    <w:top w:val="none" w:sz="0" w:space="0" w:color="auto"/>
                    <w:left w:val="none" w:sz="0" w:space="0" w:color="auto"/>
                    <w:bottom w:val="none" w:sz="0" w:space="0" w:color="auto"/>
                    <w:right w:val="none" w:sz="0" w:space="0" w:color="auto"/>
                  </w:divBdr>
                  <w:divsChild>
                    <w:div w:id="1115950289">
                      <w:marLeft w:val="0"/>
                      <w:marRight w:val="0"/>
                      <w:marTop w:val="0"/>
                      <w:marBottom w:val="0"/>
                      <w:divBdr>
                        <w:top w:val="none" w:sz="0" w:space="0" w:color="auto"/>
                        <w:left w:val="none" w:sz="0" w:space="0" w:color="auto"/>
                        <w:bottom w:val="none" w:sz="0" w:space="0" w:color="auto"/>
                        <w:right w:val="none" w:sz="0" w:space="0" w:color="auto"/>
                      </w:divBdr>
                    </w:div>
                  </w:divsChild>
                </w:div>
                <w:div w:id="746541258">
                  <w:marLeft w:val="0"/>
                  <w:marRight w:val="0"/>
                  <w:marTop w:val="0"/>
                  <w:marBottom w:val="0"/>
                  <w:divBdr>
                    <w:top w:val="none" w:sz="0" w:space="0" w:color="auto"/>
                    <w:left w:val="none" w:sz="0" w:space="0" w:color="auto"/>
                    <w:bottom w:val="none" w:sz="0" w:space="0" w:color="auto"/>
                    <w:right w:val="none" w:sz="0" w:space="0" w:color="auto"/>
                  </w:divBdr>
                  <w:divsChild>
                    <w:div w:id="1105614672">
                      <w:marLeft w:val="0"/>
                      <w:marRight w:val="0"/>
                      <w:marTop w:val="0"/>
                      <w:marBottom w:val="0"/>
                      <w:divBdr>
                        <w:top w:val="none" w:sz="0" w:space="0" w:color="auto"/>
                        <w:left w:val="none" w:sz="0" w:space="0" w:color="auto"/>
                        <w:bottom w:val="none" w:sz="0" w:space="0" w:color="auto"/>
                        <w:right w:val="none" w:sz="0" w:space="0" w:color="auto"/>
                      </w:divBdr>
                    </w:div>
                  </w:divsChild>
                </w:div>
                <w:div w:id="765461298">
                  <w:marLeft w:val="0"/>
                  <w:marRight w:val="0"/>
                  <w:marTop w:val="0"/>
                  <w:marBottom w:val="0"/>
                  <w:divBdr>
                    <w:top w:val="none" w:sz="0" w:space="0" w:color="auto"/>
                    <w:left w:val="none" w:sz="0" w:space="0" w:color="auto"/>
                    <w:bottom w:val="none" w:sz="0" w:space="0" w:color="auto"/>
                    <w:right w:val="none" w:sz="0" w:space="0" w:color="auto"/>
                  </w:divBdr>
                  <w:divsChild>
                    <w:div w:id="1810708128">
                      <w:marLeft w:val="0"/>
                      <w:marRight w:val="0"/>
                      <w:marTop w:val="0"/>
                      <w:marBottom w:val="0"/>
                      <w:divBdr>
                        <w:top w:val="none" w:sz="0" w:space="0" w:color="auto"/>
                        <w:left w:val="none" w:sz="0" w:space="0" w:color="auto"/>
                        <w:bottom w:val="none" w:sz="0" w:space="0" w:color="auto"/>
                        <w:right w:val="none" w:sz="0" w:space="0" w:color="auto"/>
                      </w:divBdr>
                    </w:div>
                  </w:divsChild>
                </w:div>
                <w:div w:id="934092390">
                  <w:marLeft w:val="0"/>
                  <w:marRight w:val="0"/>
                  <w:marTop w:val="0"/>
                  <w:marBottom w:val="0"/>
                  <w:divBdr>
                    <w:top w:val="none" w:sz="0" w:space="0" w:color="auto"/>
                    <w:left w:val="none" w:sz="0" w:space="0" w:color="auto"/>
                    <w:bottom w:val="none" w:sz="0" w:space="0" w:color="auto"/>
                    <w:right w:val="none" w:sz="0" w:space="0" w:color="auto"/>
                  </w:divBdr>
                  <w:divsChild>
                    <w:div w:id="791479668">
                      <w:marLeft w:val="0"/>
                      <w:marRight w:val="0"/>
                      <w:marTop w:val="0"/>
                      <w:marBottom w:val="0"/>
                      <w:divBdr>
                        <w:top w:val="none" w:sz="0" w:space="0" w:color="auto"/>
                        <w:left w:val="none" w:sz="0" w:space="0" w:color="auto"/>
                        <w:bottom w:val="none" w:sz="0" w:space="0" w:color="auto"/>
                        <w:right w:val="none" w:sz="0" w:space="0" w:color="auto"/>
                      </w:divBdr>
                    </w:div>
                  </w:divsChild>
                </w:div>
                <w:div w:id="1069426648">
                  <w:marLeft w:val="0"/>
                  <w:marRight w:val="0"/>
                  <w:marTop w:val="0"/>
                  <w:marBottom w:val="0"/>
                  <w:divBdr>
                    <w:top w:val="none" w:sz="0" w:space="0" w:color="auto"/>
                    <w:left w:val="none" w:sz="0" w:space="0" w:color="auto"/>
                    <w:bottom w:val="none" w:sz="0" w:space="0" w:color="auto"/>
                    <w:right w:val="none" w:sz="0" w:space="0" w:color="auto"/>
                  </w:divBdr>
                  <w:divsChild>
                    <w:div w:id="805007183">
                      <w:marLeft w:val="0"/>
                      <w:marRight w:val="0"/>
                      <w:marTop w:val="0"/>
                      <w:marBottom w:val="0"/>
                      <w:divBdr>
                        <w:top w:val="none" w:sz="0" w:space="0" w:color="auto"/>
                        <w:left w:val="none" w:sz="0" w:space="0" w:color="auto"/>
                        <w:bottom w:val="none" w:sz="0" w:space="0" w:color="auto"/>
                        <w:right w:val="none" w:sz="0" w:space="0" w:color="auto"/>
                      </w:divBdr>
                    </w:div>
                  </w:divsChild>
                </w:div>
                <w:div w:id="826441152">
                  <w:marLeft w:val="0"/>
                  <w:marRight w:val="0"/>
                  <w:marTop w:val="0"/>
                  <w:marBottom w:val="0"/>
                  <w:divBdr>
                    <w:top w:val="none" w:sz="0" w:space="0" w:color="auto"/>
                    <w:left w:val="none" w:sz="0" w:space="0" w:color="auto"/>
                    <w:bottom w:val="none" w:sz="0" w:space="0" w:color="auto"/>
                    <w:right w:val="none" w:sz="0" w:space="0" w:color="auto"/>
                  </w:divBdr>
                  <w:divsChild>
                    <w:div w:id="856315571">
                      <w:marLeft w:val="0"/>
                      <w:marRight w:val="0"/>
                      <w:marTop w:val="0"/>
                      <w:marBottom w:val="0"/>
                      <w:divBdr>
                        <w:top w:val="none" w:sz="0" w:space="0" w:color="auto"/>
                        <w:left w:val="none" w:sz="0" w:space="0" w:color="auto"/>
                        <w:bottom w:val="none" w:sz="0" w:space="0" w:color="auto"/>
                        <w:right w:val="none" w:sz="0" w:space="0" w:color="auto"/>
                      </w:divBdr>
                    </w:div>
                  </w:divsChild>
                </w:div>
                <w:div w:id="832527359">
                  <w:marLeft w:val="0"/>
                  <w:marRight w:val="0"/>
                  <w:marTop w:val="0"/>
                  <w:marBottom w:val="0"/>
                  <w:divBdr>
                    <w:top w:val="none" w:sz="0" w:space="0" w:color="auto"/>
                    <w:left w:val="none" w:sz="0" w:space="0" w:color="auto"/>
                    <w:bottom w:val="none" w:sz="0" w:space="0" w:color="auto"/>
                    <w:right w:val="none" w:sz="0" w:space="0" w:color="auto"/>
                  </w:divBdr>
                  <w:divsChild>
                    <w:div w:id="1311902071">
                      <w:marLeft w:val="0"/>
                      <w:marRight w:val="0"/>
                      <w:marTop w:val="0"/>
                      <w:marBottom w:val="0"/>
                      <w:divBdr>
                        <w:top w:val="none" w:sz="0" w:space="0" w:color="auto"/>
                        <w:left w:val="none" w:sz="0" w:space="0" w:color="auto"/>
                        <w:bottom w:val="none" w:sz="0" w:space="0" w:color="auto"/>
                        <w:right w:val="none" w:sz="0" w:space="0" w:color="auto"/>
                      </w:divBdr>
                    </w:div>
                  </w:divsChild>
                </w:div>
                <w:div w:id="843134988">
                  <w:marLeft w:val="0"/>
                  <w:marRight w:val="0"/>
                  <w:marTop w:val="0"/>
                  <w:marBottom w:val="0"/>
                  <w:divBdr>
                    <w:top w:val="none" w:sz="0" w:space="0" w:color="auto"/>
                    <w:left w:val="none" w:sz="0" w:space="0" w:color="auto"/>
                    <w:bottom w:val="none" w:sz="0" w:space="0" w:color="auto"/>
                    <w:right w:val="none" w:sz="0" w:space="0" w:color="auto"/>
                  </w:divBdr>
                  <w:divsChild>
                    <w:div w:id="854270473">
                      <w:marLeft w:val="0"/>
                      <w:marRight w:val="0"/>
                      <w:marTop w:val="0"/>
                      <w:marBottom w:val="0"/>
                      <w:divBdr>
                        <w:top w:val="none" w:sz="0" w:space="0" w:color="auto"/>
                        <w:left w:val="none" w:sz="0" w:space="0" w:color="auto"/>
                        <w:bottom w:val="none" w:sz="0" w:space="0" w:color="auto"/>
                        <w:right w:val="none" w:sz="0" w:space="0" w:color="auto"/>
                      </w:divBdr>
                    </w:div>
                  </w:divsChild>
                </w:div>
                <w:div w:id="1157498444">
                  <w:marLeft w:val="0"/>
                  <w:marRight w:val="0"/>
                  <w:marTop w:val="0"/>
                  <w:marBottom w:val="0"/>
                  <w:divBdr>
                    <w:top w:val="none" w:sz="0" w:space="0" w:color="auto"/>
                    <w:left w:val="none" w:sz="0" w:space="0" w:color="auto"/>
                    <w:bottom w:val="none" w:sz="0" w:space="0" w:color="auto"/>
                    <w:right w:val="none" w:sz="0" w:space="0" w:color="auto"/>
                  </w:divBdr>
                  <w:divsChild>
                    <w:div w:id="860243357">
                      <w:marLeft w:val="0"/>
                      <w:marRight w:val="0"/>
                      <w:marTop w:val="0"/>
                      <w:marBottom w:val="0"/>
                      <w:divBdr>
                        <w:top w:val="none" w:sz="0" w:space="0" w:color="auto"/>
                        <w:left w:val="none" w:sz="0" w:space="0" w:color="auto"/>
                        <w:bottom w:val="none" w:sz="0" w:space="0" w:color="auto"/>
                        <w:right w:val="none" w:sz="0" w:space="0" w:color="auto"/>
                      </w:divBdr>
                    </w:div>
                  </w:divsChild>
                </w:div>
                <w:div w:id="2113276535">
                  <w:marLeft w:val="0"/>
                  <w:marRight w:val="0"/>
                  <w:marTop w:val="0"/>
                  <w:marBottom w:val="0"/>
                  <w:divBdr>
                    <w:top w:val="none" w:sz="0" w:space="0" w:color="auto"/>
                    <w:left w:val="none" w:sz="0" w:space="0" w:color="auto"/>
                    <w:bottom w:val="none" w:sz="0" w:space="0" w:color="auto"/>
                    <w:right w:val="none" w:sz="0" w:space="0" w:color="auto"/>
                  </w:divBdr>
                  <w:divsChild>
                    <w:div w:id="894924905">
                      <w:marLeft w:val="0"/>
                      <w:marRight w:val="0"/>
                      <w:marTop w:val="0"/>
                      <w:marBottom w:val="0"/>
                      <w:divBdr>
                        <w:top w:val="none" w:sz="0" w:space="0" w:color="auto"/>
                        <w:left w:val="none" w:sz="0" w:space="0" w:color="auto"/>
                        <w:bottom w:val="none" w:sz="0" w:space="0" w:color="auto"/>
                        <w:right w:val="none" w:sz="0" w:space="0" w:color="auto"/>
                      </w:divBdr>
                    </w:div>
                  </w:divsChild>
                </w:div>
                <w:div w:id="985277817">
                  <w:marLeft w:val="0"/>
                  <w:marRight w:val="0"/>
                  <w:marTop w:val="0"/>
                  <w:marBottom w:val="0"/>
                  <w:divBdr>
                    <w:top w:val="none" w:sz="0" w:space="0" w:color="auto"/>
                    <w:left w:val="none" w:sz="0" w:space="0" w:color="auto"/>
                    <w:bottom w:val="none" w:sz="0" w:space="0" w:color="auto"/>
                    <w:right w:val="none" w:sz="0" w:space="0" w:color="auto"/>
                  </w:divBdr>
                  <w:divsChild>
                    <w:div w:id="1332219122">
                      <w:marLeft w:val="0"/>
                      <w:marRight w:val="0"/>
                      <w:marTop w:val="0"/>
                      <w:marBottom w:val="0"/>
                      <w:divBdr>
                        <w:top w:val="none" w:sz="0" w:space="0" w:color="auto"/>
                        <w:left w:val="none" w:sz="0" w:space="0" w:color="auto"/>
                        <w:bottom w:val="none" w:sz="0" w:space="0" w:color="auto"/>
                        <w:right w:val="none" w:sz="0" w:space="0" w:color="auto"/>
                      </w:divBdr>
                    </w:div>
                  </w:divsChild>
                </w:div>
                <w:div w:id="2131119975">
                  <w:marLeft w:val="0"/>
                  <w:marRight w:val="0"/>
                  <w:marTop w:val="0"/>
                  <w:marBottom w:val="0"/>
                  <w:divBdr>
                    <w:top w:val="none" w:sz="0" w:space="0" w:color="auto"/>
                    <w:left w:val="none" w:sz="0" w:space="0" w:color="auto"/>
                    <w:bottom w:val="none" w:sz="0" w:space="0" w:color="auto"/>
                    <w:right w:val="none" w:sz="0" w:space="0" w:color="auto"/>
                  </w:divBdr>
                  <w:divsChild>
                    <w:div w:id="1329823613">
                      <w:marLeft w:val="0"/>
                      <w:marRight w:val="0"/>
                      <w:marTop w:val="0"/>
                      <w:marBottom w:val="0"/>
                      <w:divBdr>
                        <w:top w:val="none" w:sz="0" w:space="0" w:color="auto"/>
                        <w:left w:val="none" w:sz="0" w:space="0" w:color="auto"/>
                        <w:bottom w:val="none" w:sz="0" w:space="0" w:color="auto"/>
                        <w:right w:val="none" w:sz="0" w:space="0" w:color="auto"/>
                      </w:divBdr>
                    </w:div>
                  </w:divsChild>
                </w:div>
                <w:div w:id="1483739659">
                  <w:marLeft w:val="0"/>
                  <w:marRight w:val="0"/>
                  <w:marTop w:val="0"/>
                  <w:marBottom w:val="0"/>
                  <w:divBdr>
                    <w:top w:val="none" w:sz="0" w:space="0" w:color="auto"/>
                    <w:left w:val="none" w:sz="0" w:space="0" w:color="auto"/>
                    <w:bottom w:val="none" w:sz="0" w:space="0" w:color="auto"/>
                    <w:right w:val="none" w:sz="0" w:space="0" w:color="auto"/>
                  </w:divBdr>
                  <w:divsChild>
                    <w:div w:id="1536768773">
                      <w:marLeft w:val="0"/>
                      <w:marRight w:val="0"/>
                      <w:marTop w:val="0"/>
                      <w:marBottom w:val="0"/>
                      <w:divBdr>
                        <w:top w:val="none" w:sz="0" w:space="0" w:color="auto"/>
                        <w:left w:val="none" w:sz="0" w:space="0" w:color="auto"/>
                        <w:bottom w:val="none" w:sz="0" w:space="0" w:color="auto"/>
                        <w:right w:val="none" w:sz="0" w:space="0" w:color="auto"/>
                      </w:divBdr>
                    </w:div>
                  </w:divsChild>
                </w:div>
                <w:div w:id="1780417145">
                  <w:marLeft w:val="0"/>
                  <w:marRight w:val="0"/>
                  <w:marTop w:val="0"/>
                  <w:marBottom w:val="0"/>
                  <w:divBdr>
                    <w:top w:val="none" w:sz="0" w:space="0" w:color="auto"/>
                    <w:left w:val="none" w:sz="0" w:space="0" w:color="auto"/>
                    <w:bottom w:val="none" w:sz="0" w:space="0" w:color="auto"/>
                    <w:right w:val="none" w:sz="0" w:space="0" w:color="auto"/>
                  </w:divBdr>
                  <w:divsChild>
                    <w:div w:id="1539707267">
                      <w:marLeft w:val="0"/>
                      <w:marRight w:val="0"/>
                      <w:marTop w:val="0"/>
                      <w:marBottom w:val="0"/>
                      <w:divBdr>
                        <w:top w:val="none" w:sz="0" w:space="0" w:color="auto"/>
                        <w:left w:val="none" w:sz="0" w:space="0" w:color="auto"/>
                        <w:bottom w:val="none" w:sz="0" w:space="0" w:color="auto"/>
                        <w:right w:val="none" w:sz="0" w:space="0" w:color="auto"/>
                      </w:divBdr>
                    </w:div>
                  </w:divsChild>
                </w:div>
                <w:div w:id="1831022327">
                  <w:marLeft w:val="0"/>
                  <w:marRight w:val="0"/>
                  <w:marTop w:val="0"/>
                  <w:marBottom w:val="0"/>
                  <w:divBdr>
                    <w:top w:val="none" w:sz="0" w:space="0" w:color="auto"/>
                    <w:left w:val="none" w:sz="0" w:space="0" w:color="auto"/>
                    <w:bottom w:val="none" w:sz="0" w:space="0" w:color="auto"/>
                    <w:right w:val="none" w:sz="0" w:space="0" w:color="auto"/>
                  </w:divBdr>
                  <w:divsChild>
                    <w:div w:id="1573657975">
                      <w:marLeft w:val="0"/>
                      <w:marRight w:val="0"/>
                      <w:marTop w:val="0"/>
                      <w:marBottom w:val="0"/>
                      <w:divBdr>
                        <w:top w:val="none" w:sz="0" w:space="0" w:color="auto"/>
                        <w:left w:val="none" w:sz="0" w:space="0" w:color="auto"/>
                        <w:bottom w:val="none" w:sz="0" w:space="0" w:color="auto"/>
                        <w:right w:val="none" w:sz="0" w:space="0" w:color="auto"/>
                      </w:divBdr>
                    </w:div>
                  </w:divsChild>
                </w:div>
                <w:div w:id="1983465360">
                  <w:marLeft w:val="0"/>
                  <w:marRight w:val="0"/>
                  <w:marTop w:val="0"/>
                  <w:marBottom w:val="0"/>
                  <w:divBdr>
                    <w:top w:val="none" w:sz="0" w:space="0" w:color="auto"/>
                    <w:left w:val="none" w:sz="0" w:space="0" w:color="auto"/>
                    <w:bottom w:val="none" w:sz="0" w:space="0" w:color="auto"/>
                    <w:right w:val="none" w:sz="0" w:space="0" w:color="auto"/>
                  </w:divBdr>
                  <w:divsChild>
                    <w:div w:id="1705326832">
                      <w:marLeft w:val="0"/>
                      <w:marRight w:val="0"/>
                      <w:marTop w:val="0"/>
                      <w:marBottom w:val="0"/>
                      <w:divBdr>
                        <w:top w:val="none" w:sz="0" w:space="0" w:color="auto"/>
                        <w:left w:val="none" w:sz="0" w:space="0" w:color="auto"/>
                        <w:bottom w:val="none" w:sz="0" w:space="0" w:color="auto"/>
                        <w:right w:val="none" w:sz="0" w:space="0" w:color="auto"/>
                      </w:divBdr>
                    </w:div>
                  </w:divsChild>
                </w:div>
                <w:div w:id="1793598568">
                  <w:marLeft w:val="0"/>
                  <w:marRight w:val="0"/>
                  <w:marTop w:val="0"/>
                  <w:marBottom w:val="0"/>
                  <w:divBdr>
                    <w:top w:val="none" w:sz="0" w:space="0" w:color="auto"/>
                    <w:left w:val="none" w:sz="0" w:space="0" w:color="auto"/>
                    <w:bottom w:val="none" w:sz="0" w:space="0" w:color="auto"/>
                    <w:right w:val="none" w:sz="0" w:space="0" w:color="auto"/>
                  </w:divBdr>
                  <w:divsChild>
                    <w:div w:id="1974169997">
                      <w:marLeft w:val="0"/>
                      <w:marRight w:val="0"/>
                      <w:marTop w:val="0"/>
                      <w:marBottom w:val="0"/>
                      <w:divBdr>
                        <w:top w:val="none" w:sz="0" w:space="0" w:color="auto"/>
                        <w:left w:val="none" w:sz="0" w:space="0" w:color="auto"/>
                        <w:bottom w:val="none" w:sz="0" w:space="0" w:color="auto"/>
                        <w:right w:val="none" w:sz="0" w:space="0" w:color="auto"/>
                      </w:divBdr>
                    </w:div>
                  </w:divsChild>
                </w:div>
                <w:div w:id="1830904802">
                  <w:marLeft w:val="0"/>
                  <w:marRight w:val="0"/>
                  <w:marTop w:val="0"/>
                  <w:marBottom w:val="0"/>
                  <w:divBdr>
                    <w:top w:val="none" w:sz="0" w:space="0" w:color="auto"/>
                    <w:left w:val="none" w:sz="0" w:space="0" w:color="auto"/>
                    <w:bottom w:val="none" w:sz="0" w:space="0" w:color="auto"/>
                    <w:right w:val="none" w:sz="0" w:space="0" w:color="auto"/>
                  </w:divBdr>
                  <w:divsChild>
                    <w:div w:id="20247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931">
          <w:marLeft w:val="0"/>
          <w:marRight w:val="0"/>
          <w:marTop w:val="0"/>
          <w:marBottom w:val="0"/>
          <w:divBdr>
            <w:top w:val="none" w:sz="0" w:space="0" w:color="auto"/>
            <w:left w:val="none" w:sz="0" w:space="0" w:color="auto"/>
            <w:bottom w:val="none" w:sz="0" w:space="0" w:color="auto"/>
            <w:right w:val="none" w:sz="0" w:space="0" w:color="auto"/>
          </w:divBdr>
          <w:divsChild>
            <w:div w:id="1797674470">
              <w:marLeft w:val="-75"/>
              <w:marRight w:val="0"/>
              <w:marTop w:val="30"/>
              <w:marBottom w:val="30"/>
              <w:divBdr>
                <w:top w:val="none" w:sz="0" w:space="0" w:color="auto"/>
                <w:left w:val="none" w:sz="0" w:space="0" w:color="auto"/>
                <w:bottom w:val="none" w:sz="0" w:space="0" w:color="auto"/>
                <w:right w:val="none" w:sz="0" w:space="0" w:color="auto"/>
              </w:divBdr>
              <w:divsChild>
                <w:div w:id="1941788769">
                  <w:marLeft w:val="0"/>
                  <w:marRight w:val="0"/>
                  <w:marTop w:val="0"/>
                  <w:marBottom w:val="0"/>
                  <w:divBdr>
                    <w:top w:val="none" w:sz="0" w:space="0" w:color="auto"/>
                    <w:left w:val="none" w:sz="0" w:space="0" w:color="auto"/>
                    <w:bottom w:val="none" w:sz="0" w:space="0" w:color="auto"/>
                    <w:right w:val="none" w:sz="0" w:space="0" w:color="auto"/>
                  </w:divBdr>
                  <w:divsChild>
                    <w:div w:id="10300442">
                      <w:marLeft w:val="0"/>
                      <w:marRight w:val="0"/>
                      <w:marTop w:val="0"/>
                      <w:marBottom w:val="0"/>
                      <w:divBdr>
                        <w:top w:val="none" w:sz="0" w:space="0" w:color="auto"/>
                        <w:left w:val="none" w:sz="0" w:space="0" w:color="auto"/>
                        <w:bottom w:val="none" w:sz="0" w:space="0" w:color="auto"/>
                        <w:right w:val="none" w:sz="0" w:space="0" w:color="auto"/>
                      </w:divBdr>
                    </w:div>
                    <w:div w:id="198321375">
                      <w:marLeft w:val="0"/>
                      <w:marRight w:val="0"/>
                      <w:marTop w:val="0"/>
                      <w:marBottom w:val="0"/>
                      <w:divBdr>
                        <w:top w:val="none" w:sz="0" w:space="0" w:color="auto"/>
                        <w:left w:val="none" w:sz="0" w:space="0" w:color="auto"/>
                        <w:bottom w:val="none" w:sz="0" w:space="0" w:color="auto"/>
                        <w:right w:val="none" w:sz="0" w:space="0" w:color="auto"/>
                      </w:divBdr>
                    </w:div>
                    <w:div w:id="1898124843">
                      <w:marLeft w:val="0"/>
                      <w:marRight w:val="0"/>
                      <w:marTop w:val="0"/>
                      <w:marBottom w:val="0"/>
                      <w:divBdr>
                        <w:top w:val="none" w:sz="0" w:space="0" w:color="auto"/>
                        <w:left w:val="none" w:sz="0" w:space="0" w:color="auto"/>
                        <w:bottom w:val="none" w:sz="0" w:space="0" w:color="auto"/>
                        <w:right w:val="none" w:sz="0" w:space="0" w:color="auto"/>
                      </w:divBdr>
                    </w:div>
                  </w:divsChild>
                </w:div>
                <w:div w:id="16859893">
                  <w:marLeft w:val="0"/>
                  <w:marRight w:val="0"/>
                  <w:marTop w:val="0"/>
                  <w:marBottom w:val="0"/>
                  <w:divBdr>
                    <w:top w:val="none" w:sz="0" w:space="0" w:color="auto"/>
                    <w:left w:val="none" w:sz="0" w:space="0" w:color="auto"/>
                    <w:bottom w:val="none" w:sz="0" w:space="0" w:color="auto"/>
                    <w:right w:val="none" w:sz="0" w:space="0" w:color="auto"/>
                  </w:divBdr>
                  <w:divsChild>
                    <w:div w:id="1824590255">
                      <w:marLeft w:val="0"/>
                      <w:marRight w:val="0"/>
                      <w:marTop w:val="0"/>
                      <w:marBottom w:val="0"/>
                      <w:divBdr>
                        <w:top w:val="none" w:sz="0" w:space="0" w:color="auto"/>
                        <w:left w:val="none" w:sz="0" w:space="0" w:color="auto"/>
                        <w:bottom w:val="none" w:sz="0" w:space="0" w:color="auto"/>
                        <w:right w:val="none" w:sz="0" w:space="0" w:color="auto"/>
                      </w:divBdr>
                    </w:div>
                  </w:divsChild>
                </w:div>
                <w:div w:id="1208444769">
                  <w:marLeft w:val="0"/>
                  <w:marRight w:val="0"/>
                  <w:marTop w:val="0"/>
                  <w:marBottom w:val="0"/>
                  <w:divBdr>
                    <w:top w:val="none" w:sz="0" w:space="0" w:color="auto"/>
                    <w:left w:val="none" w:sz="0" w:space="0" w:color="auto"/>
                    <w:bottom w:val="none" w:sz="0" w:space="0" w:color="auto"/>
                    <w:right w:val="none" w:sz="0" w:space="0" w:color="auto"/>
                  </w:divBdr>
                  <w:divsChild>
                    <w:div w:id="17852547">
                      <w:marLeft w:val="0"/>
                      <w:marRight w:val="0"/>
                      <w:marTop w:val="0"/>
                      <w:marBottom w:val="0"/>
                      <w:divBdr>
                        <w:top w:val="none" w:sz="0" w:space="0" w:color="auto"/>
                        <w:left w:val="none" w:sz="0" w:space="0" w:color="auto"/>
                        <w:bottom w:val="none" w:sz="0" w:space="0" w:color="auto"/>
                        <w:right w:val="none" w:sz="0" w:space="0" w:color="auto"/>
                      </w:divBdr>
                    </w:div>
                    <w:div w:id="381170934">
                      <w:marLeft w:val="0"/>
                      <w:marRight w:val="0"/>
                      <w:marTop w:val="0"/>
                      <w:marBottom w:val="0"/>
                      <w:divBdr>
                        <w:top w:val="none" w:sz="0" w:space="0" w:color="auto"/>
                        <w:left w:val="none" w:sz="0" w:space="0" w:color="auto"/>
                        <w:bottom w:val="none" w:sz="0" w:space="0" w:color="auto"/>
                        <w:right w:val="none" w:sz="0" w:space="0" w:color="auto"/>
                      </w:divBdr>
                    </w:div>
                    <w:div w:id="1457794568">
                      <w:marLeft w:val="0"/>
                      <w:marRight w:val="0"/>
                      <w:marTop w:val="0"/>
                      <w:marBottom w:val="0"/>
                      <w:divBdr>
                        <w:top w:val="none" w:sz="0" w:space="0" w:color="auto"/>
                        <w:left w:val="none" w:sz="0" w:space="0" w:color="auto"/>
                        <w:bottom w:val="none" w:sz="0" w:space="0" w:color="auto"/>
                        <w:right w:val="none" w:sz="0" w:space="0" w:color="auto"/>
                      </w:divBdr>
                    </w:div>
                  </w:divsChild>
                </w:div>
                <w:div w:id="1610702381">
                  <w:marLeft w:val="0"/>
                  <w:marRight w:val="0"/>
                  <w:marTop w:val="0"/>
                  <w:marBottom w:val="0"/>
                  <w:divBdr>
                    <w:top w:val="none" w:sz="0" w:space="0" w:color="auto"/>
                    <w:left w:val="none" w:sz="0" w:space="0" w:color="auto"/>
                    <w:bottom w:val="none" w:sz="0" w:space="0" w:color="auto"/>
                    <w:right w:val="none" w:sz="0" w:space="0" w:color="auto"/>
                  </w:divBdr>
                  <w:divsChild>
                    <w:div w:id="42558573">
                      <w:marLeft w:val="0"/>
                      <w:marRight w:val="0"/>
                      <w:marTop w:val="0"/>
                      <w:marBottom w:val="0"/>
                      <w:divBdr>
                        <w:top w:val="none" w:sz="0" w:space="0" w:color="auto"/>
                        <w:left w:val="none" w:sz="0" w:space="0" w:color="auto"/>
                        <w:bottom w:val="none" w:sz="0" w:space="0" w:color="auto"/>
                        <w:right w:val="none" w:sz="0" w:space="0" w:color="auto"/>
                      </w:divBdr>
                    </w:div>
                    <w:div w:id="706024372">
                      <w:marLeft w:val="0"/>
                      <w:marRight w:val="0"/>
                      <w:marTop w:val="0"/>
                      <w:marBottom w:val="0"/>
                      <w:divBdr>
                        <w:top w:val="none" w:sz="0" w:space="0" w:color="auto"/>
                        <w:left w:val="none" w:sz="0" w:space="0" w:color="auto"/>
                        <w:bottom w:val="none" w:sz="0" w:space="0" w:color="auto"/>
                        <w:right w:val="none" w:sz="0" w:space="0" w:color="auto"/>
                      </w:divBdr>
                    </w:div>
                    <w:div w:id="1088427238">
                      <w:marLeft w:val="0"/>
                      <w:marRight w:val="0"/>
                      <w:marTop w:val="0"/>
                      <w:marBottom w:val="0"/>
                      <w:divBdr>
                        <w:top w:val="none" w:sz="0" w:space="0" w:color="auto"/>
                        <w:left w:val="none" w:sz="0" w:space="0" w:color="auto"/>
                        <w:bottom w:val="none" w:sz="0" w:space="0" w:color="auto"/>
                        <w:right w:val="none" w:sz="0" w:space="0" w:color="auto"/>
                      </w:divBdr>
                    </w:div>
                    <w:div w:id="1244293970">
                      <w:marLeft w:val="0"/>
                      <w:marRight w:val="0"/>
                      <w:marTop w:val="0"/>
                      <w:marBottom w:val="0"/>
                      <w:divBdr>
                        <w:top w:val="none" w:sz="0" w:space="0" w:color="auto"/>
                        <w:left w:val="none" w:sz="0" w:space="0" w:color="auto"/>
                        <w:bottom w:val="none" w:sz="0" w:space="0" w:color="auto"/>
                        <w:right w:val="none" w:sz="0" w:space="0" w:color="auto"/>
                      </w:divBdr>
                    </w:div>
                    <w:div w:id="1442842387">
                      <w:marLeft w:val="0"/>
                      <w:marRight w:val="0"/>
                      <w:marTop w:val="0"/>
                      <w:marBottom w:val="0"/>
                      <w:divBdr>
                        <w:top w:val="none" w:sz="0" w:space="0" w:color="auto"/>
                        <w:left w:val="none" w:sz="0" w:space="0" w:color="auto"/>
                        <w:bottom w:val="none" w:sz="0" w:space="0" w:color="auto"/>
                        <w:right w:val="none" w:sz="0" w:space="0" w:color="auto"/>
                      </w:divBdr>
                    </w:div>
                    <w:div w:id="1544442681">
                      <w:marLeft w:val="0"/>
                      <w:marRight w:val="0"/>
                      <w:marTop w:val="0"/>
                      <w:marBottom w:val="0"/>
                      <w:divBdr>
                        <w:top w:val="none" w:sz="0" w:space="0" w:color="auto"/>
                        <w:left w:val="none" w:sz="0" w:space="0" w:color="auto"/>
                        <w:bottom w:val="none" w:sz="0" w:space="0" w:color="auto"/>
                        <w:right w:val="none" w:sz="0" w:space="0" w:color="auto"/>
                      </w:divBdr>
                    </w:div>
                    <w:div w:id="1597472391">
                      <w:marLeft w:val="0"/>
                      <w:marRight w:val="0"/>
                      <w:marTop w:val="0"/>
                      <w:marBottom w:val="0"/>
                      <w:divBdr>
                        <w:top w:val="none" w:sz="0" w:space="0" w:color="auto"/>
                        <w:left w:val="none" w:sz="0" w:space="0" w:color="auto"/>
                        <w:bottom w:val="none" w:sz="0" w:space="0" w:color="auto"/>
                        <w:right w:val="none" w:sz="0" w:space="0" w:color="auto"/>
                      </w:divBdr>
                    </w:div>
                    <w:div w:id="1818112302">
                      <w:marLeft w:val="0"/>
                      <w:marRight w:val="0"/>
                      <w:marTop w:val="0"/>
                      <w:marBottom w:val="0"/>
                      <w:divBdr>
                        <w:top w:val="none" w:sz="0" w:space="0" w:color="auto"/>
                        <w:left w:val="none" w:sz="0" w:space="0" w:color="auto"/>
                        <w:bottom w:val="none" w:sz="0" w:space="0" w:color="auto"/>
                        <w:right w:val="none" w:sz="0" w:space="0" w:color="auto"/>
                      </w:divBdr>
                    </w:div>
                    <w:div w:id="2024092350">
                      <w:marLeft w:val="0"/>
                      <w:marRight w:val="0"/>
                      <w:marTop w:val="0"/>
                      <w:marBottom w:val="0"/>
                      <w:divBdr>
                        <w:top w:val="none" w:sz="0" w:space="0" w:color="auto"/>
                        <w:left w:val="none" w:sz="0" w:space="0" w:color="auto"/>
                        <w:bottom w:val="none" w:sz="0" w:space="0" w:color="auto"/>
                        <w:right w:val="none" w:sz="0" w:space="0" w:color="auto"/>
                      </w:divBdr>
                    </w:div>
                  </w:divsChild>
                </w:div>
                <w:div w:id="96029009">
                  <w:marLeft w:val="0"/>
                  <w:marRight w:val="0"/>
                  <w:marTop w:val="0"/>
                  <w:marBottom w:val="0"/>
                  <w:divBdr>
                    <w:top w:val="none" w:sz="0" w:space="0" w:color="auto"/>
                    <w:left w:val="none" w:sz="0" w:space="0" w:color="auto"/>
                    <w:bottom w:val="none" w:sz="0" w:space="0" w:color="auto"/>
                    <w:right w:val="none" w:sz="0" w:space="0" w:color="auto"/>
                  </w:divBdr>
                  <w:divsChild>
                    <w:div w:id="2094013472">
                      <w:marLeft w:val="0"/>
                      <w:marRight w:val="0"/>
                      <w:marTop w:val="0"/>
                      <w:marBottom w:val="0"/>
                      <w:divBdr>
                        <w:top w:val="none" w:sz="0" w:space="0" w:color="auto"/>
                        <w:left w:val="none" w:sz="0" w:space="0" w:color="auto"/>
                        <w:bottom w:val="none" w:sz="0" w:space="0" w:color="auto"/>
                        <w:right w:val="none" w:sz="0" w:space="0" w:color="auto"/>
                      </w:divBdr>
                    </w:div>
                  </w:divsChild>
                </w:div>
                <w:div w:id="112988046">
                  <w:marLeft w:val="0"/>
                  <w:marRight w:val="0"/>
                  <w:marTop w:val="0"/>
                  <w:marBottom w:val="0"/>
                  <w:divBdr>
                    <w:top w:val="none" w:sz="0" w:space="0" w:color="auto"/>
                    <w:left w:val="none" w:sz="0" w:space="0" w:color="auto"/>
                    <w:bottom w:val="none" w:sz="0" w:space="0" w:color="auto"/>
                    <w:right w:val="none" w:sz="0" w:space="0" w:color="auto"/>
                  </w:divBdr>
                  <w:divsChild>
                    <w:div w:id="591663846">
                      <w:marLeft w:val="0"/>
                      <w:marRight w:val="0"/>
                      <w:marTop w:val="0"/>
                      <w:marBottom w:val="0"/>
                      <w:divBdr>
                        <w:top w:val="none" w:sz="0" w:space="0" w:color="auto"/>
                        <w:left w:val="none" w:sz="0" w:space="0" w:color="auto"/>
                        <w:bottom w:val="none" w:sz="0" w:space="0" w:color="auto"/>
                        <w:right w:val="none" w:sz="0" w:space="0" w:color="auto"/>
                      </w:divBdr>
                    </w:div>
                  </w:divsChild>
                </w:div>
                <w:div w:id="135412916">
                  <w:marLeft w:val="0"/>
                  <w:marRight w:val="0"/>
                  <w:marTop w:val="0"/>
                  <w:marBottom w:val="0"/>
                  <w:divBdr>
                    <w:top w:val="none" w:sz="0" w:space="0" w:color="auto"/>
                    <w:left w:val="none" w:sz="0" w:space="0" w:color="auto"/>
                    <w:bottom w:val="none" w:sz="0" w:space="0" w:color="auto"/>
                    <w:right w:val="none" w:sz="0" w:space="0" w:color="auto"/>
                  </w:divBdr>
                  <w:divsChild>
                    <w:div w:id="1595940269">
                      <w:marLeft w:val="0"/>
                      <w:marRight w:val="0"/>
                      <w:marTop w:val="0"/>
                      <w:marBottom w:val="0"/>
                      <w:divBdr>
                        <w:top w:val="none" w:sz="0" w:space="0" w:color="auto"/>
                        <w:left w:val="none" w:sz="0" w:space="0" w:color="auto"/>
                        <w:bottom w:val="none" w:sz="0" w:space="0" w:color="auto"/>
                        <w:right w:val="none" w:sz="0" w:space="0" w:color="auto"/>
                      </w:divBdr>
                    </w:div>
                  </w:divsChild>
                </w:div>
                <w:div w:id="296032724">
                  <w:marLeft w:val="0"/>
                  <w:marRight w:val="0"/>
                  <w:marTop w:val="0"/>
                  <w:marBottom w:val="0"/>
                  <w:divBdr>
                    <w:top w:val="none" w:sz="0" w:space="0" w:color="auto"/>
                    <w:left w:val="none" w:sz="0" w:space="0" w:color="auto"/>
                    <w:bottom w:val="none" w:sz="0" w:space="0" w:color="auto"/>
                    <w:right w:val="none" w:sz="0" w:space="0" w:color="auto"/>
                  </w:divBdr>
                  <w:divsChild>
                    <w:div w:id="1869445105">
                      <w:marLeft w:val="0"/>
                      <w:marRight w:val="0"/>
                      <w:marTop w:val="0"/>
                      <w:marBottom w:val="0"/>
                      <w:divBdr>
                        <w:top w:val="none" w:sz="0" w:space="0" w:color="auto"/>
                        <w:left w:val="none" w:sz="0" w:space="0" w:color="auto"/>
                        <w:bottom w:val="none" w:sz="0" w:space="0" w:color="auto"/>
                        <w:right w:val="none" w:sz="0" w:space="0" w:color="auto"/>
                      </w:divBdr>
                    </w:div>
                    <w:div w:id="1908110817">
                      <w:marLeft w:val="0"/>
                      <w:marRight w:val="0"/>
                      <w:marTop w:val="0"/>
                      <w:marBottom w:val="0"/>
                      <w:divBdr>
                        <w:top w:val="none" w:sz="0" w:space="0" w:color="auto"/>
                        <w:left w:val="none" w:sz="0" w:space="0" w:color="auto"/>
                        <w:bottom w:val="none" w:sz="0" w:space="0" w:color="auto"/>
                        <w:right w:val="none" w:sz="0" w:space="0" w:color="auto"/>
                      </w:divBdr>
                    </w:div>
                    <w:div w:id="1999649139">
                      <w:marLeft w:val="0"/>
                      <w:marRight w:val="0"/>
                      <w:marTop w:val="0"/>
                      <w:marBottom w:val="0"/>
                      <w:divBdr>
                        <w:top w:val="none" w:sz="0" w:space="0" w:color="auto"/>
                        <w:left w:val="none" w:sz="0" w:space="0" w:color="auto"/>
                        <w:bottom w:val="none" w:sz="0" w:space="0" w:color="auto"/>
                        <w:right w:val="none" w:sz="0" w:space="0" w:color="auto"/>
                      </w:divBdr>
                    </w:div>
                  </w:divsChild>
                </w:div>
                <w:div w:id="2108962177">
                  <w:marLeft w:val="0"/>
                  <w:marRight w:val="0"/>
                  <w:marTop w:val="0"/>
                  <w:marBottom w:val="0"/>
                  <w:divBdr>
                    <w:top w:val="none" w:sz="0" w:space="0" w:color="auto"/>
                    <w:left w:val="none" w:sz="0" w:space="0" w:color="auto"/>
                    <w:bottom w:val="none" w:sz="0" w:space="0" w:color="auto"/>
                    <w:right w:val="none" w:sz="0" w:space="0" w:color="auto"/>
                  </w:divBdr>
                  <w:divsChild>
                    <w:div w:id="481654658">
                      <w:marLeft w:val="0"/>
                      <w:marRight w:val="0"/>
                      <w:marTop w:val="0"/>
                      <w:marBottom w:val="0"/>
                      <w:divBdr>
                        <w:top w:val="none" w:sz="0" w:space="0" w:color="auto"/>
                        <w:left w:val="none" w:sz="0" w:space="0" w:color="auto"/>
                        <w:bottom w:val="none" w:sz="0" w:space="0" w:color="auto"/>
                        <w:right w:val="none" w:sz="0" w:space="0" w:color="auto"/>
                      </w:divBdr>
                    </w:div>
                    <w:div w:id="1165321236">
                      <w:marLeft w:val="0"/>
                      <w:marRight w:val="0"/>
                      <w:marTop w:val="0"/>
                      <w:marBottom w:val="0"/>
                      <w:divBdr>
                        <w:top w:val="none" w:sz="0" w:space="0" w:color="auto"/>
                        <w:left w:val="none" w:sz="0" w:space="0" w:color="auto"/>
                        <w:bottom w:val="none" w:sz="0" w:space="0" w:color="auto"/>
                        <w:right w:val="none" w:sz="0" w:space="0" w:color="auto"/>
                      </w:divBdr>
                    </w:div>
                    <w:div w:id="1390417279">
                      <w:marLeft w:val="0"/>
                      <w:marRight w:val="0"/>
                      <w:marTop w:val="0"/>
                      <w:marBottom w:val="0"/>
                      <w:divBdr>
                        <w:top w:val="none" w:sz="0" w:space="0" w:color="auto"/>
                        <w:left w:val="none" w:sz="0" w:space="0" w:color="auto"/>
                        <w:bottom w:val="none" w:sz="0" w:space="0" w:color="auto"/>
                        <w:right w:val="none" w:sz="0" w:space="0" w:color="auto"/>
                      </w:divBdr>
                    </w:div>
                    <w:div w:id="1457022652">
                      <w:marLeft w:val="0"/>
                      <w:marRight w:val="0"/>
                      <w:marTop w:val="0"/>
                      <w:marBottom w:val="0"/>
                      <w:divBdr>
                        <w:top w:val="none" w:sz="0" w:space="0" w:color="auto"/>
                        <w:left w:val="none" w:sz="0" w:space="0" w:color="auto"/>
                        <w:bottom w:val="none" w:sz="0" w:space="0" w:color="auto"/>
                        <w:right w:val="none" w:sz="0" w:space="0" w:color="auto"/>
                      </w:divBdr>
                    </w:div>
                    <w:div w:id="1854031317">
                      <w:marLeft w:val="0"/>
                      <w:marRight w:val="0"/>
                      <w:marTop w:val="0"/>
                      <w:marBottom w:val="0"/>
                      <w:divBdr>
                        <w:top w:val="none" w:sz="0" w:space="0" w:color="auto"/>
                        <w:left w:val="none" w:sz="0" w:space="0" w:color="auto"/>
                        <w:bottom w:val="none" w:sz="0" w:space="0" w:color="auto"/>
                        <w:right w:val="none" w:sz="0" w:space="0" w:color="auto"/>
                      </w:divBdr>
                    </w:div>
                  </w:divsChild>
                </w:div>
                <w:div w:id="616302152">
                  <w:marLeft w:val="0"/>
                  <w:marRight w:val="0"/>
                  <w:marTop w:val="0"/>
                  <w:marBottom w:val="0"/>
                  <w:divBdr>
                    <w:top w:val="none" w:sz="0" w:space="0" w:color="auto"/>
                    <w:left w:val="none" w:sz="0" w:space="0" w:color="auto"/>
                    <w:bottom w:val="none" w:sz="0" w:space="0" w:color="auto"/>
                    <w:right w:val="none" w:sz="0" w:space="0" w:color="auto"/>
                  </w:divBdr>
                  <w:divsChild>
                    <w:div w:id="490340516">
                      <w:marLeft w:val="0"/>
                      <w:marRight w:val="0"/>
                      <w:marTop w:val="0"/>
                      <w:marBottom w:val="0"/>
                      <w:divBdr>
                        <w:top w:val="none" w:sz="0" w:space="0" w:color="auto"/>
                        <w:left w:val="none" w:sz="0" w:space="0" w:color="auto"/>
                        <w:bottom w:val="none" w:sz="0" w:space="0" w:color="auto"/>
                        <w:right w:val="none" w:sz="0" w:space="0" w:color="auto"/>
                      </w:divBdr>
                    </w:div>
                  </w:divsChild>
                </w:div>
                <w:div w:id="566187861">
                  <w:marLeft w:val="0"/>
                  <w:marRight w:val="0"/>
                  <w:marTop w:val="0"/>
                  <w:marBottom w:val="0"/>
                  <w:divBdr>
                    <w:top w:val="none" w:sz="0" w:space="0" w:color="auto"/>
                    <w:left w:val="none" w:sz="0" w:space="0" w:color="auto"/>
                    <w:bottom w:val="none" w:sz="0" w:space="0" w:color="auto"/>
                    <w:right w:val="none" w:sz="0" w:space="0" w:color="auto"/>
                  </w:divBdr>
                  <w:divsChild>
                    <w:div w:id="561598472">
                      <w:marLeft w:val="0"/>
                      <w:marRight w:val="0"/>
                      <w:marTop w:val="0"/>
                      <w:marBottom w:val="0"/>
                      <w:divBdr>
                        <w:top w:val="none" w:sz="0" w:space="0" w:color="auto"/>
                        <w:left w:val="none" w:sz="0" w:space="0" w:color="auto"/>
                        <w:bottom w:val="none" w:sz="0" w:space="0" w:color="auto"/>
                        <w:right w:val="none" w:sz="0" w:space="0" w:color="auto"/>
                      </w:divBdr>
                    </w:div>
                    <w:div w:id="1238593241">
                      <w:marLeft w:val="0"/>
                      <w:marRight w:val="0"/>
                      <w:marTop w:val="0"/>
                      <w:marBottom w:val="0"/>
                      <w:divBdr>
                        <w:top w:val="none" w:sz="0" w:space="0" w:color="auto"/>
                        <w:left w:val="none" w:sz="0" w:space="0" w:color="auto"/>
                        <w:bottom w:val="none" w:sz="0" w:space="0" w:color="auto"/>
                        <w:right w:val="none" w:sz="0" w:space="0" w:color="auto"/>
                      </w:divBdr>
                    </w:div>
                    <w:div w:id="1636910122">
                      <w:marLeft w:val="0"/>
                      <w:marRight w:val="0"/>
                      <w:marTop w:val="0"/>
                      <w:marBottom w:val="0"/>
                      <w:divBdr>
                        <w:top w:val="none" w:sz="0" w:space="0" w:color="auto"/>
                        <w:left w:val="none" w:sz="0" w:space="0" w:color="auto"/>
                        <w:bottom w:val="none" w:sz="0" w:space="0" w:color="auto"/>
                        <w:right w:val="none" w:sz="0" w:space="0" w:color="auto"/>
                      </w:divBdr>
                    </w:div>
                  </w:divsChild>
                </w:div>
                <w:div w:id="1158182599">
                  <w:marLeft w:val="0"/>
                  <w:marRight w:val="0"/>
                  <w:marTop w:val="0"/>
                  <w:marBottom w:val="0"/>
                  <w:divBdr>
                    <w:top w:val="none" w:sz="0" w:space="0" w:color="auto"/>
                    <w:left w:val="none" w:sz="0" w:space="0" w:color="auto"/>
                    <w:bottom w:val="none" w:sz="0" w:space="0" w:color="auto"/>
                    <w:right w:val="none" w:sz="0" w:space="0" w:color="auto"/>
                  </w:divBdr>
                  <w:divsChild>
                    <w:div w:id="625545963">
                      <w:marLeft w:val="0"/>
                      <w:marRight w:val="0"/>
                      <w:marTop w:val="0"/>
                      <w:marBottom w:val="0"/>
                      <w:divBdr>
                        <w:top w:val="none" w:sz="0" w:space="0" w:color="auto"/>
                        <w:left w:val="none" w:sz="0" w:space="0" w:color="auto"/>
                        <w:bottom w:val="none" w:sz="0" w:space="0" w:color="auto"/>
                        <w:right w:val="none" w:sz="0" w:space="0" w:color="auto"/>
                      </w:divBdr>
                    </w:div>
                  </w:divsChild>
                </w:div>
                <w:div w:id="655692787">
                  <w:marLeft w:val="0"/>
                  <w:marRight w:val="0"/>
                  <w:marTop w:val="0"/>
                  <w:marBottom w:val="0"/>
                  <w:divBdr>
                    <w:top w:val="none" w:sz="0" w:space="0" w:color="auto"/>
                    <w:left w:val="none" w:sz="0" w:space="0" w:color="auto"/>
                    <w:bottom w:val="none" w:sz="0" w:space="0" w:color="auto"/>
                    <w:right w:val="none" w:sz="0" w:space="0" w:color="auto"/>
                  </w:divBdr>
                  <w:divsChild>
                    <w:div w:id="2091804040">
                      <w:marLeft w:val="0"/>
                      <w:marRight w:val="0"/>
                      <w:marTop w:val="0"/>
                      <w:marBottom w:val="0"/>
                      <w:divBdr>
                        <w:top w:val="none" w:sz="0" w:space="0" w:color="auto"/>
                        <w:left w:val="none" w:sz="0" w:space="0" w:color="auto"/>
                        <w:bottom w:val="none" w:sz="0" w:space="0" w:color="auto"/>
                        <w:right w:val="none" w:sz="0" w:space="0" w:color="auto"/>
                      </w:divBdr>
                    </w:div>
                  </w:divsChild>
                </w:div>
                <w:div w:id="958727129">
                  <w:marLeft w:val="0"/>
                  <w:marRight w:val="0"/>
                  <w:marTop w:val="0"/>
                  <w:marBottom w:val="0"/>
                  <w:divBdr>
                    <w:top w:val="none" w:sz="0" w:space="0" w:color="auto"/>
                    <w:left w:val="none" w:sz="0" w:space="0" w:color="auto"/>
                    <w:bottom w:val="none" w:sz="0" w:space="0" w:color="auto"/>
                    <w:right w:val="none" w:sz="0" w:space="0" w:color="auto"/>
                  </w:divBdr>
                  <w:divsChild>
                    <w:div w:id="694813289">
                      <w:marLeft w:val="0"/>
                      <w:marRight w:val="0"/>
                      <w:marTop w:val="0"/>
                      <w:marBottom w:val="0"/>
                      <w:divBdr>
                        <w:top w:val="none" w:sz="0" w:space="0" w:color="auto"/>
                        <w:left w:val="none" w:sz="0" w:space="0" w:color="auto"/>
                        <w:bottom w:val="none" w:sz="0" w:space="0" w:color="auto"/>
                        <w:right w:val="none" w:sz="0" w:space="0" w:color="auto"/>
                      </w:divBdr>
                    </w:div>
                    <w:div w:id="1482189015">
                      <w:marLeft w:val="0"/>
                      <w:marRight w:val="0"/>
                      <w:marTop w:val="0"/>
                      <w:marBottom w:val="0"/>
                      <w:divBdr>
                        <w:top w:val="none" w:sz="0" w:space="0" w:color="auto"/>
                        <w:left w:val="none" w:sz="0" w:space="0" w:color="auto"/>
                        <w:bottom w:val="none" w:sz="0" w:space="0" w:color="auto"/>
                        <w:right w:val="none" w:sz="0" w:space="0" w:color="auto"/>
                      </w:divBdr>
                    </w:div>
                    <w:div w:id="2030789491">
                      <w:marLeft w:val="0"/>
                      <w:marRight w:val="0"/>
                      <w:marTop w:val="0"/>
                      <w:marBottom w:val="0"/>
                      <w:divBdr>
                        <w:top w:val="none" w:sz="0" w:space="0" w:color="auto"/>
                        <w:left w:val="none" w:sz="0" w:space="0" w:color="auto"/>
                        <w:bottom w:val="none" w:sz="0" w:space="0" w:color="auto"/>
                        <w:right w:val="none" w:sz="0" w:space="0" w:color="auto"/>
                      </w:divBdr>
                    </w:div>
                  </w:divsChild>
                </w:div>
                <w:div w:id="1669794284">
                  <w:marLeft w:val="0"/>
                  <w:marRight w:val="0"/>
                  <w:marTop w:val="0"/>
                  <w:marBottom w:val="0"/>
                  <w:divBdr>
                    <w:top w:val="none" w:sz="0" w:space="0" w:color="auto"/>
                    <w:left w:val="none" w:sz="0" w:space="0" w:color="auto"/>
                    <w:bottom w:val="none" w:sz="0" w:space="0" w:color="auto"/>
                    <w:right w:val="none" w:sz="0" w:space="0" w:color="auto"/>
                  </w:divBdr>
                  <w:divsChild>
                    <w:div w:id="751270126">
                      <w:marLeft w:val="0"/>
                      <w:marRight w:val="0"/>
                      <w:marTop w:val="0"/>
                      <w:marBottom w:val="0"/>
                      <w:divBdr>
                        <w:top w:val="none" w:sz="0" w:space="0" w:color="auto"/>
                        <w:left w:val="none" w:sz="0" w:space="0" w:color="auto"/>
                        <w:bottom w:val="none" w:sz="0" w:space="0" w:color="auto"/>
                        <w:right w:val="none" w:sz="0" w:space="0" w:color="auto"/>
                      </w:divBdr>
                    </w:div>
                  </w:divsChild>
                </w:div>
                <w:div w:id="831718121">
                  <w:marLeft w:val="0"/>
                  <w:marRight w:val="0"/>
                  <w:marTop w:val="0"/>
                  <w:marBottom w:val="0"/>
                  <w:divBdr>
                    <w:top w:val="none" w:sz="0" w:space="0" w:color="auto"/>
                    <w:left w:val="none" w:sz="0" w:space="0" w:color="auto"/>
                    <w:bottom w:val="none" w:sz="0" w:space="0" w:color="auto"/>
                    <w:right w:val="none" w:sz="0" w:space="0" w:color="auto"/>
                  </w:divBdr>
                  <w:divsChild>
                    <w:div w:id="1222789798">
                      <w:marLeft w:val="0"/>
                      <w:marRight w:val="0"/>
                      <w:marTop w:val="0"/>
                      <w:marBottom w:val="0"/>
                      <w:divBdr>
                        <w:top w:val="none" w:sz="0" w:space="0" w:color="auto"/>
                        <w:left w:val="none" w:sz="0" w:space="0" w:color="auto"/>
                        <w:bottom w:val="none" w:sz="0" w:space="0" w:color="auto"/>
                        <w:right w:val="none" w:sz="0" w:space="0" w:color="auto"/>
                      </w:divBdr>
                    </w:div>
                    <w:div w:id="1867600378">
                      <w:marLeft w:val="0"/>
                      <w:marRight w:val="0"/>
                      <w:marTop w:val="0"/>
                      <w:marBottom w:val="0"/>
                      <w:divBdr>
                        <w:top w:val="none" w:sz="0" w:space="0" w:color="auto"/>
                        <w:left w:val="none" w:sz="0" w:space="0" w:color="auto"/>
                        <w:bottom w:val="none" w:sz="0" w:space="0" w:color="auto"/>
                        <w:right w:val="none" w:sz="0" w:space="0" w:color="auto"/>
                      </w:divBdr>
                    </w:div>
                    <w:div w:id="2022001934">
                      <w:marLeft w:val="0"/>
                      <w:marRight w:val="0"/>
                      <w:marTop w:val="0"/>
                      <w:marBottom w:val="0"/>
                      <w:divBdr>
                        <w:top w:val="none" w:sz="0" w:space="0" w:color="auto"/>
                        <w:left w:val="none" w:sz="0" w:space="0" w:color="auto"/>
                        <w:bottom w:val="none" w:sz="0" w:space="0" w:color="auto"/>
                        <w:right w:val="none" w:sz="0" w:space="0" w:color="auto"/>
                      </w:divBdr>
                    </w:div>
                  </w:divsChild>
                </w:div>
                <w:div w:id="892082520">
                  <w:marLeft w:val="0"/>
                  <w:marRight w:val="0"/>
                  <w:marTop w:val="0"/>
                  <w:marBottom w:val="0"/>
                  <w:divBdr>
                    <w:top w:val="none" w:sz="0" w:space="0" w:color="auto"/>
                    <w:left w:val="none" w:sz="0" w:space="0" w:color="auto"/>
                    <w:bottom w:val="none" w:sz="0" w:space="0" w:color="auto"/>
                    <w:right w:val="none" w:sz="0" w:space="0" w:color="auto"/>
                  </w:divBdr>
                  <w:divsChild>
                    <w:div w:id="833493922">
                      <w:marLeft w:val="0"/>
                      <w:marRight w:val="0"/>
                      <w:marTop w:val="0"/>
                      <w:marBottom w:val="0"/>
                      <w:divBdr>
                        <w:top w:val="none" w:sz="0" w:space="0" w:color="auto"/>
                        <w:left w:val="none" w:sz="0" w:space="0" w:color="auto"/>
                        <w:bottom w:val="none" w:sz="0" w:space="0" w:color="auto"/>
                        <w:right w:val="none" w:sz="0" w:space="0" w:color="auto"/>
                      </w:divBdr>
                    </w:div>
                  </w:divsChild>
                </w:div>
                <w:div w:id="1141114094">
                  <w:marLeft w:val="0"/>
                  <w:marRight w:val="0"/>
                  <w:marTop w:val="0"/>
                  <w:marBottom w:val="0"/>
                  <w:divBdr>
                    <w:top w:val="none" w:sz="0" w:space="0" w:color="auto"/>
                    <w:left w:val="none" w:sz="0" w:space="0" w:color="auto"/>
                    <w:bottom w:val="none" w:sz="0" w:space="0" w:color="auto"/>
                    <w:right w:val="none" w:sz="0" w:space="0" w:color="auto"/>
                  </w:divBdr>
                  <w:divsChild>
                    <w:div w:id="14842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5665">
          <w:marLeft w:val="0"/>
          <w:marRight w:val="0"/>
          <w:marTop w:val="0"/>
          <w:marBottom w:val="0"/>
          <w:divBdr>
            <w:top w:val="none" w:sz="0" w:space="0" w:color="auto"/>
            <w:left w:val="none" w:sz="0" w:space="0" w:color="auto"/>
            <w:bottom w:val="none" w:sz="0" w:space="0" w:color="auto"/>
            <w:right w:val="none" w:sz="0" w:space="0" w:color="auto"/>
          </w:divBdr>
          <w:divsChild>
            <w:div w:id="18314244">
              <w:marLeft w:val="0"/>
              <w:marRight w:val="0"/>
              <w:marTop w:val="0"/>
              <w:marBottom w:val="0"/>
              <w:divBdr>
                <w:top w:val="none" w:sz="0" w:space="0" w:color="auto"/>
                <w:left w:val="none" w:sz="0" w:space="0" w:color="auto"/>
                <w:bottom w:val="none" w:sz="0" w:space="0" w:color="auto"/>
                <w:right w:val="none" w:sz="0" w:space="0" w:color="auto"/>
              </w:divBdr>
            </w:div>
            <w:div w:id="118885267">
              <w:marLeft w:val="0"/>
              <w:marRight w:val="0"/>
              <w:marTop w:val="0"/>
              <w:marBottom w:val="0"/>
              <w:divBdr>
                <w:top w:val="none" w:sz="0" w:space="0" w:color="auto"/>
                <w:left w:val="none" w:sz="0" w:space="0" w:color="auto"/>
                <w:bottom w:val="none" w:sz="0" w:space="0" w:color="auto"/>
                <w:right w:val="none" w:sz="0" w:space="0" w:color="auto"/>
              </w:divBdr>
            </w:div>
            <w:div w:id="250505837">
              <w:marLeft w:val="0"/>
              <w:marRight w:val="0"/>
              <w:marTop w:val="0"/>
              <w:marBottom w:val="0"/>
              <w:divBdr>
                <w:top w:val="none" w:sz="0" w:space="0" w:color="auto"/>
                <w:left w:val="none" w:sz="0" w:space="0" w:color="auto"/>
                <w:bottom w:val="none" w:sz="0" w:space="0" w:color="auto"/>
                <w:right w:val="none" w:sz="0" w:space="0" w:color="auto"/>
              </w:divBdr>
            </w:div>
            <w:div w:id="378407861">
              <w:marLeft w:val="0"/>
              <w:marRight w:val="0"/>
              <w:marTop w:val="0"/>
              <w:marBottom w:val="0"/>
              <w:divBdr>
                <w:top w:val="none" w:sz="0" w:space="0" w:color="auto"/>
                <w:left w:val="none" w:sz="0" w:space="0" w:color="auto"/>
                <w:bottom w:val="none" w:sz="0" w:space="0" w:color="auto"/>
                <w:right w:val="none" w:sz="0" w:space="0" w:color="auto"/>
              </w:divBdr>
            </w:div>
            <w:div w:id="439497974">
              <w:marLeft w:val="0"/>
              <w:marRight w:val="0"/>
              <w:marTop w:val="0"/>
              <w:marBottom w:val="0"/>
              <w:divBdr>
                <w:top w:val="none" w:sz="0" w:space="0" w:color="auto"/>
                <w:left w:val="none" w:sz="0" w:space="0" w:color="auto"/>
                <w:bottom w:val="none" w:sz="0" w:space="0" w:color="auto"/>
                <w:right w:val="none" w:sz="0" w:space="0" w:color="auto"/>
              </w:divBdr>
            </w:div>
            <w:div w:id="617178480">
              <w:marLeft w:val="0"/>
              <w:marRight w:val="0"/>
              <w:marTop w:val="0"/>
              <w:marBottom w:val="0"/>
              <w:divBdr>
                <w:top w:val="none" w:sz="0" w:space="0" w:color="auto"/>
                <w:left w:val="none" w:sz="0" w:space="0" w:color="auto"/>
                <w:bottom w:val="none" w:sz="0" w:space="0" w:color="auto"/>
                <w:right w:val="none" w:sz="0" w:space="0" w:color="auto"/>
              </w:divBdr>
            </w:div>
            <w:div w:id="698287767">
              <w:marLeft w:val="0"/>
              <w:marRight w:val="0"/>
              <w:marTop w:val="0"/>
              <w:marBottom w:val="0"/>
              <w:divBdr>
                <w:top w:val="none" w:sz="0" w:space="0" w:color="auto"/>
                <w:left w:val="none" w:sz="0" w:space="0" w:color="auto"/>
                <w:bottom w:val="none" w:sz="0" w:space="0" w:color="auto"/>
                <w:right w:val="none" w:sz="0" w:space="0" w:color="auto"/>
              </w:divBdr>
            </w:div>
            <w:div w:id="830095994">
              <w:marLeft w:val="0"/>
              <w:marRight w:val="0"/>
              <w:marTop w:val="0"/>
              <w:marBottom w:val="0"/>
              <w:divBdr>
                <w:top w:val="none" w:sz="0" w:space="0" w:color="auto"/>
                <w:left w:val="none" w:sz="0" w:space="0" w:color="auto"/>
                <w:bottom w:val="none" w:sz="0" w:space="0" w:color="auto"/>
                <w:right w:val="none" w:sz="0" w:space="0" w:color="auto"/>
              </w:divBdr>
            </w:div>
            <w:div w:id="891383148">
              <w:marLeft w:val="0"/>
              <w:marRight w:val="0"/>
              <w:marTop w:val="0"/>
              <w:marBottom w:val="0"/>
              <w:divBdr>
                <w:top w:val="none" w:sz="0" w:space="0" w:color="auto"/>
                <w:left w:val="none" w:sz="0" w:space="0" w:color="auto"/>
                <w:bottom w:val="none" w:sz="0" w:space="0" w:color="auto"/>
                <w:right w:val="none" w:sz="0" w:space="0" w:color="auto"/>
              </w:divBdr>
            </w:div>
            <w:div w:id="1314456000">
              <w:marLeft w:val="0"/>
              <w:marRight w:val="0"/>
              <w:marTop w:val="0"/>
              <w:marBottom w:val="0"/>
              <w:divBdr>
                <w:top w:val="none" w:sz="0" w:space="0" w:color="auto"/>
                <w:left w:val="none" w:sz="0" w:space="0" w:color="auto"/>
                <w:bottom w:val="none" w:sz="0" w:space="0" w:color="auto"/>
                <w:right w:val="none" w:sz="0" w:space="0" w:color="auto"/>
              </w:divBdr>
            </w:div>
            <w:div w:id="1340619408">
              <w:marLeft w:val="0"/>
              <w:marRight w:val="0"/>
              <w:marTop w:val="0"/>
              <w:marBottom w:val="0"/>
              <w:divBdr>
                <w:top w:val="none" w:sz="0" w:space="0" w:color="auto"/>
                <w:left w:val="none" w:sz="0" w:space="0" w:color="auto"/>
                <w:bottom w:val="none" w:sz="0" w:space="0" w:color="auto"/>
                <w:right w:val="none" w:sz="0" w:space="0" w:color="auto"/>
              </w:divBdr>
            </w:div>
            <w:div w:id="1344092349">
              <w:marLeft w:val="0"/>
              <w:marRight w:val="0"/>
              <w:marTop w:val="0"/>
              <w:marBottom w:val="0"/>
              <w:divBdr>
                <w:top w:val="none" w:sz="0" w:space="0" w:color="auto"/>
                <w:left w:val="none" w:sz="0" w:space="0" w:color="auto"/>
                <w:bottom w:val="none" w:sz="0" w:space="0" w:color="auto"/>
                <w:right w:val="none" w:sz="0" w:space="0" w:color="auto"/>
              </w:divBdr>
            </w:div>
            <w:div w:id="1368994914">
              <w:marLeft w:val="0"/>
              <w:marRight w:val="0"/>
              <w:marTop w:val="0"/>
              <w:marBottom w:val="0"/>
              <w:divBdr>
                <w:top w:val="none" w:sz="0" w:space="0" w:color="auto"/>
                <w:left w:val="none" w:sz="0" w:space="0" w:color="auto"/>
                <w:bottom w:val="none" w:sz="0" w:space="0" w:color="auto"/>
                <w:right w:val="none" w:sz="0" w:space="0" w:color="auto"/>
              </w:divBdr>
            </w:div>
            <w:div w:id="1394087944">
              <w:marLeft w:val="0"/>
              <w:marRight w:val="0"/>
              <w:marTop w:val="0"/>
              <w:marBottom w:val="0"/>
              <w:divBdr>
                <w:top w:val="none" w:sz="0" w:space="0" w:color="auto"/>
                <w:left w:val="none" w:sz="0" w:space="0" w:color="auto"/>
                <w:bottom w:val="none" w:sz="0" w:space="0" w:color="auto"/>
                <w:right w:val="none" w:sz="0" w:space="0" w:color="auto"/>
              </w:divBdr>
            </w:div>
            <w:div w:id="1493254967">
              <w:marLeft w:val="0"/>
              <w:marRight w:val="0"/>
              <w:marTop w:val="0"/>
              <w:marBottom w:val="0"/>
              <w:divBdr>
                <w:top w:val="none" w:sz="0" w:space="0" w:color="auto"/>
                <w:left w:val="none" w:sz="0" w:space="0" w:color="auto"/>
                <w:bottom w:val="none" w:sz="0" w:space="0" w:color="auto"/>
                <w:right w:val="none" w:sz="0" w:space="0" w:color="auto"/>
              </w:divBdr>
            </w:div>
            <w:div w:id="1723669904">
              <w:marLeft w:val="0"/>
              <w:marRight w:val="0"/>
              <w:marTop w:val="0"/>
              <w:marBottom w:val="0"/>
              <w:divBdr>
                <w:top w:val="none" w:sz="0" w:space="0" w:color="auto"/>
                <w:left w:val="none" w:sz="0" w:space="0" w:color="auto"/>
                <w:bottom w:val="none" w:sz="0" w:space="0" w:color="auto"/>
                <w:right w:val="none" w:sz="0" w:space="0" w:color="auto"/>
              </w:divBdr>
            </w:div>
            <w:div w:id="1723744563">
              <w:marLeft w:val="0"/>
              <w:marRight w:val="0"/>
              <w:marTop w:val="0"/>
              <w:marBottom w:val="0"/>
              <w:divBdr>
                <w:top w:val="none" w:sz="0" w:space="0" w:color="auto"/>
                <w:left w:val="none" w:sz="0" w:space="0" w:color="auto"/>
                <w:bottom w:val="none" w:sz="0" w:space="0" w:color="auto"/>
                <w:right w:val="none" w:sz="0" w:space="0" w:color="auto"/>
              </w:divBdr>
            </w:div>
            <w:div w:id="1826237092">
              <w:marLeft w:val="0"/>
              <w:marRight w:val="0"/>
              <w:marTop w:val="0"/>
              <w:marBottom w:val="0"/>
              <w:divBdr>
                <w:top w:val="none" w:sz="0" w:space="0" w:color="auto"/>
                <w:left w:val="none" w:sz="0" w:space="0" w:color="auto"/>
                <w:bottom w:val="none" w:sz="0" w:space="0" w:color="auto"/>
                <w:right w:val="none" w:sz="0" w:space="0" w:color="auto"/>
              </w:divBdr>
            </w:div>
            <w:div w:id="1841963918">
              <w:marLeft w:val="0"/>
              <w:marRight w:val="0"/>
              <w:marTop w:val="0"/>
              <w:marBottom w:val="0"/>
              <w:divBdr>
                <w:top w:val="none" w:sz="0" w:space="0" w:color="auto"/>
                <w:left w:val="none" w:sz="0" w:space="0" w:color="auto"/>
                <w:bottom w:val="none" w:sz="0" w:space="0" w:color="auto"/>
                <w:right w:val="none" w:sz="0" w:space="0" w:color="auto"/>
              </w:divBdr>
            </w:div>
            <w:div w:id="2038457129">
              <w:marLeft w:val="0"/>
              <w:marRight w:val="0"/>
              <w:marTop w:val="0"/>
              <w:marBottom w:val="0"/>
              <w:divBdr>
                <w:top w:val="none" w:sz="0" w:space="0" w:color="auto"/>
                <w:left w:val="none" w:sz="0" w:space="0" w:color="auto"/>
                <w:bottom w:val="none" w:sz="0" w:space="0" w:color="auto"/>
                <w:right w:val="none" w:sz="0" w:space="0" w:color="auto"/>
              </w:divBdr>
            </w:div>
          </w:divsChild>
        </w:div>
        <w:div w:id="1391490828">
          <w:marLeft w:val="0"/>
          <w:marRight w:val="0"/>
          <w:marTop w:val="0"/>
          <w:marBottom w:val="0"/>
          <w:divBdr>
            <w:top w:val="none" w:sz="0" w:space="0" w:color="auto"/>
            <w:left w:val="none" w:sz="0" w:space="0" w:color="auto"/>
            <w:bottom w:val="none" w:sz="0" w:space="0" w:color="auto"/>
            <w:right w:val="none" w:sz="0" w:space="0" w:color="auto"/>
          </w:divBdr>
          <w:divsChild>
            <w:div w:id="71392676">
              <w:marLeft w:val="0"/>
              <w:marRight w:val="0"/>
              <w:marTop w:val="0"/>
              <w:marBottom w:val="0"/>
              <w:divBdr>
                <w:top w:val="none" w:sz="0" w:space="0" w:color="auto"/>
                <w:left w:val="none" w:sz="0" w:space="0" w:color="auto"/>
                <w:bottom w:val="none" w:sz="0" w:space="0" w:color="auto"/>
                <w:right w:val="none" w:sz="0" w:space="0" w:color="auto"/>
              </w:divBdr>
            </w:div>
            <w:div w:id="178085698">
              <w:marLeft w:val="0"/>
              <w:marRight w:val="0"/>
              <w:marTop w:val="0"/>
              <w:marBottom w:val="0"/>
              <w:divBdr>
                <w:top w:val="none" w:sz="0" w:space="0" w:color="auto"/>
                <w:left w:val="none" w:sz="0" w:space="0" w:color="auto"/>
                <w:bottom w:val="none" w:sz="0" w:space="0" w:color="auto"/>
                <w:right w:val="none" w:sz="0" w:space="0" w:color="auto"/>
              </w:divBdr>
            </w:div>
            <w:div w:id="239410424">
              <w:marLeft w:val="0"/>
              <w:marRight w:val="0"/>
              <w:marTop w:val="0"/>
              <w:marBottom w:val="0"/>
              <w:divBdr>
                <w:top w:val="none" w:sz="0" w:space="0" w:color="auto"/>
                <w:left w:val="none" w:sz="0" w:space="0" w:color="auto"/>
                <w:bottom w:val="none" w:sz="0" w:space="0" w:color="auto"/>
                <w:right w:val="none" w:sz="0" w:space="0" w:color="auto"/>
              </w:divBdr>
            </w:div>
            <w:div w:id="345519312">
              <w:marLeft w:val="0"/>
              <w:marRight w:val="0"/>
              <w:marTop w:val="0"/>
              <w:marBottom w:val="0"/>
              <w:divBdr>
                <w:top w:val="none" w:sz="0" w:space="0" w:color="auto"/>
                <w:left w:val="none" w:sz="0" w:space="0" w:color="auto"/>
                <w:bottom w:val="none" w:sz="0" w:space="0" w:color="auto"/>
                <w:right w:val="none" w:sz="0" w:space="0" w:color="auto"/>
              </w:divBdr>
            </w:div>
            <w:div w:id="353924454">
              <w:marLeft w:val="0"/>
              <w:marRight w:val="0"/>
              <w:marTop w:val="0"/>
              <w:marBottom w:val="0"/>
              <w:divBdr>
                <w:top w:val="none" w:sz="0" w:space="0" w:color="auto"/>
                <w:left w:val="none" w:sz="0" w:space="0" w:color="auto"/>
                <w:bottom w:val="none" w:sz="0" w:space="0" w:color="auto"/>
                <w:right w:val="none" w:sz="0" w:space="0" w:color="auto"/>
              </w:divBdr>
            </w:div>
            <w:div w:id="730998869">
              <w:marLeft w:val="0"/>
              <w:marRight w:val="0"/>
              <w:marTop w:val="0"/>
              <w:marBottom w:val="0"/>
              <w:divBdr>
                <w:top w:val="none" w:sz="0" w:space="0" w:color="auto"/>
                <w:left w:val="none" w:sz="0" w:space="0" w:color="auto"/>
                <w:bottom w:val="none" w:sz="0" w:space="0" w:color="auto"/>
                <w:right w:val="none" w:sz="0" w:space="0" w:color="auto"/>
              </w:divBdr>
            </w:div>
            <w:div w:id="748115882">
              <w:marLeft w:val="0"/>
              <w:marRight w:val="0"/>
              <w:marTop w:val="0"/>
              <w:marBottom w:val="0"/>
              <w:divBdr>
                <w:top w:val="none" w:sz="0" w:space="0" w:color="auto"/>
                <w:left w:val="none" w:sz="0" w:space="0" w:color="auto"/>
                <w:bottom w:val="none" w:sz="0" w:space="0" w:color="auto"/>
                <w:right w:val="none" w:sz="0" w:space="0" w:color="auto"/>
              </w:divBdr>
            </w:div>
            <w:div w:id="928974427">
              <w:marLeft w:val="0"/>
              <w:marRight w:val="0"/>
              <w:marTop w:val="0"/>
              <w:marBottom w:val="0"/>
              <w:divBdr>
                <w:top w:val="none" w:sz="0" w:space="0" w:color="auto"/>
                <w:left w:val="none" w:sz="0" w:space="0" w:color="auto"/>
                <w:bottom w:val="none" w:sz="0" w:space="0" w:color="auto"/>
                <w:right w:val="none" w:sz="0" w:space="0" w:color="auto"/>
              </w:divBdr>
            </w:div>
            <w:div w:id="1087776367">
              <w:marLeft w:val="0"/>
              <w:marRight w:val="0"/>
              <w:marTop w:val="0"/>
              <w:marBottom w:val="0"/>
              <w:divBdr>
                <w:top w:val="none" w:sz="0" w:space="0" w:color="auto"/>
                <w:left w:val="none" w:sz="0" w:space="0" w:color="auto"/>
                <w:bottom w:val="none" w:sz="0" w:space="0" w:color="auto"/>
                <w:right w:val="none" w:sz="0" w:space="0" w:color="auto"/>
              </w:divBdr>
            </w:div>
            <w:div w:id="1141653805">
              <w:marLeft w:val="0"/>
              <w:marRight w:val="0"/>
              <w:marTop w:val="0"/>
              <w:marBottom w:val="0"/>
              <w:divBdr>
                <w:top w:val="none" w:sz="0" w:space="0" w:color="auto"/>
                <w:left w:val="none" w:sz="0" w:space="0" w:color="auto"/>
                <w:bottom w:val="none" w:sz="0" w:space="0" w:color="auto"/>
                <w:right w:val="none" w:sz="0" w:space="0" w:color="auto"/>
              </w:divBdr>
            </w:div>
            <w:div w:id="1144159037">
              <w:marLeft w:val="0"/>
              <w:marRight w:val="0"/>
              <w:marTop w:val="0"/>
              <w:marBottom w:val="0"/>
              <w:divBdr>
                <w:top w:val="none" w:sz="0" w:space="0" w:color="auto"/>
                <w:left w:val="none" w:sz="0" w:space="0" w:color="auto"/>
                <w:bottom w:val="none" w:sz="0" w:space="0" w:color="auto"/>
                <w:right w:val="none" w:sz="0" w:space="0" w:color="auto"/>
              </w:divBdr>
            </w:div>
            <w:div w:id="1389380041">
              <w:marLeft w:val="0"/>
              <w:marRight w:val="0"/>
              <w:marTop w:val="0"/>
              <w:marBottom w:val="0"/>
              <w:divBdr>
                <w:top w:val="none" w:sz="0" w:space="0" w:color="auto"/>
                <w:left w:val="none" w:sz="0" w:space="0" w:color="auto"/>
                <w:bottom w:val="none" w:sz="0" w:space="0" w:color="auto"/>
                <w:right w:val="none" w:sz="0" w:space="0" w:color="auto"/>
              </w:divBdr>
            </w:div>
            <w:div w:id="1425956101">
              <w:marLeft w:val="0"/>
              <w:marRight w:val="0"/>
              <w:marTop w:val="0"/>
              <w:marBottom w:val="0"/>
              <w:divBdr>
                <w:top w:val="none" w:sz="0" w:space="0" w:color="auto"/>
                <w:left w:val="none" w:sz="0" w:space="0" w:color="auto"/>
                <w:bottom w:val="none" w:sz="0" w:space="0" w:color="auto"/>
                <w:right w:val="none" w:sz="0" w:space="0" w:color="auto"/>
              </w:divBdr>
            </w:div>
            <w:div w:id="1506631998">
              <w:marLeft w:val="0"/>
              <w:marRight w:val="0"/>
              <w:marTop w:val="0"/>
              <w:marBottom w:val="0"/>
              <w:divBdr>
                <w:top w:val="none" w:sz="0" w:space="0" w:color="auto"/>
                <w:left w:val="none" w:sz="0" w:space="0" w:color="auto"/>
                <w:bottom w:val="none" w:sz="0" w:space="0" w:color="auto"/>
                <w:right w:val="none" w:sz="0" w:space="0" w:color="auto"/>
              </w:divBdr>
            </w:div>
            <w:div w:id="1633098395">
              <w:marLeft w:val="0"/>
              <w:marRight w:val="0"/>
              <w:marTop w:val="0"/>
              <w:marBottom w:val="0"/>
              <w:divBdr>
                <w:top w:val="none" w:sz="0" w:space="0" w:color="auto"/>
                <w:left w:val="none" w:sz="0" w:space="0" w:color="auto"/>
                <w:bottom w:val="none" w:sz="0" w:space="0" w:color="auto"/>
                <w:right w:val="none" w:sz="0" w:space="0" w:color="auto"/>
              </w:divBdr>
            </w:div>
            <w:div w:id="1927878927">
              <w:marLeft w:val="0"/>
              <w:marRight w:val="0"/>
              <w:marTop w:val="0"/>
              <w:marBottom w:val="0"/>
              <w:divBdr>
                <w:top w:val="none" w:sz="0" w:space="0" w:color="auto"/>
                <w:left w:val="none" w:sz="0" w:space="0" w:color="auto"/>
                <w:bottom w:val="none" w:sz="0" w:space="0" w:color="auto"/>
                <w:right w:val="none" w:sz="0" w:space="0" w:color="auto"/>
              </w:divBdr>
            </w:div>
            <w:div w:id="1934195206">
              <w:marLeft w:val="0"/>
              <w:marRight w:val="0"/>
              <w:marTop w:val="0"/>
              <w:marBottom w:val="0"/>
              <w:divBdr>
                <w:top w:val="none" w:sz="0" w:space="0" w:color="auto"/>
                <w:left w:val="none" w:sz="0" w:space="0" w:color="auto"/>
                <w:bottom w:val="none" w:sz="0" w:space="0" w:color="auto"/>
                <w:right w:val="none" w:sz="0" w:space="0" w:color="auto"/>
              </w:divBdr>
            </w:div>
            <w:div w:id="2003660054">
              <w:marLeft w:val="0"/>
              <w:marRight w:val="0"/>
              <w:marTop w:val="0"/>
              <w:marBottom w:val="0"/>
              <w:divBdr>
                <w:top w:val="none" w:sz="0" w:space="0" w:color="auto"/>
                <w:left w:val="none" w:sz="0" w:space="0" w:color="auto"/>
                <w:bottom w:val="none" w:sz="0" w:space="0" w:color="auto"/>
                <w:right w:val="none" w:sz="0" w:space="0" w:color="auto"/>
              </w:divBdr>
            </w:div>
            <w:div w:id="2020156310">
              <w:marLeft w:val="0"/>
              <w:marRight w:val="0"/>
              <w:marTop w:val="0"/>
              <w:marBottom w:val="0"/>
              <w:divBdr>
                <w:top w:val="none" w:sz="0" w:space="0" w:color="auto"/>
                <w:left w:val="none" w:sz="0" w:space="0" w:color="auto"/>
                <w:bottom w:val="none" w:sz="0" w:space="0" w:color="auto"/>
                <w:right w:val="none" w:sz="0" w:space="0" w:color="auto"/>
              </w:divBdr>
            </w:div>
            <w:div w:id="2028170627">
              <w:marLeft w:val="0"/>
              <w:marRight w:val="0"/>
              <w:marTop w:val="0"/>
              <w:marBottom w:val="0"/>
              <w:divBdr>
                <w:top w:val="none" w:sz="0" w:space="0" w:color="auto"/>
                <w:left w:val="none" w:sz="0" w:space="0" w:color="auto"/>
                <w:bottom w:val="none" w:sz="0" w:space="0" w:color="auto"/>
                <w:right w:val="none" w:sz="0" w:space="0" w:color="auto"/>
              </w:divBdr>
            </w:div>
          </w:divsChild>
        </w:div>
        <w:div w:id="75787121">
          <w:marLeft w:val="0"/>
          <w:marRight w:val="0"/>
          <w:marTop w:val="0"/>
          <w:marBottom w:val="0"/>
          <w:divBdr>
            <w:top w:val="none" w:sz="0" w:space="0" w:color="auto"/>
            <w:left w:val="none" w:sz="0" w:space="0" w:color="auto"/>
            <w:bottom w:val="none" w:sz="0" w:space="0" w:color="auto"/>
            <w:right w:val="none" w:sz="0" w:space="0" w:color="auto"/>
          </w:divBdr>
        </w:div>
        <w:div w:id="117991872">
          <w:marLeft w:val="0"/>
          <w:marRight w:val="0"/>
          <w:marTop w:val="0"/>
          <w:marBottom w:val="0"/>
          <w:divBdr>
            <w:top w:val="none" w:sz="0" w:space="0" w:color="auto"/>
            <w:left w:val="none" w:sz="0" w:space="0" w:color="auto"/>
            <w:bottom w:val="none" w:sz="0" w:space="0" w:color="auto"/>
            <w:right w:val="none" w:sz="0" w:space="0" w:color="auto"/>
          </w:divBdr>
        </w:div>
        <w:div w:id="253561519">
          <w:marLeft w:val="0"/>
          <w:marRight w:val="0"/>
          <w:marTop w:val="0"/>
          <w:marBottom w:val="0"/>
          <w:divBdr>
            <w:top w:val="none" w:sz="0" w:space="0" w:color="auto"/>
            <w:left w:val="none" w:sz="0" w:space="0" w:color="auto"/>
            <w:bottom w:val="none" w:sz="0" w:space="0" w:color="auto"/>
            <w:right w:val="none" w:sz="0" w:space="0" w:color="auto"/>
          </w:divBdr>
        </w:div>
        <w:div w:id="443229840">
          <w:marLeft w:val="0"/>
          <w:marRight w:val="0"/>
          <w:marTop w:val="0"/>
          <w:marBottom w:val="0"/>
          <w:divBdr>
            <w:top w:val="none" w:sz="0" w:space="0" w:color="auto"/>
            <w:left w:val="none" w:sz="0" w:space="0" w:color="auto"/>
            <w:bottom w:val="none" w:sz="0" w:space="0" w:color="auto"/>
            <w:right w:val="none" w:sz="0" w:space="0" w:color="auto"/>
          </w:divBdr>
        </w:div>
        <w:div w:id="494490954">
          <w:marLeft w:val="0"/>
          <w:marRight w:val="0"/>
          <w:marTop w:val="0"/>
          <w:marBottom w:val="0"/>
          <w:divBdr>
            <w:top w:val="none" w:sz="0" w:space="0" w:color="auto"/>
            <w:left w:val="none" w:sz="0" w:space="0" w:color="auto"/>
            <w:bottom w:val="none" w:sz="0" w:space="0" w:color="auto"/>
            <w:right w:val="none" w:sz="0" w:space="0" w:color="auto"/>
          </w:divBdr>
        </w:div>
        <w:div w:id="511653667">
          <w:marLeft w:val="0"/>
          <w:marRight w:val="0"/>
          <w:marTop w:val="0"/>
          <w:marBottom w:val="0"/>
          <w:divBdr>
            <w:top w:val="none" w:sz="0" w:space="0" w:color="auto"/>
            <w:left w:val="none" w:sz="0" w:space="0" w:color="auto"/>
            <w:bottom w:val="none" w:sz="0" w:space="0" w:color="auto"/>
            <w:right w:val="none" w:sz="0" w:space="0" w:color="auto"/>
          </w:divBdr>
        </w:div>
        <w:div w:id="650451900">
          <w:marLeft w:val="0"/>
          <w:marRight w:val="0"/>
          <w:marTop w:val="0"/>
          <w:marBottom w:val="0"/>
          <w:divBdr>
            <w:top w:val="none" w:sz="0" w:space="0" w:color="auto"/>
            <w:left w:val="none" w:sz="0" w:space="0" w:color="auto"/>
            <w:bottom w:val="none" w:sz="0" w:space="0" w:color="auto"/>
            <w:right w:val="none" w:sz="0" w:space="0" w:color="auto"/>
          </w:divBdr>
        </w:div>
        <w:div w:id="685138263">
          <w:marLeft w:val="0"/>
          <w:marRight w:val="0"/>
          <w:marTop w:val="0"/>
          <w:marBottom w:val="0"/>
          <w:divBdr>
            <w:top w:val="none" w:sz="0" w:space="0" w:color="auto"/>
            <w:left w:val="none" w:sz="0" w:space="0" w:color="auto"/>
            <w:bottom w:val="none" w:sz="0" w:space="0" w:color="auto"/>
            <w:right w:val="none" w:sz="0" w:space="0" w:color="auto"/>
          </w:divBdr>
        </w:div>
        <w:div w:id="940601957">
          <w:marLeft w:val="0"/>
          <w:marRight w:val="0"/>
          <w:marTop w:val="0"/>
          <w:marBottom w:val="0"/>
          <w:divBdr>
            <w:top w:val="none" w:sz="0" w:space="0" w:color="auto"/>
            <w:left w:val="none" w:sz="0" w:space="0" w:color="auto"/>
            <w:bottom w:val="none" w:sz="0" w:space="0" w:color="auto"/>
            <w:right w:val="none" w:sz="0" w:space="0" w:color="auto"/>
          </w:divBdr>
        </w:div>
        <w:div w:id="1431969503">
          <w:marLeft w:val="0"/>
          <w:marRight w:val="0"/>
          <w:marTop w:val="0"/>
          <w:marBottom w:val="0"/>
          <w:divBdr>
            <w:top w:val="none" w:sz="0" w:space="0" w:color="auto"/>
            <w:left w:val="none" w:sz="0" w:space="0" w:color="auto"/>
            <w:bottom w:val="none" w:sz="0" w:space="0" w:color="auto"/>
            <w:right w:val="none" w:sz="0" w:space="0" w:color="auto"/>
          </w:divBdr>
        </w:div>
        <w:div w:id="1597131308">
          <w:marLeft w:val="0"/>
          <w:marRight w:val="0"/>
          <w:marTop w:val="0"/>
          <w:marBottom w:val="0"/>
          <w:divBdr>
            <w:top w:val="none" w:sz="0" w:space="0" w:color="auto"/>
            <w:left w:val="none" w:sz="0" w:space="0" w:color="auto"/>
            <w:bottom w:val="none" w:sz="0" w:space="0" w:color="auto"/>
            <w:right w:val="none" w:sz="0" w:space="0" w:color="auto"/>
          </w:divBdr>
        </w:div>
        <w:div w:id="1917520539">
          <w:marLeft w:val="0"/>
          <w:marRight w:val="0"/>
          <w:marTop w:val="0"/>
          <w:marBottom w:val="0"/>
          <w:divBdr>
            <w:top w:val="none" w:sz="0" w:space="0" w:color="auto"/>
            <w:left w:val="none" w:sz="0" w:space="0" w:color="auto"/>
            <w:bottom w:val="none" w:sz="0" w:space="0" w:color="auto"/>
            <w:right w:val="none" w:sz="0" w:space="0" w:color="auto"/>
          </w:divBdr>
        </w:div>
        <w:div w:id="2019623646">
          <w:marLeft w:val="0"/>
          <w:marRight w:val="0"/>
          <w:marTop w:val="0"/>
          <w:marBottom w:val="0"/>
          <w:divBdr>
            <w:top w:val="none" w:sz="0" w:space="0" w:color="auto"/>
            <w:left w:val="none" w:sz="0" w:space="0" w:color="auto"/>
            <w:bottom w:val="none" w:sz="0" w:space="0" w:color="auto"/>
            <w:right w:val="none" w:sz="0" w:space="0" w:color="auto"/>
          </w:divBdr>
        </w:div>
        <w:div w:id="2095280075">
          <w:marLeft w:val="0"/>
          <w:marRight w:val="0"/>
          <w:marTop w:val="0"/>
          <w:marBottom w:val="0"/>
          <w:divBdr>
            <w:top w:val="none" w:sz="0" w:space="0" w:color="auto"/>
            <w:left w:val="none" w:sz="0" w:space="0" w:color="auto"/>
            <w:bottom w:val="none" w:sz="0" w:space="0" w:color="auto"/>
            <w:right w:val="none" w:sz="0" w:space="0" w:color="auto"/>
          </w:divBdr>
        </w:div>
      </w:divsChild>
    </w:div>
    <w:div w:id="1210141545">
      <w:bodyDiv w:val="1"/>
      <w:marLeft w:val="0"/>
      <w:marRight w:val="0"/>
      <w:marTop w:val="0"/>
      <w:marBottom w:val="0"/>
      <w:divBdr>
        <w:top w:val="none" w:sz="0" w:space="0" w:color="auto"/>
        <w:left w:val="none" w:sz="0" w:space="0" w:color="auto"/>
        <w:bottom w:val="none" w:sz="0" w:space="0" w:color="auto"/>
        <w:right w:val="none" w:sz="0" w:space="0" w:color="auto"/>
      </w:divBdr>
    </w:div>
    <w:div w:id="1333874452">
      <w:bodyDiv w:val="1"/>
      <w:marLeft w:val="0"/>
      <w:marRight w:val="0"/>
      <w:marTop w:val="0"/>
      <w:marBottom w:val="0"/>
      <w:divBdr>
        <w:top w:val="none" w:sz="0" w:space="0" w:color="auto"/>
        <w:left w:val="none" w:sz="0" w:space="0" w:color="auto"/>
        <w:bottom w:val="none" w:sz="0" w:space="0" w:color="auto"/>
        <w:right w:val="none" w:sz="0" w:space="0" w:color="auto"/>
      </w:divBdr>
      <w:divsChild>
        <w:div w:id="1364788638">
          <w:marLeft w:val="0"/>
          <w:marRight w:val="0"/>
          <w:marTop w:val="0"/>
          <w:marBottom w:val="0"/>
          <w:divBdr>
            <w:top w:val="none" w:sz="0" w:space="0" w:color="auto"/>
            <w:left w:val="none" w:sz="0" w:space="0" w:color="auto"/>
            <w:bottom w:val="none" w:sz="0" w:space="0" w:color="auto"/>
            <w:right w:val="none" w:sz="0" w:space="0" w:color="auto"/>
          </w:divBdr>
          <w:divsChild>
            <w:div w:id="1370492881">
              <w:marLeft w:val="-75"/>
              <w:marRight w:val="0"/>
              <w:marTop w:val="30"/>
              <w:marBottom w:val="30"/>
              <w:divBdr>
                <w:top w:val="none" w:sz="0" w:space="0" w:color="auto"/>
                <w:left w:val="none" w:sz="0" w:space="0" w:color="auto"/>
                <w:bottom w:val="none" w:sz="0" w:space="0" w:color="auto"/>
                <w:right w:val="none" w:sz="0" w:space="0" w:color="auto"/>
              </w:divBdr>
              <w:divsChild>
                <w:div w:id="1402749816">
                  <w:marLeft w:val="0"/>
                  <w:marRight w:val="0"/>
                  <w:marTop w:val="0"/>
                  <w:marBottom w:val="0"/>
                  <w:divBdr>
                    <w:top w:val="none" w:sz="0" w:space="0" w:color="auto"/>
                    <w:left w:val="none" w:sz="0" w:space="0" w:color="auto"/>
                    <w:bottom w:val="none" w:sz="0" w:space="0" w:color="auto"/>
                    <w:right w:val="none" w:sz="0" w:space="0" w:color="auto"/>
                  </w:divBdr>
                  <w:divsChild>
                    <w:div w:id="1051190">
                      <w:marLeft w:val="0"/>
                      <w:marRight w:val="0"/>
                      <w:marTop w:val="0"/>
                      <w:marBottom w:val="0"/>
                      <w:divBdr>
                        <w:top w:val="none" w:sz="0" w:space="0" w:color="auto"/>
                        <w:left w:val="none" w:sz="0" w:space="0" w:color="auto"/>
                        <w:bottom w:val="none" w:sz="0" w:space="0" w:color="auto"/>
                        <w:right w:val="none" w:sz="0" w:space="0" w:color="auto"/>
                      </w:divBdr>
                    </w:div>
                  </w:divsChild>
                </w:div>
                <w:div w:id="2019885617">
                  <w:marLeft w:val="0"/>
                  <w:marRight w:val="0"/>
                  <w:marTop w:val="0"/>
                  <w:marBottom w:val="0"/>
                  <w:divBdr>
                    <w:top w:val="none" w:sz="0" w:space="0" w:color="auto"/>
                    <w:left w:val="none" w:sz="0" w:space="0" w:color="auto"/>
                    <w:bottom w:val="none" w:sz="0" w:space="0" w:color="auto"/>
                    <w:right w:val="none" w:sz="0" w:space="0" w:color="auto"/>
                  </w:divBdr>
                  <w:divsChild>
                    <w:div w:id="8262036">
                      <w:marLeft w:val="0"/>
                      <w:marRight w:val="0"/>
                      <w:marTop w:val="0"/>
                      <w:marBottom w:val="0"/>
                      <w:divBdr>
                        <w:top w:val="none" w:sz="0" w:space="0" w:color="auto"/>
                        <w:left w:val="none" w:sz="0" w:space="0" w:color="auto"/>
                        <w:bottom w:val="none" w:sz="0" w:space="0" w:color="auto"/>
                        <w:right w:val="none" w:sz="0" w:space="0" w:color="auto"/>
                      </w:divBdr>
                    </w:div>
                    <w:div w:id="840631342">
                      <w:marLeft w:val="0"/>
                      <w:marRight w:val="0"/>
                      <w:marTop w:val="0"/>
                      <w:marBottom w:val="0"/>
                      <w:divBdr>
                        <w:top w:val="none" w:sz="0" w:space="0" w:color="auto"/>
                        <w:left w:val="none" w:sz="0" w:space="0" w:color="auto"/>
                        <w:bottom w:val="none" w:sz="0" w:space="0" w:color="auto"/>
                        <w:right w:val="none" w:sz="0" w:space="0" w:color="auto"/>
                      </w:divBdr>
                    </w:div>
                    <w:div w:id="1550335954">
                      <w:marLeft w:val="0"/>
                      <w:marRight w:val="0"/>
                      <w:marTop w:val="0"/>
                      <w:marBottom w:val="0"/>
                      <w:divBdr>
                        <w:top w:val="none" w:sz="0" w:space="0" w:color="auto"/>
                        <w:left w:val="none" w:sz="0" w:space="0" w:color="auto"/>
                        <w:bottom w:val="none" w:sz="0" w:space="0" w:color="auto"/>
                        <w:right w:val="none" w:sz="0" w:space="0" w:color="auto"/>
                      </w:divBdr>
                    </w:div>
                  </w:divsChild>
                </w:div>
                <w:div w:id="946541691">
                  <w:marLeft w:val="0"/>
                  <w:marRight w:val="0"/>
                  <w:marTop w:val="0"/>
                  <w:marBottom w:val="0"/>
                  <w:divBdr>
                    <w:top w:val="none" w:sz="0" w:space="0" w:color="auto"/>
                    <w:left w:val="none" w:sz="0" w:space="0" w:color="auto"/>
                    <w:bottom w:val="none" w:sz="0" w:space="0" w:color="auto"/>
                    <w:right w:val="none" w:sz="0" w:space="0" w:color="auto"/>
                  </w:divBdr>
                  <w:divsChild>
                    <w:div w:id="8795800">
                      <w:marLeft w:val="0"/>
                      <w:marRight w:val="0"/>
                      <w:marTop w:val="0"/>
                      <w:marBottom w:val="0"/>
                      <w:divBdr>
                        <w:top w:val="none" w:sz="0" w:space="0" w:color="auto"/>
                        <w:left w:val="none" w:sz="0" w:space="0" w:color="auto"/>
                        <w:bottom w:val="none" w:sz="0" w:space="0" w:color="auto"/>
                        <w:right w:val="none" w:sz="0" w:space="0" w:color="auto"/>
                      </w:divBdr>
                    </w:div>
                    <w:div w:id="1061320351">
                      <w:marLeft w:val="0"/>
                      <w:marRight w:val="0"/>
                      <w:marTop w:val="0"/>
                      <w:marBottom w:val="0"/>
                      <w:divBdr>
                        <w:top w:val="none" w:sz="0" w:space="0" w:color="auto"/>
                        <w:left w:val="none" w:sz="0" w:space="0" w:color="auto"/>
                        <w:bottom w:val="none" w:sz="0" w:space="0" w:color="auto"/>
                        <w:right w:val="none" w:sz="0" w:space="0" w:color="auto"/>
                      </w:divBdr>
                    </w:div>
                    <w:div w:id="1236890887">
                      <w:marLeft w:val="0"/>
                      <w:marRight w:val="0"/>
                      <w:marTop w:val="0"/>
                      <w:marBottom w:val="0"/>
                      <w:divBdr>
                        <w:top w:val="none" w:sz="0" w:space="0" w:color="auto"/>
                        <w:left w:val="none" w:sz="0" w:space="0" w:color="auto"/>
                        <w:bottom w:val="none" w:sz="0" w:space="0" w:color="auto"/>
                        <w:right w:val="none" w:sz="0" w:space="0" w:color="auto"/>
                      </w:divBdr>
                    </w:div>
                    <w:div w:id="1272324478">
                      <w:marLeft w:val="0"/>
                      <w:marRight w:val="0"/>
                      <w:marTop w:val="0"/>
                      <w:marBottom w:val="0"/>
                      <w:divBdr>
                        <w:top w:val="none" w:sz="0" w:space="0" w:color="auto"/>
                        <w:left w:val="none" w:sz="0" w:space="0" w:color="auto"/>
                        <w:bottom w:val="none" w:sz="0" w:space="0" w:color="auto"/>
                        <w:right w:val="none" w:sz="0" w:space="0" w:color="auto"/>
                      </w:divBdr>
                    </w:div>
                    <w:div w:id="1352801760">
                      <w:marLeft w:val="0"/>
                      <w:marRight w:val="0"/>
                      <w:marTop w:val="0"/>
                      <w:marBottom w:val="0"/>
                      <w:divBdr>
                        <w:top w:val="none" w:sz="0" w:space="0" w:color="auto"/>
                        <w:left w:val="none" w:sz="0" w:space="0" w:color="auto"/>
                        <w:bottom w:val="none" w:sz="0" w:space="0" w:color="auto"/>
                        <w:right w:val="none" w:sz="0" w:space="0" w:color="auto"/>
                      </w:divBdr>
                    </w:div>
                    <w:div w:id="1442842135">
                      <w:marLeft w:val="0"/>
                      <w:marRight w:val="0"/>
                      <w:marTop w:val="0"/>
                      <w:marBottom w:val="0"/>
                      <w:divBdr>
                        <w:top w:val="none" w:sz="0" w:space="0" w:color="auto"/>
                        <w:left w:val="none" w:sz="0" w:space="0" w:color="auto"/>
                        <w:bottom w:val="none" w:sz="0" w:space="0" w:color="auto"/>
                        <w:right w:val="none" w:sz="0" w:space="0" w:color="auto"/>
                      </w:divBdr>
                    </w:div>
                    <w:div w:id="1489131788">
                      <w:marLeft w:val="0"/>
                      <w:marRight w:val="0"/>
                      <w:marTop w:val="0"/>
                      <w:marBottom w:val="0"/>
                      <w:divBdr>
                        <w:top w:val="none" w:sz="0" w:space="0" w:color="auto"/>
                        <w:left w:val="none" w:sz="0" w:space="0" w:color="auto"/>
                        <w:bottom w:val="none" w:sz="0" w:space="0" w:color="auto"/>
                        <w:right w:val="none" w:sz="0" w:space="0" w:color="auto"/>
                      </w:divBdr>
                    </w:div>
                    <w:div w:id="1702708542">
                      <w:marLeft w:val="0"/>
                      <w:marRight w:val="0"/>
                      <w:marTop w:val="0"/>
                      <w:marBottom w:val="0"/>
                      <w:divBdr>
                        <w:top w:val="none" w:sz="0" w:space="0" w:color="auto"/>
                        <w:left w:val="none" w:sz="0" w:space="0" w:color="auto"/>
                        <w:bottom w:val="none" w:sz="0" w:space="0" w:color="auto"/>
                        <w:right w:val="none" w:sz="0" w:space="0" w:color="auto"/>
                      </w:divBdr>
                    </w:div>
                    <w:div w:id="2073962774">
                      <w:marLeft w:val="0"/>
                      <w:marRight w:val="0"/>
                      <w:marTop w:val="0"/>
                      <w:marBottom w:val="0"/>
                      <w:divBdr>
                        <w:top w:val="none" w:sz="0" w:space="0" w:color="auto"/>
                        <w:left w:val="none" w:sz="0" w:space="0" w:color="auto"/>
                        <w:bottom w:val="none" w:sz="0" w:space="0" w:color="auto"/>
                        <w:right w:val="none" w:sz="0" w:space="0" w:color="auto"/>
                      </w:divBdr>
                    </w:div>
                  </w:divsChild>
                </w:div>
                <w:div w:id="72632135">
                  <w:marLeft w:val="0"/>
                  <w:marRight w:val="0"/>
                  <w:marTop w:val="0"/>
                  <w:marBottom w:val="0"/>
                  <w:divBdr>
                    <w:top w:val="none" w:sz="0" w:space="0" w:color="auto"/>
                    <w:left w:val="none" w:sz="0" w:space="0" w:color="auto"/>
                    <w:bottom w:val="none" w:sz="0" w:space="0" w:color="auto"/>
                    <w:right w:val="none" w:sz="0" w:space="0" w:color="auto"/>
                  </w:divBdr>
                  <w:divsChild>
                    <w:div w:id="431433844">
                      <w:marLeft w:val="0"/>
                      <w:marRight w:val="0"/>
                      <w:marTop w:val="0"/>
                      <w:marBottom w:val="0"/>
                      <w:divBdr>
                        <w:top w:val="none" w:sz="0" w:space="0" w:color="auto"/>
                        <w:left w:val="none" w:sz="0" w:space="0" w:color="auto"/>
                        <w:bottom w:val="none" w:sz="0" w:space="0" w:color="auto"/>
                        <w:right w:val="none" w:sz="0" w:space="0" w:color="auto"/>
                      </w:divBdr>
                    </w:div>
                  </w:divsChild>
                </w:div>
                <w:div w:id="2049717534">
                  <w:marLeft w:val="0"/>
                  <w:marRight w:val="0"/>
                  <w:marTop w:val="0"/>
                  <w:marBottom w:val="0"/>
                  <w:divBdr>
                    <w:top w:val="none" w:sz="0" w:space="0" w:color="auto"/>
                    <w:left w:val="none" w:sz="0" w:space="0" w:color="auto"/>
                    <w:bottom w:val="none" w:sz="0" w:space="0" w:color="auto"/>
                    <w:right w:val="none" w:sz="0" w:space="0" w:color="auto"/>
                  </w:divBdr>
                  <w:divsChild>
                    <w:div w:id="153567243">
                      <w:marLeft w:val="0"/>
                      <w:marRight w:val="0"/>
                      <w:marTop w:val="0"/>
                      <w:marBottom w:val="0"/>
                      <w:divBdr>
                        <w:top w:val="none" w:sz="0" w:space="0" w:color="auto"/>
                        <w:left w:val="none" w:sz="0" w:space="0" w:color="auto"/>
                        <w:bottom w:val="none" w:sz="0" w:space="0" w:color="auto"/>
                        <w:right w:val="none" w:sz="0" w:space="0" w:color="auto"/>
                      </w:divBdr>
                    </w:div>
                  </w:divsChild>
                </w:div>
                <w:div w:id="1118522603">
                  <w:marLeft w:val="0"/>
                  <w:marRight w:val="0"/>
                  <w:marTop w:val="0"/>
                  <w:marBottom w:val="0"/>
                  <w:divBdr>
                    <w:top w:val="none" w:sz="0" w:space="0" w:color="auto"/>
                    <w:left w:val="none" w:sz="0" w:space="0" w:color="auto"/>
                    <w:bottom w:val="none" w:sz="0" w:space="0" w:color="auto"/>
                    <w:right w:val="none" w:sz="0" w:space="0" w:color="auto"/>
                  </w:divBdr>
                  <w:divsChild>
                    <w:div w:id="169956740">
                      <w:marLeft w:val="0"/>
                      <w:marRight w:val="0"/>
                      <w:marTop w:val="0"/>
                      <w:marBottom w:val="0"/>
                      <w:divBdr>
                        <w:top w:val="none" w:sz="0" w:space="0" w:color="auto"/>
                        <w:left w:val="none" w:sz="0" w:space="0" w:color="auto"/>
                        <w:bottom w:val="none" w:sz="0" w:space="0" w:color="auto"/>
                        <w:right w:val="none" w:sz="0" w:space="0" w:color="auto"/>
                      </w:divBdr>
                    </w:div>
                    <w:div w:id="1667053525">
                      <w:marLeft w:val="0"/>
                      <w:marRight w:val="0"/>
                      <w:marTop w:val="0"/>
                      <w:marBottom w:val="0"/>
                      <w:divBdr>
                        <w:top w:val="none" w:sz="0" w:space="0" w:color="auto"/>
                        <w:left w:val="none" w:sz="0" w:space="0" w:color="auto"/>
                        <w:bottom w:val="none" w:sz="0" w:space="0" w:color="auto"/>
                        <w:right w:val="none" w:sz="0" w:space="0" w:color="auto"/>
                      </w:divBdr>
                    </w:div>
                    <w:div w:id="1735852685">
                      <w:marLeft w:val="0"/>
                      <w:marRight w:val="0"/>
                      <w:marTop w:val="0"/>
                      <w:marBottom w:val="0"/>
                      <w:divBdr>
                        <w:top w:val="none" w:sz="0" w:space="0" w:color="auto"/>
                        <w:left w:val="none" w:sz="0" w:space="0" w:color="auto"/>
                        <w:bottom w:val="none" w:sz="0" w:space="0" w:color="auto"/>
                        <w:right w:val="none" w:sz="0" w:space="0" w:color="auto"/>
                      </w:divBdr>
                    </w:div>
                  </w:divsChild>
                </w:div>
                <w:div w:id="1614366562">
                  <w:marLeft w:val="0"/>
                  <w:marRight w:val="0"/>
                  <w:marTop w:val="0"/>
                  <w:marBottom w:val="0"/>
                  <w:divBdr>
                    <w:top w:val="none" w:sz="0" w:space="0" w:color="auto"/>
                    <w:left w:val="none" w:sz="0" w:space="0" w:color="auto"/>
                    <w:bottom w:val="none" w:sz="0" w:space="0" w:color="auto"/>
                    <w:right w:val="none" w:sz="0" w:space="0" w:color="auto"/>
                  </w:divBdr>
                  <w:divsChild>
                    <w:div w:id="272057674">
                      <w:marLeft w:val="0"/>
                      <w:marRight w:val="0"/>
                      <w:marTop w:val="0"/>
                      <w:marBottom w:val="0"/>
                      <w:divBdr>
                        <w:top w:val="none" w:sz="0" w:space="0" w:color="auto"/>
                        <w:left w:val="none" w:sz="0" w:space="0" w:color="auto"/>
                        <w:bottom w:val="none" w:sz="0" w:space="0" w:color="auto"/>
                        <w:right w:val="none" w:sz="0" w:space="0" w:color="auto"/>
                      </w:divBdr>
                    </w:div>
                    <w:div w:id="877204206">
                      <w:marLeft w:val="0"/>
                      <w:marRight w:val="0"/>
                      <w:marTop w:val="0"/>
                      <w:marBottom w:val="0"/>
                      <w:divBdr>
                        <w:top w:val="none" w:sz="0" w:space="0" w:color="auto"/>
                        <w:left w:val="none" w:sz="0" w:space="0" w:color="auto"/>
                        <w:bottom w:val="none" w:sz="0" w:space="0" w:color="auto"/>
                        <w:right w:val="none" w:sz="0" w:space="0" w:color="auto"/>
                      </w:divBdr>
                    </w:div>
                    <w:div w:id="1095514642">
                      <w:marLeft w:val="0"/>
                      <w:marRight w:val="0"/>
                      <w:marTop w:val="0"/>
                      <w:marBottom w:val="0"/>
                      <w:divBdr>
                        <w:top w:val="none" w:sz="0" w:space="0" w:color="auto"/>
                        <w:left w:val="none" w:sz="0" w:space="0" w:color="auto"/>
                        <w:bottom w:val="none" w:sz="0" w:space="0" w:color="auto"/>
                        <w:right w:val="none" w:sz="0" w:space="0" w:color="auto"/>
                      </w:divBdr>
                    </w:div>
                  </w:divsChild>
                </w:div>
                <w:div w:id="296230871">
                  <w:marLeft w:val="0"/>
                  <w:marRight w:val="0"/>
                  <w:marTop w:val="0"/>
                  <w:marBottom w:val="0"/>
                  <w:divBdr>
                    <w:top w:val="none" w:sz="0" w:space="0" w:color="auto"/>
                    <w:left w:val="none" w:sz="0" w:space="0" w:color="auto"/>
                    <w:bottom w:val="none" w:sz="0" w:space="0" w:color="auto"/>
                    <w:right w:val="none" w:sz="0" w:space="0" w:color="auto"/>
                  </w:divBdr>
                  <w:divsChild>
                    <w:div w:id="1702783791">
                      <w:marLeft w:val="0"/>
                      <w:marRight w:val="0"/>
                      <w:marTop w:val="0"/>
                      <w:marBottom w:val="0"/>
                      <w:divBdr>
                        <w:top w:val="none" w:sz="0" w:space="0" w:color="auto"/>
                        <w:left w:val="none" w:sz="0" w:space="0" w:color="auto"/>
                        <w:bottom w:val="none" w:sz="0" w:space="0" w:color="auto"/>
                        <w:right w:val="none" w:sz="0" w:space="0" w:color="auto"/>
                      </w:divBdr>
                    </w:div>
                  </w:divsChild>
                </w:div>
                <w:div w:id="1749690137">
                  <w:marLeft w:val="0"/>
                  <w:marRight w:val="0"/>
                  <w:marTop w:val="0"/>
                  <w:marBottom w:val="0"/>
                  <w:divBdr>
                    <w:top w:val="none" w:sz="0" w:space="0" w:color="auto"/>
                    <w:left w:val="none" w:sz="0" w:space="0" w:color="auto"/>
                    <w:bottom w:val="none" w:sz="0" w:space="0" w:color="auto"/>
                    <w:right w:val="none" w:sz="0" w:space="0" w:color="auto"/>
                  </w:divBdr>
                  <w:divsChild>
                    <w:div w:id="415326033">
                      <w:marLeft w:val="0"/>
                      <w:marRight w:val="0"/>
                      <w:marTop w:val="0"/>
                      <w:marBottom w:val="0"/>
                      <w:divBdr>
                        <w:top w:val="none" w:sz="0" w:space="0" w:color="auto"/>
                        <w:left w:val="none" w:sz="0" w:space="0" w:color="auto"/>
                        <w:bottom w:val="none" w:sz="0" w:space="0" w:color="auto"/>
                        <w:right w:val="none" w:sz="0" w:space="0" w:color="auto"/>
                      </w:divBdr>
                    </w:div>
                    <w:div w:id="772434754">
                      <w:marLeft w:val="0"/>
                      <w:marRight w:val="0"/>
                      <w:marTop w:val="0"/>
                      <w:marBottom w:val="0"/>
                      <w:divBdr>
                        <w:top w:val="none" w:sz="0" w:space="0" w:color="auto"/>
                        <w:left w:val="none" w:sz="0" w:space="0" w:color="auto"/>
                        <w:bottom w:val="none" w:sz="0" w:space="0" w:color="auto"/>
                        <w:right w:val="none" w:sz="0" w:space="0" w:color="auto"/>
                      </w:divBdr>
                    </w:div>
                    <w:div w:id="814033045">
                      <w:marLeft w:val="0"/>
                      <w:marRight w:val="0"/>
                      <w:marTop w:val="0"/>
                      <w:marBottom w:val="0"/>
                      <w:divBdr>
                        <w:top w:val="none" w:sz="0" w:space="0" w:color="auto"/>
                        <w:left w:val="none" w:sz="0" w:space="0" w:color="auto"/>
                        <w:bottom w:val="none" w:sz="0" w:space="0" w:color="auto"/>
                        <w:right w:val="none" w:sz="0" w:space="0" w:color="auto"/>
                      </w:divBdr>
                    </w:div>
                    <w:div w:id="1017151341">
                      <w:marLeft w:val="0"/>
                      <w:marRight w:val="0"/>
                      <w:marTop w:val="0"/>
                      <w:marBottom w:val="0"/>
                      <w:divBdr>
                        <w:top w:val="none" w:sz="0" w:space="0" w:color="auto"/>
                        <w:left w:val="none" w:sz="0" w:space="0" w:color="auto"/>
                        <w:bottom w:val="none" w:sz="0" w:space="0" w:color="auto"/>
                        <w:right w:val="none" w:sz="0" w:space="0" w:color="auto"/>
                      </w:divBdr>
                    </w:div>
                    <w:div w:id="1637449575">
                      <w:marLeft w:val="0"/>
                      <w:marRight w:val="0"/>
                      <w:marTop w:val="0"/>
                      <w:marBottom w:val="0"/>
                      <w:divBdr>
                        <w:top w:val="none" w:sz="0" w:space="0" w:color="auto"/>
                        <w:left w:val="none" w:sz="0" w:space="0" w:color="auto"/>
                        <w:bottom w:val="none" w:sz="0" w:space="0" w:color="auto"/>
                        <w:right w:val="none" w:sz="0" w:space="0" w:color="auto"/>
                      </w:divBdr>
                    </w:div>
                  </w:divsChild>
                </w:div>
                <w:div w:id="1813865804">
                  <w:marLeft w:val="0"/>
                  <w:marRight w:val="0"/>
                  <w:marTop w:val="0"/>
                  <w:marBottom w:val="0"/>
                  <w:divBdr>
                    <w:top w:val="none" w:sz="0" w:space="0" w:color="auto"/>
                    <w:left w:val="none" w:sz="0" w:space="0" w:color="auto"/>
                    <w:bottom w:val="none" w:sz="0" w:space="0" w:color="auto"/>
                    <w:right w:val="none" w:sz="0" w:space="0" w:color="auto"/>
                  </w:divBdr>
                  <w:divsChild>
                    <w:div w:id="485585377">
                      <w:marLeft w:val="0"/>
                      <w:marRight w:val="0"/>
                      <w:marTop w:val="0"/>
                      <w:marBottom w:val="0"/>
                      <w:divBdr>
                        <w:top w:val="none" w:sz="0" w:space="0" w:color="auto"/>
                        <w:left w:val="none" w:sz="0" w:space="0" w:color="auto"/>
                        <w:bottom w:val="none" w:sz="0" w:space="0" w:color="auto"/>
                        <w:right w:val="none" w:sz="0" w:space="0" w:color="auto"/>
                      </w:divBdr>
                    </w:div>
                  </w:divsChild>
                </w:div>
                <w:div w:id="1345866796">
                  <w:marLeft w:val="0"/>
                  <w:marRight w:val="0"/>
                  <w:marTop w:val="0"/>
                  <w:marBottom w:val="0"/>
                  <w:divBdr>
                    <w:top w:val="none" w:sz="0" w:space="0" w:color="auto"/>
                    <w:left w:val="none" w:sz="0" w:space="0" w:color="auto"/>
                    <w:bottom w:val="none" w:sz="0" w:space="0" w:color="auto"/>
                    <w:right w:val="none" w:sz="0" w:space="0" w:color="auto"/>
                  </w:divBdr>
                  <w:divsChild>
                    <w:div w:id="564221286">
                      <w:marLeft w:val="0"/>
                      <w:marRight w:val="0"/>
                      <w:marTop w:val="0"/>
                      <w:marBottom w:val="0"/>
                      <w:divBdr>
                        <w:top w:val="none" w:sz="0" w:space="0" w:color="auto"/>
                        <w:left w:val="none" w:sz="0" w:space="0" w:color="auto"/>
                        <w:bottom w:val="none" w:sz="0" w:space="0" w:color="auto"/>
                        <w:right w:val="none" w:sz="0" w:space="0" w:color="auto"/>
                      </w:divBdr>
                    </w:div>
                    <w:div w:id="2082676938">
                      <w:marLeft w:val="0"/>
                      <w:marRight w:val="0"/>
                      <w:marTop w:val="0"/>
                      <w:marBottom w:val="0"/>
                      <w:divBdr>
                        <w:top w:val="none" w:sz="0" w:space="0" w:color="auto"/>
                        <w:left w:val="none" w:sz="0" w:space="0" w:color="auto"/>
                        <w:bottom w:val="none" w:sz="0" w:space="0" w:color="auto"/>
                        <w:right w:val="none" w:sz="0" w:space="0" w:color="auto"/>
                      </w:divBdr>
                    </w:div>
                    <w:div w:id="2114276922">
                      <w:marLeft w:val="0"/>
                      <w:marRight w:val="0"/>
                      <w:marTop w:val="0"/>
                      <w:marBottom w:val="0"/>
                      <w:divBdr>
                        <w:top w:val="none" w:sz="0" w:space="0" w:color="auto"/>
                        <w:left w:val="none" w:sz="0" w:space="0" w:color="auto"/>
                        <w:bottom w:val="none" w:sz="0" w:space="0" w:color="auto"/>
                        <w:right w:val="none" w:sz="0" w:space="0" w:color="auto"/>
                      </w:divBdr>
                    </w:div>
                  </w:divsChild>
                </w:div>
                <w:div w:id="574050519">
                  <w:marLeft w:val="0"/>
                  <w:marRight w:val="0"/>
                  <w:marTop w:val="0"/>
                  <w:marBottom w:val="0"/>
                  <w:divBdr>
                    <w:top w:val="none" w:sz="0" w:space="0" w:color="auto"/>
                    <w:left w:val="none" w:sz="0" w:space="0" w:color="auto"/>
                    <w:bottom w:val="none" w:sz="0" w:space="0" w:color="auto"/>
                    <w:right w:val="none" w:sz="0" w:space="0" w:color="auto"/>
                  </w:divBdr>
                  <w:divsChild>
                    <w:div w:id="996959573">
                      <w:marLeft w:val="0"/>
                      <w:marRight w:val="0"/>
                      <w:marTop w:val="0"/>
                      <w:marBottom w:val="0"/>
                      <w:divBdr>
                        <w:top w:val="none" w:sz="0" w:space="0" w:color="auto"/>
                        <w:left w:val="none" w:sz="0" w:space="0" w:color="auto"/>
                        <w:bottom w:val="none" w:sz="0" w:space="0" w:color="auto"/>
                        <w:right w:val="none" w:sz="0" w:space="0" w:color="auto"/>
                      </w:divBdr>
                    </w:div>
                  </w:divsChild>
                </w:div>
                <w:div w:id="1425221070">
                  <w:marLeft w:val="0"/>
                  <w:marRight w:val="0"/>
                  <w:marTop w:val="0"/>
                  <w:marBottom w:val="0"/>
                  <w:divBdr>
                    <w:top w:val="none" w:sz="0" w:space="0" w:color="auto"/>
                    <w:left w:val="none" w:sz="0" w:space="0" w:color="auto"/>
                    <w:bottom w:val="none" w:sz="0" w:space="0" w:color="auto"/>
                    <w:right w:val="none" w:sz="0" w:space="0" w:color="auto"/>
                  </w:divBdr>
                  <w:divsChild>
                    <w:div w:id="629432906">
                      <w:marLeft w:val="0"/>
                      <w:marRight w:val="0"/>
                      <w:marTop w:val="0"/>
                      <w:marBottom w:val="0"/>
                      <w:divBdr>
                        <w:top w:val="none" w:sz="0" w:space="0" w:color="auto"/>
                        <w:left w:val="none" w:sz="0" w:space="0" w:color="auto"/>
                        <w:bottom w:val="none" w:sz="0" w:space="0" w:color="auto"/>
                        <w:right w:val="none" w:sz="0" w:space="0" w:color="auto"/>
                      </w:divBdr>
                    </w:div>
                    <w:div w:id="707266711">
                      <w:marLeft w:val="0"/>
                      <w:marRight w:val="0"/>
                      <w:marTop w:val="0"/>
                      <w:marBottom w:val="0"/>
                      <w:divBdr>
                        <w:top w:val="none" w:sz="0" w:space="0" w:color="auto"/>
                        <w:left w:val="none" w:sz="0" w:space="0" w:color="auto"/>
                        <w:bottom w:val="none" w:sz="0" w:space="0" w:color="auto"/>
                        <w:right w:val="none" w:sz="0" w:space="0" w:color="auto"/>
                      </w:divBdr>
                    </w:div>
                    <w:div w:id="1730300257">
                      <w:marLeft w:val="0"/>
                      <w:marRight w:val="0"/>
                      <w:marTop w:val="0"/>
                      <w:marBottom w:val="0"/>
                      <w:divBdr>
                        <w:top w:val="none" w:sz="0" w:space="0" w:color="auto"/>
                        <w:left w:val="none" w:sz="0" w:space="0" w:color="auto"/>
                        <w:bottom w:val="none" w:sz="0" w:space="0" w:color="auto"/>
                        <w:right w:val="none" w:sz="0" w:space="0" w:color="auto"/>
                      </w:divBdr>
                    </w:div>
                  </w:divsChild>
                </w:div>
                <w:div w:id="1639149181">
                  <w:marLeft w:val="0"/>
                  <w:marRight w:val="0"/>
                  <w:marTop w:val="0"/>
                  <w:marBottom w:val="0"/>
                  <w:divBdr>
                    <w:top w:val="none" w:sz="0" w:space="0" w:color="auto"/>
                    <w:left w:val="none" w:sz="0" w:space="0" w:color="auto"/>
                    <w:bottom w:val="none" w:sz="0" w:space="0" w:color="auto"/>
                    <w:right w:val="none" w:sz="0" w:space="0" w:color="auto"/>
                  </w:divBdr>
                  <w:divsChild>
                    <w:div w:id="730276469">
                      <w:marLeft w:val="0"/>
                      <w:marRight w:val="0"/>
                      <w:marTop w:val="0"/>
                      <w:marBottom w:val="0"/>
                      <w:divBdr>
                        <w:top w:val="none" w:sz="0" w:space="0" w:color="auto"/>
                        <w:left w:val="none" w:sz="0" w:space="0" w:color="auto"/>
                        <w:bottom w:val="none" w:sz="0" w:space="0" w:color="auto"/>
                        <w:right w:val="none" w:sz="0" w:space="0" w:color="auto"/>
                      </w:divBdr>
                    </w:div>
                  </w:divsChild>
                </w:div>
                <w:div w:id="758210704">
                  <w:marLeft w:val="0"/>
                  <w:marRight w:val="0"/>
                  <w:marTop w:val="0"/>
                  <w:marBottom w:val="0"/>
                  <w:divBdr>
                    <w:top w:val="none" w:sz="0" w:space="0" w:color="auto"/>
                    <w:left w:val="none" w:sz="0" w:space="0" w:color="auto"/>
                    <w:bottom w:val="none" w:sz="0" w:space="0" w:color="auto"/>
                    <w:right w:val="none" w:sz="0" w:space="0" w:color="auto"/>
                  </w:divBdr>
                  <w:divsChild>
                    <w:div w:id="1440879682">
                      <w:marLeft w:val="0"/>
                      <w:marRight w:val="0"/>
                      <w:marTop w:val="0"/>
                      <w:marBottom w:val="0"/>
                      <w:divBdr>
                        <w:top w:val="none" w:sz="0" w:space="0" w:color="auto"/>
                        <w:left w:val="none" w:sz="0" w:space="0" w:color="auto"/>
                        <w:bottom w:val="none" w:sz="0" w:space="0" w:color="auto"/>
                        <w:right w:val="none" w:sz="0" w:space="0" w:color="auto"/>
                      </w:divBdr>
                    </w:div>
                  </w:divsChild>
                </w:div>
                <w:div w:id="1457063107">
                  <w:marLeft w:val="0"/>
                  <w:marRight w:val="0"/>
                  <w:marTop w:val="0"/>
                  <w:marBottom w:val="0"/>
                  <w:divBdr>
                    <w:top w:val="none" w:sz="0" w:space="0" w:color="auto"/>
                    <w:left w:val="none" w:sz="0" w:space="0" w:color="auto"/>
                    <w:bottom w:val="none" w:sz="0" w:space="0" w:color="auto"/>
                    <w:right w:val="none" w:sz="0" w:space="0" w:color="auto"/>
                  </w:divBdr>
                  <w:divsChild>
                    <w:div w:id="976766008">
                      <w:marLeft w:val="0"/>
                      <w:marRight w:val="0"/>
                      <w:marTop w:val="0"/>
                      <w:marBottom w:val="0"/>
                      <w:divBdr>
                        <w:top w:val="none" w:sz="0" w:space="0" w:color="auto"/>
                        <w:left w:val="none" w:sz="0" w:space="0" w:color="auto"/>
                        <w:bottom w:val="none" w:sz="0" w:space="0" w:color="auto"/>
                        <w:right w:val="none" w:sz="0" w:space="0" w:color="auto"/>
                      </w:divBdr>
                    </w:div>
                    <w:div w:id="1130972394">
                      <w:marLeft w:val="0"/>
                      <w:marRight w:val="0"/>
                      <w:marTop w:val="0"/>
                      <w:marBottom w:val="0"/>
                      <w:divBdr>
                        <w:top w:val="none" w:sz="0" w:space="0" w:color="auto"/>
                        <w:left w:val="none" w:sz="0" w:space="0" w:color="auto"/>
                        <w:bottom w:val="none" w:sz="0" w:space="0" w:color="auto"/>
                        <w:right w:val="none" w:sz="0" w:space="0" w:color="auto"/>
                      </w:divBdr>
                    </w:div>
                    <w:div w:id="1879782001">
                      <w:marLeft w:val="0"/>
                      <w:marRight w:val="0"/>
                      <w:marTop w:val="0"/>
                      <w:marBottom w:val="0"/>
                      <w:divBdr>
                        <w:top w:val="none" w:sz="0" w:space="0" w:color="auto"/>
                        <w:left w:val="none" w:sz="0" w:space="0" w:color="auto"/>
                        <w:bottom w:val="none" w:sz="0" w:space="0" w:color="auto"/>
                        <w:right w:val="none" w:sz="0" w:space="0" w:color="auto"/>
                      </w:divBdr>
                    </w:div>
                  </w:divsChild>
                </w:div>
                <w:div w:id="1540194195">
                  <w:marLeft w:val="0"/>
                  <w:marRight w:val="0"/>
                  <w:marTop w:val="0"/>
                  <w:marBottom w:val="0"/>
                  <w:divBdr>
                    <w:top w:val="none" w:sz="0" w:space="0" w:color="auto"/>
                    <w:left w:val="none" w:sz="0" w:space="0" w:color="auto"/>
                    <w:bottom w:val="none" w:sz="0" w:space="0" w:color="auto"/>
                    <w:right w:val="none" w:sz="0" w:space="0" w:color="auto"/>
                  </w:divBdr>
                  <w:divsChild>
                    <w:div w:id="1368600665">
                      <w:marLeft w:val="0"/>
                      <w:marRight w:val="0"/>
                      <w:marTop w:val="0"/>
                      <w:marBottom w:val="0"/>
                      <w:divBdr>
                        <w:top w:val="none" w:sz="0" w:space="0" w:color="auto"/>
                        <w:left w:val="none" w:sz="0" w:space="0" w:color="auto"/>
                        <w:bottom w:val="none" w:sz="0" w:space="0" w:color="auto"/>
                        <w:right w:val="none" w:sz="0" w:space="0" w:color="auto"/>
                      </w:divBdr>
                    </w:div>
                  </w:divsChild>
                </w:div>
                <w:div w:id="1541823889">
                  <w:marLeft w:val="0"/>
                  <w:marRight w:val="0"/>
                  <w:marTop w:val="0"/>
                  <w:marBottom w:val="0"/>
                  <w:divBdr>
                    <w:top w:val="none" w:sz="0" w:space="0" w:color="auto"/>
                    <w:left w:val="none" w:sz="0" w:space="0" w:color="auto"/>
                    <w:bottom w:val="none" w:sz="0" w:space="0" w:color="auto"/>
                    <w:right w:val="none" w:sz="0" w:space="0" w:color="auto"/>
                  </w:divBdr>
                  <w:divsChild>
                    <w:div w:id="2040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6982">
          <w:marLeft w:val="0"/>
          <w:marRight w:val="0"/>
          <w:marTop w:val="0"/>
          <w:marBottom w:val="0"/>
          <w:divBdr>
            <w:top w:val="none" w:sz="0" w:space="0" w:color="auto"/>
            <w:left w:val="none" w:sz="0" w:space="0" w:color="auto"/>
            <w:bottom w:val="none" w:sz="0" w:space="0" w:color="auto"/>
            <w:right w:val="none" w:sz="0" w:space="0" w:color="auto"/>
          </w:divBdr>
          <w:divsChild>
            <w:div w:id="1875996719">
              <w:marLeft w:val="-75"/>
              <w:marRight w:val="0"/>
              <w:marTop w:val="30"/>
              <w:marBottom w:val="30"/>
              <w:divBdr>
                <w:top w:val="none" w:sz="0" w:space="0" w:color="auto"/>
                <w:left w:val="none" w:sz="0" w:space="0" w:color="auto"/>
                <w:bottom w:val="none" w:sz="0" w:space="0" w:color="auto"/>
                <w:right w:val="none" w:sz="0" w:space="0" w:color="auto"/>
              </w:divBdr>
              <w:divsChild>
                <w:div w:id="2084646208">
                  <w:marLeft w:val="0"/>
                  <w:marRight w:val="0"/>
                  <w:marTop w:val="0"/>
                  <w:marBottom w:val="0"/>
                  <w:divBdr>
                    <w:top w:val="none" w:sz="0" w:space="0" w:color="auto"/>
                    <w:left w:val="none" w:sz="0" w:space="0" w:color="auto"/>
                    <w:bottom w:val="none" w:sz="0" w:space="0" w:color="auto"/>
                    <w:right w:val="none" w:sz="0" w:space="0" w:color="auto"/>
                  </w:divBdr>
                  <w:divsChild>
                    <w:div w:id="3214215">
                      <w:marLeft w:val="0"/>
                      <w:marRight w:val="0"/>
                      <w:marTop w:val="0"/>
                      <w:marBottom w:val="0"/>
                      <w:divBdr>
                        <w:top w:val="none" w:sz="0" w:space="0" w:color="auto"/>
                        <w:left w:val="none" w:sz="0" w:space="0" w:color="auto"/>
                        <w:bottom w:val="none" w:sz="0" w:space="0" w:color="auto"/>
                        <w:right w:val="none" w:sz="0" w:space="0" w:color="auto"/>
                      </w:divBdr>
                    </w:div>
                    <w:div w:id="19596247">
                      <w:marLeft w:val="0"/>
                      <w:marRight w:val="0"/>
                      <w:marTop w:val="0"/>
                      <w:marBottom w:val="0"/>
                      <w:divBdr>
                        <w:top w:val="none" w:sz="0" w:space="0" w:color="auto"/>
                        <w:left w:val="none" w:sz="0" w:space="0" w:color="auto"/>
                        <w:bottom w:val="none" w:sz="0" w:space="0" w:color="auto"/>
                        <w:right w:val="none" w:sz="0" w:space="0" w:color="auto"/>
                      </w:divBdr>
                    </w:div>
                    <w:div w:id="81724498">
                      <w:marLeft w:val="0"/>
                      <w:marRight w:val="0"/>
                      <w:marTop w:val="0"/>
                      <w:marBottom w:val="0"/>
                      <w:divBdr>
                        <w:top w:val="none" w:sz="0" w:space="0" w:color="auto"/>
                        <w:left w:val="none" w:sz="0" w:space="0" w:color="auto"/>
                        <w:bottom w:val="none" w:sz="0" w:space="0" w:color="auto"/>
                        <w:right w:val="none" w:sz="0" w:space="0" w:color="auto"/>
                      </w:divBdr>
                    </w:div>
                    <w:div w:id="408504914">
                      <w:marLeft w:val="0"/>
                      <w:marRight w:val="0"/>
                      <w:marTop w:val="0"/>
                      <w:marBottom w:val="0"/>
                      <w:divBdr>
                        <w:top w:val="none" w:sz="0" w:space="0" w:color="auto"/>
                        <w:left w:val="none" w:sz="0" w:space="0" w:color="auto"/>
                        <w:bottom w:val="none" w:sz="0" w:space="0" w:color="auto"/>
                        <w:right w:val="none" w:sz="0" w:space="0" w:color="auto"/>
                      </w:divBdr>
                    </w:div>
                    <w:div w:id="607585073">
                      <w:marLeft w:val="0"/>
                      <w:marRight w:val="0"/>
                      <w:marTop w:val="0"/>
                      <w:marBottom w:val="0"/>
                      <w:divBdr>
                        <w:top w:val="none" w:sz="0" w:space="0" w:color="auto"/>
                        <w:left w:val="none" w:sz="0" w:space="0" w:color="auto"/>
                        <w:bottom w:val="none" w:sz="0" w:space="0" w:color="auto"/>
                        <w:right w:val="none" w:sz="0" w:space="0" w:color="auto"/>
                      </w:divBdr>
                    </w:div>
                    <w:div w:id="610355803">
                      <w:marLeft w:val="0"/>
                      <w:marRight w:val="0"/>
                      <w:marTop w:val="0"/>
                      <w:marBottom w:val="0"/>
                      <w:divBdr>
                        <w:top w:val="none" w:sz="0" w:space="0" w:color="auto"/>
                        <w:left w:val="none" w:sz="0" w:space="0" w:color="auto"/>
                        <w:bottom w:val="none" w:sz="0" w:space="0" w:color="auto"/>
                        <w:right w:val="none" w:sz="0" w:space="0" w:color="auto"/>
                      </w:divBdr>
                    </w:div>
                    <w:div w:id="850296703">
                      <w:marLeft w:val="0"/>
                      <w:marRight w:val="0"/>
                      <w:marTop w:val="0"/>
                      <w:marBottom w:val="0"/>
                      <w:divBdr>
                        <w:top w:val="none" w:sz="0" w:space="0" w:color="auto"/>
                        <w:left w:val="none" w:sz="0" w:space="0" w:color="auto"/>
                        <w:bottom w:val="none" w:sz="0" w:space="0" w:color="auto"/>
                        <w:right w:val="none" w:sz="0" w:space="0" w:color="auto"/>
                      </w:divBdr>
                    </w:div>
                    <w:div w:id="905069199">
                      <w:marLeft w:val="0"/>
                      <w:marRight w:val="0"/>
                      <w:marTop w:val="0"/>
                      <w:marBottom w:val="0"/>
                      <w:divBdr>
                        <w:top w:val="none" w:sz="0" w:space="0" w:color="auto"/>
                        <w:left w:val="none" w:sz="0" w:space="0" w:color="auto"/>
                        <w:bottom w:val="none" w:sz="0" w:space="0" w:color="auto"/>
                        <w:right w:val="none" w:sz="0" w:space="0" w:color="auto"/>
                      </w:divBdr>
                    </w:div>
                    <w:div w:id="914045134">
                      <w:marLeft w:val="0"/>
                      <w:marRight w:val="0"/>
                      <w:marTop w:val="0"/>
                      <w:marBottom w:val="0"/>
                      <w:divBdr>
                        <w:top w:val="none" w:sz="0" w:space="0" w:color="auto"/>
                        <w:left w:val="none" w:sz="0" w:space="0" w:color="auto"/>
                        <w:bottom w:val="none" w:sz="0" w:space="0" w:color="auto"/>
                        <w:right w:val="none" w:sz="0" w:space="0" w:color="auto"/>
                      </w:divBdr>
                    </w:div>
                    <w:div w:id="1264991182">
                      <w:marLeft w:val="0"/>
                      <w:marRight w:val="0"/>
                      <w:marTop w:val="0"/>
                      <w:marBottom w:val="0"/>
                      <w:divBdr>
                        <w:top w:val="none" w:sz="0" w:space="0" w:color="auto"/>
                        <w:left w:val="none" w:sz="0" w:space="0" w:color="auto"/>
                        <w:bottom w:val="none" w:sz="0" w:space="0" w:color="auto"/>
                        <w:right w:val="none" w:sz="0" w:space="0" w:color="auto"/>
                      </w:divBdr>
                    </w:div>
                    <w:div w:id="1421833101">
                      <w:marLeft w:val="0"/>
                      <w:marRight w:val="0"/>
                      <w:marTop w:val="0"/>
                      <w:marBottom w:val="0"/>
                      <w:divBdr>
                        <w:top w:val="none" w:sz="0" w:space="0" w:color="auto"/>
                        <w:left w:val="none" w:sz="0" w:space="0" w:color="auto"/>
                        <w:bottom w:val="none" w:sz="0" w:space="0" w:color="auto"/>
                        <w:right w:val="none" w:sz="0" w:space="0" w:color="auto"/>
                      </w:divBdr>
                    </w:div>
                    <w:div w:id="1467510995">
                      <w:marLeft w:val="0"/>
                      <w:marRight w:val="0"/>
                      <w:marTop w:val="0"/>
                      <w:marBottom w:val="0"/>
                      <w:divBdr>
                        <w:top w:val="none" w:sz="0" w:space="0" w:color="auto"/>
                        <w:left w:val="none" w:sz="0" w:space="0" w:color="auto"/>
                        <w:bottom w:val="none" w:sz="0" w:space="0" w:color="auto"/>
                        <w:right w:val="none" w:sz="0" w:space="0" w:color="auto"/>
                      </w:divBdr>
                    </w:div>
                    <w:div w:id="1653099960">
                      <w:marLeft w:val="0"/>
                      <w:marRight w:val="0"/>
                      <w:marTop w:val="0"/>
                      <w:marBottom w:val="0"/>
                      <w:divBdr>
                        <w:top w:val="none" w:sz="0" w:space="0" w:color="auto"/>
                        <w:left w:val="none" w:sz="0" w:space="0" w:color="auto"/>
                        <w:bottom w:val="none" w:sz="0" w:space="0" w:color="auto"/>
                        <w:right w:val="none" w:sz="0" w:space="0" w:color="auto"/>
                      </w:divBdr>
                    </w:div>
                    <w:div w:id="1768767954">
                      <w:marLeft w:val="0"/>
                      <w:marRight w:val="0"/>
                      <w:marTop w:val="0"/>
                      <w:marBottom w:val="0"/>
                      <w:divBdr>
                        <w:top w:val="none" w:sz="0" w:space="0" w:color="auto"/>
                        <w:left w:val="none" w:sz="0" w:space="0" w:color="auto"/>
                        <w:bottom w:val="none" w:sz="0" w:space="0" w:color="auto"/>
                        <w:right w:val="none" w:sz="0" w:space="0" w:color="auto"/>
                      </w:divBdr>
                    </w:div>
                  </w:divsChild>
                </w:div>
                <w:div w:id="1155224250">
                  <w:marLeft w:val="0"/>
                  <w:marRight w:val="0"/>
                  <w:marTop w:val="0"/>
                  <w:marBottom w:val="0"/>
                  <w:divBdr>
                    <w:top w:val="none" w:sz="0" w:space="0" w:color="auto"/>
                    <w:left w:val="none" w:sz="0" w:space="0" w:color="auto"/>
                    <w:bottom w:val="none" w:sz="0" w:space="0" w:color="auto"/>
                    <w:right w:val="none" w:sz="0" w:space="0" w:color="auto"/>
                  </w:divBdr>
                  <w:divsChild>
                    <w:div w:id="12851933">
                      <w:marLeft w:val="0"/>
                      <w:marRight w:val="0"/>
                      <w:marTop w:val="0"/>
                      <w:marBottom w:val="0"/>
                      <w:divBdr>
                        <w:top w:val="none" w:sz="0" w:space="0" w:color="auto"/>
                        <w:left w:val="none" w:sz="0" w:space="0" w:color="auto"/>
                        <w:bottom w:val="none" w:sz="0" w:space="0" w:color="auto"/>
                        <w:right w:val="none" w:sz="0" w:space="0" w:color="auto"/>
                      </w:divBdr>
                    </w:div>
                    <w:div w:id="33580057">
                      <w:marLeft w:val="0"/>
                      <w:marRight w:val="0"/>
                      <w:marTop w:val="0"/>
                      <w:marBottom w:val="0"/>
                      <w:divBdr>
                        <w:top w:val="none" w:sz="0" w:space="0" w:color="auto"/>
                        <w:left w:val="none" w:sz="0" w:space="0" w:color="auto"/>
                        <w:bottom w:val="none" w:sz="0" w:space="0" w:color="auto"/>
                        <w:right w:val="none" w:sz="0" w:space="0" w:color="auto"/>
                      </w:divBdr>
                    </w:div>
                    <w:div w:id="223680950">
                      <w:marLeft w:val="0"/>
                      <w:marRight w:val="0"/>
                      <w:marTop w:val="0"/>
                      <w:marBottom w:val="0"/>
                      <w:divBdr>
                        <w:top w:val="none" w:sz="0" w:space="0" w:color="auto"/>
                        <w:left w:val="none" w:sz="0" w:space="0" w:color="auto"/>
                        <w:bottom w:val="none" w:sz="0" w:space="0" w:color="auto"/>
                        <w:right w:val="none" w:sz="0" w:space="0" w:color="auto"/>
                      </w:divBdr>
                    </w:div>
                    <w:div w:id="255797314">
                      <w:marLeft w:val="0"/>
                      <w:marRight w:val="0"/>
                      <w:marTop w:val="0"/>
                      <w:marBottom w:val="0"/>
                      <w:divBdr>
                        <w:top w:val="none" w:sz="0" w:space="0" w:color="auto"/>
                        <w:left w:val="none" w:sz="0" w:space="0" w:color="auto"/>
                        <w:bottom w:val="none" w:sz="0" w:space="0" w:color="auto"/>
                        <w:right w:val="none" w:sz="0" w:space="0" w:color="auto"/>
                      </w:divBdr>
                    </w:div>
                    <w:div w:id="380448611">
                      <w:marLeft w:val="0"/>
                      <w:marRight w:val="0"/>
                      <w:marTop w:val="0"/>
                      <w:marBottom w:val="0"/>
                      <w:divBdr>
                        <w:top w:val="none" w:sz="0" w:space="0" w:color="auto"/>
                        <w:left w:val="none" w:sz="0" w:space="0" w:color="auto"/>
                        <w:bottom w:val="none" w:sz="0" w:space="0" w:color="auto"/>
                        <w:right w:val="none" w:sz="0" w:space="0" w:color="auto"/>
                      </w:divBdr>
                    </w:div>
                    <w:div w:id="562104691">
                      <w:marLeft w:val="0"/>
                      <w:marRight w:val="0"/>
                      <w:marTop w:val="0"/>
                      <w:marBottom w:val="0"/>
                      <w:divBdr>
                        <w:top w:val="none" w:sz="0" w:space="0" w:color="auto"/>
                        <w:left w:val="none" w:sz="0" w:space="0" w:color="auto"/>
                        <w:bottom w:val="none" w:sz="0" w:space="0" w:color="auto"/>
                        <w:right w:val="none" w:sz="0" w:space="0" w:color="auto"/>
                      </w:divBdr>
                    </w:div>
                    <w:div w:id="579368426">
                      <w:marLeft w:val="0"/>
                      <w:marRight w:val="0"/>
                      <w:marTop w:val="0"/>
                      <w:marBottom w:val="0"/>
                      <w:divBdr>
                        <w:top w:val="none" w:sz="0" w:space="0" w:color="auto"/>
                        <w:left w:val="none" w:sz="0" w:space="0" w:color="auto"/>
                        <w:bottom w:val="none" w:sz="0" w:space="0" w:color="auto"/>
                        <w:right w:val="none" w:sz="0" w:space="0" w:color="auto"/>
                      </w:divBdr>
                    </w:div>
                    <w:div w:id="1041981497">
                      <w:marLeft w:val="0"/>
                      <w:marRight w:val="0"/>
                      <w:marTop w:val="0"/>
                      <w:marBottom w:val="0"/>
                      <w:divBdr>
                        <w:top w:val="none" w:sz="0" w:space="0" w:color="auto"/>
                        <w:left w:val="none" w:sz="0" w:space="0" w:color="auto"/>
                        <w:bottom w:val="none" w:sz="0" w:space="0" w:color="auto"/>
                        <w:right w:val="none" w:sz="0" w:space="0" w:color="auto"/>
                      </w:divBdr>
                    </w:div>
                    <w:div w:id="1201437343">
                      <w:marLeft w:val="0"/>
                      <w:marRight w:val="0"/>
                      <w:marTop w:val="0"/>
                      <w:marBottom w:val="0"/>
                      <w:divBdr>
                        <w:top w:val="none" w:sz="0" w:space="0" w:color="auto"/>
                        <w:left w:val="none" w:sz="0" w:space="0" w:color="auto"/>
                        <w:bottom w:val="none" w:sz="0" w:space="0" w:color="auto"/>
                        <w:right w:val="none" w:sz="0" w:space="0" w:color="auto"/>
                      </w:divBdr>
                    </w:div>
                    <w:div w:id="1208370341">
                      <w:marLeft w:val="0"/>
                      <w:marRight w:val="0"/>
                      <w:marTop w:val="0"/>
                      <w:marBottom w:val="0"/>
                      <w:divBdr>
                        <w:top w:val="none" w:sz="0" w:space="0" w:color="auto"/>
                        <w:left w:val="none" w:sz="0" w:space="0" w:color="auto"/>
                        <w:bottom w:val="none" w:sz="0" w:space="0" w:color="auto"/>
                        <w:right w:val="none" w:sz="0" w:space="0" w:color="auto"/>
                      </w:divBdr>
                    </w:div>
                    <w:div w:id="1581601699">
                      <w:marLeft w:val="0"/>
                      <w:marRight w:val="0"/>
                      <w:marTop w:val="0"/>
                      <w:marBottom w:val="0"/>
                      <w:divBdr>
                        <w:top w:val="none" w:sz="0" w:space="0" w:color="auto"/>
                        <w:left w:val="none" w:sz="0" w:space="0" w:color="auto"/>
                        <w:bottom w:val="none" w:sz="0" w:space="0" w:color="auto"/>
                        <w:right w:val="none" w:sz="0" w:space="0" w:color="auto"/>
                      </w:divBdr>
                    </w:div>
                    <w:div w:id="1705518630">
                      <w:marLeft w:val="0"/>
                      <w:marRight w:val="0"/>
                      <w:marTop w:val="0"/>
                      <w:marBottom w:val="0"/>
                      <w:divBdr>
                        <w:top w:val="none" w:sz="0" w:space="0" w:color="auto"/>
                        <w:left w:val="none" w:sz="0" w:space="0" w:color="auto"/>
                        <w:bottom w:val="none" w:sz="0" w:space="0" w:color="auto"/>
                        <w:right w:val="none" w:sz="0" w:space="0" w:color="auto"/>
                      </w:divBdr>
                    </w:div>
                    <w:div w:id="1745834159">
                      <w:marLeft w:val="0"/>
                      <w:marRight w:val="0"/>
                      <w:marTop w:val="0"/>
                      <w:marBottom w:val="0"/>
                      <w:divBdr>
                        <w:top w:val="none" w:sz="0" w:space="0" w:color="auto"/>
                        <w:left w:val="none" w:sz="0" w:space="0" w:color="auto"/>
                        <w:bottom w:val="none" w:sz="0" w:space="0" w:color="auto"/>
                        <w:right w:val="none" w:sz="0" w:space="0" w:color="auto"/>
                      </w:divBdr>
                    </w:div>
                    <w:div w:id="1746144846">
                      <w:marLeft w:val="0"/>
                      <w:marRight w:val="0"/>
                      <w:marTop w:val="0"/>
                      <w:marBottom w:val="0"/>
                      <w:divBdr>
                        <w:top w:val="none" w:sz="0" w:space="0" w:color="auto"/>
                        <w:left w:val="none" w:sz="0" w:space="0" w:color="auto"/>
                        <w:bottom w:val="none" w:sz="0" w:space="0" w:color="auto"/>
                        <w:right w:val="none" w:sz="0" w:space="0" w:color="auto"/>
                      </w:divBdr>
                    </w:div>
                    <w:div w:id="1836411605">
                      <w:marLeft w:val="0"/>
                      <w:marRight w:val="0"/>
                      <w:marTop w:val="0"/>
                      <w:marBottom w:val="0"/>
                      <w:divBdr>
                        <w:top w:val="none" w:sz="0" w:space="0" w:color="auto"/>
                        <w:left w:val="none" w:sz="0" w:space="0" w:color="auto"/>
                        <w:bottom w:val="none" w:sz="0" w:space="0" w:color="auto"/>
                        <w:right w:val="none" w:sz="0" w:space="0" w:color="auto"/>
                      </w:divBdr>
                    </w:div>
                    <w:div w:id="2029794583">
                      <w:marLeft w:val="0"/>
                      <w:marRight w:val="0"/>
                      <w:marTop w:val="0"/>
                      <w:marBottom w:val="0"/>
                      <w:divBdr>
                        <w:top w:val="none" w:sz="0" w:space="0" w:color="auto"/>
                        <w:left w:val="none" w:sz="0" w:space="0" w:color="auto"/>
                        <w:bottom w:val="none" w:sz="0" w:space="0" w:color="auto"/>
                        <w:right w:val="none" w:sz="0" w:space="0" w:color="auto"/>
                      </w:divBdr>
                    </w:div>
                    <w:div w:id="2077237763">
                      <w:marLeft w:val="0"/>
                      <w:marRight w:val="0"/>
                      <w:marTop w:val="0"/>
                      <w:marBottom w:val="0"/>
                      <w:divBdr>
                        <w:top w:val="none" w:sz="0" w:space="0" w:color="auto"/>
                        <w:left w:val="none" w:sz="0" w:space="0" w:color="auto"/>
                        <w:bottom w:val="none" w:sz="0" w:space="0" w:color="auto"/>
                        <w:right w:val="none" w:sz="0" w:space="0" w:color="auto"/>
                      </w:divBdr>
                    </w:div>
                    <w:div w:id="2128162523">
                      <w:marLeft w:val="0"/>
                      <w:marRight w:val="0"/>
                      <w:marTop w:val="0"/>
                      <w:marBottom w:val="0"/>
                      <w:divBdr>
                        <w:top w:val="none" w:sz="0" w:space="0" w:color="auto"/>
                        <w:left w:val="none" w:sz="0" w:space="0" w:color="auto"/>
                        <w:bottom w:val="none" w:sz="0" w:space="0" w:color="auto"/>
                        <w:right w:val="none" w:sz="0" w:space="0" w:color="auto"/>
                      </w:divBdr>
                    </w:div>
                  </w:divsChild>
                </w:div>
                <w:div w:id="49496371">
                  <w:marLeft w:val="0"/>
                  <w:marRight w:val="0"/>
                  <w:marTop w:val="0"/>
                  <w:marBottom w:val="0"/>
                  <w:divBdr>
                    <w:top w:val="none" w:sz="0" w:space="0" w:color="auto"/>
                    <w:left w:val="none" w:sz="0" w:space="0" w:color="auto"/>
                    <w:bottom w:val="none" w:sz="0" w:space="0" w:color="auto"/>
                    <w:right w:val="none" w:sz="0" w:space="0" w:color="auto"/>
                  </w:divBdr>
                  <w:divsChild>
                    <w:div w:id="682971969">
                      <w:marLeft w:val="0"/>
                      <w:marRight w:val="0"/>
                      <w:marTop w:val="0"/>
                      <w:marBottom w:val="0"/>
                      <w:divBdr>
                        <w:top w:val="none" w:sz="0" w:space="0" w:color="auto"/>
                        <w:left w:val="none" w:sz="0" w:space="0" w:color="auto"/>
                        <w:bottom w:val="none" w:sz="0" w:space="0" w:color="auto"/>
                        <w:right w:val="none" w:sz="0" w:space="0" w:color="auto"/>
                      </w:divBdr>
                    </w:div>
                  </w:divsChild>
                </w:div>
                <w:div w:id="61223370">
                  <w:marLeft w:val="0"/>
                  <w:marRight w:val="0"/>
                  <w:marTop w:val="0"/>
                  <w:marBottom w:val="0"/>
                  <w:divBdr>
                    <w:top w:val="none" w:sz="0" w:space="0" w:color="auto"/>
                    <w:left w:val="none" w:sz="0" w:space="0" w:color="auto"/>
                    <w:bottom w:val="none" w:sz="0" w:space="0" w:color="auto"/>
                    <w:right w:val="none" w:sz="0" w:space="0" w:color="auto"/>
                  </w:divBdr>
                  <w:divsChild>
                    <w:div w:id="1015183185">
                      <w:marLeft w:val="0"/>
                      <w:marRight w:val="0"/>
                      <w:marTop w:val="0"/>
                      <w:marBottom w:val="0"/>
                      <w:divBdr>
                        <w:top w:val="none" w:sz="0" w:space="0" w:color="auto"/>
                        <w:left w:val="none" w:sz="0" w:space="0" w:color="auto"/>
                        <w:bottom w:val="none" w:sz="0" w:space="0" w:color="auto"/>
                        <w:right w:val="none" w:sz="0" w:space="0" w:color="auto"/>
                      </w:divBdr>
                    </w:div>
                  </w:divsChild>
                </w:div>
                <w:div w:id="259988923">
                  <w:marLeft w:val="0"/>
                  <w:marRight w:val="0"/>
                  <w:marTop w:val="0"/>
                  <w:marBottom w:val="0"/>
                  <w:divBdr>
                    <w:top w:val="none" w:sz="0" w:space="0" w:color="auto"/>
                    <w:left w:val="none" w:sz="0" w:space="0" w:color="auto"/>
                    <w:bottom w:val="none" w:sz="0" w:space="0" w:color="auto"/>
                    <w:right w:val="none" w:sz="0" w:space="0" w:color="auto"/>
                  </w:divBdr>
                  <w:divsChild>
                    <w:div w:id="69011947">
                      <w:marLeft w:val="0"/>
                      <w:marRight w:val="0"/>
                      <w:marTop w:val="0"/>
                      <w:marBottom w:val="0"/>
                      <w:divBdr>
                        <w:top w:val="none" w:sz="0" w:space="0" w:color="auto"/>
                        <w:left w:val="none" w:sz="0" w:space="0" w:color="auto"/>
                        <w:bottom w:val="none" w:sz="0" w:space="0" w:color="auto"/>
                        <w:right w:val="none" w:sz="0" w:space="0" w:color="auto"/>
                      </w:divBdr>
                    </w:div>
                  </w:divsChild>
                </w:div>
                <w:div w:id="101995899">
                  <w:marLeft w:val="0"/>
                  <w:marRight w:val="0"/>
                  <w:marTop w:val="0"/>
                  <w:marBottom w:val="0"/>
                  <w:divBdr>
                    <w:top w:val="none" w:sz="0" w:space="0" w:color="auto"/>
                    <w:left w:val="none" w:sz="0" w:space="0" w:color="auto"/>
                    <w:bottom w:val="none" w:sz="0" w:space="0" w:color="auto"/>
                    <w:right w:val="none" w:sz="0" w:space="0" w:color="auto"/>
                  </w:divBdr>
                  <w:divsChild>
                    <w:div w:id="166753308">
                      <w:marLeft w:val="0"/>
                      <w:marRight w:val="0"/>
                      <w:marTop w:val="0"/>
                      <w:marBottom w:val="0"/>
                      <w:divBdr>
                        <w:top w:val="none" w:sz="0" w:space="0" w:color="auto"/>
                        <w:left w:val="none" w:sz="0" w:space="0" w:color="auto"/>
                        <w:bottom w:val="none" w:sz="0" w:space="0" w:color="auto"/>
                        <w:right w:val="none" w:sz="0" w:space="0" w:color="auto"/>
                      </w:divBdr>
                    </w:div>
                  </w:divsChild>
                </w:div>
                <w:div w:id="1877767710">
                  <w:marLeft w:val="0"/>
                  <w:marRight w:val="0"/>
                  <w:marTop w:val="0"/>
                  <w:marBottom w:val="0"/>
                  <w:divBdr>
                    <w:top w:val="none" w:sz="0" w:space="0" w:color="auto"/>
                    <w:left w:val="none" w:sz="0" w:space="0" w:color="auto"/>
                    <w:bottom w:val="none" w:sz="0" w:space="0" w:color="auto"/>
                    <w:right w:val="none" w:sz="0" w:space="0" w:color="auto"/>
                  </w:divBdr>
                  <w:divsChild>
                    <w:div w:id="106582057">
                      <w:marLeft w:val="0"/>
                      <w:marRight w:val="0"/>
                      <w:marTop w:val="0"/>
                      <w:marBottom w:val="0"/>
                      <w:divBdr>
                        <w:top w:val="none" w:sz="0" w:space="0" w:color="auto"/>
                        <w:left w:val="none" w:sz="0" w:space="0" w:color="auto"/>
                        <w:bottom w:val="none" w:sz="0" w:space="0" w:color="auto"/>
                        <w:right w:val="none" w:sz="0" w:space="0" w:color="auto"/>
                      </w:divBdr>
                    </w:div>
                    <w:div w:id="148061289">
                      <w:marLeft w:val="0"/>
                      <w:marRight w:val="0"/>
                      <w:marTop w:val="0"/>
                      <w:marBottom w:val="0"/>
                      <w:divBdr>
                        <w:top w:val="none" w:sz="0" w:space="0" w:color="auto"/>
                        <w:left w:val="none" w:sz="0" w:space="0" w:color="auto"/>
                        <w:bottom w:val="none" w:sz="0" w:space="0" w:color="auto"/>
                        <w:right w:val="none" w:sz="0" w:space="0" w:color="auto"/>
                      </w:divBdr>
                    </w:div>
                    <w:div w:id="190803102">
                      <w:marLeft w:val="0"/>
                      <w:marRight w:val="0"/>
                      <w:marTop w:val="0"/>
                      <w:marBottom w:val="0"/>
                      <w:divBdr>
                        <w:top w:val="none" w:sz="0" w:space="0" w:color="auto"/>
                        <w:left w:val="none" w:sz="0" w:space="0" w:color="auto"/>
                        <w:bottom w:val="none" w:sz="0" w:space="0" w:color="auto"/>
                        <w:right w:val="none" w:sz="0" w:space="0" w:color="auto"/>
                      </w:divBdr>
                    </w:div>
                    <w:div w:id="213126892">
                      <w:marLeft w:val="0"/>
                      <w:marRight w:val="0"/>
                      <w:marTop w:val="0"/>
                      <w:marBottom w:val="0"/>
                      <w:divBdr>
                        <w:top w:val="none" w:sz="0" w:space="0" w:color="auto"/>
                        <w:left w:val="none" w:sz="0" w:space="0" w:color="auto"/>
                        <w:bottom w:val="none" w:sz="0" w:space="0" w:color="auto"/>
                        <w:right w:val="none" w:sz="0" w:space="0" w:color="auto"/>
                      </w:divBdr>
                    </w:div>
                    <w:div w:id="406415229">
                      <w:marLeft w:val="0"/>
                      <w:marRight w:val="0"/>
                      <w:marTop w:val="0"/>
                      <w:marBottom w:val="0"/>
                      <w:divBdr>
                        <w:top w:val="none" w:sz="0" w:space="0" w:color="auto"/>
                        <w:left w:val="none" w:sz="0" w:space="0" w:color="auto"/>
                        <w:bottom w:val="none" w:sz="0" w:space="0" w:color="auto"/>
                        <w:right w:val="none" w:sz="0" w:space="0" w:color="auto"/>
                      </w:divBdr>
                    </w:div>
                    <w:div w:id="543561385">
                      <w:marLeft w:val="0"/>
                      <w:marRight w:val="0"/>
                      <w:marTop w:val="0"/>
                      <w:marBottom w:val="0"/>
                      <w:divBdr>
                        <w:top w:val="none" w:sz="0" w:space="0" w:color="auto"/>
                        <w:left w:val="none" w:sz="0" w:space="0" w:color="auto"/>
                        <w:bottom w:val="none" w:sz="0" w:space="0" w:color="auto"/>
                        <w:right w:val="none" w:sz="0" w:space="0" w:color="auto"/>
                      </w:divBdr>
                    </w:div>
                    <w:div w:id="636376139">
                      <w:marLeft w:val="0"/>
                      <w:marRight w:val="0"/>
                      <w:marTop w:val="0"/>
                      <w:marBottom w:val="0"/>
                      <w:divBdr>
                        <w:top w:val="none" w:sz="0" w:space="0" w:color="auto"/>
                        <w:left w:val="none" w:sz="0" w:space="0" w:color="auto"/>
                        <w:bottom w:val="none" w:sz="0" w:space="0" w:color="auto"/>
                        <w:right w:val="none" w:sz="0" w:space="0" w:color="auto"/>
                      </w:divBdr>
                    </w:div>
                    <w:div w:id="1075280747">
                      <w:marLeft w:val="0"/>
                      <w:marRight w:val="0"/>
                      <w:marTop w:val="0"/>
                      <w:marBottom w:val="0"/>
                      <w:divBdr>
                        <w:top w:val="none" w:sz="0" w:space="0" w:color="auto"/>
                        <w:left w:val="none" w:sz="0" w:space="0" w:color="auto"/>
                        <w:bottom w:val="none" w:sz="0" w:space="0" w:color="auto"/>
                        <w:right w:val="none" w:sz="0" w:space="0" w:color="auto"/>
                      </w:divBdr>
                    </w:div>
                    <w:div w:id="1201626075">
                      <w:marLeft w:val="0"/>
                      <w:marRight w:val="0"/>
                      <w:marTop w:val="0"/>
                      <w:marBottom w:val="0"/>
                      <w:divBdr>
                        <w:top w:val="none" w:sz="0" w:space="0" w:color="auto"/>
                        <w:left w:val="none" w:sz="0" w:space="0" w:color="auto"/>
                        <w:bottom w:val="none" w:sz="0" w:space="0" w:color="auto"/>
                        <w:right w:val="none" w:sz="0" w:space="0" w:color="auto"/>
                      </w:divBdr>
                    </w:div>
                    <w:div w:id="1299258078">
                      <w:marLeft w:val="0"/>
                      <w:marRight w:val="0"/>
                      <w:marTop w:val="0"/>
                      <w:marBottom w:val="0"/>
                      <w:divBdr>
                        <w:top w:val="none" w:sz="0" w:space="0" w:color="auto"/>
                        <w:left w:val="none" w:sz="0" w:space="0" w:color="auto"/>
                        <w:bottom w:val="none" w:sz="0" w:space="0" w:color="auto"/>
                        <w:right w:val="none" w:sz="0" w:space="0" w:color="auto"/>
                      </w:divBdr>
                    </w:div>
                    <w:div w:id="1527794563">
                      <w:marLeft w:val="0"/>
                      <w:marRight w:val="0"/>
                      <w:marTop w:val="0"/>
                      <w:marBottom w:val="0"/>
                      <w:divBdr>
                        <w:top w:val="none" w:sz="0" w:space="0" w:color="auto"/>
                        <w:left w:val="none" w:sz="0" w:space="0" w:color="auto"/>
                        <w:bottom w:val="none" w:sz="0" w:space="0" w:color="auto"/>
                        <w:right w:val="none" w:sz="0" w:space="0" w:color="auto"/>
                      </w:divBdr>
                    </w:div>
                    <w:div w:id="1567103969">
                      <w:marLeft w:val="0"/>
                      <w:marRight w:val="0"/>
                      <w:marTop w:val="0"/>
                      <w:marBottom w:val="0"/>
                      <w:divBdr>
                        <w:top w:val="none" w:sz="0" w:space="0" w:color="auto"/>
                        <w:left w:val="none" w:sz="0" w:space="0" w:color="auto"/>
                        <w:bottom w:val="none" w:sz="0" w:space="0" w:color="auto"/>
                        <w:right w:val="none" w:sz="0" w:space="0" w:color="auto"/>
                      </w:divBdr>
                    </w:div>
                    <w:div w:id="1628731259">
                      <w:marLeft w:val="0"/>
                      <w:marRight w:val="0"/>
                      <w:marTop w:val="0"/>
                      <w:marBottom w:val="0"/>
                      <w:divBdr>
                        <w:top w:val="none" w:sz="0" w:space="0" w:color="auto"/>
                        <w:left w:val="none" w:sz="0" w:space="0" w:color="auto"/>
                        <w:bottom w:val="none" w:sz="0" w:space="0" w:color="auto"/>
                        <w:right w:val="none" w:sz="0" w:space="0" w:color="auto"/>
                      </w:divBdr>
                    </w:div>
                    <w:div w:id="1844587929">
                      <w:marLeft w:val="0"/>
                      <w:marRight w:val="0"/>
                      <w:marTop w:val="0"/>
                      <w:marBottom w:val="0"/>
                      <w:divBdr>
                        <w:top w:val="none" w:sz="0" w:space="0" w:color="auto"/>
                        <w:left w:val="none" w:sz="0" w:space="0" w:color="auto"/>
                        <w:bottom w:val="none" w:sz="0" w:space="0" w:color="auto"/>
                        <w:right w:val="none" w:sz="0" w:space="0" w:color="auto"/>
                      </w:divBdr>
                    </w:div>
                  </w:divsChild>
                </w:div>
                <w:div w:id="484780252">
                  <w:marLeft w:val="0"/>
                  <w:marRight w:val="0"/>
                  <w:marTop w:val="0"/>
                  <w:marBottom w:val="0"/>
                  <w:divBdr>
                    <w:top w:val="none" w:sz="0" w:space="0" w:color="auto"/>
                    <w:left w:val="none" w:sz="0" w:space="0" w:color="auto"/>
                    <w:bottom w:val="none" w:sz="0" w:space="0" w:color="auto"/>
                    <w:right w:val="none" w:sz="0" w:space="0" w:color="auto"/>
                  </w:divBdr>
                  <w:divsChild>
                    <w:div w:id="107429086">
                      <w:marLeft w:val="0"/>
                      <w:marRight w:val="0"/>
                      <w:marTop w:val="0"/>
                      <w:marBottom w:val="0"/>
                      <w:divBdr>
                        <w:top w:val="none" w:sz="0" w:space="0" w:color="auto"/>
                        <w:left w:val="none" w:sz="0" w:space="0" w:color="auto"/>
                        <w:bottom w:val="none" w:sz="0" w:space="0" w:color="auto"/>
                        <w:right w:val="none" w:sz="0" w:space="0" w:color="auto"/>
                      </w:divBdr>
                    </w:div>
                    <w:div w:id="150561195">
                      <w:marLeft w:val="0"/>
                      <w:marRight w:val="0"/>
                      <w:marTop w:val="0"/>
                      <w:marBottom w:val="0"/>
                      <w:divBdr>
                        <w:top w:val="none" w:sz="0" w:space="0" w:color="auto"/>
                        <w:left w:val="none" w:sz="0" w:space="0" w:color="auto"/>
                        <w:bottom w:val="none" w:sz="0" w:space="0" w:color="auto"/>
                        <w:right w:val="none" w:sz="0" w:space="0" w:color="auto"/>
                      </w:divBdr>
                    </w:div>
                  </w:divsChild>
                </w:div>
                <w:div w:id="133060756">
                  <w:marLeft w:val="0"/>
                  <w:marRight w:val="0"/>
                  <w:marTop w:val="0"/>
                  <w:marBottom w:val="0"/>
                  <w:divBdr>
                    <w:top w:val="none" w:sz="0" w:space="0" w:color="auto"/>
                    <w:left w:val="none" w:sz="0" w:space="0" w:color="auto"/>
                    <w:bottom w:val="none" w:sz="0" w:space="0" w:color="auto"/>
                    <w:right w:val="none" w:sz="0" w:space="0" w:color="auto"/>
                  </w:divBdr>
                  <w:divsChild>
                    <w:div w:id="394203067">
                      <w:marLeft w:val="0"/>
                      <w:marRight w:val="0"/>
                      <w:marTop w:val="0"/>
                      <w:marBottom w:val="0"/>
                      <w:divBdr>
                        <w:top w:val="none" w:sz="0" w:space="0" w:color="auto"/>
                        <w:left w:val="none" w:sz="0" w:space="0" w:color="auto"/>
                        <w:bottom w:val="none" w:sz="0" w:space="0" w:color="auto"/>
                        <w:right w:val="none" w:sz="0" w:space="0" w:color="auto"/>
                      </w:divBdr>
                    </w:div>
                  </w:divsChild>
                </w:div>
                <w:div w:id="508983928">
                  <w:marLeft w:val="0"/>
                  <w:marRight w:val="0"/>
                  <w:marTop w:val="0"/>
                  <w:marBottom w:val="0"/>
                  <w:divBdr>
                    <w:top w:val="none" w:sz="0" w:space="0" w:color="auto"/>
                    <w:left w:val="none" w:sz="0" w:space="0" w:color="auto"/>
                    <w:bottom w:val="none" w:sz="0" w:space="0" w:color="auto"/>
                    <w:right w:val="none" w:sz="0" w:space="0" w:color="auto"/>
                  </w:divBdr>
                  <w:divsChild>
                    <w:div w:id="141393578">
                      <w:marLeft w:val="0"/>
                      <w:marRight w:val="0"/>
                      <w:marTop w:val="0"/>
                      <w:marBottom w:val="0"/>
                      <w:divBdr>
                        <w:top w:val="none" w:sz="0" w:space="0" w:color="auto"/>
                        <w:left w:val="none" w:sz="0" w:space="0" w:color="auto"/>
                        <w:bottom w:val="none" w:sz="0" w:space="0" w:color="auto"/>
                        <w:right w:val="none" w:sz="0" w:space="0" w:color="auto"/>
                      </w:divBdr>
                    </w:div>
                    <w:div w:id="312951563">
                      <w:marLeft w:val="0"/>
                      <w:marRight w:val="0"/>
                      <w:marTop w:val="0"/>
                      <w:marBottom w:val="0"/>
                      <w:divBdr>
                        <w:top w:val="none" w:sz="0" w:space="0" w:color="auto"/>
                        <w:left w:val="none" w:sz="0" w:space="0" w:color="auto"/>
                        <w:bottom w:val="none" w:sz="0" w:space="0" w:color="auto"/>
                        <w:right w:val="none" w:sz="0" w:space="0" w:color="auto"/>
                      </w:divBdr>
                    </w:div>
                    <w:div w:id="361050766">
                      <w:marLeft w:val="0"/>
                      <w:marRight w:val="0"/>
                      <w:marTop w:val="0"/>
                      <w:marBottom w:val="0"/>
                      <w:divBdr>
                        <w:top w:val="none" w:sz="0" w:space="0" w:color="auto"/>
                        <w:left w:val="none" w:sz="0" w:space="0" w:color="auto"/>
                        <w:bottom w:val="none" w:sz="0" w:space="0" w:color="auto"/>
                        <w:right w:val="none" w:sz="0" w:space="0" w:color="auto"/>
                      </w:divBdr>
                    </w:div>
                    <w:div w:id="409430161">
                      <w:marLeft w:val="0"/>
                      <w:marRight w:val="0"/>
                      <w:marTop w:val="0"/>
                      <w:marBottom w:val="0"/>
                      <w:divBdr>
                        <w:top w:val="none" w:sz="0" w:space="0" w:color="auto"/>
                        <w:left w:val="none" w:sz="0" w:space="0" w:color="auto"/>
                        <w:bottom w:val="none" w:sz="0" w:space="0" w:color="auto"/>
                        <w:right w:val="none" w:sz="0" w:space="0" w:color="auto"/>
                      </w:divBdr>
                    </w:div>
                    <w:div w:id="434791141">
                      <w:marLeft w:val="0"/>
                      <w:marRight w:val="0"/>
                      <w:marTop w:val="0"/>
                      <w:marBottom w:val="0"/>
                      <w:divBdr>
                        <w:top w:val="none" w:sz="0" w:space="0" w:color="auto"/>
                        <w:left w:val="none" w:sz="0" w:space="0" w:color="auto"/>
                        <w:bottom w:val="none" w:sz="0" w:space="0" w:color="auto"/>
                        <w:right w:val="none" w:sz="0" w:space="0" w:color="auto"/>
                      </w:divBdr>
                    </w:div>
                    <w:div w:id="541014527">
                      <w:marLeft w:val="0"/>
                      <w:marRight w:val="0"/>
                      <w:marTop w:val="0"/>
                      <w:marBottom w:val="0"/>
                      <w:divBdr>
                        <w:top w:val="none" w:sz="0" w:space="0" w:color="auto"/>
                        <w:left w:val="none" w:sz="0" w:space="0" w:color="auto"/>
                        <w:bottom w:val="none" w:sz="0" w:space="0" w:color="auto"/>
                        <w:right w:val="none" w:sz="0" w:space="0" w:color="auto"/>
                      </w:divBdr>
                    </w:div>
                    <w:div w:id="613444090">
                      <w:marLeft w:val="0"/>
                      <w:marRight w:val="0"/>
                      <w:marTop w:val="0"/>
                      <w:marBottom w:val="0"/>
                      <w:divBdr>
                        <w:top w:val="none" w:sz="0" w:space="0" w:color="auto"/>
                        <w:left w:val="none" w:sz="0" w:space="0" w:color="auto"/>
                        <w:bottom w:val="none" w:sz="0" w:space="0" w:color="auto"/>
                        <w:right w:val="none" w:sz="0" w:space="0" w:color="auto"/>
                      </w:divBdr>
                    </w:div>
                    <w:div w:id="798647778">
                      <w:marLeft w:val="0"/>
                      <w:marRight w:val="0"/>
                      <w:marTop w:val="0"/>
                      <w:marBottom w:val="0"/>
                      <w:divBdr>
                        <w:top w:val="none" w:sz="0" w:space="0" w:color="auto"/>
                        <w:left w:val="none" w:sz="0" w:space="0" w:color="auto"/>
                        <w:bottom w:val="none" w:sz="0" w:space="0" w:color="auto"/>
                        <w:right w:val="none" w:sz="0" w:space="0" w:color="auto"/>
                      </w:divBdr>
                    </w:div>
                    <w:div w:id="859047016">
                      <w:marLeft w:val="0"/>
                      <w:marRight w:val="0"/>
                      <w:marTop w:val="0"/>
                      <w:marBottom w:val="0"/>
                      <w:divBdr>
                        <w:top w:val="none" w:sz="0" w:space="0" w:color="auto"/>
                        <w:left w:val="none" w:sz="0" w:space="0" w:color="auto"/>
                        <w:bottom w:val="none" w:sz="0" w:space="0" w:color="auto"/>
                        <w:right w:val="none" w:sz="0" w:space="0" w:color="auto"/>
                      </w:divBdr>
                    </w:div>
                    <w:div w:id="1426731528">
                      <w:marLeft w:val="0"/>
                      <w:marRight w:val="0"/>
                      <w:marTop w:val="0"/>
                      <w:marBottom w:val="0"/>
                      <w:divBdr>
                        <w:top w:val="none" w:sz="0" w:space="0" w:color="auto"/>
                        <w:left w:val="none" w:sz="0" w:space="0" w:color="auto"/>
                        <w:bottom w:val="none" w:sz="0" w:space="0" w:color="auto"/>
                        <w:right w:val="none" w:sz="0" w:space="0" w:color="auto"/>
                      </w:divBdr>
                    </w:div>
                    <w:div w:id="1584875042">
                      <w:marLeft w:val="0"/>
                      <w:marRight w:val="0"/>
                      <w:marTop w:val="0"/>
                      <w:marBottom w:val="0"/>
                      <w:divBdr>
                        <w:top w:val="none" w:sz="0" w:space="0" w:color="auto"/>
                        <w:left w:val="none" w:sz="0" w:space="0" w:color="auto"/>
                        <w:bottom w:val="none" w:sz="0" w:space="0" w:color="auto"/>
                        <w:right w:val="none" w:sz="0" w:space="0" w:color="auto"/>
                      </w:divBdr>
                    </w:div>
                    <w:div w:id="1761022189">
                      <w:marLeft w:val="0"/>
                      <w:marRight w:val="0"/>
                      <w:marTop w:val="0"/>
                      <w:marBottom w:val="0"/>
                      <w:divBdr>
                        <w:top w:val="none" w:sz="0" w:space="0" w:color="auto"/>
                        <w:left w:val="none" w:sz="0" w:space="0" w:color="auto"/>
                        <w:bottom w:val="none" w:sz="0" w:space="0" w:color="auto"/>
                        <w:right w:val="none" w:sz="0" w:space="0" w:color="auto"/>
                      </w:divBdr>
                    </w:div>
                    <w:div w:id="1768311701">
                      <w:marLeft w:val="0"/>
                      <w:marRight w:val="0"/>
                      <w:marTop w:val="0"/>
                      <w:marBottom w:val="0"/>
                      <w:divBdr>
                        <w:top w:val="none" w:sz="0" w:space="0" w:color="auto"/>
                        <w:left w:val="none" w:sz="0" w:space="0" w:color="auto"/>
                        <w:bottom w:val="none" w:sz="0" w:space="0" w:color="auto"/>
                        <w:right w:val="none" w:sz="0" w:space="0" w:color="auto"/>
                      </w:divBdr>
                    </w:div>
                    <w:div w:id="1861620393">
                      <w:marLeft w:val="0"/>
                      <w:marRight w:val="0"/>
                      <w:marTop w:val="0"/>
                      <w:marBottom w:val="0"/>
                      <w:divBdr>
                        <w:top w:val="none" w:sz="0" w:space="0" w:color="auto"/>
                        <w:left w:val="none" w:sz="0" w:space="0" w:color="auto"/>
                        <w:bottom w:val="none" w:sz="0" w:space="0" w:color="auto"/>
                        <w:right w:val="none" w:sz="0" w:space="0" w:color="auto"/>
                      </w:divBdr>
                    </w:div>
                    <w:div w:id="2048481035">
                      <w:marLeft w:val="0"/>
                      <w:marRight w:val="0"/>
                      <w:marTop w:val="0"/>
                      <w:marBottom w:val="0"/>
                      <w:divBdr>
                        <w:top w:val="none" w:sz="0" w:space="0" w:color="auto"/>
                        <w:left w:val="none" w:sz="0" w:space="0" w:color="auto"/>
                        <w:bottom w:val="none" w:sz="0" w:space="0" w:color="auto"/>
                        <w:right w:val="none" w:sz="0" w:space="0" w:color="auto"/>
                      </w:divBdr>
                    </w:div>
                  </w:divsChild>
                </w:div>
                <w:div w:id="1206524176">
                  <w:marLeft w:val="0"/>
                  <w:marRight w:val="0"/>
                  <w:marTop w:val="0"/>
                  <w:marBottom w:val="0"/>
                  <w:divBdr>
                    <w:top w:val="none" w:sz="0" w:space="0" w:color="auto"/>
                    <w:left w:val="none" w:sz="0" w:space="0" w:color="auto"/>
                    <w:bottom w:val="none" w:sz="0" w:space="0" w:color="auto"/>
                    <w:right w:val="none" w:sz="0" w:space="0" w:color="auto"/>
                  </w:divBdr>
                  <w:divsChild>
                    <w:div w:id="148445948">
                      <w:marLeft w:val="0"/>
                      <w:marRight w:val="0"/>
                      <w:marTop w:val="0"/>
                      <w:marBottom w:val="0"/>
                      <w:divBdr>
                        <w:top w:val="none" w:sz="0" w:space="0" w:color="auto"/>
                        <w:left w:val="none" w:sz="0" w:space="0" w:color="auto"/>
                        <w:bottom w:val="none" w:sz="0" w:space="0" w:color="auto"/>
                        <w:right w:val="none" w:sz="0" w:space="0" w:color="auto"/>
                      </w:divBdr>
                    </w:div>
                  </w:divsChild>
                </w:div>
                <w:div w:id="148787101">
                  <w:marLeft w:val="0"/>
                  <w:marRight w:val="0"/>
                  <w:marTop w:val="0"/>
                  <w:marBottom w:val="0"/>
                  <w:divBdr>
                    <w:top w:val="none" w:sz="0" w:space="0" w:color="auto"/>
                    <w:left w:val="none" w:sz="0" w:space="0" w:color="auto"/>
                    <w:bottom w:val="none" w:sz="0" w:space="0" w:color="auto"/>
                    <w:right w:val="none" w:sz="0" w:space="0" w:color="auto"/>
                  </w:divBdr>
                  <w:divsChild>
                    <w:div w:id="1827503630">
                      <w:marLeft w:val="0"/>
                      <w:marRight w:val="0"/>
                      <w:marTop w:val="0"/>
                      <w:marBottom w:val="0"/>
                      <w:divBdr>
                        <w:top w:val="none" w:sz="0" w:space="0" w:color="auto"/>
                        <w:left w:val="none" w:sz="0" w:space="0" w:color="auto"/>
                        <w:bottom w:val="none" w:sz="0" w:space="0" w:color="auto"/>
                        <w:right w:val="none" w:sz="0" w:space="0" w:color="auto"/>
                      </w:divBdr>
                    </w:div>
                  </w:divsChild>
                </w:div>
                <w:div w:id="981621033">
                  <w:marLeft w:val="0"/>
                  <w:marRight w:val="0"/>
                  <w:marTop w:val="0"/>
                  <w:marBottom w:val="0"/>
                  <w:divBdr>
                    <w:top w:val="none" w:sz="0" w:space="0" w:color="auto"/>
                    <w:left w:val="none" w:sz="0" w:space="0" w:color="auto"/>
                    <w:bottom w:val="none" w:sz="0" w:space="0" w:color="auto"/>
                    <w:right w:val="none" w:sz="0" w:space="0" w:color="auto"/>
                  </w:divBdr>
                  <w:divsChild>
                    <w:div w:id="152647892">
                      <w:marLeft w:val="0"/>
                      <w:marRight w:val="0"/>
                      <w:marTop w:val="0"/>
                      <w:marBottom w:val="0"/>
                      <w:divBdr>
                        <w:top w:val="none" w:sz="0" w:space="0" w:color="auto"/>
                        <w:left w:val="none" w:sz="0" w:space="0" w:color="auto"/>
                        <w:bottom w:val="none" w:sz="0" w:space="0" w:color="auto"/>
                        <w:right w:val="none" w:sz="0" w:space="0" w:color="auto"/>
                      </w:divBdr>
                    </w:div>
                    <w:div w:id="418067754">
                      <w:marLeft w:val="0"/>
                      <w:marRight w:val="0"/>
                      <w:marTop w:val="0"/>
                      <w:marBottom w:val="0"/>
                      <w:divBdr>
                        <w:top w:val="none" w:sz="0" w:space="0" w:color="auto"/>
                        <w:left w:val="none" w:sz="0" w:space="0" w:color="auto"/>
                        <w:bottom w:val="none" w:sz="0" w:space="0" w:color="auto"/>
                        <w:right w:val="none" w:sz="0" w:space="0" w:color="auto"/>
                      </w:divBdr>
                    </w:div>
                    <w:div w:id="448471613">
                      <w:marLeft w:val="0"/>
                      <w:marRight w:val="0"/>
                      <w:marTop w:val="0"/>
                      <w:marBottom w:val="0"/>
                      <w:divBdr>
                        <w:top w:val="none" w:sz="0" w:space="0" w:color="auto"/>
                        <w:left w:val="none" w:sz="0" w:space="0" w:color="auto"/>
                        <w:bottom w:val="none" w:sz="0" w:space="0" w:color="auto"/>
                        <w:right w:val="none" w:sz="0" w:space="0" w:color="auto"/>
                      </w:divBdr>
                    </w:div>
                    <w:div w:id="472403680">
                      <w:marLeft w:val="0"/>
                      <w:marRight w:val="0"/>
                      <w:marTop w:val="0"/>
                      <w:marBottom w:val="0"/>
                      <w:divBdr>
                        <w:top w:val="none" w:sz="0" w:space="0" w:color="auto"/>
                        <w:left w:val="none" w:sz="0" w:space="0" w:color="auto"/>
                        <w:bottom w:val="none" w:sz="0" w:space="0" w:color="auto"/>
                        <w:right w:val="none" w:sz="0" w:space="0" w:color="auto"/>
                      </w:divBdr>
                    </w:div>
                    <w:div w:id="647977863">
                      <w:marLeft w:val="0"/>
                      <w:marRight w:val="0"/>
                      <w:marTop w:val="0"/>
                      <w:marBottom w:val="0"/>
                      <w:divBdr>
                        <w:top w:val="none" w:sz="0" w:space="0" w:color="auto"/>
                        <w:left w:val="none" w:sz="0" w:space="0" w:color="auto"/>
                        <w:bottom w:val="none" w:sz="0" w:space="0" w:color="auto"/>
                        <w:right w:val="none" w:sz="0" w:space="0" w:color="auto"/>
                      </w:divBdr>
                    </w:div>
                    <w:div w:id="671493916">
                      <w:marLeft w:val="0"/>
                      <w:marRight w:val="0"/>
                      <w:marTop w:val="0"/>
                      <w:marBottom w:val="0"/>
                      <w:divBdr>
                        <w:top w:val="none" w:sz="0" w:space="0" w:color="auto"/>
                        <w:left w:val="none" w:sz="0" w:space="0" w:color="auto"/>
                        <w:bottom w:val="none" w:sz="0" w:space="0" w:color="auto"/>
                        <w:right w:val="none" w:sz="0" w:space="0" w:color="auto"/>
                      </w:divBdr>
                    </w:div>
                    <w:div w:id="743113627">
                      <w:marLeft w:val="0"/>
                      <w:marRight w:val="0"/>
                      <w:marTop w:val="0"/>
                      <w:marBottom w:val="0"/>
                      <w:divBdr>
                        <w:top w:val="none" w:sz="0" w:space="0" w:color="auto"/>
                        <w:left w:val="none" w:sz="0" w:space="0" w:color="auto"/>
                        <w:bottom w:val="none" w:sz="0" w:space="0" w:color="auto"/>
                        <w:right w:val="none" w:sz="0" w:space="0" w:color="auto"/>
                      </w:divBdr>
                    </w:div>
                    <w:div w:id="810904891">
                      <w:marLeft w:val="0"/>
                      <w:marRight w:val="0"/>
                      <w:marTop w:val="0"/>
                      <w:marBottom w:val="0"/>
                      <w:divBdr>
                        <w:top w:val="none" w:sz="0" w:space="0" w:color="auto"/>
                        <w:left w:val="none" w:sz="0" w:space="0" w:color="auto"/>
                        <w:bottom w:val="none" w:sz="0" w:space="0" w:color="auto"/>
                        <w:right w:val="none" w:sz="0" w:space="0" w:color="auto"/>
                      </w:divBdr>
                    </w:div>
                    <w:div w:id="829710308">
                      <w:marLeft w:val="0"/>
                      <w:marRight w:val="0"/>
                      <w:marTop w:val="0"/>
                      <w:marBottom w:val="0"/>
                      <w:divBdr>
                        <w:top w:val="none" w:sz="0" w:space="0" w:color="auto"/>
                        <w:left w:val="none" w:sz="0" w:space="0" w:color="auto"/>
                        <w:bottom w:val="none" w:sz="0" w:space="0" w:color="auto"/>
                        <w:right w:val="none" w:sz="0" w:space="0" w:color="auto"/>
                      </w:divBdr>
                    </w:div>
                    <w:div w:id="1258126759">
                      <w:marLeft w:val="0"/>
                      <w:marRight w:val="0"/>
                      <w:marTop w:val="0"/>
                      <w:marBottom w:val="0"/>
                      <w:divBdr>
                        <w:top w:val="none" w:sz="0" w:space="0" w:color="auto"/>
                        <w:left w:val="none" w:sz="0" w:space="0" w:color="auto"/>
                        <w:bottom w:val="none" w:sz="0" w:space="0" w:color="auto"/>
                        <w:right w:val="none" w:sz="0" w:space="0" w:color="auto"/>
                      </w:divBdr>
                    </w:div>
                    <w:div w:id="1288127530">
                      <w:marLeft w:val="0"/>
                      <w:marRight w:val="0"/>
                      <w:marTop w:val="0"/>
                      <w:marBottom w:val="0"/>
                      <w:divBdr>
                        <w:top w:val="none" w:sz="0" w:space="0" w:color="auto"/>
                        <w:left w:val="none" w:sz="0" w:space="0" w:color="auto"/>
                        <w:bottom w:val="none" w:sz="0" w:space="0" w:color="auto"/>
                        <w:right w:val="none" w:sz="0" w:space="0" w:color="auto"/>
                      </w:divBdr>
                    </w:div>
                    <w:div w:id="1533034655">
                      <w:marLeft w:val="0"/>
                      <w:marRight w:val="0"/>
                      <w:marTop w:val="0"/>
                      <w:marBottom w:val="0"/>
                      <w:divBdr>
                        <w:top w:val="none" w:sz="0" w:space="0" w:color="auto"/>
                        <w:left w:val="none" w:sz="0" w:space="0" w:color="auto"/>
                        <w:bottom w:val="none" w:sz="0" w:space="0" w:color="auto"/>
                        <w:right w:val="none" w:sz="0" w:space="0" w:color="auto"/>
                      </w:divBdr>
                    </w:div>
                    <w:div w:id="1575698935">
                      <w:marLeft w:val="0"/>
                      <w:marRight w:val="0"/>
                      <w:marTop w:val="0"/>
                      <w:marBottom w:val="0"/>
                      <w:divBdr>
                        <w:top w:val="none" w:sz="0" w:space="0" w:color="auto"/>
                        <w:left w:val="none" w:sz="0" w:space="0" w:color="auto"/>
                        <w:bottom w:val="none" w:sz="0" w:space="0" w:color="auto"/>
                        <w:right w:val="none" w:sz="0" w:space="0" w:color="auto"/>
                      </w:divBdr>
                    </w:div>
                    <w:div w:id="1581133533">
                      <w:marLeft w:val="0"/>
                      <w:marRight w:val="0"/>
                      <w:marTop w:val="0"/>
                      <w:marBottom w:val="0"/>
                      <w:divBdr>
                        <w:top w:val="none" w:sz="0" w:space="0" w:color="auto"/>
                        <w:left w:val="none" w:sz="0" w:space="0" w:color="auto"/>
                        <w:bottom w:val="none" w:sz="0" w:space="0" w:color="auto"/>
                        <w:right w:val="none" w:sz="0" w:space="0" w:color="auto"/>
                      </w:divBdr>
                    </w:div>
                  </w:divsChild>
                </w:div>
                <w:div w:id="1686248571">
                  <w:marLeft w:val="0"/>
                  <w:marRight w:val="0"/>
                  <w:marTop w:val="0"/>
                  <w:marBottom w:val="0"/>
                  <w:divBdr>
                    <w:top w:val="none" w:sz="0" w:space="0" w:color="auto"/>
                    <w:left w:val="none" w:sz="0" w:space="0" w:color="auto"/>
                    <w:bottom w:val="none" w:sz="0" w:space="0" w:color="auto"/>
                    <w:right w:val="none" w:sz="0" w:space="0" w:color="auto"/>
                  </w:divBdr>
                  <w:divsChild>
                    <w:div w:id="199972559">
                      <w:marLeft w:val="0"/>
                      <w:marRight w:val="0"/>
                      <w:marTop w:val="0"/>
                      <w:marBottom w:val="0"/>
                      <w:divBdr>
                        <w:top w:val="none" w:sz="0" w:space="0" w:color="auto"/>
                        <w:left w:val="none" w:sz="0" w:space="0" w:color="auto"/>
                        <w:bottom w:val="none" w:sz="0" w:space="0" w:color="auto"/>
                        <w:right w:val="none" w:sz="0" w:space="0" w:color="auto"/>
                      </w:divBdr>
                    </w:div>
                  </w:divsChild>
                </w:div>
                <w:div w:id="202140705">
                  <w:marLeft w:val="0"/>
                  <w:marRight w:val="0"/>
                  <w:marTop w:val="0"/>
                  <w:marBottom w:val="0"/>
                  <w:divBdr>
                    <w:top w:val="none" w:sz="0" w:space="0" w:color="auto"/>
                    <w:left w:val="none" w:sz="0" w:space="0" w:color="auto"/>
                    <w:bottom w:val="none" w:sz="0" w:space="0" w:color="auto"/>
                    <w:right w:val="none" w:sz="0" w:space="0" w:color="auto"/>
                  </w:divBdr>
                  <w:divsChild>
                    <w:div w:id="1972709182">
                      <w:marLeft w:val="0"/>
                      <w:marRight w:val="0"/>
                      <w:marTop w:val="0"/>
                      <w:marBottom w:val="0"/>
                      <w:divBdr>
                        <w:top w:val="none" w:sz="0" w:space="0" w:color="auto"/>
                        <w:left w:val="none" w:sz="0" w:space="0" w:color="auto"/>
                        <w:bottom w:val="none" w:sz="0" w:space="0" w:color="auto"/>
                        <w:right w:val="none" w:sz="0" w:space="0" w:color="auto"/>
                      </w:divBdr>
                    </w:div>
                  </w:divsChild>
                </w:div>
                <w:div w:id="1964993003">
                  <w:marLeft w:val="0"/>
                  <w:marRight w:val="0"/>
                  <w:marTop w:val="0"/>
                  <w:marBottom w:val="0"/>
                  <w:divBdr>
                    <w:top w:val="none" w:sz="0" w:space="0" w:color="auto"/>
                    <w:left w:val="none" w:sz="0" w:space="0" w:color="auto"/>
                    <w:bottom w:val="none" w:sz="0" w:space="0" w:color="auto"/>
                    <w:right w:val="none" w:sz="0" w:space="0" w:color="auto"/>
                  </w:divBdr>
                  <w:divsChild>
                    <w:div w:id="204026009">
                      <w:marLeft w:val="0"/>
                      <w:marRight w:val="0"/>
                      <w:marTop w:val="0"/>
                      <w:marBottom w:val="0"/>
                      <w:divBdr>
                        <w:top w:val="none" w:sz="0" w:space="0" w:color="auto"/>
                        <w:left w:val="none" w:sz="0" w:space="0" w:color="auto"/>
                        <w:bottom w:val="none" w:sz="0" w:space="0" w:color="auto"/>
                        <w:right w:val="none" w:sz="0" w:space="0" w:color="auto"/>
                      </w:divBdr>
                    </w:div>
                  </w:divsChild>
                </w:div>
                <w:div w:id="265775159">
                  <w:marLeft w:val="0"/>
                  <w:marRight w:val="0"/>
                  <w:marTop w:val="0"/>
                  <w:marBottom w:val="0"/>
                  <w:divBdr>
                    <w:top w:val="none" w:sz="0" w:space="0" w:color="auto"/>
                    <w:left w:val="none" w:sz="0" w:space="0" w:color="auto"/>
                    <w:bottom w:val="none" w:sz="0" w:space="0" w:color="auto"/>
                    <w:right w:val="none" w:sz="0" w:space="0" w:color="auto"/>
                  </w:divBdr>
                  <w:divsChild>
                    <w:div w:id="900210831">
                      <w:marLeft w:val="0"/>
                      <w:marRight w:val="0"/>
                      <w:marTop w:val="0"/>
                      <w:marBottom w:val="0"/>
                      <w:divBdr>
                        <w:top w:val="none" w:sz="0" w:space="0" w:color="auto"/>
                        <w:left w:val="none" w:sz="0" w:space="0" w:color="auto"/>
                        <w:bottom w:val="none" w:sz="0" w:space="0" w:color="auto"/>
                        <w:right w:val="none" w:sz="0" w:space="0" w:color="auto"/>
                      </w:divBdr>
                    </w:div>
                  </w:divsChild>
                </w:div>
                <w:div w:id="285505886">
                  <w:marLeft w:val="0"/>
                  <w:marRight w:val="0"/>
                  <w:marTop w:val="0"/>
                  <w:marBottom w:val="0"/>
                  <w:divBdr>
                    <w:top w:val="none" w:sz="0" w:space="0" w:color="auto"/>
                    <w:left w:val="none" w:sz="0" w:space="0" w:color="auto"/>
                    <w:bottom w:val="none" w:sz="0" w:space="0" w:color="auto"/>
                    <w:right w:val="none" w:sz="0" w:space="0" w:color="auto"/>
                  </w:divBdr>
                  <w:divsChild>
                    <w:div w:id="294875081">
                      <w:marLeft w:val="0"/>
                      <w:marRight w:val="0"/>
                      <w:marTop w:val="0"/>
                      <w:marBottom w:val="0"/>
                      <w:divBdr>
                        <w:top w:val="none" w:sz="0" w:space="0" w:color="auto"/>
                        <w:left w:val="none" w:sz="0" w:space="0" w:color="auto"/>
                        <w:bottom w:val="none" w:sz="0" w:space="0" w:color="auto"/>
                        <w:right w:val="none" w:sz="0" w:space="0" w:color="auto"/>
                      </w:divBdr>
                    </w:div>
                  </w:divsChild>
                </w:div>
                <w:div w:id="1545561138">
                  <w:marLeft w:val="0"/>
                  <w:marRight w:val="0"/>
                  <w:marTop w:val="0"/>
                  <w:marBottom w:val="0"/>
                  <w:divBdr>
                    <w:top w:val="none" w:sz="0" w:space="0" w:color="auto"/>
                    <w:left w:val="none" w:sz="0" w:space="0" w:color="auto"/>
                    <w:bottom w:val="none" w:sz="0" w:space="0" w:color="auto"/>
                    <w:right w:val="none" w:sz="0" w:space="0" w:color="auto"/>
                  </w:divBdr>
                  <w:divsChild>
                    <w:div w:id="293760634">
                      <w:marLeft w:val="0"/>
                      <w:marRight w:val="0"/>
                      <w:marTop w:val="0"/>
                      <w:marBottom w:val="0"/>
                      <w:divBdr>
                        <w:top w:val="none" w:sz="0" w:space="0" w:color="auto"/>
                        <w:left w:val="none" w:sz="0" w:space="0" w:color="auto"/>
                        <w:bottom w:val="none" w:sz="0" w:space="0" w:color="auto"/>
                        <w:right w:val="none" w:sz="0" w:space="0" w:color="auto"/>
                      </w:divBdr>
                    </w:div>
                  </w:divsChild>
                </w:div>
                <w:div w:id="676157652">
                  <w:marLeft w:val="0"/>
                  <w:marRight w:val="0"/>
                  <w:marTop w:val="0"/>
                  <w:marBottom w:val="0"/>
                  <w:divBdr>
                    <w:top w:val="none" w:sz="0" w:space="0" w:color="auto"/>
                    <w:left w:val="none" w:sz="0" w:space="0" w:color="auto"/>
                    <w:bottom w:val="none" w:sz="0" w:space="0" w:color="auto"/>
                    <w:right w:val="none" w:sz="0" w:space="0" w:color="auto"/>
                  </w:divBdr>
                  <w:divsChild>
                    <w:div w:id="300162681">
                      <w:marLeft w:val="0"/>
                      <w:marRight w:val="0"/>
                      <w:marTop w:val="0"/>
                      <w:marBottom w:val="0"/>
                      <w:divBdr>
                        <w:top w:val="none" w:sz="0" w:space="0" w:color="auto"/>
                        <w:left w:val="none" w:sz="0" w:space="0" w:color="auto"/>
                        <w:bottom w:val="none" w:sz="0" w:space="0" w:color="auto"/>
                        <w:right w:val="none" w:sz="0" w:space="0" w:color="auto"/>
                      </w:divBdr>
                    </w:div>
                  </w:divsChild>
                </w:div>
                <w:div w:id="593321888">
                  <w:marLeft w:val="0"/>
                  <w:marRight w:val="0"/>
                  <w:marTop w:val="0"/>
                  <w:marBottom w:val="0"/>
                  <w:divBdr>
                    <w:top w:val="none" w:sz="0" w:space="0" w:color="auto"/>
                    <w:left w:val="none" w:sz="0" w:space="0" w:color="auto"/>
                    <w:bottom w:val="none" w:sz="0" w:space="0" w:color="auto"/>
                    <w:right w:val="none" w:sz="0" w:space="0" w:color="auto"/>
                  </w:divBdr>
                  <w:divsChild>
                    <w:div w:id="342047580">
                      <w:marLeft w:val="0"/>
                      <w:marRight w:val="0"/>
                      <w:marTop w:val="0"/>
                      <w:marBottom w:val="0"/>
                      <w:divBdr>
                        <w:top w:val="none" w:sz="0" w:space="0" w:color="auto"/>
                        <w:left w:val="none" w:sz="0" w:space="0" w:color="auto"/>
                        <w:bottom w:val="none" w:sz="0" w:space="0" w:color="auto"/>
                        <w:right w:val="none" w:sz="0" w:space="0" w:color="auto"/>
                      </w:divBdr>
                    </w:div>
                    <w:div w:id="352268473">
                      <w:marLeft w:val="0"/>
                      <w:marRight w:val="0"/>
                      <w:marTop w:val="0"/>
                      <w:marBottom w:val="0"/>
                      <w:divBdr>
                        <w:top w:val="none" w:sz="0" w:space="0" w:color="auto"/>
                        <w:left w:val="none" w:sz="0" w:space="0" w:color="auto"/>
                        <w:bottom w:val="none" w:sz="0" w:space="0" w:color="auto"/>
                        <w:right w:val="none" w:sz="0" w:space="0" w:color="auto"/>
                      </w:divBdr>
                    </w:div>
                    <w:div w:id="409238489">
                      <w:marLeft w:val="0"/>
                      <w:marRight w:val="0"/>
                      <w:marTop w:val="0"/>
                      <w:marBottom w:val="0"/>
                      <w:divBdr>
                        <w:top w:val="none" w:sz="0" w:space="0" w:color="auto"/>
                        <w:left w:val="none" w:sz="0" w:space="0" w:color="auto"/>
                        <w:bottom w:val="none" w:sz="0" w:space="0" w:color="auto"/>
                        <w:right w:val="none" w:sz="0" w:space="0" w:color="auto"/>
                      </w:divBdr>
                    </w:div>
                    <w:div w:id="726030787">
                      <w:marLeft w:val="0"/>
                      <w:marRight w:val="0"/>
                      <w:marTop w:val="0"/>
                      <w:marBottom w:val="0"/>
                      <w:divBdr>
                        <w:top w:val="none" w:sz="0" w:space="0" w:color="auto"/>
                        <w:left w:val="none" w:sz="0" w:space="0" w:color="auto"/>
                        <w:bottom w:val="none" w:sz="0" w:space="0" w:color="auto"/>
                        <w:right w:val="none" w:sz="0" w:space="0" w:color="auto"/>
                      </w:divBdr>
                    </w:div>
                    <w:div w:id="917904584">
                      <w:marLeft w:val="0"/>
                      <w:marRight w:val="0"/>
                      <w:marTop w:val="0"/>
                      <w:marBottom w:val="0"/>
                      <w:divBdr>
                        <w:top w:val="none" w:sz="0" w:space="0" w:color="auto"/>
                        <w:left w:val="none" w:sz="0" w:space="0" w:color="auto"/>
                        <w:bottom w:val="none" w:sz="0" w:space="0" w:color="auto"/>
                        <w:right w:val="none" w:sz="0" w:space="0" w:color="auto"/>
                      </w:divBdr>
                    </w:div>
                    <w:div w:id="939601457">
                      <w:marLeft w:val="0"/>
                      <w:marRight w:val="0"/>
                      <w:marTop w:val="0"/>
                      <w:marBottom w:val="0"/>
                      <w:divBdr>
                        <w:top w:val="none" w:sz="0" w:space="0" w:color="auto"/>
                        <w:left w:val="none" w:sz="0" w:space="0" w:color="auto"/>
                        <w:bottom w:val="none" w:sz="0" w:space="0" w:color="auto"/>
                        <w:right w:val="none" w:sz="0" w:space="0" w:color="auto"/>
                      </w:divBdr>
                    </w:div>
                    <w:div w:id="1017267491">
                      <w:marLeft w:val="0"/>
                      <w:marRight w:val="0"/>
                      <w:marTop w:val="0"/>
                      <w:marBottom w:val="0"/>
                      <w:divBdr>
                        <w:top w:val="none" w:sz="0" w:space="0" w:color="auto"/>
                        <w:left w:val="none" w:sz="0" w:space="0" w:color="auto"/>
                        <w:bottom w:val="none" w:sz="0" w:space="0" w:color="auto"/>
                        <w:right w:val="none" w:sz="0" w:space="0" w:color="auto"/>
                      </w:divBdr>
                    </w:div>
                    <w:div w:id="1182863879">
                      <w:marLeft w:val="0"/>
                      <w:marRight w:val="0"/>
                      <w:marTop w:val="0"/>
                      <w:marBottom w:val="0"/>
                      <w:divBdr>
                        <w:top w:val="none" w:sz="0" w:space="0" w:color="auto"/>
                        <w:left w:val="none" w:sz="0" w:space="0" w:color="auto"/>
                        <w:bottom w:val="none" w:sz="0" w:space="0" w:color="auto"/>
                        <w:right w:val="none" w:sz="0" w:space="0" w:color="auto"/>
                      </w:divBdr>
                    </w:div>
                    <w:div w:id="1304845286">
                      <w:marLeft w:val="0"/>
                      <w:marRight w:val="0"/>
                      <w:marTop w:val="0"/>
                      <w:marBottom w:val="0"/>
                      <w:divBdr>
                        <w:top w:val="none" w:sz="0" w:space="0" w:color="auto"/>
                        <w:left w:val="none" w:sz="0" w:space="0" w:color="auto"/>
                        <w:bottom w:val="none" w:sz="0" w:space="0" w:color="auto"/>
                        <w:right w:val="none" w:sz="0" w:space="0" w:color="auto"/>
                      </w:divBdr>
                    </w:div>
                    <w:div w:id="1336423449">
                      <w:marLeft w:val="0"/>
                      <w:marRight w:val="0"/>
                      <w:marTop w:val="0"/>
                      <w:marBottom w:val="0"/>
                      <w:divBdr>
                        <w:top w:val="none" w:sz="0" w:space="0" w:color="auto"/>
                        <w:left w:val="none" w:sz="0" w:space="0" w:color="auto"/>
                        <w:bottom w:val="none" w:sz="0" w:space="0" w:color="auto"/>
                        <w:right w:val="none" w:sz="0" w:space="0" w:color="auto"/>
                      </w:divBdr>
                    </w:div>
                    <w:div w:id="1430081752">
                      <w:marLeft w:val="0"/>
                      <w:marRight w:val="0"/>
                      <w:marTop w:val="0"/>
                      <w:marBottom w:val="0"/>
                      <w:divBdr>
                        <w:top w:val="none" w:sz="0" w:space="0" w:color="auto"/>
                        <w:left w:val="none" w:sz="0" w:space="0" w:color="auto"/>
                        <w:bottom w:val="none" w:sz="0" w:space="0" w:color="auto"/>
                        <w:right w:val="none" w:sz="0" w:space="0" w:color="auto"/>
                      </w:divBdr>
                    </w:div>
                    <w:div w:id="1582566011">
                      <w:marLeft w:val="0"/>
                      <w:marRight w:val="0"/>
                      <w:marTop w:val="0"/>
                      <w:marBottom w:val="0"/>
                      <w:divBdr>
                        <w:top w:val="none" w:sz="0" w:space="0" w:color="auto"/>
                        <w:left w:val="none" w:sz="0" w:space="0" w:color="auto"/>
                        <w:bottom w:val="none" w:sz="0" w:space="0" w:color="auto"/>
                        <w:right w:val="none" w:sz="0" w:space="0" w:color="auto"/>
                      </w:divBdr>
                    </w:div>
                    <w:div w:id="1617133516">
                      <w:marLeft w:val="0"/>
                      <w:marRight w:val="0"/>
                      <w:marTop w:val="0"/>
                      <w:marBottom w:val="0"/>
                      <w:divBdr>
                        <w:top w:val="none" w:sz="0" w:space="0" w:color="auto"/>
                        <w:left w:val="none" w:sz="0" w:space="0" w:color="auto"/>
                        <w:bottom w:val="none" w:sz="0" w:space="0" w:color="auto"/>
                        <w:right w:val="none" w:sz="0" w:space="0" w:color="auto"/>
                      </w:divBdr>
                    </w:div>
                    <w:div w:id="1713840629">
                      <w:marLeft w:val="0"/>
                      <w:marRight w:val="0"/>
                      <w:marTop w:val="0"/>
                      <w:marBottom w:val="0"/>
                      <w:divBdr>
                        <w:top w:val="none" w:sz="0" w:space="0" w:color="auto"/>
                        <w:left w:val="none" w:sz="0" w:space="0" w:color="auto"/>
                        <w:bottom w:val="none" w:sz="0" w:space="0" w:color="auto"/>
                        <w:right w:val="none" w:sz="0" w:space="0" w:color="auto"/>
                      </w:divBdr>
                    </w:div>
                  </w:divsChild>
                </w:div>
                <w:div w:id="928854043">
                  <w:marLeft w:val="0"/>
                  <w:marRight w:val="0"/>
                  <w:marTop w:val="0"/>
                  <w:marBottom w:val="0"/>
                  <w:divBdr>
                    <w:top w:val="none" w:sz="0" w:space="0" w:color="auto"/>
                    <w:left w:val="none" w:sz="0" w:space="0" w:color="auto"/>
                    <w:bottom w:val="none" w:sz="0" w:space="0" w:color="auto"/>
                    <w:right w:val="none" w:sz="0" w:space="0" w:color="auto"/>
                  </w:divBdr>
                  <w:divsChild>
                    <w:div w:id="348415248">
                      <w:marLeft w:val="0"/>
                      <w:marRight w:val="0"/>
                      <w:marTop w:val="0"/>
                      <w:marBottom w:val="0"/>
                      <w:divBdr>
                        <w:top w:val="none" w:sz="0" w:space="0" w:color="auto"/>
                        <w:left w:val="none" w:sz="0" w:space="0" w:color="auto"/>
                        <w:bottom w:val="none" w:sz="0" w:space="0" w:color="auto"/>
                        <w:right w:val="none" w:sz="0" w:space="0" w:color="auto"/>
                      </w:divBdr>
                    </w:div>
                  </w:divsChild>
                </w:div>
                <w:div w:id="1902860767">
                  <w:marLeft w:val="0"/>
                  <w:marRight w:val="0"/>
                  <w:marTop w:val="0"/>
                  <w:marBottom w:val="0"/>
                  <w:divBdr>
                    <w:top w:val="none" w:sz="0" w:space="0" w:color="auto"/>
                    <w:left w:val="none" w:sz="0" w:space="0" w:color="auto"/>
                    <w:bottom w:val="none" w:sz="0" w:space="0" w:color="auto"/>
                    <w:right w:val="none" w:sz="0" w:space="0" w:color="auto"/>
                  </w:divBdr>
                  <w:divsChild>
                    <w:div w:id="361253109">
                      <w:marLeft w:val="0"/>
                      <w:marRight w:val="0"/>
                      <w:marTop w:val="0"/>
                      <w:marBottom w:val="0"/>
                      <w:divBdr>
                        <w:top w:val="none" w:sz="0" w:space="0" w:color="auto"/>
                        <w:left w:val="none" w:sz="0" w:space="0" w:color="auto"/>
                        <w:bottom w:val="none" w:sz="0" w:space="0" w:color="auto"/>
                        <w:right w:val="none" w:sz="0" w:space="0" w:color="auto"/>
                      </w:divBdr>
                    </w:div>
                  </w:divsChild>
                </w:div>
                <w:div w:id="1024600360">
                  <w:marLeft w:val="0"/>
                  <w:marRight w:val="0"/>
                  <w:marTop w:val="0"/>
                  <w:marBottom w:val="0"/>
                  <w:divBdr>
                    <w:top w:val="none" w:sz="0" w:space="0" w:color="auto"/>
                    <w:left w:val="none" w:sz="0" w:space="0" w:color="auto"/>
                    <w:bottom w:val="none" w:sz="0" w:space="0" w:color="auto"/>
                    <w:right w:val="none" w:sz="0" w:space="0" w:color="auto"/>
                  </w:divBdr>
                  <w:divsChild>
                    <w:div w:id="405685034">
                      <w:marLeft w:val="0"/>
                      <w:marRight w:val="0"/>
                      <w:marTop w:val="0"/>
                      <w:marBottom w:val="0"/>
                      <w:divBdr>
                        <w:top w:val="none" w:sz="0" w:space="0" w:color="auto"/>
                        <w:left w:val="none" w:sz="0" w:space="0" w:color="auto"/>
                        <w:bottom w:val="none" w:sz="0" w:space="0" w:color="auto"/>
                        <w:right w:val="none" w:sz="0" w:space="0" w:color="auto"/>
                      </w:divBdr>
                    </w:div>
                  </w:divsChild>
                </w:div>
                <w:div w:id="471823644">
                  <w:marLeft w:val="0"/>
                  <w:marRight w:val="0"/>
                  <w:marTop w:val="0"/>
                  <w:marBottom w:val="0"/>
                  <w:divBdr>
                    <w:top w:val="none" w:sz="0" w:space="0" w:color="auto"/>
                    <w:left w:val="none" w:sz="0" w:space="0" w:color="auto"/>
                    <w:bottom w:val="none" w:sz="0" w:space="0" w:color="auto"/>
                    <w:right w:val="none" w:sz="0" w:space="0" w:color="auto"/>
                  </w:divBdr>
                  <w:divsChild>
                    <w:div w:id="1424955601">
                      <w:marLeft w:val="0"/>
                      <w:marRight w:val="0"/>
                      <w:marTop w:val="0"/>
                      <w:marBottom w:val="0"/>
                      <w:divBdr>
                        <w:top w:val="none" w:sz="0" w:space="0" w:color="auto"/>
                        <w:left w:val="none" w:sz="0" w:space="0" w:color="auto"/>
                        <w:bottom w:val="none" w:sz="0" w:space="0" w:color="auto"/>
                        <w:right w:val="none" w:sz="0" w:space="0" w:color="auto"/>
                      </w:divBdr>
                    </w:div>
                  </w:divsChild>
                </w:div>
                <w:div w:id="778067735">
                  <w:marLeft w:val="0"/>
                  <w:marRight w:val="0"/>
                  <w:marTop w:val="0"/>
                  <w:marBottom w:val="0"/>
                  <w:divBdr>
                    <w:top w:val="none" w:sz="0" w:space="0" w:color="auto"/>
                    <w:left w:val="none" w:sz="0" w:space="0" w:color="auto"/>
                    <w:bottom w:val="none" w:sz="0" w:space="0" w:color="auto"/>
                    <w:right w:val="none" w:sz="0" w:space="0" w:color="auto"/>
                  </w:divBdr>
                  <w:divsChild>
                    <w:div w:id="573779472">
                      <w:marLeft w:val="0"/>
                      <w:marRight w:val="0"/>
                      <w:marTop w:val="0"/>
                      <w:marBottom w:val="0"/>
                      <w:divBdr>
                        <w:top w:val="none" w:sz="0" w:space="0" w:color="auto"/>
                        <w:left w:val="none" w:sz="0" w:space="0" w:color="auto"/>
                        <w:bottom w:val="none" w:sz="0" w:space="0" w:color="auto"/>
                        <w:right w:val="none" w:sz="0" w:space="0" w:color="auto"/>
                      </w:divBdr>
                    </w:div>
                  </w:divsChild>
                </w:div>
                <w:div w:id="1619944345">
                  <w:marLeft w:val="0"/>
                  <w:marRight w:val="0"/>
                  <w:marTop w:val="0"/>
                  <w:marBottom w:val="0"/>
                  <w:divBdr>
                    <w:top w:val="none" w:sz="0" w:space="0" w:color="auto"/>
                    <w:left w:val="none" w:sz="0" w:space="0" w:color="auto"/>
                    <w:bottom w:val="none" w:sz="0" w:space="0" w:color="auto"/>
                    <w:right w:val="none" w:sz="0" w:space="0" w:color="auto"/>
                  </w:divBdr>
                  <w:divsChild>
                    <w:div w:id="618146437">
                      <w:marLeft w:val="0"/>
                      <w:marRight w:val="0"/>
                      <w:marTop w:val="0"/>
                      <w:marBottom w:val="0"/>
                      <w:divBdr>
                        <w:top w:val="none" w:sz="0" w:space="0" w:color="auto"/>
                        <w:left w:val="none" w:sz="0" w:space="0" w:color="auto"/>
                        <w:bottom w:val="none" w:sz="0" w:space="0" w:color="auto"/>
                        <w:right w:val="none" w:sz="0" w:space="0" w:color="auto"/>
                      </w:divBdr>
                    </w:div>
                    <w:div w:id="950286376">
                      <w:marLeft w:val="0"/>
                      <w:marRight w:val="0"/>
                      <w:marTop w:val="0"/>
                      <w:marBottom w:val="0"/>
                      <w:divBdr>
                        <w:top w:val="none" w:sz="0" w:space="0" w:color="auto"/>
                        <w:left w:val="none" w:sz="0" w:space="0" w:color="auto"/>
                        <w:bottom w:val="none" w:sz="0" w:space="0" w:color="auto"/>
                        <w:right w:val="none" w:sz="0" w:space="0" w:color="auto"/>
                      </w:divBdr>
                    </w:div>
                  </w:divsChild>
                </w:div>
                <w:div w:id="684593337">
                  <w:marLeft w:val="0"/>
                  <w:marRight w:val="0"/>
                  <w:marTop w:val="0"/>
                  <w:marBottom w:val="0"/>
                  <w:divBdr>
                    <w:top w:val="none" w:sz="0" w:space="0" w:color="auto"/>
                    <w:left w:val="none" w:sz="0" w:space="0" w:color="auto"/>
                    <w:bottom w:val="none" w:sz="0" w:space="0" w:color="auto"/>
                    <w:right w:val="none" w:sz="0" w:space="0" w:color="auto"/>
                  </w:divBdr>
                  <w:divsChild>
                    <w:div w:id="667708878">
                      <w:marLeft w:val="0"/>
                      <w:marRight w:val="0"/>
                      <w:marTop w:val="0"/>
                      <w:marBottom w:val="0"/>
                      <w:divBdr>
                        <w:top w:val="none" w:sz="0" w:space="0" w:color="auto"/>
                        <w:left w:val="none" w:sz="0" w:space="0" w:color="auto"/>
                        <w:bottom w:val="none" w:sz="0" w:space="0" w:color="auto"/>
                        <w:right w:val="none" w:sz="0" w:space="0" w:color="auto"/>
                      </w:divBdr>
                    </w:div>
                  </w:divsChild>
                </w:div>
                <w:div w:id="816144669">
                  <w:marLeft w:val="0"/>
                  <w:marRight w:val="0"/>
                  <w:marTop w:val="0"/>
                  <w:marBottom w:val="0"/>
                  <w:divBdr>
                    <w:top w:val="none" w:sz="0" w:space="0" w:color="auto"/>
                    <w:left w:val="none" w:sz="0" w:space="0" w:color="auto"/>
                    <w:bottom w:val="none" w:sz="0" w:space="0" w:color="auto"/>
                    <w:right w:val="none" w:sz="0" w:space="0" w:color="auto"/>
                  </w:divBdr>
                  <w:divsChild>
                    <w:div w:id="2118018400">
                      <w:marLeft w:val="0"/>
                      <w:marRight w:val="0"/>
                      <w:marTop w:val="0"/>
                      <w:marBottom w:val="0"/>
                      <w:divBdr>
                        <w:top w:val="none" w:sz="0" w:space="0" w:color="auto"/>
                        <w:left w:val="none" w:sz="0" w:space="0" w:color="auto"/>
                        <w:bottom w:val="none" w:sz="0" w:space="0" w:color="auto"/>
                        <w:right w:val="none" w:sz="0" w:space="0" w:color="auto"/>
                      </w:divBdr>
                    </w:div>
                  </w:divsChild>
                </w:div>
                <w:div w:id="924337789">
                  <w:marLeft w:val="0"/>
                  <w:marRight w:val="0"/>
                  <w:marTop w:val="0"/>
                  <w:marBottom w:val="0"/>
                  <w:divBdr>
                    <w:top w:val="none" w:sz="0" w:space="0" w:color="auto"/>
                    <w:left w:val="none" w:sz="0" w:space="0" w:color="auto"/>
                    <w:bottom w:val="none" w:sz="0" w:space="0" w:color="auto"/>
                    <w:right w:val="none" w:sz="0" w:space="0" w:color="auto"/>
                  </w:divBdr>
                  <w:divsChild>
                    <w:div w:id="2067141241">
                      <w:marLeft w:val="0"/>
                      <w:marRight w:val="0"/>
                      <w:marTop w:val="0"/>
                      <w:marBottom w:val="0"/>
                      <w:divBdr>
                        <w:top w:val="none" w:sz="0" w:space="0" w:color="auto"/>
                        <w:left w:val="none" w:sz="0" w:space="0" w:color="auto"/>
                        <w:bottom w:val="none" w:sz="0" w:space="0" w:color="auto"/>
                        <w:right w:val="none" w:sz="0" w:space="0" w:color="auto"/>
                      </w:divBdr>
                    </w:div>
                  </w:divsChild>
                </w:div>
                <w:div w:id="1604217190">
                  <w:marLeft w:val="0"/>
                  <w:marRight w:val="0"/>
                  <w:marTop w:val="0"/>
                  <w:marBottom w:val="0"/>
                  <w:divBdr>
                    <w:top w:val="none" w:sz="0" w:space="0" w:color="auto"/>
                    <w:left w:val="none" w:sz="0" w:space="0" w:color="auto"/>
                    <w:bottom w:val="none" w:sz="0" w:space="0" w:color="auto"/>
                    <w:right w:val="none" w:sz="0" w:space="0" w:color="auto"/>
                  </w:divBdr>
                  <w:divsChild>
                    <w:div w:id="939340482">
                      <w:marLeft w:val="0"/>
                      <w:marRight w:val="0"/>
                      <w:marTop w:val="0"/>
                      <w:marBottom w:val="0"/>
                      <w:divBdr>
                        <w:top w:val="none" w:sz="0" w:space="0" w:color="auto"/>
                        <w:left w:val="none" w:sz="0" w:space="0" w:color="auto"/>
                        <w:bottom w:val="none" w:sz="0" w:space="0" w:color="auto"/>
                        <w:right w:val="none" w:sz="0" w:space="0" w:color="auto"/>
                      </w:divBdr>
                    </w:div>
                  </w:divsChild>
                </w:div>
                <w:div w:id="1881701855">
                  <w:marLeft w:val="0"/>
                  <w:marRight w:val="0"/>
                  <w:marTop w:val="0"/>
                  <w:marBottom w:val="0"/>
                  <w:divBdr>
                    <w:top w:val="none" w:sz="0" w:space="0" w:color="auto"/>
                    <w:left w:val="none" w:sz="0" w:space="0" w:color="auto"/>
                    <w:bottom w:val="none" w:sz="0" w:space="0" w:color="auto"/>
                    <w:right w:val="none" w:sz="0" w:space="0" w:color="auto"/>
                  </w:divBdr>
                  <w:divsChild>
                    <w:div w:id="956449903">
                      <w:marLeft w:val="0"/>
                      <w:marRight w:val="0"/>
                      <w:marTop w:val="0"/>
                      <w:marBottom w:val="0"/>
                      <w:divBdr>
                        <w:top w:val="none" w:sz="0" w:space="0" w:color="auto"/>
                        <w:left w:val="none" w:sz="0" w:space="0" w:color="auto"/>
                        <w:bottom w:val="none" w:sz="0" w:space="0" w:color="auto"/>
                        <w:right w:val="none" w:sz="0" w:space="0" w:color="auto"/>
                      </w:divBdr>
                    </w:div>
                  </w:divsChild>
                </w:div>
                <w:div w:id="1097796710">
                  <w:marLeft w:val="0"/>
                  <w:marRight w:val="0"/>
                  <w:marTop w:val="0"/>
                  <w:marBottom w:val="0"/>
                  <w:divBdr>
                    <w:top w:val="none" w:sz="0" w:space="0" w:color="auto"/>
                    <w:left w:val="none" w:sz="0" w:space="0" w:color="auto"/>
                    <w:bottom w:val="none" w:sz="0" w:space="0" w:color="auto"/>
                    <w:right w:val="none" w:sz="0" w:space="0" w:color="auto"/>
                  </w:divBdr>
                  <w:divsChild>
                    <w:div w:id="2135907860">
                      <w:marLeft w:val="0"/>
                      <w:marRight w:val="0"/>
                      <w:marTop w:val="0"/>
                      <w:marBottom w:val="0"/>
                      <w:divBdr>
                        <w:top w:val="none" w:sz="0" w:space="0" w:color="auto"/>
                        <w:left w:val="none" w:sz="0" w:space="0" w:color="auto"/>
                        <w:bottom w:val="none" w:sz="0" w:space="0" w:color="auto"/>
                        <w:right w:val="none" w:sz="0" w:space="0" w:color="auto"/>
                      </w:divBdr>
                    </w:div>
                  </w:divsChild>
                </w:div>
                <w:div w:id="1108620590">
                  <w:marLeft w:val="0"/>
                  <w:marRight w:val="0"/>
                  <w:marTop w:val="0"/>
                  <w:marBottom w:val="0"/>
                  <w:divBdr>
                    <w:top w:val="none" w:sz="0" w:space="0" w:color="auto"/>
                    <w:left w:val="none" w:sz="0" w:space="0" w:color="auto"/>
                    <w:bottom w:val="none" w:sz="0" w:space="0" w:color="auto"/>
                    <w:right w:val="none" w:sz="0" w:space="0" w:color="auto"/>
                  </w:divBdr>
                  <w:divsChild>
                    <w:div w:id="2038044495">
                      <w:marLeft w:val="0"/>
                      <w:marRight w:val="0"/>
                      <w:marTop w:val="0"/>
                      <w:marBottom w:val="0"/>
                      <w:divBdr>
                        <w:top w:val="none" w:sz="0" w:space="0" w:color="auto"/>
                        <w:left w:val="none" w:sz="0" w:space="0" w:color="auto"/>
                        <w:bottom w:val="none" w:sz="0" w:space="0" w:color="auto"/>
                        <w:right w:val="none" w:sz="0" w:space="0" w:color="auto"/>
                      </w:divBdr>
                    </w:div>
                  </w:divsChild>
                </w:div>
                <w:div w:id="1194923288">
                  <w:marLeft w:val="0"/>
                  <w:marRight w:val="0"/>
                  <w:marTop w:val="0"/>
                  <w:marBottom w:val="0"/>
                  <w:divBdr>
                    <w:top w:val="none" w:sz="0" w:space="0" w:color="auto"/>
                    <w:left w:val="none" w:sz="0" w:space="0" w:color="auto"/>
                    <w:bottom w:val="none" w:sz="0" w:space="0" w:color="auto"/>
                    <w:right w:val="none" w:sz="0" w:space="0" w:color="auto"/>
                  </w:divBdr>
                  <w:divsChild>
                    <w:div w:id="1120952602">
                      <w:marLeft w:val="0"/>
                      <w:marRight w:val="0"/>
                      <w:marTop w:val="0"/>
                      <w:marBottom w:val="0"/>
                      <w:divBdr>
                        <w:top w:val="none" w:sz="0" w:space="0" w:color="auto"/>
                        <w:left w:val="none" w:sz="0" w:space="0" w:color="auto"/>
                        <w:bottom w:val="none" w:sz="0" w:space="0" w:color="auto"/>
                        <w:right w:val="none" w:sz="0" w:space="0" w:color="auto"/>
                      </w:divBdr>
                    </w:div>
                  </w:divsChild>
                </w:div>
                <w:div w:id="1256474817">
                  <w:marLeft w:val="0"/>
                  <w:marRight w:val="0"/>
                  <w:marTop w:val="0"/>
                  <w:marBottom w:val="0"/>
                  <w:divBdr>
                    <w:top w:val="none" w:sz="0" w:space="0" w:color="auto"/>
                    <w:left w:val="none" w:sz="0" w:space="0" w:color="auto"/>
                    <w:bottom w:val="none" w:sz="0" w:space="0" w:color="auto"/>
                    <w:right w:val="none" w:sz="0" w:space="0" w:color="auto"/>
                  </w:divBdr>
                  <w:divsChild>
                    <w:div w:id="1734423484">
                      <w:marLeft w:val="0"/>
                      <w:marRight w:val="0"/>
                      <w:marTop w:val="0"/>
                      <w:marBottom w:val="0"/>
                      <w:divBdr>
                        <w:top w:val="none" w:sz="0" w:space="0" w:color="auto"/>
                        <w:left w:val="none" w:sz="0" w:space="0" w:color="auto"/>
                        <w:bottom w:val="none" w:sz="0" w:space="0" w:color="auto"/>
                        <w:right w:val="none" w:sz="0" w:space="0" w:color="auto"/>
                      </w:divBdr>
                    </w:div>
                  </w:divsChild>
                </w:div>
                <w:div w:id="1428424826">
                  <w:marLeft w:val="0"/>
                  <w:marRight w:val="0"/>
                  <w:marTop w:val="0"/>
                  <w:marBottom w:val="0"/>
                  <w:divBdr>
                    <w:top w:val="none" w:sz="0" w:space="0" w:color="auto"/>
                    <w:left w:val="none" w:sz="0" w:space="0" w:color="auto"/>
                    <w:bottom w:val="none" w:sz="0" w:space="0" w:color="auto"/>
                    <w:right w:val="none" w:sz="0" w:space="0" w:color="auto"/>
                  </w:divBdr>
                  <w:divsChild>
                    <w:div w:id="1285113426">
                      <w:marLeft w:val="0"/>
                      <w:marRight w:val="0"/>
                      <w:marTop w:val="0"/>
                      <w:marBottom w:val="0"/>
                      <w:divBdr>
                        <w:top w:val="none" w:sz="0" w:space="0" w:color="auto"/>
                        <w:left w:val="none" w:sz="0" w:space="0" w:color="auto"/>
                        <w:bottom w:val="none" w:sz="0" w:space="0" w:color="auto"/>
                        <w:right w:val="none" w:sz="0" w:space="0" w:color="auto"/>
                      </w:divBdr>
                    </w:div>
                  </w:divsChild>
                </w:div>
                <w:div w:id="1543403792">
                  <w:marLeft w:val="0"/>
                  <w:marRight w:val="0"/>
                  <w:marTop w:val="0"/>
                  <w:marBottom w:val="0"/>
                  <w:divBdr>
                    <w:top w:val="none" w:sz="0" w:space="0" w:color="auto"/>
                    <w:left w:val="none" w:sz="0" w:space="0" w:color="auto"/>
                    <w:bottom w:val="none" w:sz="0" w:space="0" w:color="auto"/>
                    <w:right w:val="none" w:sz="0" w:space="0" w:color="auto"/>
                  </w:divBdr>
                  <w:divsChild>
                    <w:div w:id="1285193502">
                      <w:marLeft w:val="0"/>
                      <w:marRight w:val="0"/>
                      <w:marTop w:val="0"/>
                      <w:marBottom w:val="0"/>
                      <w:divBdr>
                        <w:top w:val="none" w:sz="0" w:space="0" w:color="auto"/>
                        <w:left w:val="none" w:sz="0" w:space="0" w:color="auto"/>
                        <w:bottom w:val="none" w:sz="0" w:space="0" w:color="auto"/>
                        <w:right w:val="none" w:sz="0" w:space="0" w:color="auto"/>
                      </w:divBdr>
                    </w:div>
                  </w:divsChild>
                </w:div>
                <w:div w:id="1746950927">
                  <w:marLeft w:val="0"/>
                  <w:marRight w:val="0"/>
                  <w:marTop w:val="0"/>
                  <w:marBottom w:val="0"/>
                  <w:divBdr>
                    <w:top w:val="none" w:sz="0" w:space="0" w:color="auto"/>
                    <w:left w:val="none" w:sz="0" w:space="0" w:color="auto"/>
                    <w:bottom w:val="none" w:sz="0" w:space="0" w:color="auto"/>
                    <w:right w:val="none" w:sz="0" w:space="0" w:color="auto"/>
                  </w:divBdr>
                  <w:divsChild>
                    <w:div w:id="1309826944">
                      <w:marLeft w:val="0"/>
                      <w:marRight w:val="0"/>
                      <w:marTop w:val="0"/>
                      <w:marBottom w:val="0"/>
                      <w:divBdr>
                        <w:top w:val="none" w:sz="0" w:space="0" w:color="auto"/>
                        <w:left w:val="none" w:sz="0" w:space="0" w:color="auto"/>
                        <w:bottom w:val="none" w:sz="0" w:space="0" w:color="auto"/>
                        <w:right w:val="none" w:sz="0" w:space="0" w:color="auto"/>
                      </w:divBdr>
                    </w:div>
                  </w:divsChild>
                </w:div>
                <w:div w:id="2042394485">
                  <w:marLeft w:val="0"/>
                  <w:marRight w:val="0"/>
                  <w:marTop w:val="0"/>
                  <w:marBottom w:val="0"/>
                  <w:divBdr>
                    <w:top w:val="none" w:sz="0" w:space="0" w:color="auto"/>
                    <w:left w:val="none" w:sz="0" w:space="0" w:color="auto"/>
                    <w:bottom w:val="none" w:sz="0" w:space="0" w:color="auto"/>
                    <w:right w:val="none" w:sz="0" w:space="0" w:color="auto"/>
                  </w:divBdr>
                  <w:divsChild>
                    <w:div w:id="1360159958">
                      <w:marLeft w:val="0"/>
                      <w:marRight w:val="0"/>
                      <w:marTop w:val="0"/>
                      <w:marBottom w:val="0"/>
                      <w:divBdr>
                        <w:top w:val="none" w:sz="0" w:space="0" w:color="auto"/>
                        <w:left w:val="none" w:sz="0" w:space="0" w:color="auto"/>
                        <w:bottom w:val="none" w:sz="0" w:space="0" w:color="auto"/>
                        <w:right w:val="none" w:sz="0" w:space="0" w:color="auto"/>
                      </w:divBdr>
                    </w:div>
                  </w:divsChild>
                </w:div>
                <w:div w:id="1414204577">
                  <w:marLeft w:val="0"/>
                  <w:marRight w:val="0"/>
                  <w:marTop w:val="0"/>
                  <w:marBottom w:val="0"/>
                  <w:divBdr>
                    <w:top w:val="none" w:sz="0" w:space="0" w:color="auto"/>
                    <w:left w:val="none" w:sz="0" w:space="0" w:color="auto"/>
                    <w:bottom w:val="none" w:sz="0" w:space="0" w:color="auto"/>
                    <w:right w:val="none" w:sz="0" w:space="0" w:color="auto"/>
                  </w:divBdr>
                  <w:divsChild>
                    <w:div w:id="1881428433">
                      <w:marLeft w:val="0"/>
                      <w:marRight w:val="0"/>
                      <w:marTop w:val="0"/>
                      <w:marBottom w:val="0"/>
                      <w:divBdr>
                        <w:top w:val="none" w:sz="0" w:space="0" w:color="auto"/>
                        <w:left w:val="none" w:sz="0" w:space="0" w:color="auto"/>
                        <w:bottom w:val="none" w:sz="0" w:space="0" w:color="auto"/>
                        <w:right w:val="none" w:sz="0" w:space="0" w:color="auto"/>
                      </w:divBdr>
                    </w:div>
                  </w:divsChild>
                </w:div>
                <w:div w:id="1426919272">
                  <w:marLeft w:val="0"/>
                  <w:marRight w:val="0"/>
                  <w:marTop w:val="0"/>
                  <w:marBottom w:val="0"/>
                  <w:divBdr>
                    <w:top w:val="none" w:sz="0" w:space="0" w:color="auto"/>
                    <w:left w:val="none" w:sz="0" w:space="0" w:color="auto"/>
                    <w:bottom w:val="none" w:sz="0" w:space="0" w:color="auto"/>
                    <w:right w:val="none" w:sz="0" w:space="0" w:color="auto"/>
                  </w:divBdr>
                  <w:divsChild>
                    <w:div w:id="1826315099">
                      <w:marLeft w:val="0"/>
                      <w:marRight w:val="0"/>
                      <w:marTop w:val="0"/>
                      <w:marBottom w:val="0"/>
                      <w:divBdr>
                        <w:top w:val="none" w:sz="0" w:space="0" w:color="auto"/>
                        <w:left w:val="none" w:sz="0" w:space="0" w:color="auto"/>
                        <w:bottom w:val="none" w:sz="0" w:space="0" w:color="auto"/>
                        <w:right w:val="none" w:sz="0" w:space="0" w:color="auto"/>
                      </w:divBdr>
                    </w:div>
                  </w:divsChild>
                </w:div>
                <w:div w:id="1450389865">
                  <w:marLeft w:val="0"/>
                  <w:marRight w:val="0"/>
                  <w:marTop w:val="0"/>
                  <w:marBottom w:val="0"/>
                  <w:divBdr>
                    <w:top w:val="none" w:sz="0" w:space="0" w:color="auto"/>
                    <w:left w:val="none" w:sz="0" w:space="0" w:color="auto"/>
                    <w:bottom w:val="none" w:sz="0" w:space="0" w:color="auto"/>
                    <w:right w:val="none" w:sz="0" w:space="0" w:color="auto"/>
                  </w:divBdr>
                  <w:divsChild>
                    <w:div w:id="1772974300">
                      <w:marLeft w:val="0"/>
                      <w:marRight w:val="0"/>
                      <w:marTop w:val="0"/>
                      <w:marBottom w:val="0"/>
                      <w:divBdr>
                        <w:top w:val="none" w:sz="0" w:space="0" w:color="auto"/>
                        <w:left w:val="none" w:sz="0" w:space="0" w:color="auto"/>
                        <w:bottom w:val="none" w:sz="0" w:space="0" w:color="auto"/>
                        <w:right w:val="none" w:sz="0" w:space="0" w:color="auto"/>
                      </w:divBdr>
                    </w:div>
                  </w:divsChild>
                </w:div>
                <w:div w:id="1551922224">
                  <w:marLeft w:val="0"/>
                  <w:marRight w:val="0"/>
                  <w:marTop w:val="0"/>
                  <w:marBottom w:val="0"/>
                  <w:divBdr>
                    <w:top w:val="none" w:sz="0" w:space="0" w:color="auto"/>
                    <w:left w:val="none" w:sz="0" w:space="0" w:color="auto"/>
                    <w:bottom w:val="none" w:sz="0" w:space="0" w:color="auto"/>
                    <w:right w:val="none" w:sz="0" w:space="0" w:color="auto"/>
                  </w:divBdr>
                  <w:divsChild>
                    <w:div w:id="166527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87737">
          <w:marLeft w:val="0"/>
          <w:marRight w:val="0"/>
          <w:marTop w:val="0"/>
          <w:marBottom w:val="0"/>
          <w:divBdr>
            <w:top w:val="none" w:sz="0" w:space="0" w:color="auto"/>
            <w:left w:val="none" w:sz="0" w:space="0" w:color="auto"/>
            <w:bottom w:val="none" w:sz="0" w:space="0" w:color="auto"/>
            <w:right w:val="none" w:sz="0" w:space="0" w:color="auto"/>
          </w:divBdr>
          <w:divsChild>
            <w:div w:id="33847248">
              <w:marLeft w:val="0"/>
              <w:marRight w:val="0"/>
              <w:marTop w:val="0"/>
              <w:marBottom w:val="0"/>
              <w:divBdr>
                <w:top w:val="none" w:sz="0" w:space="0" w:color="auto"/>
                <w:left w:val="none" w:sz="0" w:space="0" w:color="auto"/>
                <w:bottom w:val="none" w:sz="0" w:space="0" w:color="auto"/>
                <w:right w:val="none" w:sz="0" w:space="0" w:color="auto"/>
              </w:divBdr>
            </w:div>
            <w:div w:id="37241977">
              <w:marLeft w:val="0"/>
              <w:marRight w:val="0"/>
              <w:marTop w:val="0"/>
              <w:marBottom w:val="0"/>
              <w:divBdr>
                <w:top w:val="none" w:sz="0" w:space="0" w:color="auto"/>
                <w:left w:val="none" w:sz="0" w:space="0" w:color="auto"/>
                <w:bottom w:val="none" w:sz="0" w:space="0" w:color="auto"/>
                <w:right w:val="none" w:sz="0" w:space="0" w:color="auto"/>
              </w:divBdr>
            </w:div>
            <w:div w:id="48922488">
              <w:marLeft w:val="0"/>
              <w:marRight w:val="0"/>
              <w:marTop w:val="0"/>
              <w:marBottom w:val="0"/>
              <w:divBdr>
                <w:top w:val="none" w:sz="0" w:space="0" w:color="auto"/>
                <w:left w:val="none" w:sz="0" w:space="0" w:color="auto"/>
                <w:bottom w:val="none" w:sz="0" w:space="0" w:color="auto"/>
                <w:right w:val="none" w:sz="0" w:space="0" w:color="auto"/>
              </w:divBdr>
            </w:div>
            <w:div w:id="126169960">
              <w:marLeft w:val="0"/>
              <w:marRight w:val="0"/>
              <w:marTop w:val="0"/>
              <w:marBottom w:val="0"/>
              <w:divBdr>
                <w:top w:val="none" w:sz="0" w:space="0" w:color="auto"/>
                <w:left w:val="none" w:sz="0" w:space="0" w:color="auto"/>
                <w:bottom w:val="none" w:sz="0" w:space="0" w:color="auto"/>
                <w:right w:val="none" w:sz="0" w:space="0" w:color="auto"/>
              </w:divBdr>
            </w:div>
            <w:div w:id="189033210">
              <w:marLeft w:val="0"/>
              <w:marRight w:val="0"/>
              <w:marTop w:val="0"/>
              <w:marBottom w:val="0"/>
              <w:divBdr>
                <w:top w:val="none" w:sz="0" w:space="0" w:color="auto"/>
                <w:left w:val="none" w:sz="0" w:space="0" w:color="auto"/>
                <w:bottom w:val="none" w:sz="0" w:space="0" w:color="auto"/>
                <w:right w:val="none" w:sz="0" w:space="0" w:color="auto"/>
              </w:divBdr>
            </w:div>
            <w:div w:id="604389020">
              <w:marLeft w:val="0"/>
              <w:marRight w:val="0"/>
              <w:marTop w:val="0"/>
              <w:marBottom w:val="0"/>
              <w:divBdr>
                <w:top w:val="none" w:sz="0" w:space="0" w:color="auto"/>
                <w:left w:val="none" w:sz="0" w:space="0" w:color="auto"/>
                <w:bottom w:val="none" w:sz="0" w:space="0" w:color="auto"/>
                <w:right w:val="none" w:sz="0" w:space="0" w:color="auto"/>
              </w:divBdr>
            </w:div>
            <w:div w:id="852383765">
              <w:marLeft w:val="0"/>
              <w:marRight w:val="0"/>
              <w:marTop w:val="0"/>
              <w:marBottom w:val="0"/>
              <w:divBdr>
                <w:top w:val="none" w:sz="0" w:space="0" w:color="auto"/>
                <w:left w:val="none" w:sz="0" w:space="0" w:color="auto"/>
                <w:bottom w:val="none" w:sz="0" w:space="0" w:color="auto"/>
                <w:right w:val="none" w:sz="0" w:space="0" w:color="auto"/>
              </w:divBdr>
            </w:div>
            <w:div w:id="952203107">
              <w:marLeft w:val="0"/>
              <w:marRight w:val="0"/>
              <w:marTop w:val="0"/>
              <w:marBottom w:val="0"/>
              <w:divBdr>
                <w:top w:val="none" w:sz="0" w:space="0" w:color="auto"/>
                <w:left w:val="none" w:sz="0" w:space="0" w:color="auto"/>
                <w:bottom w:val="none" w:sz="0" w:space="0" w:color="auto"/>
                <w:right w:val="none" w:sz="0" w:space="0" w:color="auto"/>
              </w:divBdr>
            </w:div>
            <w:div w:id="1020356131">
              <w:marLeft w:val="0"/>
              <w:marRight w:val="0"/>
              <w:marTop w:val="0"/>
              <w:marBottom w:val="0"/>
              <w:divBdr>
                <w:top w:val="none" w:sz="0" w:space="0" w:color="auto"/>
                <w:left w:val="none" w:sz="0" w:space="0" w:color="auto"/>
                <w:bottom w:val="none" w:sz="0" w:space="0" w:color="auto"/>
                <w:right w:val="none" w:sz="0" w:space="0" w:color="auto"/>
              </w:divBdr>
            </w:div>
            <w:div w:id="1110123566">
              <w:marLeft w:val="0"/>
              <w:marRight w:val="0"/>
              <w:marTop w:val="0"/>
              <w:marBottom w:val="0"/>
              <w:divBdr>
                <w:top w:val="none" w:sz="0" w:space="0" w:color="auto"/>
                <w:left w:val="none" w:sz="0" w:space="0" w:color="auto"/>
                <w:bottom w:val="none" w:sz="0" w:space="0" w:color="auto"/>
                <w:right w:val="none" w:sz="0" w:space="0" w:color="auto"/>
              </w:divBdr>
            </w:div>
            <w:div w:id="1201045142">
              <w:marLeft w:val="0"/>
              <w:marRight w:val="0"/>
              <w:marTop w:val="0"/>
              <w:marBottom w:val="0"/>
              <w:divBdr>
                <w:top w:val="none" w:sz="0" w:space="0" w:color="auto"/>
                <w:left w:val="none" w:sz="0" w:space="0" w:color="auto"/>
                <w:bottom w:val="none" w:sz="0" w:space="0" w:color="auto"/>
                <w:right w:val="none" w:sz="0" w:space="0" w:color="auto"/>
              </w:divBdr>
            </w:div>
            <w:div w:id="1533036482">
              <w:marLeft w:val="0"/>
              <w:marRight w:val="0"/>
              <w:marTop w:val="0"/>
              <w:marBottom w:val="0"/>
              <w:divBdr>
                <w:top w:val="none" w:sz="0" w:space="0" w:color="auto"/>
                <w:left w:val="none" w:sz="0" w:space="0" w:color="auto"/>
                <w:bottom w:val="none" w:sz="0" w:space="0" w:color="auto"/>
                <w:right w:val="none" w:sz="0" w:space="0" w:color="auto"/>
              </w:divBdr>
            </w:div>
            <w:div w:id="1661763266">
              <w:marLeft w:val="0"/>
              <w:marRight w:val="0"/>
              <w:marTop w:val="0"/>
              <w:marBottom w:val="0"/>
              <w:divBdr>
                <w:top w:val="none" w:sz="0" w:space="0" w:color="auto"/>
                <w:left w:val="none" w:sz="0" w:space="0" w:color="auto"/>
                <w:bottom w:val="none" w:sz="0" w:space="0" w:color="auto"/>
                <w:right w:val="none" w:sz="0" w:space="0" w:color="auto"/>
              </w:divBdr>
            </w:div>
            <w:div w:id="1676610685">
              <w:marLeft w:val="0"/>
              <w:marRight w:val="0"/>
              <w:marTop w:val="0"/>
              <w:marBottom w:val="0"/>
              <w:divBdr>
                <w:top w:val="none" w:sz="0" w:space="0" w:color="auto"/>
                <w:left w:val="none" w:sz="0" w:space="0" w:color="auto"/>
                <w:bottom w:val="none" w:sz="0" w:space="0" w:color="auto"/>
                <w:right w:val="none" w:sz="0" w:space="0" w:color="auto"/>
              </w:divBdr>
            </w:div>
            <w:div w:id="1868447749">
              <w:marLeft w:val="0"/>
              <w:marRight w:val="0"/>
              <w:marTop w:val="0"/>
              <w:marBottom w:val="0"/>
              <w:divBdr>
                <w:top w:val="none" w:sz="0" w:space="0" w:color="auto"/>
                <w:left w:val="none" w:sz="0" w:space="0" w:color="auto"/>
                <w:bottom w:val="none" w:sz="0" w:space="0" w:color="auto"/>
                <w:right w:val="none" w:sz="0" w:space="0" w:color="auto"/>
              </w:divBdr>
            </w:div>
            <w:div w:id="1902055359">
              <w:marLeft w:val="0"/>
              <w:marRight w:val="0"/>
              <w:marTop w:val="0"/>
              <w:marBottom w:val="0"/>
              <w:divBdr>
                <w:top w:val="none" w:sz="0" w:space="0" w:color="auto"/>
                <w:left w:val="none" w:sz="0" w:space="0" w:color="auto"/>
                <w:bottom w:val="none" w:sz="0" w:space="0" w:color="auto"/>
                <w:right w:val="none" w:sz="0" w:space="0" w:color="auto"/>
              </w:divBdr>
            </w:div>
            <w:div w:id="1908571541">
              <w:marLeft w:val="0"/>
              <w:marRight w:val="0"/>
              <w:marTop w:val="0"/>
              <w:marBottom w:val="0"/>
              <w:divBdr>
                <w:top w:val="none" w:sz="0" w:space="0" w:color="auto"/>
                <w:left w:val="none" w:sz="0" w:space="0" w:color="auto"/>
                <w:bottom w:val="none" w:sz="0" w:space="0" w:color="auto"/>
                <w:right w:val="none" w:sz="0" w:space="0" w:color="auto"/>
              </w:divBdr>
            </w:div>
            <w:div w:id="1928270690">
              <w:marLeft w:val="0"/>
              <w:marRight w:val="0"/>
              <w:marTop w:val="0"/>
              <w:marBottom w:val="0"/>
              <w:divBdr>
                <w:top w:val="none" w:sz="0" w:space="0" w:color="auto"/>
                <w:left w:val="none" w:sz="0" w:space="0" w:color="auto"/>
                <w:bottom w:val="none" w:sz="0" w:space="0" w:color="auto"/>
                <w:right w:val="none" w:sz="0" w:space="0" w:color="auto"/>
              </w:divBdr>
            </w:div>
            <w:div w:id="1960604620">
              <w:marLeft w:val="0"/>
              <w:marRight w:val="0"/>
              <w:marTop w:val="0"/>
              <w:marBottom w:val="0"/>
              <w:divBdr>
                <w:top w:val="none" w:sz="0" w:space="0" w:color="auto"/>
                <w:left w:val="none" w:sz="0" w:space="0" w:color="auto"/>
                <w:bottom w:val="none" w:sz="0" w:space="0" w:color="auto"/>
                <w:right w:val="none" w:sz="0" w:space="0" w:color="auto"/>
              </w:divBdr>
            </w:div>
            <w:div w:id="2087727557">
              <w:marLeft w:val="0"/>
              <w:marRight w:val="0"/>
              <w:marTop w:val="0"/>
              <w:marBottom w:val="0"/>
              <w:divBdr>
                <w:top w:val="none" w:sz="0" w:space="0" w:color="auto"/>
                <w:left w:val="none" w:sz="0" w:space="0" w:color="auto"/>
                <w:bottom w:val="none" w:sz="0" w:space="0" w:color="auto"/>
                <w:right w:val="none" w:sz="0" w:space="0" w:color="auto"/>
              </w:divBdr>
            </w:div>
          </w:divsChild>
        </w:div>
        <w:div w:id="359283785">
          <w:marLeft w:val="0"/>
          <w:marRight w:val="0"/>
          <w:marTop w:val="0"/>
          <w:marBottom w:val="0"/>
          <w:divBdr>
            <w:top w:val="none" w:sz="0" w:space="0" w:color="auto"/>
            <w:left w:val="none" w:sz="0" w:space="0" w:color="auto"/>
            <w:bottom w:val="none" w:sz="0" w:space="0" w:color="auto"/>
            <w:right w:val="none" w:sz="0" w:space="0" w:color="auto"/>
          </w:divBdr>
          <w:divsChild>
            <w:div w:id="42993210">
              <w:marLeft w:val="0"/>
              <w:marRight w:val="0"/>
              <w:marTop w:val="0"/>
              <w:marBottom w:val="0"/>
              <w:divBdr>
                <w:top w:val="none" w:sz="0" w:space="0" w:color="auto"/>
                <w:left w:val="none" w:sz="0" w:space="0" w:color="auto"/>
                <w:bottom w:val="none" w:sz="0" w:space="0" w:color="auto"/>
                <w:right w:val="none" w:sz="0" w:space="0" w:color="auto"/>
              </w:divBdr>
            </w:div>
            <w:div w:id="285894134">
              <w:marLeft w:val="0"/>
              <w:marRight w:val="0"/>
              <w:marTop w:val="0"/>
              <w:marBottom w:val="0"/>
              <w:divBdr>
                <w:top w:val="none" w:sz="0" w:space="0" w:color="auto"/>
                <w:left w:val="none" w:sz="0" w:space="0" w:color="auto"/>
                <w:bottom w:val="none" w:sz="0" w:space="0" w:color="auto"/>
                <w:right w:val="none" w:sz="0" w:space="0" w:color="auto"/>
              </w:divBdr>
            </w:div>
            <w:div w:id="286936262">
              <w:marLeft w:val="0"/>
              <w:marRight w:val="0"/>
              <w:marTop w:val="0"/>
              <w:marBottom w:val="0"/>
              <w:divBdr>
                <w:top w:val="none" w:sz="0" w:space="0" w:color="auto"/>
                <w:left w:val="none" w:sz="0" w:space="0" w:color="auto"/>
                <w:bottom w:val="none" w:sz="0" w:space="0" w:color="auto"/>
                <w:right w:val="none" w:sz="0" w:space="0" w:color="auto"/>
              </w:divBdr>
            </w:div>
            <w:div w:id="518473554">
              <w:marLeft w:val="0"/>
              <w:marRight w:val="0"/>
              <w:marTop w:val="0"/>
              <w:marBottom w:val="0"/>
              <w:divBdr>
                <w:top w:val="none" w:sz="0" w:space="0" w:color="auto"/>
                <w:left w:val="none" w:sz="0" w:space="0" w:color="auto"/>
                <w:bottom w:val="none" w:sz="0" w:space="0" w:color="auto"/>
                <w:right w:val="none" w:sz="0" w:space="0" w:color="auto"/>
              </w:divBdr>
            </w:div>
            <w:div w:id="528496794">
              <w:marLeft w:val="0"/>
              <w:marRight w:val="0"/>
              <w:marTop w:val="0"/>
              <w:marBottom w:val="0"/>
              <w:divBdr>
                <w:top w:val="none" w:sz="0" w:space="0" w:color="auto"/>
                <w:left w:val="none" w:sz="0" w:space="0" w:color="auto"/>
                <w:bottom w:val="none" w:sz="0" w:space="0" w:color="auto"/>
                <w:right w:val="none" w:sz="0" w:space="0" w:color="auto"/>
              </w:divBdr>
            </w:div>
            <w:div w:id="576406198">
              <w:marLeft w:val="0"/>
              <w:marRight w:val="0"/>
              <w:marTop w:val="0"/>
              <w:marBottom w:val="0"/>
              <w:divBdr>
                <w:top w:val="none" w:sz="0" w:space="0" w:color="auto"/>
                <w:left w:val="none" w:sz="0" w:space="0" w:color="auto"/>
                <w:bottom w:val="none" w:sz="0" w:space="0" w:color="auto"/>
                <w:right w:val="none" w:sz="0" w:space="0" w:color="auto"/>
              </w:divBdr>
            </w:div>
            <w:div w:id="583495507">
              <w:marLeft w:val="0"/>
              <w:marRight w:val="0"/>
              <w:marTop w:val="0"/>
              <w:marBottom w:val="0"/>
              <w:divBdr>
                <w:top w:val="none" w:sz="0" w:space="0" w:color="auto"/>
                <w:left w:val="none" w:sz="0" w:space="0" w:color="auto"/>
                <w:bottom w:val="none" w:sz="0" w:space="0" w:color="auto"/>
                <w:right w:val="none" w:sz="0" w:space="0" w:color="auto"/>
              </w:divBdr>
            </w:div>
            <w:div w:id="686252782">
              <w:marLeft w:val="0"/>
              <w:marRight w:val="0"/>
              <w:marTop w:val="0"/>
              <w:marBottom w:val="0"/>
              <w:divBdr>
                <w:top w:val="none" w:sz="0" w:space="0" w:color="auto"/>
                <w:left w:val="none" w:sz="0" w:space="0" w:color="auto"/>
                <w:bottom w:val="none" w:sz="0" w:space="0" w:color="auto"/>
                <w:right w:val="none" w:sz="0" w:space="0" w:color="auto"/>
              </w:divBdr>
            </w:div>
            <w:div w:id="788663723">
              <w:marLeft w:val="0"/>
              <w:marRight w:val="0"/>
              <w:marTop w:val="0"/>
              <w:marBottom w:val="0"/>
              <w:divBdr>
                <w:top w:val="none" w:sz="0" w:space="0" w:color="auto"/>
                <w:left w:val="none" w:sz="0" w:space="0" w:color="auto"/>
                <w:bottom w:val="none" w:sz="0" w:space="0" w:color="auto"/>
                <w:right w:val="none" w:sz="0" w:space="0" w:color="auto"/>
              </w:divBdr>
            </w:div>
            <w:div w:id="1044794602">
              <w:marLeft w:val="0"/>
              <w:marRight w:val="0"/>
              <w:marTop w:val="0"/>
              <w:marBottom w:val="0"/>
              <w:divBdr>
                <w:top w:val="none" w:sz="0" w:space="0" w:color="auto"/>
                <w:left w:val="none" w:sz="0" w:space="0" w:color="auto"/>
                <w:bottom w:val="none" w:sz="0" w:space="0" w:color="auto"/>
                <w:right w:val="none" w:sz="0" w:space="0" w:color="auto"/>
              </w:divBdr>
            </w:div>
            <w:div w:id="1207109675">
              <w:marLeft w:val="0"/>
              <w:marRight w:val="0"/>
              <w:marTop w:val="0"/>
              <w:marBottom w:val="0"/>
              <w:divBdr>
                <w:top w:val="none" w:sz="0" w:space="0" w:color="auto"/>
                <w:left w:val="none" w:sz="0" w:space="0" w:color="auto"/>
                <w:bottom w:val="none" w:sz="0" w:space="0" w:color="auto"/>
                <w:right w:val="none" w:sz="0" w:space="0" w:color="auto"/>
              </w:divBdr>
            </w:div>
            <w:div w:id="1492720059">
              <w:marLeft w:val="0"/>
              <w:marRight w:val="0"/>
              <w:marTop w:val="0"/>
              <w:marBottom w:val="0"/>
              <w:divBdr>
                <w:top w:val="none" w:sz="0" w:space="0" w:color="auto"/>
                <w:left w:val="none" w:sz="0" w:space="0" w:color="auto"/>
                <w:bottom w:val="none" w:sz="0" w:space="0" w:color="auto"/>
                <w:right w:val="none" w:sz="0" w:space="0" w:color="auto"/>
              </w:divBdr>
            </w:div>
            <w:div w:id="1493527340">
              <w:marLeft w:val="0"/>
              <w:marRight w:val="0"/>
              <w:marTop w:val="0"/>
              <w:marBottom w:val="0"/>
              <w:divBdr>
                <w:top w:val="none" w:sz="0" w:space="0" w:color="auto"/>
                <w:left w:val="none" w:sz="0" w:space="0" w:color="auto"/>
                <w:bottom w:val="none" w:sz="0" w:space="0" w:color="auto"/>
                <w:right w:val="none" w:sz="0" w:space="0" w:color="auto"/>
              </w:divBdr>
            </w:div>
            <w:div w:id="1593463957">
              <w:marLeft w:val="0"/>
              <w:marRight w:val="0"/>
              <w:marTop w:val="0"/>
              <w:marBottom w:val="0"/>
              <w:divBdr>
                <w:top w:val="none" w:sz="0" w:space="0" w:color="auto"/>
                <w:left w:val="none" w:sz="0" w:space="0" w:color="auto"/>
                <w:bottom w:val="none" w:sz="0" w:space="0" w:color="auto"/>
                <w:right w:val="none" w:sz="0" w:space="0" w:color="auto"/>
              </w:divBdr>
            </w:div>
            <w:div w:id="1633053547">
              <w:marLeft w:val="0"/>
              <w:marRight w:val="0"/>
              <w:marTop w:val="0"/>
              <w:marBottom w:val="0"/>
              <w:divBdr>
                <w:top w:val="none" w:sz="0" w:space="0" w:color="auto"/>
                <w:left w:val="none" w:sz="0" w:space="0" w:color="auto"/>
                <w:bottom w:val="none" w:sz="0" w:space="0" w:color="auto"/>
                <w:right w:val="none" w:sz="0" w:space="0" w:color="auto"/>
              </w:divBdr>
            </w:div>
            <w:div w:id="1689284275">
              <w:marLeft w:val="0"/>
              <w:marRight w:val="0"/>
              <w:marTop w:val="0"/>
              <w:marBottom w:val="0"/>
              <w:divBdr>
                <w:top w:val="none" w:sz="0" w:space="0" w:color="auto"/>
                <w:left w:val="none" w:sz="0" w:space="0" w:color="auto"/>
                <w:bottom w:val="none" w:sz="0" w:space="0" w:color="auto"/>
                <w:right w:val="none" w:sz="0" w:space="0" w:color="auto"/>
              </w:divBdr>
            </w:div>
            <w:div w:id="1689939618">
              <w:marLeft w:val="0"/>
              <w:marRight w:val="0"/>
              <w:marTop w:val="0"/>
              <w:marBottom w:val="0"/>
              <w:divBdr>
                <w:top w:val="none" w:sz="0" w:space="0" w:color="auto"/>
                <w:left w:val="none" w:sz="0" w:space="0" w:color="auto"/>
                <w:bottom w:val="none" w:sz="0" w:space="0" w:color="auto"/>
                <w:right w:val="none" w:sz="0" w:space="0" w:color="auto"/>
              </w:divBdr>
            </w:div>
            <w:div w:id="1772165421">
              <w:marLeft w:val="0"/>
              <w:marRight w:val="0"/>
              <w:marTop w:val="0"/>
              <w:marBottom w:val="0"/>
              <w:divBdr>
                <w:top w:val="none" w:sz="0" w:space="0" w:color="auto"/>
                <w:left w:val="none" w:sz="0" w:space="0" w:color="auto"/>
                <w:bottom w:val="none" w:sz="0" w:space="0" w:color="auto"/>
                <w:right w:val="none" w:sz="0" w:space="0" w:color="auto"/>
              </w:divBdr>
            </w:div>
            <w:div w:id="1871840097">
              <w:marLeft w:val="0"/>
              <w:marRight w:val="0"/>
              <w:marTop w:val="0"/>
              <w:marBottom w:val="0"/>
              <w:divBdr>
                <w:top w:val="none" w:sz="0" w:space="0" w:color="auto"/>
                <w:left w:val="none" w:sz="0" w:space="0" w:color="auto"/>
                <w:bottom w:val="none" w:sz="0" w:space="0" w:color="auto"/>
                <w:right w:val="none" w:sz="0" w:space="0" w:color="auto"/>
              </w:divBdr>
            </w:div>
            <w:div w:id="1935942579">
              <w:marLeft w:val="0"/>
              <w:marRight w:val="0"/>
              <w:marTop w:val="0"/>
              <w:marBottom w:val="0"/>
              <w:divBdr>
                <w:top w:val="none" w:sz="0" w:space="0" w:color="auto"/>
                <w:left w:val="none" w:sz="0" w:space="0" w:color="auto"/>
                <w:bottom w:val="none" w:sz="0" w:space="0" w:color="auto"/>
                <w:right w:val="none" w:sz="0" w:space="0" w:color="auto"/>
              </w:divBdr>
            </w:div>
          </w:divsChild>
        </w:div>
        <w:div w:id="45959887">
          <w:marLeft w:val="0"/>
          <w:marRight w:val="0"/>
          <w:marTop w:val="0"/>
          <w:marBottom w:val="0"/>
          <w:divBdr>
            <w:top w:val="none" w:sz="0" w:space="0" w:color="auto"/>
            <w:left w:val="none" w:sz="0" w:space="0" w:color="auto"/>
            <w:bottom w:val="none" w:sz="0" w:space="0" w:color="auto"/>
            <w:right w:val="none" w:sz="0" w:space="0" w:color="auto"/>
          </w:divBdr>
        </w:div>
        <w:div w:id="239758955">
          <w:marLeft w:val="0"/>
          <w:marRight w:val="0"/>
          <w:marTop w:val="0"/>
          <w:marBottom w:val="0"/>
          <w:divBdr>
            <w:top w:val="none" w:sz="0" w:space="0" w:color="auto"/>
            <w:left w:val="none" w:sz="0" w:space="0" w:color="auto"/>
            <w:bottom w:val="none" w:sz="0" w:space="0" w:color="auto"/>
            <w:right w:val="none" w:sz="0" w:space="0" w:color="auto"/>
          </w:divBdr>
        </w:div>
        <w:div w:id="391194830">
          <w:marLeft w:val="0"/>
          <w:marRight w:val="0"/>
          <w:marTop w:val="0"/>
          <w:marBottom w:val="0"/>
          <w:divBdr>
            <w:top w:val="none" w:sz="0" w:space="0" w:color="auto"/>
            <w:left w:val="none" w:sz="0" w:space="0" w:color="auto"/>
            <w:bottom w:val="none" w:sz="0" w:space="0" w:color="auto"/>
            <w:right w:val="none" w:sz="0" w:space="0" w:color="auto"/>
          </w:divBdr>
        </w:div>
        <w:div w:id="502091302">
          <w:marLeft w:val="0"/>
          <w:marRight w:val="0"/>
          <w:marTop w:val="0"/>
          <w:marBottom w:val="0"/>
          <w:divBdr>
            <w:top w:val="none" w:sz="0" w:space="0" w:color="auto"/>
            <w:left w:val="none" w:sz="0" w:space="0" w:color="auto"/>
            <w:bottom w:val="none" w:sz="0" w:space="0" w:color="auto"/>
            <w:right w:val="none" w:sz="0" w:space="0" w:color="auto"/>
          </w:divBdr>
        </w:div>
        <w:div w:id="554001248">
          <w:marLeft w:val="0"/>
          <w:marRight w:val="0"/>
          <w:marTop w:val="0"/>
          <w:marBottom w:val="0"/>
          <w:divBdr>
            <w:top w:val="none" w:sz="0" w:space="0" w:color="auto"/>
            <w:left w:val="none" w:sz="0" w:space="0" w:color="auto"/>
            <w:bottom w:val="none" w:sz="0" w:space="0" w:color="auto"/>
            <w:right w:val="none" w:sz="0" w:space="0" w:color="auto"/>
          </w:divBdr>
        </w:div>
        <w:div w:id="797334942">
          <w:marLeft w:val="0"/>
          <w:marRight w:val="0"/>
          <w:marTop w:val="0"/>
          <w:marBottom w:val="0"/>
          <w:divBdr>
            <w:top w:val="none" w:sz="0" w:space="0" w:color="auto"/>
            <w:left w:val="none" w:sz="0" w:space="0" w:color="auto"/>
            <w:bottom w:val="none" w:sz="0" w:space="0" w:color="auto"/>
            <w:right w:val="none" w:sz="0" w:space="0" w:color="auto"/>
          </w:divBdr>
        </w:div>
        <w:div w:id="1090195543">
          <w:marLeft w:val="0"/>
          <w:marRight w:val="0"/>
          <w:marTop w:val="0"/>
          <w:marBottom w:val="0"/>
          <w:divBdr>
            <w:top w:val="none" w:sz="0" w:space="0" w:color="auto"/>
            <w:left w:val="none" w:sz="0" w:space="0" w:color="auto"/>
            <w:bottom w:val="none" w:sz="0" w:space="0" w:color="auto"/>
            <w:right w:val="none" w:sz="0" w:space="0" w:color="auto"/>
          </w:divBdr>
        </w:div>
        <w:div w:id="1115713383">
          <w:marLeft w:val="0"/>
          <w:marRight w:val="0"/>
          <w:marTop w:val="0"/>
          <w:marBottom w:val="0"/>
          <w:divBdr>
            <w:top w:val="none" w:sz="0" w:space="0" w:color="auto"/>
            <w:left w:val="none" w:sz="0" w:space="0" w:color="auto"/>
            <w:bottom w:val="none" w:sz="0" w:space="0" w:color="auto"/>
            <w:right w:val="none" w:sz="0" w:space="0" w:color="auto"/>
          </w:divBdr>
        </w:div>
        <w:div w:id="1579749735">
          <w:marLeft w:val="0"/>
          <w:marRight w:val="0"/>
          <w:marTop w:val="0"/>
          <w:marBottom w:val="0"/>
          <w:divBdr>
            <w:top w:val="none" w:sz="0" w:space="0" w:color="auto"/>
            <w:left w:val="none" w:sz="0" w:space="0" w:color="auto"/>
            <w:bottom w:val="none" w:sz="0" w:space="0" w:color="auto"/>
            <w:right w:val="none" w:sz="0" w:space="0" w:color="auto"/>
          </w:divBdr>
        </w:div>
        <w:div w:id="1890991385">
          <w:marLeft w:val="0"/>
          <w:marRight w:val="0"/>
          <w:marTop w:val="0"/>
          <w:marBottom w:val="0"/>
          <w:divBdr>
            <w:top w:val="none" w:sz="0" w:space="0" w:color="auto"/>
            <w:left w:val="none" w:sz="0" w:space="0" w:color="auto"/>
            <w:bottom w:val="none" w:sz="0" w:space="0" w:color="auto"/>
            <w:right w:val="none" w:sz="0" w:space="0" w:color="auto"/>
          </w:divBdr>
        </w:div>
        <w:div w:id="1961034553">
          <w:marLeft w:val="0"/>
          <w:marRight w:val="0"/>
          <w:marTop w:val="0"/>
          <w:marBottom w:val="0"/>
          <w:divBdr>
            <w:top w:val="none" w:sz="0" w:space="0" w:color="auto"/>
            <w:left w:val="none" w:sz="0" w:space="0" w:color="auto"/>
            <w:bottom w:val="none" w:sz="0" w:space="0" w:color="auto"/>
            <w:right w:val="none" w:sz="0" w:space="0" w:color="auto"/>
          </w:divBdr>
        </w:div>
        <w:div w:id="2107265416">
          <w:marLeft w:val="0"/>
          <w:marRight w:val="0"/>
          <w:marTop w:val="0"/>
          <w:marBottom w:val="0"/>
          <w:divBdr>
            <w:top w:val="none" w:sz="0" w:space="0" w:color="auto"/>
            <w:left w:val="none" w:sz="0" w:space="0" w:color="auto"/>
            <w:bottom w:val="none" w:sz="0" w:space="0" w:color="auto"/>
            <w:right w:val="none" w:sz="0" w:space="0" w:color="auto"/>
          </w:divBdr>
        </w:div>
        <w:div w:id="2133553390">
          <w:marLeft w:val="0"/>
          <w:marRight w:val="0"/>
          <w:marTop w:val="0"/>
          <w:marBottom w:val="0"/>
          <w:divBdr>
            <w:top w:val="none" w:sz="0" w:space="0" w:color="auto"/>
            <w:left w:val="none" w:sz="0" w:space="0" w:color="auto"/>
            <w:bottom w:val="none" w:sz="0" w:space="0" w:color="auto"/>
            <w:right w:val="none" w:sz="0" w:space="0" w:color="auto"/>
          </w:divBdr>
        </w:div>
        <w:div w:id="2140105357">
          <w:marLeft w:val="0"/>
          <w:marRight w:val="0"/>
          <w:marTop w:val="0"/>
          <w:marBottom w:val="0"/>
          <w:divBdr>
            <w:top w:val="none" w:sz="0" w:space="0" w:color="auto"/>
            <w:left w:val="none" w:sz="0" w:space="0" w:color="auto"/>
            <w:bottom w:val="none" w:sz="0" w:space="0" w:color="auto"/>
            <w:right w:val="none" w:sz="0" w:space="0" w:color="auto"/>
          </w:divBdr>
        </w:div>
      </w:divsChild>
    </w:div>
    <w:div w:id="1341152601">
      <w:bodyDiv w:val="1"/>
      <w:marLeft w:val="0"/>
      <w:marRight w:val="0"/>
      <w:marTop w:val="0"/>
      <w:marBottom w:val="0"/>
      <w:divBdr>
        <w:top w:val="none" w:sz="0" w:space="0" w:color="auto"/>
        <w:left w:val="none" w:sz="0" w:space="0" w:color="auto"/>
        <w:bottom w:val="none" w:sz="0" w:space="0" w:color="auto"/>
        <w:right w:val="none" w:sz="0" w:space="0" w:color="auto"/>
      </w:divBdr>
    </w:div>
    <w:div w:id="1643119320">
      <w:bodyDiv w:val="1"/>
      <w:marLeft w:val="0"/>
      <w:marRight w:val="0"/>
      <w:marTop w:val="0"/>
      <w:marBottom w:val="0"/>
      <w:divBdr>
        <w:top w:val="none" w:sz="0" w:space="0" w:color="auto"/>
        <w:left w:val="none" w:sz="0" w:space="0" w:color="auto"/>
        <w:bottom w:val="none" w:sz="0" w:space="0" w:color="auto"/>
        <w:right w:val="none" w:sz="0" w:space="0" w:color="auto"/>
      </w:divBdr>
    </w:div>
    <w:div w:id="1913857497">
      <w:bodyDiv w:val="1"/>
      <w:marLeft w:val="0"/>
      <w:marRight w:val="0"/>
      <w:marTop w:val="0"/>
      <w:marBottom w:val="0"/>
      <w:divBdr>
        <w:top w:val="none" w:sz="0" w:space="0" w:color="auto"/>
        <w:left w:val="none" w:sz="0" w:space="0" w:color="auto"/>
        <w:bottom w:val="none" w:sz="0" w:space="0" w:color="auto"/>
        <w:right w:val="none" w:sz="0" w:space="0" w:color="auto"/>
      </w:divBdr>
      <w:divsChild>
        <w:div w:id="1337998111">
          <w:marLeft w:val="0"/>
          <w:marRight w:val="0"/>
          <w:marTop w:val="0"/>
          <w:marBottom w:val="0"/>
          <w:divBdr>
            <w:top w:val="none" w:sz="0" w:space="0" w:color="auto"/>
            <w:left w:val="none" w:sz="0" w:space="0" w:color="auto"/>
            <w:bottom w:val="none" w:sz="0" w:space="0" w:color="auto"/>
            <w:right w:val="none" w:sz="0" w:space="0" w:color="auto"/>
          </w:divBdr>
          <w:divsChild>
            <w:div w:id="1987856134">
              <w:marLeft w:val="-75"/>
              <w:marRight w:val="0"/>
              <w:marTop w:val="30"/>
              <w:marBottom w:val="30"/>
              <w:divBdr>
                <w:top w:val="none" w:sz="0" w:space="0" w:color="auto"/>
                <w:left w:val="none" w:sz="0" w:space="0" w:color="auto"/>
                <w:bottom w:val="none" w:sz="0" w:space="0" w:color="auto"/>
                <w:right w:val="none" w:sz="0" w:space="0" w:color="auto"/>
              </w:divBdr>
              <w:divsChild>
                <w:div w:id="868493981">
                  <w:marLeft w:val="0"/>
                  <w:marRight w:val="0"/>
                  <w:marTop w:val="0"/>
                  <w:marBottom w:val="0"/>
                  <w:divBdr>
                    <w:top w:val="none" w:sz="0" w:space="0" w:color="auto"/>
                    <w:left w:val="none" w:sz="0" w:space="0" w:color="auto"/>
                    <w:bottom w:val="none" w:sz="0" w:space="0" w:color="auto"/>
                    <w:right w:val="none" w:sz="0" w:space="0" w:color="auto"/>
                  </w:divBdr>
                  <w:divsChild>
                    <w:div w:id="619899">
                      <w:marLeft w:val="0"/>
                      <w:marRight w:val="0"/>
                      <w:marTop w:val="0"/>
                      <w:marBottom w:val="0"/>
                      <w:divBdr>
                        <w:top w:val="none" w:sz="0" w:space="0" w:color="auto"/>
                        <w:left w:val="none" w:sz="0" w:space="0" w:color="auto"/>
                        <w:bottom w:val="none" w:sz="0" w:space="0" w:color="auto"/>
                        <w:right w:val="none" w:sz="0" w:space="0" w:color="auto"/>
                      </w:divBdr>
                    </w:div>
                    <w:div w:id="140125946">
                      <w:marLeft w:val="0"/>
                      <w:marRight w:val="0"/>
                      <w:marTop w:val="0"/>
                      <w:marBottom w:val="0"/>
                      <w:divBdr>
                        <w:top w:val="none" w:sz="0" w:space="0" w:color="auto"/>
                        <w:left w:val="none" w:sz="0" w:space="0" w:color="auto"/>
                        <w:bottom w:val="none" w:sz="0" w:space="0" w:color="auto"/>
                        <w:right w:val="none" w:sz="0" w:space="0" w:color="auto"/>
                      </w:divBdr>
                    </w:div>
                    <w:div w:id="207839703">
                      <w:marLeft w:val="0"/>
                      <w:marRight w:val="0"/>
                      <w:marTop w:val="0"/>
                      <w:marBottom w:val="0"/>
                      <w:divBdr>
                        <w:top w:val="none" w:sz="0" w:space="0" w:color="auto"/>
                        <w:left w:val="none" w:sz="0" w:space="0" w:color="auto"/>
                        <w:bottom w:val="none" w:sz="0" w:space="0" w:color="auto"/>
                        <w:right w:val="none" w:sz="0" w:space="0" w:color="auto"/>
                      </w:divBdr>
                    </w:div>
                    <w:div w:id="215895106">
                      <w:marLeft w:val="0"/>
                      <w:marRight w:val="0"/>
                      <w:marTop w:val="0"/>
                      <w:marBottom w:val="0"/>
                      <w:divBdr>
                        <w:top w:val="none" w:sz="0" w:space="0" w:color="auto"/>
                        <w:left w:val="none" w:sz="0" w:space="0" w:color="auto"/>
                        <w:bottom w:val="none" w:sz="0" w:space="0" w:color="auto"/>
                        <w:right w:val="none" w:sz="0" w:space="0" w:color="auto"/>
                      </w:divBdr>
                    </w:div>
                    <w:div w:id="517819448">
                      <w:marLeft w:val="0"/>
                      <w:marRight w:val="0"/>
                      <w:marTop w:val="0"/>
                      <w:marBottom w:val="0"/>
                      <w:divBdr>
                        <w:top w:val="none" w:sz="0" w:space="0" w:color="auto"/>
                        <w:left w:val="none" w:sz="0" w:space="0" w:color="auto"/>
                        <w:bottom w:val="none" w:sz="0" w:space="0" w:color="auto"/>
                        <w:right w:val="none" w:sz="0" w:space="0" w:color="auto"/>
                      </w:divBdr>
                    </w:div>
                    <w:div w:id="523251309">
                      <w:marLeft w:val="0"/>
                      <w:marRight w:val="0"/>
                      <w:marTop w:val="0"/>
                      <w:marBottom w:val="0"/>
                      <w:divBdr>
                        <w:top w:val="none" w:sz="0" w:space="0" w:color="auto"/>
                        <w:left w:val="none" w:sz="0" w:space="0" w:color="auto"/>
                        <w:bottom w:val="none" w:sz="0" w:space="0" w:color="auto"/>
                        <w:right w:val="none" w:sz="0" w:space="0" w:color="auto"/>
                      </w:divBdr>
                    </w:div>
                    <w:div w:id="589119569">
                      <w:marLeft w:val="0"/>
                      <w:marRight w:val="0"/>
                      <w:marTop w:val="0"/>
                      <w:marBottom w:val="0"/>
                      <w:divBdr>
                        <w:top w:val="none" w:sz="0" w:space="0" w:color="auto"/>
                        <w:left w:val="none" w:sz="0" w:space="0" w:color="auto"/>
                        <w:bottom w:val="none" w:sz="0" w:space="0" w:color="auto"/>
                        <w:right w:val="none" w:sz="0" w:space="0" w:color="auto"/>
                      </w:divBdr>
                    </w:div>
                    <w:div w:id="671496917">
                      <w:marLeft w:val="0"/>
                      <w:marRight w:val="0"/>
                      <w:marTop w:val="0"/>
                      <w:marBottom w:val="0"/>
                      <w:divBdr>
                        <w:top w:val="none" w:sz="0" w:space="0" w:color="auto"/>
                        <w:left w:val="none" w:sz="0" w:space="0" w:color="auto"/>
                        <w:bottom w:val="none" w:sz="0" w:space="0" w:color="auto"/>
                        <w:right w:val="none" w:sz="0" w:space="0" w:color="auto"/>
                      </w:divBdr>
                    </w:div>
                    <w:div w:id="682393537">
                      <w:marLeft w:val="0"/>
                      <w:marRight w:val="0"/>
                      <w:marTop w:val="0"/>
                      <w:marBottom w:val="0"/>
                      <w:divBdr>
                        <w:top w:val="none" w:sz="0" w:space="0" w:color="auto"/>
                        <w:left w:val="none" w:sz="0" w:space="0" w:color="auto"/>
                        <w:bottom w:val="none" w:sz="0" w:space="0" w:color="auto"/>
                        <w:right w:val="none" w:sz="0" w:space="0" w:color="auto"/>
                      </w:divBdr>
                    </w:div>
                    <w:div w:id="1091272640">
                      <w:marLeft w:val="0"/>
                      <w:marRight w:val="0"/>
                      <w:marTop w:val="0"/>
                      <w:marBottom w:val="0"/>
                      <w:divBdr>
                        <w:top w:val="none" w:sz="0" w:space="0" w:color="auto"/>
                        <w:left w:val="none" w:sz="0" w:space="0" w:color="auto"/>
                        <w:bottom w:val="none" w:sz="0" w:space="0" w:color="auto"/>
                        <w:right w:val="none" w:sz="0" w:space="0" w:color="auto"/>
                      </w:divBdr>
                    </w:div>
                    <w:div w:id="1241595646">
                      <w:marLeft w:val="0"/>
                      <w:marRight w:val="0"/>
                      <w:marTop w:val="0"/>
                      <w:marBottom w:val="0"/>
                      <w:divBdr>
                        <w:top w:val="none" w:sz="0" w:space="0" w:color="auto"/>
                        <w:left w:val="none" w:sz="0" w:space="0" w:color="auto"/>
                        <w:bottom w:val="none" w:sz="0" w:space="0" w:color="auto"/>
                        <w:right w:val="none" w:sz="0" w:space="0" w:color="auto"/>
                      </w:divBdr>
                    </w:div>
                    <w:div w:id="1315335681">
                      <w:marLeft w:val="0"/>
                      <w:marRight w:val="0"/>
                      <w:marTop w:val="0"/>
                      <w:marBottom w:val="0"/>
                      <w:divBdr>
                        <w:top w:val="none" w:sz="0" w:space="0" w:color="auto"/>
                        <w:left w:val="none" w:sz="0" w:space="0" w:color="auto"/>
                        <w:bottom w:val="none" w:sz="0" w:space="0" w:color="auto"/>
                        <w:right w:val="none" w:sz="0" w:space="0" w:color="auto"/>
                      </w:divBdr>
                    </w:div>
                    <w:div w:id="1949852325">
                      <w:marLeft w:val="0"/>
                      <w:marRight w:val="0"/>
                      <w:marTop w:val="0"/>
                      <w:marBottom w:val="0"/>
                      <w:divBdr>
                        <w:top w:val="none" w:sz="0" w:space="0" w:color="auto"/>
                        <w:left w:val="none" w:sz="0" w:space="0" w:color="auto"/>
                        <w:bottom w:val="none" w:sz="0" w:space="0" w:color="auto"/>
                        <w:right w:val="none" w:sz="0" w:space="0" w:color="auto"/>
                      </w:divBdr>
                    </w:div>
                    <w:div w:id="2077967025">
                      <w:marLeft w:val="0"/>
                      <w:marRight w:val="0"/>
                      <w:marTop w:val="0"/>
                      <w:marBottom w:val="0"/>
                      <w:divBdr>
                        <w:top w:val="none" w:sz="0" w:space="0" w:color="auto"/>
                        <w:left w:val="none" w:sz="0" w:space="0" w:color="auto"/>
                        <w:bottom w:val="none" w:sz="0" w:space="0" w:color="auto"/>
                        <w:right w:val="none" w:sz="0" w:space="0" w:color="auto"/>
                      </w:divBdr>
                    </w:div>
                  </w:divsChild>
                </w:div>
                <w:div w:id="1818957030">
                  <w:marLeft w:val="0"/>
                  <w:marRight w:val="0"/>
                  <w:marTop w:val="0"/>
                  <w:marBottom w:val="0"/>
                  <w:divBdr>
                    <w:top w:val="none" w:sz="0" w:space="0" w:color="auto"/>
                    <w:left w:val="none" w:sz="0" w:space="0" w:color="auto"/>
                    <w:bottom w:val="none" w:sz="0" w:space="0" w:color="auto"/>
                    <w:right w:val="none" w:sz="0" w:space="0" w:color="auto"/>
                  </w:divBdr>
                  <w:divsChild>
                    <w:div w:id="5711619">
                      <w:marLeft w:val="0"/>
                      <w:marRight w:val="0"/>
                      <w:marTop w:val="0"/>
                      <w:marBottom w:val="0"/>
                      <w:divBdr>
                        <w:top w:val="none" w:sz="0" w:space="0" w:color="auto"/>
                        <w:left w:val="none" w:sz="0" w:space="0" w:color="auto"/>
                        <w:bottom w:val="none" w:sz="0" w:space="0" w:color="auto"/>
                        <w:right w:val="none" w:sz="0" w:space="0" w:color="auto"/>
                      </w:divBdr>
                    </w:div>
                    <w:div w:id="319114213">
                      <w:marLeft w:val="0"/>
                      <w:marRight w:val="0"/>
                      <w:marTop w:val="0"/>
                      <w:marBottom w:val="0"/>
                      <w:divBdr>
                        <w:top w:val="none" w:sz="0" w:space="0" w:color="auto"/>
                        <w:left w:val="none" w:sz="0" w:space="0" w:color="auto"/>
                        <w:bottom w:val="none" w:sz="0" w:space="0" w:color="auto"/>
                        <w:right w:val="none" w:sz="0" w:space="0" w:color="auto"/>
                      </w:divBdr>
                    </w:div>
                    <w:div w:id="379477104">
                      <w:marLeft w:val="0"/>
                      <w:marRight w:val="0"/>
                      <w:marTop w:val="0"/>
                      <w:marBottom w:val="0"/>
                      <w:divBdr>
                        <w:top w:val="none" w:sz="0" w:space="0" w:color="auto"/>
                        <w:left w:val="none" w:sz="0" w:space="0" w:color="auto"/>
                        <w:bottom w:val="none" w:sz="0" w:space="0" w:color="auto"/>
                        <w:right w:val="none" w:sz="0" w:space="0" w:color="auto"/>
                      </w:divBdr>
                    </w:div>
                    <w:div w:id="586229993">
                      <w:marLeft w:val="0"/>
                      <w:marRight w:val="0"/>
                      <w:marTop w:val="0"/>
                      <w:marBottom w:val="0"/>
                      <w:divBdr>
                        <w:top w:val="none" w:sz="0" w:space="0" w:color="auto"/>
                        <w:left w:val="none" w:sz="0" w:space="0" w:color="auto"/>
                        <w:bottom w:val="none" w:sz="0" w:space="0" w:color="auto"/>
                        <w:right w:val="none" w:sz="0" w:space="0" w:color="auto"/>
                      </w:divBdr>
                    </w:div>
                    <w:div w:id="588775738">
                      <w:marLeft w:val="0"/>
                      <w:marRight w:val="0"/>
                      <w:marTop w:val="0"/>
                      <w:marBottom w:val="0"/>
                      <w:divBdr>
                        <w:top w:val="none" w:sz="0" w:space="0" w:color="auto"/>
                        <w:left w:val="none" w:sz="0" w:space="0" w:color="auto"/>
                        <w:bottom w:val="none" w:sz="0" w:space="0" w:color="auto"/>
                        <w:right w:val="none" w:sz="0" w:space="0" w:color="auto"/>
                      </w:divBdr>
                    </w:div>
                    <w:div w:id="625503795">
                      <w:marLeft w:val="0"/>
                      <w:marRight w:val="0"/>
                      <w:marTop w:val="0"/>
                      <w:marBottom w:val="0"/>
                      <w:divBdr>
                        <w:top w:val="none" w:sz="0" w:space="0" w:color="auto"/>
                        <w:left w:val="none" w:sz="0" w:space="0" w:color="auto"/>
                        <w:bottom w:val="none" w:sz="0" w:space="0" w:color="auto"/>
                        <w:right w:val="none" w:sz="0" w:space="0" w:color="auto"/>
                      </w:divBdr>
                    </w:div>
                    <w:div w:id="725950157">
                      <w:marLeft w:val="0"/>
                      <w:marRight w:val="0"/>
                      <w:marTop w:val="0"/>
                      <w:marBottom w:val="0"/>
                      <w:divBdr>
                        <w:top w:val="none" w:sz="0" w:space="0" w:color="auto"/>
                        <w:left w:val="none" w:sz="0" w:space="0" w:color="auto"/>
                        <w:bottom w:val="none" w:sz="0" w:space="0" w:color="auto"/>
                        <w:right w:val="none" w:sz="0" w:space="0" w:color="auto"/>
                      </w:divBdr>
                    </w:div>
                    <w:div w:id="762452019">
                      <w:marLeft w:val="0"/>
                      <w:marRight w:val="0"/>
                      <w:marTop w:val="0"/>
                      <w:marBottom w:val="0"/>
                      <w:divBdr>
                        <w:top w:val="none" w:sz="0" w:space="0" w:color="auto"/>
                        <w:left w:val="none" w:sz="0" w:space="0" w:color="auto"/>
                        <w:bottom w:val="none" w:sz="0" w:space="0" w:color="auto"/>
                        <w:right w:val="none" w:sz="0" w:space="0" w:color="auto"/>
                      </w:divBdr>
                    </w:div>
                    <w:div w:id="783690137">
                      <w:marLeft w:val="0"/>
                      <w:marRight w:val="0"/>
                      <w:marTop w:val="0"/>
                      <w:marBottom w:val="0"/>
                      <w:divBdr>
                        <w:top w:val="none" w:sz="0" w:space="0" w:color="auto"/>
                        <w:left w:val="none" w:sz="0" w:space="0" w:color="auto"/>
                        <w:bottom w:val="none" w:sz="0" w:space="0" w:color="auto"/>
                        <w:right w:val="none" w:sz="0" w:space="0" w:color="auto"/>
                      </w:divBdr>
                    </w:div>
                    <w:div w:id="1012800655">
                      <w:marLeft w:val="0"/>
                      <w:marRight w:val="0"/>
                      <w:marTop w:val="0"/>
                      <w:marBottom w:val="0"/>
                      <w:divBdr>
                        <w:top w:val="none" w:sz="0" w:space="0" w:color="auto"/>
                        <w:left w:val="none" w:sz="0" w:space="0" w:color="auto"/>
                        <w:bottom w:val="none" w:sz="0" w:space="0" w:color="auto"/>
                        <w:right w:val="none" w:sz="0" w:space="0" w:color="auto"/>
                      </w:divBdr>
                    </w:div>
                    <w:div w:id="1386029202">
                      <w:marLeft w:val="0"/>
                      <w:marRight w:val="0"/>
                      <w:marTop w:val="0"/>
                      <w:marBottom w:val="0"/>
                      <w:divBdr>
                        <w:top w:val="none" w:sz="0" w:space="0" w:color="auto"/>
                        <w:left w:val="none" w:sz="0" w:space="0" w:color="auto"/>
                        <w:bottom w:val="none" w:sz="0" w:space="0" w:color="auto"/>
                        <w:right w:val="none" w:sz="0" w:space="0" w:color="auto"/>
                      </w:divBdr>
                    </w:div>
                    <w:div w:id="1579092465">
                      <w:marLeft w:val="0"/>
                      <w:marRight w:val="0"/>
                      <w:marTop w:val="0"/>
                      <w:marBottom w:val="0"/>
                      <w:divBdr>
                        <w:top w:val="none" w:sz="0" w:space="0" w:color="auto"/>
                        <w:left w:val="none" w:sz="0" w:space="0" w:color="auto"/>
                        <w:bottom w:val="none" w:sz="0" w:space="0" w:color="auto"/>
                        <w:right w:val="none" w:sz="0" w:space="0" w:color="auto"/>
                      </w:divBdr>
                    </w:div>
                    <w:div w:id="1605116590">
                      <w:marLeft w:val="0"/>
                      <w:marRight w:val="0"/>
                      <w:marTop w:val="0"/>
                      <w:marBottom w:val="0"/>
                      <w:divBdr>
                        <w:top w:val="none" w:sz="0" w:space="0" w:color="auto"/>
                        <w:left w:val="none" w:sz="0" w:space="0" w:color="auto"/>
                        <w:bottom w:val="none" w:sz="0" w:space="0" w:color="auto"/>
                        <w:right w:val="none" w:sz="0" w:space="0" w:color="auto"/>
                      </w:divBdr>
                    </w:div>
                    <w:div w:id="1764646579">
                      <w:marLeft w:val="0"/>
                      <w:marRight w:val="0"/>
                      <w:marTop w:val="0"/>
                      <w:marBottom w:val="0"/>
                      <w:divBdr>
                        <w:top w:val="none" w:sz="0" w:space="0" w:color="auto"/>
                        <w:left w:val="none" w:sz="0" w:space="0" w:color="auto"/>
                        <w:bottom w:val="none" w:sz="0" w:space="0" w:color="auto"/>
                        <w:right w:val="none" w:sz="0" w:space="0" w:color="auto"/>
                      </w:divBdr>
                    </w:div>
                    <w:div w:id="2112315853">
                      <w:marLeft w:val="0"/>
                      <w:marRight w:val="0"/>
                      <w:marTop w:val="0"/>
                      <w:marBottom w:val="0"/>
                      <w:divBdr>
                        <w:top w:val="none" w:sz="0" w:space="0" w:color="auto"/>
                        <w:left w:val="none" w:sz="0" w:space="0" w:color="auto"/>
                        <w:bottom w:val="none" w:sz="0" w:space="0" w:color="auto"/>
                        <w:right w:val="none" w:sz="0" w:space="0" w:color="auto"/>
                      </w:divBdr>
                    </w:div>
                  </w:divsChild>
                </w:div>
                <w:div w:id="1897081980">
                  <w:marLeft w:val="0"/>
                  <w:marRight w:val="0"/>
                  <w:marTop w:val="0"/>
                  <w:marBottom w:val="0"/>
                  <w:divBdr>
                    <w:top w:val="none" w:sz="0" w:space="0" w:color="auto"/>
                    <w:left w:val="none" w:sz="0" w:space="0" w:color="auto"/>
                    <w:bottom w:val="none" w:sz="0" w:space="0" w:color="auto"/>
                    <w:right w:val="none" w:sz="0" w:space="0" w:color="auto"/>
                  </w:divBdr>
                  <w:divsChild>
                    <w:div w:id="9721476">
                      <w:marLeft w:val="0"/>
                      <w:marRight w:val="0"/>
                      <w:marTop w:val="0"/>
                      <w:marBottom w:val="0"/>
                      <w:divBdr>
                        <w:top w:val="none" w:sz="0" w:space="0" w:color="auto"/>
                        <w:left w:val="none" w:sz="0" w:space="0" w:color="auto"/>
                        <w:bottom w:val="none" w:sz="0" w:space="0" w:color="auto"/>
                        <w:right w:val="none" w:sz="0" w:space="0" w:color="auto"/>
                      </w:divBdr>
                    </w:div>
                    <w:div w:id="111749882">
                      <w:marLeft w:val="0"/>
                      <w:marRight w:val="0"/>
                      <w:marTop w:val="0"/>
                      <w:marBottom w:val="0"/>
                      <w:divBdr>
                        <w:top w:val="none" w:sz="0" w:space="0" w:color="auto"/>
                        <w:left w:val="none" w:sz="0" w:space="0" w:color="auto"/>
                        <w:bottom w:val="none" w:sz="0" w:space="0" w:color="auto"/>
                        <w:right w:val="none" w:sz="0" w:space="0" w:color="auto"/>
                      </w:divBdr>
                    </w:div>
                    <w:div w:id="327563815">
                      <w:marLeft w:val="0"/>
                      <w:marRight w:val="0"/>
                      <w:marTop w:val="0"/>
                      <w:marBottom w:val="0"/>
                      <w:divBdr>
                        <w:top w:val="none" w:sz="0" w:space="0" w:color="auto"/>
                        <w:left w:val="none" w:sz="0" w:space="0" w:color="auto"/>
                        <w:bottom w:val="none" w:sz="0" w:space="0" w:color="auto"/>
                        <w:right w:val="none" w:sz="0" w:space="0" w:color="auto"/>
                      </w:divBdr>
                    </w:div>
                    <w:div w:id="410666222">
                      <w:marLeft w:val="0"/>
                      <w:marRight w:val="0"/>
                      <w:marTop w:val="0"/>
                      <w:marBottom w:val="0"/>
                      <w:divBdr>
                        <w:top w:val="none" w:sz="0" w:space="0" w:color="auto"/>
                        <w:left w:val="none" w:sz="0" w:space="0" w:color="auto"/>
                        <w:bottom w:val="none" w:sz="0" w:space="0" w:color="auto"/>
                        <w:right w:val="none" w:sz="0" w:space="0" w:color="auto"/>
                      </w:divBdr>
                    </w:div>
                    <w:div w:id="504171997">
                      <w:marLeft w:val="0"/>
                      <w:marRight w:val="0"/>
                      <w:marTop w:val="0"/>
                      <w:marBottom w:val="0"/>
                      <w:divBdr>
                        <w:top w:val="none" w:sz="0" w:space="0" w:color="auto"/>
                        <w:left w:val="none" w:sz="0" w:space="0" w:color="auto"/>
                        <w:bottom w:val="none" w:sz="0" w:space="0" w:color="auto"/>
                        <w:right w:val="none" w:sz="0" w:space="0" w:color="auto"/>
                      </w:divBdr>
                    </w:div>
                    <w:div w:id="767967283">
                      <w:marLeft w:val="0"/>
                      <w:marRight w:val="0"/>
                      <w:marTop w:val="0"/>
                      <w:marBottom w:val="0"/>
                      <w:divBdr>
                        <w:top w:val="none" w:sz="0" w:space="0" w:color="auto"/>
                        <w:left w:val="none" w:sz="0" w:space="0" w:color="auto"/>
                        <w:bottom w:val="none" w:sz="0" w:space="0" w:color="auto"/>
                        <w:right w:val="none" w:sz="0" w:space="0" w:color="auto"/>
                      </w:divBdr>
                    </w:div>
                    <w:div w:id="822508526">
                      <w:marLeft w:val="0"/>
                      <w:marRight w:val="0"/>
                      <w:marTop w:val="0"/>
                      <w:marBottom w:val="0"/>
                      <w:divBdr>
                        <w:top w:val="none" w:sz="0" w:space="0" w:color="auto"/>
                        <w:left w:val="none" w:sz="0" w:space="0" w:color="auto"/>
                        <w:bottom w:val="none" w:sz="0" w:space="0" w:color="auto"/>
                        <w:right w:val="none" w:sz="0" w:space="0" w:color="auto"/>
                      </w:divBdr>
                    </w:div>
                    <w:div w:id="966087812">
                      <w:marLeft w:val="0"/>
                      <w:marRight w:val="0"/>
                      <w:marTop w:val="0"/>
                      <w:marBottom w:val="0"/>
                      <w:divBdr>
                        <w:top w:val="none" w:sz="0" w:space="0" w:color="auto"/>
                        <w:left w:val="none" w:sz="0" w:space="0" w:color="auto"/>
                        <w:bottom w:val="none" w:sz="0" w:space="0" w:color="auto"/>
                        <w:right w:val="none" w:sz="0" w:space="0" w:color="auto"/>
                      </w:divBdr>
                    </w:div>
                    <w:div w:id="1322999160">
                      <w:marLeft w:val="0"/>
                      <w:marRight w:val="0"/>
                      <w:marTop w:val="0"/>
                      <w:marBottom w:val="0"/>
                      <w:divBdr>
                        <w:top w:val="none" w:sz="0" w:space="0" w:color="auto"/>
                        <w:left w:val="none" w:sz="0" w:space="0" w:color="auto"/>
                        <w:bottom w:val="none" w:sz="0" w:space="0" w:color="auto"/>
                        <w:right w:val="none" w:sz="0" w:space="0" w:color="auto"/>
                      </w:divBdr>
                    </w:div>
                    <w:div w:id="1381392793">
                      <w:marLeft w:val="0"/>
                      <w:marRight w:val="0"/>
                      <w:marTop w:val="0"/>
                      <w:marBottom w:val="0"/>
                      <w:divBdr>
                        <w:top w:val="none" w:sz="0" w:space="0" w:color="auto"/>
                        <w:left w:val="none" w:sz="0" w:space="0" w:color="auto"/>
                        <w:bottom w:val="none" w:sz="0" w:space="0" w:color="auto"/>
                        <w:right w:val="none" w:sz="0" w:space="0" w:color="auto"/>
                      </w:divBdr>
                    </w:div>
                    <w:div w:id="1410232969">
                      <w:marLeft w:val="0"/>
                      <w:marRight w:val="0"/>
                      <w:marTop w:val="0"/>
                      <w:marBottom w:val="0"/>
                      <w:divBdr>
                        <w:top w:val="none" w:sz="0" w:space="0" w:color="auto"/>
                        <w:left w:val="none" w:sz="0" w:space="0" w:color="auto"/>
                        <w:bottom w:val="none" w:sz="0" w:space="0" w:color="auto"/>
                        <w:right w:val="none" w:sz="0" w:space="0" w:color="auto"/>
                      </w:divBdr>
                    </w:div>
                    <w:div w:id="1578202757">
                      <w:marLeft w:val="0"/>
                      <w:marRight w:val="0"/>
                      <w:marTop w:val="0"/>
                      <w:marBottom w:val="0"/>
                      <w:divBdr>
                        <w:top w:val="none" w:sz="0" w:space="0" w:color="auto"/>
                        <w:left w:val="none" w:sz="0" w:space="0" w:color="auto"/>
                        <w:bottom w:val="none" w:sz="0" w:space="0" w:color="auto"/>
                        <w:right w:val="none" w:sz="0" w:space="0" w:color="auto"/>
                      </w:divBdr>
                    </w:div>
                    <w:div w:id="1893270758">
                      <w:marLeft w:val="0"/>
                      <w:marRight w:val="0"/>
                      <w:marTop w:val="0"/>
                      <w:marBottom w:val="0"/>
                      <w:divBdr>
                        <w:top w:val="none" w:sz="0" w:space="0" w:color="auto"/>
                        <w:left w:val="none" w:sz="0" w:space="0" w:color="auto"/>
                        <w:bottom w:val="none" w:sz="0" w:space="0" w:color="auto"/>
                        <w:right w:val="none" w:sz="0" w:space="0" w:color="auto"/>
                      </w:divBdr>
                    </w:div>
                    <w:div w:id="1910575356">
                      <w:marLeft w:val="0"/>
                      <w:marRight w:val="0"/>
                      <w:marTop w:val="0"/>
                      <w:marBottom w:val="0"/>
                      <w:divBdr>
                        <w:top w:val="none" w:sz="0" w:space="0" w:color="auto"/>
                        <w:left w:val="none" w:sz="0" w:space="0" w:color="auto"/>
                        <w:bottom w:val="none" w:sz="0" w:space="0" w:color="auto"/>
                        <w:right w:val="none" w:sz="0" w:space="0" w:color="auto"/>
                      </w:divBdr>
                    </w:div>
                    <w:div w:id="1972862890">
                      <w:marLeft w:val="0"/>
                      <w:marRight w:val="0"/>
                      <w:marTop w:val="0"/>
                      <w:marBottom w:val="0"/>
                      <w:divBdr>
                        <w:top w:val="none" w:sz="0" w:space="0" w:color="auto"/>
                        <w:left w:val="none" w:sz="0" w:space="0" w:color="auto"/>
                        <w:bottom w:val="none" w:sz="0" w:space="0" w:color="auto"/>
                        <w:right w:val="none" w:sz="0" w:space="0" w:color="auto"/>
                      </w:divBdr>
                    </w:div>
                    <w:div w:id="1989166834">
                      <w:marLeft w:val="0"/>
                      <w:marRight w:val="0"/>
                      <w:marTop w:val="0"/>
                      <w:marBottom w:val="0"/>
                      <w:divBdr>
                        <w:top w:val="none" w:sz="0" w:space="0" w:color="auto"/>
                        <w:left w:val="none" w:sz="0" w:space="0" w:color="auto"/>
                        <w:bottom w:val="none" w:sz="0" w:space="0" w:color="auto"/>
                        <w:right w:val="none" w:sz="0" w:space="0" w:color="auto"/>
                      </w:divBdr>
                    </w:div>
                    <w:div w:id="2042775684">
                      <w:marLeft w:val="0"/>
                      <w:marRight w:val="0"/>
                      <w:marTop w:val="0"/>
                      <w:marBottom w:val="0"/>
                      <w:divBdr>
                        <w:top w:val="none" w:sz="0" w:space="0" w:color="auto"/>
                        <w:left w:val="none" w:sz="0" w:space="0" w:color="auto"/>
                        <w:bottom w:val="none" w:sz="0" w:space="0" w:color="auto"/>
                        <w:right w:val="none" w:sz="0" w:space="0" w:color="auto"/>
                      </w:divBdr>
                    </w:div>
                    <w:div w:id="2117945784">
                      <w:marLeft w:val="0"/>
                      <w:marRight w:val="0"/>
                      <w:marTop w:val="0"/>
                      <w:marBottom w:val="0"/>
                      <w:divBdr>
                        <w:top w:val="none" w:sz="0" w:space="0" w:color="auto"/>
                        <w:left w:val="none" w:sz="0" w:space="0" w:color="auto"/>
                        <w:bottom w:val="none" w:sz="0" w:space="0" w:color="auto"/>
                        <w:right w:val="none" w:sz="0" w:space="0" w:color="auto"/>
                      </w:divBdr>
                    </w:div>
                  </w:divsChild>
                </w:div>
                <w:div w:id="14889912">
                  <w:marLeft w:val="0"/>
                  <w:marRight w:val="0"/>
                  <w:marTop w:val="0"/>
                  <w:marBottom w:val="0"/>
                  <w:divBdr>
                    <w:top w:val="none" w:sz="0" w:space="0" w:color="auto"/>
                    <w:left w:val="none" w:sz="0" w:space="0" w:color="auto"/>
                    <w:bottom w:val="none" w:sz="0" w:space="0" w:color="auto"/>
                    <w:right w:val="none" w:sz="0" w:space="0" w:color="auto"/>
                  </w:divBdr>
                  <w:divsChild>
                    <w:div w:id="1210998517">
                      <w:marLeft w:val="0"/>
                      <w:marRight w:val="0"/>
                      <w:marTop w:val="0"/>
                      <w:marBottom w:val="0"/>
                      <w:divBdr>
                        <w:top w:val="none" w:sz="0" w:space="0" w:color="auto"/>
                        <w:left w:val="none" w:sz="0" w:space="0" w:color="auto"/>
                        <w:bottom w:val="none" w:sz="0" w:space="0" w:color="auto"/>
                        <w:right w:val="none" w:sz="0" w:space="0" w:color="auto"/>
                      </w:divBdr>
                    </w:div>
                  </w:divsChild>
                </w:div>
                <w:div w:id="1863519142">
                  <w:marLeft w:val="0"/>
                  <w:marRight w:val="0"/>
                  <w:marTop w:val="0"/>
                  <w:marBottom w:val="0"/>
                  <w:divBdr>
                    <w:top w:val="none" w:sz="0" w:space="0" w:color="auto"/>
                    <w:left w:val="none" w:sz="0" w:space="0" w:color="auto"/>
                    <w:bottom w:val="none" w:sz="0" w:space="0" w:color="auto"/>
                    <w:right w:val="none" w:sz="0" w:space="0" w:color="auto"/>
                  </w:divBdr>
                  <w:divsChild>
                    <w:div w:id="52777669">
                      <w:marLeft w:val="0"/>
                      <w:marRight w:val="0"/>
                      <w:marTop w:val="0"/>
                      <w:marBottom w:val="0"/>
                      <w:divBdr>
                        <w:top w:val="none" w:sz="0" w:space="0" w:color="auto"/>
                        <w:left w:val="none" w:sz="0" w:space="0" w:color="auto"/>
                        <w:bottom w:val="none" w:sz="0" w:space="0" w:color="auto"/>
                        <w:right w:val="none" w:sz="0" w:space="0" w:color="auto"/>
                      </w:divBdr>
                    </w:div>
                  </w:divsChild>
                </w:div>
                <w:div w:id="1478912212">
                  <w:marLeft w:val="0"/>
                  <w:marRight w:val="0"/>
                  <w:marTop w:val="0"/>
                  <w:marBottom w:val="0"/>
                  <w:divBdr>
                    <w:top w:val="none" w:sz="0" w:space="0" w:color="auto"/>
                    <w:left w:val="none" w:sz="0" w:space="0" w:color="auto"/>
                    <w:bottom w:val="none" w:sz="0" w:space="0" w:color="auto"/>
                    <w:right w:val="none" w:sz="0" w:space="0" w:color="auto"/>
                  </w:divBdr>
                  <w:divsChild>
                    <w:div w:id="55596140">
                      <w:marLeft w:val="0"/>
                      <w:marRight w:val="0"/>
                      <w:marTop w:val="0"/>
                      <w:marBottom w:val="0"/>
                      <w:divBdr>
                        <w:top w:val="none" w:sz="0" w:space="0" w:color="auto"/>
                        <w:left w:val="none" w:sz="0" w:space="0" w:color="auto"/>
                        <w:bottom w:val="none" w:sz="0" w:space="0" w:color="auto"/>
                        <w:right w:val="none" w:sz="0" w:space="0" w:color="auto"/>
                      </w:divBdr>
                    </w:div>
                  </w:divsChild>
                </w:div>
                <w:div w:id="59065621">
                  <w:marLeft w:val="0"/>
                  <w:marRight w:val="0"/>
                  <w:marTop w:val="0"/>
                  <w:marBottom w:val="0"/>
                  <w:divBdr>
                    <w:top w:val="none" w:sz="0" w:space="0" w:color="auto"/>
                    <w:left w:val="none" w:sz="0" w:space="0" w:color="auto"/>
                    <w:bottom w:val="none" w:sz="0" w:space="0" w:color="auto"/>
                    <w:right w:val="none" w:sz="0" w:space="0" w:color="auto"/>
                  </w:divBdr>
                  <w:divsChild>
                    <w:div w:id="496308579">
                      <w:marLeft w:val="0"/>
                      <w:marRight w:val="0"/>
                      <w:marTop w:val="0"/>
                      <w:marBottom w:val="0"/>
                      <w:divBdr>
                        <w:top w:val="none" w:sz="0" w:space="0" w:color="auto"/>
                        <w:left w:val="none" w:sz="0" w:space="0" w:color="auto"/>
                        <w:bottom w:val="none" w:sz="0" w:space="0" w:color="auto"/>
                        <w:right w:val="none" w:sz="0" w:space="0" w:color="auto"/>
                      </w:divBdr>
                    </w:div>
                  </w:divsChild>
                </w:div>
                <w:div w:id="1217427211">
                  <w:marLeft w:val="0"/>
                  <w:marRight w:val="0"/>
                  <w:marTop w:val="0"/>
                  <w:marBottom w:val="0"/>
                  <w:divBdr>
                    <w:top w:val="none" w:sz="0" w:space="0" w:color="auto"/>
                    <w:left w:val="none" w:sz="0" w:space="0" w:color="auto"/>
                    <w:bottom w:val="none" w:sz="0" w:space="0" w:color="auto"/>
                    <w:right w:val="none" w:sz="0" w:space="0" w:color="auto"/>
                  </w:divBdr>
                  <w:divsChild>
                    <w:div w:id="90124983">
                      <w:marLeft w:val="0"/>
                      <w:marRight w:val="0"/>
                      <w:marTop w:val="0"/>
                      <w:marBottom w:val="0"/>
                      <w:divBdr>
                        <w:top w:val="none" w:sz="0" w:space="0" w:color="auto"/>
                        <w:left w:val="none" w:sz="0" w:space="0" w:color="auto"/>
                        <w:bottom w:val="none" w:sz="0" w:space="0" w:color="auto"/>
                        <w:right w:val="none" w:sz="0" w:space="0" w:color="auto"/>
                      </w:divBdr>
                    </w:div>
                    <w:div w:id="174076412">
                      <w:marLeft w:val="0"/>
                      <w:marRight w:val="0"/>
                      <w:marTop w:val="0"/>
                      <w:marBottom w:val="0"/>
                      <w:divBdr>
                        <w:top w:val="none" w:sz="0" w:space="0" w:color="auto"/>
                        <w:left w:val="none" w:sz="0" w:space="0" w:color="auto"/>
                        <w:bottom w:val="none" w:sz="0" w:space="0" w:color="auto"/>
                        <w:right w:val="none" w:sz="0" w:space="0" w:color="auto"/>
                      </w:divBdr>
                    </w:div>
                    <w:div w:id="361134039">
                      <w:marLeft w:val="0"/>
                      <w:marRight w:val="0"/>
                      <w:marTop w:val="0"/>
                      <w:marBottom w:val="0"/>
                      <w:divBdr>
                        <w:top w:val="none" w:sz="0" w:space="0" w:color="auto"/>
                        <w:left w:val="none" w:sz="0" w:space="0" w:color="auto"/>
                        <w:bottom w:val="none" w:sz="0" w:space="0" w:color="auto"/>
                        <w:right w:val="none" w:sz="0" w:space="0" w:color="auto"/>
                      </w:divBdr>
                    </w:div>
                    <w:div w:id="407268239">
                      <w:marLeft w:val="0"/>
                      <w:marRight w:val="0"/>
                      <w:marTop w:val="0"/>
                      <w:marBottom w:val="0"/>
                      <w:divBdr>
                        <w:top w:val="none" w:sz="0" w:space="0" w:color="auto"/>
                        <w:left w:val="none" w:sz="0" w:space="0" w:color="auto"/>
                        <w:bottom w:val="none" w:sz="0" w:space="0" w:color="auto"/>
                        <w:right w:val="none" w:sz="0" w:space="0" w:color="auto"/>
                      </w:divBdr>
                    </w:div>
                    <w:div w:id="422999205">
                      <w:marLeft w:val="0"/>
                      <w:marRight w:val="0"/>
                      <w:marTop w:val="0"/>
                      <w:marBottom w:val="0"/>
                      <w:divBdr>
                        <w:top w:val="none" w:sz="0" w:space="0" w:color="auto"/>
                        <w:left w:val="none" w:sz="0" w:space="0" w:color="auto"/>
                        <w:bottom w:val="none" w:sz="0" w:space="0" w:color="auto"/>
                        <w:right w:val="none" w:sz="0" w:space="0" w:color="auto"/>
                      </w:divBdr>
                    </w:div>
                    <w:div w:id="480275999">
                      <w:marLeft w:val="0"/>
                      <w:marRight w:val="0"/>
                      <w:marTop w:val="0"/>
                      <w:marBottom w:val="0"/>
                      <w:divBdr>
                        <w:top w:val="none" w:sz="0" w:space="0" w:color="auto"/>
                        <w:left w:val="none" w:sz="0" w:space="0" w:color="auto"/>
                        <w:bottom w:val="none" w:sz="0" w:space="0" w:color="auto"/>
                        <w:right w:val="none" w:sz="0" w:space="0" w:color="auto"/>
                      </w:divBdr>
                    </w:div>
                    <w:div w:id="638656062">
                      <w:marLeft w:val="0"/>
                      <w:marRight w:val="0"/>
                      <w:marTop w:val="0"/>
                      <w:marBottom w:val="0"/>
                      <w:divBdr>
                        <w:top w:val="none" w:sz="0" w:space="0" w:color="auto"/>
                        <w:left w:val="none" w:sz="0" w:space="0" w:color="auto"/>
                        <w:bottom w:val="none" w:sz="0" w:space="0" w:color="auto"/>
                        <w:right w:val="none" w:sz="0" w:space="0" w:color="auto"/>
                      </w:divBdr>
                    </w:div>
                    <w:div w:id="703674349">
                      <w:marLeft w:val="0"/>
                      <w:marRight w:val="0"/>
                      <w:marTop w:val="0"/>
                      <w:marBottom w:val="0"/>
                      <w:divBdr>
                        <w:top w:val="none" w:sz="0" w:space="0" w:color="auto"/>
                        <w:left w:val="none" w:sz="0" w:space="0" w:color="auto"/>
                        <w:bottom w:val="none" w:sz="0" w:space="0" w:color="auto"/>
                        <w:right w:val="none" w:sz="0" w:space="0" w:color="auto"/>
                      </w:divBdr>
                    </w:div>
                    <w:div w:id="1044062449">
                      <w:marLeft w:val="0"/>
                      <w:marRight w:val="0"/>
                      <w:marTop w:val="0"/>
                      <w:marBottom w:val="0"/>
                      <w:divBdr>
                        <w:top w:val="none" w:sz="0" w:space="0" w:color="auto"/>
                        <w:left w:val="none" w:sz="0" w:space="0" w:color="auto"/>
                        <w:bottom w:val="none" w:sz="0" w:space="0" w:color="auto"/>
                        <w:right w:val="none" w:sz="0" w:space="0" w:color="auto"/>
                      </w:divBdr>
                    </w:div>
                    <w:div w:id="1235775784">
                      <w:marLeft w:val="0"/>
                      <w:marRight w:val="0"/>
                      <w:marTop w:val="0"/>
                      <w:marBottom w:val="0"/>
                      <w:divBdr>
                        <w:top w:val="none" w:sz="0" w:space="0" w:color="auto"/>
                        <w:left w:val="none" w:sz="0" w:space="0" w:color="auto"/>
                        <w:bottom w:val="none" w:sz="0" w:space="0" w:color="auto"/>
                        <w:right w:val="none" w:sz="0" w:space="0" w:color="auto"/>
                      </w:divBdr>
                    </w:div>
                    <w:div w:id="1412384727">
                      <w:marLeft w:val="0"/>
                      <w:marRight w:val="0"/>
                      <w:marTop w:val="0"/>
                      <w:marBottom w:val="0"/>
                      <w:divBdr>
                        <w:top w:val="none" w:sz="0" w:space="0" w:color="auto"/>
                        <w:left w:val="none" w:sz="0" w:space="0" w:color="auto"/>
                        <w:bottom w:val="none" w:sz="0" w:space="0" w:color="auto"/>
                        <w:right w:val="none" w:sz="0" w:space="0" w:color="auto"/>
                      </w:divBdr>
                    </w:div>
                    <w:div w:id="1756629936">
                      <w:marLeft w:val="0"/>
                      <w:marRight w:val="0"/>
                      <w:marTop w:val="0"/>
                      <w:marBottom w:val="0"/>
                      <w:divBdr>
                        <w:top w:val="none" w:sz="0" w:space="0" w:color="auto"/>
                        <w:left w:val="none" w:sz="0" w:space="0" w:color="auto"/>
                        <w:bottom w:val="none" w:sz="0" w:space="0" w:color="auto"/>
                        <w:right w:val="none" w:sz="0" w:space="0" w:color="auto"/>
                      </w:divBdr>
                    </w:div>
                    <w:div w:id="1829978551">
                      <w:marLeft w:val="0"/>
                      <w:marRight w:val="0"/>
                      <w:marTop w:val="0"/>
                      <w:marBottom w:val="0"/>
                      <w:divBdr>
                        <w:top w:val="none" w:sz="0" w:space="0" w:color="auto"/>
                        <w:left w:val="none" w:sz="0" w:space="0" w:color="auto"/>
                        <w:bottom w:val="none" w:sz="0" w:space="0" w:color="auto"/>
                        <w:right w:val="none" w:sz="0" w:space="0" w:color="auto"/>
                      </w:divBdr>
                    </w:div>
                    <w:div w:id="1842620642">
                      <w:marLeft w:val="0"/>
                      <w:marRight w:val="0"/>
                      <w:marTop w:val="0"/>
                      <w:marBottom w:val="0"/>
                      <w:divBdr>
                        <w:top w:val="none" w:sz="0" w:space="0" w:color="auto"/>
                        <w:left w:val="none" w:sz="0" w:space="0" w:color="auto"/>
                        <w:bottom w:val="none" w:sz="0" w:space="0" w:color="auto"/>
                        <w:right w:val="none" w:sz="0" w:space="0" w:color="auto"/>
                      </w:divBdr>
                    </w:div>
                  </w:divsChild>
                </w:div>
                <w:div w:id="1324359892">
                  <w:marLeft w:val="0"/>
                  <w:marRight w:val="0"/>
                  <w:marTop w:val="0"/>
                  <w:marBottom w:val="0"/>
                  <w:divBdr>
                    <w:top w:val="none" w:sz="0" w:space="0" w:color="auto"/>
                    <w:left w:val="none" w:sz="0" w:space="0" w:color="auto"/>
                    <w:bottom w:val="none" w:sz="0" w:space="0" w:color="auto"/>
                    <w:right w:val="none" w:sz="0" w:space="0" w:color="auto"/>
                  </w:divBdr>
                  <w:divsChild>
                    <w:div w:id="115950342">
                      <w:marLeft w:val="0"/>
                      <w:marRight w:val="0"/>
                      <w:marTop w:val="0"/>
                      <w:marBottom w:val="0"/>
                      <w:divBdr>
                        <w:top w:val="none" w:sz="0" w:space="0" w:color="auto"/>
                        <w:left w:val="none" w:sz="0" w:space="0" w:color="auto"/>
                        <w:bottom w:val="none" w:sz="0" w:space="0" w:color="auto"/>
                        <w:right w:val="none" w:sz="0" w:space="0" w:color="auto"/>
                      </w:divBdr>
                    </w:div>
                  </w:divsChild>
                </w:div>
                <w:div w:id="132017766">
                  <w:marLeft w:val="0"/>
                  <w:marRight w:val="0"/>
                  <w:marTop w:val="0"/>
                  <w:marBottom w:val="0"/>
                  <w:divBdr>
                    <w:top w:val="none" w:sz="0" w:space="0" w:color="auto"/>
                    <w:left w:val="none" w:sz="0" w:space="0" w:color="auto"/>
                    <w:bottom w:val="none" w:sz="0" w:space="0" w:color="auto"/>
                    <w:right w:val="none" w:sz="0" w:space="0" w:color="auto"/>
                  </w:divBdr>
                  <w:divsChild>
                    <w:div w:id="795870902">
                      <w:marLeft w:val="0"/>
                      <w:marRight w:val="0"/>
                      <w:marTop w:val="0"/>
                      <w:marBottom w:val="0"/>
                      <w:divBdr>
                        <w:top w:val="none" w:sz="0" w:space="0" w:color="auto"/>
                        <w:left w:val="none" w:sz="0" w:space="0" w:color="auto"/>
                        <w:bottom w:val="none" w:sz="0" w:space="0" w:color="auto"/>
                        <w:right w:val="none" w:sz="0" w:space="0" w:color="auto"/>
                      </w:divBdr>
                    </w:div>
                  </w:divsChild>
                </w:div>
                <w:div w:id="134686379">
                  <w:marLeft w:val="0"/>
                  <w:marRight w:val="0"/>
                  <w:marTop w:val="0"/>
                  <w:marBottom w:val="0"/>
                  <w:divBdr>
                    <w:top w:val="none" w:sz="0" w:space="0" w:color="auto"/>
                    <w:left w:val="none" w:sz="0" w:space="0" w:color="auto"/>
                    <w:bottom w:val="none" w:sz="0" w:space="0" w:color="auto"/>
                    <w:right w:val="none" w:sz="0" w:space="0" w:color="auto"/>
                  </w:divBdr>
                  <w:divsChild>
                    <w:div w:id="2032995112">
                      <w:marLeft w:val="0"/>
                      <w:marRight w:val="0"/>
                      <w:marTop w:val="0"/>
                      <w:marBottom w:val="0"/>
                      <w:divBdr>
                        <w:top w:val="none" w:sz="0" w:space="0" w:color="auto"/>
                        <w:left w:val="none" w:sz="0" w:space="0" w:color="auto"/>
                        <w:bottom w:val="none" w:sz="0" w:space="0" w:color="auto"/>
                        <w:right w:val="none" w:sz="0" w:space="0" w:color="auto"/>
                      </w:divBdr>
                    </w:div>
                  </w:divsChild>
                </w:div>
                <w:div w:id="1619678021">
                  <w:marLeft w:val="0"/>
                  <w:marRight w:val="0"/>
                  <w:marTop w:val="0"/>
                  <w:marBottom w:val="0"/>
                  <w:divBdr>
                    <w:top w:val="none" w:sz="0" w:space="0" w:color="auto"/>
                    <w:left w:val="none" w:sz="0" w:space="0" w:color="auto"/>
                    <w:bottom w:val="none" w:sz="0" w:space="0" w:color="auto"/>
                    <w:right w:val="none" w:sz="0" w:space="0" w:color="auto"/>
                  </w:divBdr>
                  <w:divsChild>
                    <w:div w:id="140386365">
                      <w:marLeft w:val="0"/>
                      <w:marRight w:val="0"/>
                      <w:marTop w:val="0"/>
                      <w:marBottom w:val="0"/>
                      <w:divBdr>
                        <w:top w:val="none" w:sz="0" w:space="0" w:color="auto"/>
                        <w:left w:val="none" w:sz="0" w:space="0" w:color="auto"/>
                        <w:bottom w:val="none" w:sz="0" w:space="0" w:color="auto"/>
                        <w:right w:val="none" w:sz="0" w:space="0" w:color="auto"/>
                      </w:divBdr>
                    </w:div>
                    <w:div w:id="245694589">
                      <w:marLeft w:val="0"/>
                      <w:marRight w:val="0"/>
                      <w:marTop w:val="0"/>
                      <w:marBottom w:val="0"/>
                      <w:divBdr>
                        <w:top w:val="none" w:sz="0" w:space="0" w:color="auto"/>
                        <w:left w:val="none" w:sz="0" w:space="0" w:color="auto"/>
                        <w:bottom w:val="none" w:sz="0" w:space="0" w:color="auto"/>
                        <w:right w:val="none" w:sz="0" w:space="0" w:color="auto"/>
                      </w:divBdr>
                    </w:div>
                    <w:div w:id="447117702">
                      <w:marLeft w:val="0"/>
                      <w:marRight w:val="0"/>
                      <w:marTop w:val="0"/>
                      <w:marBottom w:val="0"/>
                      <w:divBdr>
                        <w:top w:val="none" w:sz="0" w:space="0" w:color="auto"/>
                        <w:left w:val="none" w:sz="0" w:space="0" w:color="auto"/>
                        <w:bottom w:val="none" w:sz="0" w:space="0" w:color="auto"/>
                        <w:right w:val="none" w:sz="0" w:space="0" w:color="auto"/>
                      </w:divBdr>
                    </w:div>
                    <w:div w:id="496532351">
                      <w:marLeft w:val="0"/>
                      <w:marRight w:val="0"/>
                      <w:marTop w:val="0"/>
                      <w:marBottom w:val="0"/>
                      <w:divBdr>
                        <w:top w:val="none" w:sz="0" w:space="0" w:color="auto"/>
                        <w:left w:val="none" w:sz="0" w:space="0" w:color="auto"/>
                        <w:bottom w:val="none" w:sz="0" w:space="0" w:color="auto"/>
                        <w:right w:val="none" w:sz="0" w:space="0" w:color="auto"/>
                      </w:divBdr>
                    </w:div>
                    <w:div w:id="756446032">
                      <w:marLeft w:val="0"/>
                      <w:marRight w:val="0"/>
                      <w:marTop w:val="0"/>
                      <w:marBottom w:val="0"/>
                      <w:divBdr>
                        <w:top w:val="none" w:sz="0" w:space="0" w:color="auto"/>
                        <w:left w:val="none" w:sz="0" w:space="0" w:color="auto"/>
                        <w:bottom w:val="none" w:sz="0" w:space="0" w:color="auto"/>
                        <w:right w:val="none" w:sz="0" w:space="0" w:color="auto"/>
                      </w:divBdr>
                    </w:div>
                    <w:div w:id="807012909">
                      <w:marLeft w:val="0"/>
                      <w:marRight w:val="0"/>
                      <w:marTop w:val="0"/>
                      <w:marBottom w:val="0"/>
                      <w:divBdr>
                        <w:top w:val="none" w:sz="0" w:space="0" w:color="auto"/>
                        <w:left w:val="none" w:sz="0" w:space="0" w:color="auto"/>
                        <w:bottom w:val="none" w:sz="0" w:space="0" w:color="auto"/>
                        <w:right w:val="none" w:sz="0" w:space="0" w:color="auto"/>
                      </w:divBdr>
                    </w:div>
                    <w:div w:id="898832480">
                      <w:marLeft w:val="0"/>
                      <w:marRight w:val="0"/>
                      <w:marTop w:val="0"/>
                      <w:marBottom w:val="0"/>
                      <w:divBdr>
                        <w:top w:val="none" w:sz="0" w:space="0" w:color="auto"/>
                        <w:left w:val="none" w:sz="0" w:space="0" w:color="auto"/>
                        <w:bottom w:val="none" w:sz="0" w:space="0" w:color="auto"/>
                        <w:right w:val="none" w:sz="0" w:space="0" w:color="auto"/>
                      </w:divBdr>
                    </w:div>
                    <w:div w:id="925848983">
                      <w:marLeft w:val="0"/>
                      <w:marRight w:val="0"/>
                      <w:marTop w:val="0"/>
                      <w:marBottom w:val="0"/>
                      <w:divBdr>
                        <w:top w:val="none" w:sz="0" w:space="0" w:color="auto"/>
                        <w:left w:val="none" w:sz="0" w:space="0" w:color="auto"/>
                        <w:bottom w:val="none" w:sz="0" w:space="0" w:color="auto"/>
                        <w:right w:val="none" w:sz="0" w:space="0" w:color="auto"/>
                      </w:divBdr>
                    </w:div>
                    <w:div w:id="1063916522">
                      <w:marLeft w:val="0"/>
                      <w:marRight w:val="0"/>
                      <w:marTop w:val="0"/>
                      <w:marBottom w:val="0"/>
                      <w:divBdr>
                        <w:top w:val="none" w:sz="0" w:space="0" w:color="auto"/>
                        <w:left w:val="none" w:sz="0" w:space="0" w:color="auto"/>
                        <w:bottom w:val="none" w:sz="0" w:space="0" w:color="auto"/>
                        <w:right w:val="none" w:sz="0" w:space="0" w:color="auto"/>
                      </w:divBdr>
                    </w:div>
                    <w:div w:id="1281572657">
                      <w:marLeft w:val="0"/>
                      <w:marRight w:val="0"/>
                      <w:marTop w:val="0"/>
                      <w:marBottom w:val="0"/>
                      <w:divBdr>
                        <w:top w:val="none" w:sz="0" w:space="0" w:color="auto"/>
                        <w:left w:val="none" w:sz="0" w:space="0" w:color="auto"/>
                        <w:bottom w:val="none" w:sz="0" w:space="0" w:color="auto"/>
                        <w:right w:val="none" w:sz="0" w:space="0" w:color="auto"/>
                      </w:divBdr>
                    </w:div>
                    <w:div w:id="1417363865">
                      <w:marLeft w:val="0"/>
                      <w:marRight w:val="0"/>
                      <w:marTop w:val="0"/>
                      <w:marBottom w:val="0"/>
                      <w:divBdr>
                        <w:top w:val="none" w:sz="0" w:space="0" w:color="auto"/>
                        <w:left w:val="none" w:sz="0" w:space="0" w:color="auto"/>
                        <w:bottom w:val="none" w:sz="0" w:space="0" w:color="auto"/>
                        <w:right w:val="none" w:sz="0" w:space="0" w:color="auto"/>
                      </w:divBdr>
                    </w:div>
                    <w:div w:id="1528526384">
                      <w:marLeft w:val="0"/>
                      <w:marRight w:val="0"/>
                      <w:marTop w:val="0"/>
                      <w:marBottom w:val="0"/>
                      <w:divBdr>
                        <w:top w:val="none" w:sz="0" w:space="0" w:color="auto"/>
                        <w:left w:val="none" w:sz="0" w:space="0" w:color="auto"/>
                        <w:bottom w:val="none" w:sz="0" w:space="0" w:color="auto"/>
                        <w:right w:val="none" w:sz="0" w:space="0" w:color="auto"/>
                      </w:divBdr>
                    </w:div>
                    <w:div w:id="1585144490">
                      <w:marLeft w:val="0"/>
                      <w:marRight w:val="0"/>
                      <w:marTop w:val="0"/>
                      <w:marBottom w:val="0"/>
                      <w:divBdr>
                        <w:top w:val="none" w:sz="0" w:space="0" w:color="auto"/>
                        <w:left w:val="none" w:sz="0" w:space="0" w:color="auto"/>
                        <w:bottom w:val="none" w:sz="0" w:space="0" w:color="auto"/>
                        <w:right w:val="none" w:sz="0" w:space="0" w:color="auto"/>
                      </w:divBdr>
                    </w:div>
                    <w:div w:id="1959413323">
                      <w:marLeft w:val="0"/>
                      <w:marRight w:val="0"/>
                      <w:marTop w:val="0"/>
                      <w:marBottom w:val="0"/>
                      <w:divBdr>
                        <w:top w:val="none" w:sz="0" w:space="0" w:color="auto"/>
                        <w:left w:val="none" w:sz="0" w:space="0" w:color="auto"/>
                        <w:bottom w:val="none" w:sz="0" w:space="0" w:color="auto"/>
                        <w:right w:val="none" w:sz="0" w:space="0" w:color="auto"/>
                      </w:divBdr>
                    </w:div>
                  </w:divsChild>
                </w:div>
                <w:div w:id="1620331322">
                  <w:marLeft w:val="0"/>
                  <w:marRight w:val="0"/>
                  <w:marTop w:val="0"/>
                  <w:marBottom w:val="0"/>
                  <w:divBdr>
                    <w:top w:val="none" w:sz="0" w:space="0" w:color="auto"/>
                    <w:left w:val="none" w:sz="0" w:space="0" w:color="auto"/>
                    <w:bottom w:val="none" w:sz="0" w:space="0" w:color="auto"/>
                    <w:right w:val="none" w:sz="0" w:space="0" w:color="auto"/>
                  </w:divBdr>
                  <w:divsChild>
                    <w:div w:id="174273358">
                      <w:marLeft w:val="0"/>
                      <w:marRight w:val="0"/>
                      <w:marTop w:val="0"/>
                      <w:marBottom w:val="0"/>
                      <w:divBdr>
                        <w:top w:val="none" w:sz="0" w:space="0" w:color="auto"/>
                        <w:left w:val="none" w:sz="0" w:space="0" w:color="auto"/>
                        <w:bottom w:val="none" w:sz="0" w:space="0" w:color="auto"/>
                        <w:right w:val="none" w:sz="0" w:space="0" w:color="auto"/>
                      </w:divBdr>
                    </w:div>
                  </w:divsChild>
                </w:div>
                <w:div w:id="228542920">
                  <w:marLeft w:val="0"/>
                  <w:marRight w:val="0"/>
                  <w:marTop w:val="0"/>
                  <w:marBottom w:val="0"/>
                  <w:divBdr>
                    <w:top w:val="none" w:sz="0" w:space="0" w:color="auto"/>
                    <w:left w:val="none" w:sz="0" w:space="0" w:color="auto"/>
                    <w:bottom w:val="none" w:sz="0" w:space="0" w:color="auto"/>
                    <w:right w:val="none" w:sz="0" w:space="0" w:color="auto"/>
                  </w:divBdr>
                  <w:divsChild>
                    <w:div w:id="510266362">
                      <w:marLeft w:val="0"/>
                      <w:marRight w:val="0"/>
                      <w:marTop w:val="0"/>
                      <w:marBottom w:val="0"/>
                      <w:divBdr>
                        <w:top w:val="none" w:sz="0" w:space="0" w:color="auto"/>
                        <w:left w:val="none" w:sz="0" w:space="0" w:color="auto"/>
                        <w:bottom w:val="none" w:sz="0" w:space="0" w:color="auto"/>
                        <w:right w:val="none" w:sz="0" w:space="0" w:color="auto"/>
                      </w:divBdr>
                    </w:div>
                  </w:divsChild>
                </w:div>
                <w:div w:id="1022823498">
                  <w:marLeft w:val="0"/>
                  <w:marRight w:val="0"/>
                  <w:marTop w:val="0"/>
                  <w:marBottom w:val="0"/>
                  <w:divBdr>
                    <w:top w:val="none" w:sz="0" w:space="0" w:color="auto"/>
                    <w:left w:val="none" w:sz="0" w:space="0" w:color="auto"/>
                    <w:bottom w:val="none" w:sz="0" w:space="0" w:color="auto"/>
                    <w:right w:val="none" w:sz="0" w:space="0" w:color="auto"/>
                  </w:divBdr>
                  <w:divsChild>
                    <w:div w:id="267860280">
                      <w:marLeft w:val="0"/>
                      <w:marRight w:val="0"/>
                      <w:marTop w:val="0"/>
                      <w:marBottom w:val="0"/>
                      <w:divBdr>
                        <w:top w:val="none" w:sz="0" w:space="0" w:color="auto"/>
                        <w:left w:val="none" w:sz="0" w:space="0" w:color="auto"/>
                        <w:bottom w:val="none" w:sz="0" w:space="0" w:color="auto"/>
                        <w:right w:val="none" w:sz="0" w:space="0" w:color="auto"/>
                      </w:divBdr>
                    </w:div>
                  </w:divsChild>
                </w:div>
                <w:div w:id="355932454">
                  <w:marLeft w:val="0"/>
                  <w:marRight w:val="0"/>
                  <w:marTop w:val="0"/>
                  <w:marBottom w:val="0"/>
                  <w:divBdr>
                    <w:top w:val="none" w:sz="0" w:space="0" w:color="auto"/>
                    <w:left w:val="none" w:sz="0" w:space="0" w:color="auto"/>
                    <w:bottom w:val="none" w:sz="0" w:space="0" w:color="auto"/>
                    <w:right w:val="none" w:sz="0" w:space="0" w:color="auto"/>
                  </w:divBdr>
                  <w:divsChild>
                    <w:div w:id="282274025">
                      <w:marLeft w:val="0"/>
                      <w:marRight w:val="0"/>
                      <w:marTop w:val="0"/>
                      <w:marBottom w:val="0"/>
                      <w:divBdr>
                        <w:top w:val="none" w:sz="0" w:space="0" w:color="auto"/>
                        <w:left w:val="none" w:sz="0" w:space="0" w:color="auto"/>
                        <w:bottom w:val="none" w:sz="0" w:space="0" w:color="auto"/>
                        <w:right w:val="none" w:sz="0" w:space="0" w:color="auto"/>
                      </w:divBdr>
                    </w:div>
                    <w:div w:id="416830622">
                      <w:marLeft w:val="0"/>
                      <w:marRight w:val="0"/>
                      <w:marTop w:val="0"/>
                      <w:marBottom w:val="0"/>
                      <w:divBdr>
                        <w:top w:val="none" w:sz="0" w:space="0" w:color="auto"/>
                        <w:left w:val="none" w:sz="0" w:space="0" w:color="auto"/>
                        <w:bottom w:val="none" w:sz="0" w:space="0" w:color="auto"/>
                        <w:right w:val="none" w:sz="0" w:space="0" w:color="auto"/>
                      </w:divBdr>
                    </w:div>
                    <w:div w:id="891884208">
                      <w:marLeft w:val="0"/>
                      <w:marRight w:val="0"/>
                      <w:marTop w:val="0"/>
                      <w:marBottom w:val="0"/>
                      <w:divBdr>
                        <w:top w:val="none" w:sz="0" w:space="0" w:color="auto"/>
                        <w:left w:val="none" w:sz="0" w:space="0" w:color="auto"/>
                        <w:bottom w:val="none" w:sz="0" w:space="0" w:color="auto"/>
                        <w:right w:val="none" w:sz="0" w:space="0" w:color="auto"/>
                      </w:divBdr>
                    </w:div>
                    <w:div w:id="996230369">
                      <w:marLeft w:val="0"/>
                      <w:marRight w:val="0"/>
                      <w:marTop w:val="0"/>
                      <w:marBottom w:val="0"/>
                      <w:divBdr>
                        <w:top w:val="none" w:sz="0" w:space="0" w:color="auto"/>
                        <w:left w:val="none" w:sz="0" w:space="0" w:color="auto"/>
                        <w:bottom w:val="none" w:sz="0" w:space="0" w:color="auto"/>
                        <w:right w:val="none" w:sz="0" w:space="0" w:color="auto"/>
                      </w:divBdr>
                    </w:div>
                    <w:div w:id="1009678145">
                      <w:marLeft w:val="0"/>
                      <w:marRight w:val="0"/>
                      <w:marTop w:val="0"/>
                      <w:marBottom w:val="0"/>
                      <w:divBdr>
                        <w:top w:val="none" w:sz="0" w:space="0" w:color="auto"/>
                        <w:left w:val="none" w:sz="0" w:space="0" w:color="auto"/>
                        <w:bottom w:val="none" w:sz="0" w:space="0" w:color="auto"/>
                        <w:right w:val="none" w:sz="0" w:space="0" w:color="auto"/>
                      </w:divBdr>
                    </w:div>
                    <w:div w:id="1247961177">
                      <w:marLeft w:val="0"/>
                      <w:marRight w:val="0"/>
                      <w:marTop w:val="0"/>
                      <w:marBottom w:val="0"/>
                      <w:divBdr>
                        <w:top w:val="none" w:sz="0" w:space="0" w:color="auto"/>
                        <w:left w:val="none" w:sz="0" w:space="0" w:color="auto"/>
                        <w:bottom w:val="none" w:sz="0" w:space="0" w:color="auto"/>
                        <w:right w:val="none" w:sz="0" w:space="0" w:color="auto"/>
                      </w:divBdr>
                    </w:div>
                    <w:div w:id="1323007878">
                      <w:marLeft w:val="0"/>
                      <w:marRight w:val="0"/>
                      <w:marTop w:val="0"/>
                      <w:marBottom w:val="0"/>
                      <w:divBdr>
                        <w:top w:val="none" w:sz="0" w:space="0" w:color="auto"/>
                        <w:left w:val="none" w:sz="0" w:space="0" w:color="auto"/>
                        <w:bottom w:val="none" w:sz="0" w:space="0" w:color="auto"/>
                        <w:right w:val="none" w:sz="0" w:space="0" w:color="auto"/>
                      </w:divBdr>
                    </w:div>
                    <w:div w:id="1432780622">
                      <w:marLeft w:val="0"/>
                      <w:marRight w:val="0"/>
                      <w:marTop w:val="0"/>
                      <w:marBottom w:val="0"/>
                      <w:divBdr>
                        <w:top w:val="none" w:sz="0" w:space="0" w:color="auto"/>
                        <w:left w:val="none" w:sz="0" w:space="0" w:color="auto"/>
                        <w:bottom w:val="none" w:sz="0" w:space="0" w:color="auto"/>
                        <w:right w:val="none" w:sz="0" w:space="0" w:color="auto"/>
                      </w:divBdr>
                    </w:div>
                    <w:div w:id="1562523654">
                      <w:marLeft w:val="0"/>
                      <w:marRight w:val="0"/>
                      <w:marTop w:val="0"/>
                      <w:marBottom w:val="0"/>
                      <w:divBdr>
                        <w:top w:val="none" w:sz="0" w:space="0" w:color="auto"/>
                        <w:left w:val="none" w:sz="0" w:space="0" w:color="auto"/>
                        <w:bottom w:val="none" w:sz="0" w:space="0" w:color="auto"/>
                        <w:right w:val="none" w:sz="0" w:space="0" w:color="auto"/>
                      </w:divBdr>
                    </w:div>
                    <w:div w:id="1680808340">
                      <w:marLeft w:val="0"/>
                      <w:marRight w:val="0"/>
                      <w:marTop w:val="0"/>
                      <w:marBottom w:val="0"/>
                      <w:divBdr>
                        <w:top w:val="none" w:sz="0" w:space="0" w:color="auto"/>
                        <w:left w:val="none" w:sz="0" w:space="0" w:color="auto"/>
                        <w:bottom w:val="none" w:sz="0" w:space="0" w:color="auto"/>
                        <w:right w:val="none" w:sz="0" w:space="0" w:color="auto"/>
                      </w:divBdr>
                    </w:div>
                    <w:div w:id="1784229142">
                      <w:marLeft w:val="0"/>
                      <w:marRight w:val="0"/>
                      <w:marTop w:val="0"/>
                      <w:marBottom w:val="0"/>
                      <w:divBdr>
                        <w:top w:val="none" w:sz="0" w:space="0" w:color="auto"/>
                        <w:left w:val="none" w:sz="0" w:space="0" w:color="auto"/>
                        <w:bottom w:val="none" w:sz="0" w:space="0" w:color="auto"/>
                        <w:right w:val="none" w:sz="0" w:space="0" w:color="auto"/>
                      </w:divBdr>
                    </w:div>
                    <w:div w:id="2005819304">
                      <w:marLeft w:val="0"/>
                      <w:marRight w:val="0"/>
                      <w:marTop w:val="0"/>
                      <w:marBottom w:val="0"/>
                      <w:divBdr>
                        <w:top w:val="none" w:sz="0" w:space="0" w:color="auto"/>
                        <w:left w:val="none" w:sz="0" w:space="0" w:color="auto"/>
                        <w:bottom w:val="none" w:sz="0" w:space="0" w:color="auto"/>
                        <w:right w:val="none" w:sz="0" w:space="0" w:color="auto"/>
                      </w:divBdr>
                    </w:div>
                    <w:div w:id="2131781704">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sChild>
                </w:div>
                <w:div w:id="285427017">
                  <w:marLeft w:val="0"/>
                  <w:marRight w:val="0"/>
                  <w:marTop w:val="0"/>
                  <w:marBottom w:val="0"/>
                  <w:divBdr>
                    <w:top w:val="none" w:sz="0" w:space="0" w:color="auto"/>
                    <w:left w:val="none" w:sz="0" w:space="0" w:color="auto"/>
                    <w:bottom w:val="none" w:sz="0" w:space="0" w:color="auto"/>
                    <w:right w:val="none" w:sz="0" w:space="0" w:color="auto"/>
                  </w:divBdr>
                  <w:divsChild>
                    <w:div w:id="1570966856">
                      <w:marLeft w:val="0"/>
                      <w:marRight w:val="0"/>
                      <w:marTop w:val="0"/>
                      <w:marBottom w:val="0"/>
                      <w:divBdr>
                        <w:top w:val="none" w:sz="0" w:space="0" w:color="auto"/>
                        <w:left w:val="none" w:sz="0" w:space="0" w:color="auto"/>
                        <w:bottom w:val="none" w:sz="0" w:space="0" w:color="auto"/>
                        <w:right w:val="none" w:sz="0" w:space="0" w:color="auto"/>
                      </w:divBdr>
                    </w:div>
                  </w:divsChild>
                </w:div>
                <w:div w:id="1497574291">
                  <w:marLeft w:val="0"/>
                  <w:marRight w:val="0"/>
                  <w:marTop w:val="0"/>
                  <w:marBottom w:val="0"/>
                  <w:divBdr>
                    <w:top w:val="none" w:sz="0" w:space="0" w:color="auto"/>
                    <w:left w:val="none" w:sz="0" w:space="0" w:color="auto"/>
                    <w:bottom w:val="none" w:sz="0" w:space="0" w:color="auto"/>
                    <w:right w:val="none" w:sz="0" w:space="0" w:color="auto"/>
                  </w:divBdr>
                  <w:divsChild>
                    <w:div w:id="294331954">
                      <w:marLeft w:val="0"/>
                      <w:marRight w:val="0"/>
                      <w:marTop w:val="0"/>
                      <w:marBottom w:val="0"/>
                      <w:divBdr>
                        <w:top w:val="none" w:sz="0" w:space="0" w:color="auto"/>
                        <w:left w:val="none" w:sz="0" w:space="0" w:color="auto"/>
                        <w:bottom w:val="none" w:sz="0" w:space="0" w:color="auto"/>
                        <w:right w:val="none" w:sz="0" w:space="0" w:color="auto"/>
                      </w:divBdr>
                    </w:div>
                  </w:divsChild>
                </w:div>
                <w:div w:id="958804114">
                  <w:marLeft w:val="0"/>
                  <w:marRight w:val="0"/>
                  <w:marTop w:val="0"/>
                  <w:marBottom w:val="0"/>
                  <w:divBdr>
                    <w:top w:val="none" w:sz="0" w:space="0" w:color="auto"/>
                    <w:left w:val="none" w:sz="0" w:space="0" w:color="auto"/>
                    <w:bottom w:val="none" w:sz="0" w:space="0" w:color="auto"/>
                    <w:right w:val="none" w:sz="0" w:space="0" w:color="auto"/>
                  </w:divBdr>
                  <w:divsChild>
                    <w:div w:id="354581614">
                      <w:marLeft w:val="0"/>
                      <w:marRight w:val="0"/>
                      <w:marTop w:val="0"/>
                      <w:marBottom w:val="0"/>
                      <w:divBdr>
                        <w:top w:val="none" w:sz="0" w:space="0" w:color="auto"/>
                        <w:left w:val="none" w:sz="0" w:space="0" w:color="auto"/>
                        <w:bottom w:val="none" w:sz="0" w:space="0" w:color="auto"/>
                        <w:right w:val="none" w:sz="0" w:space="0" w:color="auto"/>
                      </w:divBdr>
                    </w:div>
                  </w:divsChild>
                </w:div>
                <w:div w:id="1977948646">
                  <w:marLeft w:val="0"/>
                  <w:marRight w:val="0"/>
                  <w:marTop w:val="0"/>
                  <w:marBottom w:val="0"/>
                  <w:divBdr>
                    <w:top w:val="none" w:sz="0" w:space="0" w:color="auto"/>
                    <w:left w:val="none" w:sz="0" w:space="0" w:color="auto"/>
                    <w:bottom w:val="none" w:sz="0" w:space="0" w:color="auto"/>
                    <w:right w:val="none" w:sz="0" w:space="0" w:color="auto"/>
                  </w:divBdr>
                  <w:divsChild>
                    <w:div w:id="433063579">
                      <w:marLeft w:val="0"/>
                      <w:marRight w:val="0"/>
                      <w:marTop w:val="0"/>
                      <w:marBottom w:val="0"/>
                      <w:divBdr>
                        <w:top w:val="none" w:sz="0" w:space="0" w:color="auto"/>
                        <w:left w:val="none" w:sz="0" w:space="0" w:color="auto"/>
                        <w:bottom w:val="none" w:sz="0" w:space="0" w:color="auto"/>
                        <w:right w:val="none" w:sz="0" w:space="0" w:color="auto"/>
                      </w:divBdr>
                    </w:div>
                  </w:divsChild>
                </w:div>
                <w:div w:id="440145405">
                  <w:marLeft w:val="0"/>
                  <w:marRight w:val="0"/>
                  <w:marTop w:val="0"/>
                  <w:marBottom w:val="0"/>
                  <w:divBdr>
                    <w:top w:val="none" w:sz="0" w:space="0" w:color="auto"/>
                    <w:left w:val="none" w:sz="0" w:space="0" w:color="auto"/>
                    <w:bottom w:val="none" w:sz="0" w:space="0" w:color="auto"/>
                    <w:right w:val="none" w:sz="0" w:space="0" w:color="auto"/>
                  </w:divBdr>
                  <w:divsChild>
                    <w:div w:id="1717850298">
                      <w:marLeft w:val="0"/>
                      <w:marRight w:val="0"/>
                      <w:marTop w:val="0"/>
                      <w:marBottom w:val="0"/>
                      <w:divBdr>
                        <w:top w:val="none" w:sz="0" w:space="0" w:color="auto"/>
                        <w:left w:val="none" w:sz="0" w:space="0" w:color="auto"/>
                        <w:bottom w:val="none" w:sz="0" w:space="0" w:color="auto"/>
                        <w:right w:val="none" w:sz="0" w:space="0" w:color="auto"/>
                      </w:divBdr>
                    </w:div>
                  </w:divsChild>
                </w:div>
                <w:div w:id="461533612">
                  <w:marLeft w:val="0"/>
                  <w:marRight w:val="0"/>
                  <w:marTop w:val="0"/>
                  <w:marBottom w:val="0"/>
                  <w:divBdr>
                    <w:top w:val="none" w:sz="0" w:space="0" w:color="auto"/>
                    <w:left w:val="none" w:sz="0" w:space="0" w:color="auto"/>
                    <w:bottom w:val="none" w:sz="0" w:space="0" w:color="auto"/>
                    <w:right w:val="none" w:sz="0" w:space="0" w:color="auto"/>
                  </w:divBdr>
                  <w:divsChild>
                    <w:div w:id="654533082">
                      <w:marLeft w:val="0"/>
                      <w:marRight w:val="0"/>
                      <w:marTop w:val="0"/>
                      <w:marBottom w:val="0"/>
                      <w:divBdr>
                        <w:top w:val="none" w:sz="0" w:space="0" w:color="auto"/>
                        <w:left w:val="none" w:sz="0" w:space="0" w:color="auto"/>
                        <w:bottom w:val="none" w:sz="0" w:space="0" w:color="auto"/>
                        <w:right w:val="none" w:sz="0" w:space="0" w:color="auto"/>
                      </w:divBdr>
                    </w:div>
                  </w:divsChild>
                </w:div>
                <w:div w:id="1226182319">
                  <w:marLeft w:val="0"/>
                  <w:marRight w:val="0"/>
                  <w:marTop w:val="0"/>
                  <w:marBottom w:val="0"/>
                  <w:divBdr>
                    <w:top w:val="none" w:sz="0" w:space="0" w:color="auto"/>
                    <w:left w:val="none" w:sz="0" w:space="0" w:color="auto"/>
                    <w:bottom w:val="none" w:sz="0" w:space="0" w:color="auto"/>
                    <w:right w:val="none" w:sz="0" w:space="0" w:color="auto"/>
                  </w:divBdr>
                  <w:divsChild>
                    <w:div w:id="477305830">
                      <w:marLeft w:val="0"/>
                      <w:marRight w:val="0"/>
                      <w:marTop w:val="0"/>
                      <w:marBottom w:val="0"/>
                      <w:divBdr>
                        <w:top w:val="none" w:sz="0" w:space="0" w:color="auto"/>
                        <w:left w:val="none" w:sz="0" w:space="0" w:color="auto"/>
                        <w:bottom w:val="none" w:sz="0" w:space="0" w:color="auto"/>
                        <w:right w:val="none" w:sz="0" w:space="0" w:color="auto"/>
                      </w:divBdr>
                    </w:div>
                  </w:divsChild>
                </w:div>
                <w:div w:id="520314715">
                  <w:marLeft w:val="0"/>
                  <w:marRight w:val="0"/>
                  <w:marTop w:val="0"/>
                  <w:marBottom w:val="0"/>
                  <w:divBdr>
                    <w:top w:val="none" w:sz="0" w:space="0" w:color="auto"/>
                    <w:left w:val="none" w:sz="0" w:space="0" w:color="auto"/>
                    <w:bottom w:val="none" w:sz="0" w:space="0" w:color="auto"/>
                    <w:right w:val="none" w:sz="0" w:space="0" w:color="auto"/>
                  </w:divBdr>
                  <w:divsChild>
                    <w:div w:id="828789496">
                      <w:marLeft w:val="0"/>
                      <w:marRight w:val="0"/>
                      <w:marTop w:val="0"/>
                      <w:marBottom w:val="0"/>
                      <w:divBdr>
                        <w:top w:val="none" w:sz="0" w:space="0" w:color="auto"/>
                        <w:left w:val="none" w:sz="0" w:space="0" w:color="auto"/>
                        <w:bottom w:val="none" w:sz="0" w:space="0" w:color="auto"/>
                        <w:right w:val="none" w:sz="0" w:space="0" w:color="auto"/>
                      </w:divBdr>
                    </w:div>
                  </w:divsChild>
                </w:div>
                <w:div w:id="1565725792">
                  <w:marLeft w:val="0"/>
                  <w:marRight w:val="0"/>
                  <w:marTop w:val="0"/>
                  <w:marBottom w:val="0"/>
                  <w:divBdr>
                    <w:top w:val="none" w:sz="0" w:space="0" w:color="auto"/>
                    <w:left w:val="none" w:sz="0" w:space="0" w:color="auto"/>
                    <w:bottom w:val="none" w:sz="0" w:space="0" w:color="auto"/>
                    <w:right w:val="none" w:sz="0" w:space="0" w:color="auto"/>
                  </w:divBdr>
                  <w:divsChild>
                    <w:div w:id="543252178">
                      <w:marLeft w:val="0"/>
                      <w:marRight w:val="0"/>
                      <w:marTop w:val="0"/>
                      <w:marBottom w:val="0"/>
                      <w:divBdr>
                        <w:top w:val="none" w:sz="0" w:space="0" w:color="auto"/>
                        <w:left w:val="none" w:sz="0" w:space="0" w:color="auto"/>
                        <w:bottom w:val="none" w:sz="0" w:space="0" w:color="auto"/>
                        <w:right w:val="none" w:sz="0" w:space="0" w:color="auto"/>
                      </w:divBdr>
                    </w:div>
                    <w:div w:id="1175609400">
                      <w:marLeft w:val="0"/>
                      <w:marRight w:val="0"/>
                      <w:marTop w:val="0"/>
                      <w:marBottom w:val="0"/>
                      <w:divBdr>
                        <w:top w:val="none" w:sz="0" w:space="0" w:color="auto"/>
                        <w:left w:val="none" w:sz="0" w:space="0" w:color="auto"/>
                        <w:bottom w:val="none" w:sz="0" w:space="0" w:color="auto"/>
                        <w:right w:val="none" w:sz="0" w:space="0" w:color="auto"/>
                      </w:divBdr>
                    </w:div>
                  </w:divsChild>
                </w:div>
                <w:div w:id="604729893">
                  <w:marLeft w:val="0"/>
                  <w:marRight w:val="0"/>
                  <w:marTop w:val="0"/>
                  <w:marBottom w:val="0"/>
                  <w:divBdr>
                    <w:top w:val="none" w:sz="0" w:space="0" w:color="auto"/>
                    <w:left w:val="none" w:sz="0" w:space="0" w:color="auto"/>
                    <w:bottom w:val="none" w:sz="0" w:space="0" w:color="auto"/>
                    <w:right w:val="none" w:sz="0" w:space="0" w:color="auto"/>
                  </w:divBdr>
                  <w:divsChild>
                    <w:div w:id="878854543">
                      <w:marLeft w:val="0"/>
                      <w:marRight w:val="0"/>
                      <w:marTop w:val="0"/>
                      <w:marBottom w:val="0"/>
                      <w:divBdr>
                        <w:top w:val="none" w:sz="0" w:space="0" w:color="auto"/>
                        <w:left w:val="none" w:sz="0" w:space="0" w:color="auto"/>
                        <w:bottom w:val="none" w:sz="0" w:space="0" w:color="auto"/>
                        <w:right w:val="none" w:sz="0" w:space="0" w:color="auto"/>
                      </w:divBdr>
                    </w:div>
                  </w:divsChild>
                </w:div>
                <w:div w:id="645596005">
                  <w:marLeft w:val="0"/>
                  <w:marRight w:val="0"/>
                  <w:marTop w:val="0"/>
                  <w:marBottom w:val="0"/>
                  <w:divBdr>
                    <w:top w:val="none" w:sz="0" w:space="0" w:color="auto"/>
                    <w:left w:val="none" w:sz="0" w:space="0" w:color="auto"/>
                    <w:bottom w:val="none" w:sz="0" w:space="0" w:color="auto"/>
                    <w:right w:val="none" w:sz="0" w:space="0" w:color="auto"/>
                  </w:divBdr>
                  <w:divsChild>
                    <w:div w:id="1709642537">
                      <w:marLeft w:val="0"/>
                      <w:marRight w:val="0"/>
                      <w:marTop w:val="0"/>
                      <w:marBottom w:val="0"/>
                      <w:divBdr>
                        <w:top w:val="none" w:sz="0" w:space="0" w:color="auto"/>
                        <w:left w:val="none" w:sz="0" w:space="0" w:color="auto"/>
                        <w:bottom w:val="none" w:sz="0" w:space="0" w:color="auto"/>
                        <w:right w:val="none" w:sz="0" w:space="0" w:color="auto"/>
                      </w:divBdr>
                    </w:div>
                  </w:divsChild>
                </w:div>
                <w:div w:id="1338190250">
                  <w:marLeft w:val="0"/>
                  <w:marRight w:val="0"/>
                  <w:marTop w:val="0"/>
                  <w:marBottom w:val="0"/>
                  <w:divBdr>
                    <w:top w:val="none" w:sz="0" w:space="0" w:color="auto"/>
                    <w:left w:val="none" w:sz="0" w:space="0" w:color="auto"/>
                    <w:bottom w:val="none" w:sz="0" w:space="0" w:color="auto"/>
                    <w:right w:val="none" w:sz="0" w:space="0" w:color="auto"/>
                  </w:divBdr>
                  <w:divsChild>
                    <w:div w:id="679283738">
                      <w:marLeft w:val="0"/>
                      <w:marRight w:val="0"/>
                      <w:marTop w:val="0"/>
                      <w:marBottom w:val="0"/>
                      <w:divBdr>
                        <w:top w:val="none" w:sz="0" w:space="0" w:color="auto"/>
                        <w:left w:val="none" w:sz="0" w:space="0" w:color="auto"/>
                        <w:bottom w:val="none" w:sz="0" w:space="0" w:color="auto"/>
                        <w:right w:val="none" w:sz="0" w:space="0" w:color="auto"/>
                      </w:divBdr>
                    </w:div>
                  </w:divsChild>
                </w:div>
                <w:div w:id="732585565">
                  <w:marLeft w:val="0"/>
                  <w:marRight w:val="0"/>
                  <w:marTop w:val="0"/>
                  <w:marBottom w:val="0"/>
                  <w:divBdr>
                    <w:top w:val="none" w:sz="0" w:space="0" w:color="auto"/>
                    <w:left w:val="none" w:sz="0" w:space="0" w:color="auto"/>
                    <w:bottom w:val="none" w:sz="0" w:space="0" w:color="auto"/>
                    <w:right w:val="none" w:sz="0" w:space="0" w:color="auto"/>
                  </w:divBdr>
                  <w:divsChild>
                    <w:div w:id="1798601167">
                      <w:marLeft w:val="0"/>
                      <w:marRight w:val="0"/>
                      <w:marTop w:val="0"/>
                      <w:marBottom w:val="0"/>
                      <w:divBdr>
                        <w:top w:val="none" w:sz="0" w:space="0" w:color="auto"/>
                        <w:left w:val="none" w:sz="0" w:space="0" w:color="auto"/>
                        <w:bottom w:val="none" w:sz="0" w:space="0" w:color="auto"/>
                        <w:right w:val="none" w:sz="0" w:space="0" w:color="auto"/>
                      </w:divBdr>
                    </w:div>
                  </w:divsChild>
                </w:div>
                <w:div w:id="1055279944">
                  <w:marLeft w:val="0"/>
                  <w:marRight w:val="0"/>
                  <w:marTop w:val="0"/>
                  <w:marBottom w:val="0"/>
                  <w:divBdr>
                    <w:top w:val="none" w:sz="0" w:space="0" w:color="auto"/>
                    <w:left w:val="none" w:sz="0" w:space="0" w:color="auto"/>
                    <w:bottom w:val="none" w:sz="0" w:space="0" w:color="auto"/>
                    <w:right w:val="none" w:sz="0" w:space="0" w:color="auto"/>
                  </w:divBdr>
                  <w:divsChild>
                    <w:div w:id="748774372">
                      <w:marLeft w:val="0"/>
                      <w:marRight w:val="0"/>
                      <w:marTop w:val="0"/>
                      <w:marBottom w:val="0"/>
                      <w:divBdr>
                        <w:top w:val="none" w:sz="0" w:space="0" w:color="auto"/>
                        <w:left w:val="none" w:sz="0" w:space="0" w:color="auto"/>
                        <w:bottom w:val="none" w:sz="0" w:space="0" w:color="auto"/>
                        <w:right w:val="none" w:sz="0" w:space="0" w:color="auto"/>
                      </w:divBdr>
                    </w:div>
                  </w:divsChild>
                </w:div>
                <w:div w:id="748842682">
                  <w:marLeft w:val="0"/>
                  <w:marRight w:val="0"/>
                  <w:marTop w:val="0"/>
                  <w:marBottom w:val="0"/>
                  <w:divBdr>
                    <w:top w:val="none" w:sz="0" w:space="0" w:color="auto"/>
                    <w:left w:val="none" w:sz="0" w:space="0" w:color="auto"/>
                    <w:bottom w:val="none" w:sz="0" w:space="0" w:color="auto"/>
                    <w:right w:val="none" w:sz="0" w:space="0" w:color="auto"/>
                  </w:divBdr>
                  <w:divsChild>
                    <w:div w:id="1240558434">
                      <w:marLeft w:val="0"/>
                      <w:marRight w:val="0"/>
                      <w:marTop w:val="0"/>
                      <w:marBottom w:val="0"/>
                      <w:divBdr>
                        <w:top w:val="none" w:sz="0" w:space="0" w:color="auto"/>
                        <w:left w:val="none" w:sz="0" w:space="0" w:color="auto"/>
                        <w:bottom w:val="none" w:sz="0" w:space="0" w:color="auto"/>
                        <w:right w:val="none" w:sz="0" w:space="0" w:color="auto"/>
                      </w:divBdr>
                    </w:div>
                  </w:divsChild>
                </w:div>
                <w:div w:id="805581839">
                  <w:marLeft w:val="0"/>
                  <w:marRight w:val="0"/>
                  <w:marTop w:val="0"/>
                  <w:marBottom w:val="0"/>
                  <w:divBdr>
                    <w:top w:val="none" w:sz="0" w:space="0" w:color="auto"/>
                    <w:left w:val="none" w:sz="0" w:space="0" w:color="auto"/>
                    <w:bottom w:val="none" w:sz="0" w:space="0" w:color="auto"/>
                    <w:right w:val="none" w:sz="0" w:space="0" w:color="auto"/>
                  </w:divBdr>
                  <w:divsChild>
                    <w:div w:id="764837715">
                      <w:marLeft w:val="0"/>
                      <w:marRight w:val="0"/>
                      <w:marTop w:val="0"/>
                      <w:marBottom w:val="0"/>
                      <w:divBdr>
                        <w:top w:val="none" w:sz="0" w:space="0" w:color="auto"/>
                        <w:left w:val="none" w:sz="0" w:space="0" w:color="auto"/>
                        <w:bottom w:val="none" w:sz="0" w:space="0" w:color="auto"/>
                        <w:right w:val="none" w:sz="0" w:space="0" w:color="auto"/>
                      </w:divBdr>
                    </w:div>
                  </w:divsChild>
                </w:div>
                <w:div w:id="1097747489">
                  <w:marLeft w:val="0"/>
                  <w:marRight w:val="0"/>
                  <w:marTop w:val="0"/>
                  <w:marBottom w:val="0"/>
                  <w:divBdr>
                    <w:top w:val="none" w:sz="0" w:space="0" w:color="auto"/>
                    <w:left w:val="none" w:sz="0" w:space="0" w:color="auto"/>
                    <w:bottom w:val="none" w:sz="0" w:space="0" w:color="auto"/>
                    <w:right w:val="none" w:sz="0" w:space="0" w:color="auto"/>
                  </w:divBdr>
                  <w:divsChild>
                    <w:div w:id="779035258">
                      <w:marLeft w:val="0"/>
                      <w:marRight w:val="0"/>
                      <w:marTop w:val="0"/>
                      <w:marBottom w:val="0"/>
                      <w:divBdr>
                        <w:top w:val="none" w:sz="0" w:space="0" w:color="auto"/>
                        <w:left w:val="none" w:sz="0" w:space="0" w:color="auto"/>
                        <w:bottom w:val="none" w:sz="0" w:space="0" w:color="auto"/>
                        <w:right w:val="none" w:sz="0" w:space="0" w:color="auto"/>
                      </w:divBdr>
                    </w:div>
                  </w:divsChild>
                </w:div>
                <w:div w:id="994645720">
                  <w:marLeft w:val="0"/>
                  <w:marRight w:val="0"/>
                  <w:marTop w:val="0"/>
                  <w:marBottom w:val="0"/>
                  <w:divBdr>
                    <w:top w:val="none" w:sz="0" w:space="0" w:color="auto"/>
                    <w:left w:val="none" w:sz="0" w:space="0" w:color="auto"/>
                    <w:bottom w:val="none" w:sz="0" w:space="0" w:color="auto"/>
                    <w:right w:val="none" w:sz="0" w:space="0" w:color="auto"/>
                  </w:divBdr>
                  <w:divsChild>
                    <w:div w:id="815530045">
                      <w:marLeft w:val="0"/>
                      <w:marRight w:val="0"/>
                      <w:marTop w:val="0"/>
                      <w:marBottom w:val="0"/>
                      <w:divBdr>
                        <w:top w:val="none" w:sz="0" w:space="0" w:color="auto"/>
                        <w:left w:val="none" w:sz="0" w:space="0" w:color="auto"/>
                        <w:bottom w:val="none" w:sz="0" w:space="0" w:color="auto"/>
                        <w:right w:val="none" w:sz="0" w:space="0" w:color="auto"/>
                      </w:divBdr>
                    </w:div>
                  </w:divsChild>
                </w:div>
                <w:div w:id="1566260034">
                  <w:marLeft w:val="0"/>
                  <w:marRight w:val="0"/>
                  <w:marTop w:val="0"/>
                  <w:marBottom w:val="0"/>
                  <w:divBdr>
                    <w:top w:val="none" w:sz="0" w:space="0" w:color="auto"/>
                    <w:left w:val="none" w:sz="0" w:space="0" w:color="auto"/>
                    <w:bottom w:val="none" w:sz="0" w:space="0" w:color="auto"/>
                    <w:right w:val="none" w:sz="0" w:space="0" w:color="auto"/>
                  </w:divBdr>
                  <w:divsChild>
                    <w:div w:id="844443050">
                      <w:marLeft w:val="0"/>
                      <w:marRight w:val="0"/>
                      <w:marTop w:val="0"/>
                      <w:marBottom w:val="0"/>
                      <w:divBdr>
                        <w:top w:val="none" w:sz="0" w:space="0" w:color="auto"/>
                        <w:left w:val="none" w:sz="0" w:space="0" w:color="auto"/>
                        <w:bottom w:val="none" w:sz="0" w:space="0" w:color="auto"/>
                        <w:right w:val="none" w:sz="0" w:space="0" w:color="auto"/>
                      </w:divBdr>
                    </w:div>
                  </w:divsChild>
                </w:div>
                <w:div w:id="1248803923">
                  <w:marLeft w:val="0"/>
                  <w:marRight w:val="0"/>
                  <w:marTop w:val="0"/>
                  <w:marBottom w:val="0"/>
                  <w:divBdr>
                    <w:top w:val="none" w:sz="0" w:space="0" w:color="auto"/>
                    <w:left w:val="none" w:sz="0" w:space="0" w:color="auto"/>
                    <w:bottom w:val="none" w:sz="0" w:space="0" w:color="auto"/>
                    <w:right w:val="none" w:sz="0" w:space="0" w:color="auto"/>
                  </w:divBdr>
                  <w:divsChild>
                    <w:div w:id="873543779">
                      <w:marLeft w:val="0"/>
                      <w:marRight w:val="0"/>
                      <w:marTop w:val="0"/>
                      <w:marBottom w:val="0"/>
                      <w:divBdr>
                        <w:top w:val="none" w:sz="0" w:space="0" w:color="auto"/>
                        <w:left w:val="none" w:sz="0" w:space="0" w:color="auto"/>
                        <w:bottom w:val="none" w:sz="0" w:space="0" w:color="auto"/>
                        <w:right w:val="none" w:sz="0" w:space="0" w:color="auto"/>
                      </w:divBdr>
                    </w:div>
                  </w:divsChild>
                </w:div>
                <w:div w:id="1022361810">
                  <w:marLeft w:val="0"/>
                  <w:marRight w:val="0"/>
                  <w:marTop w:val="0"/>
                  <w:marBottom w:val="0"/>
                  <w:divBdr>
                    <w:top w:val="none" w:sz="0" w:space="0" w:color="auto"/>
                    <w:left w:val="none" w:sz="0" w:space="0" w:color="auto"/>
                    <w:bottom w:val="none" w:sz="0" w:space="0" w:color="auto"/>
                    <w:right w:val="none" w:sz="0" w:space="0" w:color="auto"/>
                  </w:divBdr>
                  <w:divsChild>
                    <w:div w:id="1402218991">
                      <w:marLeft w:val="0"/>
                      <w:marRight w:val="0"/>
                      <w:marTop w:val="0"/>
                      <w:marBottom w:val="0"/>
                      <w:divBdr>
                        <w:top w:val="none" w:sz="0" w:space="0" w:color="auto"/>
                        <w:left w:val="none" w:sz="0" w:space="0" w:color="auto"/>
                        <w:bottom w:val="none" w:sz="0" w:space="0" w:color="auto"/>
                        <w:right w:val="none" w:sz="0" w:space="0" w:color="auto"/>
                      </w:divBdr>
                    </w:div>
                  </w:divsChild>
                </w:div>
                <w:div w:id="1057974825">
                  <w:marLeft w:val="0"/>
                  <w:marRight w:val="0"/>
                  <w:marTop w:val="0"/>
                  <w:marBottom w:val="0"/>
                  <w:divBdr>
                    <w:top w:val="none" w:sz="0" w:space="0" w:color="auto"/>
                    <w:left w:val="none" w:sz="0" w:space="0" w:color="auto"/>
                    <w:bottom w:val="none" w:sz="0" w:space="0" w:color="auto"/>
                    <w:right w:val="none" w:sz="0" w:space="0" w:color="auto"/>
                  </w:divBdr>
                  <w:divsChild>
                    <w:div w:id="1983345754">
                      <w:marLeft w:val="0"/>
                      <w:marRight w:val="0"/>
                      <w:marTop w:val="0"/>
                      <w:marBottom w:val="0"/>
                      <w:divBdr>
                        <w:top w:val="none" w:sz="0" w:space="0" w:color="auto"/>
                        <w:left w:val="none" w:sz="0" w:space="0" w:color="auto"/>
                        <w:bottom w:val="none" w:sz="0" w:space="0" w:color="auto"/>
                        <w:right w:val="none" w:sz="0" w:space="0" w:color="auto"/>
                      </w:divBdr>
                    </w:div>
                  </w:divsChild>
                </w:div>
                <w:div w:id="1380476472">
                  <w:marLeft w:val="0"/>
                  <w:marRight w:val="0"/>
                  <w:marTop w:val="0"/>
                  <w:marBottom w:val="0"/>
                  <w:divBdr>
                    <w:top w:val="none" w:sz="0" w:space="0" w:color="auto"/>
                    <w:left w:val="none" w:sz="0" w:space="0" w:color="auto"/>
                    <w:bottom w:val="none" w:sz="0" w:space="0" w:color="auto"/>
                    <w:right w:val="none" w:sz="0" w:space="0" w:color="auto"/>
                  </w:divBdr>
                  <w:divsChild>
                    <w:div w:id="1118522789">
                      <w:marLeft w:val="0"/>
                      <w:marRight w:val="0"/>
                      <w:marTop w:val="0"/>
                      <w:marBottom w:val="0"/>
                      <w:divBdr>
                        <w:top w:val="none" w:sz="0" w:space="0" w:color="auto"/>
                        <w:left w:val="none" w:sz="0" w:space="0" w:color="auto"/>
                        <w:bottom w:val="none" w:sz="0" w:space="0" w:color="auto"/>
                        <w:right w:val="none" w:sz="0" w:space="0" w:color="auto"/>
                      </w:divBdr>
                    </w:div>
                    <w:div w:id="2003850591">
                      <w:marLeft w:val="0"/>
                      <w:marRight w:val="0"/>
                      <w:marTop w:val="0"/>
                      <w:marBottom w:val="0"/>
                      <w:divBdr>
                        <w:top w:val="none" w:sz="0" w:space="0" w:color="auto"/>
                        <w:left w:val="none" w:sz="0" w:space="0" w:color="auto"/>
                        <w:bottom w:val="none" w:sz="0" w:space="0" w:color="auto"/>
                        <w:right w:val="none" w:sz="0" w:space="0" w:color="auto"/>
                      </w:divBdr>
                    </w:div>
                  </w:divsChild>
                </w:div>
                <w:div w:id="1247302356">
                  <w:marLeft w:val="0"/>
                  <w:marRight w:val="0"/>
                  <w:marTop w:val="0"/>
                  <w:marBottom w:val="0"/>
                  <w:divBdr>
                    <w:top w:val="none" w:sz="0" w:space="0" w:color="auto"/>
                    <w:left w:val="none" w:sz="0" w:space="0" w:color="auto"/>
                    <w:bottom w:val="none" w:sz="0" w:space="0" w:color="auto"/>
                    <w:right w:val="none" w:sz="0" w:space="0" w:color="auto"/>
                  </w:divBdr>
                  <w:divsChild>
                    <w:div w:id="1966424597">
                      <w:marLeft w:val="0"/>
                      <w:marRight w:val="0"/>
                      <w:marTop w:val="0"/>
                      <w:marBottom w:val="0"/>
                      <w:divBdr>
                        <w:top w:val="none" w:sz="0" w:space="0" w:color="auto"/>
                        <w:left w:val="none" w:sz="0" w:space="0" w:color="auto"/>
                        <w:bottom w:val="none" w:sz="0" w:space="0" w:color="auto"/>
                        <w:right w:val="none" w:sz="0" w:space="0" w:color="auto"/>
                      </w:divBdr>
                    </w:div>
                  </w:divsChild>
                </w:div>
                <w:div w:id="1288313626">
                  <w:marLeft w:val="0"/>
                  <w:marRight w:val="0"/>
                  <w:marTop w:val="0"/>
                  <w:marBottom w:val="0"/>
                  <w:divBdr>
                    <w:top w:val="none" w:sz="0" w:space="0" w:color="auto"/>
                    <w:left w:val="none" w:sz="0" w:space="0" w:color="auto"/>
                    <w:bottom w:val="none" w:sz="0" w:space="0" w:color="auto"/>
                    <w:right w:val="none" w:sz="0" w:space="0" w:color="auto"/>
                  </w:divBdr>
                  <w:divsChild>
                    <w:div w:id="1571034719">
                      <w:marLeft w:val="0"/>
                      <w:marRight w:val="0"/>
                      <w:marTop w:val="0"/>
                      <w:marBottom w:val="0"/>
                      <w:divBdr>
                        <w:top w:val="none" w:sz="0" w:space="0" w:color="auto"/>
                        <w:left w:val="none" w:sz="0" w:space="0" w:color="auto"/>
                        <w:bottom w:val="none" w:sz="0" w:space="0" w:color="auto"/>
                        <w:right w:val="none" w:sz="0" w:space="0" w:color="auto"/>
                      </w:divBdr>
                    </w:div>
                  </w:divsChild>
                </w:div>
                <w:div w:id="1545750220">
                  <w:marLeft w:val="0"/>
                  <w:marRight w:val="0"/>
                  <w:marTop w:val="0"/>
                  <w:marBottom w:val="0"/>
                  <w:divBdr>
                    <w:top w:val="none" w:sz="0" w:space="0" w:color="auto"/>
                    <w:left w:val="none" w:sz="0" w:space="0" w:color="auto"/>
                    <w:bottom w:val="none" w:sz="0" w:space="0" w:color="auto"/>
                    <w:right w:val="none" w:sz="0" w:space="0" w:color="auto"/>
                  </w:divBdr>
                  <w:divsChild>
                    <w:div w:id="1378234921">
                      <w:marLeft w:val="0"/>
                      <w:marRight w:val="0"/>
                      <w:marTop w:val="0"/>
                      <w:marBottom w:val="0"/>
                      <w:divBdr>
                        <w:top w:val="none" w:sz="0" w:space="0" w:color="auto"/>
                        <w:left w:val="none" w:sz="0" w:space="0" w:color="auto"/>
                        <w:bottom w:val="none" w:sz="0" w:space="0" w:color="auto"/>
                        <w:right w:val="none" w:sz="0" w:space="0" w:color="auto"/>
                      </w:divBdr>
                    </w:div>
                  </w:divsChild>
                </w:div>
                <w:div w:id="1727097954">
                  <w:marLeft w:val="0"/>
                  <w:marRight w:val="0"/>
                  <w:marTop w:val="0"/>
                  <w:marBottom w:val="0"/>
                  <w:divBdr>
                    <w:top w:val="none" w:sz="0" w:space="0" w:color="auto"/>
                    <w:left w:val="none" w:sz="0" w:space="0" w:color="auto"/>
                    <w:bottom w:val="none" w:sz="0" w:space="0" w:color="auto"/>
                    <w:right w:val="none" w:sz="0" w:space="0" w:color="auto"/>
                  </w:divBdr>
                  <w:divsChild>
                    <w:div w:id="1518811019">
                      <w:marLeft w:val="0"/>
                      <w:marRight w:val="0"/>
                      <w:marTop w:val="0"/>
                      <w:marBottom w:val="0"/>
                      <w:divBdr>
                        <w:top w:val="none" w:sz="0" w:space="0" w:color="auto"/>
                        <w:left w:val="none" w:sz="0" w:space="0" w:color="auto"/>
                        <w:bottom w:val="none" w:sz="0" w:space="0" w:color="auto"/>
                        <w:right w:val="none" w:sz="0" w:space="0" w:color="auto"/>
                      </w:divBdr>
                    </w:div>
                  </w:divsChild>
                </w:div>
                <w:div w:id="1711102269">
                  <w:marLeft w:val="0"/>
                  <w:marRight w:val="0"/>
                  <w:marTop w:val="0"/>
                  <w:marBottom w:val="0"/>
                  <w:divBdr>
                    <w:top w:val="none" w:sz="0" w:space="0" w:color="auto"/>
                    <w:left w:val="none" w:sz="0" w:space="0" w:color="auto"/>
                    <w:bottom w:val="none" w:sz="0" w:space="0" w:color="auto"/>
                    <w:right w:val="none" w:sz="0" w:space="0" w:color="auto"/>
                  </w:divBdr>
                  <w:divsChild>
                    <w:div w:id="18677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0462">
          <w:marLeft w:val="0"/>
          <w:marRight w:val="0"/>
          <w:marTop w:val="0"/>
          <w:marBottom w:val="0"/>
          <w:divBdr>
            <w:top w:val="none" w:sz="0" w:space="0" w:color="auto"/>
            <w:left w:val="none" w:sz="0" w:space="0" w:color="auto"/>
            <w:bottom w:val="none" w:sz="0" w:space="0" w:color="auto"/>
            <w:right w:val="none" w:sz="0" w:space="0" w:color="auto"/>
          </w:divBdr>
          <w:divsChild>
            <w:div w:id="2519697">
              <w:marLeft w:val="0"/>
              <w:marRight w:val="0"/>
              <w:marTop w:val="0"/>
              <w:marBottom w:val="0"/>
              <w:divBdr>
                <w:top w:val="none" w:sz="0" w:space="0" w:color="auto"/>
                <w:left w:val="none" w:sz="0" w:space="0" w:color="auto"/>
                <w:bottom w:val="none" w:sz="0" w:space="0" w:color="auto"/>
                <w:right w:val="none" w:sz="0" w:space="0" w:color="auto"/>
              </w:divBdr>
            </w:div>
            <w:div w:id="10961894">
              <w:marLeft w:val="0"/>
              <w:marRight w:val="0"/>
              <w:marTop w:val="0"/>
              <w:marBottom w:val="0"/>
              <w:divBdr>
                <w:top w:val="none" w:sz="0" w:space="0" w:color="auto"/>
                <w:left w:val="none" w:sz="0" w:space="0" w:color="auto"/>
                <w:bottom w:val="none" w:sz="0" w:space="0" w:color="auto"/>
                <w:right w:val="none" w:sz="0" w:space="0" w:color="auto"/>
              </w:divBdr>
            </w:div>
            <w:div w:id="94794536">
              <w:marLeft w:val="0"/>
              <w:marRight w:val="0"/>
              <w:marTop w:val="0"/>
              <w:marBottom w:val="0"/>
              <w:divBdr>
                <w:top w:val="none" w:sz="0" w:space="0" w:color="auto"/>
                <w:left w:val="none" w:sz="0" w:space="0" w:color="auto"/>
                <w:bottom w:val="none" w:sz="0" w:space="0" w:color="auto"/>
                <w:right w:val="none" w:sz="0" w:space="0" w:color="auto"/>
              </w:divBdr>
            </w:div>
            <w:div w:id="172309575">
              <w:marLeft w:val="0"/>
              <w:marRight w:val="0"/>
              <w:marTop w:val="0"/>
              <w:marBottom w:val="0"/>
              <w:divBdr>
                <w:top w:val="none" w:sz="0" w:space="0" w:color="auto"/>
                <w:left w:val="none" w:sz="0" w:space="0" w:color="auto"/>
                <w:bottom w:val="none" w:sz="0" w:space="0" w:color="auto"/>
                <w:right w:val="none" w:sz="0" w:space="0" w:color="auto"/>
              </w:divBdr>
            </w:div>
            <w:div w:id="367413375">
              <w:marLeft w:val="0"/>
              <w:marRight w:val="0"/>
              <w:marTop w:val="0"/>
              <w:marBottom w:val="0"/>
              <w:divBdr>
                <w:top w:val="none" w:sz="0" w:space="0" w:color="auto"/>
                <w:left w:val="none" w:sz="0" w:space="0" w:color="auto"/>
                <w:bottom w:val="none" w:sz="0" w:space="0" w:color="auto"/>
                <w:right w:val="none" w:sz="0" w:space="0" w:color="auto"/>
              </w:divBdr>
            </w:div>
            <w:div w:id="808013088">
              <w:marLeft w:val="0"/>
              <w:marRight w:val="0"/>
              <w:marTop w:val="0"/>
              <w:marBottom w:val="0"/>
              <w:divBdr>
                <w:top w:val="none" w:sz="0" w:space="0" w:color="auto"/>
                <w:left w:val="none" w:sz="0" w:space="0" w:color="auto"/>
                <w:bottom w:val="none" w:sz="0" w:space="0" w:color="auto"/>
                <w:right w:val="none" w:sz="0" w:space="0" w:color="auto"/>
              </w:divBdr>
            </w:div>
            <w:div w:id="868763624">
              <w:marLeft w:val="0"/>
              <w:marRight w:val="0"/>
              <w:marTop w:val="0"/>
              <w:marBottom w:val="0"/>
              <w:divBdr>
                <w:top w:val="none" w:sz="0" w:space="0" w:color="auto"/>
                <w:left w:val="none" w:sz="0" w:space="0" w:color="auto"/>
                <w:bottom w:val="none" w:sz="0" w:space="0" w:color="auto"/>
                <w:right w:val="none" w:sz="0" w:space="0" w:color="auto"/>
              </w:divBdr>
            </w:div>
            <w:div w:id="980157793">
              <w:marLeft w:val="0"/>
              <w:marRight w:val="0"/>
              <w:marTop w:val="0"/>
              <w:marBottom w:val="0"/>
              <w:divBdr>
                <w:top w:val="none" w:sz="0" w:space="0" w:color="auto"/>
                <w:left w:val="none" w:sz="0" w:space="0" w:color="auto"/>
                <w:bottom w:val="none" w:sz="0" w:space="0" w:color="auto"/>
                <w:right w:val="none" w:sz="0" w:space="0" w:color="auto"/>
              </w:divBdr>
            </w:div>
            <w:div w:id="1009527274">
              <w:marLeft w:val="0"/>
              <w:marRight w:val="0"/>
              <w:marTop w:val="0"/>
              <w:marBottom w:val="0"/>
              <w:divBdr>
                <w:top w:val="none" w:sz="0" w:space="0" w:color="auto"/>
                <w:left w:val="none" w:sz="0" w:space="0" w:color="auto"/>
                <w:bottom w:val="none" w:sz="0" w:space="0" w:color="auto"/>
                <w:right w:val="none" w:sz="0" w:space="0" w:color="auto"/>
              </w:divBdr>
            </w:div>
            <w:div w:id="1185245945">
              <w:marLeft w:val="0"/>
              <w:marRight w:val="0"/>
              <w:marTop w:val="0"/>
              <w:marBottom w:val="0"/>
              <w:divBdr>
                <w:top w:val="none" w:sz="0" w:space="0" w:color="auto"/>
                <w:left w:val="none" w:sz="0" w:space="0" w:color="auto"/>
                <w:bottom w:val="none" w:sz="0" w:space="0" w:color="auto"/>
                <w:right w:val="none" w:sz="0" w:space="0" w:color="auto"/>
              </w:divBdr>
            </w:div>
            <w:div w:id="1283807231">
              <w:marLeft w:val="0"/>
              <w:marRight w:val="0"/>
              <w:marTop w:val="0"/>
              <w:marBottom w:val="0"/>
              <w:divBdr>
                <w:top w:val="none" w:sz="0" w:space="0" w:color="auto"/>
                <w:left w:val="none" w:sz="0" w:space="0" w:color="auto"/>
                <w:bottom w:val="none" w:sz="0" w:space="0" w:color="auto"/>
                <w:right w:val="none" w:sz="0" w:space="0" w:color="auto"/>
              </w:divBdr>
            </w:div>
            <w:div w:id="1418407717">
              <w:marLeft w:val="0"/>
              <w:marRight w:val="0"/>
              <w:marTop w:val="0"/>
              <w:marBottom w:val="0"/>
              <w:divBdr>
                <w:top w:val="none" w:sz="0" w:space="0" w:color="auto"/>
                <w:left w:val="none" w:sz="0" w:space="0" w:color="auto"/>
                <w:bottom w:val="none" w:sz="0" w:space="0" w:color="auto"/>
                <w:right w:val="none" w:sz="0" w:space="0" w:color="auto"/>
              </w:divBdr>
            </w:div>
            <w:div w:id="1444764387">
              <w:marLeft w:val="0"/>
              <w:marRight w:val="0"/>
              <w:marTop w:val="0"/>
              <w:marBottom w:val="0"/>
              <w:divBdr>
                <w:top w:val="none" w:sz="0" w:space="0" w:color="auto"/>
                <w:left w:val="none" w:sz="0" w:space="0" w:color="auto"/>
                <w:bottom w:val="none" w:sz="0" w:space="0" w:color="auto"/>
                <w:right w:val="none" w:sz="0" w:space="0" w:color="auto"/>
              </w:divBdr>
            </w:div>
            <w:div w:id="1460419919">
              <w:marLeft w:val="0"/>
              <w:marRight w:val="0"/>
              <w:marTop w:val="0"/>
              <w:marBottom w:val="0"/>
              <w:divBdr>
                <w:top w:val="none" w:sz="0" w:space="0" w:color="auto"/>
                <w:left w:val="none" w:sz="0" w:space="0" w:color="auto"/>
                <w:bottom w:val="none" w:sz="0" w:space="0" w:color="auto"/>
                <w:right w:val="none" w:sz="0" w:space="0" w:color="auto"/>
              </w:divBdr>
            </w:div>
            <w:div w:id="1570577184">
              <w:marLeft w:val="0"/>
              <w:marRight w:val="0"/>
              <w:marTop w:val="0"/>
              <w:marBottom w:val="0"/>
              <w:divBdr>
                <w:top w:val="none" w:sz="0" w:space="0" w:color="auto"/>
                <w:left w:val="none" w:sz="0" w:space="0" w:color="auto"/>
                <w:bottom w:val="none" w:sz="0" w:space="0" w:color="auto"/>
                <w:right w:val="none" w:sz="0" w:space="0" w:color="auto"/>
              </w:divBdr>
            </w:div>
            <w:div w:id="1599170118">
              <w:marLeft w:val="0"/>
              <w:marRight w:val="0"/>
              <w:marTop w:val="0"/>
              <w:marBottom w:val="0"/>
              <w:divBdr>
                <w:top w:val="none" w:sz="0" w:space="0" w:color="auto"/>
                <w:left w:val="none" w:sz="0" w:space="0" w:color="auto"/>
                <w:bottom w:val="none" w:sz="0" w:space="0" w:color="auto"/>
                <w:right w:val="none" w:sz="0" w:space="0" w:color="auto"/>
              </w:divBdr>
            </w:div>
            <w:div w:id="1624581213">
              <w:marLeft w:val="0"/>
              <w:marRight w:val="0"/>
              <w:marTop w:val="0"/>
              <w:marBottom w:val="0"/>
              <w:divBdr>
                <w:top w:val="none" w:sz="0" w:space="0" w:color="auto"/>
                <w:left w:val="none" w:sz="0" w:space="0" w:color="auto"/>
                <w:bottom w:val="none" w:sz="0" w:space="0" w:color="auto"/>
                <w:right w:val="none" w:sz="0" w:space="0" w:color="auto"/>
              </w:divBdr>
            </w:div>
            <w:div w:id="2088960918">
              <w:marLeft w:val="0"/>
              <w:marRight w:val="0"/>
              <w:marTop w:val="0"/>
              <w:marBottom w:val="0"/>
              <w:divBdr>
                <w:top w:val="none" w:sz="0" w:space="0" w:color="auto"/>
                <w:left w:val="none" w:sz="0" w:space="0" w:color="auto"/>
                <w:bottom w:val="none" w:sz="0" w:space="0" w:color="auto"/>
                <w:right w:val="none" w:sz="0" w:space="0" w:color="auto"/>
              </w:divBdr>
            </w:div>
            <w:div w:id="2093967541">
              <w:marLeft w:val="0"/>
              <w:marRight w:val="0"/>
              <w:marTop w:val="0"/>
              <w:marBottom w:val="0"/>
              <w:divBdr>
                <w:top w:val="none" w:sz="0" w:space="0" w:color="auto"/>
                <w:left w:val="none" w:sz="0" w:space="0" w:color="auto"/>
                <w:bottom w:val="none" w:sz="0" w:space="0" w:color="auto"/>
                <w:right w:val="none" w:sz="0" w:space="0" w:color="auto"/>
              </w:divBdr>
            </w:div>
            <w:div w:id="2106340273">
              <w:marLeft w:val="0"/>
              <w:marRight w:val="0"/>
              <w:marTop w:val="0"/>
              <w:marBottom w:val="0"/>
              <w:divBdr>
                <w:top w:val="none" w:sz="0" w:space="0" w:color="auto"/>
                <w:left w:val="none" w:sz="0" w:space="0" w:color="auto"/>
                <w:bottom w:val="none" w:sz="0" w:space="0" w:color="auto"/>
                <w:right w:val="none" w:sz="0" w:space="0" w:color="auto"/>
              </w:divBdr>
            </w:div>
          </w:divsChild>
        </w:div>
        <w:div w:id="83917065">
          <w:marLeft w:val="0"/>
          <w:marRight w:val="0"/>
          <w:marTop w:val="0"/>
          <w:marBottom w:val="0"/>
          <w:divBdr>
            <w:top w:val="none" w:sz="0" w:space="0" w:color="auto"/>
            <w:left w:val="none" w:sz="0" w:space="0" w:color="auto"/>
            <w:bottom w:val="none" w:sz="0" w:space="0" w:color="auto"/>
            <w:right w:val="none" w:sz="0" w:space="0" w:color="auto"/>
          </w:divBdr>
          <w:divsChild>
            <w:div w:id="1535383750">
              <w:marLeft w:val="-75"/>
              <w:marRight w:val="0"/>
              <w:marTop w:val="30"/>
              <w:marBottom w:val="30"/>
              <w:divBdr>
                <w:top w:val="none" w:sz="0" w:space="0" w:color="auto"/>
                <w:left w:val="none" w:sz="0" w:space="0" w:color="auto"/>
                <w:bottom w:val="none" w:sz="0" w:space="0" w:color="auto"/>
                <w:right w:val="none" w:sz="0" w:space="0" w:color="auto"/>
              </w:divBdr>
              <w:divsChild>
                <w:div w:id="11811577">
                  <w:marLeft w:val="0"/>
                  <w:marRight w:val="0"/>
                  <w:marTop w:val="0"/>
                  <w:marBottom w:val="0"/>
                  <w:divBdr>
                    <w:top w:val="none" w:sz="0" w:space="0" w:color="auto"/>
                    <w:left w:val="none" w:sz="0" w:space="0" w:color="auto"/>
                    <w:bottom w:val="none" w:sz="0" w:space="0" w:color="auto"/>
                    <w:right w:val="none" w:sz="0" w:space="0" w:color="auto"/>
                  </w:divBdr>
                  <w:divsChild>
                    <w:div w:id="532615199">
                      <w:marLeft w:val="0"/>
                      <w:marRight w:val="0"/>
                      <w:marTop w:val="0"/>
                      <w:marBottom w:val="0"/>
                      <w:divBdr>
                        <w:top w:val="none" w:sz="0" w:space="0" w:color="auto"/>
                        <w:left w:val="none" w:sz="0" w:space="0" w:color="auto"/>
                        <w:bottom w:val="none" w:sz="0" w:space="0" w:color="auto"/>
                        <w:right w:val="none" w:sz="0" w:space="0" w:color="auto"/>
                      </w:divBdr>
                    </w:div>
                  </w:divsChild>
                </w:div>
                <w:div w:id="904878814">
                  <w:marLeft w:val="0"/>
                  <w:marRight w:val="0"/>
                  <w:marTop w:val="0"/>
                  <w:marBottom w:val="0"/>
                  <w:divBdr>
                    <w:top w:val="none" w:sz="0" w:space="0" w:color="auto"/>
                    <w:left w:val="none" w:sz="0" w:space="0" w:color="auto"/>
                    <w:bottom w:val="none" w:sz="0" w:space="0" w:color="auto"/>
                    <w:right w:val="none" w:sz="0" w:space="0" w:color="auto"/>
                  </w:divBdr>
                  <w:divsChild>
                    <w:div w:id="63770993">
                      <w:marLeft w:val="0"/>
                      <w:marRight w:val="0"/>
                      <w:marTop w:val="0"/>
                      <w:marBottom w:val="0"/>
                      <w:divBdr>
                        <w:top w:val="none" w:sz="0" w:space="0" w:color="auto"/>
                        <w:left w:val="none" w:sz="0" w:space="0" w:color="auto"/>
                        <w:bottom w:val="none" w:sz="0" w:space="0" w:color="auto"/>
                        <w:right w:val="none" w:sz="0" w:space="0" w:color="auto"/>
                      </w:divBdr>
                    </w:div>
                  </w:divsChild>
                </w:div>
                <w:div w:id="274606911">
                  <w:marLeft w:val="0"/>
                  <w:marRight w:val="0"/>
                  <w:marTop w:val="0"/>
                  <w:marBottom w:val="0"/>
                  <w:divBdr>
                    <w:top w:val="none" w:sz="0" w:space="0" w:color="auto"/>
                    <w:left w:val="none" w:sz="0" w:space="0" w:color="auto"/>
                    <w:bottom w:val="none" w:sz="0" w:space="0" w:color="auto"/>
                    <w:right w:val="none" w:sz="0" w:space="0" w:color="auto"/>
                  </w:divBdr>
                  <w:divsChild>
                    <w:div w:id="84304806">
                      <w:marLeft w:val="0"/>
                      <w:marRight w:val="0"/>
                      <w:marTop w:val="0"/>
                      <w:marBottom w:val="0"/>
                      <w:divBdr>
                        <w:top w:val="none" w:sz="0" w:space="0" w:color="auto"/>
                        <w:left w:val="none" w:sz="0" w:space="0" w:color="auto"/>
                        <w:bottom w:val="none" w:sz="0" w:space="0" w:color="auto"/>
                        <w:right w:val="none" w:sz="0" w:space="0" w:color="auto"/>
                      </w:divBdr>
                    </w:div>
                    <w:div w:id="91097871">
                      <w:marLeft w:val="0"/>
                      <w:marRight w:val="0"/>
                      <w:marTop w:val="0"/>
                      <w:marBottom w:val="0"/>
                      <w:divBdr>
                        <w:top w:val="none" w:sz="0" w:space="0" w:color="auto"/>
                        <w:left w:val="none" w:sz="0" w:space="0" w:color="auto"/>
                        <w:bottom w:val="none" w:sz="0" w:space="0" w:color="auto"/>
                        <w:right w:val="none" w:sz="0" w:space="0" w:color="auto"/>
                      </w:divBdr>
                    </w:div>
                    <w:div w:id="1348631784">
                      <w:marLeft w:val="0"/>
                      <w:marRight w:val="0"/>
                      <w:marTop w:val="0"/>
                      <w:marBottom w:val="0"/>
                      <w:divBdr>
                        <w:top w:val="none" w:sz="0" w:space="0" w:color="auto"/>
                        <w:left w:val="none" w:sz="0" w:space="0" w:color="auto"/>
                        <w:bottom w:val="none" w:sz="0" w:space="0" w:color="auto"/>
                        <w:right w:val="none" w:sz="0" w:space="0" w:color="auto"/>
                      </w:divBdr>
                    </w:div>
                    <w:div w:id="1740246858">
                      <w:marLeft w:val="0"/>
                      <w:marRight w:val="0"/>
                      <w:marTop w:val="0"/>
                      <w:marBottom w:val="0"/>
                      <w:divBdr>
                        <w:top w:val="none" w:sz="0" w:space="0" w:color="auto"/>
                        <w:left w:val="none" w:sz="0" w:space="0" w:color="auto"/>
                        <w:bottom w:val="none" w:sz="0" w:space="0" w:color="auto"/>
                        <w:right w:val="none" w:sz="0" w:space="0" w:color="auto"/>
                      </w:divBdr>
                    </w:div>
                    <w:div w:id="1811054263">
                      <w:marLeft w:val="0"/>
                      <w:marRight w:val="0"/>
                      <w:marTop w:val="0"/>
                      <w:marBottom w:val="0"/>
                      <w:divBdr>
                        <w:top w:val="none" w:sz="0" w:space="0" w:color="auto"/>
                        <w:left w:val="none" w:sz="0" w:space="0" w:color="auto"/>
                        <w:bottom w:val="none" w:sz="0" w:space="0" w:color="auto"/>
                        <w:right w:val="none" w:sz="0" w:space="0" w:color="auto"/>
                      </w:divBdr>
                    </w:div>
                  </w:divsChild>
                </w:div>
                <w:div w:id="1877154185">
                  <w:marLeft w:val="0"/>
                  <w:marRight w:val="0"/>
                  <w:marTop w:val="0"/>
                  <w:marBottom w:val="0"/>
                  <w:divBdr>
                    <w:top w:val="none" w:sz="0" w:space="0" w:color="auto"/>
                    <w:left w:val="none" w:sz="0" w:space="0" w:color="auto"/>
                    <w:bottom w:val="none" w:sz="0" w:space="0" w:color="auto"/>
                    <w:right w:val="none" w:sz="0" w:space="0" w:color="auto"/>
                  </w:divBdr>
                  <w:divsChild>
                    <w:div w:id="88357683">
                      <w:marLeft w:val="0"/>
                      <w:marRight w:val="0"/>
                      <w:marTop w:val="0"/>
                      <w:marBottom w:val="0"/>
                      <w:divBdr>
                        <w:top w:val="none" w:sz="0" w:space="0" w:color="auto"/>
                        <w:left w:val="none" w:sz="0" w:space="0" w:color="auto"/>
                        <w:bottom w:val="none" w:sz="0" w:space="0" w:color="auto"/>
                        <w:right w:val="none" w:sz="0" w:space="0" w:color="auto"/>
                      </w:divBdr>
                    </w:div>
                    <w:div w:id="125439585">
                      <w:marLeft w:val="0"/>
                      <w:marRight w:val="0"/>
                      <w:marTop w:val="0"/>
                      <w:marBottom w:val="0"/>
                      <w:divBdr>
                        <w:top w:val="none" w:sz="0" w:space="0" w:color="auto"/>
                        <w:left w:val="none" w:sz="0" w:space="0" w:color="auto"/>
                        <w:bottom w:val="none" w:sz="0" w:space="0" w:color="auto"/>
                        <w:right w:val="none" w:sz="0" w:space="0" w:color="auto"/>
                      </w:divBdr>
                    </w:div>
                    <w:div w:id="702561840">
                      <w:marLeft w:val="0"/>
                      <w:marRight w:val="0"/>
                      <w:marTop w:val="0"/>
                      <w:marBottom w:val="0"/>
                      <w:divBdr>
                        <w:top w:val="none" w:sz="0" w:space="0" w:color="auto"/>
                        <w:left w:val="none" w:sz="0" w:space="0" w:color="auto"/>
                        <w:bottom w:val="none" w:sz="0" w:space="0" w:color="auto"/>
                        <w:right w:val="none" w:sz="0" w:space="0" w:color="auto"/>
                      </w:divBdr>
                    </w:div>
                    <w:div w:id="800881610">
                      <w:marLeft w:val="0"/>
                      <w:marRight w:val="0"/>
                      <w:marTop w:val="0"/>
                      <w:marBottom w:val="0"/>
                      <w:divBdr>
                        <w:top w:val="none" w:sz="0" w:space="0" w:color="auto"/>
                        <w:left w:val="none" w:sz="0" w:space="0" w:color="auto"/>
                        <w:bottom w:val="none" w:sz="0" w:space="0" w:color="auto"/>
                        <w:right w:val="none" w:sz="0" w:space="0" w:color="auto"/>
                      </w:divBdr>
                    </w:div>
                    <w:div w:id="851451383">
                      <w:marLeft w:val="0"/>
                      <w:marRight w:val="0"/>
                      <w:marTop w:val="0"/>
                      <w:marBottom w:val="0"/>
                      <w:divBdr>
                        <w:top w:val="none" w:sz="0" w:space="0" w:color="auto"/>
                        <w:left w:val="none" w:sz="0" w:space="0" w:color="auto"/>
                        <w:bottom w:val="none" w:sz="0" w:space="0" w:color="auto"/>
                        <w:right w:val="none" w:sz="0" w:space="0" w:color="auto"/>
                      </w:divBdr>
                    </w:div>
                    <w:div w:id="1227569083">
                      <w:marLeft w:val="0"/>
                      <w:marRight w:val="0"/>
                      <w:marTop w:val="0"/>
                      <w:marBottom w:val="0"/>
                      <w:divBdr>
                        <w:top w:val="none" w:sz="0" w:space="0" w:color="auto"/>
                        <w:left w:val="none" w:sz="0" w:space="0" w:color="auto"/>
                        <w:bottom w:val="none" w:sz="0" w:space="0" w:color="auto"/>
                        <w:right w:val="none" w:sz="0" w:space="0" w:color="auto"/>
                      </w:divBdr>
                    </w:div>
                    <w:div w:id="1430463840">
                      <w:marLeft w:val="0"/>
                      <w:marRight w:val="0"/>
                      <w:marTop w:val="0"/>
                      <w:marBottom w:val="0"/>
                      <w:divBdr>
                        <w:top w:val="none" w:sz="0" w:space="0" w:color="auto"/>
                        <w:left w:val="none" w:sz="0" w:space="0" w:color="auto"/>
                        <w:bottom w:val="none" w:sz="0" w:space="0" w:color="auto"/>
                        <w:right w:val="none" w:sz="0" w:space="0" w:color="auto"/>
                      </w:divBdr>
                    </w:div>
                    <w:div w:id="1546869362">
                      <w:marLeft w:val="0"/>
                      <w:marRight w:val="0"/>
                      <w:marTop w:val="0"/>
                      <w:marBottom w:val="0"/>
                      <w:divBdr>
                        <w:top w:val="none" w:sz="0" w:space="0" w:color="auto"/>
                        <w:left w:val="none" w:sz="0" w:space="0" w:color="auto"/>
                        <w:bottom w:val="none" w:sz="0" w:space="0" w:color="auto"/>
                        <w:right w:val="none" w:sz="0" w:space="0" w:color="auto"/>
                      </w:divBdr>
                    </w:div>
                    <w:div w:id="1788353634">
                      <w:marLeft w:val="0"/>
                      <w:marRight w:val="0"/>
                      <w:marTop w:val="0"/>
                      <w:marBottom w:val="0"/>
                      <w:divBdr>
                        <w:top w:val="none" w:sz="0" w:space="0" w:color="auto"/>
                        <w:left w:val="none" w:sz="0" w:space="0" w:color="auto"/>
                        <w:bottom w:val="none" w:sz="0" w:space="0" w:color="auto"/>
                        <w:right w:val="none" w:sz="0" w:space="0" w:color="auto"/>
                      </w:divBdr>
                    </w:div>
                  </w:divsChild>
                </w:div>
                <w:div w:id="1707758096">
                  <w:marLeft w:val="0"/>
                  <w:marRight w:val="0"/>
                  <w:marTop w:val="0"/>
                  <w:marBottom w:val="0"/>
                  <w:divBdr>
                    <w:top w:val="none" w:sz="0" w:space="0" w:color="auto"/>
                    <w:left w:val="none" w:sz="0" w:space="0" w:color="auto"/>
                    <w:bottom w:val="none" w:sz="0" w:space="0" w:color="auto"/>
                    <w:right w:val="none" w:sz="0" w:space="0" w:color="auto"/>
                  </w:divBdr>
                  <w:divsChild>
                    <w:div w:id="136001139">
                      <w:marLeft w:val="0"/>
                      <w:marRight w:val="0"/>
                      <w:marTop w:val="0"/>
                      <w:marBottom w:val="0"/>
                      <w:divBdr>
                        <w:top w:val="none" w:sz="0" w:space="0" w:color="auto"/>
                        <w:left w:val="none" w:sz="0" w:space="0" w:color="auto"/>
                        <w:bottom w:val="none" w:sz="0" w:space="0" w:color="auto"/>
                        <w:right w:val="none" w:sz="0" w:space="0" w:color="auto"/>
                      </w:divBdr>
                    </w:div>
                    <w:div w:id="386295852">
                      <w:marLeft w:val="0"/>
                      <w:marRight w:val="0"/>
                      <w:marTop w:val="0"/>
                      <w:marBottom w:val="0"/>
                      <w:divBdr>
                        <w:top w:val="none" w:sz="0" w:space="0" w:color="auto"/>
                        <w:left w:val="none" w:sz="0" w:space="0" w:color="auto"/>
                        <w:bottom w:val="none" w:sz="0" w:space="0" w:color="auto"/>
                        <w:right w:val="none" w:sz="0" w:space="0" w:color="auto"/>
                      </w:divBdr>
                    </w:div>
                    <w:div w:id="2057389984">
                      <w:marLeft w:val="0"/>
                      <w:marRight w:val="0"/>
                      <w:marTop w:val="0"/>
                      <w:marBottom w:val="0"/>
                      <w:divBdr>
                        <w:top w:val="none" w:sz="0" w:space="0" w:color="auto"/>
                        <w:left w:val="none" w:sz="0" w:space="0" w:color="auto"/>
                        <w:bottom w:val="none" w:sz="0" w:space="0" w:color="auto"/>
                        <w:right w:val="none" w:sz="0" w:space="0" w:color="auto"/>
                      </w:divBdr>
                    </w:div>
                  </w:divsChild>
                </w:div>
                <w:div w:id="178353195">
                  <w:marLeft w:val="0"/>
                  <w:marRight w:val="0"/>
                  <w:marTop w:val="0"/>
                  <w:marBottom w:val="0"/>
                  <w:divBdr>
                    <w:top w:val="none" w:sz="0" w:space="0" w:color="auto"/>
                    <w:left w:val="none" w:sz="0" w:space="0" w:color="auto"/>
                    <w:bottom w:val="none" w:sz="0" w:space="0" w:color="auto"/>
                    <w:right w:val="none" w:sz="0" w:space="0" w:color="auto"/>
                  </w:divBdr>
                  <w:divsChild>
                    <w:div w:id="943613039">
                      <w:marLeft w:val="0"/>
                      <w:marRight w:val="0"/>
                      <w:marTop w:val="0"/>
                      <w:marBottom w:val="0"/>
                      <w:divBdr>
                        <w:top w:val="none" w:sz="0" w:space="0" w:color="auto"/>
                        <w:left w:val="none" w:sz="0" w:space="0" w:color="auto"/>
                        <w:bottom w:val="none" w:sz="0" w:space="0" w:color="auto"/>
                        <w:right w:val="none" w:sz="0" w:space="0" w:color="auto"/>
                      </w:divBdr>
                    </w:div>
                    <w:div w:id="1368069683">
                      <w:marLeft w:val="0"/>
                      <w:marRight w:val="0"/>
                      <w:marTop w:val="0"/>
                      <w:marBottom w:val="0"/>
                      <w:divBdr>
                        <w:top w:val="none" w:sz="0" w:space="0" w:color="auto"/>
                        <w:left w:val="none" w:sz="0" w:space="0" w:color="auto"/>
                        <w:bottom w:val="none" w:sz="0" w:space="0" w:color="auto"/>
                        <w:right w:val="none" w:sz="0" w:space="0" w:color="auto"/>
                      </w:divBdr>
                    </w:div>
                    <w:div w:id="1385178187">
                      <w:marLeft w:val="0"/>
                      <w:marRight w:val="0"/>
                      <w:marTop w:val="0"/>
                      <w:marBottom w:val="0"/>
                      <w:divBdr>
                        <w:top w:val="none" w:sz="0" w:space="0" w:color="auto"/>
                        <w:left w:val="none" w:sz="0" w:space="0" w:color="auto"/>
                        <w:bottom w:val="none" w:sz="0" w:space="0" w:color="auto"/>
                        <w:right w:val="none" w:sz="0" w:space="0" w:color="auto"/>
                      </w:divBdr>
                    </w:div>
                  </w:divsChild>
                </w:div>
                <w:div w:id="2002804969">
                  <w:marLeft w:val="0"/>
                  <w:marRight w:val="0"/>
                  <w:marTop w:val="0"/>
                  <w:marBottom w:val="0"/>
                  <w:divBdr>
                    <w:top w:val="none" w:sz="0" w:space="0" w:color="auto"/>
                    <w:left w:val="none" w:sz="0" w:space="0" w:color="auto"/>
                    <w:bottom w:val="none" w:sz="0" w:space="0" w:color="auto"/>
                    <w:right w:val="none" w:sz="0" w:space="0" w:color="auto"/>
                  </w:divBdr>
                  <w:divsChild>
                    <w:div w:id="196358255">
                      <w:marLeft w:val="0"/>
                      <w:marRight w:val="0"/>
                      <w:marTop w:val="0"/>
                      <w:marBottom w:val="0"/>
                      <w:divBdr>
                        <w:top w:val="none" w:sz="0" w:space="0" w:color="auto"/>
                        <w:left w:val="none" w:sz="0" w:space="0" w:color="auto"/>
                        <w:bottom w:val="none" w:sz="0" w:space="0" w:color="auto"/>
                        <w:right w:val="none" w:sz="0" w:space="0" w:color="auto"/>
                      </w:divBdr>
                    </w:div>
                    <w:div w:id="990063031">
                      <w:marLeft w:val="0"/>
                      <w:marRight w:val="0"/>
                      <w:marTop w:val="0"/>
                      <w:marBottom w:val="0"/>
                      <w:divBdr>
                        <w:top w:val="none" w:sz="0" w:space="0" w:color="auto"/>
                        <w:left w:val="none" w:sz="0" w:space="0" w:color="auto"/>
                        <w:bottom w:val="none" w:sz="0" w:space="0" w:color="auto"/>
                        <w:right w:val="none" w:sz="0" w:space="0" w:color="auto"/>
                      </w:divBdr>
                    </w:div>
                    <w:div w:id="1779057849">
                      <w:marLeft w:val="0"/>
                      <w:marRight w:val="0"/>
                      <w:marTop w:val="0"/>
                      <w:marBottom w:val="0"/>
                      <w:divBdr>
                        <w:top w:val="none" w:sz="0" w:space="0" w:color="auto"/>
                        <w:left w:val="none" w:sz="0" w:space="0" w:color="auto"/>
                        <w:bottom w:val="none" w:sz="0" w:space="0" w:color="auto"/>
                        <w:right w:val="none" w:sz="0" w:space="0" w:color="auto"/>
                      </w:divBdr>
                    </w:div>
                  </w:divsChild>
                </w:div>
                <w:div w:id="202597378">
                  <w:marLeft w:val="0"/>
                  <w:marRight w:val="0"/>
                  <w:marTop w:val="0"/>
                  <w:marBottom w:val="0"/>
                  <w:divBdr>
                    <w:top w:val="none" w:sz="0" w:space="0" w:color="auto"/>
                    <w:left w:val="none" w:sz="0" w:space="0" w:color="auto"/>
                    <w:bottom w:val="none" w:sz="0" w:space="0" w:color="auto"/>
                    <w:right w:val="none" w:sz="0" w:space="0" w:color="auto"/>
                  </w:divBdr>
                  <w:divsChild>
                    <w:div w:id="253827317">
                      <w:marLeft w:val="0"/>
                      <w:marRight w:val="0"/>
                      <w:marTop w:val="0"/>
                      <w:marBottom w:val="0"/>
                      <w:divBdr>
                        <w:top w:val="none" w:sz="0" w:space="0" w:color="auto"/>
                        <w:left w:val="none" w:sz="0" w:space="0" w:color="auto"/>
                        <w:bottom w:val="none" w:sz="0" w:space="0" w:color="auto"/>
                        <w:right w:val="none" w:sz="0" w:space="0" w:color="auto"/>
                      </w:divBdr>
                    </w:div>
                  </w:divsChild>
                </w:div>
                <w:div w:id="1152718542">
                  <w:marLeft w:val="0"/>
                  <w:marRight w:val="0"/>
                  <w:marTop w:val="0"/>
                  <w:marBottom w:val="0"/>
                  <w:divBdr>
                    <w:top w:val="none" w:sz="0" w:space="0" w:color="auto"/>
                    <w:left w:val="none" w:sz="0" w:space="0" w:color="auto"/>
                    <w:bottom w:val="none" w:sz="0" w:space="0" w:color="auto"/>
                    <w:right w:val="none" w:sz="0" w:space="0" w:color="auto"/>
                  </w:divBdr>
                  <w:divsChild>
                    <w:div w:id="373846950">
                      <w:marLeft w:val="0"/>
                      <w:marRight w:val="0"/>
                      <w:marTop w:val="0"/>
                      <w:marBottom w:val="0"/>
                      <w:divBdr>
                        <w:top w:val="none" w:sz="0" w:space="0" w:color="auto"/>
                        <w:left w:val="none" w:sz="0" w:space="0" w:color="auto"/>
                        <w:bottom w:val="none" w:sz="0" w:space="0" w:color="auto"/>
                        <w:right w:val="none" w:sz="0" w:space="0" w:color="auto"/>
                      </w:divBdr>
                    </w:div>
                  </w:divsChild>
                </w:div>
                <w:div w:id="559947044">
                  <w:marLeft w:val="0"/>
                  <w:marRight w:val="0"/>
                  <w:marTop w:val="0"/>
                  <w:marBottom w:val="0"/>
                  <w:divBdr>
                    <w:top w:val="none" w:sz="0" w:space="0" w:color="auto"/>
                    <w:left w:val="none" w:sz="0" w:space="0" w:color="auto"/>
                    <w:bottom w:val="none" w:sz="0" w:space="0" w:color="auto"/>
                    <w:right w:val="none" w:sz="0" w:space="0" w:color="auto"/>
                  </w:divBdr>
                  <w:divsChild>
                    <w:div w:id="1066683758">
                      <w:marLeft w:val="0"/>
                      <w:marRight w:val="0"/>
                      <w:marTop w:val="0"/>
                      <w:marBottom w:val="0"/>
                      <w:divBdr>
                        <w:top w:val="none" w:sz="0" w:space="0" w:color="auto"/>
                        <w:left w:val="none" w:sz="0" w:space="0" w:color="auto"/>
                        <w:bottom w:val="none" w:sz="0" w:space="0" w:color="auto"/>
                        <w:right w:val="none" w:sz="0" w:space="0" w:color="auto"/>
                      </w:divBdr>
                    </w:div>
                  </w:divsChild>
                </w:div>
                <w:div w:id="1125544164">
                  <w:marLeft w:val="0"/>
                  <w:marRight w:val="0"/>
                  <w:marTop w:val="0"/>
                  <w:marBottom w:val="0"/>
                  <w:divBdr>
                    <w:top w:val="none" w:sz="0" w:space="0" w:color="auto"/>
                    <w:left w:val="none" w:sz="0" w:space="0" w:color="auto"/>
                    <w:bottom w:val="none" w:sz="0" w:space="0" w:color="auto"/>
                    <w:right w:val="none" w:sz="0" w:space="0" w:color="auto"/>
                  </w:divBdr>
                  <w:divsChild>
                    <w:div w:id="590550573">
                      <w:marLeft w:val="0"/>
                      <w:marRight w:val="0"/>
                      <w:marTop w:val="0"/>
                      <w:marBottom w:val="0"/>
                      <w:divBdr>
                        <w:top w:val="none" w:sz="0" w:space="0" w:color="auto"/>
                        <w:left w:val="none" w:sz="0" w:space="0" w:color="auto"/>
                        <w:bottom w:val="none" w:sz="0" w:space="0" w:color="auto"/>
                        <w:right w:val="none" w:sz="0" w:space="0" w:color="auto"/>
                      </w:divBdr>
                    </w:div>
                  </w:divsChild>
                </w:div>
                <w:div w:id="1349140658">
                  <w:marLeft w:val="0"/>
                  <w:marRight w:val="0"/>
                  <w:marTop w:val="0"/>
                  <w:marBottom w:val="0"/>
                  <w:divBdr>
                    <w:top w:val="none" w:sz="0" w:space="0" w:color="auto"/>
                    <w:left w:val="none" w:sz="0" w:space="0" w:color="auto"/>
                    <w:bottom w:val="none" w:sz="0" w:space="0" w:color="auto"/>
                    <w:right w:val="none" w:sz="0" w:space="0" w:color="auto"/>
                  </w:divBdr>
                  <w:divsChild>
                    <w:div w:id="681712066">
                      <w:marLeft w:val="0"/>
                      <w:marRight w:val="0"/>
                      <w:marTop w:val="0"/>
                      <w:marBottom w:val="0"/>
                      <w:divBdr>
                        <w:top w:val="none" w:sz="0" w:space="0" w:color="auto"/>
                        <w:left w:val="none" w:sz="0" w:space="0" w:color="auto"/>
                        <w:bottom w:val="none" w:sz="0" w:space="0" w:color="auto"/>
                        <w:right w:val="none" w:sz="0" w:space="0" w:color="auto"/>
                      </w:divBdr>
                    </w:div>
                    <w:div w:id="1054432982">
                      <w:marLeft w:val="0"/>
                      <w:marRight w:val="0"/>
                      <w:marTop w:val="0"/>
                      <w:marBottom w:val="0"/>
                      <w:divBdr>
                        <w:top w:val="none" w:sz="0" w:space="0" w:color="auto"/>
                        <w:left w:val="none" w:sz="0" w:space="0" w:color="auto"/>
                        <w:bottom w:val="none" w:sz="0" w:space="0" w:color="auto"/>
                        <w:right w:val="none" w:sz="0" w:space="0" w:color="auto"/>
                      </w:divBdr>
                    </w:div>
                    <w:div w:id="1978144811">
                      <w:marLeft w:val="0"/>
                      <w:marRight w:val="0"/>
                      <w:marTop w:val="0"/>
                      <w:marBottom w:val="0"/>
                      <w:divBdr>
                        <w:top w:val="none" w:sz="0" w:space="0" w:color="auto"/>
                        <w:left w:val="none" w:sz="0" w:space="0" w:color="auto"/>
                        <w:bottom w:val="none" w:sz="0" w:space="0" w:color="auto"/>
                        <w:right w:val="none" w:sz="0" w:space="0" w:color="auto"/>
                      </w:divBdr>
                    </w:div>
                  </w:divsChild>
                </w:div>
                <w:div w:id="784615060">
                  <w:marLeft w:val="0"/>
                  <w:marRight w:val="0"/>
                  <w:marTop w:val="0"/>
                  <w:marBottom w:val="0"/>
                  <w:divBdr>
                    <w:top w:val="none" w:sz="0" w:space="0" w:color="auto"/>
                    <w:left w:val="none" w:sz="0" w:space="0" w:color="auto"/>
                    <w:bottom w:val="none" w:sz="0" w:space="0" w:color="auto"/>
                    <w:right w:val="none" w:sz="0" w:space="0" w:color="auto"/>
                  </w:divBdr>
                  <w:divsChild>
                    <w:div w:id="1045909494">
                      <w:marLeft w:val="0"/>
                      <w:marRight w:val="0"/>
                      <w:marTop w:val="0"/>
                      <w:marBottom w:val="0"/>
                      <w:divBdr>
                        <w:top w:val="none" w:sz="0" w:space="0" w:color="auto"/>
                        <w:left w:val="none" w:sz="0" w:space="0" w:color="auto"/>
                        <w:bottom w:val="none" w:sz="0" w:space="0" w:color="auto"/>
                        <w:right w:val="none" w:sz="0" w:space="0" w:color="auto"/>
                      </w:divBdr>
                    </w:div>
                    <w:div w:id="1592271793">
                      <w:marLeft w:val="0"/>
                      <w:marRight w:val="0"/>
                      <w:marTop w:val="0"/>
                      <w:marBottom w:val="0"/>
                      <w:divBdr>
                        <w:top w:val="none" w:sz="0" w:space="0" w:color="auto"/>
                        <w:left w:val="none" w:sz="0" w:space="0" w:color="auto"/>
                        <w:bottom w:val="none" w:sz="0" w:space="0" w:color="auto"/>
                        <w:right w:val="none" w:sz="0" w:space="0" w:color="auto"/>
                      </w:divBdr>
                    </w:div>
                    <w:div w:id="2010592425">
                      <w:marLeft w:val="0"/>
                      <w:marRight w:val="0"/>
                      <w:marTop w:val="0"/>
                      <w:marBottom w:val="0"/>
                      <w:divBdr>
                        <w:top w:val="none" w:sz="0" w:space="0" w:color="auto"/>
                        <w:left w:val="none" w:sz="0" w:space="0" w:color="auto"/>
                        <w:bottom w:val="none" w:sz="0" w:space="0" w:color="auto"/>
                        <w:right w:val="none" w:sz="0" w:space="0" w:color="auto"/>
                      </w:divBdr>
                    </w:div>
                  </w:divsChild>
                </w:div>
                <w:div w:id="1049840857">
                  <w:marLeft w:val="0"/>
                  <w:marRight w:val="0"/>
                  <w:marTop w:val="0"/>
                  <w:marBottom w:val="0"/>
                  <w:divBdr>
                    <w:top w:val="none" w:sz="0" w:space="0" w:color="auto"/>
                    <w:left w:val="none" w:sz="0" w:space="0" w:color="auto"/>
                    <w:bottom w:val="none" w:sz="0" w:space="0" w:color="auto"/>
                    <w:right w:val="none" w:sz="0" w:space="0" w:color="auto"/>
                  </w:divBdr>
                  <w:divsChild>
                    <w:div w:id="874925910">
                      <w:marLeft w:val="0"/>
                      <w:marRight w:val="0"/>
                      <w:marTop w:val="0"/>
                      <w:marBottom w:val="0"/>
                      <w:divBdr>
                        <w:top w:val="none" w:sz="0" w:space="0" w:color="auto"/>
                        <w:left w:val="none" w:sz="0" w:space="0" w:color="auto"/>
                        <w:bottom w:val="none" w:sz="0" w:space="0" w:color="auto"/>
                        <w:right w:val="none" w:sz="0" w:space="0" w:color="auto"/>
                      </w:divBdr>
                    </w:div>
                  </w:divsChild>
                </w:div>
                <w:div w:id="1006712725">
                  <w:marLeft w:val="0"/>
                  <w:marRight w:val="0"/>
                  <w:marTop w:val="0"/>
                  <w:marBottom w:val="0"/>
                  <w:divBdr>
                    <w:top w:val="none" w:sz="0" w:space="0" w:color="auto"/>
                    <w:left w:val="none" w:sz="0" w:space="0" w:color="auto"/>
                    <w:bottom w:val="none" w:sz="0" w:space="0" w:color="auto"/>
                    <w:right w:val="none" w:sz="0" w:space="0" w:color="auto"/>
                  </w:divBdr>
                  <w:divsChild>
                    <w:div w:id="1545480009">
                      <w:marLeft w:val="0"/>
                      <w:marRight w:val="0"/>
                      <w:marTop w:val="0"/>
                      <w:marBottom w:val="0"/>
                      <w:divBdr>
                        <w:top w:val="none" w:sz="0" w:space="0" w:color="auto"/>
                        <w:left w:val="none" w:sz="0" w:space="0" w:color="auto"/>
                        <w:bottom w:val="none" w:sz="0" w:space="0" w:color="auto"/>
                        <w:right w:val="none" w:sz="0" w:space="0" w:color="auto"/>
                      </w:divBdr>
                    </w:div>
                  </w:divsChild>
                </w:div>
                <w:div w:id="1310398429">
                  <w:marLeft w:val="0"/>
                  <w:marRight w:val="0"/>
                  <w:marTop w:val="0"/>
                  <w:marBottom w:val="0"/>
                  <w:divBdr>
                    <w:top w:val="none" w:sz="0" w:space="0" w:color="auto"/>
                    <w:left w:val="none" w:sz="0" w:space="0" w:color="auto"/>
                    <w:bottom w:val="none" w:sz="0" w:space="0" w:color="auto"/>
                    <w:right w:val="none" w:sz="0" w:space="0" w:color="auto"/>
                  </w:divBdr>
                  <w:divsChild>
                    <w:div w:id="1915822201">
                      <w:marLeft w:val="0"/>
                      <w:marRight w:val="0"/>
                      <w:marTop w:val="0"/>
                      <w:marBottom w:val="0"/>
                      <w:divBdr>
                        <w:top w:val="none" w:sz="0" w:space="0" w:color="auto"/>
                        <w:left w:val="none" w:sz="0" w:space="0" w:color="auto"/>
                        <w:bottom w:val="none" w:sz="0" w:space="0" w:color="auto"/>
                        <w:right w:val="none" w:sz="0" w:space="0" w:color="auto"/>
                      </w:divBdr>
                    </w:div>
                  </w:divsChild>
                </w:div>
                <w:div w:id="2075008189">
                  <w:marLeft w:val="0"/>
                  <w:marRight w:val="0"/>
                  <w:marTop w:val="0"/>
                  <w:marBottom w:val="0"/>
                  <w:divBdr>
                    <w:top w:val="none" w:sz="0" w:space="0" w:color="auto"/>
                    <w:left w:val="none" w:sz="0" w:space="0" w:color="auto"/>
                    <w:bottom w:val="none" w:sz="0" w:space="0" w:color="auto"/>
                    <w:right w:val="none" w:sz="0" w:space="0" w:color="auto"/>
                  </w:divBdr>
                  <w:divsChild>
                    <w:div w:id="1388184062">
                      <w:marLeft w:val="0"/>
                      <w:marRight w:val="0"/>
                      <w:marTop w:val="0"/>
                      <w:marBottom w:val="0"/>
                      <w:divBdr>
                        <w:top w:val="none" w:sz="0" w:space="0" w:color="auto"/>
                        <w:left w:val="none" w:sz="0" w:space="0" w:color="auto"/>
                        <w:bottom w:val="none" w:sz="0" w:space="0" w:color="auto"/>
                        <w:right w:val="none" w:sz="0" w:space="0" w:color="auto"/>
                      </w:divBdr>
                    </w:div>
                  </w:divsChild>
                </w:div>
                <w:div w:id="1639335823">
                  <w:marLeft w:val="0"/>
                  <w:marRight w:val="0"/>
                  <w:marTop w:val="0"/>
                  <w:marBottom w:val="0"/>
                  <w:divBdr>
                    <w:top w:val="none" w:sz="0" w:space="0" w:color="auto"/>
                    <w:left w:val="none" w:sz="0" w:space="0" w:color="auto"/>
                    <w:bottom w:val="none" w:sz="0" w:space="0" w:color="auto"/>
                    <w:right w:val="none" w:sz="0" w:space="0" w:color="auto"/>
                  </w:divBdr>
                  <w:divsChild>
                    <w:div w:id="1402484128">
                      <w:marLeft w:val="0"/>
                      <w:marRight w:val="0"/>
                      <w:marTop w:val="0"/>
                      <w:marBottom w:val="0"/>
                      <w:divBdr>
                        <w:top w:val="none" w:sz="0" w:space="0" w:color="auto"/>
                        <w:left w:val="none" w:sz="0" w:space="0" w:color="auto"/>
                        <w:bottom w:val="none" w:sz="0" w:space="0" w:color="auto"/>
                        <w:right w:val="none" w:sz="0" w:space="0" w:color="auto"/>
                      </w:divBdr>
                    </w:div>
                    <w:div w:id="1589772441">
                      <w:marLeft w:val="0"/>
                      <w:marRight w:val="0"/>
                      <w:marTop w:val="0"/>
                      <w:marBottom w:val="0"/>
                      <w:divBdr>
                        <w:top w:val="none" w:sz="0" w:space="0" w:color="auto"/>
                        <w:left w:val="none" w:sz="0" w:space="0" w:color="auto"/>
                        <w:bottom w:val="none" w:sz="0" w:space="0" w:color="auto"/>
                        <w:right w:val="none" w:sz="0" w:space="0" w:color="auto"/>
                      </w:divBdr>
                    </w:div>
                    <w:div w:id="18568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8156">
          <w:marLeft w:val="0"/>
          <w:marRight w:val="0"/>
          <w:marTop w:val="0"/>
          <w:marBottom w:val="0"/>
          <w:divBdr>
            <w:top w:val="none" w:sz="0" w:space="0" w:color="auto"/>
            <w:left w:val="none" w:sz="0" w:space="0" w:color="auto"/>
            <w:bottom w:val="none" w:sz="0" w:space="0" w:color="auto"/>
            <w:right w:val="none" w:sz="0" w:space="0" w:color="auto"/>
          </w:divBdr>
          <w:divsChild>
            <w:div w:id="276521567">
              <w:marLeft w:val="0"/>
              <w:marRight w:val="0"/>
              <w:marTop w:val="0"/>
              <w:marBottom w:val="0"/>
              <w:divBdr>
                <w:top w:val="none" w:sz="0" w:space="0" w:color="auto"/>
                <w:left w:val="none" w:sz="0" w:space="0" w:color="auto"/>
                <w:bottom w:val="none" w:sz="0" w:space="0" w:color="auto"/>
                <w:right w:val="none" w:sz="0" w:space="0" w:color="auto"/>
              </w:divBdr>
            </w:div>
            <w:div w:id="297613720">
              <w:marLeft w:val="0"/>
              <w:marRight w:val="0"/>
              <w:marTop w:val="0"/>
              <w:marBottom w:val="0"/>
              <w:divBdr>
                <w:top w:val="none" w:sz="0" w:space="0" w:color="auto"/>
                <w:left w:val="none" w:sz="0" w:space="0" w:color="auto"/>
                <w:bottom w:val="none" w:sz="0" w:space="0" w:color="auto"/>
                <w:right w:val="none" w:sz="0" w:space="0" w:color="auto"/>
              </w:divBdr>
            </w:div>
            <w:div w:id="315574624">
              <w:marLeft w:val="0"/>
              <w:marRight w:val="0"/>
              <w:marTop w:val="0"/>
              <w:marBottom w:val="0"/>
              <w:divBdr>
                <w:top w:val="none" w:sz="0" w:space="0" w:color="auto"/>
                <w:left w:val="none" w:sz="0" w:space="0" w:color="auto"/>
                <w:bottom w:val="none" w:sz="0" w:space="0" w:color="auto"/>
                <w:right w:val="none" w:sz="0" w:space="0" w:color="auto"/>
              </w:divBdr>
            </w:div>
            <w:div w:id="356541925">
              <w:marLeft w:val="0"/>
              <w:marRight w:val="0"/>
              <w:marTop w:val="0"/>
              <w:marBottom w:val="0"/>
              <w:divBdr>
                <w:top w:val="none" w:sz="0" w:space="0" w:color="auto"/>
                <w:left w:val="none" w:sz="0" w:space="0" w:color="auto"/>
                <w:bottom w:val="none" w:sz="0" w:space="0" w:color="auto"/>
                <w:right w:val="none" w:sz="0" w:space="0" w:color="auto"/>
              </w:divBdr>
            </w:div>
            <w:div w:id="463936366">
              <w:marLeft w:val="0"/>
              <w:marRight w:val="0"/>
              <w:marTop w:val="0"/>
              <w:marBottom w:val="0"/>
              <w:divBdr>
                <w:top w:val="none" w:sz="0" w:space="0" w:color="auto"/>
                <w:left w:val="none" w:sz="0" w:space="0" w:color="auto"/>
                <w:bottom w:val="none" w:sz="0" w:space="0" w:color="auto"/>
                <w:right w:val="none" w:sz="0" w:space="0" w:color="auto"/>
              </w:divBdr>
            </w:div>
            <w:div w:id="544682659">
              <w:marLeft w:val="0"/>
              <w:marRight w:val="0"/>
              <w:marTop w:val="0"/>
              <w:marBottom w:val="0"/>
              <w:divBdr>
                <w:top w:val="none" w:sz="0" w:space="0" w:color="auto"/>
                <w:left w:val="none" w:sz="0" w:space="0" w:color="auto"/>
                <w:bottom w:val="none" w:sz="0" w:space="0" w:color="auto"/>
                <w:right w:val="none" w:sz="0" w:space="0" w:color="auto"/>
              </w:divBdr>
            </w:div>
            <w:div w:id="614871018">
              <w:marLeft w:val="0"/>
              <w:marRight w:val="0"/>
              <w:marTop w:val="0"/>
              <w:marBottom w:val="0"/>
              <w:divBdr>
                <w:top w:val="none" w:sz="0" w:space="0" w:color="auto"/>
                <w:left w:val="none" w:sz="0" w:space="0" w:color="auto"/>
                <w:bottom w:val="none" w:sz="0" w:space="0" w:color="auto"/>
                <w:right w:val="none" w:sz="0" w:space="0" w:color="auto"/>
              </w:divBdr>
            </w:div>
            <w:div w:id="638339769">
              <w:marLeft w:val="0"/>
              <w:marRight w:val="0"/>
              <w:marTop w:val="0"/>
              <w:marBottom w:val="0"/>
              <w:divBdr>
                <w:top w:val="none" w:sz="0" w:space="0" w:color="auto"/>
                <w:left w:val="none" w:sz="0" w:space="0" w:color="auto"/>
                <w:bottom w:val="none" w:sz="0" w:space="0" w:color="auto"/>
                <w:right w:val="none" w:sz="0" w:space="0" w:color="auto"/>
              </w:divBdr>
            </w:div>
            <w:div w:id="645624563">
              <w:marLeft w:val="0"/>
              <w:marRight w:val="0"/>
              <w:marTop w:val="0"/>
              <w:marBottom w:val="0"/>
              <w:divBdr>
                <w:top w:val="none" w:sz="0" w:space="0" w:color="auto"/>
                <w:left w:val="none" w:sz="0" w:space="0" w:color="auto"/>
                <w:bottom w:val="none" w:sz="0" w:space="0" w:color="auto"/>
                <w:right w:val="none" w:sz="0" w:space="0" w:color="auto"/>
              </w:divBdr>
            </w:div>
            <w:div w:id="728846601">
              <w:marLeft w:val="0"/>
              <w:marRight w:val="0"/>
              <w:marTop w:val="0"/>
              <w:marBottom w:val="0"/>
              <w:divBdr>
                <w:top w:val="none" w:sz="0" w:space="0" w:color="auto"/>
                <w:left w:val="none" w:sz="0" w:space="0" w:color="auto"/>
                <w:bottom w:val="none" w:sz="0" w:space="0" w:color="auto"/>
                <w:right w:val="none" w:sz="0" w:space="0" w:color="auto"/>
              </w:divBdr>
            </w:div>
            <w:div w:id="781877162">
              <w:marLeft w:val="0"/>
              <w:marRight w:val="0"/>
              <w:marTop w:val="0"/>
              <w:marBottom w:val="0"/>
              <w:divBdr>
                <w:top w:val="none" w:sz="0" w:space="0" w:color="auto"/>
                <w:left w:val="none" w:sz="0" w:space="0" w:color="auto"/>
                <w:bottom w:val="none" w:sz="0" w:space="0" w:color="auto"/>
                <w:right w:val="none" w:sz="0" w:space="0" w:color="auto"/>
              </w:divBdr>
            </w:div>
            <w:div w:id="971209926">
              <w:marLeft w:val="0"/>
              <w:marRight w:val="0"/>
              <w:marTop w:val="0"/>
              <w:marBottom w:val="0"/>
              <w:divBdr>
                <w:top w:val="none" w:sz="0" w:space="0" w:color="auto"/>
                <w:left w:val="none" w:sz="0" w:space="0" w:color="auto"/>
                <w:bottom w:val="none" w:sz="0" w:space="0" w:color="auto"/>
                <w:right w:val="none" w:sz="0" w:space="0" w:color="auto"/>
              </w:divBdr>
            </w:div>
            <w:div w:id="1076436268">
              <w:marLeft w:val="0"/>
              <w:marRight w:val="0"/>
              <w:marTop w:val="0"/>
              <w:marBottom w:val="0"/>
              <w:divBdr>
                <w:top w:val="none" w:sz="0" w:space="0" w:color="auto"/>
                <w:left w:val="none" w:sz="0" w:space="0" w:color="auto"/>
                <w:bottom w:val="none" w:sz="0" w:space="0" w:color="auto"/>
                <w:right w:val="none" w:sz="0" w:space="0" w:color="auto"/>
              </w:divBdr>
            </w:div>
            <w:div w:id="1172987718">
              <w:marLeft w:val="0"/>
              <w:marRight w:val="0"/>
              <w:marTop w:val="0"/>
              <w:marBottom w:val="0"/>
              <w:divBdr>
                <w:top w:val="none" w:sz="0" w:space="0" w:color="auto"/>
                <w:left w:val="none" w:sz="0" w:space="0" w:color="auto"/>
                <w:bottom w:val="none" w:sz="0" w:space="0" w:color="auto"/>
                <w:right w:val="none" w:sz="0" w:space="0" w:color="auto"/>
              </w:divBdr>
            </w:div>
            <w:div w:id="1267880546">
              <w:marLeft w:val="0"/>
              <w:marRight w:val="0"/>
              <w:marTop w:val="0"/>
              <w:marBottom w:val="0"/>
              <w:divBdr>
                <w:top w:val="none" w:sz="0" w:space="0" w:color="auto"/>
                <w:left w:val="none" w:sz="0" w:space="0" w:color="auto"/>
                <w:bottom w:val="none" w:sz="0" w:space="0" w:color="auto"/>
                <w:right w:val="none" w:sz="0" w:space="0" w:color="auto"/>
              </w:divBdr>
            </w:div>
            <w:div w:id="1329407130">
              <w:marLeft w:val="0"/>
              <w:marRight w:val="0"/>
              <w:marTop w:val="0"/>
              <w:marBottom w:val="0"/>
              <w:divBdr>
                <w:top w:val="none" w:sz="0" w:space="0" w:color="auto"/>
                <w:left w:val="none" w:sz="0" w:space="0" w:color="auto"/>
                <w:bottom w:val="none" w:sz="0" w:space="0" w:color="auto"/>
                <w:right w:val="none" w:sz="0" w:space="0" w:color="auto"/>
              </w:divBdr>
            </w:div>
            <w:div w:id="1726374686">
              <w:marLeft w:val="0"/>
              <w:marRight w:val="0"/>
              <w:marTop w:val="0"/>
              <w:marBottom w:val="0"/>
              <w:divBdr>
                <w:top w:val="none" w:sz="0" w:space="0" w:color="auto"/>
                <w:left w:val="none" w:sz="0" w:space="0" w:color="auto"/>
                <w:bottom w:val="none" w:sz="0" w:space="0" w:color="auto"/>
                <w:right w:val="none" w:sz="0" w:space="0" w:color="auto"/>
              </w:divBdr>
            </w:div>
            <w:div w:id="1976833167">
              <w:marLeft w:val="0"/>
              <w:marRight w:val="0"/>
              <w:marTop w:val="0"/>
              <w:marBottom w:val="0"/>
              <w:divBdr>
                <w:top w:val="none" w:sz="0" w:space="0" w:color="auto"/>
                <w:left w:val="none" w:sz="0" w:space="0" w:color="auto"/>
                <w:bottom w:val="none" w:sz="0" w:space="0" w:color="auto"/>
                <w:right w:val="none" w:sz="0" w:space="0" w:color="auto"/>
              </w:divBdr>
            </w:div>
            <w:div w:id="2031567693">
              <w:marLeft w:val="0"/>
              <w:marRight w:val="0"/>
              <w:marTop w:val="0"/>
              <w:marBottom w:val="0"/>
              <w:divBdr>
                <w:top w:val="none" w:sz="0" w:space="0" w:color="auto"/>
                <w:left w:val="none" w:sz="0" w:space="0" w:color="auto"/>
                <w:bottom w:val="none" w:sz="0" w:space="0" w:color="auto"/>
                <w:right w:val="none" w:sz="0" w:space="0" w:color="auto"/>
              </w:divBdr>
            </w:div>
            <w:div w:id="2050833380">
              <w:marLeft w:val="0"/>
              <w:marRight w:val="0"/>
              <w:marTop w:val="0"/>
              <w:marBottom w:val="0"/>
              <w:divBdr>
                <w:top w:val="none" w:sz="0" w:space="0" w:color="auto"/>
                <w:left w:val="none" w:sz="0" w:space="0" w:color="auto"/>
                <w:bottom w:val="none" w:sz="0" w:space="0" w:color="auto"/>
                <w:right w:val="none" w:sz="0" w:space="0" w:color="auto"/>
              </w:divBdr>
            </w:div>
          </w:divsChild>
        </w:div>
        <w:div w:id="250242285">
          <w:marLeft w:val="0"/>
          <w:marRight w:val="0"/>
          <w:marTop w:val="0"/>
          <w:marBottom w:val="0"/>
          <w:divBdr>
            <w:top w:val="none" w:sz="0" w:space="0" w:color="auto"/>
            <w:left w:val="none" w:sz="0" w:space="0" w:color="auto"/>
            <w:bottom w:val="none" w:sz="0" w:space="0" w:color="auto"/>
            <w:right w:val="none" w:sz="0" w:space="0" w:color="auto"/>
          </w:divBdr>
        </w:div>
        <w:div w:id="272251799">
          <w:marLeft w:val="0"/>
          <w:marRight w:val="0"/>
          <w:marTop w:val="0"/>
          <w:marBottom w:val="0"/>
          <w:divBdr>
            <w:top w:val="none" w:sz="0" w:space="0" w:color="auto"/>
            <w:left w:val="none" w:sz="0" w:space="0" w:color="auto"/>
            <w:bottom w:val="none" w:sz="0" w:space="0" w:color="auto"/>
            <w:right w:val="none" w:sz="0" w:space="0" w:color="auto"/>
          </w:divBdr>
        </w:div>
        <w:div w:id="461964390">
          <w:marLeft w:val="0"/>
          <w:marRight w:val="0"/>
          <w:marTop w:val="0"/>
          <w:marBottom w:val="0"/>
          <w:divBdr>
            <w:top w:val="none" w:sz="0" w:space="0" w:color="auto"/>
            <w:left w:val="none" w:sz="0" w:space="0" w:color="auto"/>
            <w:bottom w:val="none" w:sz="0" w:space="0" w:color="auto"/>
            <w:right w:val="none" w:sz="0" w:space="0" w:color="auto"/>
          </w:divBdr>
        </w:div>
        <w:div w:id="490951035">
          <w:marLeft w:val="0"/>
          <w:marRight w:val="0"/>
          <w:marTop w:val="0"/>
          <w:marBottom w:val="0"/>
          <w:divBdr>
            <w:top w:val="none" w:sz="0" w:space="0" w:color="auto"/>
            <w:left w:val="none" w:sz="0" w:space="0" w:color="auto"/>
            <w:bottom w:val="none" w:sz="0" w:space="0" w:color="auto"/>
            <w:right w:val="none" w:sz="0" w:space="0" w:color="auto"/>
          </w:divBdr>
        </w:div>
        <w:div w:id="592055692">
          <w:marLeft w:val="0"/>
          <w:marRight w:val="0"/>
          <w:marTop w:val="0"/>
          <w:marBottom w:val="0"/>
          <w:divBdr>
            <w:top w:val="none" w:sz="0" w:space="0" w:color="auto"/>
            <w:left w:val="none" w:sz="0" w:space="0" w:color="auto"/>
            <w:bottom w:val="none" w:sz="0" w:space="0" w:color="auto"/>
            <w:right w:val="none" w:sz="0" w:space="0" w:color="auto"/>
          </w:divBdr>
        </w:div>
        <w:div w:id="840974770">
          <w:marLeft w:val="0"/>
          <w:marRight w:val="0"/>
          <w:marTop w:val="0"/>
          <w:marBottom w:val="0"/>
          <w:divBdr>
            <w:top w:val="none" w:sz="0" w:space="0" w:color="auto"/>
            <w:left w:val="none" w:sz="0" w:space="0" w:color="auto"/>
            <w:bottom w:val="none" w:sz="0" w:space="0" w:color="auto"/>
            <w:right w:val="none" w:sz="0" w:space="0" w:color="auto"/>
          </w:divBdr>
        </w:div>
        <w:div w:id="858079528">
          <w:marLeft w:val="0"/>
          <w:marRight w:val="0"/>
          <w:marTop w:val="0"/>
          <w:marBottom w:val="0"/>
          <w:divBdr>
            <w:top w:val="none" w:sz="0" w:space="0" w:color="auto"/>
            <w:left w:val="none" w:sz="0" w:space="0" w:color="auto"/>
            <w:bottom w:val="none" w:sz="0" w:space="0" w:color="auto"/>
            <w:right w:val="none" w:sz="0" w:space="0" w:color="auto"/>
          </w:divBdr>
        </w:div>
        <w:div w:id="889000165">
          <w:marLeft w:val="0"/>
          <w:marRight w:val="0"/>
          <w:marTop w:val="0"/>
          <w:marBottom w:val="0"/>
          <w:divBdr>
            <w:top w:val="none" w:sz="0" w:space="0" w:color="auto"/>
            <w:left w:val="none" w:sz="0" w:space="0" w:color="auto"/>
            <w:bottom w:val="none" w:sz="0" w:space="0" w:color="auto"/>
            <w:right w:val="none" w:sz="0" w:space="0" w:color="auto"/>
          </w:divBdr>
        </w:div>
        <w:div w:id="1098984307">
          <w:marLeft w:val="0"/>
          <w:marRight w:val="0"/>
          <w:marTop w:val="0"/>
          <w:marBottom w:val="0"/>
          <w:divBdr>
            <w:top w:val="none" w:sz="0" w:space="0" w:color="auto"/>
            <w:left w:val="none" w:sz="0" w:space="0" w:color="auto"/>
            <w:bottom w:val="none" w:sz="0" w:space="0" w:color="auto"/>
            <w:right w:val="none" w:sz="0" w:space="0" w:color="auto"/>
          </w:divBdr>
        </w:div>
        <w:div w:id="1118060167">
          <w:marLeft w:val="0"/>
          <w:marRight w:val="0"/>
          <w:marTop w:val="0"/>
          <w:marBottom w:val="0"/>
          <w:divBdr>
            <w:top w:val="none" w:sz="0" w:space="0" w:color="auto"/>
            <w:left w:val="none" w:sz="0" w:space="0" w:color="auto"/>
            <w:bottom w:val="none" w:sz="0" w:space="0" w:color="auto"/>
            <w:right w:val="none" w:sz="0" w:space="0" w:color="auto"/>
          </w:divBdr>
        </w:div>
        <w:div w:id="1637639549">
          <w:marLeft w:val="0"/>
          <w:marRight w:val="0"/>
          <w:marTop w:val="0"/>
          <w:marBottom w:val="0"/>
          <w:divBdr>
            <w:top w:val="none" w:sz="0" w:space="0" w:color="auto"/>
            <w:left w:val="none" w:sz="0" w:space="0" w:color="auto"/>
            <w:bottom w:val="none" w:sz="0" w:space="0" w:color="auto"/>
            <w:right w:val="none" w:sz="0" w:space="0" w:color="auto"/>
          </w:divBdr>
        </w:div>
        <w:div w:id="1701316083">
          <w:marLeft w:val="0"/>
          <w:marRight w:val="0"/>
          <w:marTop w:val="0"/>
          <w:marBottom w:val="0"/>
          <w:divBdr>
            <w:top w:val="none" w:sz="0" w:space="0" w:color="auto"/>
            <w:left w:val="none" w:sz="0" w:space="0" w:color="auto"/>
            <w:bottom w:val="none" w:sz="0" w:space="0" w:color="auto"/>
            <w:right w:val="none" w:sz="0" w:space="0" w:color="auto"/>
          </w:divBdr>
        </w:div>
        <w:div w:id="1887791823">
          <w:marLeft w:val="0"/>
          <w:marRight w:val="0"/>
          <w:marTop w:val="0"/>
          <w:marBottom w:val="0"/>
          <w:divBdr>
            <w:top w:val="none" w:sz="0" w:space="0" w:color="auto"/>
            <w:left w:val="none" w:sz="0" w:space="0" w:color="auto"/>
            <w:bottom w:val="none" w:sz="0" w:space="0" w:color="auto"/>
            <w:right w:val="none" w:sz="0" w:space="0" w:color="auto"/>
          </w:divBdr>
        </w:div>
        <w:div w:id="2021076379">
          <w:marLeft w:val="0"/>
          <w:marRight w:val="0"/>
          <w:marTop w:val="0"/>
          <w:marBottom w:val="0"/>
          <w:divBdr>
            <w:top w:val="none" w:sz="0" w:space="0" w:color="auto"/>
            <w:left w:val="none" w:sz="0" w:space="0" w:color="auto"/>
            <w:bottom w:val="none" w:sz="0" w:space="0" w:color="auto"/>
            <w:right w:val="none" w:sz="0" w:space="0" w:color="auto"/>
          </w:divBdr>
        </w:div>
      </w:divsChild>
    </w:div>
    <w:div w:id="1979067519">
      <w:bodyDiv w:val="1"/>
      <w:marLeft w:val="0"/>
      <w:marRight w:val="0"/>
      <w:marTop w:val="0"/>
      <w:marBottom w:val="0"/>
      <w:divBdr>
        <w:top w:val="none" w:sz="0" w:space="0" w:color="auto"/>
        <w:left w:val="none" w:sz="0" w:space="0" w:color="auto"/>
        <w:bottom w:val="none" w:sz="0" w:space="0" w:color="auto"/>
        <w:right w:val="none" w:sz="0" w:space="0" w:color="auto"/>
      </w:divBdr>
    </w:div>
    <w:div w:id="2059281797">
      <w:bodyDiv w:val="1"/>
      <w:marLeft w:val="0"/>
      <w:marRight w:val="0"/>
      <w:marTop w:val="0"/>
      <w:marBottom w:val="0"/>
      <w:divBdr>
        <w:top w:val="none" w:sz="0" w:space="0" w:color="auto"/>
        <w:left w:val="none" w:sz="0" w:space="0" w:color="auto"/>
        <w:bottom w:val="none" w:sz="0" w:space="0" w:color="auto"/>
        <w:right w:val="none" w:sz="0" w:space="0" w:color="auto"/>
      </w:divBdr>
      <w:divsChild>
        <w:div w:id="282349423">
          <w:marLeft w:val="0"/>
          <w:marRight w:val="0"/>
          <w:marTop w:val="0"/>
          <w:marBottom w:val="0"/>
          <w:divBdr>
            <w:top w:val="none" w:sz="0" w:space="0" w:color="auto"/>
            <w:left w:val="none" w:sz="0" w:space="0" w:color="auto"/>
            <w:bottom w:val="none" w:sz="0" w:space="0" w:color="auto"/>
            <w:right w:val="none" w:sz="0" w:space="0" w:color="auto"/>
          </w:divBdr>
        </w:div>
        <w:div w:id="1494295295">
          <w:marLeft w:val="0"/>
          <w:marRight w:val="0"/>
          <w:marTop w:val="0"/>
          <w:marBottom w:val="0"/>
          <w:divBdr>
            <w:top w:val="none" w:sz="0" w:space="0" w:color="auto"/>
            <w:left w:val="none" w:sz="0" w:space="0" w:color="auto"/>
            <w:bottom w:val="none" w:sz="0" w:space="0" w:color="auto"/>
            <w:right w:val="none" w:sz="0" w:space="0" w:color="auto"/>
          </w:divBdr>
        </w:div>
      </w:divsChild>
    </w:div>
    <w:div w:id="214454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hyperlink" Target="https://league-table.shinyapps.io/bode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microsoft.com/office/2020/10/relationships/intelligence" Target="intelligence2.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87</TotalTime>
  <Pages>22</Pages>
  <Words>8897</Words>
  <Characters>50716</Characters>
  <Application>Microsoft Office Word</Application>
  <DocSecurity>0</DocSecurity>
  <Lines>422</Lines>
  <Paragraphs>118</Paragraphs>
  <ScaleCrop>false</ScaleCrop>
  <Company/>
  <LinksUpToDate>false</LinksUpToDate>
  <CharactersWithSpaces>59495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Kiat Ng</dc:creator>
  <cp:keywords/>
  <dc:description/>
  <cp:lastModifiedBy>Jun Kiat Ng</cp:lastModifiedBy>
  <cp:revision>26</cp:revision>
  <dcterms:created xsi:type="dcterms:W3CDTF">2025-04-06T03:18:00Z</dcterms:created>
  <dcterms:modified xsi:type="dcterms:W3CDTF">2025-04-17T00:42:00Z</dcterms:modified>
</cp:coreProperties>
</file>