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2E" w:rsidRPr="00340248" w:rsidRDefault="00C346E8" w:rsidP="00A8352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Equi</w:t>
      </w:r>
      <w:r>
        <w:rPr>
          <w:b/>
          <w:sz w:val="28"/>
          <w:szCs w:val="28"/>
        </w:rPr>
        <w:t>librium</w:t>
      </w:r>
    </w:p>
    <w:p w:rsidR="00A8352E" w:rsidRPr="00F665BF" w:rsidRDefault="00561EAF" w:rsidP="00561EAF">
      <w:pPr>
        <w:rPr>
          <w:b/>
          <w:sz w:val="28"/>
          <w:szCs w:val="28"/>
        </w:rPr>
      </w:pPr>
      <w:r w:rsidRPr="00F665BF">
        <w:rPr>
          <w:rFonts w:hint="eastAsia"/>
          <w:b/>
          <w:sz w:val="28"/>
          <w:szCs w:val="28"/>
        </w:rPr>
        <w:t>Problem description</w:t>
      </w:r>
    </w:p>
    <w:p w:rsidR="00F665BF" w:rsidRDefault="00B25B6B" w:rsidP="001A411D">
      <w:pPr>
        <w:ind w:firstLine="480"/>
        <w:rPr>
          <w:sz w:val="28"/>
          <w:szCs w:val="28"/>
        </w:rPr>
      </w:pPr>
      <w:r>
        <w:rPr>
          <w:sz w:val="28"/>
          <w:szCs w:val="28"/>
        </w:rPr>
        <w:t>Since you’re</w:t>
      </w:r>
      <w:r w:rsidR="00C01502">
        <w:rPr>
          <w:sz w:val="28"/>
          <w:szCs w:val="28"/>
        </w:rPr>
        <w:t xml:space="preserve"> in </w:t>
      </w:r>
      <w:r w:rsidR="0019315F">
        <w:rPr>
          <w:sz w:val="28"/>
          <w:szCs w:val="28"/>
        </w:rPr>
        <w:t>department of e</w:t>
      </w:r>
      <w:r w:rsidR="00C01502">
        <w:rPr>
          <w:sz w:val="28"/>
          <w:szCs w:val="28"/>
        </w:rPr>
        <w:t>ngineering</w:t>
      </w:r>
      <w:r w:rsidR="008C2038">
        <w:rPr>
          <w:sz w:val="28"/>
          <w:szCs w:val="28"/>
        </w:rPr>
        <w:t xml:space="preserve">, you must </w:t>
      </w:r>
      <w:proofErr w:type="gramStart"/>
      <w:r w:rsidR="008C2038">
        <w:rPr>
          <w:sz w:val="28"/>
          <w:szCs w:val="28"/>
        </w:rPr>
        <w:t>ha</w:t>
      </w:r>
      <w:r w:rsidR="000A2503">
        <w:rPr>
          <w:sz w:val="28"/>
          <w:szCs w:val="28"/>
        </w:rPr>
        <w:t>d</w:t>
      </w:r>
      <w:proofErr w:type="gramEnd"/>
      <w:r w:rsidR="008C2038">
        <w:rPr>
          <w:sz w:val="28"/>
          <w:szCs w:val="28"/>
        </w:rPr>
        <w:t xml:space="preserve"> </w:t>
      </w:r>
      <w:r w:rsidR="00466585">
        <w:rPr>
          <w:sz w:val="28"/>
          <w:szCs w:val="28"/>
        </w:rPr>
        <w:t>be</w:t>
      </w:r>
      <w:r w:rsidR="008C2038">
        <w:rPr>
          <w:sz w:val="28"/>
          <w:szCs w:val="28"/>
        </w:rPr>
        <w:t>en</w:t>
      </w:r>
      <w:r w:rsidR="00466585">
        <w:rPr>
          <w:sz w:val="28"/>
          <w:szCs w:val="28"/>
        </w:rPr>
        <w:t xml:space="preserve"> dev</w:t>
      </w:r>
      <w:r w:rsidR="00982B69">
        <w:rPr>
          <w:sz w:val="28"/>
          <w:szCs w:val="28"/>
        </w:rPr>
        <w:t>astated</w:t>
      </w:r>
      <w:r w:rsidR="00466585">
        <w:rPr>
          <w:sz w:val="28"/>
          <w:szCs w:val="28"/>
        </w:rPr>
        <w:t xml:space="preserve"> by </w:t>
      </w:r>
      <w:r w:rsidR="006F5645">
        <w:rPr>
          <w:sz w:val="28"/>
          <w:szCs w:val="28"/>
        </w:rPr>
        <w:t>chemical equation in your senior high school</w:t>
      </w:r>
      <w:r w:rsidR="000439A2">
        <w:rPr>
          <w:sz w:val="28"/>
          <w:szCs w:val="28"/>
        </w:rPr>
        <w:t xml:space="preserve"> life.</w:t>
      </w:r>
      <w:r w:rsidR="00291743">
        <w:rPr>
          <w:sz w:val="28"/>
          <w:szCs w:val="28"/>
        </w:rPr>
        <w:t xml:space="preserve"> Now,</w:t>
      </w:r>
      <w:r w:rsidR="007E2DDF">
        <w:rPr>
          <w:sz w:val="28"/>
          <w:szCs w:val="28"/>
        </w:rPr>
        <w:t xml:space="preserve"> it comes back!</w:t>
      </w:r>
    </w:p>
    <w:p w:rsidR="001A411D" w:rsidRDefault="001A411D" w:rsidP="000D74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4FAC">
        <w:rPr>
          <w:sz w:val="28"/>
          <w:szCs w:val="28"/>
        </w:rPr>
        <w:t xml:space="preserve">You are asked to write a program to </w:t>
      </w:r>
      <w:r w:rsidR="00237816">
        <w:rPr>
          <w:sz w:val="28"/>
          <w:szCs w:val="28"/>
        </w:rPr>
        <w:t xml:space="preserve">parse a </w:t>
      </w:r>
      <w:r w:rsidR="00E54CDA">
        <w:rPr>
          <w:sz w:val="28"/>
          <w:szCs w:val="28"/>
        </w:rPr>
        <w:t>chemical</w:t>
      </w:r>
      <w:r w:rsidR="00810B31">
        <w:rPr>
          <w:sz w:val="28"/>
          <w:szCs w:val="28"/>
        </w:rPr>
        <w:t xml:space="preserve"> equation.</w:t>
      </w:r>
      <w:r w:rsidR="00C65A20">
        <w:rPr>
          <w:sz w:val="28"/>
          <w:szCs w:val="28"/>
        </w:rPr>
        <w:t xml:space="preserve"> And find what and how many elements </w:t>
      </w:r>
      <w:r w:rsidR="00B46587">
        <w:rPr>
          <w:sz w:val="28"/>
          <w:szCs w:val="28"/>
        </w:rPr>
        <w:t xml:space="preserve">are </w:t>
      </w:r>
      <w:r w:rsidR="00552DC3">
        <w:rPr>
          <w:sz w:val="28"/>
          <w:szCs w:val="28"/>
        </w:rPr>
        <w:t>too much</w:t>
      </w:r>
      <w:r w:rsidR="000759C1">
        <w:rPr>
          <w:sz w:val="28"/>
          <w:szCs w:val="28"/>
        </w:rPr>
        <w:t xml:space="preserve"> or </w:t>
      </w:r>
      <w:r w:rsidR="008C5296">
        <w:rPr>
          <w:sz w:val="28"/>
          <w:szCs w:val="28"/>
        </w:rPr>
        <w:t xml:space="preserve">too </w:t>
      </w:r>
      <w:r w:rsidR="00CD0B03">
        <w:rPr>
          <w:sz w:val="28"/>
          <w:szCs w:val="28"/>
        </w:rPr>
        <w:t xml:space="preserve">little </w:t>
      </w:r>
      <w:r w:rsidR="0066192B">
        <w:rPr>
          <w:sz w:val="28"/>
          <w:szCs w:val="28"/>
        </w:rPr>
        <w:t xml:space="preserve">from the left hand side of </w:t>
      </w:r>
      <w:r w:rsidR="007638CB">
        <w:rPr>
          <w:sz w:val="28"/>
          <w:szCs w:val="28"/>
        </w:rPr>
        <w:t>equation to right hand side.</w:t>
      </w:r>
      <w:r w:rsidR="00741F31">
        <w:rPr>
          <w:sz w:val="28"/>
          <w:szCs w:val="28"/>
        </w:rPr>
        <w:t xml:space="preserve"> </w:t>
      </w:r>
      <w:r w:rsidR="004550A2">
        <w:rPr>
          <w:sz w:val="28"/>
          <w:szCs w:val="28"/>
        </w:rPr>
        <w:t xml:space="preserve">In this problem, we </w:t>
      </w:r>
      <w:r w:rsidR="00684E78">
        <w:rPr>
          <w:sz w:val="28"/>
          <w:szCs w:val="28"/>
        </w:rPr>
        <w:t xml:space="preserve">will </w:t>
      </w:r>
      <w:r w:rsidR="004550A2">
        <w:rPr>
          <w:sz w:val="28"/>
          <w:szCs w:val="28"/>
        </w:rPr>
        <w:t xml:space="preserve">simplify the </w:t>
      </w:r>
      <w:r w:rsidR="00197EE8">
        <w:rPr>
          <w:sz w:val="28"/>
          <w:szCs w:val="28"/>
        </w:rPr>
        <w:t>representation of</w:t>
      </w:r>
      <w:r w:rsidR="00B236B0">
        <w:rPr>
          <w:sz w:val="28"/>
          <w:szCs w:val="28"/>
        </w:rPr>
        <w:t xml:space="preserve"> chemical </w:t>
      </w:r>
      <w:r w:rsidR="00B92BC4">
        <w:rPr>
          <w:sz w:val="28"/>
          <w:szCs w:val="28"/>
        </w:rPr>
        <w:t>eq</w:t>
      </w:r>
      <w:r w:rsidR="003E3175">
        <w:rPr>
          <w:sz w:val="28"/>
          <w:szCs w:val="28"/>
        </w:rPr>
        <w:t xml:space="preserve">. </w:t>
      </w:r>
      <w:r w:rsidR="00B92BC4">
        <w:rPr>
          <w:sz w:val="28"/>
          <w:szCs w:val="28"/>
        </w:rPr>
        <w:t>For example:</w:t>
      </w:r>
    </w:p>
    <w:p w:rsidR="00E273D2" w:rsidRDefault="00617825" w:rsidP="000D74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editId="23AE6A3C">
            <wp:simplePos x="0" y="0"/>
            <wp:positionH relativeFrom="column">
              <wp:posOffset>685800</wp:posOffset>
            </wp:positionH>
            <wp:positionV relativeFrom="paragraph">
              <wp:posOffset>127000</wp:posOffset>
            </wp:positionV>
            <wp:extent cx="3619500" cy="341630"/>
            <wp:effectExtent l="0" t="0" r="12700" b="0"/>
            <wp:wrapThrough wrapText="bothSides">
              <wp:wrapPolygon edited="0">
                <wp:start x="4547" y="0"/>
                <wp:lineTo x="0" y="0"/>
                <wp:lineTo x="0" y="17665"/>
                <wp:lineTo x="2728" y="19271"/>
                <wp:lineTo x="21524" y="19271"/>
                <wp:lineTo x="21524" y="9636"/>
                <wp:lineTo x="20615" y="0"/>
                <wp:lineTo x="4547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3D2" w:rsidRDefault="00E273D2" w:rsidP="000D74D8">
      <w:pPr>
        <w:rPr>
          <w:sz w:val="28"/>
          <w:szCs w:val="28"/>
        </w:rPr>
      </w:pPr>
    </w:p>
    <w:p w:rsidR="00B92BC4" w:rsidRDefault="0028756C" w:rsidP="000D74D8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B92BC4">
        <w:rPr>
          <w:sz w:val="28"/>
          <w:szCs w:val="28"/>
        </w:rPr>
        <w:t xml:space="preserve">chemical </w:t>
      </w:r>
      <w:proofErr w:type="spellStart"/>
      <w:r w:rsidR="00B92BC4">
        <w:rPr>
          <w:sz w:val="28"/>
          <w:szCs w:val="28"/>
        </w:rPr>
        <w:t>eq</w:t>
      </w:r>
      <w:proofErr w:type="spellEnd"/>
      <w:r w:rsidR="00B92BC4">
        <w:rPr>
          <w:sz w:val="28"/>
          <w:szCs w:val="28"/>
        </w:rPr>
        <w:t xml:space="preserve"> will be simplified </w:t>
      </w:r>
      <w:r w:rsidR="00AA09DE">
        <w:rPr>
          <w:sz w:val="28"/>
          <w:szCs w:val="28"/>
        </w:rPr>
        <w:t xml:space="preserve">to </w:t>
      </w:r>
      <w:r w:rsidR="00704DFB">
        <w:rPr>
          <w:sz w:val="28"/>
          <w:szCs w:val="28"/>
        </w:rPr>
        <w:t>“</w:t>
      </w:r>
      <w:r w:rsidR="00AA09DE">
        <w:rPr>
          <w:sz w:val="28"/>
          <w:szCs w:val="28"/>
        </w:rPr>
        <w:t>2H2O2 -&gt; 2H2O + O2</w:t>
      </w:r>
      <w:r w:rsidR="00704DFB">
        <w:rPr>
          <w:sz w:val="28"/>
          <w:szCs w:val="28"/>
        </w:rPr>
        <w:t>”</w:t>
      </w:r>
      <w:r w:rsidR="00C20CB0">
        <w:rPr>
          <w:sz w:val="28"/>
          <w:szCs w:val="28"/>
        </w:rPr>
        <w:t xml:space="preserve">. That is we </w:t>
      </w:r>
      <w:r w:rsidR="00F37253">
        <w:rPr>
          <w:sz w:val="28"/>
          <w:szCs w:val="28"/>
        </w:rPr>
        <w:t>won’t use</w:t>
      </w:r>
      <w:r w:rsidR="00A33ACF">
        <w:rPr>
          <w:sz w:val="28"/>
          <w:szCs w:val="28"/>
        </w:rPr>
        <w:t xml:space="preserve"> subscript(</w:t>
      </w:r>
      <w:r w:rsidR="00A33ACF">
        <w:rPr>
          <w:rFonts w:hint="eastAsia"/>
          <w:sz w:val="28"/>
          <w:szCs w:val="28"/>
        </w:rPr>
        <w:t>下標</w:t>
      </w:r>
      <w:r w:rsidR="00A33ACF">
        <w:rPr>
          <w:sz w:val="28"/>
          <w:szCs w:val="28"/>
        </w:rPr>
        <w:t xml:space="preserve">) and </w:t>
      </w:r>
      <w:r w:rsidR="00D21E6E">
        <w:rPr>
          <w:sz w:val="28"/>
          <w:szCs w:val="28"/>
        </w:rPr>
        <w:t xml:space="preserve">,instead, </w:t>
      </w:r>
      <w:r w:rsidR="00A33ACF">
        <w:rPr>
          <w:sz w:val="28"/>
          <w:szCs w:val="28"/>
        </w:rPr>
        <w:t>use the number directly.</w:t>
      </w:r>
    </w:p>
    <w:p w:rsidR="00073036" w:rsidRDefault="00D06CE6" w:rsidP="000D74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37C6">
        <w:rPr>
          <w:sz w:val="28"/>
          <w:szCs w:val="28"/>
        </w:rPr>
        <w:t xml:space="preserve">The output </w:t>
      </w:r>
      <w:r w:rsidR="0041448C">
        <w:rPr>
          <w:sz w:val="28"/>
          <w:szCs w:val="28"/>
        </w:rPr>
        <w:t xml:space="preserve">will be pairs of </w:t>
      </w:r>
      <w:r w:rsidR="00101A81">
        <w:rPr>
          <w:sz w:val="28"/>
          <w:szCs w:val="28"/>
        </w:rPr>
        <w:t>element and number</w:t>
      </w:r>
      <w:r w:rsidR="00402691">
        <w:rPr>
          <w:sz w:val="28"/>
          <w:szCs w:val="28"/>
        </w:rPr>
        <w:t xml:space="preserve">. The </w:t>
      </w:r>
      <w:r w:rsidR="00164321">
        <w:rPr>
          <w:sz w:val="28"/>
          <w:szCs w:val="28"/>
        </w:rPr>
        <w:t xml:space="preserve">listed </w:t>
      </w:r>
      <w:r w:rsidR="00402691">
        <w:rPr>
          <w:sz w:val="28"/>
          <w:szCs w:val="28"/>
        </w:rPr>
        <w:t xml:space="preserve">element will be </w:t>
      </w:r>
      <w:r w:rsidR="00FB173F">
        <w:rPr>
          <w:sz w:val="28"/>
          <w:szCs w:val="28"/>
        </w:rPr>
        <w:t xml:space="preserve">that of too much or too little in </w:t>
      </w:r>
      <w:r w:rsidR="00EA3E5A">
        <w:rPr>
          <w:sz w:val="28"/>
          <w:szCs w:val="28"/>
        </w:rPr>
        <w:t>the equation.</w:t>
      </w:r>
      <w:r w:rsidR="002341FD">
        <w:rPr>
          <w:sz w:val="28"/>
          <w:szCs w:val="28"/>
        </w:rPr>
        <w:t xml:space="preserve"> The number</w:t>
      </w:r>
      <w:r w:rsidR="00AC2748">
        <w:rPr>
          <w:sz w:val="28"/>
          <w:szCs w:val="28"/>
        </w:rPr>
        <w:t xml:space="preserve"> is greater than zero, if </w:t>
      </w:r>
      <w:r w:rsidR="00A0154A">
        <w:rPr>
          <w:sz w:val="28"/>
          <w:szCs w:val="28"/>
        </w:rPr>
        <w:t>the corresponding(</w:t>
      </w:r>
      <w:r w:rsidR="00A0154A">
        <w:rPr>
          <w:rFonts w:hint="eastAsia"/>
          <w:sz w:val="28"/>
          <w:szCs w:val="28"/>
        </w:rPr>
        <w:t>相對應的</w:t>
      </w:r>
      <w:r w:rsidR="00A0154A">
        <w:rPr>
          <w:sz w:val="28"/>
          <w:szCs w:val="28"/>
        </w:rPr>
        <w:t xml:space="preserve">) element is </w:t>
      </w:r>
      <w:r w:rsidR="00712C53">
        <w:rPr>
          <w:sz w:val="28"/>
          <w:szCs w:val="28"/>
        </w:rPr>
        <w:t xml:space="preserve">too </w:t>
      </w:r>
      <w:r w:rsidR="00E17A20">
        <w:rPr>
          <w:sz w:val="28"/>
          <w:szCs w:val="28"/>
        </w:rPr>
        <w:t>muc</w:t>
      </w:r>
      <w:bookmarkStart w:id="0" w:name="_GoBack"/>
      <w:bookmarkEnd w:id="0"/>
      <w:r w:rsidR="00E17A20">
        <w:rPr>
          <w:sz w:val="28"/>
          <w:szCs w:val="28"/>
        </w:rPr>
        <w:t xml:space="preserve">h </w:t>
      </w:r>
      <w:r w:rsidR="00D4109F">
        <w:rPr>
          <w:sz w:val="28"/>
          <w:szCs w:val="28"/>
        </w:rPr>
        <w:t>in left hand side</w:t>
      </w:r>
      <w:r w:rsidR="002C13E3">
        <w:rPr>
          <w:sz w:val="28"/>
          <w:szCs w:val="28"/>
        </w:rPr>
        <w:t>. The number is less than zero</w:t>
      </w:r>
      <w:r w:rsidR="00FD3099">
        <w:rPr>
          <w:sz w:val="28"/>
          <w:szCs w:val="28"/>
        </w:rPr>
        <w:t>,</w:t>
      </w:r>
      <w:r w:rsidR="002C13E3">
        <w:rPr>
          <w:sz w:val="28"/>
          <w:szCs w:val="28"/>
        </w:rPr>
        <w:t xml:space="preserve"> </w:t>
      </w:r>
      <w:r w:rsidR="00FD3099">
        <w:rPr>
          <w:sz w:val="28"/>
          <w:szCs w:val="28"/>
        </w:rPr>
        <w:t xml:space="preserve">if the </w:t>
      </w:r>
      <w:r w:rsidR="009B4A22">
        <w:rPr>
          <w:sz w:val="28"/>
          <w:szCs w:val="28"/>
        </w:rPr>
        <w:t xml:space="preserve">corresponding </w:t>
      </w:r>
      <w:r w:rsidR="00EF5D87">
        <w:rPr>
          <w:sz w:val="28"/>
          <w:szCs w:val="28"/>
        </w:rPr>
        <w:t xml:space="preserve">element is too little </w:t>
      </w:r>
      <w:r w:rsidR="009B7224">
        <w:rPr>
          <w:sz w:val="28"/>
          <w:szCs w:val="28"/>
        </w:rPr>
        <w:t>in left hand side</w:t>
      </w:r>
      <w:r w:rsidR="00C37C44">
        <w:rPr>
          <w:sz w:val="28"/>
          <w:szCs w:val="28"/>
        </w:rPr>
        <w:t>.</w:t>
      </w:r>
      <w:r w:rsidR="00BB77FF">
        <w:rPr>
          <w:sz w:val="28"/>
          <w:szCs w:val="28"/>
        </w:rPr>
        <w:t xml:space="preserve"> And the magnitude(</w:t>
      </w:r>
      <w:r w:rsidR="00BB77FF">
        <w:rPr>
          <w:rFonts w:hint="eastAsia"/>
          <w:sz w:val="28"/>
          <w:szCs w:val="28"/>
        </w:rPr>
        <w:t>數值</w:t>
      </w:r>
      <w:r w:rsidR="00BB77FF">
        <w:rPr>
          <w:sz w:val="28"/>
          <w:szCs w:val="28"/>
        </w:rPr>
        <w:t xml:space="preserve">) will be the </w:t>
      </w:r>
      <w:r w:rsidR="00680C4C">
        <w:rPr>
          <w:sz w:val="28"/>
          <w:szCs w:val="28"/>
        </w:rPr>
        <w:t>a</w:t>
      </w:r>
      <w:r w:rsidR="00BB77FF">
        <w:rPr>
          <w:sz w:val="28"/>
          <w:szCs w:val="28"/>
        </w:rPr>
        <w:t>mount of the difference</w:t>
      </w:r>
      <w:r w:rsidR="00680C4C">
        <w:rPr>
          <w:sz w:val="28"/>
          <w:szCs w:val="28"/>
        </w:rPr>
        <w:t>.</w:t>
      </w:r>
      <w:r w:rsidR="00A72976">
        <w:rPr>
          <w:sz w:val="28"/>
          <w:szCs w:val="28"/>
        </w:rPr>
        <w:t xml:space="preserve"> </w:t>
      </w:r>
      <w:r w:rsidR="00A86514">
        <w:rPr>
          <w:sz w:val="28"/>
          <w:szCs w:val="28"/>
        </w:rPr>
        <w:t xml:space="preserve">If the difference is 0 in left hand and right hand side, the element </w:t>
      </w:r>
      <w:r w:rsidR="00143FA0">
        <w:rPr>
          <w:sz w:val="28"/>
          <w:szCs w:val="28"/>
        </w:rPr>
        <w:t xml:space="preserve">don’t </w:t>
      </w:r>
      <w:proofErr w:type="gramStart"/>
      <w:r w:rsidR="00143FA0">
        <w:rPr>
          <w:sz w:val="28"/>
          <w:szCs w:val="28"/>
        </w:rPr>
        <w:t>need</w:t>
      </w:r>
      <w:proofErr w:type="gramEnd"/>
      <w:r w:rsidR="00143FA0">
        <w:rPr>
          <w:sz w:val="28"/>
          <w:szCs w:val="28"/>
        </w:rPr>
        <w:t xml:space="preserve"> to be listed.</w:t>
      </w:r>
      <w:r w:rsidR="00070863">
        <w:rPr>
          <w:sz w:val="28"/>
          <w:szCs w:val="28"/>
        </w:rPr>
        <w:t xml:space="preserve"> </w:t>
      </w:r>
      <w:r w:rsidR="004F1733">
        <w:rPr>
          <w:sz w:val="28"/>
          <w:szCs w:val="28"/>
        </w:rPr>
        <w:t xml:space="preserve">And also </w:t>
      </w:r>
      <w:r w:rsidR="008D2614">
        <w:rPr>
          <w:sz w:val="28"/>
          <w:szCs w:val="28"/>
        </w:rPr>
        <w:t xml:space="preserve">you need to </w:t>
      </w:r>
      <w:r w:rsidR="00111D06">
        <w:rPr>
          <w:sz w:val="28"/>
          <w:szCs w:val="28"/>
        </w:rPr>
        <w:t>pri</w:t>
      </w:r>
      <w:r w:rsidR="00D0552A">
        <w:rPr>
          <w:sz w:val="28"/>
          <w:szCs w:val="28"/>
        </w:rPr>
        <w:t>nt the result pairs in</w:t>
      </w:r>
      <w:r w:rsidR="00BC6F59">
        <w:rPr>
          <w:sz w:val="28"/>
          <w:szCs w:val="28"/>
        </w:rPr>
        <w:t xml:space="preserve"> lexicographic order(</w:t>
      </w:r>
      <w:r w:rsidR="00BC6F59">
        <w:rPr>
          <w:rFonts w:hint="eastAsia"/>
          <w:sz w:val="28"/>
          <w:szCs w:val="28"/>
        </w:rPr>
        <w:t>字典順序</w:t>
      </w:r>
      <w:r w:rsidR="00BC6F59">
        <w:rPr>
          <w:sz w:val="28"/>
          <w:szCs w:val="28"/>
        </w:rPr>
        <w:t>)</w:t>
      </w:r>
      <w:r w:rsidR="00DD5BA9">
        <w:rPr>
          <w:sz w:val="28"/>
          <w:szCs w:val="28"/>
        </w:rPr>
        <w:t xml:space="preserve"> of the listed element </w:t>
      </w:r>
      <w:r w:rsidR="00C21FFC">
        <w:rPr>
          <w:sz w:val="28"/>
          <w:szCs w:val="28"/>
        </w:rPr>
        <w:t>for our judge’s easiness.</w:t>
      </w:r>
    </w:p>
    <w:p w:rsidR="00073036" w:rsidRDefault="00073036" w:rsidP="000D74D8">
      <w:pPr>
        <w:rPr>
          <w:sz w:val="28"/>
          <w:szCs w:val="28"/>
        </w:rPr>
        <w:sectPr w:rsidR="00073036" w:rsidSect="009235D7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</w:p>
    <w:p w:rsidR="00F665B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</w:t>
      </w:r>
      <w:r w:rsidR="00F665BF" w:rsidRPr="00F216B5">
        <w:rPr>
          <w:b/>
          <w:sz w:val="28"/>
          <w:szCs w:val="28"/>
        </w:rPr>
        <w:t>mple Input</w:t>
      </w:r>
      <w:r w:rsidR="001B71BC" w:rsidRPr="00F216B5">
        <w:rPr>
          <w:b/>
          <w:sz w:val="28"/>
          <w:szCs w:val="28"/>
        </w:rPr>
        <w:t xml:space="preserve"> 1:</w:t>
      </w:r>
    </w:p>
    <w:p w:rsidR="00BD6467" w:rsidRDefault="00255F1E" w:rsidP="000D74D8">
      <w:pPr>
        <w:rPr>
          <w:sz w:val="28"/>
          <w:szCs w:val="28"/>
        </w:rPr>
      </w:pPr>
      <w:r>
        <w:rPr>
          <w:sz w:val="28"/>
          <w:szCs w:val="28"/>
        </w:rPr>
        <w:t xml:space="preserve">CH3C6H5 + 3HNO3 -&gt; </w:t>
      </w:r>
      <w:proofErr w:type="gramStart"/>
      <w:r>
        <w:rPr>
          <w:sz w:val="28"/>
          <w:szCs w:val="28"/>
        </w:rPr>
        <w:t>CH3C6(</w:t>
      </w:r>
      <w:proofErr w:type="gramEnd"/>
      <w:r>
        <w:rPr>
          <w:sz w:val="28"/>
          <w:szCs w:val="28"/>
        </w:rPr>
        <w:t>NO2)2 + H2O</w:t>
      </w:r>
    </w:p>
    <w:p w:rsidR="005008F9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Output1:</w:t>
      </w:r>
    </w:p>
    <w:p w:rsidR="00255F1E" w:rsidRPr="00255F1E" w:rsidRDefault="00255F1E" w:rsidP="000D74D8">
      <w:pPr>
        <w:rPr>
          <w:sz w:val="28"/>
          <w:szCs w:val="28"/>
        </w:rPr>
      </w:pPr>
      <w:r w:rsidRPr="00255F1E">
        <w:rPr>
          <w:sz w:val="28"/>
          <w:szCs w:val="28"/>
        </w:rPr>
        <w:t>H 6</w:t>
      </w:r>
    </w:p>
    <w:p w:rsidR="00255F1E" w:rsidRPr="00255F1E" w:rsidRDefault="00255F1E" w:rsidP="000D74D8">
      <w:pPr>
        <w:rPr>
          <w:sz w:val="28"/>
          <w:szCs w:val="28"/>
        </w:rPr>
      </w:pPr>
      <w:r w:rsidRPr="00255F1E">
        <w:rPr>
          <w:sz w:val="28"/>
          <w:szCs w:val="28"/>
        </w:rPr>
        <w:t>N 1</w:t>
      </w:r>
    </w:p>
    <w:p w:rsidR="00255F1E" w:rsidRPr="00255F1E" w:rsidRDefault="00255F1E" w:rsidP="000D74D8">
      <w:pPr>
        <w:rPr>
          <w:sz w:val="28"/>
          <w:szCs w:val="28"/>
        </w:rPr>
      </w:pPr>
      <w:r w:rsidRPr="00255F1E">
        <w:rPr>
          <w:sz w:val="28"/>
          <w:szCs w:val="28"/>
        </w:rPr>
        <w:t>O 4</w:t>
      </w:r>
    </w:p>
    <w:p w:rsidR="00BE039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1B71BC" w:rsidRPr="00F216B5">
        <w:rPr>
          <w:b/>
          <w:sz w:val="28"/>
          <w:szCs w:val="28"/>
        </w:rPr>
        <w:t>mple Input</w:t>
      </w:r>
      <w:r w:rsidR="003B3BED" w:rsidRPr="00F216B5">
        <w:rPr>
          <w:b/>
          <w:sz w:val="28"/>
          <w:szCs w:val="28"/>
        </w:rPr>
        <w:t xml:space="preserve"> 2</w:t>
      </w:r>
      <w:r w:rsidR="001B71BC" w:rsidRPr="00F216B5">
        <w:rPr>
          <w:b/>
          <w:sz w:val="28"/>
          <w:szCs w:val="28"/>
        </w:rPr>
        <w:t>:</w:t>
      </w:r>
    </w:p>
    <w:p w:rsidR="00BE039F" w:rsidRDefault="00255F1E" w:rsidP="000D74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C2(</w:t>
      </w:r>
      <w:proofErr w:type="gramEnd"/>
      <w:r>
        <w:rPr>
          <w:sz w:val="28"/>
          <w:szCs w:val="28"/>
        </w:rPr>
        <w:t>2O) -&gt; C2O2</w:t>
      </w:r>
    </w:p>
    <w:p w:rsidR="00BE039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200557" w:rsidRPr="00F216B5">
        <w:rPr>
          <w:b/>
          <w:sz w:val="28"/>
          <w:szCs w:val="28"/>
        </w:rPr>
        <w:t xml:space="preserve">mple </w:t>
      </w:r>
      <w:r>
        <w:rPr>
          <w:b/>
          <w:sz w:val="28"/>
          <w:szCs w:val="28"/>
        </w:rPr>
        <w:t>Output 2</w:t>
      </w:r>
      <w:r w:rsidR="00200557" w:rsidRPr="00F216B5">
        <w:rPr>
          <w:b/>
          <w:sz w:val="28"/>
          <w:szCs w:val="28"/>
        </w:rPr>
        <w:t>:</w:t>
      </w:r>
    </w:p>
    <w:p w:rsidR="003B3BED" w:rsidRPr="00340248" w:rsidRDefault="00255F1E" w:rsidP="000D74D8">
      <w:pPr>
        <w:rPr>
          <w:sz w:val="28"/>
          <w:szCs w:val="28"/>
        </w:rPr>
      </w:pPr>
      <w:r>
        <w:rPr>
          <w:sz w:val="28"/>
          <w:szCs w:val="28"/>
        </w:rPr>
        <w:t>Invalid format</w:t>
      </w:r>
    </w:p>
    <w:sectPr w:rsidR="003B3BED" w:rsidRPr="00340248" w:rsidSect="00255F1E">
      <w:type w:val="continuous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2E"/>
    <w:rsid w:val="0000159A"/>
    <w:rsid w:val="000116BC"/>
    <w:rsid w:val="00042212"/>
    <w:rsid w:val="000439A2"/>
    <w:rsid w:val="00062A80"/>
    <w:rsid w:val="00062EBC"/>
    <w:rsid w:val="00070863"/>
    <w:rsid w:val="00073036"/>
    <w:rsid w:val="00073EF1"/>
    <w:rsid w:val="000759C1"/>
    <w:rsid w:val="0008030F"/>
    <w:rsid w:val="000A2503"/>
    <w:rsid w:val="000C28C3"/>
    <w:rsid w:val="000D74D8"/>
    <w:rsid w:val="000F3540"/>
    <w:rsid w:val="00101A81"/>
    <w:rsid w:val="00111D06"/>
    <w:rsid w:val="00143FA0"/>
    <w:rsid w:val="0016333D"/>
    <w:rsid w:val="00164321"/>
    <w:rsid w:val="0019315F"/>
    <w:rsid w:val="00197EE8"/>
    <w:rsid w:val="001A411D"/>
    <w:rsid w:val="001A78FA"/>
    <w:rsid w:val="001B71BC"/>
    <w:rsid w:val="00200557"/>
    <w:rsid w:val="002341FD"/>
    <w:rsid w:val="00237816"/>
    <w:rsid w:val="00255F1E"/>
    <w:rsid w:val="0027458E"/>
    <w:rsid w:val="0028756C"/>
    <w:rsid w:val="00291743"/>
    <w:rsid w:val="002C13E3"/>
    <w:rsid w:val="002F381F"/>
    <w:rsid w:val="00340248"/>
    <w:rsid w:val="003443CF"/>
    <w:rsid w:val="0035042D"/>
    <w:rsid w:val="003531FF"/>
    <w:rsid w:val="00374001"/>
    <w:rsid w:val="00393295"/>
    <w:rsid w:val="003A4ED2"/>
    <w:rsid w:val="003A7591"/>
    <w:rsid w:val="003B3BED"/>
    <w:rsid w:val="003D57E1"/>
    <w:rsid w:val="003E3175"/>
    <w:rsid w:val="003E37C6"/>
    <w:rsid w:val="00402691"/>
    <w:rsid w:val="0041448C"/>
    <w:rsid w:val="00422AC2"/>
    <w:rsid w:val="00441350"/>
    <w:rsid w:val="004550A2"/>
    <w:rsid w:val="004606BB"/>
    <w:rsid w:val="00460EF1"/>
    <w:rsid w:val="00466585"/>
    <w:rsid w:val="004A0873"/>
    <w:rsid w:val="004D1EB2"/>
    <w:rsid w:val="004E5AE6"/>
    <w:rsid w:val="004F1733"/>
    <w:rsid w:val="005008F9"/>
    <w:rsid w:val="00535081"/>
    <w:rsid w:val="00536774"/>
    <w:rsid w:val="00552DC3"/>
    <w:rsid w:val="00561EAF"/>
    <w:rsid w:val="005D2411"/>
    <w:rsid w:val="005F5E0A"/>
    <w:rsid w:val="00604FEA"/>
    <w:rsid w:val="00617825"/>
    <w:rsid w:val="00622300"/>
    <w:rsid w:val="0066192B"/>
    <w:rsid w:val="00664A40"/>
    <w:rsid w:val="00680C4C"/>
    <w:rsid w:val="00684E78"/>
    <w:rsid w:val="0069256B"/>
    <w:rsid w:val="006A22C2"/>
    <w:rsid w:val="006C5F84"/>
    <w:rsid w:val="006E3D0A"/>
    <w:rsid w:val="006F5645"/>
    <w:rsid w:val="00704DFB"/>
    <w:rsid w:val="00712C53"/>
    <w:rsid w:val="00741F31"/>
    <w:rsid w:val="00756F92"/>
    <w:rsid w:val="007638CB"/>
    <w:rsid w:val="0079527C"/>
    <w:rsid w:val="007A4C57"/>
    <w:rsid w:val="007D4198"/>
    <w:rsid w:val="007E2DDF"/>
    <w:rsid w:val="007F6D56"/>
    <w:rsid w:val="0080164E"/>
    <w:rsid w:val="00810B31"/>
    <w:rsid w:val="00834A14"/>
    <w:rsid w:val="00863C48"/>
    <w:rsid w:val="00881721"/>
    <w:rsid w:val="00887C22"/>
    <w:rsid w:val="008A2DAE"/>
    <w:rsid w:val="008A4435"/>
    <w:rsid w:val="008C2038"/>
    <w:rsid w:val="008C5296"/>
    <w:rsid w:val="008D0A93"/>
    <w:rsid w:val="008D2614"/>
    <w:rsid w:val="008F7393"/>
    <w:rsid w:val="00911BB5"/>
    <w:rsid w:val="009235D7"/>
    <w:rsid w:val="00936A82"/>
    <w:rsid w:val="00942097"/>
    <w:rsid w:val="00945E2E"/>
    <w:rsid w:val="00947E6D"/>
    <w:rsid w:val="009611C9"/>
    <w:rsid w:val="00977E15"/>
    <w:rsid w:val="00982B69"/>
    <w:rsid w:val="009B4A22"/>
    <w:rsid w:val="009B7224"/>
    <w:rsid w:val="00A0154A"/>
    <w:rsid w:val="00A309CA"/>
    <w:rsid w:val="00A33ACF"/>
    <w:rsid w:val="00A65DB9"/>
    <w:rsid w:val="00A72976"/>
    <w:rsid w:val="00A8352E"/>
    <w:rsid w:val="00A86514"/>
    <w:rsid w:val="00A9154F"/>
    <w:rsid w:val="00A94F3D"/>
    <w:rsid w:val="00A9708E"/>
    <w:rsid w:val="00AA09DE"/>
    <w:rsid w:val="00AC0634"/>
    <w:rsid w:val="00AC2748"/>
    <w:rsid w:val="00AD7D0D"/>
    <w:rsid w:val="00B236B0"/>
    <w:rsid w:val="00B25B6B"/>
    <w:rsid w:val="00B34284"/>
    <w:rsid w:val="00B37A51"/>
    <w:rsid w:val="00B46587"/>
    <w:rsid w:val="00B92BC4"/>
    <w:rsid w:val="00BB036D"/>
    <w:rsid w:val="00BB37C5"/>
    <w:rsid w:val="00BB77FF"/>
    <w:rsid w:val="00BC6F59"/>
    <w:rsid w:val="00BD6467"/>
    <w:rsid w:val="00BE039F"/>
    <w:rsid w:val="00C01502"/>
    <w:rsid w:val="00C121C4"/>
    <w:rsid w:val="00C20CB0"/>
    <w:rsid w:val="00C21FFC"/>
    <w:rsid w:val="00C346E8"/>
    <w:rsid w:val="00C35D9F"/>
    <w:rsid w:val="00C37C44"/>
    <w:rsid w:val="00C5281A"/>
    <w:rsid w:val="00C536A9"/>
    <w:rsid w:val="00C54FAC"/>
    <w:rsid w:val="00C65A20"/>
    <w:rsid w:val="00CD0002"/>
    <w:rsid w:val="00CD0B03"/>
    <w:rsid w:val="00CD1B67"/>
    <w:rsid w:val="00CE5DDB"/>
    <w:rsid w:val="00D0552A"/>
    <w:rsid w:val="00D0563B"/>
    <w:rsid w:val="00D06CE6"/>
    <w:rsid w:val="00D10798"/>
    <w:rsid w:val="00D21E6E"/>
    <w:rsid w:val="00D33307"/>
    <w:rsid w:val="00D4109F"/>
    <w:rsid w:val="00D41731"/>
    <w:rsid w:val="00D546D0"/>
    <w:rsid w:val="00DA1D89"/>
    <w:rsid w:val="00DB4155"/>
    <w:rsid w:val="00DC0517"/>
    <w:rsid w:val="00DC342B"/>
    <w:rsid w:val="00DD5BA9"/>
    <w:rsid w:val="00E04840"/>
    <w:rsid w:val="00E17A20"/>
    <w:rsid w:val="00E2000A"/>
    <w:rsid w:val="00E2141D"/>
    <w:rsid w:val="00E24B6A"/>
    <w:rsid w:val="00E273D2"/>
    <w:rsid w:val="00E54CDA"/>
    <w:rsid w:val="00E57BAF"/>
    <w:rsid w:val="00E97086"/>
    <w:rsid w:val="00EA08E0"/>
    <w:rsid w:val="00EA3E5A"/>
    <w:rsid w:val="00EA7D1D"/>
    <w:rsid w:val="00EB7BDA"/>
    <w:rsid w:val="00EC13F2"/>
    <w:rsid w:val="00EF064C"/>
    <w:rsid w:val="00EF5D87"/>
    <w:rsid w:val="00F216B5"/>
    <w:rsid w:val="00F37253"/>
    <w:rsid w:val="00F665BF"/>
    <w:rsid w:val="00FA0CE2"/>
    <w:rsid w:val="00FB173F"/>
    <w:rsid w:val="00FD27F9"/>
    <w:rsid w:val="00F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63DFF-E5C0-8743-8541-FC4420BA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Macintosh Word</Application>
  <DocSecurity>0</DocSecurity>
  <Lines>9</Lines>
  <Paragraphs>2</Paragraphs>
  <ScaleCrop>false</ScaleCrop>
  <Company>NCU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Inker</dc:creator>
  <cp:keywords/>
  <dc:description/>
  <cp:lastModifiedBy>Kuo Inker</cp:lastModifiedBy>
  <cp:revision>2</cp:revision>
  <dcterms:created xsi:type="dcterms:W3CDTF">2014-05-27T03:58:00Z</dcterms:created>
  <dcterms:modified xsi:type="dcterms:W3CDTF">2014-05-27T03:58:00Z</dcterms:modified>
</cp:coreProperties>
</file>