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878" w:rsidRDefault="001B0769" w:rsidP="001B0769">
      <w:r>
        <w:rPr>
          <w:rFonts w:hint="eastAsia"/>
        </w:rPr>
        <w:t>我喜歡看小龍女與楊過，不僅因為小龍女美麗，楊過在戲中所扮演的腳色更是讓我喜歡。</w:t>
      </w:r>
    </w:p>
    <w:p w:rsidR="001B0769" w:rsidRDefault="001B0769" w:rsidP="001B0769">
      <w:pPr>
        <w:rPr>
          <w:rFonts w:hint="eastAsia"/>
        </w:rPr>
      </w:pPr>
      <w:r>
        <w:rPr>
          <w:rFonts w:hint="eastAsia"/>
        </w:rPr>
        <w:t>我最喜歡的段落是小龍女與楊過在古墓生活的日子</w:t>
      </w:r>
      <w:bookmarkStart w:id="0" w:name="_GoBack"/>
      <w:bookmarkEnd w:id="0"/>
    </w:p>
    <w:sectPr w:rsidR="001B07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69"/>
    <w:rsid w:val="001B0769"/>
    <w:rsid w:val="00680DA0"/>
    <w:rsid w:val="008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C1BB"/>
  <w15:chartTrackingRefBased/>
  <w15:docId w15:val="{E0599A86-DDB6-4462-ACA9-27565E6F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2017-10-14T13:44:00Z</dcterms:created>
  <dcterms:modified xsi:type="dcterms:W3CDTF">2017-10-14T13:46:00Z</dcterms:modified>
</cp:coreProperties>
</file>