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48"/>
        </w:rPr>
        <w:t>🏥 CLINIC APPOINTMENT SYSTEM</w:t>
        <w:br/>
      </w:r>
    </w:p>
    <w:p>
      <w:pPr>
        <w:jc w:val="center"/>
      </w:pPr>
      <w:r>
        <w:rPr>
          <w:i/>
          <w:sz w:val="32"/>
        </w:rPr>
        <w:t>Complex Engineering Problem (CEP) - Final Project Report</w:t>
      </w:r>
    </w:p>
    <w:p>
      <w:r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Course:</w:t>
            </w:r>
          </w:p>
        </w:tc>
        <w:tc>
          <w:tcPr>
            <w:tcW w:type="dxa" w:w="4320"/>
          </w:tcPr>
          <w:p>
            <w:r>
              <w:t>Computer Programming in Python (CEP)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Instructor:</w:t>
            </w:r>
          </w:p>
        </w:tc>
        <w:tc>
          <w:tcPr>
            <w:tcW w:type="dxa" w:w="4320"/>
          </w:tcPr>
          <w:p>
            <w:r>
              <w:t>Dr. M. Abbas Abbasi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Semester:</w:t>
            </w:r>
          </w:p>
        </w:tc>
        <w:tc>
          <w:tcPr>
            <w:tcW w:type="dxa" w:w="4320"/>
          </w:tcPr>
          <w:p>
            <w:r>
              <w:t>Fall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Submission Date:</w:t>
            </w:r>
          </w:p>
        </w:tc>
        <w:tc>
          <w:tcPr>
            <w:tcW w:type="dxa" w:w="4320"/>
          </w:tcPr>
          <w:p>
            <w:r>
              <w:t>January 1,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Members:</w:t>
            </w:r>
          </w:p>
        </w:tc>
        <w:tc>
          <w:tcPr>
            <w:tcW w:type="dxa" w:w="4320"/>
          </w:tcPr>
          <w:p>
            <w:r>
              <w:t>Student 1: [Your Name] - [Reg #]</w:t>
              <w:br/>
              <w:t>Student 2: [Partner Name] - [Reg #]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This report presents a comprehensive web-based Clinic Appointment Management System developed as a Complex Engineering Problem (CEP) project. The system provides an end-to-end solution for managing patient appointments in a clinical setting, featuring a modern user interface with full CRUD operations.</w:t>
      </w:r>
    </w:p>
    <w:p>
      <w:pPr>
        <w:pStyle w:val="ListBullet"/>
      </w:pPr>
      <w:r>
        <w:t>Fully functional appointment booking system</w:t>
      </w:r>
    </w:p>
    <w:p>
      <w:pPr>
        <w:pStyle w:val="ListBullet"/>
      </w:pPr>
      <w:r>
        <w:t>8 medical specialties with visual identification</w:t>
      </w:r>
    </w:p>
    <w:p>
      <w:pPr>
        <w:pStyle w:val="ListBullet"/>
      </w:pPr>
      <w:r>
        <w:t>Modern dark-theme user interface</w:t>
      </w:r>
    </w:p>
    <w:p>
      <w:pPr>
        <w:pStyle w:val="ListBullet"/>
      </w:pPr>
      <w:r>
        <w:t>RESTful API with comprehensive documentation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Problem Statement</w:t>
      </w:r>
    </w:p>
    <w:p>
      <w:r>
        <w:t>Healthcare facilities require efficient appointment management systems to streamline patient scheduling. Traditional paper-based systems are prone to errors and poor record-keeping.</w:t>
      </w:r>
    </w:p>
    <w:p>
      <w:pPr>
        <w:pStyle w:val="Heading1"/>
      </w:pPr>
      <w:r>
        <w:t>5. DATABASE DESIGN</w:t>
      </w:r>
    </w:p>
    <w:p>
      <w:pPr>
        <w:pStyle w:val="Heading2"/>
      </w:pPr>
      <w:r>
        <w:t>5.1 Table Schemas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Fields</w:t>
            </w:r>
          </w:p>
        </w:tc>
      </w:tr>
      <w:tr>
        <w:tc>
          <w:tcPr>
            <w:tcW w:type="dxa" w:w="4320"/>
          </w:tcPr>
          <w:p>
            <w:r>
              <w:t>Patients</w:t>
            </w:r>
          </w:p>
        </w:tc>
        <w:tc>
          <w:tcPr>
            <w:tcW w:type="dxa" w:w="4320"/>
          </w:tcPr>
          <w:p>
            <w:r>
              <w:t>ID, Name, Age, Phone</w:t>
            </w:r>
          </w:p>
        </w:tc>
      </w:tr>
      <w:tr>
        <w:tc>
          <w:tcPr>
            <w:tcW w:type="dxa" w:w="4320"/>
          </w:tcPr>
          <w:p>
            <w:r>
              <w:t>Doctors</w:t>
            </w:r>
          </w:p>
        </w:tc>
        <w:tc>
          <w:tcPr>
            <w:tcW w:type="dxa" w:w="4320"/>
          </w:tcPr>
          <w:p>
            <w:r>
              <w:t>ID, Name, Specialty</w:t>
            </w:r>
          </w:p>
        </w:tc>
      </w:tr>
      <w:tr>
        <w:tc>
          <w:tcPr>
            <w:tcW w:type="dxa" w:w="4320"/>
          </w:tcPr>
          <w:p>
            <w:r>
              <w:t>Appointments</w:t>
            </w:r>
          </w:p>
        </w:tc>
        <w:tc>
          <w:tcPr>
            <w:tcW w:type="dxa" w:w="4320"/>
          </w:tcPr>
          <w:p>
            <w:r>
              <w:t>ID, Patient_ID, Doctor_ID, Date, Time, Reason</w:t>
            </w:r>
          </w:p>
        </w:tc>
      </w:tr>
    </w:tbl>
    <w:p>
      <w:pPr>
        <w:pStyle w:val="Heading1"/>
      </w:pPr>
      <w:r>
        <w:t>11. CLO MAPPING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CLO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CLO-1</w:t>
            </w:r>
          </w:p>
        </w:tc>
        <w:tc>
          <w:tcPr>
            <w:tcW w:type="dxa" w:w="2880"/>
          </w:tcPr>
          <w:p>
            <w:r>
              <w:t>Python Concepts (OOP, File I/O)</w:t>
            </w:r>
          </w:p>
        </w:tc>
        <w:tc>
          <w:tcPr>
            <w:tcW w:type="dxa" w:w="2880"/>
          </w:tcPr>
          <w:p>
            <w:r>
              <w:t>FastAPI backend using classes and SQLite storage.</w:t>
            </w:r>
          </w:p>
        </w:tc>
      </w:tr>
      <w:tr>
        <w:tc>
          <w:tcPr>
            <w:tcW w:type="dxa" w:w="2880"/>
          </w:tcPr>
          <w:p>
            <w:r>
              <w:t>CLO-2</w:t>
            </w:r>
          </w:p>
        </w:tc>
        <w:tc>
          <w:tcPr>
            <w:tcW w:type="dxa" w:w="2880"/>
          </w:tcPr>
          <w:p>
            <w:r>
              <w:t>Emerging Tech</w:t>
            </w:r>
          </w:p>
        </w:tc>
        <w:tc>
          <w:tcPr>
            <w:tcW w:type="dxa" w:w="2880"/>
          </w:tcPr>
          <w:p>
            <w:r>
              <w:t>Used FastAPI (Async) and React with Vite.</w:t>
            </w:r>
          </w:p>
        </w:tc>
      </w:tr>
      <w:tr>
        <w:tc>
          <w:tcPr>
            <w:tcW w:type="dxa" w:w="2880"/>
          </w:tcPr>
          <w:p>
            <w:r>
              <w:t>CLO-3</w:t>
            </w:r>
          </w:p>
        </w:tc>
        <w:tc>
          <w:tcPr>
            <w:tcW w:type="dxa" w:w="2880"/>
          </w:tcPr>
          <w:p>
            <w:r>
              <w:t>Development &amp; Debugging</w:t>
            </w:r>
          </w:p>
        </w:tc>
        <w:tc>
          <w:tcPr>
            <w:tcW w:type="dxa" w:w="2880"/>
          </w:tcPr>
          <w:p>
            <w:r>
              <w:t>Fixed CORS issues and N+1 query problems.</w:t>
            </w:r>
          </w:p>
        </w:tc>
      </w:tr>
      <w:tr>
        <w:tc>
          <w:tcPr>
            <w:tcW w:type="dxa" w:w="2880"/>
          </w:tcPr>
          <w:p>
            <w:r>
              <w:t>CLO-4</w:t>
            </w:r>
          </w:p>
        </w:tc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README, code comments, and this technical report.</w:t>
            </w:r>
          </w:p>
        </w:tc>
      </w:tr>
      <w:tr>
        <w:tc>
          <w:tcPr>
            <w:tcW w:type="dxa" w:w="2880"/>
          </w:tcPr>
          <w:p>
            <w:r>
              <w:t>CLO-5</w:t>
            </w:r>
          </w:p>
        </w:tc>
        <w:tc>
          <w:tcPr>
            <w:tcW w:type="dxa" w:w="2880"/>
          </w:tcPr>
          <w:p>
            <w:r>
              <w:t>Project Planning</w:t>
            </w:r>
          </w:p>
        </w:tc>
        <w:tc>
          <w:tcPr>
            <w:tcW w:type="dxa" w:w="2880"/>
          </w:tcPr>
          <w:p>
            <w:r>
              <w:t>6-week cycle following Database-API-Frontend workflow.</w:t>
            </w:r>
          </w:p>
        </w:tc>
      </w:tr>
    </w:tbl>
    <w:p>
      <w:pPr>
        <w:pStyle w:val="Heading1"/>
      </w:pPr>
      <w:r>
        <w:t>12. CHALLENGES AND SOLUTIONS</w:t>
      </w:r>
    </w:p>
    <w:p>
      <w:r>
        <w:rPr>
          <w:b/>
        </w:rPr>
        <w:t>Challenge: CORS Errors</w:t>
        <w:br/>
      </w:r>
    </w:p>
    <w:p>
      <w:r>
        <w:t>Solution: Implemented CORSMiddleware in FastAPI to allow requests from the React frontend origin.</w:t>
      </w:r>
    </w:p>
    <w:p>
      <w:pPr>
        <w:pStyle w:val="Heading1"/>
      </w:pPr>
      <w:r>
        <w:t>14. CONCLUSION</w:t>
      </w:r>
    </w:p>
    <w:p>
      <w:r>
        <w:t>The Clinic Appointment System successfully meets all objectives and demonstrates a comprehensive understanding of full-stack web development. The project statistics show a robust application with over 800 lines of code across Python, JavaScript, and CSS.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