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BB3D" w14:textId="2F976F87" w:rsidR="007E320B" w:rsidRDefault="00BF3AA6">
      <w:pPr>
        <w:rPr>
          <w:b/>
          <w:bCs/>
          <w:sz w:val="36"/>
          <w:szCs w:val="36"/>
          <w:u w:val="single"/>
        </w:rPr>
      </w:pPr>
      <w:r w:rsidRPr="00BF3AA6">
        <w:rPr>
          <w:b/>
          <w:bCs/>
          <w:sz w:val="36"/>
          <w:szCs w:val="36"/>
          <w:u w:val="single"/>
        </w:rPr>
        <w:t>OUTPUT OF CODED BLOOM FILTER</w:t>
      </w:r>
    </w:p>
    <w:p w14:paraId="5F9E6DCD" w14:textId="5A230772" w:rsidR="00BF3AA6" w:rsidRPr="00BF3AA6" w:rsidRDefault="00953683">
      <w:pPr>
        <w:rPr>
          <w:b/>
          <w:bCs/>
          <w:sz w:val="36"/>
          <w:szCs w:val="36"/>
          <w:u w:val="single"/>
        </w:rPr>
      </w:pPr>
      <w:r w:rsidRPr="00953683">
        <w:rPr>
          <w:b/>
          <w:bCs/>
          <w:sz w:val="36"/>
          <w:szCs w:val="36"/>
          <w:u w:val="single"/>
        </w:rPr>
        <w:drawing>
          <wp:inline distT="0" distB="0" distL="0" distR="0" wp14:anchorId="0CE17E61" wp14:editId="69A137CB">
            <wp:extent cx="6305550" cy="3155950"/>
            <wp:effectExtent l="0" t="0" r="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882" cy="31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AA6" w:rsidRPr="00BF3A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0B"/>
    <w:rsid w:val="007E320B"/>
    <w:rsid w:val="00953683"/>
    <w:rsid w:val="00B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955B"/>
  <w15:chartTrackingRefBased/>
  <w15:docId w15:val="{F4CB5E81-97FE-4FAE-9DCC-339B60BD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3</cp:revision>
  <dcterms:created xsi:type="dcterms:W3CDTF">2022-10-09T21:52:00Z</dcterms:created>
  <dcterms:modified xsi:type="dcterms:W3CDTF">2022-10-10T00:43:00Z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53ed17063bac28480f8678c40c7bba5697f3603101b5e1f08a05c25d1705b9de</vt:lpwstr>
  </property>
</Properties>
</file>