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4818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Петров Александр Владимирович</w:t>
      </w:r>
    </w:p>
    <w:p w14:paraId="08A4C14D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Адрес: г. Санкт-Петербург, проспект Невский 45, кв. 12</w:t>
      </w:r>
    </w:p>
    <w:p w14:paraId="33984EC3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Телефон: +7 911 234-56-78</w:t>
      </w:r>
    </w:p>
    <w:p w14:paraId="7512539F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Email: alex.petrov@example.com</w:t>
      </w:r>
    </w:p>
    <w:p w14:paraId="5B1EF139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Паспорт: 4500 123456</w:t>
      </w:r>
    </w:p>
    <w:p w14:paraId="4D18F84A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СНИЛС: 123-456-789 01</w:t>
      </w:r>
    </w:p>
    <w:p w14:paraId="51FA0DE4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ИНН: 7701234567</w:t>
      </w:r>
    </w:p>
    <w:p w14:paraId="66809F36" w14:textId="23978596" w:rsidR="007A7521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Номер карты: 4000 1234 5678 9010</w:t>
      </w:r>
    </w:p>
    <w:p w14:paraId="06EC8D36" w14:textId="3BF1F4B2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</w:p>
    <w:p w14:paraId="4C4528F7" w14:textId="39DDE0E2" w:rsidR="0016608B" w:rsidRPr="00055F42" w:rsidRDefault="00055F42" w:rsidP="00055F42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Сегодня, 01.04.2025, у нас назначена встреча с Кузнецовым Виктором Евгеньевичем</w:t>
      </w:r>
      <w:r w:rsidRPr="00055F42">
        <w:rPr>
          <w:rFonts w:ascii="Times New Roman" w:hAnsi="Times New Roman" w:cs="Times New Roman"/>
          <w:sz w:val="28"/>
          <w:szCs w:val="28"/>
        </w:rPr>
        <w:t xml:space="preserve"> </w:t>
      </w:r>
      <w:r w:rsidRPr="00055F42">
        <w:rPr>
          <w:rFonts w:ascii="Times New Roman" w:hAnsi="Times New Roman" w:cs="Times New Roman"/>
          <w:sz w:val="28"/>
          <w:szCs w:val="28"/>
        </w:rPr>
        <w:t>(тел. 8 812 765-43-21, email: viktor.kuznetsov@work.org) в офисе по адресу:</w:t>
      </w:r>
      <w:r w:rsidRPr="00055F42">
        <w:rPr>
          <w:rFonts w:ascii="Times New Roman" w:hAnsi="Times New Roman" w:cs="Times New Roman"/>
          <w:sz w:val="28"/>
          <w:szCs w:val="28"/>
        </w:rPr>
        <w:t xml:space="preserve"> </w:t>
      </w:r>
      <w:r w:rsidRPr="00055F42">
        <w:rPr>
          <w:rFonts w:ascii="Times New Roman" w:hAnsi="Times New Roman" w:cs="Times New Roman"/>
          <w:sz w:val="28"/>
          <w:szCs w:val="28"/>
        </w:rPr>
        <w:t>г. Екатеринбург, ул. Вайнера 16, этаж 3.</w:t>
      </w:r>
    </w:p>
    <w:sectPr w:rsidR="0016608B" w:rsidRPr="00055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FA"/>
    <w:rsid w:val="00055F42"/>
    <w:rsid w:val="0016608B"/>
    <w:rsid w:val="00296D82"/>
    <w:rsid w:val="007A7521"/>
    <w:rsid w:val="008758DF"/>
    <w:rsid w:val="00986E0D"/>
    <w:rsid w:val="00D9270C"/>
    <w:rsid w:val="00DD3AD8"/>
    <w:rsid w:val="00EC3515"/>
    <w:rsid w:val="00F2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6181"/>
  <w15:chartTrackingRefBased/>
  <w15:docId w15:val="{6F652897-4F75-4FF7-AA6D-EC45C63F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8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5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Lavrenko</dc:creator>
  <cp:keywords/>
  <dc:description/>
  <cp:lastModifiedBy>Vladislav Lavrenko</cp:lastModifiedBy>
  <cp:revision>8</cp:revision>
  <dcterms:created xsi:type="dcterms:W3CDTF">2025-04-25T15:19:00Z</dcterms:created>
  <dcterms:modified xsi:type="dcterms:W3CDTF">2025-04-28T16:11:00Z</dcterms:modified>
</cp:coreProperties>
</file>