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Желтая заливка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— пункты, которые нужно изменить в соответствии с вашей ситуацией.</w:t>
            </w:r>
          </w:p>
          <w:p w:rsidR="00000000" w:rsidDel="00000000" w:rsidP="00000000" w:rsidRDefault="00000000" w:rsidRPr="00000000" w14:paraId="00000003">
            <w:pPr>
              <w:spacing w:befor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Рыжая заливка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— пункты, по которым могут возникнуть споры. Обратите на них внимание.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Договор № ___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бытового подряда на ремонт квартиры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г. __________ «___»________ ____ г.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(ФИО)</w:t>
      </w:r>
      <w:r w:rsidDel="00000000" w:rsidR="00000000" w:rsidRPr="00000000">
        <w:rPr>
          <w:sz w:val="24"/>
          <w:szCs w:val="24"/>
          <w:rtl w:val="0"/>
        </w:rPr>
        <w:t xml:space="preserve">, именуемый в дальнейшем «Заказчик», паспорт серии _______ номер ___________, выдан ____________________, с одной стороны и _______________________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(наименование или ФИО)</w:t>
      </w:r>
      <w:r w:rsidDel="00000000" w:rsidR="00000000" w:rsidRPr="00000000">
        <w:rPr>
          <w:sz w:val="24"/>
          <w:szCs w:val="24"/>
          <w:rtl w:val="0"/>
        </w:rPr>
        <w:t xml:space="preserve">, именуемый в дальнейшем «Подрядчик», в лице ______________________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(ФИО, должность)</w:t>
      </w:r>
      <w:r w:rsidDel="00000000" w:rsidR="00000000" w:rsidRPr="00000000">
        <w:rPr>
          <w:sz w:val="24"/>
          <w:szCs w:val="24"/>
          <w:rtl w:val="0"/>
        </w:rPr>
        <w:t xml:space="preserve">, действующий на основании _______________________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(устава, доверенности, паспорта)</w:t>
      </w:r>
      <w:r w:rsidDel="00000000" w:rsidR="00000000" w:rsidRPr="00000000">
        <w:rPr>
          <w:sz w:val="24"/>
          <w:szCs w:val="24"/>
          <w:rtl w:val="0"/>
        </w:rPr>
        <w:t xml:space="preserve">, с другой стороны, совместно именуемые «Стороны», заключили Договор о нижеследующем:</w:t>
      </w:r>
    </w:p>
    <w:p w:rsidR="00000000" w:rsidDel="00000000" w:rsidP="00000000" w:rsidRDefault="00000000" w:rsidRPr="00000000" w14:paraId="0000000C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Подрядчик обязуется выполнить ремонт _-комнатной квартиры общей площадью _________ м², расположенной на __ этаже __-этажного жилого дома по адресу: ________________________________ (далее — Квартира), а Заказчик обязуется создать Подрядчику необходимые условия для выполнения работ, принять их результат и оплатить ремонт.</w:t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Подрядчик выполняет ремонт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из своих материалов / из материалов Заказчика</w:t>
      </w:r>
      <w:r w:rsidDel="00000000" w:rsidR="00000000" w:rsidRPr="00000000">
        <w:rPr>
          <w:sz w:val="24"/>
          <w:szCs w:val="24"/>
          <w:rtl w:val="0"/>
        </w:rPr>
        <w:t xml:space="preserve">, собственными силами и средствами.</w:t>
      </w:r>
    </w:p>
    <w:p w:rsidR="00000000" w:rsidDel="00000000" w:rsidP="00000000" w:rsidRDefault="00000000" w:rsidRPr="00000000" w14:paraId="00000010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Подрядчик выполняет следующие виды работ: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— Удаление старого напольного покрытия, укладка ламината в двух комнатах (площадь 41 м²);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— Удаление старого напольного покрытия и укладка плитки на кухне (площадь 10 м²);</w:t>
      </w:r>
    </w:p>
    <w:p w:rsidR="00000000" w:rsidDel="00000000" w:rsidP="00000000" w:rsidRDefault="00000000" w:rsidRPr="00000000" w14:paraId="00000014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— Подготовка и покраска стен в два слоя в комнатах (площадь покраски 70 м²);</w:t>
      </w:r>
    </w:p>
    <w:p w:rsidR="00000000" w:rsidDel="00000000" w:rsidP="00000000" w:rsidRDefault="00000000" w:rsidRPr="00000000" w14:paraId="00000015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__________________.</w:t>
      </w:r>
    </w:p>
    <w:p w:rsidR="00000000" w:rsidDel="00000000" w:rsidP="00000000" w:rsidRDefault="00000000" w:rsidRPr="00000000" w14:paraId="00000016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 Стороны согласовали следующие требования к качеству выполняемых работ: 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а)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пол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после демонтажа старого покрытия должен быть очищен от мусора;</w:t>
      </w:r>
    </w:p>
    <w:p w:rsidR="00000000" w:rsidDel="00000000" w:rsidP="00000000" w:rsidRDefault="00000000" w:rsidRPr="00000000" w14:paraId="00000018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б) ламинат укладывать на подложку;</w:t>
      </w:r>
    </w:p>
    <w:p w:rsidR="00000000" w:rsidDel="00000000" w:rsidP="00000000" w:rsidRDefault="00000000" w:rsidRPr="00000000" w14:paraId="00000019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в) при стыковке ламината не должно оставаться зазоров;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г) поверхность должна быть ровной;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д) при покраске стен использовать краскопульт, покраска кистями не допускается;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е) после окончания работы стены должны быть ровными, краска должна лежать аккуратно, без разводов и других дефектов.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 Жилое помещение, указанное в п. 1.1 Договора, принадлежит Заказчику на праве собственности на основании __________________________, что подтверждается __________________________.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Права и обязанности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Подрядчик обязуется:</w:t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2.1.1. Не позднее __________ приступить к ремонту Квартиры с привлечением своих работников и с использованием собственного оборудования.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2.1.3. По окончании работ в срок __________ (______________) 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(рабочих/календарных)</w:t>
      </w:r>
      <w:r w:rsidDel="00000000" w:rsidR="00000000" w:rsidRPr="00000000">
        <w:rPr>
          <w:sz w:val="24"/>
          <w:szCs w:val="24"/>
          <w:rtl w:val="0"/>
        </w:rPr>
        <w:t xml:space="preserve"> дней вывезти самостоятельно и за свой счет принадлежащие Подрядчику оборудование, инвентарь, инструменты и </w:t>
      </w:r>
      <w:r w:rsidDel="00000000" w:rsidR="00000000" w:rsidRPr="00000000">
        <w:rPr>
          <w:sz w:val="24"/>
          <w:szCs w:val="24"/>
          <w:shd w:fill="ff8000" w:val="clear"/>
          <w:rtl w:val="0"/>
        </w:rPr>
        <w:t xml:space="preserve">строительный мусор, а также произвести уборку Квартиры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2.1.4. По окончании работ в срок __________ (______________) 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(рабочих/календарных)</w:t>
      </w:r>
      <w:r w:rsidDel="00000000" w:rsidR="00000000" w:rsidRPr="00000000">
        <w:rPr>
          <w:sz w:val="24"/>
          <w:szCs w:val="24"/>
          <w:rtl w:val="0"/>
        </w:rPr>
        <w:t xml:space="preserve"> дней уведомить Заказчика о готовности к приемке.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Работы должны быть сданы и приняты не позднее _____ (_______) 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(рабочих/календарных)</w:t>
      </w:r>
      <w:r w:rsidDel="00000000" w:rsidR="00000000" w:rsidRPr="00000000">
        <w:rPr>
          <w:sz w:val="24"/>
          <w:szCs w:val="24"/>
          <w:rtl w:val="0"/>
        </w:rPr>
        <w:t xml:space="preserve"> дней с момента получения Заказчиком соответствующего уведомления.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2.1.6. Ко дню приемки подготовить </w:t>
      </w:r>
      <w:r w:rsidDel="00000000" w:rsidR="00000000" w:rsidRPr="00000000">
        <w:rPr>
          <w:sz w:val="24"/>
          <w:szCs w:val="24"/>
          <w:rtl w:val="0"/>
        </w:rPr>
        <w:t xml:space="preserve">оригиналы следующих документов: Акт</w:t>
      </w:r>
      <w:r w:rsidDel="00000000" w:rsidR="00000000" w:rsidRPr="00000000">
        <w:rPr>
          <w:sz w:val="24"/>
          <w:szCs w:val="24"/>
          <w:rtl w:val="0"/>
        </w:rPr>
        <w:t xml:space="preserve"> сдачи-приемки выполненных работ.</w:t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sz w:val="24"/>
          <w:szCs w:val="24"/>
          <w:shd w:fill="ff8000" w:val="clear"/>
        </w:rPr>
      </w:pPr>
      <w:r w:rsidDel="00000000" w:rsidR="00000000" w:rsidRPr="00000000">
        <w:rPr>
          <w:sz w:val="24"/>
          <w:szCs w:val="24"/>
          <w:shd w:fill="ff8000" w:val="clear"/>
          <w:rtl w:val="0"/>
        </w:rPr>
        <w:t xml:space="preserve">2.1.7. Не привлекать для выполнения работ по Договору субподрядчиков и третьих лиц.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2.1.8. Немедленно известить Заказчика и до получения от него указаний приостановить работы, если: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обнаружены неблагоприятные для Заказчика последствия выполнения его указаний о способе исполнения работы;</w:t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обнаружены иные обстоятельства, угрожающие качеству выполняемой работы либо создающие невозможность ее завершения в срок;</w:t>
      </w:r>
    </w:p>
    <w:p w:rsidR="00000000" w:rsidDel="00000000" w:rsidP="00000000" w:rsidRDefault="00000000" w:rsidRPr="00000000" w14:paraId="0000002A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возник конфликт с соседями или иными лицами по поводу шума от производимых работ или иных обстоятельств, связанных с выполнением работ.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2.1.9. Не использовать в ходе работ материалы и оборудование, не соответствующие требованиям действующего законодательства РФ.</w:t>
      </w:r>
    </w:p>
    <w:p w:rsidR="00000000" w:rsidDel="00000000" w:rsidP="00000000" w:rsidRDefault="00000000" w:rsidRPr="00000000" w14:paraId="0000002C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Заказчик обязуется:</w:t>
      </w:r>
    </w:p>
    <w:p w:rsidR="00000000" w:rsidDel="00000000" w:rsidP="00000000" w:rsidRDefault="00000000" w:rsidRPr="00000000" w14:paraId="0000002E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2.2.1. Не позднее ___________ (_________) 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(рабочих/календарных)</w:t>
      </w:r>
      <w:r w:rsidDel="00000000" w:rsidR="00000000" w:rsidRPr="00000000">
        <w:rPr>
          <w:sz w:val="24"/>
          <w:szCs w:val="24"/>
          <w:rtl w:val="0"/>
        </w:rPr>
        <w:t xml:space="preserve"> дней с момента подписания Сторонами Договора передать Подрядчику строительные материалы </w:t>
      </w:r>
      <w:r w:rsidDel="00000000" w:rsidR="00000000" w:rsidRPr="00000000">
        <w:rPr>
          <w:i w:val="1"/>
          <w:sz w:val="24"/>
          <w:szCs w:val="24"/>
          <w:rtl w:val="0"/>
        </w:rPr>
        <w:t xml:space="preserve">(если работы выполняются из материалов Заказчика)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2.2.2. Не позднее ___________ (_________) 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(рабочих/календарных)</w:t>
      </w:r>
      <w:r w:rsidDel="00000000" w:rsidR="00000000" w:rsidRPr="00000000">
        <w:rPr>
          <w:sz w:val="24"/>
          <w:szCs w:val="24"/>
          <w:rtl w:val="0"/>
        </w:rPr>
        <w:t xml:space="preserve"> дней с момента поставки строительных материалов обеспечить доступ Подрядчика в Квартиру, </w:t>
      </w:r>
      <w:r w:rsidDel="00000000" w:rsidR="00000000" w:rsidRPr="00000000">
        <w:rPr>
          <w:sz w:val="24"/>
          <w:szCs w:val="24"/>
          <w:shd w:fill="ff8000" w:val="clear"/>
          <w:rtl w:val="0"/>
        </w:rPr>
        <w:t xml:space="preserve">выдать Подрядчику _____ экземпляр(а/ов) ключей от Квартиры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2.2.3. Оплатить выполненные работы в размере, в сроки и в порядке, которые предусмотрены Договором.</w:t>
      </w:r>
    </w:p>
    <w:p w:rsidR="00000000" w:rsidDel="00000000" w:rsidP="00000000" w:rsidRDefault="00000000" w:rsidRPr="00000000" w14:paraId="00000031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Заказчик вправе:</w:t>
      </w:r>
    </w:p>
    <w:p w:rsidR="00000000" w:rsidDel="00000000" w:rsidP="00000000" w:rsidRDefault="00000000" w:rsidRPr="00000000" w14:paraId="0000003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2.3.1. В любое время проверять ход и качество работы, выполняемой Подрядчиком, не вмешиваясь в его деятельность.</w:t>
      </w:r>
    </w:p>
    <w:p w:rsidR="00000000" w:rsidDel="00000000" w:rsidP="00000000" w:rsidRDefault="00000000" w:rsidRPr="00000000" w14:paraId="00000034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2.3.2. Если Подрядчик не приступает своевременно к ремонту или работает медленно и становится понятно, что окончание работ к сроку явно невозможно, отказаться от исполнения Договора и потребовать возмещения документально подтвержденных убытков.</w:t>
      </w:r>
    </w:p>
    <w:p w:rsidR="00000000" w:rsidDel="00000000" w:rsidP="00000000" w:rsidRDefault="00000000" w:rsidRPr="00000000" w14:paraId="00000035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2.3.3. В любое время действия Договора отказаться от него, уплатив Подрядчику часть установленной цены пропорционально выполненной части работы. </w:t>
      </w:r>
    </w:p>
    <w:p w:rsidR="00000000" w:rsidDel="00000000" w:rsidP="00000000" w:rsidRDefault="00000000" w:rsidRPr="00000000" w14:paraId="00000036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2.3.4. По согласованию с Подрядчиком приобретать необходимые оборудование и материалы. При этом цена работ, подлежащая уплате Подрядчику, уменьшается на стоимость приобретенных оборудования и материалов.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2.3.5. Отказаться от оплаты работы, не предусмотренной условиями Договора.</w:t>
      </w:r>
    </w:p>
    <w:p w:rsidR="00000000" w:rsidDel="00000000" w:rsidP="00000000" w:rsidRDefault="00000000" w:rsidRPr="00000000" w14:paraId="00000038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Сроки выполнения работ</w:t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Работы выполняются в следующие сроки:</w:t>
      </w:r>
    </w:p>
    <w:p w:rsidR="00000000" w:rsidDel="00000000" w:rsidP="00000000" w:rsidRDefault="00000000" w:rsidRPr="00000000" w14:paraId="0000003B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3.1.1. Начало работ: «__»___________ ____ г.</w:t>
      </w:r>
    </w:p>
    <w:p w:rsidR="00000000" w:rsidDel="00000000" w:rsidP="00000000" w:rsidRDefault="00000000" w:rsidRPr="00000000" w14:paraId="0000003C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3.1.2. Окончание работ: «__»___________ ____ г.</w:t>
      </w:r>
    </w:p>
    <w:p w:rsidR="00000000" w:rsidDel="00000000" w:rsidP="00000000" w:rsidRDefault="00000000" w:rsidRPr="00000000" w14:paraId="0000003D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Общая продолжительность работ составляет _______________________.</w:t>
      </w:r>
    </w:p>
    <w:p w:rsidR="00000000" w:rsidDel="00000000" w:rsidP="00000000" w:rsidRDefault="00000000" w:rsidRPr="00000000" w14:paraId="0000003E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Цена работ, порядок оплаты</w:t>
      </w:r>
    </w:p>
    <w:p w:rsidR="00000000" w:rsidDel="00000000" w:rsidP="00000000" w:rsidRDefault="00000000" w:rsidRPr="00000000" w14:paraId="00000040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Цена всех работ по выполнению ремонта Квартиры составляет _________ (_______________) рублей (в том числе НДС ______% в размере ______________ (_______________) рублей).</w:t>
      </w:r>
    </w:p>
    <w:p w:rsidR="00000000" w:rsidDel="00000000" w:rsidP="00000000" w:rsidRDefault="00000000" w:rsidRPr="00000000" w14:paraId="00000041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 работ включает компенсацию издержек Подрядчика.</w:t>
      </w:r>
    </w:p>
    <w:p w:rsidR="00000000" w:rsidDel="00000000" w:rsidP="00000000" w:rsidRDefault="00000000" w:rsidRPr="00000000" w14:paraId="00000042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Оплата выполненных работ осуществляется Заказчиком в полном объеме в течение __________ (_________) __________</w:t>
      </w:r>
      <w:r w:rsidDel="00000000" w:rsidR="00000000" w:rsidRPr="00000000">
        <w:rPr>
          <w:i w:val="1"/>
          <w:sz w:val="24"/>
          <w:szCs w:val="24"/>
          <w:rtl w:val="0"/>
        </w:rPr>
        <w:t xml:space="preserve"> (рабочих/банковских/календарных)</w:t>
      </w:r>
      <w:r w:rsidDel="00000000" w:rsidR="00000000" w:rsidRPr="00000000">
        <w:rPr>
          <w:sz w:val="24"/>
          <w:szCs w:val="24"/>
          <w:rtl w:val="0"/>
        </w:rPr>
        <w:t xml:space="preserve"> дней с момента подписания Сторонами Акта сдачи-приемки выполненных работ.</w:t>
      </w:r>
    </w:p>
    <w:p w:rsidR="00000000" w:rsidDel="00000000" w:rsidP="00000000" w:rsidRDefault="00000000" w:rsidRPr="00000000" w14:paraId="0000004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Цена работ может быть изменена только по письменному соглашению Сторон.</w:t>
      </w:r>
    </w:p>
    <w:p w:rsidR="00000000" w:rsidDel="00000000" w:rsidP="00000000" w:rsidRDefault="00000000" w:rsidRPr="00000000" w14:paraId="00000044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Порядок сдачи-приемки</w:t>
      </w:r>
    </w:p>
    <w:p w:rsidR="00000000" w:rsidDel="00000000" w:rsidP="00000000" w:rsidRDefault="00000000" w:rsidRPr="00000000" w14:paraId="00000046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Заказчик обязан в течение __________ (_________) 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(рабочих/календарных)</w:t>
      </w:r>
      <w:r w:rsidDel="00000000" w:rsidR="00000000" w:rsidRPr="00000000">
        <w:rPr>
          <w:sz w:val="24"/>
          <w:szCs w:val="24"/>
          <w:rtl w:val="0"/>
        </w:rPr>
        <w:t xml:space="preserve"> дней после получения от Подрядчика уведомления о готовности работ осмотреть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принять результат ремонта, за исключением случаев, когда Заказчик потребовал безвозмездного устранения недостатков или заявил об отказе от исполнения Договора.</w:t>
      </w:r>
    </w:p>
    <w:p w:rsidR="00000000" w:rsidDel="00000000" w:rsidP="00000000" w:rsidRDefault="00000000" w:rsidRPr="00000000" w14:paraId="0000004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Работы считаются принятыми с момента подписания Сторонами Акта сдачи-приемки выполненных работ (Приложение № ___ к Договору).</w:t>
      </w:r>
    </w:p>
    <w:p w:rsidR="00000000" w:rsidDel="00000000" w:rsidP="00000000" w:rsidRDefault="00000000" w:rsidRPr="00000000" w14:paraId="00000048">
      <w:pPr>
        <w:spacing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5.3. При отказе от подписания Акта сдачи-приемки выполненных работ в нем делается соответствующая отметка об этом. Основания для отказа излагаются в самом Акте.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Ответственность</w:t>
      </w:r>
    </w:p>
    <w:p w:rsidR="00000000" w:rsidDel="00000000" w:rsidP="00000000" w:rsidRDefault="00000000" w:rsidRPr="00000000" w14:paraId="0000004A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Подрядчик несет ответственность за качество предоставленных им материалов и оборудования, а также за использование материалов и оборудования, обремененных правами третьих лиц, в размере причиненных Заказчику убытков.</w:t>
      </w:r>
    </w:p>
    <w:p w:rsidR="00000000" w:rsidDel="00000000" w:rsidP="00000000" w:rsidRDefault="00000000" w:rsidRPr="00000000" w14:paraId="0000004B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 Подрядчик несет ответственность за произошедшие по его вине утрату и/или повреждение имущества Заказчика / третьих лиц, находящегося в Квартире. В этом случае Подрядчик обязан за свой счет заменить указанное имущество аналогичным или возместить Заказчику / третьим лицам ущерб.</w:t>
      </w:r>
    </w:p>
    <w:p w:rsidR="00000000" w:rsidDel="00000000" w:rsidP="00000000" w:rsidRDefault="00000000" w:rsidRPr="00000000" w14:paraId="0000004C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 В случаях, когда работы выполнены Подрядчиком с отступлениями от Договора, с недостатками, с ухудшением качества, Заказчик вправе по своему выбору:</w:t>
      </w:r>
    </w:p>
    <w:p w:rsidR="00000000" w:rsidDel="00000000" w:rsidP="00000000" w:rsidRDefault="00000000" w:rsidRPr="00000000" w14:paraId="0000004D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6.3.1. Направить Подрядчику требование о безвозмездном устранении недостатков в разумный срок.</w:t>
      </w:r>
    </w:p>
    <w:p w:rsidR="00000000" w:rsidDel="00000000" w:rsidP="00000000" w:rsidRDefault="00000000" w:rsidRPr="00000000" w14:paraId="0000004E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6.3.2. Направить Подрядчику требование о соразмерном уменьшении установленной за работу цены.</w:t>
      </w:r>
    </w:p>
    <w:p w:rsidR="00000000" w:rsidDel="00000000" w:rsidP="00000000" w:rsidRDefault="00000000" w:rsidRPr="00000000" w14:paraId="0000004F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6.3.3. Устранить недостатки своими силами или привлечь для их устранения третье лицо с отнесением документально подтвержденных расходов на устранение недостатков на Подрядчика.</w:t>
      </w:r>
    </w:p>
    <w:p w:rsidR="00000000" w:rsidDel="00000000" w:rsidP="00000000" w:rsidRDefault="00000000" w:rsidRPr="00000000" w14:paraId="00000050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Подрядчик вправе вместо устранения недостатков безвозмездно выполнить работу заново с возмещением Заказчику причиненных просрочкой исполнения убытков или без такого возмещения. В этом случае Заказчик вправе назначить срок для выполнения работы и обязан обеспечить доступ в помещение.</w:t>
      </w:r>
    </w:p>
    <w:p w:rsidR="00000000" w:rsidDel="00000000" w:rsidP="00000000" w:rsidRDefault="00000000" w:rsidRPr="00000000" w14:paraId="00000051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недостатки не были устранены в оговоренный Сторонами срок либо являются неустранимыми и существенными, Заказчик вправе отказаться от исполнения Договора и предъявить требование о возмещении причиненных убытков.</w:t>
      </w:r>
    </w:p>
    <w:p w:rsidR="00000000" w:rsidDel="00000000" w:rsidP="00000000" w:rsidRDefault="00000000" w:rsidRPr="00000000" w14:paraId="00000052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Требования, связанные с недостатками при ремонте, могут быть предъявлены Заказчиком при условии, если:</w:t>
      </w:r>
    </w:p>
    <w:p w:rsidR="00000000" w:rsidDel="00000000" w:rsidP="00000000" w:rsidRDefault="00000000" w:rsidRPr="00000000" w14:paraId="0000005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 они обнаружены при осмотре и приемке результата выполненных работ;</w:t>
      </w:r>
    </w:p>
    <w:p w:rsidR="00000000" w:rsidDel="00000000" w:rsidP="00000000" w:rsidRDefault="00000000" w:rsidRPr="00000000" w14:paraId="00000054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 они обнаружены после приемки выполненных работ, при этом данные недостатки не могли быть установлены при обычном способе приемки (скрытые недостатки), в том числе такие, которые были умышленно скрыты Подрядчиком, — в течение __________ (__________) 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(рабочих/календарных)</w:t>
      </w:r>
      <w:r w:rsidDel="00000000" w:rsidR="00000000" w:rsidRPr="00000000">
        <w:rPr>
          <w:sz w:val="24"/>
          <w:szCs w:val="24"/>
          <w:rtl w:val="0"/>
        </w:rPr>
        <w:t xml:space="preserve"> дней с момента приемки работ.</w:t>
      </w:r>
    </w:p>
    <w:p w:rsidR="00000000" w:rsidDel="00000000" w:rsidP="00000000" w:rsidRDefault="00000000" w:rsidRPr="00000000" w14:paraId="00000055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 За ущерб, причиненный третьему лицу в процессе выполнения работ, отвечает Подрядчик, если не докажет, что ущерб был причинен вследствие обстоятельств, за которые отвечает Заказчик.</w:t>
      </w:r>
    </w:p>
    <w:p w:rsidR="00000000" w:rsidDel="00000000" w:rsidP="00000000" w:rsidRDefault="00000000" w:rsidRPr="00000000" w14:paraId="00000056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 Риск случайной гибели или случайного повреждения результата выполненной работы до ее приемки Заказчиком несет Подрядчик.</w:t>
      </w:r>
    </w:p>
    <w:p w:rsidR="00000000" w:rsidDel="00000000" w:rsidP="00000000" w:rsidRDefault="00000000" w:rsidRPr="00000000" w14:paraId="0000005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6.6. При просрочке оплаты выполненных работ Подрядчик вправе потребовать от Заказчика уплаты пени в размере ______% от неуплаченной суммы за каждый день такой просрочки.</w:t>
      </w:r>
    </w:p>
    <w:p w:rsidR="00000000" w:rsidDel="00000000" w:rsidP="00000000" w:rsidRDefault="00000000" w:rsidRPr="00000000" w14:paraId="00000058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6.7. При просрочке выполнения работ Заказчик вправе потребовать от Подрядчика уплаты пени в размере ______% от стоимости невыполненных работ за каждый день такой просрочки.</w:t>
      </w:r>
    </w:p>
    <w:p w:rsidR="00000000" w:rsidDel="00000000" w:rsidP="00000000" w:rsidRDefault="00000000" w:rsidRPr="00000000" w14:paraId="00000059">
      <w:pPr>
        <w:spacing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6.8. Выплата неустойки и возмещение убытков не освобождают Сторону, нарушившую Договор, от исполнения своих обязательств в натуре.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Срок действия и прекращение Договора</w:t>
      </w:r>
    </w:p>
    <w:p w:rsidR="00000000" w:rsidDel="00000000" w:rsidP="00000000" w:rsidRDefault="00000000" w:rsidRPr="00000000" w14:paraId="0000005B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 Договор вступает в силу с момента подписания и действует до полного исполнения Сторонами принятых на себя обязательств.</w:t>
      </w:r>
    </w:p>
    <w:p w:rsidR="00000000" w:rsidDel="00000000" w:rsidP="00000000" w:rsidRDefault="00000000" w:rsidRPr="00000000" w14:paraId="0000005C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 Договор может быть расторгнут досрочно:</w:t>
      </w:r>
    </w:p>
    <w:p w:rsidR="00000000" w:rsidDel="00000000" w:rsidP="00000000" w:rsidRDefault="00000000" w:rsidRPr="00000000" w14:paraId="0000005D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7.2.1. По письменному соглашению Сторон.</w:t>
      </w:r>
    </w:p>
    <w:p w:rsidR="00000000" w:rsidDel="00000000" w:rsidP="00000000" w:rsidRDefault="00000000" w:rsidRPr="00000000" w14:paraId="0000005E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7.2.2. В одностороннем порядке в случаях, предусмотренных действующим законодательством РФ, при условии письменного уведомления другой Стороны о расторжении не менее чем за __________ (__________) 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(рабочих/календарных)</w:t>
      </w:r>
      <w:r w:rsidDel="00000000" w:rsidR="00000000" w:rsidRPr="00000000">
        <w:rPr>
          <w:sz w:val="24"/>
          <w:szCs w:val="24"/>
          <w:rtl w:val="0"/>
        </w:rPr>
        <w:t xml:space="preserve"> дней до даты предполагаемого расторжения.</w:t>
      </w:r>
    </w:p>
    <w:p w:rsidR="00000000" w:rsidDel="00000000" w:rsidP="00000000" w:rsidRDefault="00000000" w:rsidRPr="00000000" w14:paraId="0000005F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Разрешение споров</w:t>
      </w:r>
    </w:p>
    <w:p w:rsidR="00000000" w:rsidDel="00000000" w:rsidP="00000000" w:rsidRDefault="00000000" w:rsidRPr="00000000" w14:paraId="00000061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 Разногласия, которые могут возникнуть между Сторонами в связи с исполнением Договора, Стороны разрешают путем переговоров.</w:t>
      </w:r>
    </w:p>
    <w:p w:rsidR="00000000" w:rsidDel="00000000" w:rsidP="00000000" w:rsidRDefault="00000000" w:rsidRPr="00000000" w14:paraId="00000062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 В случае если результат переговоров не будет достигнут, Стороны обращаются за разрешением спора в </w:t>
      </w:r>
      <w:r w:rsidDel="00000000" w:rsidR="00000000" w:rsidRPr="00000000">
        <w:rPr>
          <w:sz w:val="24"/>
          <w:szCs w:val="24"/>
          <w:rtl w:val="0"/>
        </w:rPr>
        <w:t xml:space="preserve">судебном порядке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Тамбовский городской суд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Заключительные положения</w:t>
      </w:r>
    </w:p>
    <w:p w:rsidR="00000000" w:rsidDel="00000000" w:rsidP="00000000" w:rsidRDefault="00000000" w:rsidRPr="00000000" w14:paraId="00000065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9.2. Любые изменения и дополнения к Договору действительны при условии, что они совершены в письменной форме.</w:t>
      </w:r>
    </w:p>
    <w:p w:rsidR="00000000" w:rsidDel="00000000" w:rsidP="00000000" w:rsidRDefault="00000000" w:rsidRPr="00000000" w14:paraId="00000066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9.3. Договор составлен в двух экземплярах, имеющих равную юридическую силу, по одному экземпляру для каждой из Сторон.</w:t>
      </w:r>
    </w:p>
    <w:p w:rsidR="00000000" w:rsidDel="00000000" w:rsidP="00000000" w:rsidRDefault="00000000" w:rsidRPr="00000000" w14:paraId="0000006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9.4. Неотъемлемой частью Договора являются приложения: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9.4.1. </w:t>
      </w:r>
      <w:r w:rsidDel="00000000" w:rsidR="00000000" w:rsidRPr="00000000">
        <w:rPr>
          <w:sz w:val="24"/>
          <w:szCs w:val="24"/>
          <w:rtl w:val="0"/>
        </w:rPr>
        <w:t xml:space="preserve">Смета на ремонт (Приложение № 1)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9.4.2. Акт сдачи-приемки выполненных работ (Приложение №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Адреса и реквизиты Сторон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ФИО __________________________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Адрес: __________________________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Паспорт: серия ___________________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________, кем выдан _________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Телефон: ________________________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электронной почты: _________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Подрядчик: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 «_________________»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Юридический/почтовый адрес: ______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ИНН/КПП ________________________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ОГРН ___________________________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Расчетный счет ___________________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_________________ банке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К/с ______________________________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БИК _____________________________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Счет _____________________________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Факс: ____________________________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электронной почты: _________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№ 2</w:t>
      </w:r>
    </w:p>
    <w:p w:rsidR="00000000" w:rsidDel="00000000" w:rsidP="00000000" w:rsidRDefault="00000000" w:rsidRPr="00000000" w14:paraId="00000088">
      <w:pPr>
        <w:spacing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Договору подряда на ремонт жилого помещения</w:t>
      </w:r>
    </w:p>
    <w:p w:rsidR="00000000" w:rsidDel="00000000" w:rsidP="00000000" w:rsidRDefault="00000000" w:rsidRPr="00000000" w14:paraId="00000089">
      <w:pPr>
        <w:spacing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«___»__________ ___ г. № ______</w:t>
      </w:r>
    </w:p>
    <w:p w:rsidR="00000000" w:rsidDel="00000000" w:rsidP="00000000" w:rsidRDefault="00000000" w:rsidRPr="00000000" w14:paraId="0000008A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Акт сдачи-приемки</w:t>
      </w:r>
    </w:p>
    <w:p w:rsidR="00000000" w:rsidDel="00000000" w:rsidP="00000000" w:rsidRDefault="00000000" w:rsidRPr="00000000" w14:paraId="0000008C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ремонта жилого помещения</w:t>
      </w:r>
    </w:p>
    <w:p w:rsidR="00000000" w:rsidDel="00000000" w:rsidP="00000000" w:rsidRDefault="00000000" w:rsidRPr="00000000" w14:paraId="0000008D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г. ______________ «___»________ ____ г.</w:t>
      </w:r>
    </w:p>
    <w:p w:rsidR="00000000" w:rsidDel="00000000" w:rsidP="00000000" w:rsidRDefault="00000000" w:rsidRPr="00000000" w14:paraId="0000008F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(ФИО)</w:t>
      </w:r>
      <w:r w:rsidDel="00000000" w:rsidR="00000000" w:rsidRPr="00000000">
        <w:rPr>
          <w:sz w:val="24"/>
          <w:szCs w:val="24"/>
          <w:rtl w:val="0"/>
        </w:rPr>
        <w:t xml:space="preserve">, именуемый в дальнейшем «Заказчик», с одной стороны и _______________________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(наименование или ФИО)</w:t>
      </w:r>
      <w:r w:rsidDel="00000000" w:rsidR="00000000" w:rsidRPr="00000000">
        <w:rPr>
          <w:sz w:val="24"/>
          <w:szCs w:val="24"/>
          <w:rtl w:val="0"/>
        </w:rPr>
        <w:t xml:space="preserve">, именуемый в дальнейшем «Подрядчик», в лице ______________________ </w:t>
      </w:r>
      <w:r w:rsidDel="00000000" w:rsidR="00000000" w:rsidRPr="00000000">
        <w:rPr>
          <w:i w:val="1"/>
          <w:sz w:val="24"/>
          <w:szCs w:val="24"/>
          <w:rtl w:val="0"/>
        </w:rPr>
        <w:t xml:space="preserve">(ФИО, должность)</w:t>
      </w:r>
      <w:r w:rsidDel="00000000" w:rsidR="00000000" w:rsidRPr="00000000">
        <w:rPr>
          <w:sz w:val="24"/>
          <w:szCs w:val="24"/>
          <w:rtl w:val="0"/>
        </w:rPr>
        <w:t xml:space="preserve"> с другой стороны, совместно именуемые «Стороны»,</w:t>
      </w:r>
      <w:r w:rsidDel="00000000" w:rsidR="00000000" w:rsidRPr="00000000">
        <w:rPr>
          <w:sz w:val="24"/>
          <w:szCs w:val="24"/>
          <w:rtl w:val="0"/>
        </w:rPr>
        <w:t xml:space="preserve"> составили Акт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Подрядчик выполнил ремонт квартиры, принадлежащей Заказчику на праве собственности и расположенной по адресу: ____________________________________, а Заказчик принял результат ремонта.</w:t>
      </w:r>
    </w:p>
    <w:p w:rsidR="00000000" w:rsidDel="00000000" w:rsidP="00000000" w:rsidRDefault="00000000" w:rsidRPr="00000000" w14:paraId="00000093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Работы производились на основании Сметы, утвержденной Заказчиком «___»________ ____ г., и их стоимость составила _______ (_______________) рублей, в том числе НДС ____%.</w:t>
      </w:r>
    </w:p>
    <w:p w:rsidR="00000000" w:rsidDel="00000000" w:rsidP="00000000" w:rsidRDefault="00000000" w:rsidRPr="00000000" w14:paraId="00000094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Фактический срок выполнения работ — с «___»_________ ___ г. по «___»_________ ____ г.</w:t>
      </w:r>
    </w:p>
    <w:p w:rsidR="00000000" w:rsidDel="00000000" w:rsidP="00000000" w:rsidRDefault="00000000" w:rsidRPr="00000000" w14:paraId="00000095">
      <w:pPr>
        <w:spacing w:before="240" w:line="240" w:lineRule="auto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rtl w:val="0"/>
        </w:rPr>
        <w:t xml:space="preserve">4. По окончании работ </w:t>
      </w:r>
      <w:r w:rsidDel="00000000" w:rsidR="00000000" w:rsidRPr="00000000">
        <w:rPr>
          <w:sz w:val="24"/>
          <w:szCs w:val="24"/>
          <w:rtl w:val="0"/>
        </w:rPr>
        <w:t xml:space="preserve">Подрядчик самостоятельно и за свой счет вывез</w:t>
      </w:r>
      <w:r w:rsidDel="00000000" w:rsidR="00000000" w:rsidRPr="00000000">
        <w:rPr>
          <w:sz w:val="24"/>
          <w:szCs w:val="24"/>
          <w:rtl w:val="0"/>
        </w:rPr>
        <w:t xml:space="preserve"> принадлежащие ему оборудование, инвентарь, инструменты, неиспользованные материалы и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строительный мусор, а также произвел уборку помещения.</w:t>
      </w:r>
    </w:p>
    <w:p w:rsidR="00000000" w:rsidDel="00000000" w:rsidP="00000000" w:rsidRDefault="00000000" w:rsidRPr="00000000" w14:paraId="00000096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Заказчик обязуется заплатить за выполненные работы _________ (______________) рублей, в том числе НДС ___%, в срок до «__» _______ ___ г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Стороны претензий друг к другу не имеют /имеют следующие претензии (ненужное зачеркнуть)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9B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9C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9D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9E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9F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Акт составлен в двух экземплярах, имеющих равную юридическую силу, по одному для каждой из Сторон.</w:t>
      </w:r>
    </w:p>
    <w:p w:rsidR="00000000" w:rsidDel="00000000" w:rsidP="00000000" w:rsidRDefault="00000000" w:rsidRPr="00000000" w14:paraId="000000A0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A2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01.05621681011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4300.528108405055"/>
        <w:gridCol w:w="4300.528108405055"/>
        <w:tblGridChange w:id="0">
          <w:tblGrid>
            <w:gridCol w:w="4300.528108405055"/>
            <w:gridCol w:w="4300.52810840505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________/__________ </w:t>
              <w:tab/>
              <w:tab/>
              <w:tab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(подпись/ФИО)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Подрядчик: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________/__________ </w:t>
              <w:tab/>
              <w:tab/>
              <w:tab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(подпись/ФИО)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A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