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A065" w14:textId="77777777" w:rsidR="00456FC4" w:rsidRPr="00AD63B0" w:rsidRDefault="00456FC4" w:rsidP="00456FC4">
      <w:pPr>
        <w:pStyle w:val="2"/>
        <w:numPr>
          <w:ilvl w:val="0"/>
          <w:numId w:val="0"/>
        </w:numPr>
        <w:ind w:left="576"/>
        <w:jc w:val="center"/>
      </w:pPr>
      <w:bookmarkStart w:id="0" w:name="_Toc152924387"/>
      <w:bookmarkStart w:id="1" w:name="_Toc162962095"/>
      <w:r w:rsidRPr="00AD63B0">
        <w:t>Введение</w:t>
      </w:r>
      <w:bookmarkEnd w:id="0"/>
      <w:bookmarkEnd w:id="1"/>
    </w:p>
    <w:p w14:paraId="6C3C2C6A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AD63B0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5B80C3BC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75E1EC6B" w14:textId="373F770E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Целью является создание мобильного приложения для составления и проведения тестирования среди студентов.</w:t>
      </w:r>
    </w:p>
    <w:p w14:paraId="7737BF00" w14:textId="18C7387E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Предметом является разработка мобильного приложения.</w:t>
      </w:r>
    </w:p>
    <w:p w14:paraId="30A76633" w14:textId="2DCEFC89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Объектом исследования является тестирование студентов.</w:t>
      </w:r>
    </w:p>
    <w:p w14:paraId="21088E77" w14:textId="78BAE789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Для достижения цели нужно выполнить следующие задачи:</w:t>
      </w:r>
    </w:p>
    <w:p w14:paraId="604E4033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Анализировать предметную область;</w:t>
      </w:r>
    </w:p>
    <w:p w14:paraId="3501BD9E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Реализовать пользовательский интерфейс;</w:t>
      </w:r>
    </w:p>
    <w:p w14:paraId="1ED42F1E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Реализовать возможности тестирования;</w:t>
      </w:r>
    </w:p>
    <w:p w14:paraId="4D2047C5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При разработке мобильного приложения были выявлены следующие</w:t>
      </w:r>
    </w:p>
    <w:p w14:paraId="6A6E4168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AD63B0">
        <w:rPr>
          <w:color w:val="000000"/>
        </w:rPr>
        <w:t>функциональные требования:</w:t>
      </w:r>
    </w:p>
    <w:p w14:paraId="22D021C1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Регистрация и авторизация пользователя;</w:t>
      </w:r>
    </w:p>
    <w:p w14:paraId="25AB9CF7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Возможность присваивания роли пользователю;</w:t>
      </w:r>
    </w:p>
    <w:p w14:paraId="43B17DE1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Возможность составлять тестирования;</w:t>
      </w:r>
    </w:p>
    <w:p w14:paraId="0B370BE4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4.</w:t>
      </w:r>
      <w:r w:rsidRPr="00AD63B0">
        <w:rPr>
          <w:color w:val="000000"/>
        </w:rPr>
        <w:tab/>
        <w:t>Возможность прохождение тестирования;</w:t>
      </w:r>
    </w:p>
    <w:p w14:paraId="59CFD390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5.</w:t>
      </w:r>
      <w:r w:rsidRPr="00AD63B0">
        <w:rPr>
          <w:color w:val="000000"/>
        </w:rPr>
        <w:tab/>
        <w:t>Возможность получения результата.</w:t>
      </w:r>
    </w:p>
    <w:p w14:paraId="14F41BD3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73DC1F54" w14:textId="77777777" w:rsidR="00456FC4" w:rsidRPr="00AD63B0" w:rsidRDefault="00456FC4" w:rsidP="00456FC4">
      <w:pPr>
        <w:spacing w:line="240" w:lineRule="auto"/>
        <w:ind w:left="284"/>
        <w:jc w:val="left"/>
        <w:rPr>
          <w:sz w:val="24"/>
          <w:szCs w:val="24"/>
        </w:rPr>
      </w:pPr>
      <w:r w:rsidRPr="00AD63B0">
        <w:br w:type="page"/>
      </w:r>
    </w:p>
    <w:p w14:paraId="5EAAC3C3" w14:textId="77777777" w:rsidR="00456FC4" w:rsidRPr="00AD63B0" w:rsidRDefault="00456FC4" w:rsidP="00456FC4">
      <w:pPr>
        <w:pStyle w:val="2"/>
        <w:numPr>
          <w:ilvl w:val="0"/>
          <w:numId w:val="0"/>
        </w:numPr>
        <w:spacing w:line="360" w:lineRule="auto"/>
        <w:ind w:left="284"/>
        <w:jc w:val="center"/>
      </w:pPr>
      <w:bookmarkStart w:id="2" w:name="_Toc162962096"/>
      <w:r w:rsidRPr="00AD63B0">
        <w:lastRenderedPageBreak/>
        <w:t>1.</w:t>
      </w:r>
      <w:r w:rsidRPr="00021482">
        <w:t xml:space="preserve"> </w:t>
      </w:r>
      <w:r w:rsidRPr="00AD63B0">
        <w:t>Аналитическая часть</w:t>
      </w:r>
      <w:bookmarkEnd w:id="2"/>
    </w:p>
    <w:p w14:paraId="6A875C39" w14:textId="7A97224B" w:rsidR="00456FC4" w:rsidRPr="002B1455" w:rsidRDefault="00456FC4" w:rsidP="00456FC4">
      <w:pPr>
        <w:pStyle w:val="2"/>
        <w:numPr>
          <w:ilvl w:val="0"/>
          <w:numId w:val="0"/>
        </w:numPr>
        <w:spacing w:line="360" w:lineRule="auto"/>
        <w:ind w:left="284"/>
      </w:pPr>
      <w:bookmarkStart w:id="3" w:name="_Toc162962098"/>
      <w:r w:rsidRPr="00DE4C29">
        <w:t>1</w:t>
      </w:r>
      <w:r w:rsidRPr="00AD63B0">
        <w:t>.</w:t>
      </w:r>
      <w:r>
        <w:t>1</w:t>
      </w:r>
      <w:r w:rsidRPr="00DE4C29">
        <w:t>.</w:t>
      </w:r>
      <w:r w:rsidRPr="00DE4C29">
        <w:tab/>
      </w:r>
      <w:r w:rsidRPr="00345EDB">
        <w:t xml:space="preserve"> </w:t>
      </w:r>
      <w:r w:rsidRPr="00AD63B0">
        <w:t>Описание предметной области</w:t>
      </w:r>
      <w:bookmarkEnd w:id="3"/>
    </w:p>
    <w:p w14:paraId="65E9E839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</w:t>
      </w:r>
      <w:r w:rsidRPr="00021098">
        <w:rPr>
          <w:color w:val="000000"/>
        </w:rPr>
        <w:t xml:space="preserve">, </w:t>
      </w:r>
      <w:r w:rsidRPr="00AD63B0">
        <w:rPr>
          <w:color w:val="000000"/>
        </w:rPr>
        <w:t>как и для студента, так и для преподавателя.</w:t>
      </w:r>
    </w:p>
    <w:p w14:paraId="597EB3AA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</w:t>
      </w:r>
      <w:r>
        <w:rPr>
          <w:color w:val="000000"/>
        </w:rPr>
        <w:t xml:space="preserve"> </w:t>
      </w:r>
      <w:r w:rsidRPr="00AD63B0">
        <w:rPr>
          <w:color w:val="000000"/>
        </w:rPr>
        <w:t>приложение</w:t>
      </w:r>
      <w:r w:rsidRPr="00204E5A">
        <w:rPr>
          <w:color w:val="000000"/>
        </w:rPr>
        <w:t>,</w:t>
      </w:r>
      <w:r w:rsidRPr="00AD63B0">
        <w:rPr>
          <w:color w:val="000000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14:paraId="6CBF5C3E" w14:textId="77777777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0442AE6A" w14:textId="77777777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r w:rsidRPr="00AD63B0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08177C79" w14:textId="77777777" w:rsidR="00456FC4" w:rsidRPr="002B1455" w:rsidRDefault="00456FC4" w:rsidP="00456FC4">
      <w:pPr>
        <w:pStyle w:val="2"/>
        <w:numPr>
          <w:ilvl w:val="0"/>
          <w:numId w:val="0"/>
        </w:numPr>
        <w:spacing w:line="360" w:lineRule="auto"/>
        <w:ind w:left="284"/>
      </w:pPr>
      <w:r w:rsidRPr="00DE4C29">
        <w:t>1</w:t>
      </w:r>
      <w:r w:rsidRPr="00AD63B0">
        <w:t>.</w:t>
      </w:r>
      <w:r>
        <w:t>1</w:t>
      </w:r>
      <w:r w:rsidRPr="00DE4C29">
        <w:t>.</w:t>
      </w:r>
      <w:r w:rsidRPr="00DE4C29">
        <w:tab/>
      </w:r>
      <w:r w:rsidRPr="00345EDB">
        <w:t xml:space="preserve"> </w:t>
      </w:r>
      <w:r w:rsidRPr="00AD63B0">
        <w:t>Описание предметной области</w:t>
      </w:r>
    </w:p>
    <w:p w14:paraId="4D7A6F56" w14:textId="77777777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456FC4">
        <w:rPr>
          <w:color w:val="000000"/>
        </w:rPr>
        <w:t xml:space="preserve">Приложение для тестирования студентов может быть разработано для помощи преподавателям в проведении тестов и оценке знаний студентов. </w:t>
      </w:r>
    </w:p>
    <w:p w14:paraId="4FBCA51A" w14:textId="77777777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456FC4">
        <w:rPr>
          <w:color w:val="000000"/>
        </w:rPr>
        <w:t>Вот общее описание предметной области такого приложения:</w:t>
      </w:r>
    </w:p>
    <w:p w14:paraId="355C9A02" w14:textId="77777777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456FC4">
        <w:rPr>
          <w:color w:val="000000"/>
        </w:rPr>
        <w:t xml:space="preserve">1. Управление тестами: Приложение позволяет преподавателям создавать тесты, добавлять вопросы различных типов (множественный выбор, соответствие, эссе и т. д.), указывать правильные ответы и оценивать их сложность. </w:t>
      </w:r>
    </w:p>
    <w:p w14:paraId="092E444B" w14:textId="77777777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456FC4">
        <w:rPr>
          <w:color w:val="000000"/>
        </w:rPr>
        <w:t xml:space="preserve">2. Регистрация студентов: Студенты могут зарегистрироваться в приложении, чтобы пройти тесты. Их данные могут быть хранены в базе данных для последующей аналитики и управления результатами. </w:t>
      </w:r>
    </w:p>
    <w:p w14:paraId="1D019C5A" w14:textId="77777777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456FC4">
        <w:rPr>
          <w:color w:val="000000"/>
        </w:rPr>
        <w:lastRenderedPageBreak/>
        <w:t xml:space="preserve">3. Прохождение тестов: Зарегистрированные студенты могут выбирать доступные тесты, проходить их в удобное время и отправлять ответы. </w:t>
      </w:r>
    </w:p>
    <w:p w14:paraId="7178184B" w14:textId="51B17648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456FC4">
        <w:rPr>
          <w:color w:val="000000"/>
        </w:rPr>
        <w:t xml:space="preserve">4. Аналитика результатов: После прохождения теста преподаватели могут анализировать результаты, просматривать статистику ответов студентов, </w:t>
      </w:r>
    </w:p>
    <w:p w14:paraId="32E9A15A" w14:textId="20138B24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456FC4">
        <w:rPr>
          <w:color w:val="000000"/>
        </w:rPr>
        <w:t xml:space="preserve">5. Обратная связь: Приложение может предоставлять студентам обратную связь о результатах тестирования, показывать правильные ответы. </w:t>
      </w:r>
    </w:p>
    <w:p w14:paraId="3082220D" w14:textId="77777777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456FC4">
        <w:rPr>
          <w:color w:val="000000"/>
        </w:rPr>
        <w:t xml:space="preserve">6. Управление доступом и безопасность: Обеспечение безопасности тестов, например, предотвращение мошенничества и плагиата, а также управление доступом преподавателей и студентов к различным функциям приложения. </w:t>
      </w:r>
    </w:p>
    <w:p w14:paraId="2833DDF2" w14:textId="408BD63F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456FC4">
        <w:rPr>
          <w:color w:val="000000"/>
        </w:rPr>
        <w:t xml:space="preserve">7. Поддержка различных платформ: Приложение </w:t>
      </w:r>
      <w:r>
        <w:rPr>
          <w:color w:val="000000"/>
        </w:rPr>
        <w:t>будет представлено</w:t>
      </w:r>
      <w:r w:rsidRPr="00456FC4">
        <w:rPr>
          <w:color w:val="000000"/>
        </w:rPr>
        <w:t xml:space="preserve"> </w:t>
      </w:r>
      <w:r>
        <w:rPr>
          <w:color w:val="000000"/>
        </w:rPr>
        <w:t xml:space="preserve">в </w:t>
      </w:r>
      <w:r w:rsidRPr="00456FC4">
        <w:rPr>
          <w:color w:val="000000"/>
        </w:rPr>
        <w:t xml:space="preserve">виде мобильного приложения для удобства использования студентами. </w:t>
      </w:r>
    </w:p>
    <w:p w14:paraId="7FEF5CCC" w14:textId="77777777" w:rsidR="00456FC4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456FC4">
        <w:rPr>
          <w:color w:val="000000"/>
        </w:rPr>
        <w:t xml:space="preserve">8. Пользовательский интерфейс: Интуитивно понятный и легко </w:t>
      </w:r>
      <w:proofErr w:type="spellStart"/>
      <w:r w:rsidRPr="00456FC4">
        <w:rPr>
          <w:color w:val="000000"/>
        </w:rPr>
        <w:t>навигируемый</w:t>
      </w:r>
      <w:proofErr w:type="spellEnd"/>
      <w:r w:rsidRPr="00456FC4">
        <w:rPr>
          <w:color w:val="000000"/>
        </w:rPr>
        <w:t xml:space="preserve"> интерфейс для всех пользователей - преподавателей и студентов. </w:t>
      </w:r>
    </w:p>
    <w:p w14:paraId="43C217CA" w14:textId="26D8BFE3" w:rsidR="00456FC4" w:rsidRPr="00AD63B0" w:rsidRDefault="00456FC4" w:rsidP="00456FC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>9</w:t>
      </w:r>
      <w:r w:rsidRPr="00456FC4">
        <w:rPr>
          <w:color w:val="000000"/>
        </w:rPr>
        <w:t xml:space="preserve">. Масштабируемость и гибкость: Приложение должно быть способным поддерживать различные форматы тестов, расширять функциональность и масштабироваться для использования в различных образовательных учреждениях. Разработка такого приложения может значительно упростить процесс тестирования и оценивания знаний студентов, обеспечивая эффективную обратную </w:t>
      </w:r>
      <w:proofErr w:type="spellStart"/>
      <w:r w:rsidRPr="00456FC4">
        <w:rPr>
          <w:color w:val="000000"/>
        </w:rPr>
        <w:t>св</w:t>
      </w:r>
      <w:proofErr w:type="spellEnd"/>
    </w:p>
    <w:p w14:paraId="0D29BD9A" w14:textId="77777777" w:rsidR="00456FC4" w:rsidRPr="00AD63B0" w:rsidRDefault="00456FC4" w:rsidP="00456FC4">
      <w:pPr>
        <w:ind w:left="284" w:right="170" w:firstLine="360"/>
      </w:pPr>
      <w:r w:rsidRPr="00AD63B0">
        <w:t xml:space="preserve">Исходя из выявленных функциональных требований была построена </w:t>
      </w:r>
      <w:proofErr w:type="spellStart"/>
      <w:r w:rsidRPr="00AD63B0">
        <w:t>Use-case</w:t>
      </w:r>
      <w:proofErr w:type="spellEnd"/>
      <w:r w:rsidRPr="00AD63B0">
        <w:t xml:space="preserve"> диаграмма, представленная на рисунке 1:</w:t>
      </w:r>
    </w:p>
    <w:p w14:paraId="155B6D0D" w14:textId="77777777" w:rsidR="00456FC4" w:rsidRPr="00AD63B0" w:rsidRDefault="00456FC4" w:rsidP="00456FC4">
      <w:pPr>
        <w:spacing w:line="276" w:lineRule="auto"/>
        <w:ind w:left="284"/>
        <w:jc w:val="center"/>
      </w:pPr>
      <w:r w:rsidRPr="00AD63B0">
        <w:rPr>
          <w:noProof/>
        </w:rPr>
        <w:lastRenderedPageBreak/>
        <w:drawing>
          <wp:inline distT="0" distB="0" distL="0" distR="0" wp14:anchorId="7D2C27C0" wp14:editId="21FDF573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F7356B9" w14:textId="77777777" w:rsidR="00456FC4" w:rsidRPr="00AD63B0" w:rsidRDefault="00456FC4" w:rsidP="00456FC4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диаграмма.</w:t>
      </w:r>
    </w:p>
    <w:p w14:paraId="36D2F097" w14:textId="77777777" w:rsidR="00456FC4" w:rsidRPr="00AD63B0" w:rsidRDefault="00456FC4" w:rsidP="00456FC4">
      <w:pPr>
        <w:spacing w:after="160"/>
        <w:ind w:left="284" w:firstLine="424"/>
      </w:pPr>
      <w:r w:rsidRPr="00AD63B0">
        <w:t xml:space="preserve">На основе составленной </w:t>
      </w:r>
      <w:proofErr w:type="spellStart"/>
      <w:r w:rsidRPr="00AD63B0">
        <w:t>Use-case</w:t>
      </w:r>
      <w:proofErr w:type="spellEnd"/>
      <w:r w:rsidRPr="00AD63B0">
        <w:t xml:space="preserve"> диаграммы было выделено 4 прецедента. Рассмотрим прецедент “Выбор тестов”:</w:t>
      </w:r>
    </w:p>
    <w:p w14:paraId="5564B496" w14:textId="77777777" w:rsidR="00456FC4" w:rsidRPr="00AD63B0" w:rsidRDefault="00456FC4" w:rsidP="00456FC4">
      <w:pPr>
        <w:spacing w:line="240" w:lineRule="auto"/>
        <w:ind w:left="284" w:firstLine="708"/>
      </w:pPr>
      <w:bookmarkStart w:id="4" w:name="_1fob9te" w:colFirst="0" w:colLast="0"/>
      <w:bookmarkEnd w:id="4"/>
      <w:r w:rsidRPr="00AD63B0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456FC4" w:rsidRPr="00AD63B0" w14:paraId="628EFBD7" w14:textId="77777777" w:rsidTr="000F03D5">
        <w:trPr>
          <w:jc w:val="center"/>
        </w:trPr>
        <w:tc>
          <w:tcPr>
            <w:tcW w:w="3325" w:type="dxa"/>
          </w:tcPr>
          <w:p w14:paraId="1370AF45" w14:textId="77777777" w:rsidR="00456FC4" w:rsidRPr="00AD63B0" w:rsidRDefault="00456FC4" w:rsidP="000F03D5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65009632" w14:textId="77777777" w:rsidR="00456FC4" w:rsidRPr="00AD63B0" w:rsidRDefault="00456FC4" w:rsidP="000F03D5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тестов.</w:t>
            </w:r>
          </w:p>
        </w:tc>
      </w:tr>
      <w:tr w:rsidR="00456FC4" w:rsidRPr="00AD63B0" w14:paraId="4A856804" w14:textId="77777777" w:rsidTr="000F03D5">
        <w:trPr>
          <w:jc w:val="center"/>
        </w:trPr>
        <w:tc>
          <w:tcPr>
            <w:tcW w:w="3325" w:type="dxa"/>
          </w:tcPr>
          <w:p w14:paraId="226054BA" w14:textId="77777777" w:rsidR="00456FC4" w:rsidRPr="00AD63B0" w:rsidRDefault="00456FC4" w:rsidP="000F03D5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649F3371" w14:textId="77777777" w:rsidR="00456FC4" w:rsidRPr="00AD63B0" w:rsidRDefault="00456FC4" w:rsidP="000F03D5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теста студентом составленного преподавателем.</w:t>
            </w:r>
          </w:p>
        </w:tc>
      </w:tr>
      <w:tr w:rsidR="00456FC4" w:rsidRPr="00AD63B0" w14:paraId="201ACC6C" w14:textId="77777777" w:rsidTr="000F03D5">
        <w:trPr>
          <w:jc w:val="center"/>
        </w:trPr>
        <w:tc>
          <w:tcPr>
            <w:tcW w:w="3325" w:type="dxa"/>
          </w:tcPr>
          <w:p w14:paraId="7AF445DB" w14:textId="77777777" w:rsidR="00456FC4" w:rsidRPr="00AD63B0" w:rsidRDefault="00456FC4" w:rsidP="000F03D5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0828CBB0" w14:textId="77777777" w:rsidR="00456FC4" w:rsidRPr="00AD63B0" w:rsidRDefault="00456FC4" w:rsidP="000F03D5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456FC4" w:rsidRPr="00AD63B0" w14:paraId="489B1773" w14:textId="77777777" w:rsidTr="000F03D5">
        <w:trPr>
          <w:jc w:val="center"/>
        </w:trPr>
        <w:tc>
          <w:tcPr>
            <w:tcW w:w="3325" w:type="dxa"/>
          </w:tcPr>
          <w:p w14:paraId="3F210887" w14:textId="77777777" w:rsidR="00456FC4" w:rsidRPr="00AD63B0" w:rsidRDefault="00456FC4" w:rsidP="000F03D5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7150ECD8" w14:textId="77777777" w:rsidR="00456FC4" w:rsidRPr="00AD63B0" w:rsidRDefault="00456FC4" w:rsidP="000F03D5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456FC4" w:rsidRPr="00AD63B0" w14:paraId="6BFDA83D" w14:textId="77777777" w:rsidTr="000F03D5">
        <w:trPr>
          <w:jc w:val="center"/>
        </w:trPr>
        <w:tc>
          <w:tcPr>
            <w:tcW w:w="3325" w:type="dxa"/>
          </w:tcPr>
          <w:p w14:paraId="00DF6FB9" w14:textId="77777777" w:rsidR="00456FC4" w:rsidRPr="00AD63B0" w:rsidRDefault="00456FC4" w:rsidP="000F03D5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16CDB0A0" w14:textId="77777777" w:rsidR="00456FC4" w:rsidRPr="00AD63B0" w:rsidRDefault="00456FC4" w:rsidP="000F03D5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07500956" w14:textId="77777777" w:rsidR="00462104" w:rsidRDefault="00462104"/>
    <w:p w14:paraId="3FD24767" w14:textId="21C93DE1" w:rsidR="00985E13" w:rsidRPr="00DE4C29" w:rsidRDefault="00985E13" w:rsidP="00985E13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5" w:name="_Toc162962101"/>
      <w:r w:rsidRPr="00DE4C29">
        <w:t>1</w:t>
      </w:r>
      <w:r w:rsidRPr="00AD63B0">
        <w:t>.</w:t>
      </w:r>
      <w:r>
        <w:t>2</w:t>
      </w:r>
      <w:r w:rsidRPr="00DE4C29">
        <w:t>.</w:t>
      </w:r>
      <w:r w:rsidRPr="00DE4C29">
        <w:tab/>
      </w:r>
      <w:r w:rsidRPr="00345EDB">
        <w:t xml:space="preserve"> </w:t>
      </w:r>
      <w:bookmarkEnd w:id="5"/>
      <w:r w:rsidRPr="00985E13">
        <w:t>Обзор современных программных средств</w:t>
      </w:r>
    </w:p>
    <w:p w14:paraId="010A09FF" w14:textId="77777777" w:rsidR="00985E13" w:rsidRDefault="00985E13" w:rsidP="00985E1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Выбор средств разработки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быть обоснован следующими факторами: </w:t>
      </w:r>
    </w:p>
    <w:p w14:paraId="792E2B5D" w14:textId="77777777" w:rsidR="00985E13" w:rsidRDefault="00985E13" w:rsidP="00985E1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возможность разработки как для платформы Java, так и для платформы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Это позволяет максимально использовать код и ресурсы и повышает эффективность разработки приложений для разных платформ. </w:t>
      </w:r>
    </w:p>
    <w:p w14:paraId="7B4283AC" w14:textId="77777777" w:rsidR="00985E13" w:rsidRDefault="00985E13" w:rsidP="00985E1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lastRenderedPageBreak/>
        <w:t>2.</w:t>
      </w:r>
      <w:r>
        <w:rPr>
          <w:color w:val="000000"/>
        </w:rPr>
        <w:t xml:space="preserve"> </w:t>
      </w:r>
      <w:r w:rsidRPr="00AD63B0">
        <w:rPr>
          <w:color w:val="000000"/>
        </w:rPr>
        <w:t xml:space="preserve">Легкая интеграция: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работать существующим Java-кодом, что делает его простым в использовании в существующих проектах или при создании новых. Он также имеет отличную совместимость с мощной экосистемой инфраструктуры Java. </w:t>
      </w:r>
    </w:p>
    <w:p w14:paraId="41C250A6" w14:textId="77777777" w:rsidR="00985E13" w:rsidRDefault="00985E13" w:rsidP="00985E1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3. Безопасность: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набор функций и возможностей, которые помогают предотвратить ошибки и сбои программы, такие как проверки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безопасные вызовы и различные проверки типов. Это способствует созданию более надежного и стабильного кода. </w:t>
      </w:r>
    </w:p>
    <w:p w14:paraId="569CD130" w14:textId="77777777" w:rsidR="00985E13" w:rsidRDefault="00985E13" w:rsidP="00985E1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4. Краткость и выразительность: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имеет простой и понятный синтаксис, который делает код более читабельным и удобным для понимания. Он также предоставляет множество удобных функций, таких как функции расширения и функциональное программирование, что упрощает разработку и сокращает количество кода. </w:t>
      </w:r>
    </w:p>
    <w:p w14:paraId="5911F2F5" w14:textId="77777777" w:rsidR="00985E13" w:rsidRDefault="00985E13" w:rsidP="00985E1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5.</w:t>
      </w:r>
      <w:r>
        <w:rPr>
          <w:color w:val="000000"/>
        </w:rPr>
        <w:t xml:space="preserve"> </w:t>
      </w:r>
      <w:r w:rsidRPr="00AD63B0">
        <w:rPr>
          <w:color w:val="000000"/>
        </w:rPr>
        <w:t xml:space="preserve">Активная поддержка и сообщество: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развивается и поддерживается компанией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>, что гарантирует обновления и исправление ошибок. Он также имеет развитое сообщество разработчиков, которые предоставляют полезные ресурсы и помощь во время разработки.</w:t>
      </w:r>
    </w:p>
    <w:p w14:paraId="20A276A6" w14:textId="77777777" w:rsidR="00985E13" w:rsidRDefault="00985E13" w:rsidP="00985E1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 целом, выбор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качестве средства разработки может быть обоснован его множеством преимуществ, таких как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>, легкая интеграция, безопасность, краткость и выразительность, а также активная поддержка и сообщество.</w:t>
      </w:r>
    </w:p>
    <w:p w14:paraId="4380D0AD" w14:textId="77777777" w:rsidR="00985E13" w:rsidRDefault="00985E13"/>
    <w:sectPr w:rsidR="00985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D02"/>
    <w:multiLevelType w:val="hybridMultilevel"/>
    <w:tmpl w:val="E126FC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74BA"/>
    <w:multiLevelType w:val="hybridMultilevel"/>
    <w:tmpl w:val="931282F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E1312"/>
    <w:multiLevelType w:val="hybridMultilevel"/>
    <w:tmpl w:val="7FC087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abstractNum w:abstractNumId="5" w15:restartNumberingAfterBreak="0">
    <w:nsid w:val="7FEA1872"/>
    <w:multiLevelType w:val="hybridMultilevel"/>
    <w:tmpl w:val="CEB23E8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829321">
    <w:abstractNumId w:val="3"/>
  </w:num>
  <w:num w:numId="2" w16cid:durableId="911964134">
    <w:abstractNumId w:val="4"/>
  </w:num>
  <w:num w:numId="3" w16cid:durableId="2012873276">
    <w:abstractNumId w:val="5"/>
  </w:num>
  <w:num w:numId="4" w16cid:durableId="1913080043">
    <w:abstractNumId w:val="1"/>
  </w:num>
  <w:num w:numId="5" w16cid:durableId="9993188">
    <w:abstractNumId w:val="0"/>
  </w:num>
  <w:num w:numId="6" w16cid:durableId="260115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36"/>
    <w:rsid w:val="00456FC4"/>
    <w:rsid w:val="00462104"/>
    <w:rsid w:val="00824A36"/>
    <w:rsid w:val="00985E13"/>
    <w:rsid w:val="00B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6995"/>
  <w15:chartTrackingRefBased/>
  <w15:docId w15:val="{F1EF927B-89FE-4547-B514-1A8A351B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FC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"/>
    <w:next w:val="a"/>
    <w:link w:val="10"/>
    <w:qFormat/>
    <w:rsid w:val="00456FC4"/>
    <w:pPr>
      <w:numPr>
        <w:numId w:val="1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">
    <w:name w:val="heading 2"/>
    <w:basedOn w:val="a"/>
    <w:next w:val="a"/>
    <w:link w:val="20"/>
    <w:qFormat/>
    <w:rsid w:val="00456FC4"/>
    <w:pPr>
      <w:numPr>
        <w:ilvl w:val="1"/>
        <w:numId w:val="1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"/>
    <w:next w:val="a"/>
    <w:link w:val="30"/>
    <w:qFormat/>
    <w:rsid w:val="00456FC4"/>
    <w:pPr>
      <w:numPr>
        <w:ilvl w:val="2"/>
        <w:numId w:val="1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"/>
    <w:next w:val="a"/>
    <w:link w:val="40"/>
    <w:qFormat/>
    <w:rsid w:val="00456FC4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"/>
    <w:next w:val="a"/>
    <w:link w:val="50"/>
    <w:unhideWhenUsed/>
    <w:qFormat/>
    <w:rsid w:val="00456FC4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"/>
    <w:next w:val="a"/>
    <w:link w:val="60"/>
    <w:unhideWhenUsed/>
    <w:qFormat/>
    <w:rsid w:val="00456FC4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456FC4"/>
    <w:pPr>
      <w:keepNext/>
      <w:numPr>
        <w:ilvl w:val="6"/>
        <w:numId w:val="1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9"/>
    <w:qFormat/>
    <w:rsid w:val="00456FC4"/>
    <w:pPr>
      <w:keepNext/>
      <w:numPr>
        <w:ilvl w:val="7"/>
        <w:numId w:val="1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456FC4"/>
    <w:pPr>
      <w:keepNext/>
      <w:numPr>
        <w:ilvl w:val="8"/>
        <w:numId w:val="1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6FC4"/>
    <w:rPr>
      <w:rFonts w:ascii="Times New Roman" w:eastAsia="Times New Roman" w:hAnsi="Times New Roman" w:cs="Times New Roman"/>
      <w:b/>
      <w:kern w:val="28"/>
      <w:sz w:val="28"/>
      <w:szCs w:val="20"/>
      <w:lang w:eastAsia="x-none"/>
      <w14:ligatures w14:val="none"/>
    </w:rPr>
  </w:style>
  <w:style w:type="character" w:customStyle="1" w:styleId="20">
    <w:name w:val="Заголовок 2 Знак"/>
    <w:basedOn w:val="a0"/>
    <w:link w:val="2"/>
    <w:rsid w:val="00456FC4"/>
    <w:rPr>
      <w:rFonts w:ascii="Times New Roman" w:eastAsia="Times New Roman" w:hAnsi="Times New Roman" w:cs="Times New Roman"/>
      <w:b/>
      <w:kern w:val="0"/>
      <w:sz w:val="28"/>
      <w:szCs w:val="20"/>
      <w:lang w:eastAsia="x-none"/>
      <w14:ligatures w14:val="none"/>
    </w:rPr>
  </w:style>
  <w:style w:type="character" w:customStyle="1" w:styleId="30">
    <w:name w:val="Заголовок 3 Знак"/>
    <w:basedOn w:val="a0"/>
    <w:link w:val="3"/>
    <w:rsid w:val="00456FC4"/>
    <w:rPr>
      <w:rFonts w:ascii="Times New Roman" w:eastAsia="Times New Roman" w:hAnsi="Times New Roman" w:cs="Times New Roman"/>
      <w:b/>
      <w:kern w:val="0"/>
      <w:sz w:val="28"/>
      <w:szCs w:val="20"/>
      <w:lang w:eastAsia="x-none"/>
      <w14:ligatures w14:val="none"/>
    </w:rPr>
  </w:style>
  <w:style w:type="character" w:customStyle="1" w:styleId="40">
    <w:name w:val="Заголовок 4 Знак"/>
    <w:basedOn w:val="a0"/>
    <w:link w:val="4"/>
    <w:rsid w:val="00456FC4"/>
    <w:rPr>
      <w:rFonts w:ascii="Times New Roman" w:eastAsia="Times New Roman" w:hAnsi="Times New Roman" w:cs="Times New Roman"/>
      <w:b/>
      <w:kern w:val="0"/>
      <w:sz w:val="28"/>
      <w:szCs w:val="20"/>
      <w:lang w:eastAsia="x-none"/>
      <w14:ligatures w14:val="none"/>
    </w:rPr>
  </w:style>
  <w:style w:type="character" w:customStyle="1" w:styleId="50">
    <w:name w:val="Заголовок 5 Знак"/>
    <w:basedOn w:val="a0"/>
    <w:link w:val="5"/>
    <w:rsid w:val="00456FC4"/>
    <w:rPr>
      <w:rFonts w:ascii="Cambria" w:eastAsia="Times New Roman" w:hAnsi="Cambria" w:cs="Times New Roman"/>
      <w:color w:val="243F60"/>
      <w:kern w:val="0"/>
      <w:sz w:val="28"/>
      <w:szCs w:val="20"/>
      <w:lang w:eastAsia="x-none"/>
      <w14:ligatures w14:val="none"/>
    </w:rPr>
  </w:style>
  <w:style w:type="character" w:customStyle="1" w:styleId="60">
    <w:name w:val="Заголовок 6 Знак"/>
    <w:basedOn w:val="a0"/>
    <w:link w:val="6"/>
    <w:rsid w:val="00456FC4"/>
    <w:rPr>
      <w:rFonts w:ascii="Cambria" w:eastAsia="Times New Roman" w:hAnsi="Cambria" w:cs="Times New Roman"/>
      <w:i/>
      <w:iCs/>
      <w:color w:val="243F60"/>
      <w:kern w:val="0"/>
      <w:sz w:val="28"/>
      <w:szCs w:val="20"/>
      <w:lang w:eastAsia="x-none"/>
      <w14:ligatures w14:val="none"/>
    </w:rPr>
  </w:style>
  <w:style w:type="character" w:customStyle="1" w:styleId="70">
    <w:name w:val="Заголовок 7 Знак"/>
    <w:basedOn w:val="a0"/>
    <w:link w:val="7"/>
    <w:uiPriority w:val="99"/>
    <w:rsid w:val="00456FC4"/>
    <w:rPr>
      <w:rFonts w:ascii="Courier" w:eastAsia="Times New Roman" w:hAnsi="Courier" w:cs="Times New Roman"/>
      <w:kern w:val="0"/>
      <w:sz w:val="24"/>
      <w:szCs w:val="20"/>
      <w:lang w:val="x-none" w:eastAsia="x-none"/>
      <w14:ligatures w14:val="none"/>
    </w:rPr>
  </w:style>
  <w:style w:type="character" w:customStyle="1" w:styleId="80">
    <w:name w:val="Заголовок 8 Знак"/>
    <w:basedOn w:val="a0"/>
    <w:link w:val="8"/>
    <w:uiPriority w:val="99"/>
    <w:rsid w:val="00456FC4"/>
    <w:rPr>
      <w:rFonts w:ascii="Courier New" w:eastAsia="Times New Roman" w:hAnsi="Courier New" w:cs="Times New Roman"/>
      <w:b/>
      <w:bCs/>
      <w:kern w:val="0"/>
      <w:sz w:val="28"/>
      <w:szCs w:val="20"/>
      <w:lang w:val="x-none" w:eastAsia="x-none"/>
      <w14:ligatures w14:val="none"/>
    </w:rPr>
  </w:style>
  <w:style w:type="character" w:customStyle="1" w:styleId="90">
    <w:name w:val="Заголовок 9 Знак"/>
    <w:basedOn w:val="a0"/>
    <w:link w:val="9"/>
    <w:uiPriority w:val="99"/>
    <w:rsid w:val="00456FC4"/>
    <w:rPr>
      <w:rFonts w:ascii="Courier New" w:eastAsia="Times New Roman" w:hAnsi="Courier New" w:cs="Times New Roman"/>
      <w:b/>
      <w:bCs/>
      <w:kern w:val="0"/>
      <w:sz w:val="24"/>
      <w:szCs w:val="20"/>
      <w:lang w:val="x-none" w:eastAsia="x-none"/>
      <w14:ligatures w14:val="none"/>
    </w:rPr>
  </w:style>
  <w:style w:type="paragraph" w:styleId="a3">
    <w:name w:val="List Paragraph"/>
    <w:basedOn w:val="a"/>
    <w:uiPriority w:val="34"/>
    <w:qFormat/>
    <w:rsid w:val="00456FC4"/>
    <w:pPr>
      <w:ind w:left="720"/>
      <w:contextualSpacing/>
    </w:pPr>
  </w:style>
  <w:style w:type="character" w:styleId="a4">
    <w:name w:val="Strong"/>
    <w:basedOn w:val="a0"/>
    <w:uiPriority w:val="22"/>
    <w:qFormat/>
    <w:rsid w:val="00456FC4"/>
    <w:rPr>
      <w:b/>
      <w:bCs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ocked/>
    <w:rsid w:val="00985E13"/>
    <w:rPr>
      <w:b/>
      <w:kern w:val="28"/>
      <w:sz w:val="28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2024-04-22T15:08:00Z</dcterms:created>
  <dcterms:modified xsi:type="dcterms:W3CDTF">2024-04-22T15:44:00Z</dcterms:modified>
</cp:coreProperties>
</file>