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CC" w:rsidRPr="00A556C4" w:rsidRDefault="002F02CC" w:rsidP="002F02CC">
      <w:pPr>
        <w:jc w:val="center"/>
        <w:rPr>
          <w:b/>
          <w:sz w:val="24"/>
          <w:szCs w:val="24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  <w:proofErr w:type="spellStart"/>
      <w:r w:rsidRPr="00A556C4">
        <w:rPr>
          <w:b/>
          <w:sz w:val="24"/>
          <w:szCs w:val="24"/>
        </w:rPr>
        <w:t>Содержание</w:t>
      </w:r>
      <w:proofErr w:type="spellEnd"/>
    </w:p>
    <w:p w:rsidR="002F02CC" w:rsidRPr="00FE67C8" w:rsidRDefault="002F02CC" w:rsidP="002F02CC">
      <w:pPr>
        <w:pStyle w:val="10"/>
        <w:tabs>
          <w:tab w:val="clear" w:pos="9923"/>
          <w:tab w:val="right" w:leader="dot" w:pos="9911"/>
        </w:tabs>
        <w:rPr>
          <w:noProof/>
          <w:sz w:val="24"/>
          <w:szCs w:val="24"/>
        </w:rPr>
      </w:pPr>
      <w:r w:rsidRPr="00FE67C8">
        <w:rPr>
          <w:sz w:val="24"/>
          <w:szCs w:val="24"/>
        </w:rPr>
        <w:fldChar w:fldCharType="begin"/>
      </w:r>
      <w:r w:rsidRPr="00FE67C8">
        <w:rPr>
          <w:sz w:val="24"/>
          <w:szCs w:val="24"/>
        </w:rPr>
        <w:instrText xml:space="preserve"> TOC \o "1-3" \h \z \u </w:instrText>
      </w:r>
      <w:r w:rsidRPr="00FE67C8">
        <w:rPr>
          <w:sz w:val="24"/>
          <w:szCs w:val="24"/>
        </w:rPr>
        <w:fldChar w:fldCharType="separate"/>
      </w:r>
      <w:hyperlink w:anchor="_Toc449196913" w:history="1">
        <w:r w:rsidRPr="00FE67C8">
          <w:rPr>
            <w:rStyle w:val="af9"/>
            <w:noProof/>
            <w:sz w:val="24"/>
            <w:szCs w:val="24"/>
          </w:rPr>
          <w:t>Введение</w:t>
        </w:r>
        <w:r w:rsidRPr="00FE67C8">
          <w:rPr>
            <w:noProof/>
            <w:webHidden/>
            <w:sz w:val="24"/>
            <w:szCs w:val="24"/>
          </w:rPr>
          <w:tab/>
        </w:r>
        <w:r w:rsidRPr="00FE67C8">
          <w:rPr>
            <w:noProof/>
            <w:webHidden/>
            <w:sz w:val="24"/>
            <w:szCs w:val="24"/>
          </w:rPr>
          <w:fldChar w:fldCharType="begin"/>
        </w:r>
        <w:r w:rsidRPr="00FE67C8">
          <w:rPr>
            <w:noProof/>
            <w:webHidden/>
            <w:sz w:val="24"/>
            <w:szCs w:val="24"/>
          </w:rPr>
          <w:instrText xml:space="preserve"> PAGEREF _Toc449196913 \h </w:instrText>
        </w:r>
        <w:r w:rsidRPr="00FE67C8">
          <w:rPr>
            <w:noProof/>
            <w:webHidden/>
            <w:sz w:val="24"/>
            <w:szCs w:val="24"/>
          </w:rPr>
        </w:r>
        <w:r w:rsidRPr="00FE67C8">
          <w:rPr>
            <w:noProof/>
            <w:webHidden/>
            <w:sz w:val="24"/>
            <w:szCs w:val="24"/>
          </w:rPr>
          <w:fldChar w:fldCharType="separate"/>
        </w:r>
        <w:r w:rsidRPr="00FE67C8">
          <w:rPr>
            <w:noProof/>
            <w:webHidden/>
            <w:sz w:val="24"/>
            <w:szCs w:val="24"/>
          </w:rPr>
          <w:t>2</w:t>
        </w:r>
        <w:r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left" w:pos="440"/>
          <w:tab w:val="right" w:leader="dot" w:pos="9911"/>
        </w:tabs>
        <w:rPr>
          <w:noProof/>
          <w:sz w:val="24"/>
          <w:szCs w:val="24"/>
        </w:rPr>
      </w:pPr>
      <w:hyperlink w:anchor="_Toc449196914" w:history="1">
        <w:r w:rsidR="002F02CC" w:rsidRPr="00FE67C8">
          <w:rPr>
            <w:rStyle w:val="af9"/>
            <w:noProof/>
            <w:sz w:val="24"/>
            <w:szCs w:val="24"/>
          </w:rPr>
          <w:t>1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Аналитическая часть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_Toc449196914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5" w:history="1">
        <w:r w:rsidR="002F02CC" w:rsidRPr="00FE67C8">
          <w:rPr>
            <w:rStyle w:val="af9"/>
            <w:noProof/>
            <w:sz w:val="24"/>
            <w:szCs w:val="24"/>
          </w:rPr>
          <w:t>1.1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приложения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_Toc449196915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6" w:history="1">
        <w:r w:rsidR="002F02CC" w:rsidRPr="00FE67C8">
          <w:rPr>
            <w:rStyle w:val="af9"/>
            <w:noProof/>
            <w:sz w:val="24"/>
            <w:szCs w:val="24"/>
          </w:rPr>
          <w:t>1.2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Анализ требований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_Toc449196916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7" w:history="1">
        <w:r w:rsidR="002F02CC" w:rsidRPr="00FE67C8">
          <w:rPr>
            <w:rStyle w:val="af9"/>
            <w:noProof/>
            <w:sz w:val="24"/>
            <w:szCs w:val="24"/>
          </w:rPr>
          <w:t>1.3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Предварительная оценка трудоемкости разработки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_Toc449196917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left" w:pos="440"/>
          <w:tab w:val="right" w:leader="dot" w:pos="9911"/>
        </w:tabs>
        <w:rPr>
          <w:noProof/>
          <w:sz w:val="24"/>
          <w:szCs w:val="24"/>
        </w:rPr>
      </w:pPr>
      <w:hyperlink w:anchor="_Toc449196918" w:history="1">
        <w:r w:rsidR="002F02CC" w:rsidRPr="00FE67C8">
          <w:rPr>
            <w:rStyle w:val="af9"/>
            <w:noProof/>
            <w:sz w:val="24"/>
            <w:szCs w:val="24"/>
          </w:rPr>
          <w:t>2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Технологическая часть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_Toc449196918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9" w:history="1">
        <w:r w:rsidR="002F02CC" w:rsidRPr="00FE67C8">
          <w:rPr>
            <w:rStyle w:val="af9"/>
            <w:noProof/>
            <w:sz w:val="24"/>
            <w:szCs w:val="24"/>
          </w:rPr>
          <w:t>2.1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проектирования логики и данных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_Toc449196919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0" w:history="1">
        <w:r w:rsidR="002F02CC" w:rsidRPr="00FE67C8">
          <w:rPr>
            <w:rStyle w:val="af9"/>
            <w:noProof/>
            <w:sz w:val="24"/>
            <w:szCs w:val="24"/>
          </w:rPr>
          <w:t>2.2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функциональных типов по данным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_Toc449196920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1" w:history="1">
        <w:r w:rsidR="002F02CC" w:rsidRPr="00FE67C8">
          <w:rPr>
            <w:rStyle w:val="af9"/>
            <w:noProof/>
            <w:sz w:val="24"/>
            <w:szCs w:val="24"/>
          </w:rPr>
          <w:t>2.3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проекта интерфейса приложения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_Toc449196921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2" w:history="1">
        <w:r w:rsidR="002F02CC" w:rsidRPr="00FE67C8">
          <w:rPr>
            <w:rStyle w:val="af9"/>
            <w:noProof/>
            <w:sz w:val="24"/>
            <w:szCs w:val="24"/>
          </w:rPr>
          <w:t>2.4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транзакционных функциональных типов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_Toc449196922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3" w:history="1">
        <w:r w:rsidR="002F02CC" w:rsidRPr="00FE67C8">
          <w:rPr>
            <w:rStyle w:val="af9"/>
            <w:noProof/>
            <w:sz w:val="24"/>
            <w:szCs w:val="24"/>
          </w:rPr>
          <w:t>2.5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Расчет количества функциональных точек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_Toc449196923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4" w:history="1">
        <w:r w:rsidR="002F02CC" w:rsidRPr="00FE67C8">
          <w:rPr>
            <w:rStyle w:val="af9"/>
            <w:noProof/>
            <w:sz w:val="24"/>
            <w:szCs w:val="24"/>
          </w:rPr>
          <w:t>2.6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основных технико-экономических показателей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_Toc449196924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5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right" w:leader="dot" w:pos="9911"/>
        </w:tabs>
        <w:rPr>
          <w:noProof/>
          <w:sz w:val="24"/>
          <w:szCs w:val="24"/>
        </w:rPr>
      </w:pPr>
      <w:hyperlink w:anchor="_Toc449196925" w:history="1">
        <w:r w:rsidR="002F02CC" w:rsidRPr="00FE67C8">
          <w:rPr>
            <w:rStyle w:val="af9"/>
            <w:noProof/>
            <w:sz w:val="24"/>
            <w:szCs w:val="24"/>
          </w:rPr>
          <w:t>Заключение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_Toc449196925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6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D82857" w:rsidP="002F02CC">
      <w:pPr>
        <w:pStyle w:val="10"/>
        <w:tabs>
          <w:tab w:val="clear" w:pos="9923"/>
          <w:tab w:val="right" w:leader="dot" w:pos="9911"/>
        </w:tabs>
        <w:rPr>
          <w:noProof/>
          <w:sz w:val="24"/>
          <w:szCs w:val="24"/>
        </w:rPr>
      </w:pPr>
      <w:hyperlink w:anchor="_Toc449196926" w:history="1">
        <w:r w:rsidR="002F02CC" w:rsidRPr="00FE67C8">
          <w:rPr>
            <w:rStyle w:val="af9"/>
            <w:noProof/>
            <w:sz w:val="24"/>
            <w:szCs w:val="24"/>
          </w:rPr>
          <w:t>Использованные источники информации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_Toc449196926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7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FE67C8">
        <w:rPr>
          <w:sz w:val="24"/>
          <w:szCs w:val="24"/>
        </w:rPr>
        <w:fldChar w:fldCharType="end"/>
      </w:r>
      <w:r w:rsidR="00A82C26">
        <w:rPr>
          <w:lang w:val="ru-RU"/>
        </w:rPr>
        <w:br w:type="page"/>
      </w:r>
    </w:p>
    <w:p w:rsidR="00EE2EB7" w:rsidRPr="0019105E" w:rsidRDefault="00870B5F" w:rsidP="00A82C26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9" w:name="_Toc42506809"/>
      <w:r w:rsidRPr="0019105E">
        <w:rPr>
          <w:b/>
          <w:bCs/>
          <w:szCs w:val="28"/>
          <w:lang w:val="ru-RU"/>
        </w:rPr>
        <w:lastRenderedPageBreak/>
        <w:t>В</w:t>
      </w:r>
      <w:bookmarkEnd w:id="0"/>
      <w:bookmarkEnd w:id="1"/>
      <w:r w:rsidRPr="0019105E">
        <w:rPr>
          <w:b/>
          <w:bCs/>
          <w:szCs w:val="28"/>
          <w:lang w:val="ru-RU"/>
        </w:rPr>
        <w:t>ведение</w:t>
      </w:r>
      <w:bookmarkStart w:id="10" w:name="_GoBack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EE2EB7" w:rsidRPr="0019105E" w:rsidSect="006A1DDB">
      <w:headerReference w:type="default" r:id="rId9"/>
      <w:footerReference w:type="first" r:id="rId10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857" w:rsidRDefault="00D82857" w:rsidP="00A019E0">
      <w:r>
        <w:separator/>
      </w:r>
    </w:p>
  </w:endnote>
  <w:endnote w:type="continuationSeparator" w:id="0">
    <w:p w:rsidR="00D82857" w:rsidRDefault="00D82857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1E0767" w:rsidRDefault="00820E34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E2EB7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2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2F02CC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Иванов И.М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1E7235" w:rsidRDefault="002F02CC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DE2159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:rsidR="00820E34" w:rsidRPr="00002794" w:rsidRDefault="00820E34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Разработка</w:t>
                            </w: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02794"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820E34" w:rsidRPr="006A1DD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46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" o:allowincell="f">
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EE2EB7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2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4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2F02CC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Иванов И.М</w:t>
                        </w:r>
                      </w:p>
                    </w:txbxContent>
                  </v:textbox>
                </v:rect>
              </v:group>
              <v:group id="Group 4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1E7235" w:rsidRDefault="002F02CC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DE2159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820E34" w:rsidRDefault="00820E34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2"/>
                          <w:szCs w:val="22"/>
                          <w:lang w:val="ru-RU"/>
                        </w:rPr>
                      </w:pPr>
                    </w:p>
                    <w:p w:rsidR="00820E34" w:rsidRPr="00002794" w:rsidRDefault="00820E34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Разработка</w:t>
                      </w: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02794"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…</w:t>
                      </w:r>
                    </w:p>
                  </w:txbxContent>
                </v:textbox>
              </v:rect>
              <v:line id="Line 6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820E34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820E34" w:rsidRPr="006A1DD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857" w:rsidRDefault="00D82857" w:rsidP="00A019E0">
      <w:r>
        <w:separator/>
      </w:r>
    </w:p>
  </w:footnote>
  <w:footnote w:type="continuationSeparator" w:id="0">
    <w:p w:rsidR="00D82857" w:rsidRDefault="00D82857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A019E0" w:rsidRDefault="00820E34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002794"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КП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2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820E34" w:rsidRPr="00B866DB" w:rsidRDefault="00820E34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002794"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КП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2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820E34" w:rsidRPr="00B866DB" w:rsidRDefault="00820E34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16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9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1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3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5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9"/>
  </w:num>
  <w:num w:numId="13">
    <w:abstractNumId w:val="33"/>
  </w:num>
  <w:num w:numId="14">
    <w:abstractNumId w:val="1"/>
  </w:num>
  <w:num w:numId="15">
    <w:abstractNumId w:val="11"/>
  </w:num>
  <w:num w:numId="16">
    <w:abstractNumId w:val="23"/>
  </w:num>
  <w:num w:numId="17">
    <w:abstractNumId w:val="19"/>
  </w:num>
  <w:num w:numId="18">
    <w:abstractNumId w:val="25"/>
  </w:num>
  <w:num w:numId="19">
    <w:abstractNumId w:val="22"/>
  </w:num>
  <w:num w:numId="20">
    <w:abstractNumId w:val="30"/>
  </w:num>
  <w:num w:numId="21">
    <w:abstractNumId w:val="26"/>
  </w:num>
  <w:num w:numId="22">
    <w:abstractNumId w:val="18"/>
  </w:num>
  <w:num w:numId="23">
    <w:abstractNumId w:val="24"/>
  </w:num>
  <w:num w:numId="24">
    <w:abstractNumId w:val="7"/>
  </w:num>
  <w:num w:numId="25">
    <w:abstractNumId w:val="4"/>
  </w:num>
  <w:num w:numId="26">
    <w:abstractNumId w:val="21"/>
  </w:num>
  <w:num w:numId="27">
    <w:abstractNumId w:val="28"/>
  </w:num>
  <w:num w:numId="28">
    <w:abstractNumId w:val="17"/>
  </w:num>
  <w:num w:numId="29">
    <w:abstractNumId w:val="6"/>
  </w:num>
  <w:num w:numId="30">
    <w:abstractNumId w:val="9"/>
  </w:num>
  <w:num w:numId="31">
    <w:abstractNumId w:val="31"/>
  </w:num>
  <w:num w:numId="32">
    <w:abstractNumId w:val="13"/>
  </w:num>
  <w:num w:numId="33">
    <w:abstractNumId w:val="30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30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4059"/>
    <w:rsid w:val="00175911"/>
    <w:rsid w:val="0018010F"/>
    <w:rsid w:val="00184428"/>
    <w:rsid w:val="00185E6A"/>
    <w:rsid w:val="00186336"/>
    <w:rsid w:val="0019105E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F76"/>
    <w:rsid w:val="00201CB1"/>
    <w:rsid w:val="00222923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65640"/>
    <w:rsid w:val="004659CA"/>
    <w:rsid w:val="00467FC9"/>
    <w:rsid w:val="00480152"/>
    <w:rsid w:val="0048110D"/>
    <w:rsid w:val="00481AC2"/>
    <w:rsid w:val="00484FA9"/>
    <w:rsid w:val="00487B0B"/>
    <w:rsid w:val="004A0754"/>
    <w:rsid w:val="004A1C80"/>
    <w:rsid w:val="004A22D7"/>
    <w:rsid w:val="004A2D1B"/>
    <w:rsid w:val="004A422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A23"/>
    <w:rsid w:val="005B6863"/>
    <w:rsid w:val="005B6E80"/>
    <w:rsid w:val="005B7033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A1880"/>
    <w:rsid w:val="006A1DDB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7638"/>
    <w:rsid w:val="00B77F8B"/>
    <w:rsid w:val="00B866DB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6823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81BAA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52FEA"/>
    <w:rsid w:val="00F563DC"/>
    <w:rsid w:val="00F62DC8"/>
    <w:rsid w:val="00F64024"/>
    <w:rsid w:val="00F73A4D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99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B138EA"/>
    <w:pPr>
      <w:tabs>
        <w:tab w:val="left" w:pos="851"/>
        <w:tab w:val="left" w:pos="1701"/>
        <w:tab w:val="right" w:leader="dot" w:pos="9923"/>
      </w:tabs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C0315-3D61-41B9-9970-502EB025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1443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Глушакова Евгения Владимировна</cp:lastModifiedBy>
  <cp:revision>4</cp:revision>
  <cp:lastPrinted>2012-06-14T08:04:00Z</cp:lastPrinted>
  <dcterms:created xsi:type="dcterms:W3CDTF">2023-11-18T04:27:00Z</dcterms:created>
  <dcterms:modified xsi:type="dcterms:W3CDTF">2023-11-18T05:26:00Z</dcterms:modified>
</cp:coreProperties>
</file>