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68DD" w14:textId="77777777" w:rsidR="005B46BF" w:rsidRDefault="005B46BF" w:rsidP="005B46BF">
      <w:pPr>
        <w:jc w:val="center"/>
        <w:rPr>
          <w:b/>
          <w:sz w:val="28"/>
        </w:rPr>
      </w:pPr>
      <w:r w:rsidRPr="00A51EA9">
        <w:rPr>
          <w:b/>
          <w:sz w:val="28"/>
        </w:rPr>
        <w:t xml:space="preserve">Заявка на подбор персонала </w:t>
      </w:r>
    </w:p>
    <w:p w14:paraId="4CF095DD" w14:textId="77777777" w:rsidR="005B46BF" w:rsidRDefault="005B46BF" w:rsidP="005B46BF">
      <w:pPr>
        <w:spacing w:after="0"/>
        <w:rPr>
          <w:sz w:val="24"/>
        </w:rPr>
      </w:pPr>
      <w:proofErr w:type="spellStart"/>
      <w:r>
        <w:rPr>
          <w:sz w:val="24"/>
        </w:rPr>
        <w:t>Г.Омск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Приложение  №</w:t>
      </w:r>
      <w:proofErr w:type="gramEnd"/>
      <w:r>
        <w:rPr>
          <w:sz w:val="24"/>
        </w:rPr>
        <w:t>1</w:t>
      </w:r>
    </w:p>
    <w:p w14:paraId="44B2263D" w14:textId="7372CE90" w:rsidR="005B46BF" w:rsidRDefault="005B46BF" w:rsidP="005B46BF">
      <w:pPr>
        <w:spacing w:after="0"/>
        <w:rPr>
          <w:sz w:val="24"/>
        </w:rPr>
      </w:pPr>
      <w:r>
        <w:rPr>
          <w:sz w:val="24"/>
        </w:rPr>
        <w:t xml:space="preserve">Составлена </w:t>
      </w:r>
      <w:r>
        <w:rPr>
          <w:sz w:val="24"/>
        </w:rPr>
        <w:t>15.</w:t>
      </w:r>
      <w:r>
        <w:rPr>
          <w:sz w:val="24"/>
        </w:rPr>
        <w:t>1</w:t>
      </w:r>
      <w:r>
        <w:rPr>
          <w:sz w:val="24"/>
        </w:rPr>
        <w:t>1</w:t>
      </w:r>
      <w:r>
        <w:rPr>
          <w:sz w:val="24"/>
        </w:rPr>
        <w:t>.2023г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к договору №19384</w:t>
      </w:r>
    </w:p>
    <w:p w14:paraId="0171BBAB" w14:textId="551DDFA3" w:rsidR="005B46BF" w:rsidRPr="00A51EA9" w:rsidRDefault="005B46BF" w:rsidP="005B46BF">
      <w:pPr>
        <w:spacing w:after="0"/>
        <w:jc w:val="right"/>
        <w:rPr>
          <w:sz w:val="24"/>
        </w:rPr>
      </w:pPr>
      <w:r>
        <w:rPr>
          <w:sz w:val="24"/>
        </w:rPr>
        <w:t xml:space="preserve">От </w:t>
      </w:r>
      <w:r>
        <w:rPr>
          <w:sz w:val="24"/>
        </w:rPr>
        <w:t>15.</w:t>
      </w:r>
      <w:r w:rsidRPr="00A51EA9">
        <w:rPr>
          <w:sz w:val="24"/>
        </w:rPr>
        <w:t>1</w:t>
      </w:r>
      <w:r>
        <w:rPr>
          <w:sz w:val="24"/>
        </w:rPr>
        <w:t>1</w:t>
      </w:r>
      <w:r w:rsidRPr="00A51EA9">
        <w:rPr>
          <w:sz w:val="24"/>
        </w:rPr>
        <w:t>.2023</w:t>
      </w:r>
      <w:r>
        <w:rPr>
          <w:sz w:val="24"/>
        </w:rPr>
        <w:t>г</w:t>
      </w:r>
      <w:r w:rsidRPr="00A51EA9">
        <w:rPr>
          <w:sz w:val="24"/>
        </w:rPr>
        <w:tab/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402"/>
        <w:gridCol w:w="6515"/>
      </w:tblGrid>
      <w:tr w:rsidR="005B46BF" w14:paraId="19C9F6E6" w14:textId="77777777" w:rsidTr="00422C75">
        <w:tc>
          <w:tcPr>
            <w:tcW w:w="3402" w:type="dxa"/>
          </w:tcPr>
          <w:p w14:paraId="033949DE" w14:textId="77777777" w:rsidR="005B46BF" w:rsidRPr="00A51EA9" w:rsidRDefault="005B46BF" w:rsidP="00422C75">
            <w:pPr>
              <w:rPr>
                <w:sz w:val="20"/>
              </w:rPr>
            </w:pPr>
            <w:r w:rsidRPr="00A51EA9">
              <w:rPr>
                <w:sz w:val="20"/>
              </w:rPr>
              <w:t xml:space="preserve">Полное наименование предприятия </w:t>
            </w:r>
          </w:p>
        </w:tc>
        <w:tc>
          <w:tcPr>
            <w:tcW w:w="6515" w:type="dxa"/>
          </w:tcPr>
          <w:p w14:paraId="47D38CB6" w14:textId="1FAF460E" w:rsidR="005B46BF" w:rsidRPr="005B46BF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Достопримечательности России</w:t>
            </w:r>
          </w:p>
        </w:tc>
      </w:tr>
      <w:tr w:rsidR="005B46BF" w14:paraId="24F8A24A" w14:textId="77777777" w:rsidTr="00422C75">
        <w:tc>
          <w:tcPr>
            <w:tcW w:w="3402" w:type="dxa"/>
          </w:tcPr>
          <w:p w14:paraId="74119970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Контакты предприятия </w:t>
            </w:r>
          </w:p>
        </w:tc>
        <w:tc>
          <w:tcPr>
            <w:tcW w:w="6515" w:type="dxa"/>
          </w:tcPr>
          <w:p w14:paraId="62384D41" w14:textId="541023D7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9502192112</w:t>
            </w:r>
          </w:p>
        </w:tc>
      </w:tr>
      <w:tr w:rsidR="005B46BF" w14:paraId="50713E33" w14:textId="77777777" w:rsidTr="00422C75">
        <w:tc>
          <w:tcPr>
            <w:tcW w:w="3402" w:type="dxa"/>
          </w:tcPr>
          <w:p w14:paraId="7176A508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Вид деятельности </w:t>
            </w:r>
          </w:p>
        </w:tc>
        <w:tc>
          <w:tcPr>
            <w:tcW w:w="6515" w:type="dxa"/>
          </w:tcPr>
          <w:p w14:paraId="6FA60DED" w14:textId="3B26D9AD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Разработка мобильного приложения</w:t>
            </w:r>
          </w:p>
        </w:tc>
      </w:tr>
      <w:tr w:rsidR="005B46BF" w14:paraId="1898C26E" w14:textId="77777777" w:rsidTr="00422C75">
        <w:tc>
          <w:tcPr>
            <w:tcW w:w="3402" w:type="dxa"/>
          </w:tcPr>
          <w:p w14:paraId="236C032B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Год основания предприятия </w:t>
            </w:r>
          </w:p>
        </w:tc>
        <w:tc>
          <w:tcPr>
            <w:tcW w:w="6515" w:type="dxa"/>
          </w:tcPr>
          <w:p w14:paraId="01C25DE5" w14:textId="0A3C7E0A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09</w:t>
            </w:r>
            <w:r>
              <w:rPr>
                <w:sz w:val="20"/>
              </w:rPr>
              <w:t>.2023г</w:t>
            </w:r>
          </w:p>
        </w:tc>
      </w:tr>
      <w:tr w:rsidR="005B46BF" w14:paraId="4E8351D2" w14:textId="77777777" w:rsidTr="00422C75">
        <w:tc>
          <w:tcPr>
            <w:tcW w:w="3402" w:type="dxa"/>
          </w:tcPr>
          <w:p w14:paraId="3767BE32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Общая численность предприятия </w:t>
            </w:r>
          </w:p>
        </w:tc>
        <w:tc>
          <w:tcPr>
            <w:tcW w:w="6515" w:type="dxa"/>
          </w:tcPr>
          <w:p w14:paraId="21F8528B" w14:textId="3D062A38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чел</w:t>
            </w:r>
            <w:proofErr w:type="gramEnd"/>
          </w:p>
        </w:tc>
      </w:tr>
      <w:tr w:rsidR="005B46BF" w14:paraId="2C6ABD0F" w14:textId="77777777" w:rsidTr="00422C75">
        <w:tc>
          <w:tcPr>
            <w:tcW w:w="3402" w:type="dxa"/>
          </w:tcPr>
          <w:p w14:paraId="1EE6CF64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Руководитель предприятия </w:t>
            </w:r>
          </w:p>
        </w:tc>
        <w:tc>
          <w:tcPr>
            <w:tcW w:w="6515" w:type="dxa"/>
          </w:tcPr>
          <w:p w14:paraId="17AEEA99" w14:textId="6ADA9C24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Литовченко Анастасия Евгеньевна</w:t>
            </w:r>
          </w:p>
        </w:tc>
      </w:tr>
    </w:tbl>
    <w:p w14:paraId="15E3BB3F" w14:textId="77777777" w:rsidR="005B46BF" w:rsidRDefault="005B46BF" w:rsidP="005B46BF">
      <w:pPr>
        <w:spacing w:after="0"/>
        <w:jc w:val="center"/>
        <w:rPr>
          <w:sz w:val="24"/>
        </w:rPr>
      </w:pPr>
    </w:p>
    <w:p w14:paraId="5C932EB6" w14:textId="77777777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Кто будет проводить собеседование с кандидатом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5B46BF" w14:paraId="26A49A4F" w14:textId="77777777" w:rsidTr="005B46BF">
        <w:tc>
          <w:tcPr>
            <w:tcW w:w="3115" w:type="dxa"/>
          </w:tcPr>
          <w:p w14:paraId="1573D942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Должность </w:t>
            </w:r>
          </w:p>
        </w:tc>
        <w:tc>
          <w:tcPr>
            <w:tcW w:w="3401" w:type="dxa"/>
          </w:tcPr>
          <w:p w14:paraId="186263FD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>Ф.И.О.</w:t>
            </w:r>
          </w:p>
        </w:tc>
        <w:tc>
          <w:tcPr>
            <w:tcW w:w="2829" w:type="dxa"/>
          </w:tcPr>
          <w:p w14:paraId="11A29E6E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Контакты </w:t>
            </w:r>
          </w:p>
        </w:tc>
      </w:tr>
      <w:tr w:rsidR="005B46BF" w14:paraId="79A90E1E" w14:textId="77777777" w:rsidTr="005B46BF">
        <w:tc>
          <w:tcPr>
            <w:tcW w:w="3115" w:type="dxa"/>
          </w:tcPr>
          <w:p w14:paraId="13C092F5" w14:textId="0AD4412B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Программист</w:t>
            </w:r>
          </w:p>
        </w:tc>
        <w:tc>
          <w:tcPr>
            <w:tcW w:w="3401" w:type="dxa"/>
          </w:tcPr>
          <w:p w14:paraId="5DD274B4" w14:textId="3BD9E03B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Семёнова Анжелика Александровна</w:t>
            </w:r>
          </w:p>
        </w:tc>
        <w:tc>
          <w:tcPr>
            <w:tcW w:w="2829" w:type="dxa"/>
          </w:tcPr>
          <w:p w14:paraId="6DD403F7" w14:textId="5C16B218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9088072641</w:t>
            </w:r>
          </w:p>
        </w:tc>
      </w:tr>
    </w:tbl>
    <w:p w14:paraId="658F8A9C" w14:textId="77777777" w:rsidR="005B46BF" w:rsidRDefault="005B46BF" w:rsidP="005B46BF">
      <w:pPr>
        <w:spacing w:after="0"/>
        <w:rPr>
          <w:sz w:val="24"/>
        </w:rPr>
      </w:pPr>
    </w:p>
    <w:p w14:paraId="4EC56A4C" w14:textId="15483F1B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Предполагаемая дата выхода кандидата на работу 1</w:t>
      </w:r>
      <w:r>
        <w:rPr>
          <w:sz w:val="24"/>
        </w:rPr>
        <w:t>5.11</w:t>
      </w:r>
      <w:r>
        <w:rPr>
          <w:sz w:val="24"/>
        </w:rPr>
        <w:t>.202</w:t>
      </w:r>
      <w:r>
        <w:rPr>
          <w:sz w:val="24"/>
        </w:rPr>
        <w:t>3</w:t>
      </w:r>
      <w:r>
        <w:rPr>
          <w:sz w:val="24"/>
        </w:rPr>
        <w:t>г</w:t>
      </w:r>
    </w:p>
    <w:p w14:paraId="068BC778" w14:textId="77777777" w:rsidR="005B46BF" w:rsidRDefault="005B46BF" w:rsidP="005B46BF">
      <w:pPr>
        <w:spacing w:after="0"/>
        <w:rPr>
          <w:sz w:val="24"/>
        </w:rPr>
      </w:pPr>
    </w:p>
    <w:p w14:paraId="3B70029D" w14:textId="77777777" w:rsidR="005B46BF" w:rsidRDefault="005B46BF" w:rsidP="005B46BF">
      <w:pPr>
        <w:spacing w:after="0"/>
        <w:jc w:val="center"/>
        <w:rPr>
          <w:sz w:val="24"/>
        </w:rPr>
      </w:pPr>
      <w:r w:rsidRPr="005F0243">
        <w:rPr>
          <w:sz w:val="24"/>
          <w:highlight w:val="lightGray"/>
        </w:rPr>
        <w:t>Описание вакантной должности</w:t>
      </w:r>
      <w:r>
        <w:rPr>
          <w:sz w:val="24"/>
        </w:rPr>
        <w:t xml:space="preserve"> </w:t>
      </w:r>
    </w:p>
    <w:p w14:paraId="53210778" w14:textId="13A8AAA6" w:rsidR="005B46BF" w:rsidRDefault="005B46BF" w:rsidP="005B46BF">
      <w:pPr>
        <w:spacing w:after="0"/>
        <w:rPr>
          <w:sz w:val="24"/>
        </w:rPr>
      </w:pPr>
      <w:r>
        <w:rPr>
          <w:sz w:val="24"/>
        </w:rPr>
        <w:t>Наименование должности</w:t>
      </w:r>
      <w:r w:rsidRPr="005F0243">
        <w:rPr>
          <w:sz w:val="24"/>
        </w:rPr>
        <w:t>: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9073A">
        <w:rPr>
          <w:sz w:val="24"/>
          <w:lang w:val="en-US"/>
        </w:rPr>
        <w:t>IT</w:t>
      </w:r>
      <w:r w:rsidR="00E9073A" w:rsidRPr="00E9073A">
        <w:rPr>
          <w:sz w:val="24"/>
        </w:rPr>
        <w:t xml:space="preserve"> </w:t>
      </w:r>
      <w:r w:rsidR="00E9073A">
        <w:rPr>
          <w:sz w:val="24"/>
          <w:lang w:val="en-US"/>
        </w:rPr>
        <w:t>Project</w:t>
      </w:r>
      <w:r w:rsidR="00E9073A" w:rsidRPr="00E9073A">
        <w:rPr>
          <w:sz w:val="24"/>
        </w:rPr>
        <w:t xml:space="preserve"> </w:t>
      </w:r>
      <w:r w:rsidR="00E9073A">
        <w:rPr>
          <w:sz w:val="24"/>
          <w:lang w:val="en-US"/>
        </w:rPr>
        <w:t>Manager</w:t>
      </w:r>
      <w:r>
        <w:rPr>
          <w:sz w:val="24"/>
        </w:rPr>
        <w:t>.</w:t>
      </w:r>
    </w:p>
    <w:p w14:paraId="3528568B" w14:textId="48E8831D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Подразделение, в котором открыта вакансия</w:t>
      </w:r>
      <w:r w:rsidRPr="005F0243">
        <w:rPr>
          <w:sz w:val="24"/>
        </w:rPr>
        <w:t>:</w:t>
      </w:r>
      <w:r>
        <w:rPr>
          <w:sz w:val="24"/>
        </w:rPr>
        <w:tab/>
      </w:r>
      <w:r w:rsidR="00E9073A">
        <w:rPr>
          <w:sz w:val="24"/>
        </w:rPr>
        <w:t>Менеджер</w:t>
      </w:r>
      <w:r>
        <w:rPr>
          <w:sz w:val="24"/>
        </w:rPr>
        <w:t>.</w:t>
      </w:r>
    </w:p>
    <w:p w14:paraId="678CE511" w14:textId="1598A4D9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Количество сотрудников в подразделении</w:t>
      </w:r>
      <w:r w:rsidRPr="005F0243">
        <w:rPr>
          <w:sz w:val="24"/>
        </w:rPr>
        <w:t>:</w:t>
      </w:r>
      <w:r>
        <w:rPr>
          <w:sz w:val="24"/>
        </w:rPr>
        <w:tab/>
      </w:r>
      <w:r w:rsidRPr="005F0243">
        <w:rPr>
          <w:sz w:val="24"/>
        </w:rPr>
        <w:t xml:space="preserve"> </w:t>
      </w:r>
      <w:r>
        <w:rPr>
          <w:sz w:val="24"/>
        </w:rPr>
        <w:t>1</w:t>
      </w:r>
      <w:r w:rsidR="00E9073A">
        <w:rPr>
          <w:sz w:val="24"/>
        </w:rPr>
        <w:t xml:space="preserve"> Менеджер</w:t>
      </w:r>
      <w:r>
        <w:rPr>
          <w:sz w:val="24"/>
        </w:rPr>
        <w:t>.</w:t>
      </w:r>
    </w:p>
    <w:p w14:paraId="233C9D76" w14:textId="4D751B57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Кому будет подчиняться</w:t>
      </w:r>
      <w:r w:rsidRPr="005F024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9073A" w:rsidRPr="00E9073A">
        <w:rPr>
          <w:sz w:val="24"/>
        </w:rPr>
        <w:t>Литовченко Анастасия Евгеньевна</w:t>
      </w:r>
      <w:r>
        <w:rPr>
          <w:sz w:val="24"/>
        </w:rPr>
        <w:t>.</w:t>
      </w:r>
    </w:p>
    <w:p w14:paraId="67717B00" w14:textId="37B95E56" w:rsidR="005B46BF" w:rsidRDefault="005B46BF" w:rsidP="005B46BF">
      <w:pPr>
        <w:spacing w:after="0"/>
        <w:rPr>
          <w:sz w:val="24"/>
        </w:rPr>
      </w:pPr>
      <w:r>
        <w:rPr>
          <w:sz w:val="24"/>
        </w:rPr>
        <w:t>Есть ли подчиненные кто и сколько</w:t>
      </w:r>
      <w:r w:rsidRPr="005F024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E9073A">
        <w:rPr>
          <w:sz w:val="24"/>
        </w:rPr>
        <w:t>3</w:t>
      </w:r>
      <w:r>
        <w:rPr>
          <w:sz w:val="24"/>
        </w:rPr>
        <w:t xml:space="preserve"> человек</w:t>
      </w:r>
    </w:p>
    <w:p w14:paraId="24EF6C87" w14:textId="52AC92F7" w:rsidR="007B764A" w:rsidRDefault="005B46BF" w:rsidP="005B46BF">
      <w:pPr>
        <w:spacing w:after="0"/>
        <w:rPr>
          <w:sz w:val="24"/>
        </w:rPr>
      </w:pPr>
      <w:r>
        <w:rPr>
          <w:sz w:val="24"/>
        </w:rPr>
        <w:t>Обязанности искомого специалиста</w:t>
      </w:r>
      <w:r w:rsidRPr="008B65C6">
        <w:rPr>
          <w:sz w:val="24"/>
        </w:rPr>
        <w:t>:</w:t>
      </w:r>
    </w:p>
    <w:p w14:paraId="418EE253" w14:textId="77777777" w:rsidR="007B764A" w:rsidRDefault="007B764A" w:rsidP="005B46BF">
      <w:pPr>
        <w:spacing w:after="0"/>
        <w:rPr>
          <w:sz w:val="24"/>
        </w:rPr>
      </w:pPr>
    </w:p>
    <w:p w14:paraId="4D9833FB" w14:textId="77777777" w:rsidR="00E9073A" w:rsidRPr="00E9073A" w:rsidRDefault="00E9073A" w:rsidP="00E9073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E9073A">
        <w:rPr>
          <w:sz w:val="24"/>
        </w:rPr>
        <w:t>Ответственность за IT проекты на всех стадиях: сбор требований, проектирование, передача в разработку, запуск, поддержка</w:t>
      </w:r>
    </w:p>
    <w:p w14:paraId="630F0D9B" w14:textId="77777777" w:rsidR="00E9073A" w:rsidRPr="00E9073A" w:rsidRDefault="00E9073A" w:rsidP="00E9073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E9073A">
        <w:rPr>
          <w:sz w:val="24"/>
        </w:rPr>
        <w:t>Декомпозиция работ по проекту, составление и поддержание актуальности графика проекта</w:t>
      </w:r>
    </w:p>
    <w:p w14:paraId="5389E2F3" w14:textId="77777777" w:rsidR="00E9073A" w:rsidRPr="00E9073A" w:rsidRDefault="00E9073A" w:rsidP="00E9073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E9073A">
        <w:rPr>
          <w:sz w:val="24"/>
        </w:rPr>
        <w:t>Постановка и контроль исполнения задач и проектов</w:t>
      </w:r>
    </w:p>
    <w:p w14:paraId="7CE07037" w14:textId="5F04D3C0" w:rsidR="007B764A" w:rsidRDefault="00E9073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E9073A">
        <w:rPr>
          <w:sz w:val="24"/>
        </w:rPr>
        <w:t>Координация проектных команд в лице: бизнес-заказчиков, аналитиков, дизайнеров, разработчиков, тестировщиков, ИТ-администраторов, архитекторов</w:t>
      </w:r>
      <w:r w:rsidR="007B764A">
        <w:rPr>
          <w:sz w:val="24"/>
        </w:rPr>
        <w:t>.</w:t>
      </w:r>
    </w:p>
    <w:p w14:paraId="573C51D4" w14:textId="77777777" w:rsidR="007B764A" w:rsidRPr="007B764A" w:rsidRDefault="007B764A" w:rsidP="007B764A">
      <w:pPr>
        <w:pStyle w:val="a4"/>
        <w:spacing w:after="0"/>
        <w:rPr>
          <w:sz w:val="24"/>
        </w:rPr>
      </w:pPr>
    </w:p>
    <w:p w14:paraId="4DC6E432" w14:textId="401C0D21" w:rsidR="005B46BF" w:rsidRDefault="007B764A" w:rsidP="007B764A">
      <w:pPr>
        <w:spacing w:after="0"/>
        <w:rPr>
          <w:sz w:val="24"/>
        </w:rPr>
      </w:pPr>
      <w:r>
        <w:rPr>
          <w:sz w:val="24"/>
        </w:rPr>
        <w:t>О</w:t>
      </w:r>
      <w:r>
        <w:rPr>
          <w:sz w:val="24"/>
        </w:rPr>
        <w:t>жидаемые результаты работы</w:t>
      </w:r>
      <w:r w:rsidRPr="008B65C6">
        <w:rPr>
          <w:sz w:val="24"/>
        </w:rPr>
        <w:t>:</w:t>
      </w:r>
    </w:p>
    <w:p w14:paraId="0F308009" w14:textId="77777777" w:rsidR="007B764A" w:rsidRDefault="007B764A" w:rsidP="007B764A">
      <w:pPr>
        <w:spacing w:after="0"/>
        <w:rPr>
          <w:sz w:val="24"/>
        </w:rPr>
      </w:pPr>
    </w:p>
    <w:p w14:paraId="7FD7945C" w14:textId="76B2E316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 xml:space="preserve">Опыт работы над IT проектами </w:t>
      </w:r>
      <w:r>
        <w:rPr>
          <w:sz w:val="24"/>
        </w:rPr>
        <w:t>–</w:t>
      </w:r>
      <w:r w:rsidRPr="007B764A">
        <w:rPr>
          <w:sz w:val="24"/>
        </w:rPr>
        <w:t xml:space="preserve"> обязателен</w:t>
      </w:r>
      <w:r>
        <w:rPr>
          <w:sz w:val="24"/>
        </w:rPr>
        <w:t xml:space="preserve"> от 1 года.</w:t>
      </w:r>
    </w:p>
    <w:p w14:paraId="0C639B6A" w14:textId="549FCEC6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Опыт работы с продуктовыми командами, опыт/понимание разработки</w:t>
      </w:r>
      <w:r>
        <w:rPr>
          <w:sz w:val="24"/>
        </w:rPr>
        <w:t xml:space="preserve"> приложений</w:t>
      </w:r>
      <w:r w:rsidRPr="007B764A">
        <w:rPr>
          <w:sz w:val="24"/>
        </w:rPr>
        <w:t xml:space="preserve"> крайне желателен</w:t>
      </w:r>
      <w:r>
        <w:rPr>
          <w:sz w:val="24"/>
        </w:rPr>
        <w:t>.</w:t>
      </w:r>
    </w:p>
    <w:p w14:paraId="644DED13" w14:textId="11CC5B79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Понимание основных принципов проектного управления</w:t>
      </w:r>
      <w:r>
        <w:rPr>
          <w:sz w:val="24"/>
        </w:rPr>
        <w:t>.</w:t>
      </w:r>
    </w:p>
    <w:p w14:paraId="1C8CDB41" w14:textId="67DDE6C1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Понимание особенностей проектирования сервисов и знание технологий, применяющихся при их разработке</w:t>
      </w:r>
      <w:r>
        <w:rPr>
          <w:sz w:val="24"/>
        </w:rPr>
        <w:t>.</w:t>
      </w:r>
    </w:p>
    <w:p w14:paraId="62C40EEC" w14:textId="46EA63FD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Понимание сути этапов жизненного цикла разработки ПО</w:t>
      </w:r>
      <w:r>
        <w:rPr>
          <w:sz w:val="24"/>
        </w:rPr>
        <w:t>.</w:t>
      </w:r>
    </w:p>
    <w:p w14:paraId="167D6A6C" w14:textId="290AADA3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Понимание принципов построения IT инфраструктуры и процессов в IT</w:t>
      </w:r>
      <w:r>
        <w:rPr>
          <w:sz w:val="24"/>
        </w:rPr>
        <w:t>.</w:t>
      </w:r>
    </w:p>
    <w:p w14:paraId="64688048" w14:textId="19B4200E" w:rsidR="007B764A" w:rsidRPr="007B764A" w:rsidRDefault="007B764A" w:rsidP="007B764A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Опыт анализа, разработки бизнес-процессов и их формализации</w:t>
      </w:r>
      <w:r>
        <w:rPr>
          <w:sz w:val="24"/>
        </w:rPr>
        <w:t>.</w:t>
      </w:r>
    </w:p>
    <w:p w14:paraId="213D7595" w14:textId="77777777" w:rsidR="00D05DA5" w:rsidRPr="00D05DA5" w:rsidRDefault="007B764A" w:rsidP="00D05DA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7B764A">
        <w:rPr>
          <w:sz w:val="24"/>
        </w:rPr>
        <w:t>Способность самостоятельно принимать решения, готовность лично закрывать "горящие" проблемы проекта на отдельных участках</w:t>
      </w:r>
      <w:r>
        <w:rPr>
          <w:sz w:val="24"/>
        </w:rPr>
        <w:t>.</w:t>
      </w:r>
    </w:p>
    <w:p w14:paraId="40490C7F" w14:textId="0ACE23BB" w:rsidR="00D05DA5" w:rsidRPr="00D05DA5" w:rsidRDefault="00D05DA5" w:rsidP="00D05DA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D05DA5">
        <w:rPr>
          <w:sz w:val="24"/>
        </w:rPr>
        <w:lastRenderedPageBreak/>
        <w:t xml:space="preserve"> </w:t>
      </w:r>
      <w:r w:rsidRPr="00D05DA5">
        <w:rPr>
          <w:sz w:val="24"/>
        </w:rPr>
        <w:t xml:space="preserve">бизнес-ланч за счет компании в </w:t>
      </w:r>
      <w:proofErr w:type="spellStart"/>
      <w:r w:rsidRPr="00D05DA5">
        <w:rPr>
          <w:sz w:val="24"/>
        </w:rPr>
        <w:t>Мясо&amp;Рыба</w:t>
      </w:r>
      <w:proofErr w:type="spellEnd"/>
      <w:r w:rsidRPr="00D05DA5">
        <w:rPr>
          <w:sz w:val="24"/>
        </w:rPr>
        <w:t xml:space="preserve"> «Каширская Плаза»</w:t>
      </w:r>
    </w:p>
    <w:p w14:paraId="180E3C33" w14:textId="2E3E8AC2" w:rsidR="007B764A" w:rsidRPr="00D05DA5" w:rsidRDefault="007B764A" w:rsidP="00D05DA5">
      <w:pPr>
        <w:spacing w:after="0"/>
        <w:ind w:left="360"/>
        <w:rPr>
          <w:sz w:val="24"/>
        </w:rPr>
      </w:pPr>
    </w:p>
    <w:p w14:paraId="6965A18B" w14:textId="7AF3463B" w:rsidR="007B764A" w:rsidRPr="007B764A" w:rsidRDefault="007B764A" w:rsidP="007B764A">
      <w:pPr>
        <w:spacing w:after="0"/>
        <w:rPr>
          <w:sz w:val="24"/>
        </w:rPr>
      </w:pPr>
    </w:p>
    <w:p w14:paraId="14B43630" w14:textId="608F860F" w:rsidR="00D05DA5" w:rsidRPr="008B65C6" w:rsidRDefault="005B46BF" w:rsidP="00D05DA5">
      <w:pPr>
        <w:spacing w:after="0"/>
        <w:jc w:val="center"/>
        <w:rPr>
          <w:sz w:val="24"/>
        </w:rPr>
      </w:pPr>
      <w:r w:rsidRPr="008B65C6">
        <w:rPr>
          <w:sz w:val="24"/>
          <w:highlight w:val="lightGray"/>
        </w:rPr>
        <w:t>Карьерный рост и обучение</w:t>
      </w:r>
      <w:r>
        <w:rPr>
          <w:sz w:val="24"/>
        </w:rPr>
        <w:t xml:space="preserve"> </w:t>
      </w:r>
      <w:bookmarkStart w:id="0" w:name="_GoBack"/>
      <w:bookmarkEnd w:id="0"/>
    </w:p>
    <w:p w14:paraId="7AA78C67" w14:textId="7BB22BD8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Перспективы карьерного роста и его возможные сроки</w:t>
      </w:r>
      <w:r w:rsidRPr="008B65C6">
        <w:rPr>
          <w:sz w:val="24"/>
        </w:rPr>
        <w:t xml:space="preserve">: </w:t>
      </w:r>
      <w:r>
        <w:rPr>
          <w:sz w:val="24"/>
        </w:rPr>
        <w:t xml:space="preserve">возможность карьерного роста до </w:t>
      </w:r>
      <w:r w:rsidR="007B764A">
        <w:rPr>
          <w:sz w:val="24"/>
        </w:rPr>
        <w:t>зам. директора</w:t>
      </w:r>
      <w:r>
        <w:rPr>
          <w:sz w:val="24"/>
        </w:rPr>
        <w:t>.</w:t>
      </w:r>
    </w:p>
    <w:p w14:paraId="08C23E36" w14:textId="736366DA" w:rsidR="005B46BF" w:rsidRDefault="005B46BF" w:rsidP="005B46BF">
      <w:pPr>
        <w:spacing w:after="0"/>
        <w:rPr>
          <w:sz w:val="24"/>
        </w:rPr>
      </w:pPr>
      <w:r>
        <w:rPr>
          <w:sz w:val="24"/>
        </w:rPr>
        <w:t xml:space="preserve">Возможность повышения квалификации </w:t>
      </w:r>
      <w:r w:rsidRPr="00A079F7">
        <w:rPr>
          <w:sz w:val="24"/>
        </w:rPr>
        <w:t xml:space="preserve">/ </w:t>
      </w:r>
      <w:r>
        <w:rPr>
          <w:sz w:val="24"/>
        </w:rPr>
        <w:t>обучение</w:t>
      </w:r>
      <w:r w:rsidRPr="00A079F7">
        <w:rPr>
          <w:sz w:val="24"/>
        </w:rPr>
        <w:t>:</w:t>
      </w:r>
      <w:r w:rsidR="007B764A">
        <w:rPr>
          <w:sz w:val="24"/>
        </w:rPr>
        <w:t xml:space="preserve"> </w:t>
      </w:r>
      <w:r>
        <w:rPr>
          <w:sz w:val="24"/>
        </w:rPr>
        <w:t xml:space="preserve">возможность повысить квалификацию отработав </w:t>
      </w:r>
      <w:r w:rsidR="007B764A">
        <w:rPr>
          <w:sz w:val="24"/>
        </w:rPr>
        <w:t>9</w:t>
      </w:r>
      <w:r>
        <w:rPr>
          <w:sz w:val="24"/>
        </w:rPr>
        <w:t xml:space="preserve"> месяц</w:t>
      </w:r>
      <w:r w:rsidR="007B764A">
        <w:rPr>
          <w:sz w:val="24"/>
        </w:rPr>
        <w:t>ев</w:t>
      </w:r>
      <w:r>
        <w:rPr>
          <w:sz w:val="24"/>
        </w:rPr>
        <w:t xml:space="preserve"> в компании и обучившись за 1 месяц.</w:t>
      </w:r>
    </w:p>
    <w:p w14:paraId="476DB653" w14:textId="77777777" w:rsidR="00D05DA5" w:rsidRDefault="00D05DA5" w:rsidP="005B46BF">
      <w:pPr>
        <w:spacing w:after="0"/>
        <w:rPr>
          <w:sz w:val="24"/>
        </w:rPr>
      </w:pPr>
    </w:p>
    <w:p w14:paraId="1ED95B96" w14:textId="77777777" w:rsidR="005B46BF" w:rsidRDefault="005B46BF" w:rsidP="005B46BF">
      <w:pPr>
        <w:spacing w:after="0"/>
        <w:jc w:val="center"/>
        <w:rPr>
          <w:sz w:val="24"/>
          <w:highlight w:val="lightGray"/>
        </w:rPr>
      </w:pPr>
      <w:r w:rsidRPr="00352A7E">
        <w:rPr>
          <w:sz w:val="24"/>
          <w:highlight w:val="lightGray"/>
        </w:rPr>
        <w:t>Условия найма специалиста</w:t>
      </w:r>
    </w:p>
    <w:p w14:paraId="139B454A" w14:textId="4E7BB7A5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Период испытательного срока</w:t>
      </w:r>
      <w:r w:rsidRPr="005B46BF">
        <w:rPr>
          <w:sz w:val="24"/>
        </w:rPr>
        <w:t>:</w:t>
      </w:r>
      <w:r>
        <w:rPr>
          <w:sz w:val="24"/>
        </w:rPr>
        <w:t xml:space="preserve"> </w:t>
      </w:r>
      <w:r w:rsidR="007B764A">
        <w:rPr>
          <w:sz w:val="24"/>
        </w:rPr>
        <w:t>3</w:t>
      </w:r>
      <w:r>
        <w:rPr>
          <w:sz w:val="24"/>
        </w:rPr>
        <w:t xml:space="preserve"> </w:t>
      </w:r>
      <w:r w:rsidR="007B764A">
        <w:rPr>
          <w:sz w:val="24"/>
        </w:rPr>
        <w:t>месяца</w:t>
      </w:r>
      <w:r>
        <w:rPr>
          <w:sz w:val="24"/>
        </w:rPr>
        <w:t xml:space="preserve"> </w:t>
      </w:r>
    </w:p>
    <w:p w14:paraId="46BDD969" w14:textId="32F10FAC" w:rsidR="005B46BF" w:rsidRDefault="005B46BF" w:rsidP="005B46BF">
      <w:pPr>
        <w:spacing w:after="0"/>
        <w:rPr>
          <w:sz w:val="24"/>
        </w:rPr>
      </w:pPr>
      <w:r>
        <w:rPr>
          <w:sz w:val="24"/>
        </w:rPr>
        <w:t>График работы</w:t>
      </w:r>
      <w:r w:rsidRPr="00602B4D">
        <w:rPr>
          <w:sz w:val="24"/>
        </w:rPr>
        <w:t>:</w:t>
      </w:r>
      <w:r w:rsidR="007B764A">
        <w:rPr>
          <w:sz w:val="24"/>
        </w:rPr>
        <w:t xml:space="preserve"> </w:t>
      </w:r>
      <w:r w:rsidR="007B764A" w:rsidRPr="00D05DA5">
        <w:rPr>
          <w:sz w:val="24"/>
        </w:rPr>
        <w:t>Полная занятость, удаленная работа</w:t>
      </w:r>
    </w:p>
    <w:p w14:paraId="41C83DEB" w14:textId="5639684E" w:rsidR="00566719" w:rsidRPr="00D05DA5" w:rsidRDefault="005B46BF" w:rsidP="00D05DA5">
      <w:pPr>
        <w:spacing w:after="0"/>
        <w:rPr>
          <w:sz w:val="24"/>
        </w:rPr>
      </w:pPr>
      <w:r>
        <w:rPr>
          <w:sz w:val="24"/>
        </w:rPr>
        <w:t>Оклад постоянный</w:t>
      </w:r>
      <w:r w:rsidRPr="00602B4D">
        <w:rPr>
          <w:sz w:val="24"/>
        </w:rPr>
        <w:t xml:space="preserve">: </w:t>
      </w:r>
      <w:r w:rsidR="007B764A">
        <w:rPr>
          <w:sz w:val="24"/>
        </w:rPr>
        <w:t xml:space="preserve">от </w:t>
      </w:r>
      <w:r w:rsidRPr="00602B4D">
        <w:rPr>
          <w:sz w:val="24"/>
        </w:rPr>
        <w:t>1</w:t>
      </w:r>
      <w:r w:rsidR="007B764A">
        <w:rPr>
          <w:sz w:val="24"/>
        </w:rPr>
        <w:t>8</w:t>
      </w:r>
      <w:r w:rsidRPr="00602B4D">
        <w:rPr>
          <w:sz w:val="24"/>
        </w:rPr>
        <w:t>0</w:t>
      </w:r>
      <w:r w:rsidR="007B764A">
        <w:rPr>
          <w:sz w:val="24"/>
        </w:rPr>
        <w:t xml:space="preserve"> 000</w:t>
      </w:r>
      <w:r w:rsidRPr="00602B4D">
        <w:rPr>
          <w:sz w:val="24"/>
        </w:rPr>
        <w:t xml:space="preserve"> </w:t>
      </w:r>
      <w:r>
        <w:rPr>
          <w:sz w:val="24"/>
        </w:rPr>
        <w:t>рублей за заказ на руки</w:t>
      </w:r>
    </w:p>
    <w:sectPr w:rsidR="00566719" w:rsidRPr="00D05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66F"/>
    <w:multiLevelType w:val="multilevel"/>
    <w:tmpl w:val="685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74DB"/>
    <w:multiLevelType w:val="hybridMultilevel"/>
    <w:tmpl w:val="A2A2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76"/>
    <w:multiLevelType w:val="multilevel"/>
    <w:tmpl w:val="DA5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21111"/>
    <w:multiLevelType w:val="multilevel"/>
    <w:tmpl w:val="EF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F3E34"/>
    <w:multiLevelType w:val="hybridMultilevel"/>
    <w:tmpl w:val="2BE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8"/>
    <w:rsid w:val="001A00A3"/>
    <w:rsid w:val="005B46BF"/>
    <w:rsid w:val="007B764A"/>
    <w:rsid w:val="00A40BD0"/>
    <w:rsid w:val="00D05DA5"/>
    <w:rsid w:val="00E9073A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3780"/>
  <w15:chartTrackingRefBased/>
  <w15:docId w15:val="{1A02EEF6-08CC-44FB-9726-5B19DD63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6BF"/>
    <w:pPr>
      <w:ind w:left="720"/>
      <w:contextualSpacing/>
    </w:pPr>
  </w:style>
  <w:style w:type="character" w:customStyle="1" w:styleId="highlighted">
    <w:name w:val="highlighted"/>
    <w:basedOn w:val="a0"/>
    <w:rsid w:val="00E9073A"/>
  </w:style>
  <w:style w:type="character" w:styleId="a5">
    <w:name w:val="Strong"/>
    <w:basedOn w:val="a0"/>
    <w:uiPriority w:val="22"/>
    <w:qFormat/>
    <w:rsid w:val="007B7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Семёнова Анжелика Александровна</dc:creator>
  <cp:keywords/>
  <dc:description/>
  <cp:lastModifiedBy>Семёнова Анжелика Александровна</cp:lastModifiedBy>
  <cp:revision>2</cp:revision>
  <dcterms:created xsi:type="dcterms:W3CDTF">2023-11-15T04:27:00Z</dcterms:created>
  <dcterms:modified xsi:type="dcterms:W3CDTF">2023-11-15T04:27:00Z</dcterms:modified>
</cp:coreProperties>
</file>