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20C42" w14:textId="62460F9A" w:rsidR="009A495A" w:rsidRDefault="002867FA" w:rsidP="002867FA">
      <w:pPr>
        <w:pStyle w:val="Title"/>
      </w:pPr>
      <w:r>
        <w:t>Deep Learning Assignment 02</w:t>
      </w:r>
    </w:p>
    <w:p w14:paraId="0AB39BB6" w14:textId="77777777" w:rsidR="002867FA" w:rsidRDefault="002867FA" w:rsidP="002867FA"/>
    <w:p w14:paraId="0D7FFBFB" w14:textId="5E78099D" w:rsidR="002867FA" w:rsidRDefault="002867FA" w:rsidP="002867FA">
      <w:r>
        <w:t>Firstly, I didn’t include the evaluation metrics and the graphs during the assignment. Then I trained again to include the metrics in it like precision, accuracy, f1-score etc.</w:t>
      </w:r>
    </w:p>
    <w:p w14:paraId="39DBB55E" w14:textId="77777777" w:rsidR="002867FA" w:rsidRDefault="002867FA" w:rsidP="002867FA"/>
    <w:p w14:paraId="21D0FD7D" w14:textId="12EC76F4" w:rsidR="002867FA" w:rsidRPr="002867FA" w:rsidRDefault="002867FA" w:rsidP="002867FA">
      <w:pPr>
        <w:rPr>
          <w:b/>
          <w:bCs/>
        </w:rPr>
      </w:pPr>
      <w:r w:rsidRPr="002867FA">
        <w:rPr>
          <w:b/>
          <w:bCs/>
        </w:rPr>
        <w:t>How contrastive Learning Works:</w:t>
      </w:r>
    </w:p>
    <w:p w14:paraId="1BCB3D9A" w14:textId="6C7F0A8E" w:rsidR="00AE5F3A" w:rsidRDefault="00AE5F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E9AAD4" wp14:editId="7A869BF1">
            <wp:simplePos x="0" y="0"/>
            <wp:positionH relativeFrom="margin">
              <wp:align>center</wp:align>
            </wp:positionH>
            <wp:positionV relativeFrom="paragraph">
              <wp:posOffset>2524125</wp:posOffset>
            </wp:positionV>
            <wp:extent cx="3268980" cy="2165350"/>
            <wp:effectExtent l="0" t="0" r="7620" b="6350"/>
            <wp:wrapTight wrapText="bothSides">
              <wp:wrapPolygon edited="0">
                <wp:start x="0" y="0"/>
                <wp:lineTo x="0" y="21473"/>
                <wp:lineTo x="21524" y="21473"/>
                <wp:lineTo x="21524" y="0"/>
                <wp:lineTo x="0" y="0"/>
              </wp:wrapPolygon>
            </wp:wrapTight>
            <wp:docPr id="175728950" name="Picture 1" descr="The Learning Rate Black Magic. Evaluation of the Learning Rate Finder | by  Simona Maggio | data from the trenche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earning Rate Black Magic. Evaluation of the Learning Rate Finder | by  Simona Maggio | data from the trenches | Medi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FD9C578" wp14:editId="1ECC107A">
            <wp:simplePos x="0" y="0"/>
            <wp:positionH relativeFrom="column">
              <wp:posOffset>-53340</wp:posOffset>
            </wp:positionH>
            <wp:positionV relativeFrom="paragraph">
              <wp:posOffset>169545</wp:posOffset>
            </wp:positionV>
            <wp:extent cx="594360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531" y="21379"/>
                <wp:lineTo x="21531" y="0"/>
                <wp:lineTo x="0" y="0"/>
              </wp:wrapPolygon>
            </wp:wrapTight>
            <wp:docPr id="176410555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0555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b="33219"/>
                    <a:stretch/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B53BE" w14:textId="2E9D8834" w:rsidR="002867FA" w:rsidRDefault="002867FA">
      <w:r>
        <w:br w:type="page"/>
      </w:r>
    </w:p>
    <w:p w14:paraId="568D4D2E" w14:textId="77777777" w:rsidR="002867FA" w:rsidRDefault="002867FA" w:rsidP="002867FA"/>
    <w:p w14:paraId="638B85E0" w14:textId="462D8D70" w:rsidR="002867FA" w:rsidRPr="002867FA" w:rsidRDefault="002867FA" w:rsidP="002867FA">
      <w:pPr>
        <w:rPr>
          <w:b/>
          <w:bCs/>
        </w:rPr>
      </w:pPr>
      <w:r w:rsidRPr="002867FA">
        <w:rPr>
          <w:b/>
          <w:bCs/>
        </w:rPr>
        <w:t>Below are the graphs:</w:t>
      </w:r>
    </w:p>
    <w:p w14:paraId="3D61DA21" w14:textId="331B4D9C" w:rsidR="002867FA" w:rsidRPr="002867FA" w:rsidRDefault="002867FA" w:rsidP="002867FA">
      <w:pPr>
        <w:rPr>
          <w:b/>
          <w:bCs/>
          <w:sz w:val="28"/>
          <w:szCs w:val="28"/>
        </w:rPr>
      </w:pPr>
      <w:r w:rsidRPr="002867FA">
        <w:rPr>
          <w:b/>
          <w:bCs/>
          <w:sz w:val="28"/>
          <w:szCs w:val="28"/>
        </w:rPr>
        <w:t>Training and Validation Graphs:</w:t>
      </w:r>
    </w:p>
    <w:p w14:paraId="48DBFB11" w14:textId="348CAA2B" w:rsidR="002867FA" w:rsidRPr="002867FA" w:rsidRDefault="002867FA" w:rsidP="002867FA">
      <w:r>
        <w:rPr>
          <w:noProof/>
        </w:rPr>
        <w:drawing>
          <wp:inline distT="0" distB="0" distL="0" distR="0" wp14:anchorId="35D880A1" wp14:editId="6F914EE5">
            <wp:extent cx="5943600" cy="2971800"/>
            <wp:effectExtent l="0" t="0" r="0" b="0"/>
            <wp:docPr id="1311748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B74EF" wp14:editId="0FFEF340">
            <wp:extent cx="5943600" cy="2971800"/>
            <wp:effectExtent l="0" t="0" r="0" b="0"/>
            <wp:docPr id="1505620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1C381" wp14:editId="3DE77DC0">
            <wp:extent cx="5943600" cy="2971800"/>
            <wp:effectExtent l="0" t="0" r="0" b="0"/>
            <wp:docPr id="1040175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5D4B4" wp14:editId="7C6183C9">
            <wp:extent cx="5486400" cy="4572000"/>
            <wp:effectExtent l="0" t="0" r="0" b="0"/>
            <wp:docPr id="926134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DB0A5" wp14:editId="1642ABFF">
            <wp:extent cx="5486400" cy="4572000"/>
            <wp:effectExtent l="0" t="0" r="0" b="0"/>
            <wp:docPr id="963708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E66B5" wp14:editId="43AB40E6">
            <wp:extent cx="5943600" cy="2971800"/>
            <wp:effectExtent l="0" t="0" r="0" b="0"/>
            <wp:docPr id="891056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71381" wp14:editId="107993AF">
            <wp:extent cx="5943600" cy="2971800"/>
            <wp:effectExtent l="0" t="0" r="0" b="0"/>
            <wp:docPr id="115849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3969" w14:textId="77777777" w:rsidR="002867FA" w:rsidRDefault="002867FA"/>
    <w:p w14:paraId="3572373B" w14:textId="77777777" w:rsidR="002867FA" w:rsidRDefault="002867FA"/>
    <w:p w14:paraId="7A78C2C4" w14:textId="5D469F52" w:rsidR="002867FA" w:rsidRDefault="002867FA">
      <w:pPr>
        <w:rPr>
          <w:b/>
          <w:bCs/>
          <w:sz w:val="28"/>
          <w:szCs w:val="28"/>
        </w:rPr>
      </w:pPr>
      <w:r w:rsidRPr="002867FA">
        <w:rPr>
          <w:b/>
          <w:bCs/>
          <w:sz w:val="28"/>
          <w:szCs w:val="28"/>
        </w:rPr>
        <w:t>Testing the model with the same images and the different images</w:t>
      </w:r>
    </w:p>
    <w:p w14:paraId="314E2924" w14:textId="077427C7" w:rsidR="002867FA" w:rsidRPr="002867FA" w:rsidRDefault="002867F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0614F91" wp14:editId="7A06F49B">
            <wp:simplePos x="0" y="0"/>
            <wp:positionH relativeFrom="margin">
              <wp:align>right</wp:align>
            </wp:positionH>
            <wp:positionV relativeFrom="paragraph">
              <wp:posOffset>3383280</wp:posOffset>
            </wp:positionV>
            <wp:extent cx="5943600" cy="2815590"/>
            <wp:effectExtent l="0" t="0" r="0" b="381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53685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F70401" wp14:editId="58A68C84">
            <wp:extent cx="5943600" cy="2738120"/>
            <wp:effectExtent l="0" t="0" r="0" b="5080"/>
            <wp:docPr id="335962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7FA" w:rsidRPr="00286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FA"/>
    <w:rsid w:val="002867FA"/>
    <w:rsid w:val="008D7CE1"/>
    <w:rsid w:val="009A495A"/>
    <w:rsid w:val="00A5036B"/>
    <w:rsid w:val="00AB2D96"/>
    <w:rsid w:val="00AE5F3A"/>
    <w:rsid w:val="00BA3692"/>
    <w:rsid w:val="00F53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747CA"/>
  <w15:chartTrackingRefBased/>
  <w15:docId w15:val="{2AFC6970-BA02-4BAD-83AB-85EF72BD8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7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7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7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7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7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7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7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7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7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7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7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7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7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7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7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7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7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7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7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7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7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7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7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7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7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7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7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7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7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 (Comp_HNR)</dc:creator>
  <cp:keywords/>
  <dc:description/>
  <cp:lastModifiedBy>Muhammad Usama (Comp_HNR)</cp:lastModifiedBy>
  <cp:revision>2</cp:revision>
  <dcterms:created xsi:type="dcterms:W3CDTF">2025-05-11T16:02:00Z</dcterms:created>
  <dcterms:modified xsi:type="dcterms:W3CDTF">2025-05-12T04:10:00Z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B77E7CE-EC58-BC6A-FAE8-886BEB80DBEB}" pid="2" name="5B77E7CEEC58BC6AFAE8886BEB80DBEB">
    <vt:lpwstr>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</vt:lpwstr>
  </property>
</Properties>
</file>