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53F" w:rsidRPr="00305825" w:rsidRDefault="003F553F" w:rsidP="00305825">
      <w:pPr>
        <w:pStyle w:val="Heading1"/>
      </w:pPr>
      <w:bookmarkStart w:id="0" w:name="_Toc276051621"/>
      <w:bookmarkStart w:id="1" w:name="_Toc276141862"/>
      <w:bookmarkStart w:id="2" w:name="_Toc276220797"/>
      <w:bookmarkStart w:id="3" w:name="_Toc276468586"/>
      <w:bookmarkStart w:id="4" w:name="_Toc277405568"/>
      <w:commentRangeStart w:id="5"/>
      <w:r w:rsidRPr="00305825">
        <w:t>Accounts Receivable</w:t>
      </w:r>
    </w:p>
    <w:bookmarkEnd w:id="0"/>
    <w:bookmarkEnd w:id="1"/>
    <w:bookmarkEnd w:id="2"/>
    <w:bookmarkEnd w:id="3"/>
    <w:bookmarkEnd w:id="4"/>
    <w:commentRangeEnd w:id="5"/>
    <w:p w:rsidR="00FE7D26" w:rsidRPr="00305825" w:rsidRDefault="003627F7" w:rsidP="00305825">
      <w:pPr>
        <w:pStyle w:val="Heading2"/>
      </w:pPr>
      <w:r w:rsidRPr="00305825">
        <w:rPr>
          <w:rStyle w:val="CommentReference"/>
          <w:sz w:val="44"/>
          <w:szCs w:val="44"/>
        </w:rPr>
        <w:commentReference w:id="5"/>
      </w:r>
      <w:commentRangeStart w:id="6"/>
      <w:r w:rsidR="00FE7D26" w:rsidRPr="00305825">
        <w:t>Introduction</w:t>
      </w:r>
      <w:commentRangeEnd w:id="6"/>
      <w:r w:rsidR="00FE7D26" w:rsidRPr="00305825">
        <w:rPr>
          <w:rStyle w:val="CommentReference"/>
          <w:sz w:val="44"/>
          <w:szCs w:val="44"/>
        </w:rPr>
        <w:commentReference w:id="6"/>
      </w:r>
    </w:p>
    <w:p w:rsidR="00A6208C" w:rsidRDefault="00A6208C" w:rsidP="00A6208C">
      <w:pPr>
        <w:pStyle w:val="BodyText"/>
      </w:pPr>
      <w:r>
        <w:t>The Accounts Receivable (AR) module of Kuali Financial</w:t>
      </w:r>
      <w:r w:rsidR="006C53C4">
        <w:t>s</w:t>
      </w:r>
      <w:r>
        <w:t xml:space="preserve"> is used for billing non-student receivables, creating invoices, recording payments, issuing credit memos, tracking outstanding receivables, and viewing historical data regarding</w:t>
      </w:r>
      <w:r w:rsidR="00AB2E64">
        <w:t xml:space="preserve"> customer charges and payments.</w:t>
      </w:r>
    </w:p>
    <w:p w:rsidR="00AF590E" w:rsidRDefault="00AF590E" w:rsidP="00A6208C">
      <w:pPr>
        <w:pStyle w:val="BodyText"/>
      </w:pPr>
    </w:p>
    <w:p w:rsidR="00AF590E" w:rsidRPr="00E03451" w:rsidRDefault="009355A9" w:rsidP="00A6208C">
      <w:pPr>
        <w:pStyle w:val="BodyText"/>
        <w:rPr>
          <w:rStyle w:val="C1HJump"/>
        </w:rPr>
      </w:pPr>
      <w:r>
        <w:t>The Accounts Receivable (AR) module also includes functionality for managing invoicing activities related to Contracts &amp; Grants. When this functionality is turned on, several additional menu options display</w:t>
      </w:r>
      <w:r w:rsidR="00671646">
        <w:t xml:space="preserve"> and</w:t>
      </w:r>
      <w:r>
        <w:t xml:space="preserve"> the Agency, Award and Customer documents have additional tabs</w:t>
      </w:r>
      <w:r w:rsidR="002E2DBF">
        <w:t xml:space="preserve"> and fields</w:t>
      </w:r>
      <w:r>
        <w:t xml:space="preserve"> to collect information needed by Contracts &amp; Grants Billing.</w:t>
      </w:r>
      <w:r w:rsidR="002E2DBF">
        <w:t xml:space="preserve"> These additional menu items,</w:t>
      </w:r>
      <w:r>
        <w:t xml:space="preserve"> tabs</w:t>
      </w:r>
      <w:r w:rsidR="002E2DBF">
        <w:t xml:space="preserve"> and fields</w:t>
      </w:r>
      <w:r>
        <w:t xml:space="preserve"> are described within the AR and CG documentation and identified as being available when Contracts &amp; Grants Billing is turned on.</w:t>
      </w:r>
      <w:r w:rsidR="007901F7">
        <w:t xml:space="preserve"> Se</w:t>
      </w:r>
      <w:r w:rsidR="00C43430">
        <w:t>e</w:t>
      </w:r>
      <w:r w:rsidR="00DE44E7">
        <w:t xml:space="preserve"> </w:t>
      </w:r>
      <w:commentRangeStart w:id="7"/>
      <w:r w:rsidR="00C43430">
        <w:rPr>
          <w:rStyle w:val="Emphasis"/>
        </w:rPr>
        <w:t>the Guide to the C</w:t>
      </w:r>
      <w:r w:rsidR="00DE44E7" w:rsidRPr="00DE44E7">
        <w:rPr>
          <w:rStyle w:val="Emphasis"/>
        </w:rPr>
        <w:t>ontracts &amp; Grants Modul</w:t>
      </w:r>
      <w:r w:rsidR="007901F7" w:rsidRPr="00DE44E7">
        <w:rPr>
          <w:rStyle w:val="Emphasis"/>
        </w:rPr>
        <w:t>e</w:t>
      </w:r>
      <w:r w:rsidR="00DE44E7" w:rsidRPr="00DE44E7">
        <w:rPr>
          <w:rStyle w:val="Emphasis"/>
        </w:rPr>
        <w:t>.</w:t>
      </w:r>
      <w:r w:rsidR="006C0D59" w:rsidRPr="00DE44E7">
        <w:rPr>
          <w:rStyle w:val="Emphasis"/>
        </w:rPr>
        <w:t xml:space="preserve"> </w:t>
      </w:r>
      <w:commentRangeEnd w:id="7"/>
      <w:r w:rsidR="00DE44E7">
        <w:rPr>
          <w:rStyle w:val="CommentReference"/>
        </w:rPr>
        <w:commentReference w:id="7"/>
      </w:r>
      <w:commentRangeStart w:id="8"/>
      <w:r w:rsidR="00E03451">
        <w:rPr>
          <w:rStyle w:val="C1HJump"/>
        </w:rPr>
        <w:t>Contracts &amp;</w:t>
      </w:r>
      <w:r w:rsidR="005422E5">
        <w:rPr>
          <w:rStyle w:val="C1HJump"/>
        </w:rPr>
        <w:t xml:space="preserve"> </w:t>
      </w:r>
      <w:r w:rsidR="00E03451">
        <w:rPr>
          <w:rStyle w:val="C1HJump"/>
        </w:rPr>
        <w:t>Grants|document=WordDocuments\FIN CG Source.docx</w:t>
      </w:r>
    </w:p>
    <w:commentRangeEnd w:id="8"/>
    <w:p w:rsidR="00AF590E" w:rsidRDefault="00AF590E" w:rsidP="00A6208C">
      <w:pPr>
        <w:pStyle w:val="BodyText"/>
      </w:pPr>
    </w:p>
    <w:p w:rsidR="009355A9" w:rsidRDefault="00DE44E7" w:rsidP="00A6208C">
      <w:pPr>
        <w:pStyle w:val="BodyText"/>
      </w:pPr>
      <w:r>
        <w:rPr>
          <w:rStyle w:val="CommentReference"/>
        </w:rPr>
        <w:commentReference w:id="8"/>
      </w:r>
      <w:r w:rsidR="002E2DBF">
        <w:t xml:space="preserve">Contracts &amp; Grants Billing provides the ability to invoice by account, </w:t>
      </w:r>
      <w:r w:rsidR="00A67961">
        <w:t xml:space="preserve">award and </w:t>
      </w:r>
      <w:r w:rsidR="002E2DBF">
        <w:t>contract control account. Invoicing methods include Cost Reimbursable, Pre-Determined Billing</w:t>
      </w:r>
      <w:r w:rsidR="00671646">
        <w:t xml:space="preserve"> Schedule</w:t>
      </w:r>
      <w:r w:rsidR="002E2DBF">
        <w:t xml:space="preserve">, Milestone and Letter of Credit </w:t>
      </w:r>
      <w:r w:rsidR="00671646">
        <w:t>Billing</w:t>
      </w:r>
      <w:r w:rsidR="002E2DBF">
        <w:t xml:space="preserve">. Contracts &amp; Grants Billing also </w:t>
      </w:r>
      <w:r w:rsidR="00671646">
        <w:t>provides</w:t>
      </w:r>
      <w:r w:rsidR="002E2DBF">
        <w:t xml:space="preserve"> functionality related to Collection</w:t>
      </w:r>
      <w:r w:rsidR="00671646">
        <w:t xml:space="preserve">s, including the Collection Activity document, </w:t>
      </w:r>
      <w:r w:rsidR="002E2DBF">
        <w:t xml:space="preserve">Dunning </w:t>
      </w:r>
      <w:r w:rsidR="00671646">
        <w:t>Letter generation and a Tic</w:t>
      </w:r>
      <w:r w:rsidR="002E2DBF">
        <w:t>kler Rep</w:t>
      </w:r>
      <w:r w:rsidR="00671646">
        <w:t>ort for tracking collection activity follow-up. Contracts &amp; Grants</w:t>
      </w:r>
      <w:r w:rsidR="002E2DBF">
        <w:t xml:space="preserve"> invoices can be created manually or via batch. Contracts &amp; Grants Invoices are stored within regular AR and payments are applied in the s</w:t>
      </w:r>
      <w:r w:rsidR="00AB2E64">
        <w:t>ame way as regular AR invoices.</w:t>
      </w:r>
    </w:p>
    <w:p w:rsidR="00AF590E" w:rsidRDefault="00AF590E" w:rsidP="00A6208C">
      <w:pPr>
        <w:pStyle w:val="BodyText"/>
      </w:pPr>
    </w:p>
    <w:p w:rsidR="006C0D59" w:rsidRDefault="00A6208C" w:rsidP="006C0D59">
      <w:pPr>
        <w:pStyle w:val="Note"/>
      </w:pPr>
      <w:r>
        <w:rPr>
          <w:noProof/>
        </w:rPr>
        <w:drawing>
          <wp:inline distT="0" distB="0" distL="0" distR="0">
            <wp:extent cx="190500" cy="190500"/>
            <wp:effectExtent l="19050" t="0" r="0" b="0"/>
            <wp:docPr id="7" name="Picture 0"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tab/>
        <w:t>In order to work efficiently in the system</w:t>
      </w:r>
      <w:r w:rsidR="00A00EEC">
        <w:t>'</w:t>
      </w:r>
      <w:r>
        <w:t xml:space="preserve">s AR screens, you need to understand the basics of the user interface. For information and instructions on logging on and off, navigating, understanding the components of </w:t>
      </w:r>
      <w:r w:rsidR="006C0D59">
        <w:t xml:space="preserve">understanding the components of screens, and performing basic operations in the screens, see </w:t>
      </w:r>
      <w:commentRangeStart w:id="9"/>
      <w:r w:rsidR="006C0D59" w:rsidRPr="00093638">
        <w:rPr>
          <w:rStyle w:val="C1HJump"/>
        </w:rPr>
        <w:t>Overview</w:t>
      </w:r>
      <w:r w:rsidR="006C0D59" w:rsidRPr="00093638">
        <w:rPr>
          <w:rStyle w:val="C1HJump"/>
          <w:vanish/>
        </w:rPr>
        <w:t>|document=WordDocuments\</w:t>
      </w:r>
      <w:r w:rsidR="006C0D59">
        <w:rPr>
          <w:rStyle w:val="C1HJump"/>
          <w:vanish/>
        </w:rPr>
        <w:t>FIN Overview Source.docx</w:t>
      </w:r>
      <w:r w:rsidR="006C0D59" w:rsidRPr="00093638">
        <w:rPr>
          <w:rStyle w:val="C1HJump"/>
          <w:vanish/>
        </w:rPr>
        <w:t>;topic=</w:t>
      </w:r>
      <w:r w:rsidR="005422E5">
        <w:rPr>
          <w:rStyle w:val="C1HJump"/>
          <w:vanish/>
        </w:rPr>
        <w:t>Overvie</w:t>
      </w:r>
      <w:r w:rsidR="00091CFA">
        <w:rPr>
          <w:rStyle w:val="C1HJump"/>
          <w:vanish/>
        </w:rPr>
        <w:t>w</w:t>
      </w:r>
      <w:commentRangeEnd w:id="9"/>
      <w:r w:rsidR="005422E5">
        <w:rPr>
          <w:rStyle w:val="CommentReference"/>
        </w:rPr>
        <w:commentReference w:id="9"/>
      </w:r>
      <w:r w:rsidR="005422E5">
        <w:rPr>
          <w:rStyle w:val="C1HJump"/>
          <w:vanish/>
        </w:rPr>
        <w:t xml:space="preserve"> </w:t>
      </w:r>
      <w:commentRangeStart w:id="10"/>
      <w:r w:rsidR="00461CC1">
        <w:rPr>
          <w:rStyle w:val="CommentReference"/>
        </w:rPr>
        <w:t xml:space="preserve"> </w:t>
      </w:r>
      <w:r w:rsidR="000C25C9">
        <w:t xml:space="preserve">the </w:t>
      </w:r>
      <w:r w:rsidR="006C0D59" w:rsidRPr="00A54B44">
        <w:rPr>
          <w:rStyle w:val="Emphasis"/>
        </w:rPr>
        <w:t>Overview and Introduction to the User Interface</w:t>
      </w:r>
      <w:r w:rsidR="006C0D59">
        <w:t xml:space="preserve">. This and other user guides are available for download from the </w:t>
      </w:r>
      <w:hyperlink r:id="rId10" w:history="1">
        <w:r w:rsidR="006C0D59">
          <w:rPr>
            <w:rStyle w:val="Hyperlink"/>
          </w:rPr>
          <w:t>Kuali Financials User Documentation</w:t>
        </w:r>
      </w:hyperlink>
      <w:commentRangeEnd w:id="10"/>
      <w:r w:rsidR="006C0D59">
        <w:rPr>
          <w:rStyle w:val="CommentReference"/>
        </w:rPr>
        <w:commentReference w:id="10"/>
      </w:r>
    </w:p>
    <w:p w:rsidR="00A6208C" w:rsidRDefault="00A6208C" w:rsidP="00A6208C">
      <w:pPr>
        <w:pStyle w:val="Note"/>
      </w:pPr>
      <w:commentRangeStart w:id="11"/>
      <w:r>
        <w:rPr>
          <w:noProof/>
        </w:rPr>
        <w:drawing>
          <wp:inline distT="0" distB="0" distL="0" distR="0">
            <wp:extent cx="142875" cy="142875"/>
            <wp:effectExtent l="19050" t="0" r="9525" b="0"/>
            <wp:docPr id="8" name="Picture 1" descr="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il-small.gif"/>
                    <pic:cNvPicPr/>
                  </pic:nvPicPr>
                  <pic:blipFill>
                    <a:blip r:embed="rId11" cstate="print"/>
                    <a:stretch>
                      <a:fillRect/>
                    </a:stretch>
                  </pic:blipFill>
                  <pic:spPr>
                    <a:xfrm>
                      <a:off x="0" y="0"/>
                      <a:ext cx="142875" cy="142875"/>
                    </a:xfrm>
                    <a:prstGeom prst="rect">
                      <a:avLst/>
                    </a:prstGeom>
                  </pic:spPr>
                </pic:pic>
              </a:graphicData>
            </a:graphic>
          </wp:inline>
        </w:drawing>
      </w:r>
      <w:r>
        <w:tab/>
        <w:t>As you work in the system</w:t>
      </w:r>
      <w:r w:rsidR="00A00EEC">
        <w:t>'</w:t>
      </w:r>
      <w:r>
        <w:t xml:space="preserve">s AR screens, keep in mind that information presented in this guide is also available via </w:t>
      </w:r>
      <w:r w:rsidR="006C53C4">
        <w:t>Financials</w:t>
      </w:r>
      <w:r>
        <w:t xml:space="preserve"> online help. </w:t>
      </w:r>
    </w:p>
    <w:p w:rsidR="00DE44E7" w:rsidRDefault="00C0605E" w:rsidP="00305825">
      <w:pPr>
        <w:pStyle w:val="Heading2"/>
      </w:pPr>
      <w:bookmarkStart w:id="12" w:name="_Toc276220798"/>
      <w:bookmarkStart w:id="13" w:name="_Toc276468587"/>
      <w:bookmarkStart w:id="14" w:name="_Toc277405569"/>
      <w:commentRangeEnd w:id="11"/>
      <w:r>
        <w:t xml:space="preserve">Accounts Receivable </w:t>
      </w:r>
      <w:r w:rsidR="00BB38CC">
        <w:t>Batch Processes</w:t>
      </w:r>
    </w:p>
    <w:p w:rsidR="00BB38CC" w:rsidRDefault="00BB38CC" w:rsidP="00BB38CC">
      <w:pPr>
        <w:pStyle w:val="BodyText"/>
      </w:pPr>
      <w:r>
        <w:t xml:space="preserve">Users do not interact directly with </w:t>
      </w:r>
      <w:r w:rsidR="006C53C4">
        <w:t>Kuali Financials</w:t>
      </w:r>
      <w:r>
        <w:t xml:space="preserve"> batch processes, but some users want to understand how these processes keep the </w:t>
      </w:r>
      <w:r w:rsidR="003F2F23">
        <w:t>database</w:t>
      </w:r>
      <w:r>
        <w:t xml:space="preserve"> up to date. For users who are interested, the following table summarizes the functions of the syst</w:t>
      </w:r>
      <w:r w:rsidR="00645A82">
        <w:t>em's Accounts Receivable</w:t>
      </w:r>
      <w:r>
        <w:t xml:space="preserve"> batch processes. These processes, which are run according to a predetermined </w:t>
      </w:r>
      <w:r>
        <w:lastRenderedPageBreak/>
        <w:t xml:space="preserve">schedule, not only keep your </w:t>
      </w:r>
      <w:r w:rsidR="003F2F23">
        <w:t>database</w:t>
      </w:r>
      <w:r>
        <w:t xml:space="preserve"> up to date but</w:t>
      </w:r>
      <w:r w:rsidR="005C08B3">
        <w:t>, in some cases, generate new documents</w:t>
      </w:r>
      <w:r>
        <w:t xml:space="preserve"> as needed to make</w:t>
      </w:r>
      <w:r w:rsidR="00AB2E64">
        <w:t xml:space="preserve"> certain types of adjustments.</w:t>
      </w:r>
    </w:p>
    <w:p w:rsidR="00AF590E" w:rsidRDefault="00AF590E" w:rsidP="00BB38CC">
      <w:pPr>
        <w:pStyle w:val="BodyText"/>
      </w:pPr>
    </w:p>
    <w:p w:rsidR="00BB38CC" w:rsidRPr="002B0582" w:rsidRDefault="00461CC1" w:rsidP="00BB38CC">
      <w:pPr>
        <w:pStyle w:val="TableHeading"/>
      </w:pPr>
      <w:r>
        <w:t>AR Batch</w:t>
      </w:r>
      <w:r w:rsidR="00BB38CC">
        <w:t xml:space="preserve"> Jobs</w:t>
      </w:r>
    </w:p>
    <w:tbl>
      <w:tblPr>
        <w:tblW w:w="927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3690"/>
        <w:gridCol w:w="5580"/>
      </w:tblGrid>
      <w:tr w:rsidR="00BB38CC" w:rsidTr="00BB38CC">
        <w:tc>
          <w:tcPr>
            <w:tcW w:w="3690" w:type="dxa"/>
            <w:tcBorders>
              <w:top w:val="single" w:sz="4" w:space="0" w:color="auto"/>
              <w:bottom w:val="thickThinSmallGap" w:sz="12" w:space="0" w:color="auto"/>
              <w:right w:val="double" w:sz="4" w:space="0" w:color="auto"/>
            </w:tcBorders>
          </w:tcPr>
          <w:p w:rsidR="00BB38CC" w:rsidRDefault="00BB38CC" w:rsidP="00BB38CC">
            <w:pPr>
              <w:pStyle w:val="TableCells"/>
            </w:pPr>
            <w:r>
              <w:t>Job Name</w:t>
            </w:r>
          </w:p>
        </w:tc>
        <w:tc>
          <w:tcPr>
            <w:tcW w:w="5580" w:type="dxa"/>
            <w:tcBorders>
              <w:top w:val="single" w:sz="4" w:space="0" w:color="auto"/>
              <w:bottom w:val="thickThinSmallGap" w:sz="12" w:space="0" w:color="auto"/>
            </w:tcBorders>
          </w:tcPr>
          <w:p w:rsidR="00BB38CC" w:rsidRDefault="00BB38CC" w:rsidP="00BB38CC">
            <w:pPr>
              <w:pStyle w:val="TableCells"/>
            </w:pPr>
            <w:r>
              <w:t>Description</w:t>
            </w:r>
          </w:p>
        </w:tc>
      </w:tr>
      <w:tr w:rsidR="00BB38CC" w:rsidTr="00775E50">
        <w:tc>
          <w:tcPr>
            <w:tcW w:w="3690" w:type="dxa"/>
            <w:tcBorders>
              <w:right w:val="double" w:sz="4" w:space="0" w:color="auto"/>
            </w:tcBorders>
          </w:tcPr>
          <w:p w:rsidR="00BB38CC" w:rsidRDefault="00645A82" w:rsidP="00775E50">
            <w:pPr>
              <w:pStyle w:val="TableCells"/>
            </w:pPr>
            <w:r>
              <w:t>clearContractsGrantsInvoiceDocumentErrorLogJob</w:t>
            </w:r>
          </w:p>
        </w:tc>
        <w:tc>
          <w:tcPr>
            <w:tcW w:w="5580" w:type="dxa"/>
          </w:tcPr>
          <w:p w:rsidR="00BB38CC" w:rsidRPr="0075058E" w:rsidRDefault="00645A82" w:rsidP="00775E50">
            <w:pPr>
              <w:pStyle w:val="TableCells"/>
            </w:pPr>
            <w:r>
              <w:t xml:space="preserve">This job clears the Contracts </w:t>
            </w:r>
            <w:r w:rsidR="00FE36E8">
              <w:t>&amp;</w:t>
            </w:r>
            <w:r>
              <w:t xml:space="preserve"> Grants Error logs. The contractsGrantsInvoiceDocumentJob</w:t>
            </w:r>
            <w:r w:rsidR="0043099E">
              <w:t xml:space="preserve">, </w:t>
            </w:r>
            <w:r>
              <w:t>Contracts</w:t>
            </w:r>
            <w:r w:rsidR="0043099E">
              <w:t>&amp;</w:t>
            </w:r>
            <w:r>
              <w:t xml:space="preserve"> Grants Invoice manual process</w:t>
            </w:r>
            <w:r w:rsidR="0043099E">
              <w:t xml:space="preserve"> and LOC Review process</w:t>
            </w:r>
            <w:r>
              <w:t xml:space="preserve"> log errors in a file that can be retrieved via the </w:t>
            </w:r>
            <w:r w:rsidRPr="00645A82">
              <w:rPr>
                <w:rStyle w:val="C1HJump"/>
              </w:rPr>
              <w:t>Contracts &amp; Grants Invoice Document Error Log Report</w:t>
            </w:r>
            <w:r w:rsidR="00FE36E8">
              <w:t>.</w:t>
            </w:r>
          </w:p>
          <w:p w:rsidR="003D7B3F" w:rsidRDefault="003D7B3F" w:rsidP="00FE36E8">
            <w:pPr>
              <w:pStyle w:val="Noteintable"/>
            </w:pPr>
            <w:r>
              <w:rPr>
                <w:noProof/>
              </w:rPr>
              <w:drawing>
                <wp:inline distT="0" distB="0" distL="0" distR="0">
                  <wp:extent cx="160020" cy="160020"/>
                  <wp:effectExtent l="0" t="0" r="0" b="0"/>
                  <wp:docPr id="223" name="Picture 22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Functions when Contracts &amp; Grants Billing is turned on.</w:t>
            </w:r>
          </w:p>
        </w:tc>
      </w:tr>
      <w:tr w:rsidR="00BB38CC" w:rsidTr="00775E50">
        <w:tc>
          <w:tcPr>
            <w:tcW w:w="3690" w:type="dxa"/>
            <w:tcBorders>
              <w:right w:val="double" w:sz="4" w:space="0" w:color="auto"/>
            </w:tcBorders>
          </w:tcPr>
          <w:p w:rsidR="00BB38CC" w:rsidRDefault="00645A82" w:rsidP="00775E50">
            <w:pPr>
              <w:pStyle w:val="TableCells"/>
            </w:pPr>
            <w:r>
              <w:t>contractsGrantsInvoiceDocumentJob</w:t>
            </w:r>
          </w:p>
        </w:tc>
        <w:tc>
          <w:tcPr>
            <w:tcW w:w="5580" w:type="dxa"/>
          </w:tcPr>
          <w:p w:rsidR="00BB38CC" w:rsidRDefault="00645A82" w:rsidP="00775E50">
            <w:pPr>
              <w:pStyle w:val="TableCells"/>
            </w:pPr>
            <w:r>
              <w:t xml:space="preserve">This job creates Contracts &amp; Grants Invoices. </w:t>
            </w:r>
            <w:r w:rsidR="00671646">
              <w:t xml:space="preserve">Invoices that are set to auto-approve and pass all validation and suspension category checking will route to </w:t>
            </w:r>
            <w:r w:rsidR="00461CC1">
              <w:t>FINAL. Invoices</w:t>
            </w:r>
            <w:r w:rsidR="00671646">
              <w:t xml:space="preserve"> that are suspended route to the Fund Manager for the </w:t>
            </w:r>
            <w:r w:rsidR="00461CC1">
              <w:t>Award. Invoices</w:t>
            </w:r>
            <w:r w:rsidR="00671646">
              <w:t xml:space="preserve"> that do not pass validation are not created and are logged in the </w:t>
            </w:r>
            <w:r w:rsidR="00671646" w:rsidRPr="00645A82">
              <w:rPr>
                <w:rStyle w:val="C1HJump"/>
              </w:rPr>
              <w:t>Contracts &amp; Grants Invoice Document Error Log Report</w:t>
            </w:r>
            <w:r w:rsidR="00FE36E8">
              <w:t>.</w:t>
            </w:r>
          </w:p>
          <w:p w:rsidR="003D7B3F" w:rsidRDefault="003D7B3F" w:rsidP="00775E50">
            <w:pPr>
              <w:pStyle w:val="Noteintable"/>
            </w:pPr>
            <w:r>
              <w:rPr>
                <w:noProof/>
              </w:rPr>
              <w:drawing>
                <wp:inline distT="0" distB="0" distL="0" distR="0">
                  <wp:extent cx="160020" cy="160020"/>
                  <wp:effectExtent l="0" t="0" r="0" b="0"/>
                  <wp:docPr id="233" name="Picture 23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Functions when Contracts &amp; Grants Billing is turned on.</w:t>
            </w:r>
          </w:p>
        </w:tc>
      </w:tr>
      <w:tr w:rsidR="00BB38CC" w:rsidTr="00775E50">
        <w:tc>
          <w:tcPr>
            <w:tcW w:w="3690" w:type="dxa"/>
            <w:tcBorders>
              <w:right w:val="double" w:sz="4" w:space="0" w:color="auto"/>
            </w:tcBorders>
          </w:tcPr>
          <w:p w:rsidR="00BB38CC" w:rsidRDefault="00645A82" w:rsidP="00775E50">
            <w:pPr>
              <w:pStyle w:val="TableCells"/>
            </w:pPr>
            <w:r>
              <w:t>customerAgingReportNotificationJob</w:t>
            </w:r>
          </w:p>
        </w:tc>
        <w:tc>
          <w:tcPr>
            <w:tcW w:w="5580" w:type="dxa"/>
          </w:tcPr>
          <w:p w:rsidR="00BB38CC" w:rsidRDefault="00645A82" w:rsidP="00775E50">
            <w:pPr>
              <w:pStyle w:val="TableCells"/>
            </w:pPr>
            <w:r>
              <w:t>This job sends notification</w:t>
            </w:r>
            <w:r w:rsidR="00EB701B">
              <w:t xml:space="preserve">s to customers when an invoice is past due as determined by parameters with component </w:t>
            </w:r>
            <w:r w:rsidR="00EB701B" w:rsidRPr="003D7B3F">
              <w:t>CustomerAgingReportNotificationStep</w:t>
            </w:r>
            <w:r w:rsidR="00FE36E8">
              <w:rPr>
                <w:rFonts w:ascii="Verdana" w:hAnsi="Verdana"/>
                <w:color w:val="000000"/>
                <w:sz w:val="17"/>
                <w:szCs w:val="17"/>
                <w:shd w:val="clear" w:color="auto" w:fill="FFFFFF"/>
              </w:rPr>
              <w:t>.</w:t>
            </w:r>
          </w:p>
        </w:tc>
      </w:tr>
      <w:tr w:rsidR="00BB38CC" w:rsidTr="00775E50">
        <w:tc>
          <w:tcPr>
            <w:tcW w:w="3690" w:type="dxa"/>
            <w:tcBorders>
              <w:right w:val="double" w:sz="4" w:space="0" w:color="auto"/>
            </w:tcBorders>
          </w:tcPr>
          <w:p w:rsidR="00BB38CC" w:rsidRDefault="00645A82" w:rsidP="00775E50">
            <w:pPr>
              <w:pStyle w:val="TableCells"/>
            </w:pPr>
            <w:r>
              <w:t>customerInvoiceDocumentBatchJob</w:t>
            </w:r>
          </w:p>
        </w:tc>
        <w:tc>
          <w:tcPr>
            <w:tcW w:w="5580" w:type="dxa"/>
          </w:tcPr>
          <w:p w:rsidR="00BB38CC" w:rsidRDefault="00B7360E" w:rsidP="00775E50">
            <w:pPr>
              <w:pStyle w:val="TableCells"/>
            </w:pPr>
            <w:r>
              <w:t>This is not a production job. It is used in the test environments to create AR Invoices for testing purpos</w:t>
            </w:r>
            <w:r w:rsidR="00FE36E8">
              <w:t>es.</w:t>
            </w:r>
          </w:p>
        </w:tc>
      </w:tr>
      <w:tr w:rsidR="00BB38CC" w:rsidTr="00775E50">
        <w:tc>
          <w:tcPr>
            <w:tcW w:w="3690" w:type="dxa"/>
            <w:tcBorders>
              <w:right w:val="double" w:sz="4" w:space="0" w:color="auto"/>
            </w:tcBorders>
          </w:tcPr>
          <w:p w:rsidR="00BB38CC" w:rsidRDefault="00645A82" w:rsidP="00775E50">
            <w:pPr>
              <w:pStyle w:val="TableCells"/>
            </w:pPr>
            <w:r>
              <w:t>customerInvoiceWriteoffBatchJob</w:t>
            </w:r>
          </w:p>
        </w:tc>
        <w:tc>
          <w:tcPr>
            <w:tcW w:w="5580" w:type="dxa"/>
          </w:tcPr>
          <w:p w:rsidR="00BB38CC" w:rsidRDefault="00B7360E" w:rsidP="00FE36E8">
            <w:pPr>
              <w:pStyle w:val="TableCells"/>
            </w:pPr>
            <w:r>
              <w:t xml:space="preserve">This job creates Customer Invoice Write Off documents when the </w:t>
            </w:r>
            <w:r w:rsidR="00FD515A">
              <w:rPr>
                <w:rStyle w:val="C1HJump"/>
              </w:rPr>
              <w:t>Customer Invoice Writeo</w:t>
            </w:r>
            <w:r w:rsidRPr="00B7360E">
              <w:rPr>
                <w:rStyle w:val="C1HJump"/>
              </w:rPr>
              <w:t>ff Lookup</w:t>
            </w:r>
            <w:r>
              <w:t xml:space="preserve"> process is used.</w:t>
            </w:r>
          </w:p>
        </w:tc>
      </w:tr>
      <w:tr w:rsidR="00BB38CC" w:rsidTr="00775E50">
        <w:tc>
          <w:tcPr>
            <w:tcW w:w="3690" w:type="dxa"/>
            <w:tcBorders>
              <w:right w:val="double" w:sz="4" w:space="0" w:color="auto"/>
            </w:tcBorders>
          </w:tcPr>
          <w:p w:rsidR="00BB38CC" w:rsidRDefault="00645A82" w:rsidP="00775E50">
            <w:pPr>
              <w:pStyle w:val="TableCells"/>
            </w:pPr>
            <w:r>
              <w:t>customerLoadJob</w:t>
            </w:r>
          </w:p>
        </w:tc>
        <w:tc>
          <w:tcPr>
            <w:tcW w:w="5580" w:type="dxa"/>
          </w:tcPr>
          <w:p w:rsidR="00BB38CC" w:rsidRDefault="00890F3B" w:rsidP="005C3B15">
            <w:pPr>
              <w:pStyle w:val="TableCells"/>
            </w:pPr>
            <w:r>
              <w:t xml:space="preserve">This job creates customer records uploaded from either a CSV or XML file. See </w:t>
            </w:r>
            <w:r w:rsidRPr="00890F3B">
              <w:rPr>
                <w:rStyle w:val="C1HJump"/>
              </w:rPr>
              <w:t>A</w:t>
            </w:r>
            <w:r w:rsidR="00A23F47">
              <w:rPr>
                <w:rStyle w:val="C1HJump"/>
              </w:rPr>
              <w:t xml:space="preserve">ccounts </w:t>
            </w:r>
            <w:r w:rsidRPr="00890F3B">
              <w:rPr>
                <w:rStyle w:val="C1HJump"/>
              </w:rPr>
              <w:t>R</w:t>
            </w:r>
            <w:r w:rsidR="00A23F47">
              <w:rPr>
                <w:rStyle w:val="C1HJump"/>
              </w:rPr>
              <w:t>eceivable</w:t>
            </w:r>
            <w:r w:rsidRPr="00890F3B">
              <w:rPr>
                <w:rStyle w:val="C1HJump"/>
              </w:rPr>
              <w:t xml:space="preserve"> </w:t>
            </w:r>
            <w:r w:rsidR="005C3B15">
              <w:rPr>
                <w:rStyle w:val="C1HJump"/>
              </w:rPr>
              <w:t>Upload</w:t>
            </w:r>
            <w:r w:rsidR="00FD515A">
              <w:rPr>
                <w:rStyle w:val="C1HJump"/>
              </w:rPr>
              <w:t xml:space="preserve"> Functions</w:t>
            </w:r>
            <w:r>
              <w:t xml:space="preserve"> for more information on the fi</w:t>
            </w:r>
            <w:r w:rsidR="00FE36E8">
              <w:t>le layouts and uploading files.</w:t>
            </w:r>
          </w:p>
        </w:tc>
      </w:tr>
      <w:tr w:rsidR="00BB38CC" w:rsidTr="00775E50">
        <w:tc>
          <w:tcPr>
            <w:tcW w:w="3690" w:type="dxa"/>
            <w:tcBorders>
              <w:right w:val="double" w:sz="4" w:space="0" w:color="auto"/>
            </w:tcBorders>
          </w:tcPr>
          <w:p w:rsidR="00BB38CC" w:rsidRDefault="00645A82" w:rsidP="00775E50">
            <w:pPr>
              <w:pStyle w:val="TableCells"/>
            </w:pPr>
            <w:r>
              <w:t>invoiceRecurrenceJob</w:t>
            </w:r>
          </w:p>
        </w:tc>
        <w:tc>
          <w:tcPr>
            <w:tcW w:w="5580" w:type="dxa"/>
          </w:tcPr>
          <w:p w:rsidR="00BB38CC" w:rsidRDefault="00890F3B" w:rsidP="00775E50">
            <w:pPr>
              <w:pStyle w:val="TableCells"/>
            </w:pPr>
            <w:r>
              <w:t xml:space="preserve">This job creates Customer Invoices and routes them to the Invoice Recurrence initiator at specified </w:t>
            </w:r>
            <w:r w:rsidR="00FE36E8">
              <w:t>monthly or quarterly intervals.</w:t>
            </w:r>
          </w:p>
        </w:tc>
      </w:tr>
      <w:tr w:rsidR="00BB38CC" w:rsidTr="00775E50">
        <w:tc>
          <w:tcPr>
            <w:tcW w:w="3690" w:type="dxa"/>
            <w:tcBorders>
              <w:right w:val="double" w:sz="4" w:space="0" w:color="auto"/>
            </w:tcBorders>
          </w:tcPr>
          <w:p w:rsidR="00BB38CC" w:rsidRDefault="00645A82" w:rsidP="00775E50">
            <w:pPr>
              <w:pStyle w:val="TableCells"/>
            </w:pPr>
            <w:r>
              <w:t>letterOfCreditJob</w:t>
            </w:r>
          </w:p>
        </w:tc>
        <w:tc>
          <w:tcPr>
            <w:tcW w:w="5580" w:type="dxa"/>
          </w:tcPr>
          <w:p w:rsidR="00BB38CC" w:rsidRDefault="00834385" w:rsidP="00775E50">
            <w:pPr>
              <w:pStyle w:val="TableCells"/>
            </w:pPr>
            <w:r>
              <w:t>This</w:t>
            </w:r>
            <w:r w:rsidR="00890F3B">
              <w:t xml:space="preserve"> job creates Payment Applications and Cash Controls for Letter of Credit Invoices that are in final status. One Cash Control will be created each time the job runs and a Payment Application will be created for each invoice. The Payment Applications will route to FINAL. Th</w:t>
            </w:r>
            <w:r w:rsidR="00FE36E8">
              <w:t>e Cash Control will be Enroute.</w:t>
            </w:r>
          </w:p>
          <w:p w:rsidR="003D7B3F" w:rsidRDefault="003D7B3F" w:rsidP="00775E50">
            <w:pPr>
              <w:pStyle w:val="Noteintable"/>
            </w:pPr>
            <w:r>
              <w:rPr>
                <w:noProof/>
              </w:rPr>
              <w:drawing>
                <wp:inline distT="0" distB="0" distL="0" distR="0">
                  <wp:extent cx="160020" cy="160020"/>
                  <wp:effectExtent l="0" t="0" r="0" b="0"/>
                  <wp:docPr id="238" name="Picture 238"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Functions when Contracts &amp; Grants Billing is turned on</w:t>
            </w:r>
            <w:r>
              <w:rPr>
                <w:rStyle w:val="NoteChar"/>
              </w:rPr>
              <w:t>.</w:t>
            </w:r>
          </w:p>
        </w:tc>
      </w:tr>
      <w:tr w:rsidR="00BB38CC" w:rsidTr="00775E50">
        <w:tc>
          <w:tcPr>
            <w:tcW w:w="3690" w:type="dxa"/>
            <w:tcBorders>
              <w:right w:val="double" w:sz="4" w:space="0" w:color="auto"/>
            </w:tcBorders>
          </w:tcPr>
          <w:p w:rsidR="00BB38CC" w:rsidRDefault="00645A82" w:rsidP="00775E50">
            <w:pPr>
              <w:pStyle w:val="TableCells"/>
            </w:pPr>
            <w:r>
              <w:t>lockboxJob</w:t>
            </w:r>
          </w:p>
        </w:tc>
        <w:tc>
          <w:tcPr>
            <w:tcW w:w="5580" w:type="dxa"/>
          </w:tcPr>
          <w:p w:rsidR="00BB38CC" w:rsidRDefault="00890F3B" w:rsidP="00775E50">
            <w:pPr>
              <w:pStyle w:val="TableCells"/>
            </w:pPr>
            <w:r>
              <w:t>This job creates Cash Contr</w:t>
            </w:r>
            <w:r w:rsidR="00517351">
              <w:t xml:space="preserve">ols and Payment Applications each time the job is run. One Cash Control per lock box and one payment application per invoice. If the lock box </w:t>
            </w:r>
            <w:r w:rsidR="00517351">
              <w:lastRenderedPageBreak/>
              <w:t>information and invoice match, then the Payment Application routes to FINAL. If there is a mismatch, the Payment Application is SAVED so that it can be corrected.</w:t>
            </w:r>
            <w:r w:rsidR="00FE36E8">
              <w:t xml:space="preserve"> Cash Controls will be Enroute.</w:t>
            </w:r>
          </w:p>
        </w:tc>
      </w:tr>
      <w:tr w:rsidR="00BB38CC" w:rsidTr="00775E50">
        <w:tc>
          <w:tcPr>
            <w:tcW w:w="3690" w:type="dxa"/>
            <w:tcBorders>
              <w:right w:val="double" w:sz="4" w:space="0" w:color="auto"/>
            </w:tcBorders>
          </w:tcPr>
          <w:p w:rsidR="00BB38CC" w:rsidRDefault="00645A82" w:rsidP="00775E50">
            <w:pPr>
              <w:pStyle w:val="TableCells"/>
            </w:pPr>
            <w:r>
              <w:lastRenderedPageBreak/>
              <w:t>upcomingMilestoneNotificationJob</w:t>
            </w:r>
          </w:p>
        </w:tc>
        <w:tc>
          <w:tcPr>
            <w:tcW w:w="5580" w:type="dxa"/>
          </w:tcPr>
          <w:p w:rsidR="00BB38CC" w:rsidRDefault="00517351" w:rsidP="00775E50">
            <w:pPr>
              <w:pStyle w:val="TableCells"/>
            </w:pPr>
            <w:r>
              <w:t xml:space="preserve">This job notifies users when Milestone Billed = No, the expected completion </w:t>
            </w:r>
            <w:r w:rsidR="003D7B3F">
              <w:t xml:space="preserve">date is less </w:t>
            </w:r>
            <w:r w:rsidR="001D05D0">
              <w:t>than</w:t>
            </w:r>
            <w:r w:rsidR="003D7B3F">
              <w:t xml:space="preserve"> or equal to today plus the number of days specified in </w:t>
            </w:r>
            <w:r w:rsidR="003F2F23">
              <w:t>parameter</w:t>
            </w:r>
            <w:r w:rsidR="003D7B3F">
              <w:t xml:space="preserve"> CHECK_LIMIT_DAYS and A</w:t>
            </w:r>
            <w:r w:rsidR="00FE36E8">
              <w:t>ctual Completion date is empty.</w:t>
            </w:r>
          </w:p>
          <w:p w:rsidR="003D7B3F" w:rsidRPr="003D7B3F" w:rsidRDefault="003D7B3F" w:rsidP="00775E50">
            <w:pPr>
              <w:pStyle w:val="Noteintable"/>
              <w:rPr>
                <w:b/>
              </w:rPr>
            </w:pPr>
            <w:r>
              <w:rPr>
                <w:noProof/>
              </w:rPr>
              <w:drawing>
                <wp:inline distT="0" distB="0" distL="0" distR="0">
                  <wp:extent cx="160020" cy="160020"/>
                  <wp:effectExtent l="0" t="0" r="0" b="0"/>
                  <wp:docPr id="2093" name="Picture 209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Functions when Contracts &amp; Grants Billing is turned on.</w:t>
            </w:r>
          </w:p>
        </w:tc>
      </w:tr>
    </w:tbl>
    <w:p w:rsidR="00032C55" w:rsidRDefault="003627F7" w:rsidP="00032C55">
      <w:pPr>
        <w:pStyle w:val="Heading2"/>
      </w:pPr>
      <w:r>
        <w:rPr>
          <w:rStyle w:val="CommentReference"/>
          <w:rFonts w:ascii="Times New Roman" w:hAnsi="Times New Roman"/>
          <w:b w:val="0"/>
        </w:rPr>
        <w:commentReference w:id="11"/>
      </w:r>
      <w:bookmarkStart w:id="15" w:name="_Toc236797131"/>
      <w:bookmarkStart w:id="16" w:name="_Toc242250850"/>
      <w:bookmarkStart w:id="17" w:name="_Toc242529767"/>
      <w:bookmarkStart w:id="18" w:name="_Toc242855551"/>
      <w:bookmarkStart w:id="19" w:name="_Toc247959108"/>
      <w:bookmarkStart w:id="20" w:name="_Toc250367145"/>
      <w:bookmarkStart w:id="21" w:name="_Toc236797260"/>
      <w:bookmarkStart w:id="22" w:name="_Toc242519305"/>
      <w:bookmarkStart w:id="23" w:name="_Toc242851115"/>
      <w:bookmarkStart w:id="24" w:name="_Toc242862202"/>
      <w:bookmarkStart w:id="25" w:name="_Toc244320383"/>
      <w:bookmarkStart w:id="26" w:name="_Toc274319974"/>
      <w:bookmarkStart w:id="27" w:name="_Toc276220799"/>
      <w:bookmarkEnd w:id="12"/>
      <w:bookmarkEnd w:id="13"/>
      <w:bookmarkEnd w:id="14"/>
      <w:r w:rsidR="00C0605E">
        <w:t xml:space="preserve">Accounts Receivable Transaction </w:t>
      </w:r>
      <w:r w:rsidR="00032C55">
        <w:t>Documents</w:t>
      </w:r>
      <w:r w:rsidR="006A7073" w:rsidRPr="009618C2">
        <w:fldChar w:fldCharType="begin"/>
      </w:r>
      <w:r w:rsidR="00032C55">
        <w:instrText xml:space="preserve">TC " </w:instrText>
      </w:r>
      <w:r w:rsidR="00C0605E">
        <w:instrText>Transaction</w:instrText>
      </w:r>
      <w:r w:rsidR="00032C55">
        <w:instrText xml:space="preserve"> Documents</w:instrText>
      </w:r>
      <w:r w:rsidR="00032C55" w:rsidRPr="009618C2">
        <w:instrText xml:space="preserve"> " \f O \l "2" </w:instrText>
      </w:r>
      <w:r w:rsidR="006A7073" w:rsidRPr="009618C2">
        <w:fldChar w:fldCharType="end"/>
      </w:r>
    </w:p>
    <w:p w:rsidR="00AF590E" w:rsidRPr="00AF590E" w:rsidRDefault="00AF590E" w:rsidP="00AF590E">
      <w:pPr>
        <w:pStyle w:val="BodyText"/>
      </w:pPr>
    </w:p>
    <w:p w:rsidR="00FA04E0" w:rsidRPr="00EA06D9" w:rsidRDefault="00FA04E0" w:rsidP="00217BE7">
      <w:pPr>
        <w:pStyle w:val="TableHeading"/>
      </w:pPr>
      <w:r w:rsidRPr="00EA06D9">
        <w:t xml:space="preserve">AR </w:t>
      </w:r>
      <w:r w:rsidR="00F332DC">
        <w:t>document</w:t>
      </w:r>
      <w:r w:rsidR="00FE36E8">
        <w:t>s</w:t>
      </w:r>
    </w:p>
    <w:tbl>
      <w:tblPr>
        <w:tblW w:w="93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3691"/>
        <w:gridCol w:w="5669"/>
      </w:tblGrid>
      <w:tr w:rsidR="00C81B10" w:rsidTr="007D515E">
        <w:tc>
          <w:tcPr>
            <w:tcW w:w="2970" w:type="dxa"/>
            <w:tcBorders>
              <w:top w:val="single" w:sz="4" w:space="0" w:color="auto"/>
              <w:bottom w:val="thickThinSmallGap" w:sz="12" w:space="0" w:color="auto"/>
              <w:right w:val="double" w:sz="4" w:space="0" w:color="auto"/>
            </w:tcBorders>
          </w:tcPr>
          <w:p w:rsidR="00FA04E0" w:rsidRPr="00D57404" w:rsidRDefault="00FA04E0" w:rsidP="002C5505">
            <w:pPr>
              <w:pStyle w:val="TableCells"/>
            </w:pPr>
            <w:r w:rsidRPr="00D57404">
              <w:t>Document</w:t>
            </w:r>
          </w:p>
        </w:tc>
        <w:tc>
          <w:tcPr>
            <w:tcW w:w="4561" w:type="dxa"/>
            <w:tcBorders>
              <w:top w:val="single" w:sz="4" w:space="0" w:color="auto"/>
              <w:bottom w:val="thickThinSmallGap" w:sz="12" w:space="0" w:color="auto"/>
            </w:tcBorders>
          </w:tcPr>
          <w:p w:rsidR="00FA04E0" w:rsidRPr="00D66F1B" w:rsidRDefault="00FA04E0" w:rsidP="002C5505">
            <w:pPr>
              <w:pStyle w:val="TableCells"/>
            </w:pPr>
            <w:r>
              <w:t>Description</w:t>
            </w:r>
          </w:p>
        </w:tc>
      </w:tr>
      <w:tr w:rsidR="00C81B10" w:rsidTr="007D515E">
        <w:tc>
          <w:tcPr>
            <w:tcW w:w="2970" w:type="dxa"/>
            <w:tcBorders>
              <w:right w:val="double" w:sz="4" w:space="0" w:color="auto"/>
            </w:tcBorders>
          </w:tcPr>
          <w:p w:rsidR="00FA04E0" w:rsidRDefault="00FA04E0" w:rsidP="00D12611">
            <w:pPr>
              <w:pStyle w:val="TableCells"/>
            </w:pPr>
            <w:r w:rsidRPr="003441DD">
              <w:rPr>
                <w:rStyle w:val="C1HJump"/>
              </w:rPr>
              <w:t>Cash Control</w:t>
            </w:r>
            <w:r w:rsidR="005C3B15" w:rsidRPr="003441DD">
              <w:rPr>
                <w:rStyle w:val="C1HJump"/>
              </w:rPr>
              <w:t xml:space="preserve"> (CTRL</w:t>
            </w:r>
            <w:r w:rsidR="003441DD" w:rsidRPr="003441DD">
              <w:rPr>
                <w:rStyle w:val="C1HJump"/>
              </w:rPr>
              <w:t>)</w:t>
            </w:r>
            <w:r w:rsidR="003441DD" w:rsidRPr="003441DD">
              <w:rPr>
                <w:rStyle w:val="C1HJump"/>
                <w:vanish/>
              </w:rPr>
              <w:t>|document=WordDocuments\FIN AR Source.docx;topic=Cash Control</w:t>
            </w:r>
          </w:p>
        </w:tc>
        <w:tc>
          <w:tcPr>
            <w:tcW w:w="4561" w:type="dxa"/>
          </w:tcPr>
          <w:p w:rsidR="00FA04E0" w:rsidRPr="00D66F1B" w:rsidRDefault="00FA04E0" w:rsidP="002C5505">
            <w:pPr>
              <w:pStyle w:val="TableCells"/>
            </w:pPr>
            <w:r w:rsidRPr="00D66F1B">
              <w:t>Facilitates the entry and tracking of payment information for a particular customer or customers, including the form or type of payment, and the amount.</w:t>
            </w:r>
          </w:p>
        </w:tc>
      </w:tr>
      <w:tr w:rsidR="00C81B10" w:rsidRPr="00F9087F" w:rsidTr="007D515E">
        <w:tc>
          <w:tcPr>
            <w:tcW w:w="2970" w:type="dxa"/>
            <w:tcBorders>
              <w:right w:val="double" w:sz="4" w:space="0" w:color="auto"/>
            </w:tcBorders>
          </w:tcPr>
          <w:p w:rsidR="009402AE" w:rsidRPr="00C81B10" w:rsidRDefault="009402AE" w:rsidP="00D12611">
            <w:pPr>
              <w:pStyle w:val="TableCells"/>
              <w:rPr>
                <w:rStyle w:val="C1HJump"/>
                <w:color w:val="auto"/>
              </w:rPr>
            </w:pPr>
            <w:r w:rsidRPr="002C715E">
              <w:rPr>
                <w:rStyle w:val="C1HJump"/>
              </w:rPr>
              <w:t>Contracts &amp; Grants Collection Activity</w:t>
            </w:r>
            <w:r w:rsidR="001F7C11" w:rsidRPr="002C715E">
              <w:rPr>
                <w:rStyle w:val="C1HJump"/>
              </w:rPr>
              <w:t xml:space="preserve"> (CCA)</w:t>
            </w:r>
            <w:r w:rsidR="002C715E" w:rsidRPr="002C715E">
              <w:rPr>
                <w:rStyle w:val="C1HJump"/>
              </w:rPr>
              <w:t>|document=WordDocuments\FIN AR Source.docx;topic=Contracts &amp; Grants Collection Activity</w:t>
            </w:r>
          </w:p>
        </w:tc>
        <w:tc>
          <w:tcPr>
            <w:tcW w:w="4561" w:type="dxa"/>
          </w:tcPr>
          <w:p w:rsidR="009402AE" w:rsidRDefault="009402AE" w:rsidP="009402AE">
            <w:pPr>
              <w:pStyle w:val="TableCells"/>
            </w:pPr>
            <w:r>
              <w:t xml:space="preserve">Allows you to record each attempt at </w:t>
            </w:r>
            <w:r w:rsidR="00FE36E8">
              <w:t>collecting a past due invoice.</w:t>
            </w:r>
          </w:p>
          <w:p w:rsidR="009355A9" w:rsidRPr="00D66F1B" w:rsidRDefault="009355A9" w:rsidP="00D42ED5">
            <w:pPr>
              <w:pStyle w:val="Noteintable"/>
            </w:pPr>
            <w:r>
              <w:rPr>
                <w:noProof/>
              </w:rPr>
              <w:drawing>
                <wp:inline distT="0" distB="0" distL="0" distR="0">
                  <wp:extent cx="160020" cy="160020"/>
                  <wp:effectExtent l="0" t="0" r="0" b="0"/>
                  <wp:docPr id="136" name="Picture 136"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Displays when Contracts &amp; Grants Billing is turned on.</w:t>
            </w:r>
          </w:p>
        </w:tc>
      </w:tr>
      <w:tr w:rsidR="00C81B10" w:rsidRPr="00F9087F" w:rsidTr="007D515E">
        <w:tc>
          <w:tcPr>
            <w:tcW w:w="2970" w:type="dxa"/>
            <w:tcBorders>
              <w:right w:val="double" w:sz="4" w:space="0" w:color="auto"/>
            </w:tcBorders>
          </w:tcPr>
          <w:p w:rsidR="009402AE" w:rsidRPr="00C81B10" w:rsidRDefault="009402AE" w:rsidP="00D12611">
            <w:pPr>
              <w:pStyle w:val="TableCells"/>
              <w:rPr>
                <w:rStyle w:val="C1HJump"/>
                <w:color w:val="auto"/>
              </w:rPr>
            </w:pPr>
            <w:r w:rsidRPr="00367318">
              <w:rPr>
                <w:rStyle w:val="C1HJump"/>
              </w:rPr>
              <w:t>Contracts &amp; Grants Invoice</w:t>
            </w:r>
            <w:r w:rsidR="001F7C11">
              <w:rPr>
                <w:rStyle w:val="C1HJump"/>
              </w:rPr>
              <w:t xml:space="preserve"> (CINV)</w:t>
            </w:r>
            <w:r w:rsidR="00367318" w:rsidRPr="00367318">
              <w:rPr>
                <w:rStyle w:val="C1HJump"/>
              </w:rPr>
              <w:t>|</w:t>
            </w:r>
            <w:r w:rsidR="002C715E" w:rsidRPr="002C715E">
              <w:rPr>
                <w:rStyle w:val="C1HJump"/>
              </w:rPr>
              <w:t xml:space="preserve"> document=WordDocuments\FIN AR Source.docx;</w:t>
            </w:r>
            <w:r w:rsidR="00337674">
              <w:rPr>
                <w:rStyle w:val="C1HJump"/>
              </w:rPr>
              <w:t>topic=</w:t>
            </w:r>
            <w:r w:rsidR="00367318" w:rsidRPr="00367318">
              <w:rPr>
                <w:rStyle w:val="C1HJump"/>
              </w:rPr>
              <w:t>Contracts &amp; Grants Invoice</w:t>
            </w:r>
          </w:p>
        </w:tc>
        <w:tc>
          <w:tcPr>
            <w:tcW w:w="4561" w:type="dxa"/>
          </w:tcPr>
          <w:p w:rsidR="006D7B2E" w:rsidRPr="009D7D23" w:rsidRDefault="006D7B2E" w:rsidP="006D7B2E">
            <w:pPr>
              <w:pStyle w:val="TableCells"/>
              <w:rPr>
                <w:lang w:bidi="th-TH"/>
              </w:rPr>
            </w:pPr>
            <w:r w:rsidRPr="00D66F1B">
              <w:t xml:space="preserve">Allows you to </w:t>
            </w:r>
            <w:r>
              <w:t>manually create contracts &amp; grants</w:t>
            </w:r>
            <w:r w:rsidRPr="00D66F1B">
              <w:t xml:space="preserve"> </w:t>
            </w:r>
            <w:r w:rsidR="00461CC1" w:rsidRPr="00D66F1B">
              <w:t>invoice</w:t>
            </w:r>
            <w:r w:rsidR="00461CC1">
              <w:t>s for</w:t>
            </w:r>
            <w:r>
              <w:t xml:space="preserve"> one or more awards for which you are the fund manager</w:t>
            </w:r>
            <w:r w:rsidRPr="00D66F1B">
              <w:t>.</w:t>
            </w:r>
          </w:p>
          <w:p w:rsidR="009355A9" w:rsidRPr="00D66F1B" w:rsidRDefault="009355A9" w:rsidP="00D42ED5">
            <w:pPr>
              <w:pStyle w:val="Noteintable"/>
            </w:pPr>
            <w:r>
              <w:rPr>
                <w:noProof/>
              </w:rPr>
              <w:drawing>
                <wp:inline distT="0" distB="0" distL="0" distR="0">
                  <wp:extent cx="160020" cy="160020"/>
                  <wp:effectExtent l="0" t="0" r="0" b="0"/>
                  <wp:docPr id="229" name="Picture 22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Displays when Contracts &amp; Grants Billing is turned on.</w:t>
            </w:r>
          </w:p>
        </w:tc>
      </w:tr>
      <w:tr w:rsidR="00C81B10" w:rsidRPr="00F9087F" w:rsidTr="007D515E">
        <w:tc>
          <w:tcPr>
            <w:tcW w:w="2970" w:type="dxa"/>
            <w:tcBorders>
              <w:right w:val="double" w:sz="4" w:space="0" w:color="auto"/>
            </w:tcBorders>
          </w:tcPr>
          <w:p w:rsidR="009402AE" w:rsidRPr="00C81B10" w:rsidRDefault="009402AE" w:rsidP="00D12611">
            <w:pPr>
              <w:pStyle w:val="TableCells"/>
              <w:rPr>
                <w:rStyle w:val="C1HJump"/>
                <w:color w:val="auto"/>
              </w:rPr>
            </w:pPr>
            <w:r w:rsidRPr="00367318">
              <w:rPr>
                <w:rStyle w:val="C1HJump"/>
              </w:rPr>
              <w:t>Contracts &amp; Grants LOC Review</w:t>
            </w:r>
            <w:r w:rsidR="001F7C11">
              <w:rPr>
                <w:rStyle w:val="C1HJump"/>
              </w:rPr>
              <w:t xml:space="preserve"> (LCR)</w:t>
            </w:r>
            <w:r w:rsidR="00367318" w:rsidRPr="00367318">
              <w:rPr>
                <w:rStyle w:val="C1HJump"/>
              </w:rPr>
              <w:t>|</w:t>
            </w:r>
            <w:r w:rsidR="002C715E" w:rsidRPr="002C715E">
              <w:rPr>
                <w:rStyle w:val="C1HJump"/>
              </w:rPr>
              <w:t xml:space="preserve"> document=WordDocuments\FIN AR Source.docx;</w:t>
            </w:r>
            <w:r w:rsidR="00337674">
              <w:rPr>
                <w:rStyle w:val="C1HJump"/>
              </w:rPr>
              <w:t>topic=</w:t>
            </w:r>
            <w:r w:rsidR="00367318" w:rsidRPr="00367318">
              <w:rPr>
                <w:rStyle w:val="C1HJump"/>
              </w:rPr>
              <w:t>Contracts &amp; Grants LOC Review</w:t>
            </w:r>
          </w:p>
        </w:tc>
        <w:tc>
          <w:tcPr>
            <w:tcW w:w="4561" w:type="dxa"/>
          </w:tcPr>
          <w:p w:rsidR="009402AE" w:rsidRDefault="002A5B21" w:rsidP="002A5B21">
            <w:pPr>
              <w:pStyle w:val="TableCells"/>
            </w:pPr>
            <w:r>
              <w:t>Presents a means for reviewing draw amounts for letter of credit awards, prior to creating contracts and grants invoices and payment transactions for those awards.</w:t>
            </w:r>
          </w:p>
          <w:p w:rsidR="009355A9" w:rsidRPr="00D66F1B" w:rsidRDefault="009355A9" w:rsidP="00D42ED5">
            <w:pPr>
              <w:pStyle w:val="Noteintable"/>
            </w:pPr>
            <w:r>
              <w:rPr>
                <w:noProof/>
              </w:rPr>
              <w:drawing>
                <wp:inline distT="0" distB="0" distL="0" distR="0">
                  <wp:extent cx="160020" cy="160020"/>
                  <wp:effectExtent l="0" t="0" r="0" b="0"/>
                  <wp:docPr id="246" name="Picture 246"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Displays when Contracts &amp; Grants Billing is turned on.</w:t>
            </w:r>
          </w:p>
        </w:tc>
      </w:tr>
      <w:tr w:rsidR="00C81B10" w:rsidRPr="00F9087F" w:rsidTr="007D515E">
        <w:tc>
          <w:tcPr>
            <w:tcW w:w="2970" w:type="dxa"/>
            <w:tcBorders>
              <w:right w:val="double" w:sz="4" w:space="0" w:color="auto"/>
            </w:tcBorders>
          </w:tcPr>
          <w:p w:rsidR="00FA04E0" w:rsidRDefault="00FA04E0" w:rsidP="00D12611">
            <w:pPr>
              <w:pStyle w:val="TableCells"/>
            </w:pPr>
            <w:r w:rsidRPr="004A1568">
              <w:rPr>
                <w:rStyle w:val="C1HJump"/>
              </w:rPr>
              <w:t>Customer Credit Memo</w:t>
            </w:r>
            <w:r w:rsidR="001F7C11">
              <w:rPr>
                <w:rStyle w:val="C1HJump"/>
              </w:rPr>
              <w:t xml:space="preserve"> (CRM)</w:t>
            </w:r>
            <w:r w:rsidR="004A1568" w:rsidRPr="004A1568">
              <w:rPr>
                <w:rStyle w:val="C1HJump"/>
                <w:vanish/>
              </w:rPr>
              <w:t>|</w:t>
            </w:r>
            <w:r w:rsidR="003441DD" w:rsidRPr="003441DD">
              <w:rPr>
                <w:rStyle w:val="C1HJump"/>
                <w:vanish/>
              </w:rPr>
              <w:t>document=WordDocuments\FIN AR Source.docx;</w:t>
            </w:r>
            <w:r w:rsidR="00337674">
              <w:rPr>
                <w:rStyle w:val="C1HJump"/>
                <w:vanish/>
              </w:rPr>
              <w:t>topic=</w:t>
            </w:r>
            <w:r w:rsidR="004A1568" w:rsidRPr="004A1568">
              <w:rPr>
                <w:rStyle w:val="C1HJump"/>
                <w:vanish/>
              </w:rPr>
              <w:t>Customer</w:t>
            </w:r>
            <w:r w:rsidR="005C3B15">
              <w:rPr>
                <w:rStyle w:val="C1HJump"/>
                <w:vanish/>
              </w:rPr>
              <w:t xml:space="preserve"> </w:t>
            </w:r>
            <w:r w:rsidR="004A1568" w:rsidRPr="004A1568">
              <w:rPr>
                <w:rStyle w:val="C1HJump"/>
                <w:vanish/>
              </w:rPr>
              <w:t>Credit</w:t>
            </w:r>
            <w:r w:rsidR="005C3B15">
              <w:rPr>
                <w:rStyle w:val="C1HJump"/>
                <w:vanish/>
              </w:rPr>
              <w:t xml:space="preserve"> </w:t>
            </w:r>
            <w:r w:rsidR="004A1568" w:rsidRPr="004A1568">
              <w:rPr>
                <w:rStyle w:val="C1HJump"/>
                <w:vanish/>
              </w:rPr>
              <w:t>Memo</w:t>
            </w:r>
          </w:p>
        </w:tc>
        <w:tc>
          <w:tcPr>
            <w:tcW w:w="4561" w:type="dxa"/>
          </w:tcPr>
          <w:p w:rsidR="00FA04E0" w:rsidRPr="00D66F1B" w:rsidRDefault="00FA04E0" w:rsidP="002C5505">
            <w:pPr>
              <w:pStyle w:val="TableCells"/>
            </w:pPr>
            <w:r w:rsidRPr="00D66F1B">
              <w:t>Provides a means for selecting a particular customer Invoice record (</w:t>
            </w:r>
            <w:r w:rsidR="00F332DC">
              <w:t>document</w:t>
            </w:r>
            <w:r w:rsidRPr="00D66F1B">
              <w:t>) and then specifying an amount to be credited against an open invoice.</w:t>
            </w:r>
          </w:p>
        </w:tc>
      </w:tr>
      <w:tr w:rsidR="00C81B10" w:rsidTr="007D515E">
        <w:tc>
          <w:tcPr>
            <w:tcW w:w="2970" w:type="dxa"/>
            <w:tcBorders>
              <w:right w:val="double" w:sz="4" w:space="0" w:color="auto"/>
            </w:tcBorders>
          </w:tcPr>
          <w:p w:rsidR="00FA04E0" w:rsidRDefault="00FA04E0" w:rsidP="00D12611">
            <w:pPr>
              <w:pStyle w:val="TableCells"/>
            </w:pPr>
            <w:r w:rsidRPr="004A1568">
              <w:rPr>
                <w:rStyle w:val="C1HJump"/>
              </w:rPr>
              <w:t>Customer Invoice</w:t>
            </w:r>
            <w:r w:rsidR="001F7C11">
              <w:rPr>
                <w:rStyle w:val="C1HJump"/>
              </w:rPr>
              <w:t xml:space="preserve"> (INV)</w:t>
            </w:r>
            <w:r w:rsidR="004A1568" w:rsidRPr="004A1568">
              <w:rPr>
                <w:rStyle w:val="C1HJump"/>
                <w:vanish/>
              </w:rPr>
              <w:t>|</w:t>
            </w:r>
            <w:r w:rsidR="003441DD" w:rsidRPr="003441DD">
              <w:rPr>
                <w:rStyle w:val="C1HJump"/>
                <w:vanish/>
              </w:rPr>
              <w:t>document=WordDocuments\FIN AR Source.docx;</w:t>
            </w:r>
            <w:r w:rsidR="00337674">
              <w:rPr>
                <w:rStyle w:val="C1HJump"/>
                <w:vanish/>
              </w:rPr>
              <w:t>topic=</w:t>
            </w:r>
            <w:r w:rsidR="004A1568" w:rsidRPr="004A1568">
              <w:rPr>
                <w:rStyle w:val="C1HJump"/>
                <w:vanish/>
              </w:rPr>
              <w:t>Customer</w:t>
            </w:r>
            <w:r w:rsidR="005C3B15">
              <w:rPr>
                <w:rStyle w:val="C1HJump"/>
                <w:vanish/>
              </w:rPr>
              <w:t xml:space="preserve"> </w:t>
            </w:r>
            <w:r w:rsidR="004A1568" w:rsidRPr="004A1568">
              <w:rPr>
                <w:rStyle w:val="C1HJump"/>
                <w:vanish/>
              </w:rPr>
              <w:t>Invoice</w:t>
            </w:r>
          </w:p>
        </w:tc>
        <w:tc>
          <w:tcPr>
            <w:tcW w:w="4561" w:type="dxa"/>
          </w:tcPr>
          <w:p w:rsidR="00FA04E0" w:rsidRPr="00D66F1B" w:rsidRDefault="00FA04E0" w:rsidP="002C5505">
            <w:pPr>
              <w:pStyle w:val="TableCells"/>
            </w:pPr>
            <w:r w:rsidRPr="00D66F1B">
              <w:t>Allows you to prepare, save, and submit an invoice to a customer from your organization.</w:t>
            </w:r>
          </w:p>
        </w:tc>
      </w:tr>
      <w:tr w:rsidR="00C81B10" w:rsidTr="007D515E">
        <w:tc>
          <w:tcPr>
            <w:tcW w:w="2970" w:type="dxa"/>
            <w:tcBorders>
              <w:right w:val="double" w:sz="4" w:space="0" w:color="auto"/>
            </w:tcBorders>
          </w:tcPr>
          <w:p w:rsidR="00FA04E0" w:rsidRDefault="00FA04E0" w:rsidP="00D12611">
            <w:pPr>
              <w:pStyle w:val="TableCells"/>
            </w:pPr>
            <w:r w:rsidRPr="004A1568">
              <w:rPr>
                <w:rStyle w:val="C1HJump"/>
              </w:rPr>
              <w:t>Customer Invoice Writeoff</w:t>
            </w:r>
            <w:r w:rsidR="001F7C11">
              <w:rPr>
                <w:rStyle w:val="C1HJump"/>
              </w:rPr>
              <w:t xml:space="preserve"> (INVW)</w:t>
            </w:r>
            <w:r w:rsidR="004A1568" w:rsidRPr="004A1568">
              <w:rPr>
                <w:rStyle w:val="C1HJump"/>
                <w:vanish/>
              </w:rPr>
              <w:t>|</w:t>
            </w:r>
            <w:r w:rsidR="00337674">
              <w:rPr>
                <w:rStyle w:val="C1HJump"/>
                <w:vanish/>
              </w:rPr>
              <w:t>topic=</w:t>
            </w:r>
            <w:r w:rsidR="004A1568" w:rsidRPr="004A1568">
              <w:rPr>
                <w:rStyle w:val="C1HJump"/>
                <w:vanish/>
              </w:rPr>
              <w:t>Customer</w:t>
            </w:r>
            <w:r w:rsidR="00D12611">
              <w:rPr>
                <w:rStyle w:val="C1HJump"/>
                <w:vanish/>
              </w:rPr>
              <w:t xml:space="preserve"> Invoice </w:t>
            </w:r>
            <w:r w:rsidR="004A1568" w:rsidRPr="004A1568">
              <w:rPr>
                <w:rStyle w:val="C1HJump"/>
                <w:vanish/>
              </w:rPr>
              <w:t>Writeoff</w:t>
            </w:r>
          </w:p>
        </w:tc>
        <w:tc>
          <w:tcPr>
            <w:tcW w:w="4561" w:type="dxa"/>
          </w:tcPr>
          <w:p w:rsidR="00FA04E0" w:rsidRPr="00D66F1B" w:rsidRDefault="00FA04E0" w:rsidP="002C5505">
            <w:pPr>
              <w:pStyle w:val="TableCells"/>
            </w:pPr>
            <w:r w:rsidRPr="00D66F1B">
              <w:t>Facilitates the entry and tracking of writeoff information in the AR module.</w:t>
            </w:r>
          </w:p>
        </w:tc>
      </w:tr>
      <w:tr w:rsidR="00C81B10" w:rsidTr="007D515E">
        <w:tc>
          <w:tcPr>
            <w:tcW w:w="2970" w:type="dxa"/>
            <w:tcBorders>
              <w:right w:val="double" w:sz="4" w:space="0" w:color="auto"/>
            </w:tcBorders>
          </w:tcPr>
          <w:p w:rsidR="00FA04E0" w:rsidRPr="00F9087F" w:rsidRDefault="00FA04E0" w:rsidP="00D12611">
            <w:pPr>
              <w:pStyle w:val="TableCells"/>
              <w:rPr>
                <w:rStyle w:val="C1HJump"/>
              </w:rPr>
            </w:pPr>
            <w:r w:rsidRPr="004A1568">
              <w:rPr>
                <w:rStyle w:val="C1HJump"/>
              </w:rPr>
              <w:lastRenderedPageBreak/>
              <w:t>Customer Invoice Writeoff Lookup</w:t>
            </w:r>
            <w:r w:rsidR="004A1568" w:rsidRPr="004A1568">
              <w:rPr>
                <w:rStyle w:val="C1HJump"/>
                <w:vanish/>
              </w:rPr>
              <w:t>|</w:t>
            </w:r>
            <w:r w:rsidR="00337674">
              <w:rPr>
                <w:rStyle w:val="C1HJump"/>
                <w:vanish/>
              </w:rPr>
              <w:t>topic=</w:t>
            </w:r>
            <w:r w:rsidR="004A1568" w:rsidRPr="004A1568">
              <w:rPr>
                <w:rStyle w:val="C1HJump"/>
                <w:vanish/>
              </w:rPr>
              <w:t>Customer</w:t>
            </w:r>
            <w:r w:rsidR="005C3B15">
              <w:rPr>
                <w:rStyle w:val="C1HJump"/>
                <w:vanish/>
              </w:rPr>
              <w:t xml:space="preserve"> </w:t>
            </w:r>
            <w:r w:rsidR="004A1568" w:rsidRPr="004A1568">
              <w:rPr>
                <w:rStyle w:val="C1HJump"/>
                <w:vanish/>
              </w:rPr>
              <w:t>Invoice</w:t>
            </w:r>
            <w:r w:rsidR="005C3B15">
              <w:rPr>
                <w:rStyle w:val="C1HJump"/>
                <w:vanish/>
              </w:rPr>
              <w:t xml:space="preserve"> </w:t>
            </w:r>
            <w:r w:rsidR="004A1568" w:rsidRPr="004A1568">
              <w:rPr>
                <w:rStyle w:val="C1HJump"/>
                <w:vanish/>
              </w:rPr>
              <w:t>Writeoff</w:t>
            </w:r>
            <w:r w:rsidR="005C3B15">
              <w:rPr>
                <w:rStyle w:val="C1HJump"/>
                <w:vanish/>
              </w:rPr>
              <w:t xml:space="preserve"> </w:t>
            </w:r>
            <w:r w:rsidR="004A1568" w:rsidRPr="004A1568">
              <w:rPr>
                <w:rStyle w:val="C1HJump"/>
                <w:vanish/>
              </w:rPr>
              <w:t>Lookup</w:t>
            </w:r>
          </w:p>
        </w:tc>
        <w:tc>
          <w:tcPr>
            <w:tcW w:w="4561" w:type="dxa"/>
          </w:tcPr>
          <w:p w:rsidR="00FA04E0" w:rsidRPr="00D66F1B" w:rsidRDefault="00FA04E0" w:rsidP="002C5505">
            <w:pPr>
              <w:pStyle w:val="TableCells"/>
            </w:pPr>
            <w:r w:rsidRPr="00D66F1B">
              <w:t>Allows you to search for one or more invoices to write off in the AR module.</w:t>
            </w:r>
          </w:p>
        </w:tc>
      </w:tr>
      <w:tr w:rsidR="00C81B10" w:rsidTr="007D515E">
        <w:tc>
          <w:tcPr>
            <w:tcW w:w="2970" w:type="dxa"/>
            <w:tcBorders>
              <w:right w:val="double" w:sz="4" w:space="0" w:color="auto"/>
            </w:tcBorders>
          </w:tcPr>
          <w:p w:rsidR="009402AE" w:rsidRPr="00BC4F24" w:rsidRDefault="009402AE" w:rsidP="00D12611">
            <w:pPr>
              <w:pStyle w:val="TableCells"/>
              <w:rPr>
                <w:rStyle w:val="C1HJump"/>
                <w:color w:val="auto"/>
              </w:rPr>
            </w:pPr>
            <w:r w:rsidRPr="00367318">
              <w:rPr>
                <w:rStyle w:val="C1HJump"/>
              </w:rPr>
              <w:t>Final Billed Indicator</w:t>
            </w:r>
            <w:r w:rsidR="001F7C11">
              <w:rPr>
                <w:rStyle w:val="C1HJump"/>
              </w:rPr>
              <w:t xml:space="preserve"> (FBI)</w:t>
            </w:r>
            <w:r w:rsidR="00367318" w:rsidRPr="00367318">
              <w:rPr>
                <w:rStyle w:val="C1HJump"/>
              </w:rPr>
              <w:t>|</w:t>
            </w:r>
            <w:r w:rsidR="002C715E" w:rsidRPr="002C715E">
              <w:rPr>
                <w:rStyle w:val="C1HJump"/>
              </w:rPr>
              <w:t xml:space="preserve"> document=WordDocuments\FIN AR Source.docx;</w:t>
            </w:r>
            <w:r w:rsidR="00337674">
              <w:rPr>
                <w:rStyle w:val="C1HJump"/>
              </w:rPr>
              <w:t>topic=</w:t>
            </w:r>
            <w:r w:rsidR="00367318" w:rsidRPr="00367318">
              <w:rPr>
                <w:rStyle w:val="C1HJump"/>
              </w:rPr>
              <w:t>Final Billed Indicator</w:t>
            </w:r>
          </w:p>
        </w:tc>
        <w:tc>
          <w:tcPr>
            <w:tcW w:w="4561" w:type="dxa"/>
          </w:tcPr>
          <w:p w:rsidR="009402AE" w:rsidRDefault="009402AE" w:rsidP="009402AE">
            <w:pPr>
              <w:pStyle w:val="TableCells"/>
            </w:pPr>
            <w:r>
              <w:t>Used to revers</w:t>
            </w:r>
            <w:r w:rsidR="002A5B21">
              <w:t>e</w:t>
            </w:r>
            <w:r>
              <w:t xml:space="preserve"> the flag on a contracts &amp; grants invoice marking it as the final bill for the award.</w:t>
            </w:r>
          </w:p>
          <w:p w:rsidR="009355A9" w:rsidRPr="00D66F1B" w:rsidRDefault="009355A9" w:rsidP="00D42ED5">
            <w:pPr>
              <w:pStyle w:val="Noteintable"/>
            </w:pPr>
            <w:r>
              <w:rPr>
                <w:noProof/>
              </w:rPr>
              <w:drawing>
                <wp:inline distT="0" distB="0" distL="0" distR="0">
                  <wp:extent cx="160020" cy="160020"/>
                  <wp:effectExtent l="0" t="0" r="0" b="0"/>
                  <wp:docPr id="255" name="Picture 255"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Displays when Contracts &amp; Grants Billing is turned on.</w:t>
            </w:r>
          </w:p>
        </w:tc>
      </w:tr>
      <w:tr w:rsidR="00706E61" w:rsidTr="007D515E">
        <w:tc>
          <w:tcPr>
            <w:tcW w:w="2970" w:type="dxa"/>
            <w:tcBorders>
              <w:right w:val="double" w:sz="4" w:space="0" w:color="auto"/>
            </w:tcBorders>
          </w:tcPr>
          <w:p w:rsidR="00706E61" w:rsidRPr="004A1568" w:rsidRDefault="00706E61" w:rsidP="002C5505">
            <w:pPr>
              <w:pStyle w:val="TableCells"/>
              <w:rPr>
                <w:rStyle w:val="C1HJump"/>
              </w:rPr>
            </w:pPr>
            <w:r>
              <w:rPr>
                <w:rStyle w:val="C1HJump"/>
              </w:rPr>
              <w:t>Generate Dunning Letters</w:t>
            </w:r>
            <w:r w:rsidRPr="00367318">
              <w:rPr>
                <w:rStyle w:val="C1HJump"/>
              </w:rPr>
              <w:t>|</w:t>
            </w:r>
            <w:r w:rsidRPr="002C715E">
              <w:rPr>
                <w:rStyle w:val="C1HJump"/>
              </w:rPr>
              <w:t xml:space="preserve"> document=WordDocuments\FIN AR Source.docx;</w:t>
            </w:r>
            <w:r>
              <w:rPr>
                <w:rStyle w:val="C1HJump"/>
              </w:rPr>
              <w:t>topic=Generate Dunning Letters</w:t>
            </w:r>
          </w:p>
        </w:tc>
        <w:tc>
          <w:tcPr>
            <w:tcW w:w="4561" w:type="dxa"/>
          </w:tcPr>
          <w:p w:rsidR="00706E61" w:rsidRDefault="00706E61" w:rsidP="002C5505">
            <w:pPr>
              <w:pStyle w:val="TableCells"/>
            </w:pPr>
            <w:r>
              <w:rPr>
                <w:rFonts w:eastAsia="MS PGothic"/>
              </w:rPr>
              <w:t xml:space="preserve">Generate Dunning Letters allow the AR Collector to generate </w:t>
            </w:r>
            <w:r>
              <w:t>progressively stronger letters to be sent to customers asking for payment of past due invoices.</w:t>
            </w:r>
          </w:p>
          <w:p w:rsidR="00706E61" w:rsidRPr="00D66F1B" w:rsidRDefault="00706E61" w:rsidP="00706E61">
            <w:pPr>
              <w:pStyle w:val="Noteintable"/>
            </w:pPr>
            <w:r>
              <w:rPr>
                <w:noProof/>
              </w:rPr>
              <w:drawing>
                <wp:inline distT="0" distB="0" distL="0" distR="0">
                  <wp:extent cx="160020" cy="160020"/>
                  <wp:effectExtent l="0" t="0" r="0" b="0"/>
                  <wp:docPr id="18" name="Picture 255"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Displays when Contracts &amp; Grants Billing is turned on.</w:t>
            </w:r>
          </w:p>
        </w:tc>
      </w:tr>
      <w:tr w:rsidR="00C81B10" w:rsidTr="007D515E">
        <w:tc>
          <w:tcPr>
            <w:tcW w:w="2970" w:type="dxa"/>
            <w:tcBorders>
              <w:right w:val="double" w:sz="4" w:space="0" w:color="auto"/>
            </w:tcBorders>
          </w:tcPr>
          <w:p w:rsidR="00FA04E0" w:rsidRDefault="00FA04E0" w:rsidP="002C5505">
            <w:pPr>
              <w:pStyle w:val="TableCells"/>
            </w:pPr>
            <w:r w:rsidRPr="004A1568">
              <w:rPr>
                <w:rStyle w:val="C1HJump"/>
              </w:rPr>
              <w:t>Payment Application</w:t>
            </w:r>
            <w:r w:rsidR="001F7C11">
              <w:rPr>
                <w:rStyle w:val="C1HJump"/>
              </w:rPr>
              <w:t xml:space="preserve"> (APP)</w:t>
            </w:r>
            <w:r w:rsidR="00D12611">
              <w:rPr>
                <w:rStyle w:val="C1HJump"/>
                <w:vanish/>
              </w:rPr>
              <w:t>|</w:t>
            </w:r>
            <w:r w:rsidR="002C715E" w:rsidRPr="002C715E">
              <w:rPr>
                <w:rStyle w:val="C1HJump"/>
              </w:rPr>
              <w:t xml:space="preserve"> document=WordDocuments\FIN AR Source.docx;</w:t>
            </w:r>
            <w:r w:rsidR="00337674">
              <w:rPr>
                <w:rStyle w:val="C1HJump"/>
                <w:vanish/>
              </w:rPr>
              <w:t>topic=</w:t>
            </w:r>
            <w:r w:rsidR="00D12611">
              <w:rPr>
                <w:rStyle w:val="C1HJump"/>
                <w:vanish/>
              </w:rPr>
              <w:t xml:space="preserve">Payment </w:t>
            </w:r>
            <w:r w:rsidR="004A1568" w:rsidRPr="004A1568">
              <w:rPr>
                <w:rStyle w:val="C1HJump"/>
                <w:vanish/>
              </w:rPr>
              <w:t>Application</w:t>
            </w:r>
          </w:p>
        </w:tc>
        <w:tc>
          <w:tcPr>
            <w:tcW w:w="4561" w:type="dxa"/>
          </w:tcPr>
          <w:p w:rsidR="00FA04E0" w:rsidRPr="00D66F1B" w:rsidRDefault="00FA04E0" w:rsidP="002C5505">
            <w:pPr>
              <w:pStyle w:val="TableCells"/>
            </w:pPr>
            <w:r w:rsidRPr="00D66F1B">
              <w:t>Used to provide information about how to apply a payment when funds are already in the Accounts Receivable module, but they have not yet been applied to a specific invoice.</w:t>
            </w:r>
          </w:p>
        </w:tc>
      </w:tr>
      <w:tr w:rsidR="00706E61" w:rsidTr="007D515E">
        <w:tc>
          <w:tcPr>
            <w:tcW w:w="2970" w:type="dxa"/>
            <w:tcBorders>
              <w:right w:val="double" w:sz="4" w:space="0" w:color="auto"/>
            </w:tcBorders>
          </w:tcPr>
          <w:p w:rsidR="00706E61" w:rsidRPr="004A1568" w:rsidRDefault="00706E61" w:rsidP="002C5505">
            <w:pPr>
              <w:pStyle w:val="TableCells"/>
              <w:rPr>
                <w:rStyle w:val="C1HJump"/>
              </w:rPr>
            </w:pPr>
            <w:r>
              <w:rPr>
                <w:rStyle w:val="C1HJump"/>
              </w:rPr>
              <w:t>Transmit Contracts &amp; Grants Invoices</w:t>
            </w:r>
            <w:r>
              <w:rPr>
                <w:rStyle w:val="C1HJump"/>
                <w:vanish/>
              </w:rPr>
              <w:t>|</w:t>
            </w:r>
            <w:r w:rsidRPr="002C715E">
              <w:rPr>
                <w:rStyle w:val="C1HJump"/>
              </w:rPr>
              <w:t>document=WordDocuments\FIN AR Source.docx;</w:t>
            </w:r>
            <w:r>
              <w:rPr>
                <w:rStyle w:val="C1HJump"/>
                <w:vanish/>
              </w:rPr>
              <w:t>topic=Transmit Contracts &amp; Grants Invoices</w:t>
            </w:r>
          </w:p>
        </w:tc>
        <w:tc>
          <w:tcPr>
            <w:tcW w:w="4561" w:type="dxa"/>
          </w:tcPr>
          <w:p w:rsidR="00706E61" w:rsidRDefault="00706E61" w:rsidP="00706E61">
            <w:pPr>
              <w:pStyle w:val="TableCells"/>
            </w:pPr>
            <w:r>
              <w:rPr>
                <w:rFonts w:eastAsia="MS PGothic"/>
              </w:rPr>
              <w:t xml:space="preserve">The Transmit Contracts &amp; Grants Invoices Lookup allows users to generate pdf invoices that can be sent via mail or generate electronic invoices to send via email. </w:t>
            </w:r>
          </w:p>
          <w:p w:rsidR="00706E61" w:rsidRPr="00D66F1B" w:rsidRDefault="00706E61" w:rsidP="00706E61">
            <w:pPr>
              <w:pStyle w:val="Noteintable"/>
            </w:pPr>
            <w:r>
              <w:rPr>
                <w:noProof/>
              </w:rPr>
              <w:drawing>
                <wp:inline distT="0" distB="0" distL="0" distR="0">
                  <wp:extent cx="160020" cy="160020"/>
                  <wp:effectExtent l="0" t="0" r="0" b="0"/>
                  <wp:docPr id="17" name="Picture 255"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FE36E8">
              <w:t>Displays when Contracts &amp; Grants Billing is turned on.</w:t>
            </w:r>
          </w:p>
        </w:tc>
      </w:tr>
    </w:tbl>
    <w:p w:rsidR="00FA04E0" w:rsidRDefault="00FA04E0" w:rsidP="00FA04E0">
      <w:pPr>
        <w:pStyle w:val="Heading3"/>
      </w:pPr>
      <w:bookmarkStart w:id="28" w:name="_Toc276220802"/>
      <w:bookmarkStart w:id="29" w:name="_Toc276468589"/>
      <w:bookmarkStart w:id="30" w:name="_Toc277405571"/>
      <w:r w:rsidRPr="00BC38F1">
        <w:t>Cash Control</w:t>
      </w:r>
      <w:bookmarkEnd w:id="28"/>
      <w:bookmarkEnd w:id="29"/>
      <w:bookmarkEnd w:id="30"/>
      <w:r w:rsidR="006A7073">
        <w:fldChar w:fldCharType="begin"/>
      </w:r>
      <w:r>
        <w:instrText xml:space="preserve"> XE "</w:instrText>
      </w:r>
      <w:r w:rsidRPr="00F86E56">
        <w:instrText>Cash Control document</w:instrText>
      </w:r>
      <w:r>
        <w:instrText xml:space="preserve">" </w:instrText>
      </w:r>
      <w:r w:rsidR="006A7073">
        <w:fldChar w:fldCharType="end"/>
      </w:r>
      <w:r w:rsidR="006A7073">
        <w:fldChar w:fldCharType="begin"/>
      </w:r>
      <w:r>
        <w:instrText xml:space="preserve"> XE "</w:instrText>
      </w:r>
      <w:r w:rsidRPr="00EA7156">
        <w:instrText xml:space="preserve">Accounts </w:instrText>
      </w:r>
      <w:r w:rsidR="00461CC1" w:rsidRPr="00EA7156">
        <w:instrText>Receivable</w:instrText>
      </w:r>
      <w:r w:rsidR="00461CC1">
        <w:instrText>:</w:instrText>
      </w:r>
      <w:r w:rsidR="00461CC1" w:rsidRPr="00F86E56">
        <w:instrText xml:space="preserve"> Cash</w:instrText>
      </w:r>
      <w:r w:rsidRPr="00F86E56">
        <w:instrText xml:space="preserve"> Control document</w:instrText>
      </w:r>
      <w:r>
        <w:instrText xml:space="preserve">" </w:instrText>
      </w:r>
      <w:r w:rsidR="006A7073">
        <w:fldChar w:fldCharType="end"/>
      </w:r>
      <w:r w:rsidR="006A7073" w:rsidRPr="00000100">
        <w:fldChar w:fldCharType="begin"/>
      </w:r>
      <w:r w:rsidRPr="00000100">
        <w:instrText xml:space="preserve"> TC "</w:instrText>
      </w:r>
      <w:bookmarkStart w:id="31" w:name="_Toc249852413"/>
      <w:bookmarkStart w:id="32" w:name="_Toc274104582"/>
      <w:r w:rsidRPr="00BC38F1">
        <w:instrText>Cash Control</w:instrText>
      </w:r>
      <w:bookmarkEnd w:id="31"/>
      <w:bookmarkEnd w:id="32"/>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AF590E" w:rsidRPr="00AF590E" w:rsidRDefault="00AF590E" w:rsidP="00AF590E">
      <w:pPr>
        <w:pStyle w:val="BodyText"/>
      </w:pPr>
    </w:p>
    <w:p w:rsidR="00FA04E0" w:rsidRPr="00E70072" w:rsidRDefault="00FA04E0" w:rsidP="00FA04E0">
      <w:pPr>
        <w:pStyle w:val="Note"/>
      </w:pPr>
      <w:r w:rsidRPr="00E70072">
        <w:rPr>
          <w:noProof/>
        </w:rPr>
        <w:drawing>
          <wp:inline distT="0" distB="0" distL="0" distR="0">
            <wp:extent cx="156845" cy="156845"/>
            <wp:effectExtent l="19050" t="0" r="0" b="0"/>
            <wp:docPr id="830" name="Picture 14"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claim"/>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sidRPr="00E70072">
        <w:rPr>
          <w:rFonts w:eastAsia="MS Gothic"/>
          <w:szCs w:val="22"/>
        </w:rPr>
        <w:tab/>
      </w:r>
      <w:r w:rsidRPr="00E70072">
        <w:t xml:space="preserve">In order for users to submit the Cash Control document, the ENABLE_BANK_SPECIFICATION_IND parameter must be set to Y and the DEFAULT_BANK_BY_DOCUMENT_TYPE parameter must be completed. Even if your institution is not planning to use the Bank Offset feature in </w:t>
      </w:r>
      <w:r w:rsidR="006C53C4">
        <w:t>Kuali Financials</w:t>
      </w:r>
      <w:r w:rsidRPr="00E70072">
        <w:t>, the DEFAULT_BANK_BY_DOCUMENT_TYPE parameter must be completed if your users plan to use the Cash Control document. Bank offsets will not be created if the Bank Offset feature has not been configured.</w:t>
      </w:r>
      <w:r w:rsidR="006A7073" w:rsidRPr="00E70072">
        <w:fldChar w:fldCharType="begin"/>
      </w:r>
      <w:r w:rsidRPr="00E70072">
        <w:instrText xml:space="preserve"> \MinBodyLeft 0 </w:instrText>
      </w:r>
      <w:r w:rsidR="006A7073" w:rsidRPr="00E70072">
        <w:fldChar w:fldCharType="end"/>
      </w:r>
    </w:p>
    <w:p w:rsidR="00AF590E" w:rsidRDefault="00AF590E" w:rsidP="00FA04E0">
      <w:pPr>
        <w:pStyle w:val="BodyText"/>
        <w:rPr>
          <w:lang w:bidi="th-TH"/>
        </w:rPr>
      </w:pPr>
    </w:p>
    <w:p w:rsidR="00FA04E0" w:rsidRDefault="00FA04E0" w:rsidP="00FA04E0">
      <w:pPr>
        <w:pStyle w:val="BodyText"/>
        <w:rPr>
          <w:lang w:bidi="th-TH"/>
        </w:rPr>
      </w:pPr>
      <w:r>
        <w:rPr>
          <w:lang w:bidi="th-TH"/>
        </w:rPr>
        <w:t>The Cash Control document facilitates the entry and tracking of payment information for a particular customer or customers, including the form or type of payment, and the amount.</w:t>
      </w:r>
    </w:p>
    <w:p w:rsidR="00FA04E0" w:rsidRDefault="00FA04E0" w:rsidP="00FA04E0">
      <w:pPr>
        <w:pStyle w:val="Heading4"/>
        <w:rPr>
          <w:rStyle w:val="C1HLinkTagInvisible"/>
        </w:rPr>
      </w:pPr>
      <w:bookmarkStart w:id="33" w:name="_Toc242250851"/>
      <w:bookmarkStart w:id="34" w:name="_Toc242529768"/>
      <w:bookmarkStart w:id="35" w:name="_Toc242855552"/>
      <w:bookmarkStart w:id="36" w:name="_Toc247959109"/>
      <w:bookmarkStart w:id="37" w:name="_Toc250367146"/>
      <w:bookmarkStart w:id="38" w:name="_Toc276220803"/>
      <w:bookmarkStart w:id="39" w:name="_Toc277405572"/>
      <w:r w:rsidRPr="00B963B9">
        <w:rPr>
          <w:lang w:bidi="th-TH"/>
        </w:rPr>
        <w:t>Document Layout</w:t>
      </w:r>
      <w:bookmarkEnd w:id="33"/>
      <w:bookmarkEnd w:id="34"/>
      <w:bookmarkEnd w:id="35"/>
      <w:bookmarkEnd w:id="36"/>
      <w:bookmarkEnd w:id="37"/>
      <w:bookmarkEnd w:id="38"/>
      <w:bookmarkEnd w:id="39"/>
      <w:r w:rsidR="00701A24" w:rsidRPr="00701A24">
        <w:rPr>
          <w:rStyle w:val="C1HLinkTagInvisible"/>
        </w:rPr>
        <w:t>|linktag=Document_Layout_Cash_Control</w:t>
      </w:r>
    </w:p>
    <w:p w:rsidR="00AF590E" w:rsidRPr="00AF590E" w:rsidRDefault="00AF590E" w:rsidP="00AF590E">
      <w:pPr>
        <w:pStyle w:val="BodyText"/>
      </w:pPr>
    </w:p>
    <w:p w:rsidR="00FA04E0" w:rsidRDefault="00FA04E0" w:rsidP="00FA04E0">
      <w:pPr>
        <w:pStyle w:val="BodyText"/>
        <w:rPr>
          <w:lang w:bidi="th-TH"/>
        </w:rPr>
      </w:pPr>
      <w:r>
        <w:rPr>
          <w:lang w:bidi="th-TH"/>
        </w:rPr>
        <w:t>The Cash Control document contains two unique tabs</w:t>
      </w:r>
      <w:r w:rsidR="00FE36E8">
        <w:rPr>
          <w:lang w:bidi="th-TH"/>
        </w:rPr>
        <w:t xml:space="preserve">: </w:t>
      </w:r>
      <w:r w:rsidRPr="006E1881">
        <w:rPr>
          <w:rStyle w:val="Strong"/>
        </w:rPr>
        <w:t>General Info</w:t>
      </w:r>
      <w:r>
        <w:rPr>
          <w:lang w:bidi="th-TH"/>
        </w:rPr>
        <w:t xml:space="preserve"> and </w:t>
      </w:r>
      <w:r w:rsidRPr="006E1881">
        <w:rPr>
          <w:rStyle w:val="Strong"/>
        </w:rPr>
        <w:t>Cash Control Details</w:t>
      </w:r>
      <w:r w:rsidR="00FE36E8">
        <w:rPr>
          <w:lang w:bidi="th-TH"/>
        </w:rPr>
        <w:t xml:space="preserve">, </w:t>
      </w:r>
      <w:r>
        <w:rPr>
          <w:lang w:bidi="th-TH"/>
        </w:rPr>
        <w:t>in addition to the stand</w:t>
      </w:r>
      <w:r w:rsidR="00FE36E8">
        <w:rPr>
          <w:lang w:bidi="th-TH"/>
        </w:rPr>
        <w:t>ard financial transaction tabs.</w:t>
      </w:r>
    </w:p>
    <w:p w:rsidR="00AF590E" w:rsidRDefault="00AF590E" w:rsidP="00FA04E0">
      <w:pPr>
        <w:pStyle w:val="BodyText"/>
        <w:rPr>
          <w:lang w:bidi="th-TH"/>
        </w:rPr>
      </w:pPr>
    </w:p>
    <w:p w:rsidR="00FA04E0" w:rsidRPr="00E925D9" w:rsidRDefault="00FA04E0" w:rsidP="00FA04E0">
      <w:pPr>
        <w:pStyle w:val="Note"/>
      </w:pPr>
      <w:r>
        <w:rPr>
          <w:noProof/>
        </w:rPr>
        <w:drawing>
          <wp:inline distT="0" distB="0" distL="0" distR="0">
            <wp:extent cx="163830" cy="163830"/>
            <wp:effectExtent l="19050" t="0" r="7620" b="0"/>
            <wp:docPr id="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40"/>
      <w:r w:rsidR="00461CC1" w:rsidRPr="00DE3709">
        <w:rPr>
          <w:rStyle w:val="C1HJump"/>
        </w:rPr>
        <w:t>Standard</w:t>
      </w:r>
      <w:r w:rsidR="007A6EC2" w:rsidRPr="00DE3709">
        <w:rPr>
          <w:rStyle w:val="C1HJump"/>
        </w:rPr>
        <w:t xml:space="preserve"> Tabs</w:t>
      </w:r>
      <w:r w:rsidR="007A6EC2" w:rsidRPr="00DE3709">
        <w:rPr>
          <w:rStyle w:val="C1HJump"/>
          <w:vanish/>
        </w:rPr>
        <w:t>|document=WordDocuments\</w:t>
      </w:r>
      <w:r w:rsidR="006C0D59">
        <w:rPr>
          <w:rStyle w:val="C1HJump"/>
          <w:vanish/>
        </w:rPr>
        <w:t>FIN Overview Source</w:t>
      </w:r>
      <w:r w:rsidR="009140F6">
        <w:rPr>
          <w:rStyle w:val="C1HJump"/>
          <w:vanish/>
        </w:rPr>
        <w:t>.docx</w:t>
      </w:r>
      <w:r w:rsidR="007A6EC2" w:rsidRPr="00DE3709">
        <w:rPr>
          <w:rStyle w:val="C1HJump"/>
          <w:vanish/>
        </w:rPr>
        <w:t>;topic=Standard</w:t>
      </w:r>
      <w:r w:rsidR="00A23F47">
        <w:rPr>
          <w:rStyle w:val="C1HJump"/>
          <w:vanish/>
        </w:rPr>
        <w:t xml:space="preserve"> Tabs</w:t>
      </w:r>
      <w:commentRangeEnd w:id="40"/>
      <w:r w:rsidR="00A66152">
        <w:rPr>
          <w:rStyle w:val="CommentReference"/>
        </w:rPr>
        <w:commentReference w:id="40"/>
      </w:r>
      <w:r w:rsidR="007A6EC2" w:rsidRPr="00DE3709">
        <w:rPr>
          <w:rStyle w:val="C1HJump"/>
          <w:vanish/>
        </w:rPr>
        <w:t xml:space="preserve"> </w:t>
      </w:r>
      <w:commentRangeStart w:id="41"/>
      <w:r w:rsidR="00461CC1" w:rsidRPr="00DE3709">
        <w:t>“Standard</w:t>
      </w:r>
      <w:r w:rsidR="007A6EC2" w:rsidRPr="00DE3709">
        <w:t xml:space="preserve"> Tabs” in</w:t>
      </w:r>
      <w:r w:rsidR="007A6EC2">
        <w:t xml:space="preserve"> </w:t>
      </w:r>
      <w:r w:rsidR="000C25C9">
        <w:t xml:space="preserve">the </w:t>
      </w:r>
      <w:r w:rsidR="007A6EC2" w:rsidRPr="00CC1476">
        <w:rPr>
          <w:i/>
        </w:rPr>
        <w:t xml:space="preserve">Overview </w:t>
      </w:r>
      <w:r w:rsidR="007A6EC2">
        <w:rPr>
          <w:i/>
        </w:rPr>
        <w:t>and Introduction to the User Interface</w:t>
      </w:r>
      <w:commentRangeEnd w:id="41"/>
      <w:r w:rsidR="007A6EC2">
        <w:rPr>
          <w:rStyle w:val="CommentReference"/>
        </w:rPr>
        <w:commentReference w:id="41"/>
      </w:r>
      <w:r w:rsidR="007A6EC2" w:rsidRPr="00CC1476">
        <w:t>.</w:t>
      </w:r>
      <w:r w:rsidR="006A7073" w:rsidRPr="00E925D9">
        <w:rPr>
          <w:rStyle w:val="ResearchLater"/>
          <w:b w:val="0"/>
        </w:rPr>
        <w:fldChar w:fldCharType="begin"/>
      </w:r>
      <w:r w:rsidRPr="00E925D9">
        <w:rPr>
          <w:rStyle w:val="ResearchLater"/>
        </w:rPr>
        <w:instrText xml:space="preserve"> \MinBodyLeft 108 </w:instrText>
      </w:r>
      <w:r w:rsidR="006A7073" w:rsidRPr="00E925D9">
        <w:rPr>
          <w:rStyle w:val="ResearchLater"/>
          <w:b w:val="0"/>
        </w:rPr>
        <w:fldChar w:fldCharType="end"/>
      </w:r>
    </w:p>
    <w:p w:rsidR="00FA04E0" w:rsidRDefault="00FA04E0" w:rsidP="00FA04E0">
      <w:pPr>
        <w:pStyle w:val="Heading5"/>
      </w:pPr>
      <w:bookmarkStart w:id="42" w:name="_Toc242529769"/>
      <w:bookmarkStart w:id="43" w:name="_Toc242855553"/>
      <w:bookmarkStart w:id="44" w:name="_Toc247959110"/>
      <w:bookmarkStart w:id="45" w:name="_Toc250367147"/>
      <w:r>
        <w:lastRenderedPageBreak/>
        <w:t>G</w:t>
      </w:r>
      <w:r w:rsidRPr="00B963B9">
        <w:t>eneral Info Tab</w:t>
      </w:r>
      <w:bookmarkEnd w:id="42"/>
      <w:bookmarkEnd w:id="43"/>
      <w:bookmarkEnd w:id="44"/>
      <w:bookmarkEnd w:id="45"/>
      <w:r w:rsidR="006A7073">
        <w:fldChar w:fldCharType="begin"/>
      </w:r>
      <w:r>
        <w:instrText xml:space="preserve"> XE "</w:instrText>
      </w:r>
      <w:r w:rsidRPr="00F86E56">
        <w:instrText xml:space="preserve">Cash Control </w:instrText>
      </w:r>
      <w:r w:rsidR="00461CC1" w:rsidRPr="00F86E56">
        <w:instrText>document</w:instrText>
      </w:r>
      <w:r w:rsidR="00461CC1">
        <w:instrText>:</w:instrText>
      </w:r>
      <w:r w:rsidR="00461CC1" w:rsidRPr="00B963B9">
        <w:instrText xml:space="preserve"> General</w:instrText>
      </w:r>
      <w:r w:rsidRPr="00B963B9">
        <w:instrText xml:space="preserve"> Info </w:instrText>
      </w:r>
      <w:r>
        <w:instrText>t</w:instrText>
      </w:r>
      <w:r w:rsidRPr="00B963B9">
        <w:instrText>ab</w:instrText>
      </w:r>
      <w:r>
        <w:instrText xml:space="preserve">" </w:instrText>
      </w:r>
      <w:r w:rsidR="006A7073">
        <w:fldChar w:fldCharType="end"/>
      </w:r>
    </w:p>
    <w:p w:rsidR="00AF590E" w:rsidRPr="00AF590E" w:rsidRDefault="00AF590E" w:rsidP="00AF590E">
      <w:pPr>
        <w:pStyle w:val="Definition"/>
      </w:pPr>
    </w:p>
    <w:p w:rsidR="00FA04E0" w:rsidRPr="00EC23F2" w:rsidRDefault="00FA04E0" w:rsidP="00FA04E0">
      <w:pPr>
        <w:pStyle w:val="TableHeading"/>
        <w:rPr>
          <w:lang w:bidi="th-TH"/>
        </w:rPr>
      </w:pPr>
      <w:r>
        <w:rPr>
          <w:lang w:bidi="th-TH"/>
        </w:rPr>
        <w:t xml:space="preserve">General Info tab </w:t>
      </w:r>
      <w:r w:rsidR="00775E50">
        <w:rPr>
          <w:lang w:bidi="th-TH"/>
        </w:rPr>
        <w:t xml:space="preserve">field </w:t>
      </w:r>
      <w:r>
        <w:rPr>
          <w:lang w:bidi="th-TH"/>
        </w:rPr>
        <w:t>definition</w:t>
      </w:r>
      <w:r w:rsidR="00775E50">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FA04E0" w:rsidTr="007D515E">
        <w:tc>
          <w:tcPr>
            <w:tcW w:w="2250" w:type="dxa"/>
            <w:tcBorders>
              <w:top w:val="single" w:sz="4" w:space="0" w:color="auto"/>
              <w:bottom w:val="thickThinSmallGap" w:sz="12" w:space="0" w:color="auto"/>
              <w:right w:val="double" w:sz="4" w:space="0" w:color="auto"/>
            </w:tcBorders>
          </w:tcPr>
          <w:p w:rsidR="00FA04E0" w:rsidRDefault="00FA04E0" w:rsidP="002C5505">
            <w:pPr>
              <w:pStyle w:val="TableCells"/>
              <w:rPr>
                <w:lang w:bidi="th-TH"/>
              </w:rPr>
            </w:pPr>
            <w:r>
              <w:rPr>
                <w:lang w:bidi="th-TH"/>
              </w:rPr>
              <w:t>Title</w:t>
            </w:r>
          </w:p>
        </w:tc>
        <w:tc>
          <w:tcPr>
            <w:tcW w:w="5281" w:type="dxa"/>
            <w:tcBorders>
              <w:top w:val="single" w:sz="4" w:space="0" w:color="auto"/>
              <w:bottom w:val="thickThinSmallGap" w:sz="12" w:space="0" w:color="auto"/>
            </w:tcBorders>
          </w:tcPr>
          <w:p w:rsidR="00FA04E0" w:rsidRDefault="00FA04E0" w:rsidP="002C5505">
            <w:pPr>
              <w:pStyle w:val="TableCells"/>
              <w:rPr>
                <w:lang w:bidi="th-TH"/>
              </w:rPr>
            </w:pPr>
            <w:r>
              <w:rPr>
                <w:lang w:bidi="th-TH"/>
              </w:rPr>
              <w:t>Description</w:t>
            </w:r>
          </w:p>
        </w:tc>
      </w:tr>
      <w:tr w:rsidR="00FA04E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FA04E0" w:rsidRPr="005755B5" w:rsidRDefault="00FA04E0" w:rsidP="002C5505">
            <w:pPr>
              <w:pStyle w:val="TableCells"/>
              <w:rPr>
                <w:lang w:bidi="th-TH"/>
              </w:rPr>
            </w:pPr>
            <w:r w:rsidRPr="005755B5">
              <w:rPr>
                <w:lang w:bidi="th-TH"/>
              </w:rPr>
              <w:t>Bank Code</w:t>
            </w:r>
          </w:p>
        </w:tc>
        <w:tc>
          <w:tcPr>
            <w:tcW w:w="5281" w:type="dxa"/>
            <w:tcBorders>
              <w:left w:val="double" w:sz="4" w:space="0" w:color="auto"/>
              <w:right w:val="nil"/>
            </w:tcBorders>
          </w:tcPr>
          <w:p w:rsidR="00FA04E0" w:rsidRPr="00F74F67" w:rsidRDefault="00FA04E0" w:rsidP="006C53C4">
            <w:pPr>
              <w:pStyle w:val="TableCells"/>
              <w:rPr>
                <w:lang w:bidi="th-TH"/>
              </w:rPr>
            </w:pPr>
            <w:r w:rsidRPr="00F74F67">
              <w:rPr>
                <w:lang w:bidi="th-TH"/>
              </w:rPr>
              <w:t>Required</w:t>
            </w:r>
            <w:r>
              <w:rPr>
                <w:lang w:bidi="th-TH"/>
              </w:rPr>
              <w:t xml:space="preserve">. </w:t>
            </w:r>
            <w:r w:rsidR="00B64EB3">
              <w:rPr>
                <w:lang w:bidi="th-TH"/>
              </w:rPr>
              <w:t xml:space="preserve">Use the </w:t>
            </w:r>
            <w:r w:rsidR="00461CC1">
              <w:rPr>
                <w:lang w:bidi="th-TH"/>
              </w:rPr>
              <w:t>lookup icon</w:t>
            </w:r>
            <w:r w:rsidRPr="00F74F67">
              <w:rPr>
                <w:lang w:bidi="th-TH"/>
              </w:rPr>
              <w:t xml:space="preserve"> as necessary to locate and specify a code that uniquely identifies a particular bank from which the funds will be drawn</w:t>
            </w:r>
            <w:r>
              <w:rPr>
                <w:lang w:bidi="th-TH"/>
              </w:rPr>
              <w:t>. Whether you are able to edit the bank code is determined by your system administrator.</w:t>
            </w:r>
          </w:p>
        </w:tc>
      </w:tr>
      <w:tr w:rsidR="00FA04E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FA04E0" w:rsidRPr="005755B5" w:rsidRDefault="00FA04E0" w:rsidP="002C5505">
            <w:pPr>
              <w:pStyle w:val="TableCells"/>
              <w:rPr>
                <w:lang w:bidi="th-TH"/>
              </w:rPr>
            </w:pPr>
            <w:r w:rsidRPr="005755B5">
              <w:rPr>
                <w:lang w:bidi="th-TH"/>
              </w:rPr>
              <w:t>Medium Code</w:t>
            </w:r>
          </w:p>
        </w:tc>
        <w:tc>
          <w:tcPr>
            <w:tcW w:w="5281" w:type="dxa"/>
            <w:tcBorders>
              <w:left w:val="double" w:sz="4" w:space="0" w:color="auto"/>
              <w:right w:val="nil"/>
            </w:tcBorders>
          </w:tcPr>
          <w:p w:rsidR="00FA04E0" w:rsidRPr="00F74F67" w:rsidRDefault="00FA04E0" w:rsidP="002C5505">
            <w:pPr>
              <w:pStyle w:val="TableCells"/>
              <w:rPr>
                <w:lang w:bidi="th-TH"/>
              </w:rPr>
            </w:pPr>
            <w:r w:rsidRPr="00F74F67">
              <w:rPr>
                <w:lang w:bidi="th-TH"/>
              </w:rPr>
              <w:t>Required</w:t>
            </w:r>
            <w:r>
              <w:rPr>
                <w:lang w:bidi="th-TH"/>
              </w:rPr>
              <w:t xml:space="preserve">. </w:t>
            </w:r>
            <w:r w:rsidRPr="00F74F67">
              <w:rPr>
                <w:lang w:bidi="th-TH"/>
              </w:rPr>
              <w:t xml:space="preserve">Use the </w:t>
            </w:r>
            <w:r>
              <w:rPr>
                <w:lang w:bidi="th-TH"/>
              </w:rPr>
              <w:t>list</w:t>
            </w:r>
            <w:r w:rsidRPr="00F74F67">
              <w:rPr>
                <w:lang w:bidi="th-TH"/>
              </w:rPr>
              <w:t xml:space="preserve"> to view and select </w:t>
            </w:r>
            <w:r>
              <w:rPr>
                <w:lang w:bidi="th-TH"/>
              </w:rPr>
              <w:t>the</w:t>
            </w:r>
            <w:r w:rsidRPr="00F74F67">
              <w:rPr>
                <w:lang w:bidi="th-TH"/>
              </w:rPr>
              <w:t xml:space="preserve"> code that uniquely identif</w:t>
            </w:r>
            <w:r>
              <w:rPr>
                <w:lang w:bidi="th-TH"/>
              </w:rPr>
              <w:t>ies</w:t>
            </w:r>
            <w:r w:rsidRPr="00F74F67">
              <w:rPr>
                <w:lang w:bidi="th-TH"/>
              </w:rPr>
              <w:t xml:space="preserve"> the payment </w:t>
            </w:r>
            <w:r w:rsidR="00461CC1" w:rsidRPr="00F74F67">
              <w:rPr>
                <w:lang w:bidi="th-TH"/>
              </w:rPr>
              <w:t>medium: cash</w:t>
            </w:r>
            <w:r w:rsidRPr="00F74F67">
              <w:rPr>
                <w:lang w:bidi="th-TH"/>
              </w:rPr>
              <w:t>, check, credit card, or wire.</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single" w:sz="4" w:space="0" w:color="000000"/>
              <w:right w:val="double" w:sz="4" w:space="0" w:color="auto"/>
            </w:tcBorders>
          </w:tcPr>
          <w:p w:rsidR="00775E50" w:rsidRPr="005755B5" w:rsidRDefault="00775E50" w:rsidP="00775E50">
            <w:pPr>
              <w:pStyle w:val="TableCells"/>
              <w:rPr>
                <w:lang w:bidi="th-TH"/>
              </w:rPr>
            </w:pPr>
            <w:r w:rsidRPr="005755B5">
              <w:rPr>
                <w:lang w:bidi="th-TH"/>
              </w:rPr>
              <w:t>Processing Org</w:t>
            </w:r>
          </w:p>
        </w:tc>
        <w:tc>
          <w:tcPr>
            <w:tcW w:w="5281" w:type="dxa"/>
            <w:tcBorders>
              <w:left w:val="double" w:sz="4" w:space="0" w:color="auto"/>
              <w:bottom w:val="single" w:sz="4" w:space="0" w:color="000000"/>
              <w:right w:val="nil"/>
            </w:tcBorders>
          </w:tcPr>
          <w:p w:rsidR="00775E50" w:rsidRPr="00F74F67" w:rsidRDefault="00775E50" w:rsidP="00775E50">
            <w:pPr>
              <w:pStyle w:val="TableCells"/>
              <w:rPr>
                <w:lang w:bidi="th-TH"/>
              </w:rPr>
            </w:pPr>
            <w:r w:rsidRPr="00F74F67">
              <w:rPr>
                <w:lang w:bidi="th-TH"/>
              </w:rPr>
              <w:t>The abbreviation for the processing organization.</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rPr>
          <w:trHeight w:val="647"/>
        </w:trPr>
        <w:tc>
          <w:tcPr>
            <w:tcW w:w="2250" w:type="dxa"/>
            <w:tcBorders>
              <w:left w:val="nil"/>
              <w:bottom w:val="nil"/>
              <w:right w:val="double" w:sz="4" w:space="0" w:color="auto"/>
            </w:tcBorders>
          </w:tcPr>
          <w:p w:rsidR="00775E50" w:rsidRPr="005755B5" w:rsidRDefault="00775E50" w:rsidP="00775E50">
            <w:pPr>
              <w:pStyle w:val="TableCells"/>
              <w:rPr>
                <w:lang w:bidi="th-TH"/>
              </w:rPr>
            </w:pPr>
            <w:r w:rsidRPr="005755B5">
              <w:rPr>
                <w:lang w:bidi="th-TH"/>
              </w:rPr>
              <w:t>Reference Document Number</w:t>
            </w:r>
          </w:p>
        </w:tc>
        <w:tc>
          <w:tcPr>
            <w:tcW w:w="5281" w:type="dxa"/>
            <w:tcBorders>
              <w:left w:val="double" w:sz="4" w:space="0" w:color="auto"/>
              <w:bottom w:val="nil"/>
              <w:right w:val="nil"/>
            </w:tcBorders>
          </w:tcPr>
          <w:p w:rsidR="00775E50" w:rsidRPr="00F74F67" w:rsidRDefault="00775E50" w:rsidP="00775E50">
            <w:pPr>
              <w:pStyle w:val="TableCells"/>
              <w:rPr>
                <w:lang w:bidi="th-TH"/>
              </w:rPr>
            </w:pPr>
            <w:r>
              <w:rPr>
                <w:lang w:bidi="th-TH"/>
              </w:rPr>
              <w:t xml:space="preserve">Required when 'Cash' is selected from </w:t>
            </w:r>
            <w:r w:rsidRPr="006E1881">
              <w:rPr>
                <w:rStyle w:val="Strong"/>
              </w:rPr>
              <w:t>Medium Code</w:t>
            </w:r>
            <w:r>
              <w:rPr>
                <w:lang w:bidi="th-TH"/>
              </w:rPr>
              <w:t>. This is the document number from financial processing.</w:t>
            </w:r>
          </w:p>
        </w:tc>
      </w:tr>
    </w:tbl>
    <w:p w:rsidR="00FA04E0" w:rsidRDefault="00FA04E0" w:rsidP="00FA04E0">
      <w:pPr>
        <w:pStyle w:val="Heading5"/>
      </w:pPr>
      <w:bookmarkStart w:id="46" w:name="_Toc242529770"/>
      <w:bookmarkStart w:id="47" w:name="_Toc242855554"/>
      <w:bookmarkStart w:id="48" w:name="_Toc247959111"/>
      <w:bookmarkStart w:id="49" w:name="_Toc250367148"/>
      <w:r>
        <w:t>Cash Control</w:t>
      </w:r>
      <w:r w:rsidRPr="00B963B9">
        <w:t xml:space="preserve"> Tab</w:t>
      </w:r>
      <w:bookmarkEnd w:id="46"/>
      <w:bookmarkEnd w:id="47"/>
      <w:bookmarkEnd w:id="48"/>
      <w:bookmarkEnd w:id="49"/>
      <w:r w:rsidR="006A7073">
        <w:fldChar w:fldCharType="begin"/>
      </w:r>
      <w:r>
        <w:instrText xml:space="preserve"> XE "</w:instrText>
      </w:r>
      <w:r w:rsidRPr="00F86E56">
        <w:instrText xml:space="preserve">Cash Control </w:instrText>
      </w:r>
      <w:r w:rsidR="00461CC1" w:rsidRPr="00F86E56">
        <w:instrText>document</w:instrText>
      </w:r>
      <w:r w:rsidR="00461CC1">
        <w:instrText>:</w:instrText>
      </w:r>
      <w:r w:rsidR="00461CC1" w:rsidRPr="00F86E56">
        <w:instrText xml:space="preserve"> Cash</w:instrText>
      </w:r>
      <w:r w:rsidRPr="00F86E56">
        <w:instrText xml:space="preserve"> </w:instrText>
      </w:r>
      <w:r w:rsidR="00461CC1" w:rsidRPr="00F86E56">
        <w:instrText>Control</w:instrText>
      </w:r>
      <w:r w:rsidR="00461CC1">
        <w:instrText xml:space="preserve"> </w:instrText>
      </w:r>
      <w:r w:rsidR="00461CC1" w:rsidRPr="00B963B9">
        <w:instrText>tab</w:instrText>
      </w:r>
      <w:r>
        <w:instrText xml:space="preserve">" </w:instrText>
      </w:r>
      <w:r w:rsidR="006A7073">
        <w:fldChar w:fldCharType="end"/>
      </w:r>
    </w:p>
    <w:p w:rsidR="00AF590E" w:rsidRPr="00AF590E" w:rsidRDefault="00AF590E" w:rsidP="00AF590E">
      <w:pPr>
        <w:pStyle w:val="Definition"/>
      </w:pPr>
    </w:p>
    <w:p w:rsidR="00FA04E0" w:rsidRPr="006E1881" w:rsidRDefault="00FA04E0" w:rsidP="00FA04E0">
      <w:pPr>
        <w:pStyle w:val="TableHeading"/>
      </w:pPr>
      <w:r>
        <w:rPr>
          <w:lang w:bidi="th-TH"/>
        </w:rPr>
        <w:t xml:space="preserve">Cash Control </w:t>
      </w:r>
      <w:r w:rsidR="00461CC1">
        <w:rPr>
          <w:lang w:bidi="th-TH"/>
        </w:rPr>
        <w:t>Details tab</w:t>
      </w:r>
      <w:r>
        <w:rPr>
          <w:lang w:bidi="th-TH"/>
        </w:rPr>
        <w:t xml:space="preserve"> </w:t>
      </w:r>
      <w:r w:rsidR="00775E50">
        <w:rPr>
          <w:lang w:bidi="th-TH"/>
        </w:rPr>
        <w:t xml:space="preserve">field </w:t>
      </w:r>
      <w:r>
        <w:rPr>
          <w:lang w:bidi="th-TH"/>
        </w:rPr>
        <w:t>definition</w:t>
      </w:r>
      <w:r w:rsidR="00775E50">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FA04E0" w:rsidTr="007D515E">
        <w:tc>
          <w:tcPr>
            <w:tcW w:w="2250" w:type="dxa"/>
            <w:tcBorders>
              <w:top w:val="single" w:sz="4" w:space="0" w:color="auto"/>
              <w:bottom w:val="thickThinSmallGap" w:sz="12" w:space="0" w:color="auto"/>
              <w:right w:val="double" w:sz="4" w:space="0" w:color="auto"/>
            </w:tcBorders>
          </w:tcPr>
          <w:p w:rsidR="00FA04E0" w:rsidRDefault="00FA04E0" w:rsidP="002C5505">
            <w:pPr>
              <w:pStyle w:val="TableCells"/>
              <w:rPr>
                <w:lang w:bidi="th-TH"/>
              </w:rPr>
            </w:pPr>
            <w:r>
              <w:rPr>
                <w:lang w:bidi="th-TH"/>
              </w:rPr>
              <w:t>Title</w:t>
            </w:r>
          </w:p>
        </w:tc>
        <w:tc>
          <w:tcPr>
            <w:tcW w:w="5281" w:type="dxa"/>
            <w:tcBorders>
              <w:top w:val="single" w:sz="4" w:space="0" w:color="auto"/>
              <w:bottom w:val="thickThinSmallGap" w:sz="12" w:space="0" w:color="auto"/>
            </w:tcBorders>
          </w:tcPr>
          <w:p w:rsidR="00FA04E0" w:rsidRDefault="00FA04E0" w:rsidP="002C5505">
            <w:pPr>
              <w:pStyle w:val="TableCells"/>
              <w:rPr>
                <w:lang w:bidi="th-TH"/>
              </w:rPr>
            </w:pPr>
            <w:r>
              <w:rPr>
                <w:lang w:bidi="th-TH"/>
              </w:rPr>
              <w:t>Description</w:t>
            </w:r>
          </w:p>
        </w:tc>
      </w:tr>
      <w:tr w:rsidR="00FA04E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FA04E0" w:rsidRPr="00F74F67" w:rsidRDefault="00FA04E0" w:rsidP="002C5505">
            <w:pPr>
              <w:pStyle w:val="TableCells"/>
              <w:rPr>
                <w:lang w:bidi="th-TH"/>
              </w:rPr>
            </w:pPr>
            <w:r w:rsidRPr="00F74F67">
              <w:rPr>
                <w:lang w:bidi="th-TH"/>
              </w:rPr>
              <w:t>Application Doc #</w:t>
            </w:r>
          </w:p>
        </w:tc>
        <w:tc>
          <w:tcPr>
            <w:tcW w:w="5281" w:type="dxa"/>
            <w:tcBorders>
              <w:left w:val="double" w:sz="4" w:space="0" w:color="auto"/>
              <w:right w:val="nil"/>
            </w:tcBorders>
          </w:tcPr>
          <w:p w:rsidR="00FA04E0" w:rsidRPr="00F74F67" w:rsidRDefault="00FA04E0" w:rsidP="002C5505">
            <w:pPr>
              <w:pStyle w:val="TableCells"/>
              <w:rPr>
                <w:lang w:bidi="th-TH"/>
              </w:rPr>
            </w:pPr>
            <w:r w:rsidRPr="00F74F67">
              <w:rPr>
                <w:lang w:bidi="th-TH"/>
              </w:rPr>
              <w:t>The document number of the source system</w:t>
            </w:r>
            <w:r>
              <w:rPr>
                <w:lang w:bidi="th-TH"/>
              </w:rPr>
              <w:t xml:space="preserve">. </w:t>
            </w:r>
            <w:r w:rsidRPr="00F74F67">
              <w:rPr>
                <w:lang w:bidi="th-TH"/>
              </w:rPr>
              <w:t xml:space="preserve">This </w:t>
            </w:r>
            <w:r>
              <w:rPr>
                <w:lang w:bidi="th-TH"/>
              </w:rPr>
              <w:t xml:space="preserve">number </w:t>
            </w:r>
            <w:r w:rsidRPr="00F74F67">
              <w:rPr>
                <w:lang w:bidi="th-TH"/>
              </w:rPr>
              <w:t xml:space="preserve">is created automatically after </w:t>
            </w:r>
            <w:r>
              <w:rPr>
                <w:lang w:bidi="th-TH"/>
              </w:rPr>
              <w:t>a</w:t>
            </w:r>
            <w:r w:rsidRPr="00F74F67">
              <w:rPr>
                <w:lang w:bidi="th-TH"/>
              </w:rPr>
              <w:t xml:space="preserve"> detail line</w:t>
            </w:r>
            <w:r>
              <w:rPr>
                <w:lang w:bidi="th-TH"/>
              </w:rPr>
              <w:t xml:space="preserve"> is added</w:t>
            </w:r>
            <w:r w:rsidRPr="00F74F67">
              <w:rPr>
                <w:lang w:bidi="th-TH"/>
              </w:rPr>
              <w:t>.</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775E50" w:rsidRPr="00F74F67" w:rsidRDefault="00775E50" w:rsidP="00775E50">
            <w:pPr>
              <w:pStyle w:val="TableCells"/>
              <w:rPr>
                <w:lang w:bidi="th-TH"/>
              </w:rPr>
            </w:pPr>
            <w:r w:rsidRPr="00F74F67">
              <w:rPr>
                <w:lang w:bidi="th-TH"/>
              </w:rPr>
              <w:t>Amount</w:t>
            </w:r>
          </w:p>
        </w:tc>
        <w:tc>
          <w:tcPr>
            <w:tcW w:w="5281" w:type="dxa"/>
            <w:tcBorders>
              <w:left w:val="double" w:sz="4" w:space="0" w:color="auto"/>
              <w:right w:val="nil"/>
            </w:tcBorders>
          </w:tcPr>
          <w:p w:rsidR="00775E50" w:rsidRPr="00F74F67" w:rsidRDefault="00775E50" w:rsidP="00775E50">
            <w:pPr>
              <w:pStyle w:val="TableCells"/>
              <w:rPr>
                <w:lang w:bidi="th-TH"/>
              </w:rPr>
            </w:pPr>
            <w:r>
              <w:rPr>
                <w:lang w:bidi="th-TH"/>
              </w:rPr>
              <w:t xml:space="preserve">Required. </w:t>
            </w:r>
            <w:r w:rsidRPr="00F74F67">
              <w:rPr>
                <w:lang w:bidi="th-TH"/>
              </w:rPr>
              <w:t>The dollar amount of the payment received.</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775E50" w:rsidRPr="00F74F67" w:rsidRDefault="00775E50" w:rsidP="00775E50">
            <w:pPr>
              <w:pStyle w:val="TableCells"/>
              <w:rPr>
                <w:lang w:bidi="th-TH"/>
              </w:rPr>
            </w:pPr>
            <w:r w:rsidRPr="00F74F67">
              <w:rPr>
                <w:lang w:bidi="th-TH"/>
              </w:rPr>
              <w:t>Customer #</w:t>
            </w:r>
          </w:p>
        </w:tc>
        <w:tc>
          <w:tcPr>
            <w:tcW w:w="5281" w:type="dxa"/>
            <w:tcBorders>
              <w:left w:val="double" w:sz="4" w:space="0" w:color="auto"/>
              <w:right w:val="nil"/>
            </w:tcBorders>
          </w:tcPr>
          <w:p w:rsidR="00775E50" w:rsidRPr="00F74F67" w:rsidRDefault="00775E50" w:rsidP="00775E50">
            <w:pPr>
              <w:pStyle w:val="TableCells"/>
              <w:rPr>
                <w:lang w:bidi="th-TH"/>
              </w:rPr>
            </w:pPr>
            <w:r w:rsidRPr="00F74F67">
              <w:rPr>
                <w:lang w:bidi="th-TH"/>
              </w:rPr>
              <w:t>A unique number assigned to identify each organization as a customer.</w:t>
            </w:r>
            <w:r>
              <w:rPr>
                <w:lang w:bidi="th-TH"/>
              </w:rPr>
              <w:t xml:space="preserve"> Enter the numb</w:t>
            </w:r>
            <w:r w:rsidR="00B64EB3">
              <w:rPr>
                <w:lang w:bidi="th-TH"/>
              </w:rPr>
              <w:t>er or select it from the lookup</w:t>
            </w:r>
            <w:r>
              <w:rPr>
                <w:lang w:bidi="th-TH"/>
              </w:rPr>
              <w:t>.</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775E50" w:rsidRPr="00F74F67" w:rsidRDefault="00775E50" w:rsidP="00775E50">
            <w:pPr>
              <w:pStyle w:val="TableCells"/>
              <w:rPr>
                <w:lang w:bidi="th-TH"/>
              </w:rPr>
            </w:pPr>
            <w:r w:rsidRPr="00F74F67">
              <w:rPr>
                <w:lang w:bidi="th-TH"/>
              </w:rPr>
              <w:t>Date</w:t>
            </w:r>
          </w:p>
        </w:tc>
        <w:tc>
          <w:tcPr>
            <w:tcW w:w="5281" w:type="dxa"/>
            <w:tcBorders>
              <w:left w:val="double" w:sz="4" w:space="0" w:color="auto"/>
              <w:right w:val="nil"/>
            </w:tcBorders>
          </w:tcPr>
          <w:p w:rsidR="00775E50" w:rsidRPr="00F74F67" w:rsidRDefault="00775E50" w:rsidP="00775E50">
            <w:pPr>
              <w:pStyle w:val="TableCells"/>
              <w:rPr>
                <w:lang w:bidi="th-TH"/>
              </w:rPr>
            </w:pPr>
            <w:r w:rsidRPr="00F74F67">
              <w:rPr>
                <w:lang w:bidi="th-TH"/>
              </w:rPr>
              <w:t>The date the check or other payment medium</w:t>
            </w:r>
            <w:r>
              <w:rPr>
                <w:lang w:bidi="th-TH"/>
              </w:rPr>
              <w:t xml:space="preserve"> was received</w:t>
            </w:r>
            <w:r w:rsidRPr="00F74F67">
              <w:rPr>
                <w:lang w:bidi="th-TH"/>
              </w:rPr>
              <w:t>.</w:t>
            </w:r>
            <w:r>
              <w:rPr>
                <w:lang w:bidi="th-TH"/>
              </w:rPr>
              <w:t xml:space="preserve"> Enter a date</w:t>
            </w:r>
            <w:r w:rsidR="00B64EB3">
              <w:rPr>
                <w:lang w:bidi="th-TH"/>
              </w:rPr>
              <w:t xml:space="preserve"> or select it from the calendar</w:t>
            </w:r>
            <w:r w:rsidR="00A21B48">
              <w:rPr>
                <w:lang w:bidi="th-TH"/>
              </w:rPr>
              <w:t xml:space="preserve"> tool</w:t>
            </w:r>
            <w:r>
              <w:rPr>
                <w:lang w:bidi="th-TH"/>
              </w:rPr>
              <w:t>.</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775E50" w:rsidRPr="00775E50" w:rsidRDefault="00775E50" w:rsidP="00775E50">
            <w:pPr>
              <w:pStyle w:val="TableCells"/>
              <w:rPr>
                <w:lang w:bidi="th-TH"/>
              </w:rPr>
            </w:pPr>
            <w:r w:rsidRPr="00775E50">
              <w:rPr>
                <w:lang w:bidi="th-TH"/>
              </w:rPr>
              <w:t>Description</w:t>
            </w:r>
          </w:p>
        </w:tc>
        <w:tc>
          <w:tcPr>
            <w:tcW w:w="5281" w:type="dxa"/>
            <w:tcBorders>
              <w:left w:val="double" w:sz="4" w:space="0" w:color="auto"/>
              <w:right w:val="nil"/>
            </w:tcBorders>
          </w:tcPr>
          <w:p w:rsidR="00775E50" w:rsidRPr="00775E50" w:rsidRDefault="00775E50" w:rsidP="00775E50">
            <w:pPr>
              <w:pStyle w:val="TableCells"/>
              <w:rPr>
                <w:lang w:bidi="th-TH"/>
              </w:rPr>
            </w:pPr>
            <w:r w:rsidRPr="00775E50">
              <w:rPr>
                <w:lang w:bidi="th-TH"/>
              </w:rPr>
              <w:t>Explains why the Cash Control document is being created.</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775E50" w:rsidRPr="00F74F67" w:rsidRDefault="00775E50" w:rsidP="00775E50">
            <w:pPr>
              <w:pStyle w:val="TableCells"/>
              <w:rPr>
                <w:lang w:bidi="th-TH"/>
              </w:rPr>
            </w:pPr>
            <w:r w:rsidRPr="00F74F67">
              <w:rPr>
                <w:lang w:bidi="th-TH"/>
              </w:rPr>
              <w:t>Medium ID</w:t>
            </w:r>
          </w:p>
        </w:tc>
        <w:tc>
          <w:tcPr>
            <w:tcW w:w="5281" w:type="dxa"/>
            <w:tcBorders>
              <w:left w:val="double" w:sz="4" w:space="0" w:color="auto"/>
              <w:right w:val="nil"/>
            </w:tcBorders>
          </w:tcPr>
          <w:p w:rsidR="00775E50" w:rsidRPr="00F74F67" w:rsidRDefault="00775E50" w:rsidP="00775E50">
            <w:pPr>
              <w:pStyle w:val="TableCells"/>
              <w:rPr>
                <w:lang w:bidi="th-TH"/>
              </w:rPr>
            </w:pPr>
            <w:r>
              <w:rPr>
                <w:lang w:bidi="th-TH"/>
              </w:rPr>
              <w:t>The unique identifier associated with the p</w:t>
            </w:r>
            <w:r w:rsidRPr="00F74F67">
              <w:rPr>
                <w:lang w:bidi="th-TH"/>
              </w:rPr>
              <w:t>ayment method</w:t>
            </w:r>
            <w:r>
              <w:rPr>
                <w:lang w:bidi="th-TH"/>
              </w:rPr>
              <w:t>. For example, the receipt number for cash</w:t>
            </w:r>
            <w:r w:rsidRPr="00F74F67">
              <w:rPr>
                <w:lang w:bidi="th-TH"/>
              </w:rPr>
              <w:t>, check</w:t>
            </w:r>
            <w:r>
              <w:rPr>
                <w:lang w:bidi="th-TH"/>
              </w:rPr>
              <w:t xml:space="preserve"> number on a check</w:t>
            </w:r>
            <w:r w:rsidRPr="00F74F67">
              <w:rPr>
                <w:lang w:bidi="th-TH"/>
              </w:rPr>
              <w:t>, money order</w:t>
            </w:r>
            <w:r>
              <w:rPr>
                <w:lang w:bidi="th-TH"/>
              </w:rPr>
              <w:t xml:space="preserve"> number</w:t>
            </w:r>
            <w:r w:rsidRPr="00F74F67">
              <w:rPr>
                <w:lang w:bidi="th-TH"/>
              </w:rPr>
              <w:t>, credit card</w:t>
            </w:r>
            <w:r>
              <w:rPr>
                <w:lang w:bidi="th-TH"/>
              </w:rPr>
              <w:t xml:space="preserve"> batch identifier</w:t>
            </w:r>
            <w:r w:rsidRPr="00F74F67">
              <w:rPr>
                <w:lang w:bidi="th-TH"/>
              </w:rPr>
              <w:t>, etc.</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single" w:sz="4" w:space="0" w:color="000000"/>
              <w:right w:val="double" w:sz="4" w:space="0" w:color="auto"/>
            </w:tcBorders>
          </w:tcPr>
          <w:p w:rsidR="00775E50" w:rsidRPr="00F74F67" w:rsidRDefault="00775E50" w:rsidP="00775E50">
            <w:pPr>
              <w:pStyle w:val="TableCells"/>
              <w:rPr>
                <w:lang w:bidi="th-TH"/>
              </w:rPr>
            </w:pPr>
            <w:r w:rsidRPr="00F74F67">
              <w:rPr>
                <w:lang w:bidi="th-TH"/>
              </w:rPr>
              <w:t>Status</w:t>
            </w:r>
          </w:p>
        </w:tc>
        <w:tc>
          <w:tcPr>
            <w:tcW w:w="5281" w:type="dxa"/>
            <w:tcBorders>
              <w:left w:val="double" w:sz="4" w:space="0" w:color="auto"/>
              <w:bottom w:val="single" w:sz="4" w:space="0" w:color="000000"/>
              <w:right w:val="nil"/>
            </w:tcBorders>
          </w:tcPr>
          <w:p w:rsidR="00775E50" w:rsidRPr="00F74F67" w:rsidRDefault="00775E50" w:rsidP="00775E50">
            <w:pPr>
              <w:pStyle w:val="TableCells"/>
              <w:rPr>
                <w:lang w:bidi="th-TH"/>
              </w:rPr>
            </w:pPr>
            <w:r w:rsidRPr="00F74F67">
              <w:rPr>
                <w:lang w:bidi="th-TH"/>
              </w:rPr>
              <w:t xml:space="preserve">Indicates the status of the document. </w:t>
            </w:r>
            <w:r>
              <w:rPr>
                <w:lang w:bidi="th-TH"/>
              </w:rPr>
              <w:t>This value</w:t>
            </w:r>
            <w:r w:rsidRPr="00F74F67">
              <w:rPr>
                <w:lang w:bidi="th-TH"/>
              </w:rPr>
              <w:t xml:space="preserve"> is system-generated and is based on the </w:t>
            </w:r>
            <w:r>
              <w:rPr>
                <w:lang w:bidi="th-TH"/>
              </w:rPr>
              <w:t xml:space="preserve">attached payment application </w:t>
            </w:r>
            <w:r w:rsidRPr="00F74F67">
              <w:rPr>
                <w:lang w:bidi="th-TH"/>
              </w:rPr>
              <w:t>document</w:t>
            </w:r>
            <w:r>
              <w:rPr>
                <w:lang w:bidi="th-TH"/>
              </w:rPr>
              <w:t>'</w:t>
            </w:r>
            <w:r w:rsidRPr="00F74F67">
              <w:rPr>
                <w:lang w:bidi="th-TH"/>
              </w:rPr>
              <w:t>s progress through the approval hierarchy.</w:t>
            </w:r>
          </w:p>
        </w:tc>
      </w:tr>
      <w:tr w:rsidR="00775E50" w:rsidRPr="00F74F67" w:rsidTr="007D51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775E50" w:rsidRPr="00F74F67" w:rsidRDefault="00775E50" w:rsidP="00775E50">
            <w:pPr>
              <w:pStyle w:val="TableCells"/>
              <w:rPr>
                <w:lang w:bidi="th-TH"/>
              </w:rPr>
            </w:pPr>
            <w:r w:rsidRPr="00F74F67">
              <w:rPr>
                <w:lang w:bidi="th-TH"/>
              </w:rPr>
              <w:t>Total</w:t>
            </w:r>
          </w:p>
        </w:tc>
        <w:tc>
          <w:tcPr>
            <w:tcW w:w="5281" w:type="dxa"/>
            <w:tcBorders>
              <w:left w:val="double" w:sz="4" w:space="0" w:color="auto"/>
              <w:bottom w:val="nil"/>
              <w:right w:val="nil"/>
            </w:tcBorders>
          </w:tcPr>
          <w:p w:rsidR="00775E50" w:rsidRPr="00F74F67" w:rsidRDefault="00775E50" w:rsidP="00775E50">
            <w:pPr>
              <w:pStyle w:val="TableCells"/>
              <w:rPr>
                <w:lang w:bidi="th-TH"/>
              </w:rPr>
            </w:pPr>
            <w:r w:rsidRPr="00F74F67">
              <w:rPr>
                <w:lang w:bidi="th-TH"/>
              </w:rPr>
              <w:t xml:space="preserve">The total of the values listed in the </w:t>
            </w:r>
            <w:r w:rsidRPr="006E1881">
              <w:rPr>
                <w:rStyle w:val="Strong"/>
              </w:rPr>
              <w:t>Amount</w:t>
            </w:r>
            <w:r w:rsidRPr="00F74F67">
              <w:rPr>
                <w:lang w:bidi="th-TH"/>
              </w:rPr>
              <w:t xml:space="preserve"> field of each line item.</w:t>
            </w:r>
            <w:r>
              <w:rPr>
                <w:lang w:bidi="th-TH"/>
              </w:rPr>
              <w:t xml:space="preserve"> System-generated.</w:t>
            </w:r>
          </w:p>
        </w:tc>
      </w:tr>
    </w:tbl>
    <w:p w:rsidR="00DE44E7" w:rsidRDefault="00DE44E7" w:rsidP="001F2091">
      <w:pPr>
        <w:rPr>
          <w:lang w:bidi="th-TH"/>
        </w:rPr>
      </w:pPr>
      <w:bookmarkStart w:id="50" w:name="_Toc242250852"/>
      <w:bookmarkStart w:id="51" w:name="_Toc242529771"/>
      <w:bookmarkStart w:id="52" w:name="_Toc242855555"/>
      <w:bookmarkStart w:id="53" w:name="_Toc247959112"/>
      <w:bookmarkStart w:id="54" w:name="_Toc250367149"/>
      <w:bookmarkStart w:id="55" w:name="_Toc276220804"/>
      <w:bookmarkStart w:id="56" w:name="_Toc277405573"/>
    </w:p>
    <w:p w:rsidR="00A36561" w:rsidRDefault="00A36561" w:rsidP="001F2091">
      <w:pPr>
        <w:rPr>
          <w:lang w:bidi="th-TH"/>
        </w:rPr>
      </w:pPr>
    </w:p>
    <w:p w:rsidR="00FA04E0" w:rsidRDefault="00FA04E0" w:rsidP="00FA04E0">
      <w:pPr>
        <w:pStyle w:val="Heading4"/>
        <w:rPr>
          <w:lang w:bidi="th-TH"/>
        </w:rPr>
      </w:pPr>
      <w:r w:rsidRPr="005755B5">
        <w:rPr>
          <w:lang w:bidi="th-TH"/>
        </w:rPr>
        <w:lastRenderedPageBreak/>
        <w:t>Process Overview</w:t>
      </w:r>
      <w:bookmarkEnd w:id="50"/>
      <w:bookmarkEnd w:id="51"/>
      <w:bookmarkEnd w:id="52"/>
      <w:bookmarkEnd w:id="53"/>
      <w:bookmarkEnd w:id="54"/>
      <w:bookmarkEnd w:id="55"/>
      <w:bookmarkEnd w:id="56"/>
    </w:p>
    <w:p w:rsidR="00FA04E0" w:rsidRDefault="00FA04E0" w:rsidP="00FA04E0">
      <w:pPr>
        <w:pStyle w:val="Heading5"/>
      </w:pPr>
      <w:bookmarkStart w:id="57" w:name="_Toc242529772"/>
      <w:bookmarkStart w:id="58" w:name="_Toc242855556"/>
      <w:bookmarkStart w:id="59" w:name="_Toc247959113"/>
      <w:bookmarkStart w:id="60" w:name="_Toc250367150"/>
      <w:r w:rsidRPr="001451FF">
        <w:t>Business Rules</w:t>
      </w:r>
      <w:bookmarkEnd w:id="57"/>
      <w:bookmarkEnd w:id="58"/>
      <w:bookmarkEnd w:id="59"/>
      <w:bookmarkEnd w:id="60"/>
      <w:r w:rsidR="006A7073" w:rsidRPr="001451FF">
        <w:fldChar w:fldCharType="begin"/>
      </w:r>
      <w:r w:rsidRPr="001451FF">
        <w:instrText xml:space="preserve"> XE "Cash Control document:business rules" </w:instrText>
      </w:r>
      <w:r w:rsidR="006A7073" w:rsidRPr="001451FF">
        <w:fldChar w:fldCharType="end"/>
      </w:r>
      <w:r w:rsidR="006A7073" w:rsidRPr="001451FF">
        <w:fldChar w:fldCharType="begin"/>
      </w:r>
      <w:r w:rsidRPr="001451FF">
        <w:instrText xml:space="preserve"> XE "business </w:instrText>
      </w:r>
      <w:r w:rsidR="00461CC1" w:rsidRPr="001451FF">
        <w:instrText>rules: Cash</w:instrText>
      </w:r>
      <w:r w:rsidRPr="001451FF">
        <w:instrText xml:space="preserve"> Control document" </w:instrText>
      </w:r>
      <w:r w:rsidR="006A7073" w:rsidRPr="001451FF">
        <w:fldChar w:fldCharType="end"/>
      </w:r>
    </w:p>
    <w:p w:rsidR="00E104AF" w:rsidRPr="00E104AF" w:rsidRDefault="00E104AF" w:rsidP="00E104AF">
      <w:pPr>
        <w:pStyle w:val="Definition"/>
      </w:pPr>
    </w:p>
    <w:p w:rsidR="00FA04E0" w:rsidRPr="00D44FCE" w:rsidRDefault="00FA04E0" w:rsidP="00FA04E0">
      <w:pPr>
        <w:pStyle w:val="C1HBullet"/>
      </w:pPr>
      <w:r>
        <w:t>The payment amount must be greater than z</w:t>
      </w:r>
      <w:r w:rsidRPr="006E1881">
        <w:t>e</w:t>
      </w:r>
      <w:r>
        <w:t>ro.</w:t>
      </w:r>
    </w:p>
    <w:p w:rsidR="00FA04E0" w:rsidRDefault="00FA04E0" w:rsidP="00FA04E0">
      <w:pPr>
        <w:pStyle w:val="Heading5"/>
      </w:pPr>
      <w:bookmarkStart w:id="61" w:name="_Toc242529773"/>
      <w:bookmarkStart w:id="62" w:name="_Toc242855557"/>
      <w:bookmarkStart w:id="63" w:name="_Toc247959114"/>
      <w:bookmarkStart w:id="64" w:name="_Toc250367151"/>
      <w:r w:rsidRPr="00FD536A">
        <w:rPr>
          <w:lang w:bidi="th-TH"/>
        </w:rPr>
        <w:t>Routing</w:t>
      </w:r>
      <w:bookmarkEnd w:id="61"/>
      <w:bookmarkEnd w:id="62"/>
      <w:bookmarkEnd w:id="63"/>
      <w:bookmarkEnd w:id="64"/>
      <w:r w:rsidR="006A7073">
        <w:fldChar w:fldCharType="begin"/>
      </w:r>
      <w:r>
        <w:instrText xml:space="preserve"> XE "</w:instrText>
      </w:r>
      <w:r w:rsidRPr="00F86E56">
        <w:instrText xml:space="preserve">Cash Control </w:instrText>
      </w:r>
      <w:r w:rsidR="00461CC1" w:rsidRPr="00F86E56">
        <w:instrText>document</w:instrText>
      </w:r>
      <w:r w:rsidR="00461CC1">
        <w:instrText xml:space="preserve">: </w:instrText>
      </w:r>
      <w:r w:rsidR="00461CC1" w:rsidRPr="00FD536A">
        <w:rPr>
          <w:lang w:bidi="th-TH"/>
        </w:rPr>
        <w:instrText>routing</w:instrText>
      </w:r>
      <w:r>
        <w:instrText xml:space="preserve">" </w:instrText>
      </w:r>
      <w:r w:rsidR="006A7073">
        <w:fldChar w:fldCharType="end"/>
      </w:r>
    </w:p>
    <w:p w:rsidR="00E104AF" w:rsidRPr="00E104AF" w:rsidRDefault="00E104AF" w:rsidP="00E104AF">
      <w:pPr>
        <w:pStyle w:val="Definition"/>
      </w:pPr>
    </w:p>
    <w:p w:rsidR="00FA04E0" w:rsidRDefault="00FA04E0" w:rsidP="00FA04E0">
      <w:pPr>
        <w:pStyle w:val="C1HBullet"/>
        <w:rPr>
          <w:lang w:bidi="th-TH"/>
        </w:rPr>
      </w:pPr>
      <w:r>
        <w:rPr>
          <w:lang w:bidi="th-TH"/>
        </w:rPr>
        <w:t xml:space="preserve">The Cash Control </w:t>
      </w:r>
      <w:r w:rsidR="00F332DC">
        <w:rPr>
          <w:lang w:bidi="th-TH"/>
        </w:rPr>
        <w:t>document</w:t>
      </w:r>
      <w:r>
        <w:rPr>
          <w:lang w:bidi="th-TH"/>
        </w:rPr>
        <w:t xml:space="preserve"> is routed to the Accounts Receivable Lockbox Manager.</w:t>
      </w:r>
    </w:p>
    <w:p w:rsidR="00FA04E0" w:rsidRDefault="00FA04E0" w:rsidP="00FA04E0">
      <w:pPr>
        <w:pStyle w:val="Heading4"/>
      </w:pPr>
      <w:bookmarkStart w:id="65" w:name="_Toc242250853"/>
      <w:bookmarkStart w:id="66" w:name="_Toc242529774"/>
      <w:bookmarkStart w:id="67" w:name="_Toc242855558"/>
      <w:bookmarkStart w:id="68" w:name="_Toc247959115"/>
      <w:bookmarkStart w:id="69" w:name="_Toc250367152"/>
      <w:bookmarkStart w:id="70" w:name="_Toc276220805"/>
      <w:bookmarkStart w:id="71" w:name="_Toc277405574"/>
      <w:r w:rsidRPr="00FD536A">
        <w:rPr>
          <w:lang w:bidi="th-TH"/>
        </w:rPr>
        <w:t>Example</w:t>
      </w:r>
      <w:bookmarkEnd w:id="65"/>
      <w:bookmarkEnd w:id="66"/>
      <w:bookmarkEnd w:id="67"/>
      <w:bookmarkEnd w:id="68"/>
      <w:bookmarkEnd w:id="69"/>
      <w:bookmarkEnd w:id="70"/>
      <w:bookmarkEnd w:id="71"/>
      <w:r w:rsidR="006A7073">
        <w:fldChar w:fldCharType="begin"/>
      </w:r>
      <w:r>
        <w:instrText xml:space="preserve"> XE "</w:instrText>
      </w:r>
      <w:r w:rsidRPr="00F86E56">
        <w:instrText>Cash Control document</w:instrText>
      </w:r>
      <w:r>
        <w:instrText xml:space="preserve">:example" </w:instrText>
      </w:r>
      <w:r w:rsidR="006A7073">
        <w:fldChar w:fldCharType="end"/>
      </w:r>
    </w:p>
    <w:p w:rsidR="00E104AF" w:rsidRPr="00E104AF" w:rsidRDefault="00E104AF" w:rsidP="00E104AF">
      <w:pPr>
        <w:pStyle w:val="BodyText"/>
      </w:pPr>
    </w:p>
    <w:p w:rsidR="00FA04E0" w:rsidRDefault="00FA04E0" w:rsidP="00FA04E0">
      <w:pPr>
        <w:pStyle w:val="BodyText"/>
        <w:rPr>
          <w:lang w:bidi="th-TH"/>
        </w:rPr>
      </w:pPr>
      <w:r>
        <w:rPr>
          <w:lang w:bidi="th-TH"/>
        </w:rPr>
        <w:t>The department of Arboretum Administration at Kuali University offers surplus plants to the general public following research activities. Customers include local nurseries, individuals, and municipalities.</w:t>
      </w:r>
    </w:p>
    <w:p w:rsidR="00E104AF" w:rsidRDefault="00E104AF" w:rsidP="00FA04E0">
      <w:pPr>
        <w:pStyle w:val="BodyText"/>
        <w:rPr>
          <w:lang w:bidi="th-TH"/>
        </w:rPr>
      </w:pPr>
    </w:p>
    <w:p w:rsidR="00FA04E0" w:rsidRDefault="00FA04E0" w:rsidP="00FA04E0">
      <w:pPr>
        <w:pStyle w:val="BodyText"/>
        <w:rPr>
          <w:lang w:bidi="th-TH"/>
        </w:rPr>
      </w:pPr>
      <w:r>
        <w:rPr>
          <w:lang w:bidi="th-TH"/>
        </w:rPr>
        <w:t>Payments for the arboretum are handled by the Arboretum Administration</w:t>
      </w:r>
      <w:r w:rsidR="00A00EEC">
        <w:rPr>
          <w:lang w:bidi="th-TH"/>
        </w:rPr>
        <w:t>'</w:t>
      </w:r>
      <w:r>
        <w:rPr>
          <w:lang w:bidi="th-TH"/>
        </w:rPr>
        <w:t>s processing organization, the Dean of Forest Resources. When the local nursery DCH came in to pick up some addition shrubs, they also stopped by the Dean</w:t>
      </w:r>
      <w:r w:rsidR="00A00EEC">
        <w:rPr>
          <w:lang w:bidi="th-TH"/>
        </w:rPr>
        <w:t>'</w:t>
      </w:r>
      <w:r>
        <w:rPr>
          <w:lang w:bidi="th-TH"/>
        </w:rPr>
        <w:t>s office and dropped off a payment for an outstanding invoice. The Dean</w:t>
      </w:r>
      <w:r w:rsidR="00A00EEC">
        <w:rPr>
          <w:lang w:bidi="th-TH"/>
        </w:rPr>
        <w:t>'</w:t>
      </w:r>
      <w:r>
        <w:rPr>
          <w:lang w:bidi="th-TH"/>
        </w:rPr>
        <w:t xml:space="preserve">s Office uses a </w:t>
      </w:r>
      <w:r w:rsidRPr="00A21EF8">
        <w:rPr>
          <w:b/>
          <w:lang w:bidi="th-TH"/>
        </w:rPr>
        <w:t>Cash Control</w:t>
      </w:r>
      <w:r>
        <w:rPr>
          <w:lang w:bidi="th-TH"/>
        </w:rPr>
        <w:t xml:space="preserve"> document to record that payment.</w:t>
      </w:r>
    </w:p>
    <w:p w:rsidR="005071E4" w:rsidRDefault="005071E4" w:rsidP="005071E4">
      <w:pPr>
        <w:pStyle w:val="Heading3"/>
      </w:pPr>
      <w:bookmarkStart w:id="72" w:name="_Toc276220813"/>
      <w:bookmarkStart w:id="73" w:name="_Toc276468590"/>
      <w:bookmarkStart w:id="74" w:name="_Toc277405575"/>
      <w:r>
        <w:t>Contracts &amp; Grants Collection Activity</w:t>
      </w:r>
      <w:r w:rsidR="006A7073">
        <w:fldChar w:fldCharType="begin"/>
      </w:r>
      <w:r>
        <w:instrText xml:space="preserve"> XE "Contracts &amp; Grants Collection Activity</w:instrText>
      </w:r>
      <w:r w:rsidRPr="00F86E56">
        <w:instrText xml:space="preserve"> </w:instrText>
      </w:r>
      <w:r>
        <w:instrText xml:space="preserve">" </w:instrText>
      </w:r>
      <w:r w:rsidR="006A7073">
        <w:fldChar w:fldCharType="end"/>
      </w:r>
      <w:r w:rsidR="006A7073">
        <w:fldChar w:fldCharType="begin"/>
      </w:r>
      <w:r>
        <w:instrText xml:space="preserve"> XE "</w:instrText>
      </w:r>
      <w:r w:rsidRPr="00EA7156">
        <w:instrText xml:space="preserve">Accounts </w:instrText>
      </w:r>
      <w:r w:rsidR="00461CC1" w:rsidRPr="00EA7156">
        <w:instrText>Receivable</w:instrText>
      </w:r>
      <w:r w:rsidR="00461CC1">
        <w:instrText>: Contracts</w:instrText>
      </w:r>
      <w:r>
        <w:instrText xml:space="preserve"> &amp; Grants Collection Activity</w:instrText>
      </w:r>
      <w:r w:rsidRPr="00F86E56">
        <w:instrText xml:space="preserve"> document</w:instrText>
      </w:r>
      <w:r>
        <w:instrText xml:space="preserve">" </w:instrText>
      </w:r>
      <w:r w:rsidR="006A7073">
        <w:fldChar w:fldCharType="end"/>
      </w:r>
      <w:r w:rsidR="006A7073" w:rsidRPr="00000100">
        <w:fldChar w:fldCharType="begin"/>
      </w:r>
      <w:r w:rsidRPr="00000100">
        <w:instrText xml:space="preserve"> TC "</w:instrText>
      </w:r>
      <w:r>
        <w:instrText>Contracts &amp; Grants Collection Activity</w:instrText>
      </w:r>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E104AF" w:rsidRPr="00E104AF" w:rsidRDefault="00E104AF" w:rsidP="00E104AF">
      <w:pPr>
        <w:pStyle w:val="BodyText"/>
      </w:pPr>
    </w:p>
    <w:p w:rsidR="005071E4" w:rsidRDefault="00B21F36" w:rsidP="005071E4">
      <w:pPr>
        <w:pStyle w:val="BodyText"/>
      </w:pPr>
      <w:r>
        <w:t xml:space="preserve">Allows you to record each attempt at </w:t>
      </w:r>
      <w:r w:rsidR="00FE36E8">
        <w:t>collecting a past due invoice.</w:t>
      </w:r>
    </w:p>
    <w:p w:rsidR="00E104AF" w:rsidRDefault="00E104AF" w:rsidP="005071E4">
      <w:pPr>
        <w:pStyle w:val="BodyText"/>
      </w:pPr>
    </w:p>
    <w:p w:rsidR="001D6ED2" w:rsidRDefault="001D6ED2" w:rsidP="001D6ED2">
      <w:pPr>
        <w:pStyle w:val="Note"/>
        <w:rPr>
          <w:lang w:bidi="th-TH"/>
        </w:rPr>
      </w:pPr>
      <w:r>
        <w:rPr>
          <w:noProof/>
        </w:rPr>
        <w:drawing>
          <wp:inline distT="0" distB="0" distL="0" distR="0">
            <wp:extent cx="160020" cy="160020"/>
            <wp:effectExtent l="0" t="0" r="0" b="0"/>
            <wp:docPr id="1360" name="Picture 136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5071E4" w:rsidRDefault="005071E4" w:rsidP="005071E4">
      <w:pPr>
        <w:pStyle w:val="Heading4"/>
        <w:rPr>
          <w:rStyle w:val="C1HLinkTagInvisible"/>
        </w:rPr>
      </w:pPr>
      <w:r w:rsidRPr="00B963B9">
        <w:rPr>
          <w:lang w:bidi="th-TH"/>
        </w:rPr>
        <w:t>Document Layout</w:t>
      </w:r>
      <w:r w:rsidRPr="00701A24">
        <w:rPr>
          <w:rStyle w:val="C1HLinkTagInvisible"/>
        </w:rPr>
        <w:t>|linktag=Document_Layout_</w:t>
      </w:r>
      <w:r>
        <w:rPr>
          <w:rStyle w:val="C1HLinkTagInvisible"/>
        </w:rPr>
        <w:t>Contracts_&amp;_Grants_Collection_Activity</w:t>
      </w:r>
    </w:p>
    <w:p w:rsidR="00E104AF" w:rsidRDefault="00E104AF" w:rsidP="00C53300">
      <w:pPr>
        <w:pStyle w:val="BodyText"/>
        <w:rPr>
          <w:lang w:bidi="th-TH"/>
        </w:rPr>
      </w:pPr>
    </w:p>
    <w:p w:rsidR="00C53300" w:rsidRDefault="00C53300" w:rsidP="00C53300">
      <w:pPr>
        <w:pStyle w:val="BodyText"/>
        <w:rPr>
          <w:lang w:bidi="th-TH"/>
        </w:rPr>
      </w:pPr>
      <w:r>
        <w:rPr>
          <w:lang w:bidi="th-TH"/>
        </w:rPr>
        <w:t>The Contracts &amp; Grants Collection Activity document contains three unique tabs—</w:t>
      </w:r>
      <w:r>
        <w:rPr>
          <w:rStyle w:val="Strong"/>
        </w:rPr>
        <w:t xml:space="preserve">Award Information, Global Collection </w:t>
      </w:r>
      <w:r w:rsidR="00461CC1">
        <w:rPr>
          <w:rStyle w:val="Strong"/>
        </w:rPr>
        <w:t>Event</w:t>
      </w:r>
      <w:r w:rsidR="00461CC1">
        <w:rPr>
          <w:lang w:bidi="th-TH"/>
        </w:rPr>
        <w:t xml:space="preserve"> and</w:t>
      </w:r>
      <w:r>
        <w:rPr>
          <w:lang w:bidi="th-TH"/>
        </w:rPr>
        <w:t xml:space="preserve"> </w:t>
      </w:r>
      <w:r>
        <w:rPr>
          <w:rStyle w:val="Strong"/>
        </w:rPr>
        <w:t>List of Invoices</w:t>
      </w:r>
      <w:r>
        <w:rPr>
          <w:lang w:bidi="th-TH"/>
        </w:rPr>
        <w:t>—in</w:t>
      </w:r>
      <w:r w:rsidR="00FE36E8">
        <w:rPr>
          <w:lang w:bidi="th-TH"/>
        </w:rPr>
        <w:t xml:space="preserve"> addition to the standard tabs.</w:t>
      </w:r>
    </w:p>
    <w:p w:rsidR="00E104AF" w:rsidRDefault="00E104AF" w:rsidP="00C53300">
      <w:pPr>
        <w:pStyle w:val="BodyText"/>
        <w:rPr>
          <w:lang w:bidi="th-TH"/>
        </w:rPr>
      </w:pPr>
    </w:p>
    <w:p w:rsidR="00C53300" w:rsidRPr="00E925D9" w:rsidRDefault="00C53300" w:rsidP="00C53300">
      <w:pPr>
        <w:pStyle w:val="Note"/>
      </w:pPr>
      <w:r>
        <w:rPr>
          <w:noProof/>
        </w:rPr>
        <w:drawing>
          <wp:inline distT="0" distB="0" distL="0" distR="0">
            <wp:extent cx="163830" cy="163830"/>
            <wp:effectExtent l="19050" t="0" r="7620" b="0"/>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75"/>
      <w:r w:rsidR="00461CC1" w:rsidRPr="00DE3709">
        <w:rPr>
          <w:rStyle w:val="C1HJump"/>
        </w:rPr>
        <w:t>Standard</w:t>
      </w:r>
      <w:r w:rsidRPr="00DE3709">
        <w:rPr>
          <w:rStyle w:val="C1HJump"/>
        </w:rPr>
        <w:t xml:space="preserve"> Tabs</w:t>
      </w:r>
      <w:r w:rsidRPr="00DE3709">
        <w:rPr>
          <w:rStyle w:val="C1HJump"/>
          <w:vanish/>
        </w:rPr>
        <w:t>|document=WordDocuments\</w:t>
      </w:r>
      <w:r w:rsidR="006C0D59">
        <w:rPr>
          <w:rStyle w:val="C1HJump"/>
          <w:vanish/>
        </w:rPr>
        <w:t>FIN Overview Source</w:t>
      </w:r>
      <w:r>
        <w:rPr>
          <w:rStyle w:val="C1HJump"/>
          <w:vanish/>
        </w:rPr>
        <w:t>.docx</w:t>
      </w:r>
      <w:r w:rsidRPr="00DE3709">
        <w:rPr>
          <w:rStyle w:val="C1HJump"/>
          <w:vanish/>
        </w:rPr>
        <w:t>;topic=Standard</w:t>
      </w:r>
      <w:r w:rsidR="00A23F47">
        <w:rPr>
          <w:rStyle w:val="C1HJump"/>
          <w:vanish/>
        </w:rPr>
        <w:t xml:space="preserve"> Tabs</w:t>
      </w:r>
      <w:commentRangeEnd w:id="75"/>
      <w:r w:rsidR="00A66152">
        <w:rPr>
          <w:rStyle w:val="CommentReference"/>
        </w:rPr>
        <w:commentReference w:id="75"/>
      </w:r>
      <w:r w:rsidRPr="00DE3709">
        <w:rPr>
          <w:rStyle w:val="C1HJump"/>
          <w:vanish/>
        </w:rPr>
        <w:t xml:space="preserve"> </w:t>
      </w:r>
      <w:commentRangeStart w:id="76"/>
      <w:r w:rsidR="00461CC1" w:rsidRPr="00DE3709">
        <w:t>“Standard</w:t>
      </w:r>
      <w:r w:rsidRPr="00DE3709">
        <w:t xml:space="preserve"> Tabs” in</w:t>
      </w:r>
      <w:r>
        <w:t xml:space="preserve"> </w:t>
      </w:r>
      <w:r w:rsidR="000C25C9">
        <w:t xml:space="preserve">the </w:t>
      </w:r>
      <w:r w:rsidR="00461CC1" w:rsidRPr="00CC1476">
        <w:rPr>
          <w:i/>
        </w:rPr>
        <w:t>Overview</w:t>
      </w:r>
      <w:r w:rsidRPr="00CC1476">
        <w:rPr>
          <w:i/>
        </w:rPr>
        <w:t xml:space="preserve"> </w:t>
      </w:r>
      <w:r>
        <w:rPr>
          <w:i/>
        </w:rPr>
        <w:t>and Introduction to the User Interface</w:t>
      </w:r>
      <w:commentRangeEnd w:id="76"/>
      <w:r>
        <w:rPr>
          <w:rStyle w:val="CommentReference"/>
        </w:rPr>
        <w:commentReference w:id="76"/>
      </w:r>
      <w:r w:rsidRPr="00CC1476">
        <w:t>.</w:t>
      </w:r>
      <w:r w:rsidR="006A7073" w:rsidRPr="00E925D9">
        <w:rPr>
          <w:rStyle w:val="ResearchLater"/>
          <w:b w:val="0"/>
        </w:rPr>
        <w:fldChar w:fldCharType="begin"/>
      </w:r>
      <w:r w:rsidRPr="00E925D9">
        <w:rPr>
          <w:rStyle w:val="ResearchLater"/>
        </w:rPr>
        <w:instrText xml:space="preserve"> \MinBodyLeft 108 </w:instrText>
      </w:r>
      <w:r w:rsidR="006A7073" w:rsidRPr="00E925D9">
        <w:rPr>
          <w:rStyle w:val="ResearchLater"/>
          <w:b w:val="0"/>
        </w:rPr>
        <w:fldChar w:fldCharType="end"/>
      </w:r>
    </w:p>
    <w:p w:rsidR="00C53300" w:rsidRDefault="00C53300" w:rsidP="00C53300">
      <w:pPr>
        <w:pStyle w:val="Heading5"/>
      </w:pPr>
      <w:r>
        <w:lastRenderedPageBreak/>
        <w:t>Award Information</w:t>
      </w:r>
      <w:r w:rsidRPr="002F3516">
        <w:t xml:space="preserve"> Tab</w:t>
      </w:r>
      <w:r w:rsidR="006A7073">
        <w:fldChar w:fldCharType="begin"/>
      </w:r>
      <w:r>
        <w:instrText xml:space="preserve"> XE "Contracts &amp; Grants Collection Activity</w:instrText>
      </w:r>
      <w:r w:rsidRPr="00FA5EE3">
        <w:instrText xml:space="preserve"> </w:instrText>
      </w:r>
      <w:r w:rsidR="00461CC1" w:rsidRPr="00FA5EE3">
        <w:instrText>document</w:instrText>
      </w:r>
      <w:r w:rsidR="00461CC1">
        <w:instrText>: Award</w:instrText>
      </w:r>
      <w:r>
        <w:instrText xml:space="preserve"> </w:instrText>
      </w:r>
      <w:r w:rsidR="00461CC1">
        <w:instrText xml:space="preserve">Information </w:instrText>
      </w:r>
      <w:r w:rsidR="00461CC1" w:rsidRPr="00FA4808">
        <w:instrText>tab</w:instrText>
      </w:r>
      <w:r>
        <w:instrText xml:space="preserve">" </w:instrText>
      </w:r>
      <w:r w:rsidR="006A7073">
        <w:fldChar w:fldCharType="end"/>
      </w:r>
    </w:p>
    <w:p w:rsidR="00E104AF" w:rsidRPr="00E104AF" w:rsidRDefault="00E104AF" w:rsidP="00E104AF">
      <w:pPr>
        <w:pStyle w:val="Definition"/>
      </w:pPr>
    </w:p>
    <w:p w:rsidR="00C53300" w:rsidRPr="00EC23F2" w:rsidRDefault="00C53300" w:rsidP="00C53300">
      <w:pPr>
        <w:pStyle w:val="TableHeading"/>
        <w:rPr>
          <w:lang w:bidi="th-TH"/>
        </w:rPr>
      </w:pPr>
      <w:r>
        <w:rPr>
          <w:lang w:bidi="th-TH"/>
        </w:rPr>
        <w:t xml:space="preserve">Award Information tab </w:t>
      </w:r>
      <w:r w:rsidR="00775E50">
        <w:rPr>
          <w:lang w:bidi="th-TH"/>
        </w:rPr>
        <w:t xml:space="preserve">field </w:t>
      </w:r>
      <w:r>
        <w:rPr>
          <w:lang w:bidi="th-TH"/>
        </w:rPr>
        <w:t>definition</w:t>
      </w:r>
      <w:r w:rsidR="00775E50">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C53300" w:rsidTr="002C6ECB">
        <w:tc>
          <w:tcPr>
            <w:tcW w:w="2250" w:type="dxa"/>
            <w:tcBorders>
              <w:top w:val="single" w:sz="4" w:space="0" w:color="auto"/>
              <w:bottom w:val="thickThinSmallGap" w:sz="12" w:space="0" w:color="auto"/>
              <w:right w:val="double" w:sz="4" w:space="0" w:color="auto"/>
            </w:tcBorders>
          </w:tcPr>
          <w:p w:rsidR="00C53300" w:rsidRDefault="00C53300" w:rsidP="008A4EFE">
            <w:pPr>
              <w:pStyle w:val="TableCells"/>
              <w:rPr>
                <w:lang w:bidi="th-TH"/>
              </w:rPr>
            </w:pPr>
            <w:r>
              <w:rPr>
                <w:lang w:bidi="th-TH"/>
              </w:rPr>
              <w:t>Title</w:t>
            </w:r>
          </w:p>
        </w:tc>
        <w:tc>
          <w:tcPr>
            <w:tcW w:w="5281" w:type="dxa"/>
            <w:tcBorders>
              <w:top w:val="single" w:sz="4" w:space="0" w:color="auto"/>
              <w:bottom w:val="thickThinSmallGap" w:sz="12" w:space="0" w:color="auto"/>
            </w:tcBorders>
          </w:tcPr>
          <w:p w:rsidR="00C53300" w:rsidRDefault="00C53300" w:rsidP="008A4EFE">
            <w:pPr>
              <w:pStyle w:val="TableCells"/>
              <w:rPr>
                <w:lang w:bidi="th-TH"/>
              </w:rPr>
            </w:pPr>
            <w:r>
              <w:rPr>
                <w:lang w:bidi="th-TH"/>
              </w:rPr>
              <w:t>Description</w:t>
            </w:r>
          </w:p>
        </w:tc>
      </w:tr>
      <w:tr w:rsidR="00C5330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C53300" w:rsidRPr="00F74F67" w:rsidRDefault="00C53300" w:rsidP="008A4EFE">
            <w:pPr>
              <w:pStyle w:val="TableCells"/>
              <w:rPr>
                <w:lang w:bidi="th-TH"/>
              </w:rPr>
            </w:pPr>
            <w:r>
              <w:rPr>
                <w:lang w:bidi="th-TH"/>
              </w:rPr>
              <w:t>Agency</w:t>
            </w:r>
            <w:r w:rsidRPr="00F74F67">
              <w:rPr>
                <w:lang w:bidi="th-TH"/>
              </w:rPr>
              <w:t xml:space="preserve"> Number</w:t>
            </w:r>
          </w:p>
        </w:tc>
        <w:tc>
          <w:tcPr>
            <w:tcW w:w="5281" w:type="dxa"/>
            <w:tcBorders>
              <w:left w:val="double" w:sz="4" w:space="0" w:color="auto"/>
              <w:right w:val="nil"/>
            </w:tcBorders>
          </w:tcPr>
          <w:p w:rsidR="00C53300" w:rsidRPr="00F74F67" w:rsidRDefault="00C53300" w:rsidP="008A4EFE">
            <w:pPr>
              <w:pStyle w:val="TableCells"/>
              <w:rPr>
                <w:lang w:bidi="th-TH"/>
              </w:rPr>
            </w:pPr>
            <w:r>
              <w:rPr>
                <w:lang w:bidi="th-TH"/>
              </w:rPr>
              <w:t>Display only. The Agency Number associated with the Award that is being collected on</w:t>
            </w:r>
            <w:r w:rsidRPr="00F74F67">
              <w:rPr>
                <w:lang w:bidi="th-TH"/>
              </w:rPr>
              <w:t>.</w:t>
            </w:r>
          </w:p>
        </w:tc>
      </w:tr>
      <w:tr w:rsidR="00C5330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C53300" w:rsidRPr="00F74F67" w:rsidRDefault="00C53300" w:rsidP="008A4EFE">
            <w:pPr>
              <w:pStyle w:val="TableCells"/>
              <w:rPr>
                <w:lang w:bidi="th-TH"/>
              </w:rPr>
            </w:pPr>
            <w:r>
              <w:rPr>
                <w:lang w:bidi="th-TH"/>
              </w:rPr>
              <w:t>Agency Full</w:t>
            </w:r>
            <w:r w:rsidRPr="00F74F67">
              <w:rPr>
                <w:lang w:bidi="th-TH"/>
              </w:rPr>
              <w:t xml:space="preserve"> Name</w:t>
            </w:r>
          </w:p>
        </w:tc>
        <w:tc>
          <w:tcPr>
            <w:tcW w:w="5281" w:type="dxa"/>
            <w:tcBorders>
              <w:left w:val="double" w:sz="4" w:space="0" w:color="auto"/>
              <w:right w:val="nil"/>
            </w:tcBorders>
          </w:tcPr>
          <w:p w:rsidR="00C53300" w:rsidRPr="00F74F67" w:rsidRDefault="00C53300" w:rsidP="00C53300">
            <w:pPr>
              <w:pStyle w:val="TableCells"/>
              <w:rPr>
                <w:lang w:bidi="th-TH"/>
              </w:rPr>
            </w:pPr>
            <w:r>
              <w:rPr>
                <w:lang w:bidi="th-TH"/>
              </w:rPr>
              <w:t xml:space="preserve">Display only. </w:t>
            </w:r>
            <w:r w:rsidRPr="00F74F67">
              <w:rPr>
                <w:lang w:bidi="th-TH"/>
              </w:rPr>
              <w:t xml:space="preserve">The textual name that commonly references or represents the </w:t>
            </w:r>
            <w:r>
              <w:rPr>
                <w:lang w:bidi="th-TH"/>
              </w:rPr>
              <w:t>agency</w:t>
            </w:r>
            <w:r w:rsidRPr="00F74F67">
              <w:rPr>
                <w:lang w:bidi="th-TH"/>
              </w:rPr>
              <w:t xml:space="preserve"> organization.</w:t>
            </w:r>
          </w:p>
        </w:tc>
      </w:tr>
      <w:tr w:rsidR="00C5330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single" w:sz="4" w:space="0" w:color="000000"/>
              <w:right w:val="double" w:sz="4" w:space="0" w:color="auto"/>
            </w:tcBorders>
          </w:tcPr>
          <w:p w:rsidR="00C53300" w:rsidRPr="00F74F67" w:rsidRDefault="00C53300" w:rsidP="008A4EFE">
            <w:pPr>
              <w:pStyle w:val="TableCells"/>
              <w:rPr>
                <w:lang w:bidi="th-TH"/>
              </w:rPr>
            </w:pPr>
            <w:r>
              <w:rPr>
                <w:lang w:bidi="th-TH"/>
              </w:rPr>
              <w:t>Customer Number</w:t>
            </w:r>
          </w:p>
        </w:tc>
        <w:tc>
          <w:tcPr>
            <w:tcW w:w="5281" w:type="dxa"/>
            <w:tcBorders>
              <w:left w:val="double" w:sz="4" w:space="0" w:color="auto"/>
              <w:bottom w:val="single" w:sz="4" w:space="0" w:color="000000"/>
              <w:right w:val="nil"/>
            </w:tcBorders>
          </w:tcPr>
          <w:p w:rsidR="00C53300" w:rsidRPr="00F74F67" w:rsidRDefault="00C53300" w:rsidP="008A4EFE">
            <w:pPr>
              <w:pStyle w:val="TableCells"/>
              <w:rPr>
                <w:lang w:bidi="th-TH"/>
              </w:rPr>
            </w:pPr>
            <w:r>
              <w:rPr>
                <w:lang w:bidi="th-TH"/>
              </w:rPr>
              <w:t>Display only. The AR Customer num</w:t>
            </w:r>
            <w:r w:rsidR="00FE36E8">
              <w:rPr>
                <w:lang w:bidi="th-TH"/>
              </w:rPr>
              <w:t>ber associated with the Agency.</w:t>
            </w:r>
          </w:p>
        </w:tc>
      </w:tr>
      <w:tr w:rsidR="00C5330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C53300" w:rsidRPr="00F74F67" w:rsidRDefault="00C53300" w:rsidP="00C53300">
            <w:pPr>
              <w:pStyle w:val="TableCells"/>
              <w:rPr>
                <w:lang w:bidi="th-TH"/>
              </w:rPr>
            </w:pPr>
            <w:r>
              <w:rPr>
                <w:lang w:bidi="th-TH"/>
              </w:rPr>
              <w:t>Customer Name</w:t>
            </w:r>
          </w:p>
        </w:tc>
        <w:tc>
          <w:tcPr>
            <w:tcW w:w="5281" w:type="dxa"/>
            <w:tcBorders>
              <w:left w:val="double" w:sz="4" w:space="0" w:color="auto"/>
              <w:right w:val="nil"/>
            </w:tcBorders>
          </w:tcPr>
          <w:p w:rsidR="00C53300" w:rsidRPr="00F74F67" w:rsidRDefault="000F0A9E" w:rsidP="008A4EFE">
            <w:pPr>
              <w:pStyle w:val="TableCells"/>
              <w:rPr>
                <w:lang w:bidi="th-TH"/>
              </w:rPr>
            </w:pPr>
            <w:r>
              <w:rPr>
                <w:lang w:bidi="th-TH"/>
              </w:rPr>
              <w:t xml:space="preserve">Display only. </w:t>
            </w:r>
            <w:r w:rsidR="00C53300">
              <w:rPr>
                <w:lang w:bidi="th-TH"/>
              </w:rPr>
              <w:t>The AR Customer n</w:t>
            </w:r>
            <w:r w:rsidR="00FE36E8">
              <w:rPr>
                <w:lang w:bidi="th-TH"/>
              </w:rPr>
              <w:t>ame associated with the Agency.</w:t>
            </w:r>
          </w:p>
        </w:tc>
      </w:tr>
      <w:tr w:rsidR="00775E5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775E50" w:rsidRDefault="00775E50" w:rsidP="00775E50">
            <w:pPr>
              <w:pStyle w:val="TableCells"/>
              <w:rPr>
                <w:lang w:bidi="th-TH"/>
              </w:rPr>
            </w:pPr>
            <w:r>
              <w:rPr>
                <w:lang w:bidi="th-TH"/>
              </w:rPr>
              <w:t>Proposal Number</w:t>
            </w:r>
          </w:p>
        </w:tc>
        <w:tc>
          <w:tcPr>
            <w:tcW w:w="5281" w:type="dxa"/>
            <w:tcBorders>
              <w:left w:val="double" w:sz="4" w:space="0" w:color="auto"/>
              <w:bottom w:val="nil"/>
              <w:right w:val="nil"/>
            </w:tcBorders>
          </w:tcPr>
          <w:p w:rsidR="00775E50" w:rsidRDefault="00775E50" w:rsidP="00775E50">
            <w:pPr>
              <w:pStyle w:val="TableCells"/>
              <w:rPr>
                <w:rFonts w:cs="Arial"/>
                <w:szCs w:val="20"/>
              </w:rPr>
            </w:pPr>
            <w:r>
              <w:rPr>
                <w:lang w:bidi="th-TH"/>
              </w:rPr>
              <w:t xml:space="preserve">Required. Use the </w:t>
            </w:r>
            <w:r>
              <w:rPr>
                <w:rFonts w:cs="Arial"/>
                <w:szCs w:val="20"/>
              </w:rPr>
              <w:t>l</w:t>
            </w:r>
            <w:r w:rsidRPr="00D745EF">
              <w:rPr>
                <w:rFonts w:cs="Arial"/>
                <w:szCs w:val="20"/>
              </w:rPr>
              <w:t xml:space="preserve">ookup </w:t>
            </w:r>
            <w:r w:rsidR="00FE36E8">
              <w:rPr>
                <w:rFonts w:cs="Arial"/>
                <w:szCs w:val="20"/>
              </w:rPr>
              <w:t>to find and return a value.</w:t>
            </w:r>
          </w:p>
          <w:p w:rsidR="00775E50" w:rsidRDefault="00775E50" w:rsidP="00FE36E8">
            <w:pPr>
              <w:pStyle w:val="Noteintable"/>
              <w:rPr>
                <w:lang w:bidi="th-TH"/>
              </w:rPr>
            </w:pPr>
            <w:r>
              <w:rPr>
                <w:noProof/>
              </w:rPr>
              <w:drawing>
                <wp:inline distT="0" distB="0" distL="0" distR="0">
                  <wp:extent cx="143510" cy="143510"/>
                  <wp:effectExtent l="19050" t="0" r="8890" b="0"/>
                  <wp:docPr id="1623"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When Kuali Financials is not integrated with Kuali Research, the Proposal and Award will be the same number.</w:t>
            </w:r>
          </w:p>
        </w:tc>
      </w:tr>
    </w:tbl>
    <w:p w:rsidR="00C53300" w:rsidRDefault="00C53300" w:rsidP="00C53300">
      <w:pPr>
        <w:pStyle w:val="Heading5"/>
      </w:pPr>
      <w:r>
        <w:t>Global Collection Event</w:t>
      </w:r>
      <w:r w:rsidRPr="002F3516">
        <w:t xml:space="preserve"> Tab</w:t>
      </w:r>
      <w:r w:rsidR="006A7073">
        <w:fldChar w:fldCharType="begin"/>
      </w:r>
      <w:r>
        <w:instrText xml:space="preserve"> XE "Contracts &amp; Grants Collection Activity</w:instrText>
      </w:r>
      <w:r w:rsidRPr="00FA5EE3">
        <w:instrText xml:space="preserve"> document</w:instrText>
      </w:r>
      <w:r>
        <w:instrText xml:space="preserve">:Global Collection </w:instrText>
      </w:r>
      <w:r w:rsidR="00461CC1">
        <w:instrText xml:space="preserve">Event </w:instrText>
      </w:r>
      <w:r w:rsidR="00461CC1" w:rsidRPr="00FA4808">
        <w:instrText>tab</w:instrText>
      </w:r>
      <w:r>
        <w:instrText xml:space="preserve">" </w:instrText>
      </w:r>
      <w:r w:rsidR="006A7073">
        <w:fldChar w:fldCharType="end"/>
      </w:r>
    </w:p>
    <w:p w:rsidR="00E104AF" w:rsidRPr="00E104AF" w:rsidRDefault="00E104AF" w:rsidP="00E104AF">
      <w:pPr>
        <w:pStyle w:val="Definition"/>
      </w:pPr>
    </w:p>
    <w:p w:rsidR="00C53300" w:rsidRPr="00EC23F2" w:rsidRDefault="00C53300" w:rsidP="00C53300">
      <w:pPr>
        <w:pStyle w:val="TableHeading"/>
        <w:rPr>
          <w:lang w:bidi="th-TH"/>
        </w:rPr>
      </w:pPr>
      <w:r>
        <w:rPr>
          <w:lang w:bidi="th-TH"/>
        </w:rPr>
        <w:t>Global Collection Event tab</w:t>
      </w:r>
      <w:r w:rsidR="00775E50">
        <w:rPr>
          <w:lang w:bidi="th-TH"/>
        </w:rPr>
        <w:t xml:space="preserve"> field</w:t>
      </w:r>
      <w:r>
        <w:rPr>
          <w:lang w:bidi="th-TH"/>
        </w:rPr>
        <w:t xml:space="preserve"> definition</w:t>
      </w:r>
      <w:r w:rsidR="00775E50">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C53300" w:rsidTr="002C6ECB">
        <w:tc>
          <w:tcPr>
            <w:tcW w:w="2250" w:type="dxa"/>
            <w:tcBorders>
              <w:top w:val="single" w:sz="4" w:space="0" w:color="auto"/>
              <w:bottom w:val="thickThinSmallGap" w:sz="12" w:space="0" w:color="auto"/>
              <w:right w:val="double" w:sz="4" w:space="0" w:color="auto"/>
            </w:tcBorders>
          </w:tcPr>
          <w:p w:rsidR="00C53300" w:rsidRDefault="00C53300" w:rsidP="008A4EFE">
            <w:pPr>
              <w:pStyle w:val="TableCells"/>
              <w:rPr>
                <w:lang w:bidi="th-TH"/>
              </w:rPr>
            </w:pPr>
            <w:r>
              <w:rPr>
                <w:lang w:bidi="th-TH"/>
              </w:rPr>
              <w:t>Title</w:t>
            </w:r>
          </w:p>
        </w:tc>
        <w:tc>
          <w:tcPr>
            <w:tcW w:w="5281" w:type="dxa"/>
            <w:tcBorders>
              <w:top w:val="single" w:sz="4" w:space="0" w:color="auto"/>
              <w:bottom w:val="thickThinSmallGap" w:sz="12" w:space="0" w:color="auto"/>
            </w:tcBorders>
          </w:tcPr>
          <w:p w:rsidR="00C53300" w:rsidRDefault="00C53300" w:rsidP="008A4EFE">
            <w:pPr>
              <w:pStyle w:val="TableCells"/>
              <w:rPr>
                <w:lang w:bidi="th-TH"/>
              </w:rPr>
            </w:pPr>
            <w:r>
              <w:rPr>
                <w:lang w:bidi="th-TH"/>
              </w:rPr>
              <w:t>Description</w:t>
            </w:r>
          </w:p>
        </w:tc>
      </w:tr>
      <w:tr w:rsidR="00775E5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775E50" w:rsidRDefault="00775E50" w:rsidP="00775E50">
            <w:pPr>
              <w:pStyle w:val="TableCells"/>
              <w:rPr>
                <w:lang w:bidi="th-TH"/>
              </w:rPr>
            </w:pPr>
            <w:r>
              <w:rPr>
                <w:lang w:bidi="th-TH"/>
              </w:rPr>
              <w:t>Collection Activity Comment</w:t>
            </w:r>
          </w:p>
        </w:tc>
        <w:tc>
          <w:tcPr>
            <w:tcW w:w="5281" w:type="dxa"/>
            <w:tcBorders>
              <w:left w:val="double" w:sz="4" w:space="0" w:color="auto"/>
              <w:right w:val="nil"/>
            </w:tcBorders>
          </w:tcPr>
          <w:p w:rsidR="00775E50" w:rsidRDefault="00775E50" w:rsidP="00775E50">
            <w:pPr>
              <w:pStyle w:val="TableCells"/>
              <w:rPr>
                <w:lang w:bidi="th-TH"/>
              </w:rPr>
            </w:pPr>
            <w:r>
              <w:rPr>
                <w:lang w:bidi="th-TH"/>
              </w:rPr>
              <w:t>Required. A detailed description of the collection activity</w:t>
            </w:r>
            <w:r w:rsidRPr="00D37BCD">
              <w:rPr>
                <w:lang w:bidi="th-TH"/>
              </w:rPr>
              <w:t>.</w:t>
            </w:r>
          </w:p>
          <w:p w:rsidR="00775E50" w:rsidRDefault="00775E50" w:rsidP="00FE36E8">
            <w:pPr>
              <w:pStyle w:val="Noteintable"/>
            </w:pPr>
            <w:r>
              <w:rPr>
                <w:noProof/>
              </w:rPr>
              <w:drawing>
                <wp:inline distT="0" distB="0" distL="0" distR="0">
                  <wp:extent cx="143510" cy="143510"/>
                  <wp:effectExtent l="19050" t="0" r="8890" b="0"/>
                  <wp:docPr id="207"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t xml:space="preserve">Clicking the </w:t>
            </w:r>
            <w:r>
              <w:rPr>
                <w:noProof/>
              </w:rPr>
              <w:drawing>
                <wp:inline distT="0" distB="0" distL="0" distR="0">
                  <wp:extent cx="180952" cy="18095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952" cy="180952"/>
                          </a:xfrm>
                          <a:prstGeom prst="rect">
                            <a:avLst/>
                          </a:prstGeom>
                        </pic:spPr>
                      </pic:pic>
                    </a:graphicData>
                  </a:graphic>
                </wp:inline>
              </w:drawing>
            </w:r>
            <w:r>
              <w:t xml:space="preserve"> icon opens a screen where the complete collection activity comment is displayed.</w:t>
            </w:r>
          </w:p>
        </w:tc>
      </w:tr>
      <w:tr w:rsidR="00775E5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775E50" w:rsidRPr="00F74F67" w:rsidRDefault="00775E50" w:rsidP="00775E50">
            <w:pPr>
              <w:pStyle w:val="TableCells"/>
              <w:rPr>
                <w:lang w:bidi="th-TH"/>
              </w:rPr>
            </w:pPr>
            <w:r>
              <w:rPr>
                <w:lang w:bidi="th-TH"/>
              </w:rPr>
              <w:t>Collection Activity Date</w:t>
            </w:r>
          </w:p>
        </w:tc>
        <w:tc>
          <w:tcPr>
            <w:tcW w:w="5281" w:type="dxa"/>
            <w:tcBorders>
              <w:left w:val="double" w:sz="4" w:space="0" w:color="auto"/>
              <w:right w:val="nil"/>
            </w:tcBorders>
          </w:tcPr>
          <w:p w:rsidR="00775E50" w:rsidRPr="00F74F67" w:rsidRDefault="00775E50" w:rsidP="00775E50">
            <w:pPr>
              <w:pStyle w:val="TableCells"/>
              <w:rPr>
                <w:lang w:bidi="th-TH"/>
              </w:rPr>
            </w:pPr>
            <w:r>
              <w:rPr>
                <w:lang w:bidi="th-TH"/>
              </w:rPr>
              <w:t xml:space="preserve">Required. </w:t>
            </w:r>
            <w:r w:rsidRPr="00F74F67">
              <w:rPr>
                <w:lang w:bidi="th-TH"/>
              </w:rPr>
              <w:t xml:space="preserve">Use the calendar tool to select the date </w:t>
            </w:r>
            <w:r>
              <w:rPr>
                <w:lang w:bidi="th-TH"/>
              </w:rPr>
              <w:t>the collection event occurred or enter a date in the format mm/dd/yyyy.</w:t>
            </w:r>
          </w:p>
        </w:tc>
      </w:tr>
      <w:tr w:rsidR="00775E5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775E50" w:rsidRDefault="00775E50" w:rsidP="00775E50">
            <w:pPr>
              <w:pStyle w:val="TableCells"/>
              <w:rPr>
                <w:lang w:bidi="th-TH"/>
              </w:rPr>
            </w:pPr>
            <w:r>
              <w:rPr>
                <w:lang w:bidi="th-TH"/>
              </w:rPr>
              <w:t>Collection Activity Type</w:t>
            </w:r>
          </w:p>
        </w:tc>
        <w:tc>
          <w:tcPr>
            <w:tcW w:w="5281" w:type="dxa"/>
            <w:tcBorders>
              <w:left w:val="double" w:sz="4" w:space="0" w:color="auto"/>
              <w:right w:val="nil"/>
            </w:tcBorders>
          </w:tcPr>
          <w:p w:rsidR="00775E50" w:rsidRDefault="00775E50" w:rsidP="00775E50">
            <w:pPr>
              <w:pStyle w:val="TableCells"/>
            </w:pPr>
            <w:r>
              <w:t xml:space="preserve">Required. </w:t>
            </w:r>
            <w:r w:rsidRPr="00C20912">
              <w:t xml:space="preserve">The type of </w:t>
            </w:r>
            <w:r>
              <w:t>collection activity</w:t>
            </w:r>
            <w:r w:rsidRPr="00C20912">
              <w:t xml:space="preserve">. Existing </w:t>
            </w:r>
            <w:r>
              <w:t>collection activity</w:t>
            </w:r>
            <w:r w:rsidRPr="00C20912">
              <w:t xml:space="preserve"> types may be retrieved from the list or from the </w:t>
            </w:r>
            <w:r w:rsidRPr="00B64EB3">
              <w:rPr>
                <w:rStyle w:val="Strong"/>
                <w:rFonts w:eastAsia="MS Mincho"/>
                <w:b w:val="0"/>
              </w:rPr>
              <w:t>lookup</w:t>
            </w:r>
            <w:r w:rsidRPr="00C20912">
              <w:t>.</w:t>
            </w:r>
          </w:p>
        </w:tc>
      </w:tr>
      <w:tr w:rsidR="00775E5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single" w:sz="4" w:space="0" w:color="000000"/>
              <w:right w:val="double" w:sz="4" w:space="0" w:color="auto"/>
            </w:tcBorders>
          </w:tcPr>
          <w:p w:rsidR="00775E50" w:rsidRPr="00F74F67" w:rsidRDefault="00775E50" w:rsidP="00775E50">
            <w:pPr>
              <w:pStyle w:val="TableCells"/>
              <w:rPr>
                <w:lang w:bidi="th-TH"/>
              </w:rPr>
            </w:pPr>
            <w:r>
              <w:rPr>
                <w:lang w:bidi="th-TH"/>
              </w:rPr>
              <w:t>Completed Date</w:t>
            </w:r>
          </w:p>
        </w:tc>
        <w:tc>
          <w:tcPr>
            <w:tcW w:w="5281" w:type="dxa"/>
            <w:tcBorders>
              <w:left w:val="double" w:sz="4" w:space="0" w:color="auto"/>
              <w:bottom w:val="single" w:sz="4" w:space="0" w:color="000000"/>
              <w:right w:val="nil"/>
            </w:tcBorders>
          </w:tcPr>
          <w:p w:rsidR="00775E50" w:rsidRDefault="00775E50" w:rsidP="00775E50">
            <w:pPr>
              <w:pStyle w:val="TableCells"/>
              <w:rPr>
                <w:lang w:bidi="th-TH"/>
              </w:rPr>
            </w:pPr>
            <w:r>
              <w:rPr>
                <w:lang w:bidi="th-TH"/>
              </w:rPr>
              <w:t xml:space="preserve">Optional. </w:t>
            </w:r>
            <w:r w:rsidRPr="00F74F67">
              <w:rPr>
                <w:lang w:bidi="th-TH"/>
              </w:rPr>
              <w:t xml:space="preserve">Use the calendar tool to select the date </w:t>
            </w:r>
            <w:r w:rsidR="00461CC1">
              <w:rPr>
                <w:lang w:bidi="th-TH"/>
              </w:rPr>
              <w:t>when the</w:t>
            </w:r>
            <w:r>
              <w:rPr>
                <w:lang w:bidi="th-TH"/>
              </w:rPr>
              <w:t xml:space="preserve"> follow up action was completed for this collection event or enter a date in the format mm/dd/yyyy</w:t>
            </w:r>
            <w:r w:rsidRPr="00F74F67">
              <w:rPr>
                <w:lang w:bidi="th-TH"/>
              </w:rPr>
              <w:t>.</w:t>
            </w:r>
          </w:p>
          <w:p w:rsidR="00775E50" w:rsidRPr="00F74F67" w:rsidRDefault="00775E50" w:rsidP="00FE36E8">
            <w:pPr>
              <w:pStyle w:val="Noteintable"/>
              <w:rPr>
                <w:lang w:bidi="th-TH"/>
              </w:rPr>
            </w:pPr>
            <w:r>
              <w:rPr>
                <w:noProof/>
              </w:rPr>
              <w:drawing>
                <wp:inline distT="0" distB="0" distL="0" distR="0">
                  <wp:extent cx="143510" cy="143510"/>
                  <wp:effectExtent l="19050" t="0" r="8890" b="0"/>
                  <wp:docPr id="224"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t xml:space="preserve">This date can be updated via the </w:t>
            </w:r>
            <w:r w:rsidRPr="00F64921">
              <w:t>Collection Event</w:t>
            </w:r>
            <w:r>
              <w:t xml:space="preserve"> document when the collection </w:t>
            </w:r>
            <w:r w:rsidR="00FE36E8">
              <w:t>activity is complete.</w:t>
            </w:r>
          </w:p>
        </w:tc>
      </w:tr>
      <w:tr w:rsidR="00775E50"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775E50" w:rsidRDefault="00775E50" w:rsidP="00775E50">
            <w:pPr>
              <w:pStyle w:val="TableCells"/>
              <w:rPr>
                <w:lang w:bidi="th-TH"/>
              </w:rPr>
            </w:pPr>
            <w:r>
              <w:rPr>
                <w:lang w:bidi="th-TH"/>
              </w:rPr>
              <w:t>Follow-up Date</w:t>
            </w:r>
          </w:p>
        </w:tc>
        <w:tc>
          <w:tcPr>
            <w:tcW w:w="5281" w:type="dxa"/>
            <w:tcBorders>
              <w:left w:val="double" w:sz="4" w:space="0" w:color="auto"/>
              <w:bottom w:val="nil"/>
              <w:right w:val="nil"/>
            </w:tcBorders>
          </w:tcPr>
          <w:p w:rsidR="00775E50" w:rsidRDefault="00775E50" w:rsidP="00775E50">
            <w:pPr>
              <w:pStyle w:val="TableCells"/>
              <w:rPr>
                <w:lang w:bidi="th-TH"/>
              </w:rPr>
            </w:pPr>
            <w:r>
              <w:rPr>
                <w:lang w:bidi="th-TH"/>
              </w:rPr>
              <w:t xml:space="preserve">Optional. </w:t>
            </w:r>
            <w:r w:rsidRPr="00F74F67">
              <w:rPr>
                <w:lang w:bidi="th-TH"/>
              </w:rPr>
              <w:t xml:space="preserve">Use the calendar tool to select the date </w:t>
            </w:r>
            <w:r>
              <w:rPr>
                <w:lang w:bidi="th-TH"/>
              </w:rPr>
              <w:t>when follow up action should be taken on this collection event or enter a date in the format mm/dd/yyyy</w:t>
            </w:r>
            <w:r w:rsidRPr="00F74F67">
              <w:rPr>
                <w:lang w:bidi="th-TH"/>
              </w:rPr>
              <w:t>.</w:t>
            </w:r>
          </w:p>
          <w:p w:rsidR="00775E50" w:rsidRDefault="00775E50" w:rsidP="00FE36E8">
            <w:pPr>
              <w:pStyle w:val="Noteintable"/>
              <w:rPr>
                <w:lang w:bidi="th-TH"/>
              </w:rPr>
            </w:pPr>
            <w:r>
              <w:rPr>
                <w:noProof/>
              </w:rPr>
              <w:drawing>
                <wp:inline distT="0" distB="0" distL="0" distR="0">
                  <wp:extent cx="143510" cy="143510"/>
                  <wp:effectExtent l="19050" t="0" r="8890" b="0"/>
                  <wp:docPr id="220"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t xml:space="preserve">The </w:t>
            </w:r>
            <w:r w:rsidRPr="008A4EFE">
              <w:rPr>
                <w:rStyle w:val="C1HJump"/>
              </w:rPr>
              <w:t>Tickler Report</w:t>
            </w:r>
            <w:r>
              <w:t xml:space="preserve"> uses this date to help AR collectors mo</w:t>
            </w:r>
            <w:r w:rsidR="00FE36E8">
              <w:t>nitor collection activities.</w:t>
            </w:r>
          </w:p>
        </w:tc>
      </w:tr>
    </w:tbl>
    <w:p w:rsidR="007C33EE" w:rsidRDefault="007C33EE" w:rsidP="007C33EE">
      <w:pPr>
        <w:pStyle w:val="Heading5"/>
      </w:pPr>
      <w:r>
        <w:lastRenderedPageBreak/>
        <w:t>List of Invoices Tab</w:t>
      </w:r>
      <w:r w:rsidR="006A7073">
        <w:fldChar w:fldCharType="begin"/>
      </w:r>
      <w:r>
        <w:instrText xml:space="preserve"> XE "Contracts &amp; Grants Collection Activity </w:instrText>
      </w:r>
      <w:r w:rsidR="00461CC1">
        <w:instrText>document: List</w:instrText>
      </w:r>
      <w:r>
        <w:instrText xml:space="preserve"> of Invoices tab" </w:instrText>
      </w:r>
      <w:r w:rsidR="006A7073">
        <w:fldChar w:fldCharType="end"/>
      </w:r>
    </w:p>
    <w:p w:rsidR="007C33EE" w:rsidRDefault="007C33EE" w:rsidP="007C33EE"/>
    <w:p w:rsidR="007C33EE" w:rsidRPr="0061301A" w:rsidRDefault="007C33EE" w:rsidP="007C33EE">
      <w:pPr>
        <w:pStyle w:val="TableHeading"/>
      </w:pPr>
      <w:r>
        <w:t xml:space="preserve">List of Invoices </w:t>
      </w:r>
      <w:r w:rsidRPr="0061301A">
        <w:t>tab</w:t>
      </w:r>
      <w:r w:rsidR="002660BE">
        <w:t xml:space="preserve"> field</w:t>
      </w:r>
      <w:r w:rsidRPr="0061301A">
        <w:t xml:space="preserve"> definition</w:t>
      </w:r>
      <w:r w:rsidR="002660BE">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7C33EE" w:rsidTr="002C6ECB">
        <w:tc>
          <w:tcPr>
            <w:tcW w:w="2156" w:type="dxa"/>
            <w:tcBorders>
              <w:top w:val="single" w:sz="4" w:space="0" w:color="auto"/>
              <w:bottom w:val="thickThinSmallGap" w:sz="12" w:space="0" w:color="auto"/>
              <w:right w:val="double" w:sz="4" w:space="0" w:color="auto"/>
            </w:tcBorders>
          </w:tcPr>
          <w:p w:rsidR="007C33EE" w:rsidRPr="00C20912" w:rsidRDefault="007C33EE" w:rsidP="009355A9">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7C33EE" w:rsidRPr="00C20912" w:rsidRDefault="007C33EE" w:rsidP="009355A9">
            <w:pPr>
              <w:pStyle w:val="TableCells"/>
            </w:pPr>
            <w:r w:rsidRPr="00C20912">
              <w:t xml:space="preserve">Description </w:t>
            </w:r>
          </w:p>
        </w:tc>
      </w:tr>
      <w:tr w:rsidR="007C33EE" w:rsidTr="002C6ECB">
        <w:tc>
          <w:tcPr>
            <w:tcW w:w="2156" w:type="dxa"/>
            <w:tcBorders>
              <w:top w:val="single" w:sz="4" w:space="0" w:color="auto"/>
              <w:bottom w:val="single" w:sz="4" w:space="0" w:color="auto"/>
              <w:right w:val="double" w:sz="4" w:space="0" w:color="auto"/>
            </w:tcBorders>
          </w:tcPr>
          <w:p w:rsidR="007C33EE" w:rsidRPr="00627766" w:rsidRDefault="007C33EE" w:rsidP="009355A9">
            <w:pPr>
              <w:pStyle w:val="TableCells"/>
            </w:pPr>
            <w:r>
              <w:t>Billing Date</w:t>
            </w:r>
          </w:p>
        </w:tc>
        <w:tc>
          <w:tcPr>
            <w:tcW w:w="5375" w:type="dxa"/>
            <w:tcBorders>
              <w:top w:val="single" w:sz="4" w:space="0" w:color="auto"/>
              <w:left w:val="single" w:sz="4" w:space="0" w:color="auto"/>
              <w:bottom w:val="single" w:sz="4" w:space="0" w:color="auto"/>
            </w:tcBorders>
          </w:tcPr>
          <w:p w:rsidR="007C33EE" w:rsidRPr="00C20912" w:rsidRDefault="007C33EE" w:rsidP="007C33EE">
            <w:pPr>
              <w:pStyle w:val="TableCells"/>
            </w:pPr>
            <w:r>
              <w:t>Display only</w:t>
            </w:r>
            <w:r w:rsidRPr="000C791A">
              <w:t xml:space="preserve">. </w:t>
            </w:r>
            <w:r>
              <w:t>The date the invoice was billed.</w:t>
            </w:r>
          </w:p>
        </w:tc>
      </w:tr>
      <w:tr w:rsidR="007C33EE" w:rsidTr="002C6ECB">
        <w:tc>
          <w:tcPr>
            <w:tcW w:w="2156" w:type="dxa"/>
            <w:tcBorders>
              <w:top w:val="single" w:sz="4" w:space="0" w:color="auto"/>
              <w:bottom w:val="single" w:sz="4" w:space="0" w:color="auto"/>
              <w:right w:val="double" w:sz="4" w:space="0" w:color="auto"/>
            </w:tcBorders>
          </w:tcPr>
          <w:p w:rsidR="007C33EE" w:rsidRPr="00627766" w:rsidRDefault="007C33EE" w:rsidP="009355A9">
            <w:pPr>
              <w:pStyle w:val="TableCells"/>
            </w:pPr>
            <w:r>
              <w:t>Billing Period</w:t>
            </w:r>
          </w:p>
        </w:tc>
        <w:tc>
          <w:tcPr>
            <w:tcW w:w="5375" w:type="dxa"/>
            <w:tcBorders>
              <w:top w:val="single" w:sz="4" w:space="0" w:color="auto"/>
              <w:left w:val="single" w:sz="4" w:space="0" w:color="auto"/>
              <w:bottom w:val="single" w:sz="4" w:space="0" w:color="auto"/>
            </w:tcBorders>
          </w:tcPr>
          <w:p w:rsidR="007C33EE" w:rsidRPr="00C20912" w:rsidRDefault="007C33EE" w:rsidP="009355A9">
            <w:pPr>
              <w:pStyle w:val="TableCells"/>
            </w:pPr>
            <w:r>
              <w:t>Display only</w:t>
            </w:r>
            <w:r w:rsidRPr="00C20912">
              <w:t>.</w:t>
            </w:r>
            <w:r>
              <w:t xml:space="preserve"> The peri</w:t>
            </w:r>
            <w:r w:rsidR="00FE36E8">
              <w:t>od of time the invoice covered.</w:t>
            </w:r>
          </w:p>
        </w:tc>
      </w:tr>
      <w:tr w:rsidR="002660BE" w:rsidTr="002C6ECB">
        <w:tc>
          <w:tcPr>
            <w:tcW w:w="2156" w:type="dxa"/>
            <w:tcBorders>
              <w:top w:val="single" w:sz="4" w:space="0" w:color="auto"/>
              <w:right w:val="double" w:sz="4" w:space="0" w:color="auto"/>
            </w:tcBorders>
          </w:tcPr>
          <w:p w:rsidR="002660BE" w:rsidRDefault="002660BE" w:rsidP="002660BE">
            <w:pPr>
              <w:pStyle w:val="TableCells"/>
            </w:pPr>
            <w:r>
              <w:t>Invoice Document Number</w:t>
            </w:r>
          </w:p>
        </w:tc>
        <w:tc>
          <w:tcPr>
            <w:tcW w:w="5375" w:type="dxa"/>
            <w:tcBorders>
              <w:top w:val="single" w:sz="4" w:space="0" w:color="auto"/>
              <w:left w:val="single" w:sz="4" w:space="0" w:color="auto"/>
            </w:tcBorders>
          </w:tcPr>
          <w:p w:rsidR="002660BE" w:rsidRDefault="002660BE" w:rsidP="002660BE">
            <w:pPr>
              <w:pStyle w:val="TableCells"/>
            </w:pPr>
            <w:r>
              <w:t>Display only</w:t>
            </w:r>
            <w:r w:rsidRPr="000C791A">
              <w:t xml:space="preserve">. </w:t>
            </w:r>
            <w:r>
              <w:t>The Invoice Number that is undergoing collections.</w:t>
            </w:r>
          </w:p>
        </w:tc>
      </w:tr>
    </w:tbl>
    <w:p w:rsidR="00E104AF" w:rsidRDefault="00E104AF" w:rsidP="007C33EE">
      <w:pPr>
        <w:pStyle w:val="BodyText"/>
      </w:pPr>
    </w:p>
    <w:p w:rsidR="007C33EE" w:rsidRDefault="007C33EE" w:rsidP="007C33EE">
      <w:pPr>
        <w:pStyle w:val="BodyText"/>
      </w:pPr>
      <w:r>
        <w:t xml:space="preserve">The only way to populate the </w:t>
      </w:r>
      <w:r>
        <w:rPr>
          <w:rStyle w:val="Strong"/>
        </w:rPr>
        <w:t xml:space="preserve">List of </w:t>
      </w:r>
      <w:r w:rsidR="00461CC1">
        <w:rPr>
          <w:rStyle w:val="Strong"/>
        </w:rPr>
        <w:t>Invoices</w:t>
      </w:r>
      <w:r w:rsidR="00461CC1">
        <w:t xml:space="preserve"> tab</w:t>
      </w:r>
      <w:r>
        <w:t xml:space="preserve"> is by using a special multiple value lookup called the </w:t>
      </w:r>
      <w:r w:rsidRPr="00AE72B3">
        <w:rPr>
          <w:rStyle w:val="Strong"/>
        </w:rPr>
        <w:t xml:space="preserve">Look Up </w:t>
      </w:r>
      <w:r>
        <w:rPr>
          <w:rStyle w:val="Strong"/>
        </w:rPr>
        <w:t>/ Add Multiple Invoices</w:t>
      </w:r>
      <w:r w:rsidR="006A7073" w:rsidRPr="00AE72B3">
        <w:rPr>
          <w:rStyle w:val="Strong"/>
        </w:rPr>
        <w:fldChar w:fldCharType="begin"/>
      </w:r>
      <w:r w:rsidRPr="00AE72B3">
        <w:rPr>
          <w:rStyle w:val="Strong"/>
        </w:rPr>
        <w:instrText xml:space="preserve"> XE "Look Up / Add Multiple </w:instrText>
      </w:r>
      <w:r>
        <w:rPr>
          <w:rStyle w:val="Strong"/>
        </w:rPr>
        <w:instrText>Invoices</w:instrText>
      </w:r>
      <w:r w:rsidRPr="00AE72B3">
        <w:rPr>
          <w:rStyle w:val="Strong"/>
        </w:rPr>
        <w:instrText xml:space="preserve">" </w:instrText>
      </w:r>
      <w:r w:rsidR="006A7073" w:rsidRPr="00AE72B3">
        <w:rPr>
          <w:rStyle w:val="Strong"/>
        </w:rPr>
        <w:fldChar w:fldCharType="end"/>
      </w:r>
      <w:r>
        <w:t xml:space="preserve"> to return one or multiple invoices. Use the </w:t>
      </w:r>
      <w:r w:rsidR="00AB6888">
        <w:rPr>
          <w:b/>
          <w:noProof/>
        </w:rPr>
        <w:t>Delete</w:t>
      </w:r>
      <w:r>
        <w:t xml:space="preserve"> button to remove invoices that should not be collected on. </w:t>
      </w:r>
    </w:p>
    <w:p w:rsidR="00C60ECC" w:rsidRDefault="00C60ECC" w:rsidP="00C60ECC">
      <w:pPr>
        <w:pStyle w:val="Heading4"/>
        <w:rPr>
          <w:lang w:bidi="th-TH"/>
        </w:rPr>
      </w:pPr>
      <w:r w:rsidRPr="005755B5">
        <w:rPr>
          <w:lang w:bidi="th-TH"/>
        </w:rPr>
        <w:t>Process Overview</w:t>
      </w:r>
    </w:p>
    <w:p w:rsidR="00C60ECC" w:rsidRDefault="00C60ECC" w:rsidP="00C60ECC">
      <w:pPr>
        <w:pStyle w:val="Heading5"/>
      </w:pPr>
      <w:r w:rsidRPr="001451FF">
        <w:t>Business Rules</w:t>
      </w:r>
      <w:r w:rsidR="006A7073" w:rsidRPr="001451FF">
        <w:fldChar w:fldCharType="begin"/>
      </w:r>
      <w:r w:rsidRPr="001451FF">
        <w:instrText xml:space="preserve"> XE "</w:instrText>
      </w:r>
      <w:r>
        <w:instrText>Contracts &amp; Grants Collection Activity</w:instrText>
      </w:r>
      <w:r w:rsidRPr="001451FF">
        <w:instrText xml:space="preserve"> document</w:instrText>
      </w:r>
      <w:r w:rsidR="00461CC1" w:rsidRPr="001451FF">
        <w:instrText>: business</w:instrText>
      </w:r>
      <w:r w:rsidRPr="001451FF">
        <w:instrText xml:space="preserve"> rules" </w:instrText>
      </w:r>
      <w:r w:rsidR="006A7073" w:rsidRPr="001451FF">
        <w:fldChar w:fldCharType="end"/>
      </w:r>
      <w:r w:rsidR="006A7073" w:rsidRPr="001451FF">
        <w:fldChar w:fldCharType="begin"/>
      </w:r>
      <w:r w:rsidRPr="001451FF">
        <w:instrText xml:space="preserve"> XE "business rules</w:instrText>
      </w:r>
      <w:r w:rsidR="00461CC1" w:rsidRPr="001451FF">
        <w:instrText>: Contracts</w:instrText>
      </w:r>
      <w:r>
        <w:instrText xml:space="preserve"> &amp; Grants Collection Activity</w:instrText>
      </w:r>
      <w:r w:rsidRPr="001451FF">
        <w:instrText xml:space="preserve"> document" </w:instrText>
      </w:r>
      <w:r w:rsidR="006A7073" w:rsidRPr="001451FF">
        <w:fldChar w:fldCharType="end"/>
      </w:r>
    </w:p>
    <w:p w:rsidR="00E104AF" w:rsidRPr="00E104AF" w:rsidRDefault="00E104AF" w:rsidP="00E104AF">
      <w:pPr>
        <w:pStyle w:val="Definition"/>
      </w:pPr>
    </w:p>
    <w:p w:rsidR="00C60ECC" w:rsidRDefault="00C60ECC" w:rsidP="00C60ECC">
      <w:pPr>
        <w:pStyle w:val="C1HBullet"/>
      </w:pPr>
      <w:r>
        <w:t>A Proposal is required.</w:t>
      </w:r>
    </w:p>
    <w:p w:rsidR="00C60ECC" w:rsidRDefault="00C60ECC" w:rsidP="00C60ECC">
      <w:pPr>
        <w:pStyle w:val="C1HBullet"/>
      </w:pPr>
      <w:r>
        <w:t>Collection activity type,</w:t>
      </w:r>
      <w:r w:rsidR="00FE36E8">
        <w:t xml:space="preserve"> date and comment are required.</w:t>
      </w:r>
    </w:p>
    <w:p w:rsidR="008316C3" w:rsidRPr="00D44FCE" w:rsidRDefault="00C60ECC" w:rsidP="008316C3">
      <w:pPr>
        <w:pStyle w:val="C1HBullet"/>
      </w:pPr>
      <w:r>
        <w:t xml:space="preserve">At least one invoice </w:t>
      </w:r>
      <w:r w:rsidR="000F0A9E">
        <w:t>must be</w:t>
      </w:r>
      <w:r>
        <w:t xml:space="preserve"> selected.</w:t>
      </w:r>
    </w:p>
    <w:p w:rsidR="00C60ECC" w:rsidRDefault="00C60ECC" w:rsidP="00C60ECC">
      <w:pPr>
        <w:pStyle w:val="Heading5"/>
      </w:pPr>
      <w:r w:rsidRPr="00FD536A">
        <w:rPr>
          <w:lang w:bidi="th-TH"/>
        </w:rPr>
        <w:t>Routing</w:t>
      </w:r>
      <w:r w:rsidR="006A7073">
        <w:fldChar w:fldCharType="begin"/>
      </w:r>
      <w:r>
        <w:instrText xml:space="preserve"> XE "Contracts &amp; Grants Collection Activity</w:instrText>
      </w:r>
      <w:r w:rsidRPr="00F86E56">
        <w:instrText xml:space="preserve"> </w:instrText>
      </w:r>
      <w:r w:rsidR="00461CC1" w:rsidRPr="00F86E56">
        <w:instrText>document</w:instrText>
      </w:r>
      <w:r w:rsidR="00461CC1">
        <w:instrText xml:space="preserve">: </w:instrText>
      </w:r>
      <w:r w:rsidR="00461CC1" w:rsidRPr="00FD536A">
        <w:rPr>
          <w:lang w:bidi="th-TH"/>
        </w:rPr>
        <w:instrText>routing</w:instrText>
      </w:r>
      <w:r>
        <w:instrText xml:space="preserve">" </w:instrText>
      </w:r>
      <w:r w:rsidR="006A7073">
        <w:fldChar w:fldCharType="end"/>
      </w:r>
    </w:p>
    <w:p w:rsidR="00E104AF" w:rsidRPr="00E104AF" w:rsidRDefault="00E104AF" w:rsidP="00E104AF">
      <w:pPr>
        <w:pStyle w:val="Definition"/>
      </w:pPr>
    </w:p>
    <w:p w:rsidR="00C60ECC" w:rsidRDefault="00C60ECC" w:rsidP="00C60ECC">
      <w:pPr>
        <w:pStyle w:val="C1HBullet"/>
        <w:rPr>
          <w:lang w:bidi="th-TH"/>
        </w:rPr>
      </w:pPr>
      <w:r>
        <w:rPr>
          <w:lang w:bidi="th-TH"/>
        </w:rPr>
        <w:t>The Contracts &amp; Grants Collection Activity document does not route.</w:t>
      </w:r>
    </w:p>
    <w:p w:rsidR="00C60ECC" w:rsidRDefault="00C60ECC" w:rsidP="00C60ECC">
      <w:pPr>
        <w:pStyle w:val="Heading4"/>
      </w:pPr>
      <w:r w:rsidRPr="00FD536A">
        <w:rPr>
          <w:lang w:bidi="th-TH"/>
        </w:rPr>
        <w:t>Example</w:t>
      </w:r>
      <w:r w:rsidR="006A7073">
        <w:fldChar w:fldCharType="begin"/>
      </w:r>
      <w:r>
        <w:instrText xml:space="preserve"> XE "Contracts &amp; Grants Collection Activity</w:instrText>
      </w:r>
      <w:r w:rsidRPr="00F86E56">
        <w:instrText xml:space="preserve"> document</w:instrText>
      </w:r>
      <w:r w:rsidR="00461CC1">
        <w:instrText>: example</w:instrText>
      </w:r>
      <w:r>
        <w:instrText xml:space="preserve">" </w:instrText>
      </w:r>
      <w:r w:rsidR="006A7073">
        <w:fldChar w:fldCharType="end"/>
      </w:r>
    </w:p>
    <w:p w:rsidR="00E104AF" w:rsidRPr="00E104AF" w:rsidRDefault="00E104AF" w:rsidP="00E104AF">
      <w:pPr>
        <w:pStyle w:val="BodyText"/>
      </w:pPr>
    </w:p>
    <w:p w:rsidR="00C53300" w:rsidRPr="00B21F36" w:rsidRDefault="00C60ECC" w:rsidP="00B21F36">
      <w:pPr>
        <w:pStyle w:val="BodyText"/>
        <w:rPr>
          <w:lang w:bidi="th-TH"/>
        </w:rPr>
      </w:pPr>
      <w:r>
        <w:rPr>
          <w:lang w:bidi="th-TH"/>
        </w:rPr>
        <w:t>XYZ Agency invoices are several months past due. The Contracts &amp; Grants Collection Activity document will be used to track collection activities. As contacts are made or new information is obtained re: the collection of these invoices, a new Contracts &amp; Grants Collectio</w:t>
      </w:r>
      <w:r w:rsidR="00FE36E8">
        <w:rPr>
          <w:lang w:bidi="th-TH"/>
        </w:rPr>
        <w:t>n Activity document is created.</w:t>
      </w:r>
    </w:p>
    <w:p w:rsidR="005071E4" w:rsidRDefault="005071E4" w:rsidP="005071E4">
      <w:pPr>
        <w:pStyle w:val="Heading3"/>
      </w:pPr>
      <w:r>
        <w:t>Contracts &amp; Grants Invoice</w:t>
      </w:r>
      <w:r w:rsidR="006A7073">
        <w:fldChar w:fldCharType="begin"/>
      </w:r>
      <w:r>
        <w:instrText xml:space="preserve"> XE "Contracts &amp; Grants </w:instrText>
      </w:r>
      <w:r w:rsidR="00461CC1">
        <w:instrText>Invoice lookup</w:instrText>
      </w:r>
      <w:r>
        <w:instrText xml:space="preserve">" </w:instrText>
      </w:r>
      <w:r w:rsidR="006A7073">
        <w:fldChar w:fldCharType="end"/>
      </w:r>
      <w:r w:rsidR="006A7073">
        <w:fldChar w:fldCharType="begin"/>
      </w:r>
      <w:r>
        <w:instrText xml:space="preserve"> XE "</w:instrText>
      </w:r>
      <w:r w:rsidRPr="00EA7156">
        <w:instrText xml:space="preserve">Accounts </w:instrText>
      </w:r>
      <w:r w:rsidR="00461CC1" w:rsidRPr="00EA7156">
        <w:instrText>Receivable</w:instrText>
      </w:r>
      <w:r w:rsidR="00461CC1">
        <w:instrText>: Contracts</w:instrText>
      </w:r>
      <w:r>
        <w:instrText xml:space="preserve"> &amp; Grants </w:instrText>
      </w:r>
      <w:r w:rsidR="00461CC1">
        <w:instrText>Invoice lookup</w:instrText>
      </w:r>
      <w:r>
        <w:instrText xml:space="preserve">" </w:instrText>
      </w:r>
      <w:r w:rsidR="006A7073">
        <w:fldChar w:fldCharType="end"/>
      </w:r>
      <w:r w:rsidR="006A7073" w:rsidRPr="00000100">
        <w:fldChar w:fldCharType="begin"/>
      </w:r>
      <w:r w:rsidRPr="00000100">
        <w:instrText xml:space="preserve"> TC "</w:instrText>
      </w:r>
      <w:r>
        <w:instrText>Contracts &amp; Grants Invoice</w:instrText>
      </w:r>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E104AF" w:rsidRPr="00E104AF" w:rsidRDefault="00E104AF" w:rsidP="00E104AF">
      <w:pPr>
        <w:pStyle w:val="BodyText"/>
      </w:pPr>
    </w:p>
    <w:p w:rsidR="00F23064" w:rsidRDefault="001D6ED2" w:rsidP="00613DA8">
      <w:pPr>
        <w:pStyle w:val="BodyText"/>
      </w:pPr>
      <w:r w:rsidRPr="00D66F1B">
        <w:t xml:space="preserve">Allows you to </w:t>
      </w:r>
      <w:r w:rsidR="00613DA8">
        <w:t>manually create con</w:t>
      </w:r>
      <w:r>
        <w:t>tracts &amp; grants</w:t>
      </w:r>
      <w:r w:rsidRPr="00D66F1B">
        <w:t xml:space="preserve"> </w:t>
      </w:r>
      <w:r w:rsidR="00461CC1" w:rsidRPr="00D66F1B">
        <w:t>invoice</w:t>
      </w:r>
      <w:r w:rsidR="00461CC1">
        <w:t>s for</w:t>
      </w:r>
      <w:r w:rsidR="006D7B2E">
        <w:t xml:space="preserve"> one or more awards</w:t>
      </w:r>
      <w:r>
        <w:t xml:space="preserve"> for which you are the fund manager</w:t>
      </w:r>
      <w:r w:rsidRPr="00D66F1B">
        <w:t>.</w:t>
      </w:r>
    </w:p>
    <w:p w:rsidR="00E104AF" w:rsidRDefault="00E104AF" w:rsidP="00613DA8">
      <w:pPr>
        <w:pStyle w:val="BodyText"/>
      </w:pPr>
    </w:p>
    <w:p w:rsidR="00F23064" w:rsidRPr="009D7D23" w:rsidRDefault="00F23064" w:rsidP="00F23064">
      <w:pPr>
        <w:pStyle w:val="Note"/>
      </w:pPr>
      <w:r>
        <w:rPr>
          <w:noProof/>
        </w:rPr>
        <w:drawing>
          <wp:inline distT="0" distB="0" distL="0" distR="0">
            <wp:extent cx="143510" cy="143510"/>
            <wp:effectExtent l="19050" t="0" r="8890" b="0"/>
            <wp:docPr id="1503"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t xml:space="preserve">Contracts &amp; Grants Invoices can also be created via a batch. </w:t>
      </w:r>
      <w:r w:rsidR="007D476F">
        <w:t xml:space="preserve">The Contracts &amp; Grants Invoice and the batch process create </w:t>
      </w:r>
      <w:r w:rsidR="000F0A9E">
        <w:t>invoices in three different formats</w:t>
      </w:r>
      <w:r w:rsidR="007D476F">
        <w:t>. Cost Reimbursable, Pre-Determined Billing</w:t>
      </w:r>
      <w:r w:rsidR="00B868EF">
        <w:t xml:space="preserve"> Schedule</w:t>
      </w:r>
      <w:r w:rsidR="000F0A9E">
        <w:t xml:space="preserve"> and Milestone</w:t>
      </w:r>
      <w:r w:rsidR="007D476F">
        <w:t xml:space="preserve">. The LOC Review process creates </w:t>
      </w:r>
      <w:r w:rsidR="000F0A9E">
        <w:t xml:space="preserve">invoices in the </w:t>
      </w:r>
      <w:r w:rsidR="007D476F">
        <w:t xml:space="preserve">Cost Reimbursable </w:t>
      </w:r>
      <w:r w:rsidR="000F0A9E">
        <w:t>format</w:t>
      </w:r>
      <w:r w:rsidR="00FE36E8">
        <w:t>.</w:t>
      </w:r>
    </w:p>
    <w:p w:rsidR="001D6ED2" w:rsidRDefault="001D6ED2" w:rsidP="001D6ED2">
      <w:pPr>
        <w:pStyle w:val="Note"/>
        <w:rPr>
          <w:lang w:bidi="th-TH"/>
        </w:rPr>
      </w:pPr>
      <w:r>
        <w:rPr>
          <w:noProof/>
        </w:rPr>
        <w:drawing>
          <wp:inline distT="0" distB="0" distL="0" distR="0">
            <wp:extent cx="160020" cy="160020"/>
            <wp:effectExtent l="0" t="0" r="0" b="0"/>
            <wp:docPr id="1361" name="Picture 1361"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 xml:space="preserve">This </w:t>
      </w:r>
      <w:r w:rsidR="00F23064">
        <w:t>functionality</w:t>
      </w:r>
      <w:r>
        <w:t xml:space="preserve"> is available when Contracts &amp; Grants Billing is turned on</w:t>
      </w:r>
      <w:r w:rsidRPr="003A4300">
        <w:t>.</w:t>
      </w:r>
    </w:p>
    <w:p w:rsidR="00063C45" w:rsidRDefault="009354C9" w:rsidP="00063C45">
      <w:pPr>
        <w:pStyle w:val="Heading4"/>
      </w:pPr>
      <w:r w:rsidRPr="00E53990">
        <w:t>Document Layout</w:t>
      </w:r>
    </w:p>
    <w:p w:rsidR="00E104AF" w:rsidRPr="00E104AF" w:rsidRDefault="00E104AF" w:rsidP="00E104AF">
      <w:pPr>
        <w:pStyle w:val="BodyText"/>
      </w:pPr>
    </w:p>
    <w:p w:rsidR="00613DA8" w:rsidRDefault="00613DA8" w:rsidP="00063C45">
      <w:r w:rsidRPr="00757514">
        <w:t xml:space="preserve">The initial display of the </w:t>
      </w:r>
      <w:r w:rsidR="006D7B2E">
        <w:t xml:space="preserve">Contracts &amp; Grants Invoice </w:t>
      </w:r>
      <w:r w:rsidRPr="00757514">
        <w:t>is a simple lookup screen.</w:t>
      </w:r>
    </w:p>
    <w:p w:rsidR="00E104AF" w:rsidRPr="00757514" w:rsidRDefault="00E104AF" w:rsidP="00063C45"/>
    <w:p w:rsidR="00613DA8" w:rsidRPr="000E4125" w:rsidRDefault="006D7B2E" w:rsidP="00613DA8">
      <w:pPr>
        <w:pStyle w:val="TableHeading"/>
        <w:rPr>
          <w:rFonts w:cs="Arial"/>
          <w:lang w:bidi="th-TH"/>
        </w:rPr>
      </w:pPr>
      <w:r>
        <w:rPr>
          <w:rFonts w:cs="Arial"/>
          <w:lang w:bidi="th-TH"/>
        </w:rPr>
        <w:t>Contracts &amp; Grants</w:t>
      </w:r>
      <w:r w:rsidR="00613DA8" w:rsidRPr="000E4125">
        <w:rPr>
          <w:rFonts w:cs="Arial"/>
          <w:lang w:bidi="th-TH"/>
        </w:rPr>
        <w:t xml:space="preserve"> Lookup </w:t>
      </w:r>
      <w:r w:rsidR="00613DA8">
        <w:rPr>
          <w:rFonts w:cs="Arial"/>
          <w:lang w:bidi="th-TH"/>
        </w:rPr>
        <w:t>search</w:t>
      </w:r>
      <w:r w:rsidR="0082789B">
        <w:rPr>
          <w:rFonts w:cs="Arial"/>
          <w:lang w:bidi="th-TH"/>
        </w:rPr>
        <w:t xml:space="preserve"> </w:t>
      </w:r>
      <w:r w:rsidR="00461CC1">
        <w:rPr>
          <w:rFonts w:cs="Arial"/>
          <w:lang w:bidi="th-TH"/>
        </w:rPr>
        <w:t>field</w:t>
      </w:r>
      <w:r w:rsidR="00461CC1" w:rsidRPr="000E4125">
        <w:rPr>
          <w:rFonts w:cs="Arial"/>
          <w:lang w:bidi="th-TH"/>
        </w:rPr>
        <w:t xml:space="preserve"> definitio</w:t>
      </w:r>
      <w:r w:rsidR="00461CC1">
        <w:rPr>
          <w:rFonts w:cs="Arial"/>
          <w:lang w:bidi="th-TH"/>
        </w:rPr>
        <w:t>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613DA8" w:rsidTr="002C6ECB">
        <w:tc>
          <w:tcPr>
            <w:tcW w:w="2131" w:type="dxa"/>
            <w:tcBorders>
              <w:top w:val="single" w:sz="4" w:space="0" w:color="auto"/>
              <w:bottom w:val="thickThinSmallGap" w:sz="12" w:space="0" w:color="auto"/>
              <w:right w:val="double" w:sz="4" w:space="0" w:color="auto"/>
            </w:tcBorders>
          </w:tcPr>
          <w:p w:rsidR="00613DA8" w:rsidRDefault="00613DA8" w:rsidP="00613DA8">
            <w:pPr>
              <w:pStyle w:val="TableCells"/>
              <w:rPr>
                <w:lang w:bidi="th-TH"/>
              </w:rPr>
            </w:pPr>
            <w:r>
              <w:rPr>
                <w:lang w:bidi="th-TH"/>
              </w:rPr>
              <w:t>Title</w:t>
            </w:r>
          </w:p>
        </w:tc>
        <w:tc>
          <w:tcPr>
            <w:tcW w:w="5400" w:type="dxa"/>
            <w:tcBorders>
              <w:top w:val="single" w:sz="4" w:space="0" w:color="auto"/>
              <w:bottom w:val="thickThinSmallGap" w:sz="12" w:space="0" w:color="auto"/>
            </w:tcBorders>
          </w:tcPr>
          <w:p w:rsidR="00613DA8" w:rsidRDefault="00613DA8" w:rsidP="00613DA8">
            <w:pPr>
              <w:pStyle w:val="TableCells"/>
              <w:rPr>
                <w:lang w:bidi="th-TH"/>
              </w:rPr>
            </w:pPr>
            <w:r>
              <w:rPr>
                <w:lang w:bidi="th-TH"/>
              </w:rPr>
              <w:t>Description</w:t>
            </w:r>
          </w:p>
        </w:tc>
      </w:tr>
      <w:tr w:rsidR="00613DA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613DA8" w:rsidRPr="00F74F67" w:rsidRDefault="006D7B2E" w:rsidP="00613DA8">
            <w:pPr>
              <w:pStyle w:val="TableCells"/>
              <w:rPr>
                <w:lang w:bidi="th-TH"/>
              </w:rPr>
            </w:pPr>
            <w:r>
              <w:rPr>
                <w:lang w:bidi="th-TH"/>
              </w:rPr>
              <w:t>Agency Number</w:t>
            </w:r>
          </w:p>
        </w:tc>
        <w:tc>
          <w:tcPr>
            <w:tcW w:w="5400" w:type="dxa"/>
            <w:tcBorders>
              <w:left w:val="double" w:sz="4" w:space="0" w:color="auto"/>
              <w:right w:val="nil"/>
            </w:tcBorders>
          </w:tcPr>
          <w:p w:rsidR="00613DA8" w:rsidRPr="00F74F67" w:rsidRDefault="00F97BE2" w:rsidP="00F97BE2">
            <w:pPr>
              <w:pStyle w:val="TableCells"/>
              <w:rPr>
                <w:lang w:bidi="th-TH"/>
              </w:rPr>
            </w:pPr>
            <w:r>
              <w:rPr>
                <w:lang w:bidi="th-TH"/>
              </w:rPr>
              <w:t>Used to search for awards assigned a specific agency</w:t>
            </w:r>
            <w:r w:rsidR="006D7B2E">
              <w:rPr>
                <w:lang w:bidi="th-TH"/>
              </w:rPr>
              <w:t>.</w:t>
            </w:r>
          </w:p>
        </w:tc>
      </w:tr>
      <w:tr w:rsidR="00613DA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613DA8" w:rsidRDefault="006D7B2E" w:rsidP="00613DA8">
            <w:pPr>
              <w:pStyle w:val="TableCells"/>
              <w:rPr>
                <w:lang w:bidi="th-TH"/>
              </w:rPr>
            </w:pPr>
            <w:r>
              <w:rPr>
                <w:lang w:bidi="th-TH"/>
              </w:rPr>
              <w:t>Account Number</w:t>
            </w:r>
          </w:p>
        </w:tc>
        <w:tc>
          <w:tcPr>
            <w:tcW w:w="5400" w:type="dxa"/>
            <w:tcBorders>
              <w:left w:val="double" w:sz="4" w:space="0" w:color="auto"/>
              <w:right w:val="nil"/>
            </w:tcBorders>
          </w:tcPr>
          <w:p w:rsidR="00613DA8" w:rsidRDefault="00F97BE2" w:rsidP="00F97BE2">
            <w:pPr>
              <w:pStyle w:val="TableCells"/>
              <w:rPr>
                <w:lang w:bidi="th-TH"/>
              </w:rPr>
            </w:pPr>
            <w:r>
              <w:rPr>
                <w:lang w:bidi="th-TH"/>
              </w:rPr>
              <w:t>Used to search for awards assigned a specific account</w:t>
            </w:r>
            <w:r w:rsidR="006D7B2E">
              <w:rPr>
                <w:lang w:bidi="th-TH"/>
              </w:rPr>
              <w:t>.</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t>Billing Frequency</w:t>
            </w:r>
          </w:p>
        </w:tc>
        <w:tc>
          <w:tcPr>
            <w:tcW w:w="5400" w:type="dxa"/>
            <w:tcBorders>
              <w:left w:val="double" w:sz="4" w:space="0" w:color="auto"/>
              <w:right w:val="nil"/>
            </w:tcBorders>
          </w:tcPr>
          <w:p w:rsidR="00AB6888" w:rsidRDefault="00AB6888" w:rsidP="00AB6888">
            <w:pPr>
              <w:pStyle w:val="TableCells"/>
              <w:rPr>
                <w:lang w:bidi="th-TH"/>
              </w:rPr>
            </w:pPr>
            <w:r>
              <w:rPr>
                <w:lang w:bidi="th-TH"/>
              </w:rPr>
              <w:t>Used to search for awards with a specific billing frequ</w:t>
            </w:r>
            <w:r w:rsidR="00FE36E8">
              <w:rPr>
                <w:lang w:bidi="th-TH"/>
              </w:rPr>
              <w:t>ency. Select one from the list.</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Proposal</w:t>
            </w:r>
            <w:r w:rsidRPr="00F74F67">
              <w:rPr>
                <w:lang w:bidi="th-TH"/>
              </w:rPr>
              <w:t xml:space="preserve"> Number</w:t>
            </w:r>
          </w:p>
        </w:tc>
        <w:tc>
          <w:tcPr>
            <w:tcW w:w="5400" w:type="dxa"/>
            <w:tcBorders>
              <w:left w:val="double" w:sz="4" w:space="0" w:color="auto"/>
              <w:right w:val="nil"/>
            </w:tcBorders>
          </w:tcPr>
          <w:p w:rsidR="00AB6888" w:rsidRDefault="00AB6888" w:rsidP="00AB6888">
            <w:pPr>
              <w:pStyle w:val="TableCells"/>
              <w:rPr>
                <w:lang w:bidi="th-TH"/>
              </w:rPr>
            </w:pPr>
            <w:r>
              <w:rPr>
                <w:lang w:bidi="th-TH"/>
              </w:rPr>
              <w:t>Used to search for awards assigned</w:t>
            </w:r>
            <w:r w:rsidR="00FE36E8">
              <w:rPr>
                <w:lang w:bidi="th-TH"/>
              </w:rPr>
              <w:t xml:space="preserve"> to a specific proposal number.</w:t>
            </w:r>
          </w:p>
          <w:p w:rsidR="00AB6888" w:rsidRDefault="00AB6888" w:rsidP="00FE36E8">
            <w:pPr>
              <w:pStyle w:val="Noteintable"/>
              <w:rPr>
                <w:lang w:bidi="th-TH"/>
              </w:rPr>
            </w:pPr>
            <w:r>
              <w:rPr>
                <w:noProof/>
              </w:rPr>
              <w:drawing>
                <wp:inline distT="0" distB="0" distL="0" distR="0">
                  <wp:extent cx="143510" cy="143510"/>
                  <wp:effectExtent l="19050" t="0" r="8890" b="0"/>
                  <wp:docPr id="1364"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 xml:space="preserve">When Kuali Financials is not integrated with Kuali Research, the Proposal and Award will be the same number. </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Start Date From</w:t>
            </w:r>
          </w:p>
        </w:tc>
        <w:tc>
          <w:tcPr>
            <w:tcW w:w="5400" w:type="dxa"/>
            <w:tcBorders>
              <w:left w:val="double" w:sz="4" w:space="0" w:color="auto"/>
              <w:right w:val="nil"/>
            </w:tcBorders>
          </w:tcPr>
          <w:p w:rsidR="00AB6888" w:rsidRDefault="00AB6888" w:rsidP="00AB6888">
            <w:pPr>
              <w:pStyle w:val="TableCells"/>
              <w:rPr>
                <w:lang w:bidi="th-TH"/>
              </w:rPr>
            </w:pPr>
            <w:r>
              <w:rPr>
                <w:lang w:bidi="th-TH"/>
              </w:rPr>
              <w:t>Used to search on the Award’s Start Date. Enter the earliest date you want to search from in the format mm/dd/yyyy or u</w:t>
            </w:r>
            <w:r w:rsidRPr="00F74F67">
              <w:rPr>
                <w:lang w:bidi="th-TH"/>
              </w:rPr>
              <w:t>se the calendar tool</w:t>
            </w:r>
            <w:r>
              <w:rPr>
                <w:lang w:bidi="th-TH"/>
              </w:rPr>
              <w:t xml:space="preserve"> to select one.</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Start Date To</w:t>
            </w:r>
          </w:p>
        </w:tc>
        <w:tc>
          <w:tcPr>
            <w:tcW w:w="5400" w:type="dxa"/>
            <w:tcBorders>
              <w:left w:val="double" w:sz="4" w:space="0" w:color="auto"/>
              <w:right w:val="nil"/>
            </w:tcBorders>
          </w:tcPr>
          <w:p w:rsidR="00AB6888" w:rsidRDefault="00AB6888" w:rsidP="00AB6888">
            <w:pPr>
              <w:pStyle w:val="TableCells"/>
              <w:rPr>
                <w:lang w:bidi="th-TH"/>
              </w:rPr>
            </w:pPr>
            <w:r>
              <w:rPr>
                <w:lang w:bidi="th-TH"/>
              </w:rPr>
              <w:t>Used to search on the Award’s Start Date. Enter the latest date you want to search to in the format mm/dd/yyyy or u</w:t>
            </w:r>
            <w:r w:rsidRPr="00F74F67">
              <w:rPr>
                <w:lang w:bidi="th-TH"/>
              </w:rPr>
              <w:t>se the calendar tool</w:t>
            </w:r>
            <w:r>
              <w:rPr>
                <w:lang w:bidi="th-TH"/>
              </w:rPr>
              <w:t xml:space="preserve"> to select one.</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Stop Date From</w:t>
            </w:r>
          </w:p>
        </w:tc>
        <w:tc>
          <w:tcPr>
            <w:tcW w:w="5400" w:type="dxa"/>
            <w:tcBorders>
              <w:left w:val="double" w:sz="4" w:space="0" w:color="auto"/>
              <w:right w:val="nil"/>
            </w:tcBorders>
          </w:tcPr>
          <w:p w:rsidR="00AB6888" w:rsidRDefault="00AB6888" w:rsidP="00AB6888">
            <w:pPr>
              <w:pStyle w:val="TableCells"/>
              <w:rPr>
                <w:lang w:bidi="th-TH"/>
              </w:rPr>
            </w:pPr>
            <w:r>
              <w:rPr>
                <w:lang w:bidi="th-TH"/>
              </w:rPr>
              <w:t>Used to search on the Award’s Stop Date. Enter the earliest date you want to search from in the format mm/dd/yyyy or u</w:t>
            </w:r>
            <w:r w:rsidRPr="00F74F67">
              <w:rPr>
                <w:lang w:bidi="th-TH"/>
              </w:rPr>
              <w:t>se the calendar tool</w:t>
            </w:r>
            <w:r>
              <w:rPr>
                <w:lang w:bidi="th-TH"/>
              </w:rPr>
              <w:t xml:space="preserve"> to select one.</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Stop Date To</w:t>
            </w:r>
          </w:p>
        </w:tc>
        <w:tc>
          <w:tcPr>
            <w:tcW w:w="5400" w:type="dxa"/>
            <w:tcBorders>
              <w:left w:val="double" w:sz="4" w:space="0" w:color="auto"/>
              <w:right w:val="nil"/>
            </w:tcBorders>
          </w:tcPr>
          <w:p w:rsidR="00AB6888" w:rsidRDefault="00AB6888" w:rsidP="00AB6888">
            <w:pPr>
              <w:pStyle w:val="TableCells"/>
              <w:rPr>
                <w:lang w:bidi="th-TH"/>
              </w:rPr>
            </w:pPr>
            <w:r>
              <w:rPr>
                <w:lang w:bidi="th-TH"/>
              </w:rPr>
              <w:t>Used to search on Award’s Stop Date. Enter the latest date you want to search to in the format mm/dd/yyyy or u</w:t>
            </w:r>
            <w:r w:rsidRPr="00F74F67">
              <w:rPr>
                <w:lang w:bidi="th-TH"/>
              </w:rPr>
              <w:t>se the calendar tool</w:t>
            </w:r>
            <w:r>
              <w:rPr>
                <w:lang w:bidi="th-TH"/>
              </w:rPr>
              <w:t xml:space="preserve"> to select one.</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AB6888" w:rsidRDefault="00AB6888" w:rsidP="00AB6888">
            <w:pPr>
              <w:pStyle w:val="TableCells"/>
              <w:rPr>
                <w:lang w:bidi="th-TH"/>
              </w:rPr>
            </w:pPr>
            <w:r>
              <w:rPr>
                <w:lang w:bidi="th-TH"/>
              </w:rPr>
              <w:t>Total Amount</w:t>
            </w:r>
          </w:p>
        </w:tc>
        <w:tc>
          <w:tcPr>
            <w:tcW w:w="5400" w:type="dxa"/>
            <w:tcBorders>
              <w:left w:val="double" w:sz="4" w:space="0" w:color="auto"/>
              <w:bottom w:val="nil"/>
              <w:right w:val="nil"/>
            </w:tcBorders>
          </w:tcPr>
          <w:p w:rsidR="00AB6888" w:rsidRDefault="00AB6888" w:rsidP="00AB6888">
            <w:pPr>
              <w:pStyle w:val="TableCells"/>
              <w:rPr>
                <w:lang w:bidi="th-TH"/>
              </w:rPr>
            </w:pPr>
            <w:r>
              <w:rPr>
                <w:lang w:bidi="th-TH"/>
              </w:rPr>
              <w:t>Used to search for awar</w:t>
            </w:r>
            <w:r w:rsidR="00FE36E8">
              <w:rPr>
                <w:lang w:bidi="th-TH"/>
              </w:rPr>
              <w:t>ds by the Awards’ Total Amount.</w:t>
            </w:r>
          </w:p>
        </w:tc>
      </w:tr>
    </w:tbl>
    <w:p w:rsidR="00E104AF" w:rsidRDefault="00E104AF" w:rsidP="00613DA8">
      <w:pPr>
        <w:pStyle w:val="BodyText"/>
        <w:rPr>
          <w:lang w:bidi="th-TH"/>
        </w:rPr>
      </w:pPr>
    </w:p>
    <w:p w:rsidR="00613DA8" w:rsidRDefault="00613DA8" w:rsidP="00613DA8">
      <w:pPr>
        <w:pStyle w:val="BodyText"/>
        <w:rPr>
          <w:lang w:bidi="th-TH"/>
        </w:rPr>
      </w:pPr>
      <w:r>
        <w:rPr>
          <w:lang w:bidi="th-TH"/>
        </w:rPr>
        <w:t xml:space="preserve">After entering search criteria, click the </w:t>
      </w:r>
      <w:r w:rsidR="00AB6888">
        <w:rPr>
          <w:rStyle w:val="Strong"/>
        </w:rPr>
        <w:t>S</w:t>
      </w:r>
      <w:r w:rsidRPr="008B691E">
        <w:rPr>
          <w:rStyle w:val="Strong"/>
        </w:rPr>
        <w:t>earch</w:t>
      </w:r>
      <w:r>
        <w:rPr>
          <w:lang w:bidi="th-TH"/>
        </w:rPr>
        <w:t xml:space="preserve"> button. The system displays the search results beneath the search fields.</w:t>
      </w:r>
      <w:r w:rsidR="00591DF0">
        <w:rPr>
          <w:lang w:bidi="th-TH"/>
        </w:rPr>
        <w:t xml:space="preserve"> Onl</w:t>
      </w:r>
      <w:r w:rsidR="00AC080D">
        <w:rPr>
          <w:lang w:bidi="th-TH"/>
        </w:rPr>
        <w:t>y Awards for which you are the Fund M</w:t>
      </w:r>
      <w:r w:rsidR="00FE36E8">
        <w:rPr>
          <w:lang w:bidi="th-TH"/>
        </w:rPr>
        <w:t>anager will display.</w:t>
      </w:r>
    </w:p>
    <w:p w:rsidR="00613DA8" w:rsidRDefault="00E67C6E" w:rsidP="00613DA8">
      <w:pPr>
        <w:pStyle w:val="Heading5"/>
      </w:pPr>
      <w:r>
        <w:t>Contracts &amp; Grants</w:t>
      </w:r>
      <w:r w:rsidR="00613DA8">
        <w:t xml:space="preserve"> Invoice </w:t>
      </w:r>
      <w:r>
        <w:t xml:space="preserve">Lookup </w:t>
      </w:r>
      <w:r w:rsidR="00613DA8">
        <w:t>Search Results</w:t>
      </w:r>
      <w:r w:rsidR="006A7073">
        <w:fldChar w:fldCharType="begin"/>
      </w:r>
      <w:r w:rsidR="00613DA8">
        <w:instrText xml:space="preserve"> XE "</w:instrText>
      </w:r>
      <w:r>
        <w:instrText xml:space="preserve"> Contracts &amp; Grants Invoice</w:instrText>
      </w:r>
      <w:r w:rsidR="00613DA8" w:rsidRPr="00BE23E1">
        <w:instrText xml:space="preserve"> Lookup </w:instrText>
      </w:r>
      <w:r>
        <w:instrText xml:space="preserve">Search </w:instrText>
      </w:r>
      <w:r w:rsidR="00461CC1">
        <w:instrText>Results: search</w:instrText>
      </w:r>
      <w:r w:rsidR="00613DA8">
        <w:instrText xml:space="preserve"> results" </w:instrText>
      </w:r>
      <w:r w:rsidR="006A7073">
        <w:fldChar w:fldCharType="end"/>
      </w:r>
    </w:p>
    <w:p w:rsidR="00E104AF" w:rsidRPr="00E104AF" w:rsidRDefault="00E104AF" w:rsidP="00E104AF">
      <w:pPr>
        <w:pStyle w:val="Definition"/>
      </w:pPr>
    </w:p>
    <w:p w:rsidR="00613DA8" w:rsidRPr="00227256" w:rsidRDefault="00591DF0" w:rsidP="00613DA8">
      <w:pPr>
        <w:pStyle w:val="TableHeading"/>
        <w:rPr>
          <w:lang w:bidi="th-TH"/>
        </w:rPr>
      </w:pPr>
      <w:r>
        <w:rPr>
          <w:lang w:bidi="th-TH"/>
        </w:rPr>
        <w:t xml:space="preserve">Contracts &amp; Grants </w:t>
      </w:r>
      <w:r w:rsidR="00461CC1">
        <w:rPr>
          <w:lang w:bidi="th-TH"/>
        </w:rPr>
        <w:t>Invoice search</w:t>
      </w:r>
      <w:r w:rsidR="00FE36E8">
        <w:rPr>
          <w:lang w:bidi="th-TH"/>
        </w:rPr>
        <w:t xml:space="preserve"> results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613DA8" w:rsidTr="002C6ECB">
        <w:tc>
          <w:tcPr>
            <w:tcW w:w="2131" w:type="dxa"/>
            <w:tcBorders>
              <w:top w:val="single" w:sz="4" w:space="0" w:color="auto"/>
              <w:bottom w:val="thickThinSmallGap" w:sz="12" w:space="0" w:color="auto"/>
              <w:right w:val="double" w:sz="4" w:space="0" w:color="auto"/>
            </w:tcBorders>
          </w:tcPr>
          <w:p w:rsidR="00613DA8" w:rsidRDefault="00613DA8" w:rsidP="00613DA8">
            <w:pPr>
              <w:pStyle w:val="TableCells"/>
              <w:rPr>
                <w:lang w:bidi="th-TH"/>
              </w:rPr>
            </w:pPr>
            <w:r>
              <w:rPr>
                <w:lang w:bidi="th-TH"/>
              </w:rPr>
              <w:t>Title</w:t>
            </w:r>
          </w:p>
        </w:tc>
        <w:tc>
          <w:tcPr>
            <w:tcW w:w="5400" w:type="dxa"/>
            <w:tcBorders>
              <w:top w:val="single" w:sz="4" w:space="0" w:color="auto"/>
              <w:bottom w:val="thickThinSmallGap" w:sz="12" w:space="0" w:color="auto"/>
            </w:tcBorders>
          </w:tcPr>
          <w:p w:rsidR="00613DA8" w:rsidRDefault="00613DA8" w:rsidP="00613DA8">
            <w:pPr>
              <w:pStyle w:val="TableCells"/>
              <w:rPr>
                <w:lang w:bidi="th-TH"/>
              </w:rPr>
            </w:pPr>
            <w:r>
              <w:rPr>
                <w:lang w:bidi="th-TH"/>
              </w:rPr>
              <w:t>Description</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lastRenderedPageBreak/>
              <w:t>Agency Full Name</w:t>
            </w:r>
          </w:p>
        </w:tc>
        <w:tc>
          <w:tcPr>
            <w:tcW w:w="5400" w:type="dxa"/>
            <w:tcBorders>
              <w:left w:val="double" w:sz="4" w:space="0" w:color="auto"/>
              <w:right w:val="nil"/>
            </w:tcBorders>
          </w:tcPr>
          <w:p w:rsidR="00AB6888" w:rsidRDefault="00AB6888" w:rsidP="00AB6888">
            <w:pPr>
              <w:pStyle w:val="TableCells"/>
              <w:rPr>
                <w:lang w:bidi="th-TH"/>
              </w:rPr>
            </w:pPr>
            <w:r>
              <w:t>The full name of the Ag</w:t>
            </w:r>
            <w:r w:rsidR="00FE36E8">
              <w:t>ency associated with the Award.</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Agency Number</w:t>
            </w:r>
          </w:p>
        </w:tc>
        <w:tc>
          <w:tcPr>
            <w:tcW w:w="5400" w:type="dxa"/>
            <w:tcBorders>
              <w:left w:val="double" w:sz="4" w:space="0" w:color="auto"/>
              <w:right w:val="nil"/>
            </w:tcBorders>
          </w:tcPr>
          <w:p w:rsidR="00AB6888" w:rsidRDefault="00AB6888" w:rsidP="00AB6888">
            <w:pPr>
              <w:pStyle w:val="TableCells"/>
              <w:rPr>
                <w:lang w:bidi="th-TH"/>
              </w:rPr>
            </w:pPr>
            <w:r>
              <w:t>Identifies the Agency Number associated with the Award.</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Agency Reporting Name</w:t>
            </w:r>
          </w:p>
        </w:tc>
        <w:tc>
          <w:tcPr>
            <w:tcW w:w="5400" w:type="dxa"/>
            <w:tcBorders>
              <w:left w:val="double" w:sz="4" w:space="0" w:color="auto"/>
              <w:right w:val="nil"/>
            </w:tcBorders>
          </w:tcPr>
          <w:p w:rsidR="00AB6888" w:rsidRDefault="00AB6888" w:rsidP="00AB6888">
            <w:pPr>
              <w:pStyle w:val="TableCells"/>
              <w:rPr>
                <w:lang w:bidi="th-TH"/>
              </w:rPr>
            </w:pPr>
            <w:r>
              <w:t>The reporting name of the Ag</w:t>
            </w:r>
            <w:r w:rsidR="00FE36E8">
              <w:t>ency associated with the Award.</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Award</w:t>
            </w:r>
          </w:p>
        </w:tc>
        <w:tc>
          <w:tcPr>
            <w:tcW w:w="5400" w:type="dxa"/>
            <w:tcBorders>
              <w:left w:val="double" w:sz="4" w:space="0" w:color="auto"/>
              <w:right w:val="nil"/>
            </w:tcBorders>
          </w:tcPr>
          <w:p w:rsidR="00AB6888" w:rsidRDefault="00AB6888" w:rsidP="00AB6888">
            <w:pPr>
              <w:pStyle w:val="TableCells"/>
              <w:rPr>
                <w:lang w:bidi="th-TH"/>
              </w:rPr>
            </w:pPr>
            <w:r>
              <w:rPr>
                <w:lang w:bidi="th-TH"/>
              </w:rPr>
              <w:t>Check the appropriate box for each invoice to be created.</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Pr="0022461F" w:rsidRDefault="00AB6888" w:rsidP="00AB6888">
            <w:pPr>
              <w:pStyle w:val="TableCells"/>
            </w:pPr>
            <w:r w:rsidRPr="0022461F">
              <w:t>Billing Frequency</w:t>
            </w:r>
          </w:p>
        </w:tc>
        <w:tc>
          <w:tcPr>
            <w:tcW w:w="5400" w:type="dxa"/>
            <w:tcBorders>
              <w:left w:val="double" w:sz="4" w:space="0" w:color="auto"/>
              <w:right w:val="nil"/>
            </w:tcBorders>
          </w:tcPr>
          <w:p w:rsidR="00AB6888" w:rsidRDefault="00AB6888" w:rsidP="00AB6888">
            <w:pPr>
              <w:pStyle w:val="TableCells"/>
              <w:rPr>
                <w:lang w:bidi="th-TH"/>
              </w:rPr>
            </w:pPr>
            <w:r>
              <w:rPr>
                <w:lang w:bidi="th-TH"/>
              </w:rPr>
              <w:t xml:space="preserve">Indicates how often the Award is </w:t>
            </w:r>
            <w:r w:rsidR="00461CC1">
              <w:rPr>
                <w:lang w:bidi="th-TH"/>
              </w:rPr>
              <w:t>invoiced. Values</w:t>
            </w:r>
            <w:r>
              <w:rPr>
                <w:lang w:bidi="th-TH"/>
              </w:rPr>
              <w:t xml:space="preserve"> include Annually, LOC Billing, Milestone, Monthly, Predetermined Billing Schedule, Quarterly and Semi Annually.</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Customer Number</w:t>
            </w:r>
          </w:p>
        </w:tc>
        <w:tc>
          <w:tcPr>
            <w:tcW w:w="5400" w:type="dxa"/>
            <w:tcBorders>
              <w:left w:val="double" w:sz="4" w:space="0" w:color="auto"/>
              <w:right w:val="nil"/>
            </w:tcBorders>
          </w:tcPr>
          <w:p w:rsidR="00AB6888" w:rsidRDefault="00AB6888" w:rsidP="00AB6888">
            <w:pPr>
              <w:pStyle w:val="TableCells"/>
              <w:rPr>
                <w:lang w:bidi="th-TH"/>
              </w:rPr>
            </w:pPr>
            <w:r>
              <w:t>Identifies the Customer Number Associated with the Award.</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Instrument Type</w:t>
            </w:r>
          </w:p>
        </w:tc>
        <w:tc>
          <w:tcPr>
            <w:tcW w:w="5400" w:type="dxa"/>
            <w:tcBorders>
              <w:left w:val="double" w:sz="4" w:space="0" w:color="auto"/>
              <w:right w:val="nil"/>
            </w:tcBorders>
          </w:tcPr>
          <w:p w:rsidR="00AB6888" w:rsidRDefault="00AB6888" w:rsidP="00AB6888">
            <w:pPr>
              <w:pStyle w:val="TableCells"/>
              <w:rPr>
                <w:lang w:bidi="th-TH"/>
              </w:rPr>
            </w:pPr>
            <w:r>
              <w:rPr>
                <w:lang w:bidi="th-TH"/>
              </w:rPr>
              <w:t>Indicates t</w:t>
            </w:r>
            <w:r>
              <w:rPr>
                <w:rFonts w:cs="Arial"/>
                <w:szCs w:val="20"/>
              </w:rPr>
              <w:t xml:space="preserve">he funding agreement/method associated with </w:t>
            </w:r>
            <w:r w:rsidR="00FE36E8">
              <w:rPr>
                <w:lang w:bidi="th-TH"/>
              </w:rPr>
              <w:t>the Award.</w:t>
            </w:r>
          </w:p>
          <w:p w:rsidR="005566AD" w:rsidRDefault="005566AD" w:rsidP="005566AD">
            <w:pPr>
              <w:pStyle w:val="Noteintable"/>
              <w:rPr>
                <w:lang w:bidi="th-TH"/>
              </w:rPr>
            </w:pPr>
            <w:r>
              <w:rPr>
                <w:noProof/>
              </w:rPr>
              <w:drawing>
                <wp:inline distT="0" distB="0" distL="0" distR="0">
                  <wp:extent cx="143510" cy="143510"/>
                  <wp:effectExtent l="19050" t="0" r="8890" b="0"/>
                  <wp:docPr id="12"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When integrated with Kuali Reseach, this field is called Agency Type.</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Invoicing Option</w:t>
            </w:r>
          </w:p>
        </w:tc>
        <w:tc>
          <w:tcPr>
            <w:tcW w:w="5400" w:type="dxa"/>
            <w:tcBorders>
              <w:left w:val="double" w:sz="4" w:space="0" w:color="auto"/>
              <w:right w:val="nil"/>
            </w:tcBorders>
          </w:tcPr>
          <w:p w:rsidR="00AB6888" w:rsidRDefault="00AB6888" w:rsidP="00AB6888">
            <w:pPr>
              <w:pStyle w:val="TableCells"/>
              <w:rPr>
                <w:lang w:bidi="th-TH"/>
              </w:rPr>
            </w:pPr>
            <w:r>
              <w:rPr>
                <w:lang w:bidi="th-TH"/>
              </w:rPr>
              <w:t xml:space="preserve">Indicates how the Award will be invoiced. Values include Invoice by Account, Invoice by Award, </w:t>
            </w:r>
            <w:r w:rsidR="00461CC1">
              <w:rPr>
                <w:lang w:bidi="th-TH"/>
              </w:rPr>
              <w:t>and Invoice</w:t>
            </w:r>
            <w:r w:rsidR="00FE36E8">
              <w:rPr>
                <w:lang w:bidi="th-TH"/>
              </w:rPr>
              <w:t xml:space="preserve"> by Contract Control Account.</w:t>
            </w:r>
          </w:p>
          <w:p w:rsidR="00AB6888" w:rsidRDefault="00AB6888" w:rsidP="00FE36E8">
            <w:pPr>
              <w:pStyle w:val="Noteintable"/>
              <w:rPr>
                <w:lang w:bidi="th-TH"/>
              </w:rPr>
            </w:pPr>
            <w:r>
              <w:rPr>
                <w:noProof/>
              </w:rPr>
              <w:drawing>
                <wp:inline distT="0" distB="0" distL="0" distR="0">
                  <wp:extent cx="143510" cy="143510"/>
                  <wp:effectExtent l="19050" t="0" r="8890" b="0"/>
                  <wp:docPr id="1368"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Invoicing Option determines the number of invoices that w</w:t>
            </w:r>
            <w:r w:rsidR="00FE36E8">
              <w:rPr>
                <w:lang w:bidi="th-TH"/>
              </w:rPr>
              <w:t>ill be generated for the Award.</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Proposal Number</w:t>
            </w:r>
          </w:p>
        </w:tc>
        <w:tc>
          <w:tcPr>
            <w:tcW w:w="5400" w:type="dxa"/>
            <w:tcBorders>
              <w:left w:val="double" w:sz="4" w:space="0" w:color="auto"/>
              <w:right w:val="nil"/>
            </w:tcBorders>
          </w:tcPr>
          <w:p w:rsidR="00AB6888" w:rsidRDefault="00AB6888" w:rsidP="00AB6888">
            <w:pPr>
              <w:pStyle w:val="TableCells"/>
              <w:rPr>
                <w:lang w:bidi="th-TH"/>
              </w:rPr>
            </w:pPr>
            <w:r>
              <w:rPr>
                <w:lang w:bidi="th-TH"/>
              </w:rPr>
              <w:t>Proposal Number associated with the Award</w:t>
            </w:r>
            <w:r w:rsidR="00FE36E8">
              <w:rPr>
                <w:lang w:bidi="th-TH"/>
              </w:rPr>
              <w:t>.</w:t>
            </w:r>
          </w:p>
          <w:p w:rsidR="00AB6888" w:rsidRDefault="00AB6888" w:rsidP="00FE36E8">
            <w:pPr>
              <w:pStyle w:val="Noteintable"/>
              <w:rPr>
                <w:lang w:bidi="th-TH"/>
              </w:rPr>
            </w:pPr>
            <w:r>
              <w:rPr>
                <w:noProof/>
              </w:rPr>
              <w:drawing>
                <wp:inline distT="0" distB="0" distL="0" distR="0">
                  <wp:extent cx="143510" cy="143510"/>
                  <wp:effectExtent l="19050" t="0" r="8890" b="0"/>
                  <wp:docPr id="1367"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When Kuali Financials is not integrated with Kuali Research, the Proposal and Award will be the same number.</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Pr="00F74F67" w:rsidRDefault="00AB6888" w:rsidP="00AB6888">
            <w:pPr>
              <w:pStyle w:val="TableCells"/>
              <w:rPr>
                <w:lang w:bidi="th-TH"/>
              </w:rPr>
            </w:pPr>
            <w:r>
              <w:rPr>
                <w:lang w:bidi="th-TH"/>
              </w:rPr>
              <w:t>Start Date</w:t>
            </w:r>
          </w:p>
        </w:tc>
        <w:tc>
          <w:tcPr>
            <w:tcW w:w="5400" w:type="dxa"/>
            <w:tcBorders>
              <w:left w:val="double" w:sz="4" w:space="0" w:color="auto"/>
              <w:right w:val="nil"/>
            </w:tcBorders>
          </w:tcPr>
          <w:p w:rsidR="00AB6888" w:rsidRPr="00F74F67" w:rsidRDefault="00FE36E8" w:rsidP="00AB6888">
            <w:pPr>
              <w:pStyle w:val="TableCells"/>
              <w:rPr>
                <w:lang w:bidi="th-TH"/>
              </w:rPr>
            </w:pPr>
            <w:r>
              <w:rPr>
                <w:lang w:bidi="th-TH"/>
              </w:rPr>
              <w:t>The Start Date of the Award.</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B6888" w:rsidRDefault="00AB6888" w:rsidP="00AB6888">
            <w:pPr>
              <w:pStyle w:val="TableCells"/>
              <w:rPr>
                <w:lang w:bidi="th-TH"/>
              </w:rPr>
            </w:pPr>
            <w:r>
              <w:rPr>
                <w:lang w:bidi="th-TH"/>
              </w:rPr>
              <w:t>Stop Date</w:t>
            </w:r>
          </w:p>
        </w:tc>
        <w:tc>
          <w:tcPr>
            <w:tcW w:w="5400" w:type="dxa"/>
            <w:tcBorders>
              <w:left w:val="double" w:sz="4" w:space="0" w:color="auto"/>
              <w:right w:val="nil"/>
            </w:tcBorders>
          </w:tcPr>
          <w:p w:rsidR="00AB6888" w:rsidRDefault="00FE36E8" w:rsidP="00AB6888">
            <w:pPr>
              <w:pStyle w:val="TableCells"/>
              <w:rPr>
                <w:lang w:bidi="th-TH"/>
              </w:rPr>
            </w:pPr>
            <w:r>
              <w:rPr>
                <w:lang w:bidi="th-TH"/>
              </w:rPr>
              <w:t>The Stop Date of the Award.</w:t>
            </w:r>
          </w:p>
        </w:tc>
      </w:tr>
      <w:tr w:rsidR="00AB688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AB6888" w:rsidRDefault="00AB6888" w:rsidP="00AB6888">
            <w:pPr>
              <w:pStyle w:val="TableCells"/>
              <w:rPr>
                <w:lang w:bidi="th-TH"/>
              </w:rPr>
            </w:pPr>
            <w:r>
              <w:rPr>
                <w:lang w:bidi="th-TH"/>
              </w:rPr>
              <w:t>Total Amount</w:t>
            </w:r>
          </w:p>
        </w:tc>
        <w:tc>
          <w:tcPr>
            <w:tcW w:w="5400" w:type="dxa"/>
            <w:tcBorders>
              <w:left w:val="double" w:sz="4" w:space="0" w:color="auto"/>
              <w:bottom w:val="nil"/>
              <w:right w:val="nil"/>
            </w:tcBorders>
          </w:tcPr>
          <w:p w:rsidR="00AB6888" w:rsidRDefault="00AB6888" w:rsidP="00AB6888">
            <w:pPr>
              <w:pStyle w:val="TableCells"/>
              <w:rPr>
                <w:lang w:bidi="th-TH"/>
              </w:rPr>
            </w:pPr>
            <w:r>
              <w:rPr>
                <w:lang w:bidi="th-TH"/>
              </w:rPr>
              <w:t>Indicates</w:t>
            </w:r>
            <w:r w:rsidR="00FE36E8">
              <w:rPr>
                <w:lang w:bidi="th-TH"/>
              </w:rPr>
              <w:t xml:space="preserve"> the Total Amount of the Award.</w:t>
            </w:r>
          </w:p>
        </w:tc>
      </w:tr>
    </w:tbl>
    <w:p w:rsidR="00E104AF" w:rsidRDefault="00E104AF" w:rsidP="00613DA8">
      <w:pPr>
        <w:pStyle w:val="BodyText"/>
        <w:rPr>
          <w:lang w:bidi="th-TH"/>
        </w:rPr>
      </w:pPr>
    </w:p>
    <w:p w:rsidR="00613DA8" w:rsidRDefault="00613DA8" w:rsidP="00613DA8">
      <w:pPr>
        <w:pStyle w:val="BodyText"/>
        <w:rPr>
          <w:lang w:bidi="th-TH"/>
        </w:rPr>
      </w:pPr>
      <w:r w:rsidRPr="00BE7892">
        <w:rPr>
          <w:lang w:bidi="th-TH"/>
        </w:rPr>
        <w:t xml:space="preserve">Select invoices by clicking one or more boxes in the </w:t>
      </w:r>
      <w:r w:rsidR="00E147E4">
        <w:rPr>
          <w:rStyle w:val="Strong"/>
        </w:rPr>
        <w:t xml:space="preserve">Award </w:t>
      </w:r>
      <w:r w:rsidRPr="00BE7892">
        <w:rPr>
          <w:lang w:bidi="th-TH"/>
        </w:rPr>
        <w:t>column</w:t>
      </w:r>
      <w:r w:rsidR="00E147E4">
        <w:rPr>
          <w:lang w:bidi="th-TH"/>
        </w:rPr>
        <w:t xml:space="preserve">, or </w:t>
      </w:r>
      <w:r w:rsidR="00461CC1">
        <w:rPr>
          <w:lang w:bidi="th-TH"/>
        </w:rPr>
        <w:t>click</w:t>
      </w:r>
      <w:r w:rsidR="00461CC1" w:rsidRPr="00AB6888">
        <w:rPr>
          <w:b/>
          <w:lang w:bidi="th-TH"/>
        </w:rPr>
        <w:t xml:space="preserve"> Select</w:t>
      </w:r>
      <w:r w:rsidR="00AB6888" w:rsidRPr="00AB6888">
        <w:rPr>
          <w:b/>
          <w:lang w:bidi="th-TH"/>
        </w:rPr>
        <w:t xml:space="preserve"> </w:t>
      </w:r>
      <w:r w:rsidR="00461CC1" w:rsidRPr="00AB6888">
        <w:rPr>
          <w:b/>
          <w:lang w:bidi="th-TH"/>
        </w:rPr>
        <w:t>All</w:t>
      </w:r>
      <w:r w:rsidR="00461CC1">
        <w:rPr>
          <w:lang w:bidi="th-TH"/>
        </w:rPr>
        <w:t xml:space="preserve"> button</w:t>
      </w:r>
      <w:r w:rsidR="00E147E4">
        <w:rPr>
          <w:lang w:bidi="th-TH"/>
        </w:rPr>
        <w:t xml:space="preserve"> to select them all. Once the </w:t>
      </w:r>
      <w:r w:rsidR="00AC080D">
        <w:rPr>
          <w:lang w:bidi="th-TH"/>
        </w:rPr>
        <w:t>awards</w:t>
      </w:r>
      <w:r w:rsidR="00E147E4">
        <w:rPr>
          <w:lang w:bidi="th-TH"/>
        </w:rPr>
        <w:t xml:space="preserve"> have been selected, </w:t>
      </w:r>
      <w:r w:rsidRPr="00BE7892">
        <w:rPr>
          <w:lang w:bidi="th-TH"/>
        </w:rPr>
        <w:t xml:space="preserve">click </w:t>
      </w:r>
      <w:r w:rsidR="00AB6888">
        <w:rPr>
          <w:b/>
          <w:lang w:bidi="th-TH"/>
        </w:rPr>
        <w:t>Return Selected</w:t>
      </w:r>
      <w:r w:rsidR="00AB6888">
        <w:rPr>
          <w:lang w:bidi="th-TH"/>
        </w:rPr>
        <w:t xml:space="preserve"> button</w:t>
      </w:r>
      <w:r w:rsidRPr="00BE7892">
        <w:rPr>
          <w:lang w:bidi="th-TH"/>
        </w:rPr>
        <w:t>.</w:t>
      </w:r>
    </w:p>
    <w:p w:rsidR="00E104AF" w:rsidRDefault="00E104AF" w:rsidP="00613DA8">
      <w:pPr>
        <w:pStyle w:val="BodyText"/>
        <w:rPr>
          <w:lang w:bidi="th-TH"/>
        </w:rPr>
      </w:pPr>
    </w:p>
    <w:p w:rsidR="00613DA8" w:rsidRPr="00BE7892" w:rsidRDefault="00613DA8" w:rsidP="00613DA8">
      <w:pPr>
        <w:pStyle w:val="BodyText"/>
        <w:rPr>
          <w:lang w:bidi="th-TH"/>
        </w:rPr>
      </w:pPr>
      <w:r w:rsidRPr="00BE7892">
        <w:rPr>
          <w:lang w:bidi="th-TH"/>
        </w:rPr>
        <w:t xml:space="preserve">The system </w:t>
      </w:r>
      <w:r>
        <w:rPr>
          <w:lang w:bidi="th-TH"/>
        </w:rPr>
        <w:t xml:space="preserve">retrieves the specified </w:t>
      </w:r>
      <w:r w:rsidR="00E147E4">
        <w:rPr>
          <w:lang w:bidi="th-TH"/>
        </w:rPr>
        <w:t>awards</w:t>
      </w:r>
      <w:r>
        <w:rPr>
          <w:lang w:bidi="th-TH"/>
        </w:rPr>
        <w:t xml:space="preserve"> and displays them in the </w:t>
      </w:r>
      <w:r w:rsidR="00E147E4">
        <w:rPr>
          <w:lang w:bidi="th-TH"/>
        </w:rPr>
        <w:t>Contracts &amp; Grants Invoice</w:t>
      </w:r>
      <w:r w:rsidR="00FE36E8">
        <w:rPr>
          <w:lang w:bidi="th-TH"/>
        </w:rPr>
        <w:t xml:space="preserve"> Summary screen.</w:t>
      </w:r>
      <w:r w:rsidR="006A7073">
        <w:rPr>
          <w:lang w:bidi="th-TH"/>
        </w:rPr>
        <w:fldChar w:fldCharType="begin"/>
      </w:r>
      <w:r>
        <w:rPr>
          <w:lang w:bidi="th-TH"/>
        </w:rPr>
        <w:instrText xml:space="preserve"> \MinBodyLeft 0 </w:instrText>
      </w:r>
      <w:r w:rsidR="006A7073">
        <w:rPr>
          <w:lang w:bidi="th-TH"/>
        </w:rPr>
        <w:fldChar w:fldCharType="end"/>
      </w:r>
    </w:p>
    <w:p w:rsidR="00613DA8" w:rsidRDefault="00E147E4" w:rsidP="00613DA8">
      <w:pPr>
        <w:pStyle w:val="Heading5"/>
      </w:pPr>
      <w:r>
        <w:t>Contracts &amp; Grants</w:t>
      </w:r>
      <w:r w:rsidR="00461CC1">
        <w:t xml:space="preserve"> </w:t>
      </w:r>
      <w:r w:rsidR="00FD5426">
        <w:t xml:space="preserve">Invoice </w:t>
      </w:r>
      <w:r w:rsidR="00613DA8">
        <w:t>Summary</w:t>
      </w:r>
      <w:r w:rsidR="006A7073">
        <w:fldChar w:fldCharType="begin"/>
      </w:r>
      <w:r w:rsidR="00613DA8">
        <w:instrText xml:space="preserve"> XE "</w:instrText>
      </w:r>
      <w:r w:rsidR="00613DA8" w:rsidRPr="00BE23E1">
        <w:instrText>C</w:instrText>
      </w:r>
      <w:r>
        <w:instrText xml:space="preserve">ontracts &amp; Grants </w:instrText>
      </w:r>
      <w:r w:rsidR="00FD5426">
        <w:instrText xml:space="preserve">Invoice </w:instrText>
      </w:r>
      <w:r>
        <w:instrText>Summary</w:instrText>
      </w:r>
      <w:r w:rsidR="00461CC1">
        <w:instrText xml:space="preserve"> document: Contracts</w:instrText>
      </w:r>
      <w:r>
        <w:instrText xml:space="preserve"> &amp; Grants </w:instrText>
      </w:r>
      <w:r w:rsidR="00FD5426">
        <w:instrText xml:space="preserve">Invoice </w:instrText>
      </w:r>
      <w:r>
        <w:instrText>Summary</w:instrText>
      </w:r>
      <w:r w:rsidR="00613DA8">
        <w:instrText xml:space="preserve">" </w:instrText>
      </w:r>
      <w:r w:rsidR="006A7073">
        <w:fldChar w:fldCharType="end"/>
      </w:r>
    </w:p>
    <w:p w:rsidR="00E104AF" w:rsidRPr="00E104AF" w:rsidRDefault="00E104AF" w:rsidP="00E104AF">
      <w:pPr>
        <w:pStyle w:val="Definition"/>
      </w:pPr>
    </w:p>
    <w:p w:rsidR="00613DA8" w:rsidRDefault="00613DA8" w:rsidP="00613DA8">
      <w:pPr>
        <w:pStyle w:val="BodyText"/>
        <w:rPr>
          <w:lang w:bidi="th-TH"/>
        </w:rPr>
      </w:pPr>
      <w:r>
        <w:rPr>
          <w:lang w:bidi="th-TH"/>
        </w:rPr>
        <w:t xml:space="preserve">This screen contains a tab for each </w:t>
      </w:r>
      <w:r w:rsidR="00E147E4">
        <w:rPr>
          <w:lang w:bidi="th-TH"/>
        </w:rPr>
        <w:t>award</w:t>
      </w:r>
      <w:r>
        <w:rPr>
          <w:lang w:bidi="th-TH"/>
        </w:rPr>
        <w:t xml:space="preserve"> for which you are </w:t>
      </w:r>
      <w:r w:rsidR="00E147E4">
        <w:rPr>
          <w:lang w:bidi="th-TH"/>
        </w:rPr>
        <w:t>creating</w:t>
      </w:r>
      <w:r>
        <w:rPr>
          <w:lang w:bidi="th-TH"/>
        </w:rPr>
        <w:t xml:space="preserve"> one or more invoices.</w:t>
      </w:r>
    </w:p>
    <w:p w:rsidR="00E104AF" w:rsidRDefault="00E104AF" w:rsidP="00613DA8">
      <w:pPr>
        <w:pStyle w:val="BodyText"/>
        <w:rPr>
          <w:lang w:bidi="th-TH"/>
        </w:rPr>
      </w:pPr>
    </w:p>
    <w:p w:rsidR="00613DA8" w:rsidRDefault="00E147E4" w:rsidP="00613DA8">
      <w:pPr>
        <w:pStyle w:val="TableHeading"/>
        <w:rPr>
          <w:lang w:bidi="th-TH"/>
        </w:rPr>
      </w:pPr>
      <w:r>
        <w:rPr>
          <w:lang w:bidi="th-TH"/>
        </w:rPr>
        <w:t>Contracts &amp; Grants</w:t>
      </w:r>
      <w:r w:rsidR="00FD5426">
        <w:rPr>
          <w:lang w:bidi="th-TH"/>
        </w:rPr>
        <w:t xml:space="preserve"> Invoice</w:t>
      </w:r>
      <w:r>
        <w:rPr>
          <w:lang w:bidi="th-TH"/>
        </w:rPr>
        <w:t xml:space="preserve"> Summary</w:t>
      </w:r>
      <w:r w:rsidR="00461CC1">
        <w:rPr>
          <w:lang w:bidi="th-TH"/>
        </w:rPr>
        <w:t xml:space="preserve"> </w:t>
      </w:r>
      <w:r w:rsidR="00FE36E8">
        <w:rPr>
          <w:lang w:bidi="th-TH"/>
        </w:rPr>
        <w:t xml:space="preserve">field </w:t>
      </w:r>
      <w:r w:rsidR="00613DA8">
        <w:rPr>
          <w:lang w:bidi="th-TH"/>
        </w:rPr>
        <w:t>definition</w:t>
      </w:r>
      <w:r w:rsidR="00FE36E8">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613DA8" w:rsidTr="002C6ECB">
        <w:tc>
          <w:tcPr>
            <w:tcW w:w="2131" w:type="dxa"/>
            <w:tcBorders>
              <w:top w:val="single" w:sz="4" w:space="0" w:color="auto"/>
              <w:bottom w:val="thickThinSmallGap" w:sz="12" w:space="0" w:color="auto"/>
              <w:right w:val="double" w:sz="4" w:space="0" w:color="auto"/>
            </w:tcBorders>
          </w:tcPr>
          <w:p w:rsidR="00613DA8" w:rsidRDefault="00613DA8" w:rsidP="00613DA8">
            <w:pPr>
              <w:pStyle w:val="TableCells"/>
              <w:rPr>
                <w:lang w:bidi="th-TH"/>
              </w:rPr>
            </w:pPr>
            <w:r>
              <w:rPr>
                <w:lang w:bidi="th-TH"/>
              </w:rPr>
              <w:t>Title</w:t>
            </w:r>
          </w:p>
        </w:tc>
        <w:tc>
          <w:tcPr>
            <w:tcW w:w="5400" w:type="dxa"/>
            <w:tcBorders>
              <w:top w:val="single" w:sz="4" w:space="0" w:color="auto"/>
              <w:bottom w:val="thickThinSmallGap" w:sz="12" w:space="0" w:color="auto"/>
            </w:tcBorders>
          </w:tcPr>
          <w:p w:rsidR="00613DA8" w:rsidRDefault="00613DA8" w:rsidP="00613DA8">
            <w:pPr>
              <w:pStyle w:val="TableCells"/>
              <w:rPr>
                <w:lang w:bidi="th-TH"/>
              </w:rPr>
            </w:pPr>
            <w:r>
              <w:rPr>
                <w:lang w:bidi="th-TH"/>
              </w:rPr>
              <w:t>Description</w:t>
            </w:r>
          </w:p>
        </w:tc>
      </w:tr>
      <w:tr w:rsidR="000E1F1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0E1F1B" w:rsidRDefault="000E1F1B" w:rsidP="000E1F1B">
            <w:pPr>
              <w:pStyle w:val="TableCells"/>
              <w:rPr>
                <w:lang w:bidi="th-TH"/>
              </w:rPr>
            </w:pPr>
            <w:r w:rsidRPr="0022461F">
              <w:t>Billing Frequency</w:t>
            </w:r>
          </w:p>
        </w:tc>
        <w:tc>
          <w:tcPr>
            <w:tcW w:w="5400" w:type="dxa"/>
            <w:tcBorders>
              <w:left w:val="double" w:sz="4" w:space="0" w:color="auto"/>
              <w:right w:val="nil"/>
            </w:tcBorders>
          </w:tcPr>
          <w:p w:rsidR="000E1F1B" w:rsidRDefault="000E1F1B" w:rsidP="000E1F1B">
            <w:pPr>
              <w:pStyle w:val="TableCells"/>
              <w:rPr>
                <w:lang w:bidi="th-TH"/>
              </w:rPr>
            </w:pPr>
            <w:r>
              <w:rPr>
                <w:lang w:bidi="th-TH"/>
              </w:rPr>
              <w:t xml:space="preserve">Display-only. How often the Award is </w:t>
            </w:r>
            <w:r w:rsidR="00461CC1">
              <w:rPr>
                <w:lang w:bidi="th-TH"/>
              </w:rPr>
              <w:t>invoiced. Values</w:t>
            </w:r>
            <w:r>
              <w:rPr>
                <w:lang w:bidi="th-TH"/>
              </w:rPr>
              <w:t xml:space="preserve"> will be Annually, LOC Billing, Milestone, Monthly, Predetermined Billing Schedule, Quarterly and Semi Annually.</w:t>
            </w:r>
          </w:p>
        </w:tc>
      </w:tr>
      <w:tr w:rsidR="000E1F1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0E1F1B" w:rsidRDefault="000E1F1B" w:rsidP="000E1F1B">
            <w:pPr>
              <w:pStyle w:val="TableCells"/>
              <w:rPr>
                <w:lang w:bidi="th-TH"/>
              </w:rPr>
            </w:pPr>
            <w:r>
              <w:rPr>
                <w:lang w:bidi="th-TH"/>
              </w:rPr>
              <w:t>Instrument Type</w:t>
            </w:r>
          </w:p>
        </w:tc>
        <w:tc>
          <w:tcPr>
            <w:tcW w:w="5400" w:type="dxa"/>
            <w:tcBorders>
              <w:left w:val="double" w:sz="4" w:space="0" w:color="auto"/>
              <w:right w:val="nil"/>
            </w:tcBorders>
          </w:tcPr>
          <w:p w:rsidR="000E1F1B" w:rsidRDefault="000E1F1B" w:rsidP="000E1F1B">
            <w:pPr>
              <w:pStyle w:val="TableCells"/>
              <w:rPr>
                <w:lang w:bidi="th-TH"/>
              </w:rPr>
            </w:pPr>
            <w:r>
              <w:rPr>
                <w:lang w:bidi="th-TH"/>
              </w:rPr>
              <w:t xml:space="preserve">Display-only. </w:t>
            </w:r>
            <w:r>
              <w:rPr>
                <w:rFonts w:cs="Arial"/>
                <w:szCs w:val="20"/>
              </w:rPr>
              <w:t>The funding agreement/method associated with the award</w:t>
            </w:r>
            <w:r w:rsidR="00FE36E8">
              <w:rPr>
                <w:lang w:bidi="th-TH"/>
              </w:rPr>
              <w:t>.</w:t>
            </w:r>
          </w:p>
        </w:tc>
      </w:tr>
      <w:tr w:rsidR="000E1F1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0E1F1B" w:rsidRDefault="000E1F1B" w:rsidP="000E1F1B">
            <w:pPr>
              <w:pStyle w:val="TableCells"/>
              <w:rPr>
                <w:lang w:bidi="th-TH"/>
              </w:rPr>
            </w:pPr>
            <w:r>
              <w:rPr>
                <w:lang w:bidi="th-TH"/>
              </w:rPr>
              <w:lastRenderedPageBreak/>
              <w:t>Invoicing Option</w:t>
            </w:r>
          </w:p>
        </w:tc>
        <w:tc>
          <w:tcPr>
            <w:tcW w:w="5400" w:type="dxa"/>
            <w:tcBorders>
              <w:left w:val="double" w:sz="4" w:space="0" w:color="auto"/>
              <w:right w:val="nil"/>
            </w:tcBorders>
          </w:tcPr>
          <w:p w:rsidR="000E1F1B" w:rsidRDefault="000E1F1B" w:rsidP="000E1F1B">
            <w:pPr>
              <w:pStyle w:val="TableCells"/>
              <w:rPr>
                <w:lang w:bidi="th-TH"/>
              </w:rPr>
            </w:pPr>
            <w:r>
              <w:rPr>
                <w:lang w:bidi="th-TH"/>
              </w:rPr>
              <w:t xml:space="preserve">Display-only. How the Award will be invoiced. Values include Invoice by Account, Invoice by Award, </w:t>
            </w:r>
            <w:r w:rsidR="00461CC1">
              <w:rPr>
                <w:lang w:bidi="th-TH"/>
              </w:rPr>
              <w:t>and Invoice</w:t>
            </w:r>
            <w:r w:rsidR="00FE36E8">
              <w:rPr>
                <w:lang w:bidi="th-TH"/>
              </w:rPr>
              <w:t xml:space="preserve"> by Contract Control Account.</w:t>
            </w:r>
          </w:p>
          <w:p w:rsidR="000E1F1B" w:rsidRDefault="000E1F1B" w:rsidP="00FE36E8">
            <w:pPr>
              <w:pStyle w:val="Noteintable"/>
              <w:rPr>
                <w:lang w:bidi="th-TH"/>
              </w:rPr>
            </w:pPr>
            <w:r>
              <w:rPr>
                <w:noProof/>
              </w:rPr>
              <w:drawing>
                <wp:inline distT="0" distB="0" distL="0" distR="0">
                  <wp:extent cx="143510" cy="143510"/>
                  <wp:effectExtent l="19050" t="0" r="8890" b="0"/>
                  <wp:docPr id="1373"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 xml:space="preserve">Invoicing Option determines the number of invoices that will be generated for the award. </w:t>
            </w:r>
          </w:p>
        </w:tc>
      </w:tr>
      <w:tr w:rsidR="000E1F1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0E1F1B" w:rsidRDefault="000E1F1B" w:rsidP="000E1F1B">
            <w:pPr>
              <w:pStyle w:val="TableCells"/>
              <w:rPr>
                <w:lang w:bidi="th-TH"/>
              </w:rPr>
            </w:pPr>
            <w:r>
              <w:rPr>
                <w:lang w:bidi="th-TH"/>
              </w:rPr>
              <w:t>Proposal Number</w:t>
            </w:r>
          </w:p>
        </w:tc>
        <w:tc>
          <w:tcPr>
            <w:tcW w:w="5400" w:type="dxa"/>
            <w:tcBorders>
              <w:left w:val="double" w:sz="4" w:space="0" w:color="auto"/>
              <w:right w:val="nil"/>
            </w:tcBorders>
          </w:tcPr>
          <w:p w:rsidR="000E1F1B" w:rsidRDefault="000E1F1B" w:rsidP="000E1F1B">
            <w:pPr>
              <w:pStyle w:val="TableCells"/>
              <w:rPr>
                <w:lang w:bidi="th-TH"/>
              </w:rPr>
            </w:pPr>
            <w:r>
              <w:rPr>
                <w:lang w:bidi="th-TH"/>
              </w:rPr>
              <w:t>Display-only. The Proposal Number associated with the Award.</w:t>
            </w:r>
          </w:p>
          <w:p w:rsidR="000E1F1B" w:rsidRDefault="000E1F1B" w:rsidP="00FE36E8">
            <w:pPr>
              <w:pStyle w:val="Noteintable"/>
              <w:rPr>
                <w:lang w:bidi="th-TH"/>
              </w:rPr>
            </w:pPr>
            <w:r>
              <w:rPr>
                <w:noProof/>
              </w:rPr>
              <w:drawing>
                <wp:inline distT="0" distB="0" distL="0" distR="0">
                  <wp:extent cx="143510" cy="143510"/>
                  <wp:effectExtent l="19050" t="0" r="8890" b="0"/>
                  <wp:docPr id="1626"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When Kuali Financials is not integrated with Kuali Research, the Proposal and Award will be the same number.</w:t>
            </w:r>
          </w:p>
        </w:tc>
      </w:tr>
      <w:tr w:rsidR="000E1F1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0E1F1B" w:rsidRPr="00F74F67" w:rsidRDefault="000E1F1B" w:rsidP="000E1F1B">
            <w:pPr>
              <w:pStyle w:val="TableCells"/>
              <w:rPr>
                <w:lang w:bidi="th-TH"/>
              </w:rPr>
            </w:pPr>
            <w:r>
              <w:rPr>
                <w:lang w:bidi="th-TH"/>
              </w:rPr>
              <w:t>Start Date</w:t>
            </w:r>
          </w:p>
        </w:tc>
        <w:tc>
          <w:tcPr>
            <w:tcW w:w="5400" w:type="dxa"/>
            <w:tcBorders>
              <w:left w:val="double" w:sz="4" w:space="0" w:color="auto"/>
              <w:right w:val="nil"/>
            </w:tcBorders>
          </w:tcPr>
          <w:p w:rsidR="000E1F1B" w:rsidRPr="00F74F67" w:rsidRDefault="000E1F1B" w:rsidP="000E1F1B">
            <w:pPr>
              <w:pStyle w:val="TableCells"/>
              <w:rPr>
                <w:lang w:bidi="th-TH"/>
              </w:rPr>
            </w:pPr>
            <w:r>
              <w:rPr>
                <w:lang w:bidi="th-TH"/>
              </w:rPr>
              <w:t>Display-onl</w:t>
            </w:r>
            <w:r w:rsidR="00FE36E8">
              <w:rPr>
                <w:lang w:bidi="th-TH"/>
              </w:rPr>
              <w:t>y. The Start Date of the Award.</w:t>
            </w:r>
          </w:p>
        </w:tc>
      </w:tr>
      <w:tr w:rsidR="000E1F1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0E1F1B" w:rsidRDefault="000E1F1B" w:rsidP="000E1F1B">
            <w:pPr>
              <w:pStyle w:val="TableCells"/>
              <w:rPr>
                <w:lang w:bidi="th-TH"/>
              </w:rPr>
            </w:pPr>
            <w:r>
              <w:rPr>
                <w:lang w:bidi="th-TH"/>
              </w:rPr>
              <w:t>Stop Date</w:t>
            </w:r>
          </w:p>
        </w:tc>
        <w:tc>
          <w:tcPr>
            <w:tcW w:w="5400" w:type="dxa"/>
            <w:tcBorders>
              <w:left w:val="double" w:sz="4" w:space="0" w:color="auto"/>
              <w:right w:val="nil"/>
            </w:tcBorders>
          </w:tcPr>
          <w:p w:rsidR="000E1F1B" w:rsidRDefault="000E1F1B" w:rsidP="000E1F1B">
            <w:pPr>
              <w:pStyle w:val="TableCells"/>
              <w:rPr>
                <w:lang w:bidi="th-TH"/>
              </w:rPr>
            </w:pPr>
            <w:r>
              <w:rPr>
                <w:lang w:bidi="th-TH"/>
              </w:rPr>
              <w:t>Display-on</w:t>
            </w:r>
            <w:r w:rsidR="00FE36E8">
              <w:rPr>
                <w:lang w:bidi="th-TH"/>
              </w:rPr>
              <w:t>ly. The Stop Date of the Award.</w:t>
            </w:r>
          </w:p>
        </w:tc>
      </w:tr>
      <w:tr w:rsidR="000E1F1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0E1F1B" w:rsidRDefault="000E1F1B" w:rsidP="000E1F1B">
            <w:pPr>
              <w:pStyle w:val="TableCells"/>
              <w:rPr>
                <w:lang w:bidi="th-TH"/>
              </w:rPr>
            </w:pPr>
            <w:r>
              <w:rPr>
                <w:lang w:bidi="th-TH"/>
              </w:rPr>
              <w:t>Total Amount</w:t>
            </w:r>
          </w:p>
        </w:tc>
        <w:tc>
          <w:tcPr>
            <w:tcW w:w="5400" w:type="dxa"/>
            <w:tcBorders>
              <w:left w:val="double" w:sz="4" w:space="0" w:color="auto"/>
              <w:bottom w:val="nil"/>
              <w:right w:val="nil"/>
            </w:tcBorders>
          </w:tcPr>
          <w:p w:rsidR="000E1F1B" w:rsidRDefault="000E1F1B" w:rsidP="000E1F1B">
            <w:pPr>
              <w:pStyle w:val="TableCells"/>
              <w:rPr>
                <w:lang w:bidi="th-TH"/>
              </w:rPr>
            </w:pPr>
            <w:r>
              <w:rPr>
                <w:lang w:bidi="th-TH"/>
              </w:rPr>
              <w:t>Display-only.</w:t>
            </w:r>
            <w:r w:rsidR="00FE36E8">
              <w:rPr>
                <w:lang w:bidi="th-TH"/>
              </w:rPr>
              <w:t xml:space="preserve"> The Total Amount of the Award.</w:t>
            </w:r>
          </w:p>
        </w:tc>
      </w:tr>
    </w:tbl>
    <w:p w:rsidR="00E104AF" w:rsidRDefault="00E104AF" w:rsidP="00F23064">
      <w:pPr>
        <w:rPr>
          <w:lang w:bidi="th-TH"/>
        </w:rPr>
      </w:pPr>
    </w:p>
    <w:p w:rsidR="00F23064" w:rsidRDefault="00461CC1" w:rsidP="00F23064">
      <w:pPr>
        <w:rPr>
          <w:lang w:bidi="th-TH"/>
        </w:rPr>
      </w:pPr>
      <w:r>
        <w:rPr>
          <w:lang w:bidi="th-TH"/>
        </w:rPr>
        <w:t>Click</w:t>
      </w:r>
      <w:r>
        <w:rPr>
          <w:b/>
          <w:lang w:bidi="th-TH"/>
        </w:rPr>
        <w:t xml:space="preserve"> Create</w:t>
      </w:r>
      <w:r w:rsidR="000E1F1B">
        <w:rPr>
          <w:lang w:bidi="th-TH"/>
        </w:rPr>
        <w:t xml:space="preserve"> button</w:t>
      </w:r>
      <w:r w:rsidR="00F23064">
        <w:rPr>
          <w:lang w:bidi="th-TH"/>
        </w:rPr>
        <w:t xml:space="preserve"> to generate Contracts &amp; Grants Invoices for each award.</w:t>
      </w:r>
    </w:p>
    <w:p w:rsidR="00964F7C" w:rsidRDefault="00964F7C" w:rsidP="00964F7C">
      <w:pPr>
        <w:pStyle w:val="Heading5"/>
      </w:pPr>
      <w:r>
        <w:rPr>
          <w:lang w:bidi="th-TH"/>
        </w:rPr>
        <w:t>Contracts &amp; Grants Invoice Document</w:t>
      </w:r>
      <w:r w:rsidR="006A7073">
        <w:fldChar w:fldCharType="begin"/>
      </w:r>
      <w:r>
        <w:instrText xml:space="preserve"> XE "Co</w:instrText>
      </w:r>
      <w:r w:rsidR="00962E7A">
        <w:instrText>ntracts &amp; Grants Invoice Document</w:instrText>
      </w:r>
      <w:r>
        <w:instrText xml:space="preserve">" </w:instrText>
      </w:r>
      <w:r w:rsidR="006A7073">
        <w:fldChar w:fldCharType="end"/>
      </w:r>
    </w:p>
    <w:p w:rsidR="00E104AF" w:rsidRPr="00E104AF" w:rsidRDefault="00E104AF" w:rsidP="00E104AF">
      <w:pPr>
        <w:pStyle w:val="Definition"/>
      </w:pPr>
    </w:p>
    <w:p w:rsidR="00C9744E" w:rsidRDefault="00B868EF" w:rsidP="00B868EF">
      <w:pPr>
        <w:pStyle w:val="BodyText"/>
        <w:rPr>
          <w:lang w:bidi="th-TH"/>
        </w:rPr>
      </w:pPr>
      <w:r>
        <w:rPr>
          <w:lang w:bidi="th-TH"/>
        </w:rPr>
        <w:t xml:space="preserve">The Contracts &amp; Grants Invoice document allows fund managers to edit, save, submit and approve invoices for contracts and grants activity to a customer, from your </w:t>
      </w:r>
      <w:r w:rsidR="00461CC1">
        <w:rPr>
          <w:lang w:bidi="th-TH"/>
        </w:rPr>
        <w:t>organization. Depending</w:t>
      </w:r>
      <w:r w:rsidR="00C9744E">
        <w:rPr>
          <w:lang w:bidi="th-TH"/>
        </w:rPr>
        <w:t xml:space="preserve"> </w:t>
      </w:r>
      <w:r w:rsidR="00C9744E">
        <w:t>on the invoicing option set on the award, t</w:t>
      </w:r>
      <w:r w:rsidR="00C9744E">
        <w:rPr>
          <w:lang w:bidi="th-TH"/>
        </w:rPr>
        <w:t xml:space="preserve">his document creates one of </w:t>
      </w:r>
      <w:r>
        <w:t xml:space="preserve">three different </w:t>
      </w:r>
      <w:r w:rsidR="00B0504A">
        <w:t>invoice formats</w:t>
      </w:r>
      <w:r w:rsidR="00C9744E">
        <w:t xml:space="preserve">; </w:t>
      </w:r>
      <w:r>
        <w:t xml:space="preserve">Cost Reimbursable, Pre-Determined Billing </w:t>
      </w:r>
      <w:r w:rsidR="00C9744E">
        <w:t>Schedule or</w:t>
      </w:r>
      <w:r>
        <w:t xml:space="preserve"> Milest</w:t>
      </w:r>
      <w:r w:rsidR="00B0504A">
        <w:t>one</w:t>
      </w:r>
      <w:r>
        <w:t xml:space="preserve">. </w:t>
      </w:r>
    </w:p>
    <w:p w:rsidR="009354C9" w:rsidRDefault="009354C9" w:rsidP="009354C9">
      <w:pPr>
        <w:pStyle w:val="Heading6"/>
        <w:rPr>
          <w:lang w:bidi="th-TH"/>
        </w:rPr>
      </w:pPr>
      <w:r w:rsidRPr="00E53990">
        <w:rPr>
          <w:lang w:bidi="th-TH"/>
        </w:rPr>
        <w:t>Document Layout</w:t>
      </w:r>
    </w:p>
    <w:p w:rsidR="00E104AF" w:rsidRPr="00E104AF" w:rsidRDefault="00E104AF" w:rsidP="00E104AF">
      <w:pPr>
        <w:rPr>
          <w:lang w:bidi="th-TH"/>
        </w:rPr>
      </w:pPr>
    </w:p>
    <w:p w:rsidR="00F06E1B" w:rsidRDefault="00461CC1" w:rsidP="00F06E1B">
      <w:pPr>
        <w:pStyle w:val="BodyText"/>
        <w:rPr>
          <w:lang w:bidi="th-TH"/>
        </w:rPr>
      </w:pPr>
      <w:r>
        <w:t xml:space="preserve">Depending on the invoicing option for the Award, each type of Contracts &amp; Grants Invoice document </w:t>
      </w:r>
      <w:r>
        <w:rPr>
          <w:lang w:bidi="th-TH"/>
        </w:rPr>
        <w:t xml:space="preserve">contains five or six unique tabs: </w:t>
      </w:r>
      <w:r w:rsidRPr="00E3049C">
        <w:rPr>
          <w:rStyle w:val="Strong"/>
        </w:rPr>
        <w:t>Organization</w:t>
      </w:r>
      <w:r>
        <w:rPr>
          <w:rStyle w:val="Strong"/>
          <w:lang w:bidi="th-TH"/>
        </w:rPr>
        <w:t xml:space="preserve">, General, Invoice Details OR Milestones OR Bills, Account Summary, Invoice Suspension Categories, </w:t>
      </w:r>
      <w:r w:rsidRPr="00D11B04">
        <w:rPr>
          <w:rStyle w:val="Strong"/>
          <w:b w:val="0"/>
          <w:lang w:bidi="th-TH"/>
        </w:rPr>
        <w:t>and</w:t>
      </w:r>
      <w:r>
        <w:rPr>
          <w:rStyle w:val="Strong"/>
          <w:lang w:bidi="th-TH"/>
        </w:rPr>
        <w:t xml:space="preserve"> Transmission Details (not present on LOC Review award invoices)</w:t>
      </w:r>
      <w:r>
        <w:rPr>
          <w:rStyle w:val="Strong"/>
          <w:b w:val="0"/>
          <w:lang w:bidi="th-TH"/>
        </w:rPr>
        <w:t xml:space="preserve">, </w:t>
      </w:r>
      <w:r>
        <w:rPr>
          <w:lang w:bidi="th-TH"/>
        </w:rPr>
        <w:t>in addition to the standard financial transaction tabs.</w:t>
      </w:r>
    </w:p>
    <w:p w:rsidR="00E104AF" w:rsidRDefault="00E104AF" w:rsidP="00F06E1B">
      <w:pPr>
        <w:pStyle w:val="BodyText"/>
        <w:rPr>
          <w:lang w:bidi="th-TH"/>
        </w:rPr>
      </w:pPr>
    </w:p>
    <w:p w:rsidR="006B3B1C" w:rsidRDefault="006B3B1C" w:rsidP="00280BFF">
      <w:pPr>
        <w:pStyle w:val="Note"/>
        <w:rPr>
          <w:lang w:bidi="th-TH"/>
        </w:rPr>
      </w:pPr>
      <w:r>
        <w:rPr>
          <w:noProof/>
        </w:rPr>
        <w:drawing>
          <wp:inline distT="0" distB="0" distL="0" distR="0">
            <wp:extent cx="160020" cy="160020"/>
            <wp:effectExtent l="0" t="0" r="0" b="0"/>
            <wp:docPr id="755" name="Picture 755"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 xml:space="preserve">The Created date in the Contracts &amp; Grants Invoice document header is the date the invoice was </w:t>
      </w:r>
      <w:r w:rsidR="00461CC1">
        <w:t>created. The</w:t>
      </w:r>
      <w:r w:rsidR="00280BFF">
        <w:t xml:space="preserve"> due date for Contracts &amp; Grants Invoices is automatically set to the created date, implying due upon </w:t>
      </w:r>
      <w:r w:rsidR="00461CC1">
        <w:t>receipt. The</w:t>
      </w:r>
      <w:r w:rsidR="00280BFF">
        <w:t xml:space="preserve"> due date is not editable.</w:t>
      </w:r>
    </w:p>
    <w:p w:rsidR="008318BA" w:rsidRDefault="00F06E1B" w:rsidP="00F06E1B">
      <w:pPr>
        <w:pStyle w:val="Note"/>
      </w:pPr>
      <w:r>
        <w:rPr>
          <w:noProof/>
        </w:rPr>
        <w:drawing>
          <wp:inline distT="0" distB="0" distL="0" distR="0">
            <wp:extent cx="163830" cy="163830"/>
            <wp:effectExtent l="19050" t="0" r="7620" b="0"/>
            <wp:docPr id="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77"/>
      <w:r w:rsidR="00461CC1" w:rsidRPr="00DE3709">
        <w:rPr>
          <w:rStyle w:val="C1HJump"/>
        </w:rPr>
        <w:t>Standard</w:t>
      </w:r>
      <w:r w:rsidRPr="00DE3709">
        <w:rPr>
          <w:rStyle w:val="C1HJump"/>
        </w:rPr>
        <w:t xml:space="preserve"> Tabs</w:t>
      </w:r>
      <w:r w:rsidRPr="00DE3709">
        <w:rPr>
          <w:rStyle w:val="C1HJump"/>
          <w:vanish/>
        </w:rPr>
        <w:t>|document=WordDocuments\</w:t>
      </w:r>
      <w:r w:rsidR="00D11B04">
        <w:rPr>
          <w:rStyle w:val="C1HJump"/>
          <w:vanish/>
        </w:rPr>
        <w:t xml:space="preserve">FIN Overview </w:t>
      </w:r>
      <w:r>
        <w:rPr>
          <w:rStyle w:val="C1HJump"/>
          <w:vanish/>
        </w:rPr>
        <w:t>Source.docx</w:t>
      </w:r>
      <w:r w:rsidRPr="00DE3709">
        <w:rPr>
          <w:rStyle w:val="C1HJump"/>
          <w:vanish/>
        </w:rPr>
        <w:t>;topic=Standard</w:t>
      </w:r>
      <w:r w:rsidR="00A23F47">
        <w:rPr>
          <w:rStyle w:val="C1HJump"/>
          <w:vanish/>
        </w:rPr>
        <w:t xml:space="preserve"> Tabs</w:t>
      </w:r>
      <w:commentRangeEnd w:id="77"/>
      <w:r w:rsidR="00A66152">
        <w:rPr>
          <w:rStyle w:val="CommentReference"/>
        </w:rPr>
        <w:commentReference w:id="77"/>
      </w:r>
      <w:r w:rsidRPr="00DE3709">
        <w:rPr>
          <w:rStyle w:val="C1HJump"/>
          <w:vanish/>
        </w:rPr>
        <w:t xml:space="preserve"> </w:t>
      </w:r>
      <w:commentRangeStart w:id="78"/>
      <w:r w:rsidR="00461CC1" w:rsidRPr="00DE3709">
        <w:t>“Standard</w:t>
      </w:r>
      <w:r w:rsidRPr="00DE3709">
        <w:t xml:space="preserve"> Tabs” in</w:t>
      </w:r>
      <w:r>
        <w:t xml:space="preserve"> </w:t>
      </w:r>
      <w:r w:rsidR="000C25C9">
        <w:t xml:space="preserve">the </w:t>
      </w:r>
      <w:r w:rsidR="00461CC1" w:rsidRPr="00CC1476">
        <w:rPr>
          <w:i/>
        </w:rPr>
        <w:t>Overview</w:t>
      </w:r>
      <w:r w:rsidRPr="00CC1476">
        <w:rPr>
          <w:i/>
        </w:rPr>
        <w:t xml:space="preserve"> </w:t>
      </w:r>
      <w:r>
        <w:rPr>
          <w:i/>
        </w:rPr>
        <w:t>and Introduction to the User Interface</w:t>
      </w:r>
      <w:commentRangeEnd w:id="78"/>
      <w:r>
        <w:rPr>
          <w:rStyle w:val="CommentReference"/>
        </w:rPr>
        <w:commentReference w:id="78"/>
      </w:r>
      <w:r w:rsidRPr="00CC1476">
        <w:t>.</w:t>
      </w:r>
    </w:p>
    <w:p w:rsidR="00227D6F" w:rsidRDefault="00227D6F" w:rsidP="00227D6F">
      <w:pPr>
        <w:pStyle w:val="Heading7"/>
      </w:pPr>
      <w:r>
        <w:t>Organization Tab</w:t>
      </w:r>
      <w:r w:rsidR="006A7073">
        <w:fldChar w:fldCharType="begin"/>
      </w:r>
      <w:r>
        <w:instrText xml:space="preserve"> XE "</w:instrText>
      </w:r>
      <w:r w:rsidRPr="00BE23E1">
        <w:instrText>C</w:instrText>
      </w:r>
      <w:r>
        <w:instrText xml:space="preserve">ontracts &amp; Grants </w:instrText>
      </w:r>
      <w:r w:rsidR="00461CC1">
        <w:instrText>Invoice document: Organization</w:instrText>
      </w:r>
      <w:r>
        <w:instrText xml:space="preserve"> tab" </w:instrText>
      </w:r>
      <w:r w:rsidR="006A7073">
        <w:fldChar w:fldCharType="end"/>
      </w:r>
    </w:p>
    <w:p w:rsidR="00E104AF" w:rsidRPr="00E104AF" w:rsidRDefault="00E104AF" w:rsidP="00E104AF"/>
    <w:p w:rsidR="00EE558F" w:rsidRPr="00EC23F2" w:rsidRDefault="00EE558F" w:rsidP="00EE558F">
      <w:pPr>
        <w:pStyle w:val="TableHeading"/>
        <w:rPr>
          <w:lang w:bidi="th-TH"/>
        </w:rPr>
      </w:pPr>
      <w:r>
        <w:rPr>
          <w:lang w:bidi="th-TH"/>
        </w:rPr>
        <w:t xml:space="preserve">Organization tab </w:t>
      </w:r>
      <w:r w:rsidR="007932B8">
        <w:rPr>
          <w:lang w:bidi="th-TH"/>
        </w:rPr>
        <w:t xml:space="preserve">field </w:t>
      </w:r>
      <w:r>
        <w:rPr>
          <w:lang w:bidi="th-TH"/>
        </w:rPr>
        <w:t>definition</w:t>
      </w:r>
      <w:r w:rsidR="007932B8">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E558F" w:rsidTr="002C6ECB">
        <w:tc>
          <w:tcPr>
            <w:tcW w:w="2131" w:type="dxa"/>
            <w:tcBorders>
              <w:top w:val="single" w:sz="4" w:space="0" w:color="auto"/>
              <w:bottom w:val="thickThinSmallGap" w:sz="12" w:space="0" w:color="auto"/>
              <w:right w:val="double" w:sz="4" w:space="0" w:color="auto"/>
            </w:tcBorders>
          </w:tcPr>
          <w:p w:rsidR="00EE558F" w:rsidRDefault="00EE558F" w:rsidP="00FE1A05">
            <w:pPr>
              <w:pStyle w:val="TableCells"/>
              <w:rPr>
                <w:lang w:bidi="th-TH"/>
              </w:rPr>
            </w:pPr>
            <w:r>
              <w:rPr>
                <w:lang w:bidi="th-TH"/>
              </w:rPr>
              <w:t>Title</w:t>
            </w:r>
          </w:p>
        </w:tc>
        <w:tc>
          <w:tcPr>
            <w:tcW w:w="5400" w:type="dxa"/>
            <w:tcBorders>
              <w:top w:val="single" w:sz="4" w:space="0" w:color="auto"/>
              <w:bottom w:val="thickThinSmallGap" w:sz="12" w:space="0" w:color="auto"/>
            </w:tcBorders>
          </w:tcPr>
          <w:p w:rsidR="00EE558F" w:rsidRDefault="00EE558F" w:rsidP="00FE1A05">
            <w:pPr>
              <w:pStyle w:val="TableCells"/>
              <w:rPr>
                <w:lang w:bidi="th-TH"/>
              </w:rPr>
            </w:pPr>
            <w:r>
              <w:rPr>
                <w:lang w:bidi="th-TH"/>
              </w:rPr>
              <w:t>Description</w:t>
            </w:r>
          </w:p>
        </w:tc>
      </w:tr>
      <w:tr w:rsidR="007932B8"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7932B8" w:rsidRPr="00D745EF" w:rsidRDefault="007932B8" w:rsidP="007932B8">
            <w:pPr>
              <w:pStyle w:val="TableCells"/>
              <w:rPr>
                <w:rFonts w:cs="Arial"/>
                <w:szCs w:val="20"/>
              </w:rPr>
            </w:pPr>
            <w:r w:rsidRPr="00D745EF">
              <w:rPr>
                <w:rFonts w:cs="Arial"/>
                <w:szCs w:val="20"/>
              </w:rPr>
              <w:t>Billing Chart Code</w:t>
            </w:r>
          </w:p>
        </w:tc>
        <w:tc>
          <w:tcPr>
            <w:tcW w:w="5400" w:type="dxa"/>
            <w:tcBorders>
              <w:top w:val="nil"/>
              <w:left w:val="nil"/>
              <w:bottom w:val="single" w:sz="8" w:space="0" w:color="000000"/>
              <w:right w:val="nil"/>
            </w:tcBorders>
            <w:tcMar>
              <w:top w:w="0" w:type="dxa"/>
              <w:left w:w="108" w:type="dxa"/>
              <w:bottom w:w="0" w:type="dxa"/>
              <w:right w:w="108" w:type="dxa"/>
            </w:tcMar>
          </w:tcPr>
          <w:p w:rsidR="007932B8" w:rsidRDefault="007932B8" w:rsidP="007932B8">
            <w:pPr>
              <w:pStyle w:val="TableCells"/>
              <w:rPr>
                <w:rFonts w:cs="Arial"/>
                <w:szCs w:val="20"/>
              </w:rPr>
            </w:pPr>
            <w:r>
              <w:rPr>
                <w:rFonts w:cs="Arial"/>
                <w:szCs w:val="20"/>
              </w:rPr>
              <w:t>Display only. The chart code of the fund manager assigned to the award.</w:t>
            </w:r>
          </w:p>
        </w:tc>
      </w:tr>
      <w:tr w:rsidR="007932B8"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7932B8" w:rsidRPr="00D745EF" w:rsidRDefault="007932B8" w:rsidP="007932B8">
            <w:pPr>
              <w:pStyle w:val="TableCells"/>
              <w:rPr>
                <w:rFonts w:cs="Arial"/>
                <w:szCs w:val="20"/>
              </w:rPr>
            </w:pPr>
            <w:r w:rsidRPr="00D745EF">
              <w:rPr>
                <w:rFonts w:cs="Arial"/>
                <w:szCs w:val="20"/>
              </w:rPr>
              <w:t>Billing Organization Code</w:t>
            </w:r>
          </w:p>
        </w:tc>
        <w:tc>
          <w:tcPr>
            <w:tcW w:w="5400" w:type="dxa"/>
            <w:tcBorders>
              <w:top w:val="nil"/>
              <w:left w:val="nil"/>
              <w:bottom w:val="single" w:sz="8" w:space="0" w:color="000000"/>
              <w:right w:val="nil"/>
            </w:tcBorders>
            <w:tcMar>
              <w:top w:w="0" w:type="dxa"/>
              <w:left w:w="108" w:type="dxa"/>
              <w:bottom w:w="0" w:type="dxa"/>
              <w:right w:w="108" w:type="dxa"/>
            </w:tcMar>
          </w:tcPr>
          <w:p w:rsidR="007932B8" w:rsidRDefault="007932B8" w:rsidP="007932B8">
            <w:pPr>
              <w:pStyle w:val="TableCells"/>
              <w:rPr>
                <w:rFonts w:cs="Arial"/>
                <w:szCs w:val="20"/>
              </w:rPr>
            </w:pPr>
            <w:r>
              <w:rPr>
                <w:rFonts w:cs="Arial"/>
                <w:szCs w:val="20"/>
              </w:rPr>
              <w:t>Display only. The organization code of the fund manager as</w:t>
            </w:r>
            <w:r w:rsidR="00D11B04">
              <w:rPr>
                <w:rFonts w:cs="Arial"/>
                <w:szCs w:val="20"/>
              </w:rPr>
              <w:t xml:space="preserve">signed to the </w:t>
            </w:r>
            <w:r w:rsidR="00D11B04">
              <w:rPr>
                <w:rFonts w:cs="Arial"/>
                <w:szCs w:val="20"/>
              </w:rPr>
              <w:lastRenderedPageBreak/>
              <w:t>award.</w:t>
            </w:r>
          </w:p>
        </w:tc>
      </w:tr>
      <w:tr w:rsidR="007932B8"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hideMark/>
          </w:tcPr>
          <w:p w:rsidR="007932B8" w:rsidRPr="00D745EF" w:rsidRDefault="007932B8" w:rsidP="007932B8">
            <w:pPr>
              <w:pStyle w:val="TableCells"/>
              <w:rPr>
                <w:rFonts w:cs="Arial"/>
                <w:szCs w:val="20"/>
              </w:rPr>
            </w:pPr>
            <w:r w:rsidRPr="00D745EF">
              <w:rPr>
                <w:rFonts w:cs="Arial"/>
                <w:szCs w:val="20"/>
              </w:rPr>
              <w:lastRenderedPageBreak/>
              <w:t xml:space="preserve">Processing </w:t>
            </w:r>
            <w:hyperlink r:id="rId16" w:history="1">
              <w:r w:rsidRPr="003220F7">
                <w:rPr>
                  <w:rFonts w:cs="Arial"/>
                  <w:szCs w:val="20"/>
                </w:rPr>
                <w:t>Chart Code</w:t>
              </w:r>
            </w:hyperlink>
          </w:p>
        </w:tc>
        <w:tc>
          <w:tcPr>
            <w:tcW w:w="5400" w:type="dxa"/>
            <w:tcBorders>
              <w:top w:val="nil"/>
              <w:left w:val="nil"/>
              <w:bottom w:val="single" w:sz="8" w:space="0" w:color="000000"/>
              <w:right w:val="nil"/>
            </w:tcBorders>
            <w:tcMar>
              <w:top w:w="0" w:type="dxa"/>
              <w:left w:w="108" w:type="dxa"/>
              <w:bottom w:w="0" w:type="dxa"/>
              <w:right w:w="108" w:type="dxa"/>
            </w:tcMar>
            <w:hideMark/>
          </w:tcPr>
          <w:p w:rsidR="007932B8" w:rsidRPr="00D745EF" w:rsidRDefault="007932B8" w:rsidP="007932B8">
            <w:pPr>
              <w:pStyle w:val="TableCells"/>
              <w:rPr>
                <w:rFonts w:cs="Arial"/>
                <w:szCs w:val="20"/>
              </w:rPr>
            </w:pPr>
            <w:r>
              <w:rPr>
                <w:rFonts w:cs="Arial"/>
                <w:szCs w:val="20"/>
              </w:rPr>
              <w:t xml:space="preserve">Display only. </w:t>
            </w:r>
            <w:r>
              <w:rPr>
                <w:lang w:bidi="th-TH"/>
              </w:rPr>
              <w:t>The Chart of Account</w:t>
            </w:r>
            <w:r w:rsidRPr="0080027A">
              <w:rPr>
                <w:lang w:bidi="th-TH"/>
              </w:rPr>
              <w:t>s code</w:t>
            </w:r>
            <w:r>
              <w:rPr>
                <w:lang w:bidi="th-TH"/>
              </w:rPr>
              <w:t xml:space="preserve"> of the processing organization providing payment processing services to the</w:t>
            </w:r>
            <w:r w:rsidR="00D11B04">
              <w:rPr>
                <w:lang w:bidi="th-TH"/>
              </w:rPr>
              <w:t xml:space="preserve"> billing organization.</w:t>
            </w:r>
          </w:p>
        </w:tc>
      </w:tr>
      <w:tr w:rsidR="007932B8"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right w:val="double" w:sz="4" w:space="0" w:color="auto"/>
            </w:tcBorders>
            <w:tcMar>
              <w:top w:w="0" w:type="dxa"/>
              <w:left w:w="108" w:type="dxa"/>
              <w:bottom w:w="0" w:type="dxa"/>
              <w:right w:w="108" w:type="dxa"/>
            </w:tcMar>
            <w:hideMark/>
          </w:tcPr>
          <w:p w:rsidR="007932B8" w:rsidRPr="00D745EF" w:rsidRDefault="007932B8" w:rsidP="007932B8">
            <w:pPr>
              <w:pStyle w:val="TableCells"/>
              <w:rPr>
                <w:rFonts w:cs="Arial"/>
                <w:szCs w:val="20"/>
              </w:rPr>
            </w:pPr>
            <w:r w:rsidRPr="00D745EF">
              <w:rPr>
                <w:rFonts w:cs="Arial"/>
                <w:szCs w:val="20"/>
              </w:rPr>
              <w:t xml:space="preserve">Processing </w:t>
            </w:r>
            <w:hyperlink r:id="rId17" w:history="1">
              <w:r w:rsidRPr="003220F7">
                <w:rPr>
                  <w:rFonts w:cs="Arial"/>
                  <w:szCs w:val="20"/>
                </w:rPr>
                <w:t>Organization Code</w:t>
              </w:r>
            </w:hyperlink>
          </w:p>
        </w:tc>
        <w:tc>
          <w:tcPr>
            <w:tcW w:w="5400" w:type="dxa"/>
            <w:tcBorders>
              <w:top w:val="single" w:sz="8" w:space="0" w:color="000000"/>
              <w:left w:val="nil"/>
              <w:right w:val="nil"/>
            </w:tcBorders>
            <w:tcMar>
              <w:top w:w="0" w:type="dxa"/>
              <w:left w:w="108" w:type="dxa"/>
              <w:bottom w:w="0" w:type="dxa"/>
              <w:right w:w="108" w:type="dxa"/>
            </w:tcMar>
            <w:hideMark/>
          </w:tcPr>
          <w:p w:rsidR="007932B8" w:rsidRPr="00D745EF" w:rsidRDefault="007932B8" w:rsidP="007932B8">
            <w:pPr>
              <w:pStyle w:val="TableCells"/>
              <w:rPr>
                <w:rFonts w:cs="Arial"/>
                <w:szCs w:val="20"/>
              </w:rPr>
            </w:pPr>
            <w:r>
              <w:rPr>
                <w:rFonts w:cs="Arial"/>
                <w:szCs w:val="20"/>
              </w:rPr>
              <w:t xml:space="preserve">Display only. </w:t>
            </w:r>
            <w:r>
              <w:rPr>
                <w:lang w:bidi="th-TH"/>
              </w:rPr>
              <w:t>The</w:t>
            </w:r>
            <w:r w:rsidRPr="0080027A">
              <w:rPr>
                <w:lang w:bidi="th-TH"/>
              </w:rPr>
              <w:t xml:space="preserve"> organization code </w:t>
            </w:r>
            <w:r>
              <w:rPr>
                <w:lang w:bidi="th-TH"/>
              </w:rPr>
              <w:t>of the processing organization providing payment processing servic</w:t>
            </w:r>
            <w:r w:rsidR="00D11B04">
              <w:rPr>
                <w:lang w:bidi="th-TH"/>
              </w:rPr>
              <w:t>es to the billing organization.</w:t>
            </w:r>
          </w:p>
        </w:tc>
      </w:tr>
    </w:tbl>
    <w:p w:rsidR="0022461F" w:rsidRDefault="0001763D" w:rsidP="0001763D">
      <w:pPr>
        <w:pStyle w:val="Heading7"/>
      </w:pPr>
      <w:r>
        <w:t>General Tab</w:t>
      </w:r>
      <w:r w:rsidR="006A7073">
        <w:fldChar w:fldCharType="begin"/>
      </w:r>
      <w:r>
        <w:instrText xml:space="preserve"> XE "</w:instrText>
      </w:r>
      <w:r w:rsidRPr="00BE23E1">
        <w:instrText>C</w:instrText>
      </w:r>
      <w:r>
        <w:instrText xml:space="preserve">ontracts &amp; Grants </w:instrText>
      </w:r>
      <w:r w:rsidR="00461CC1">
        <w:instrText>Invoice document: General</w:instrText>
      </w:r>
      <w:r>
        <w:instrText xml:space="preserve"> tab" </w:instrText>
      </w:r>
      <w:r w:rsidR="006A7073">
        <w:fldChar w:fldCharType="end"/>
      </w:r>
    </w:p>
    <w:p w:rsidR="00E104AF" w:rsidRPr="00E104AF" w:rsidRDefault="00E104AF" w:rsidP="00E104AF"/>
    <w:p w:rsidR="0077796A" w:rsidRDefault="0077796A" w:rsidP="0077796A">
      <w:pPr>
        <w:pStyle w:val="BodyText"/>
      </w:pPr>
      <w:r w:rsidRPr="008C1208">
        <w:t xml:space="preserve">The </w:t>
      </w:r>
      <w:r w:rsidRPr="008C1208">
        <w:rPr>
          <w:rStyle w:val="Strong"/>
        </w:rPr>
        <w:t>General</w:t>
      </w:r>
      <w:r>
        <w:t xml:space="preserve"> tab contains two</w:t>
      </w:r>
      <w:r w:rsidRPr="008C1208">
        <w:t xml:space="preserve"> sections: </w:t>
      </w:r>
      <w:r>
        <w:rPr>
          <w:rStyle w:val="Strong"/>
        </w:rPr>
        <w:t xml:space="preserve">Billing Summary </w:t>
      </w:r>
      <w:r w:rsidRPr="008C1208">
        <w:t xml:space="preserve">and </w:t>
      </w:r>
      <w:r>
        <w:rPr>
          <w:rStyle w:val="Strong"/>
        </w:rPr>
        <w:t>Customer</w:t>
      </w:r>
      <w:r w:rsidRPr="008C1208">
        <w:rPr>
          <w:rStyle w:val="Strong"/>
        </w:rPr>
        <w:t xml:space="preserve"> Information</w:t>
      </w:r>
      <w:r w:rsidRPr="008C1208">
        <w:t>.</w:t>
      </w:r>
    </w:p>
    <w:p w:rsidR="00E104AF" w:rsidRDefault="00E104AF" w:rsidP="0077796A">
      <w:pPr>
        <w:pStyle w:val="BodyText"/>
      </w:pPr>
    </w:p>
    <w:p w:rsidR="006B3B1C" w:rsidRPr="008C1208" w:rsidRDefault="006B3B1C" w:rsidP="006B3B1C">
      <w:pPr>
        <w:pStyle w:val="Note"/>
        <w:rPr>
          <w:lang w:bidi="th-TH"/>
        </w:rPr>
      </w:pPr>
      <w:r>
        <w:rPr>
          <w:noProof/>
        </w:rPr>
        <w:drawing>
          <wp:inline distT="0" distB="0" distL="0" distR="0">
            <wp:extent cx="160020" cy="160020"/>
            <wp:effectExtent l="0" t="0" r="0" b="0"/>
            <wp:docPr id="754" name="Picture 754"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 xml:space="preserve">When an award’s Invoicing Option is set to Invoice by Account or Invoice by Contract Control Account, some amounts on the General Tab on the Contracts &amp; Grants Invoice may not equal the totals found in the Invoice Details or Account Summary </w:t>
      </w:r>
      <w:r w:rsidR="00461CC1">
        <w:t>tabs. This</w:t>
      </w:r>
      <w:r>
        <w:t xml:space="preserve"> is because the General tab reflects the totals for all accounts on the Award (even though they are billed on separate invoices).The General Tab totals may also include amounts on saved or </w:t>
      </w:r>
      <w:r w:rsidR="00D11B04">
        <w:t>enroute invoices for the Award.</w:t>
      </w:r>
    </w:p>
    <w:p w:rsidR="0077796A" w:rsidRDefault="0077796A" w:rsidP="0077796A">
      <w:pPr>
        <w:pStyle w:val="Heading8"/>
      </w:pPr>
      <w:r>
        <w:t xml:space="preserve">Billing </w:t>
      </w:r>
      <w:r w:rsidR="00461CC1">
        <w:t xml:space="preserve">Summary </w:t>
      </w:r>
      <w:r w:rsidR="00461CC1" w:rsidRPr="008B4095">
        <w:t>Section</w:t>
      </w:r>
      <w:r w:rsidR="006A7073">
        <w:fldChar w:fldCharType="begin"/>
      </w:r>
      <w:r>
        <w:instrText xml:space="preserve"> XE "</w:instrText>
      </w:r>
      <w:r w:rsidRPr="000B4560">
        <w:instrText xml:space="preserve">Customer Invoice </w:instrText>
      </w:r>
      <w:r w:rsidR="00461CC1" w:rsidRPr="000B4560">
        <w:instrText>document</w:instrText>
      </w:r>
      <w:r w:rsidR="00461CC1">
        <w:instrText>: Billing</w:instrText>
      </w:r>
      <w:r>
        <w:instrText xml:space="preserve"> </w:instrText>
      </w:r>
      <w:r w:rsidR="00461CC1">
        <w:instrText xml:space="preserve">Summary </w:instrText>
      </w:r>
      <w:r w:rsidR="00461CC1" w:rsidRPr="008B4095">
        <w:instrText>section</w:instrText>
      </w:r>
      <w:r>
        <w:instrText xml:space="preserve">, </w:instrText>
      </w:r>
      <w:r w:rsidR="00461CC1">
        <w:instrText xml:space="preserve">General </w:instrText>
      </w:r>
      <w:r w:rsidR="00461CC1" w:rsidRPr="00E067FC">
        <w:instrText>tab</w:instrText>
      </w:r>
      <w:r>
        <w:instrText xml:space="preserve">" </w:instrText>
      </w:r>
      <w:r w:rsidR="006A7073">
        <w:fldChar w:fldCharType="end"/>
      </w:r>
    </w:p>
    <w:p w:rsidR="00E104AF" w:rsidRPr="00E104AF" w:rsidRDefault="00E104AF" w:rsidP="00E104AF"/>
    <w:p w:rsidR="00EE558F" w:rsidRPr="00EC23F2" w:rsidRDefault="0077796A" w:rsidP="00EE558F">
      <w:pPr>
        <w:pStyle w:val="TableHeading"/>
        <w:rPr>
          <w:lang w:bidi="th-TH"/>
        </w:rPr>
      </w:pPr>
      <w:r>
        <w:rPr>
          <w:lang w:bidi="th-TH"/>
        </w:rPr>
        <w:t xml:space="preserve">Billing Summary </w:t>
      </w:r>
      <w:r w:rsidR="00461CC1">
        <w:rPr>
          <w:lang w:bidi="th-TH"/>
        </w:rPr>
        <w:t>section field</w:t>
      </w:r>
      <w:r w:rsidR="007932B8">
        <w:rPr>
          <w:lang w:bidi="th-TH"/>
        </w:rPr>
        <w:t xml:space="preserve"> </w:t>
      </w:r>
      <w:r w:rsidR="00EE558F">
        <w:rPr>
          <w:lang w:bidi="th-TH"/>
        </w:rPr>
        <w:t>definition</w:t>
      </w:r>
      <w:r w:rsidR="007932B8">
        <w:rPr>
          <w:lang w:bidi="th-TH"/>
        </w:rPr>
        <w:t>s</w:t>
      </w:r>
    </w:p>
    <w:tbl>
      <w:tblPr>
        <w:tblW w:w="9360" w:type="dxa"/>
        <w:tblInd w:w="25" w:type="dxa"/>
        <w:tblBorders>
          <w:insideH w:val="single" w:sz="4" w:space="0" w:color="auto"/>
          <w:insideV w:val="single" w:sz="4" w:space="0" w:color="auto"/>
        </w:tblBorders>
        <w:tblCellMar>
          <w:top w:w="58" w:type="dxa"/>
          <w:left w:w="115" w:type="dxa"/>
          <w:right w:w="58" w:type="dxa"/>
        </w:tblCellMar>
        <w:tblLook w:val="01E0"/>
      </w:tblPr>
      <w:tblGrid>
        <w:gridCol w:w="2728"/>
        <w:gridCol w:w="6632"/>
      </w:tblGrid>
      <w:tr w:rsidR="00EE558F" w:rsidTr="002C6ECB">
        <w:tc>
          <w:tcPr>
            <w:tcW w:w="2221" w:type="dxa"/>
            <w:tcBorders>
              <w:top w:val="single" w:sz="4" w:space="0" w:color="auto"/>
              <w:bottom w:val="thickThinSmallGap" w:sz="12" w:space="0" w:color="auto"/>
              <w:right w:val="double" w:sz="4" w:space="0" w:color="auto"/>
            </w:tcBorders>
          </w:tcPr>
          <w:p w:rsidR="00EE558F" w:rsidRDefault="00EE558F" w:rsidP="00FE1A05">
            <w:pPr>
              <w:pStyle w:val="TableCells"/>
              <w:rPr>
                <w:lang w:bidi="th-TH"/>
              </w:rPr>
            </w:pPr>
            <w:r>
              <w:rPr>
                <w:lang w:bidi="th-TH"/>
              </w:rPr>
              <w:t>Title</w:t>
            </w:r>
          </w:p>
        </w:tc>
        <w:tc>
          <w:tcPr>
            <w:tcW w:w="5400" w:type="dxa"/>
            <w:tcBorders>
              <w:top w:val="single" w:sz="4" w:space="0" w:color="auto"/>
              <w:bottom w:val="thickThinSmallGap" w:sz="12" w:space="0" w:color="auto"/>
            </w:tcBorders>
          </w:tcPr>
          <w:p w:rsidR="00EE558F" w:rsidRDefault="00EE558F" w:rsidP="00FE1A05">
            <w:pPr>
              <w:pStyle w:val="TableCells"/>
              <w:rPr>
                <w:lang w:bidi="th-TH"/>
              </w:rPr>
            </w:pPr>
            <w:r>
              <w:rPr>
                <w:lang w:bidi="th-TH"/>
              </w:rPr>
              <w:t>Description</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Amount Remaining To Bill</w:t>
            </w:r>
          </w:p>
        </w:tc>
        <w:tc>
          <w:tcPr>
            <w:tcW w:w="5400" w:type="dxa"/>
            <w:tcBorders>
              <w:top w:val="nil"/>
              <w:left w:val="nil"/>
              <w:bottom w:val="single" w:sz="8" w:space="0" w:color="000000"/>
              <w:right w:val="nil"/>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 xml:space="preserve">Display </w:t>
            </w:r>
            <w:r w:rsidR="00461CC1">
              <w:rPr>
                <w:rFonts w:cs="Arial"/>
                <w:szCs w:val="20"/>
              </w:rPr>
              <w:t>only.</w:t>
            </w:r>
            <w:r w:rsidR="00461CC1">
              <w:rPr>
                <w:lang w:bidi="th-TH"/>
              </w:rPr>
              <w:t xml:space="preserve"> The</w:t>
            </w:r>
            <w:r>
              <w:rPr>
                <w:lang w:bidi="th-TH"/>
              </w:rPr>
              <w:t xml:space="preserve"> difference between the Award Total and Total Amount Billed To Date.</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Award Date Range</w:t>
            </w:r>
          </w:p>
        </w:tc>
        <w:tc>
          <w:tcPr>
            <w:tcW w:w="5400" w:type="dxa"/>
            <w:tcBorders>
              <w:top w:val="nil"/>
              <w:left w:val="nil"/>
              <w:bottom w:val="single" w:sz="8" w:space="0" w:color="000000"/>
              <w:right w:val="nil"/>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 xml:space="preserve">Display only. The range of Start </w:t>
            </w:r>
            <w:r w:rsidR="00D11B04">
              <w:rPr>
                <w:rFonts w:cs="Arial"/>
                <w:szCs w:val="20"/>
              </w:rPr>
              <w:t>Date to Stop Date on the Award.</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Award Total</w:t>
            </w:r>
          </w:p>
        </w:tc>
        <w:tc>
          <w:tcPr>
            <w:tcW w:w="5400" w:type="dxa"/>
            <w:tcBorders>
              <w:top w:val="nil"/>
              <w:left w:val="nil"/>
              <w:bottom w:val="single" w:sz="8" w:space="0" w:color="000000"/>
              <w:right w:val="nil"/>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 xml:space="preserve">Display </w:t>
            </w:r>
            <w:r w:rsidR="00461CC1">
              <w:rPr>
                <w:rFonts w:cs="Arial"/>
                <w:szCs w:val="20"/>
              </w:rPr>
              <w:t>only.</w:t>
            </w:r>
            <w:r w:rsidR="00461CC1">
              <w:t xml:space="preserve"> The</w:t>
            </w:r>
            <w:r>
              <w:t xml:space="preserve"> total dollar amount calculated from </w:t>
            </w:r>
            <w:r w:rsidRPr="00206C1C">
              <w:t>Direct Cost Amount + Indirect Cost Amount</w:t>
            </w:r>
            <w:r>
              <w:t xml:space="preserve"> for the Award associated with the invoice.</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Pr="00C27F60" w:rsidRDefault="00304B19" w:rsidP="00304B19">
            <w:pPr>
              <w:pStyle w:val="TableCells"/>
              <w:rPr>
                <w:rFonts w:cs="Arial"/>
                <w:szCs w:val="20"/>
              </w:rPr>
            </w:pPr>
            <w:r w:rsidRPr="0022461F">
              <w:t>Billing Frequency</w:t>
            </w:r>
          </w:p>
        </w:tc>
        <w:tc>
          <w:tcPr>
            <w:tcW w:w="5400" w:type="dxa"/>
            <w:tcBorders>
              <w:top w:val="nil"/>
              <w:left w:val="nil"/>
              <w:bottom w:val="single" w:sz="8" w:space="0" w:color="000000"/>
              <w:right w:val="nil"/>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 xml:space="preserve">Display </w:t>
            </w:r>
            <w:r w:rsidR="00461CC1">
              <w:rPr>
                <w:rFonts w:cs="Arial"/>
                <w:szCs w:val="20"/>
              </w:rPr>
              <w:t>only.</w:t>
            </w:r>
            <w:r w:rsidR="00461CC1">
              <w:rPr>
                <w:lang w:bidi="th-TH"/>
              </w:rPr>
              <w:t xml:space="preserve"> Indicates</w:t>
            </w:r>
            <w:r>
              <w:rPr>
                <w:lang w:bidi="th-TH"/>
              </w:rPr>
              <w:t xml:space="preserve"> how often the Award is </w:t>
            </w:r>
            <w:r w:rsidR="00461CC1">
              <w:rPr>
                <w:lang w:bidi="th-TH"/>
              </w:rPr>
              <w:t>invoiced. Values</w:t>
            </w:r>
            <w:r>
              <w:rPr>
                <w:lang w:bidi="th-TH"/>
              </w:rPr>
              <w:t xml:space="preserve"> will be Annually, LOC Billing, Milestone, Monthly, Predetermined Billing Schedule, Quarterly and Semi Annually.</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Pr="00C27F60" w:rsidRDefault="00304B19" w:rsidP="00304B19">
            <w:pPr>
              <w:pStyle w:val="TableCells"/>
              <w:rPr>
                <w:rFonts w:cs="Arial"/>
                <w:szCs w:val="20"/>
              </w:rPr>
            </w:pPr>
            <w:r w:rsidRPr="00D745EF">
              <w:rPr>
                <w:rFonts w:cs="Arial"/>
                <w:szCs w:val="20"/>
              </w:rPr>
              <w:t xml:space="preserve">Billing </w:t>
            </w:r>
            <w:r>
              <w:rPr>
                <w:rFonts w:cs="Arial"/>
                <w:szCs w:val="20"/>
              </w:rPr>
              <w:t>Period</w:t>
            </w:r>
          </w:p>
        </w:tc>
        <w:tc>
          <w:tcPr>
            <w:tcW w:w="5400" w:type="dxa"/>
            <w:tcBorders>
              <w:top w:val="nil"/>
              <w:left w:val="nil"/>
              <w:bottom w:val="single" w:sz="8" w:space="0" w:color="000000"/>
              <w:right w:val="nil"/>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 xml:space="preserve">Display only. </w:t>
            </w:r>
            <w:r>
              <w:t>The period of time the invoice covers.</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Cost Share Amount</w:t>
            </w:r>
          </w:p>
        </w:tc>
        <w:tc>
          <w:tcPr>
            <w:tcW w:w="5400" w:type="dxa"/>
            <w:tcBorders>
              <w:top w:val="nil"/>
              <w:left w:val="nil"/>
              <w:bottom w:val="single" w:sz="8" w:space="0" w:color="000000"/>
              <w:right w:val="nil"/>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Enter the Cost Share Amount to be included in this Contracts &amp; Grants Invoice.</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Final Bill</w:t>
            </w:r>
          </w:p>
        </w:tc>
        <w:tc>
          <w:tcPr>
            <w:tcW w:w="5400" w:type="dxa"/>
            <w:tcBorders>
              <w:top w:val="nil"/>
              <w:left w:val="nil"/>
              <w:bottom w:val="single" w:sz="8" w:space="0" w:color="000000"/>
              <w:right w:val="nil"/>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 xml:space="preserve">Indicates that this is the final bill for the accounts on this </w:t>
            </w:r>
            <w:r w:rsidR="00461CC1">
              <w:rPr>
                <w:rFonts w:cs="Arial"/>
                <w:szCs w:val="20"/>
              </w:rPr>
              <w:t>invoice. Defaults</w:t>
            </w:r>
            <w:r>
              <w:rPr>
                <w:rFonts w:cs="Arial"/>
                <w:szCs w:val="20"/>
              </w:rPr>
              <w:t xml:space="preserve"> to unchecked; check the box to indicate final bill, </w:t>
            </w:r>
            <w:r>
              <w:t>remove the check mark if this is not the final bill</w:t>
            </w:r>
            <w:r w:rsidRPr="00C20912">
              <w:t>.</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Default="00304B19" w:rsidP="00304B19">
            <w:pPr>
              <w:pStyle w:val="TableCells"/>
              <w:rPr>
                <w:rFonts w:cs="Arial"/>
                <w:szCs w:val="20"/>
              </w:rPr>
            </w:pPr>
            <w:r>
              <w:rPr>
                <w:rFonts w:cs="Arial"/>
                <w:szCs w:val="20"/>
              </w:rPr>
              <w:t>Instrument Type</w:t>
            </w:r>
          </w:p>
        </w:tc>
        <w:tc>
          <w:tcPr>
            <w:tcW w:w="5400" w:type="dxa"/>
            <w:tcBorders>
              <w:top w:val="nil"/>
              <w:left w:val="nil"/>
              <w:bottom w:val="single" w:sz="8" w:space="0" w:color="000000"/>
              <w:right w:val="nil"/>
            </w:tcBorders>
            <w:tcMar>
              <w:top w:w="0" w:type="dxa"/>
              <w:left w:w="108" w:type="dxa"/>
              <w:bottom w:w="0" w:type="dxa"/>
              <w:right w:w="108" w:type="dxa"/>
            </w:tcMar>
          </w:tcPr>
          <w:p w:rsidR="00304B19" w:rsidRDefault="00304B19" w:rsidP="00304B19">
            <w:pPr>
              <w:pStyle w:val="TableCells"/>
              <w:rPr>
                <w:rFonts w:cs="Arial"/>
                <w:szCs w:val="20"/>
              </w:rPr>
            </w:pPr>
            <w:r>
              <w:rPr>
                <w:rFonts w:cs="Arial"/>
                <w:szCs w:val="20"/>
              </w:rPr>
              <w:t>Display only. The funding agreement/method associated with the Award.</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nil"/>
              <w:left w:val="nil"/>
              <w:bottom w:val="single" w:sz="8" w:space="0" w:color="000000"/>
              <w:right w:val="double" w:sz="4" w:space="0" w:color="auto"/>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Last Billed Date</w:t>
            </w:r>
          </w:p>
        </w:tc>
        <w:tc>
          <w:tcPr>
            <w:tcW w:w="5400" w:type="dxa"/>
            <w:tcBorders>
              <w:top w:val="nil"/>
              <w:left w:val="nil"/>
              <w:bottom w:val="single" w:sz="8" w:space="0" w:color="000000"/>
              <w:right w:val="nil"/>
            </w:tcBorders>
            <w:tcMar>
              <w:top w:w="0" w:type="dxa"/>
              <w:left w:w="108" w:type="dxa"/>
              <w:bottom w:w="0" w:type="dxa"/>
              <w:right w:w="108" w:type="dxa"/>
            </w:tcMar>
          </w:tcPr>
          <w:p w:rsidR="00304B19" w:rsidRPr="00C27F60" w:rsidRDefault="00304B19" w:rsidP="00304B19">
            <w:pPr>
              <w:pStyle w:val="TableCells"/>
              <w:rPr>
                <w:rFonts w:cs="Arial"/>
                <w:szCs w:val="20"/>
              </w:rPr>
            </w:pPr>
            <w:r>
              <w:rPr>
                <w:rFonts w:cs="Arial"/>
                <w:szCs w:val="20"/>
              </w:rPr>
              <w:t>Display only</w:t>
            </w:r>
            <w:r w:rsidRPr="00FE1A05">
              <w:rPr>
                <w:rFonts w:cs="Arial"/>
                <w:szCs w:val="20"/>
              </w:rPr>
              <w:t xml:space="preserve">. </w:t>
            </w:r>
            <w:r>
              <w:rPr>
                <w:rFonts w:cs="Arial"/>
                <w:szCs w:val="20"/>
              </w:rPr>
              <w:t>The date of the most recent billing period in which all accounts on the Award were invoiced.</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single" w:sz="8" w:space="0" w:color="000000"/>
              <w:left w:val="nil"/>
              <w:right w:val="double" w:sz="4" w:space="0" w:color="auto"/>
            </w:tcBorders>
            <w:tcMar>
              <w:top w:w="0" w:type="dxa"/>
              <w:left w:w="108" w:type="dxa"/>
              <w:bottom w:w="0" w:type="dxa"/>
              <w:right w:w="108" w:type="dxa"/>
            </w:tcMar>
          </w:tcPr>
          <w:p w:rsidR="00304B19" w:rsidRPr="00D745EF" w:rsidRDefault="00304B19" w:rsidP="00304B19">
            <w:pPr>
              <w:pStyle w:val="TableCells"/>
              <w:rPr>
                <w:rFonts w:cs="Arial"/>
                <w:szCs w:val="20"/>
              </w:rPr>
            </w:pPr>
            <w:r w:rsidRPr="00C27F60">
              <w:rPr>
                <w:rFonts w:cs="Arial"/>
                <w:szCs w:val="20"/>
              </w:rPr>
              <w:t>Proposal Number</w:t>
            </w:r>
          </w:p>
        </w:tc>
        <w:tc>
          <w:tcPr>
            <w:tcW w:w="5400" w:type="dxa"/>
            <w:tcBorders>
              <w:top w:val="single" w:sz="8" w:space="0" w:color="000000"/>
              <w:left w:val="nil"/>
              <w:right w:val="nil"/>
            </w:tcBorders>
            <w:tcMar>
              <w:top w:w="0" w:type="dxa"/>
              <w:left w:w="108" w:type="dxa"/>
              <w:bottom w:w="0" w:type="dxa"/>
              <w:right w:w="108" w:type="dxa"/>
            </w:tcMar>
          </w:tcPr>
          <w:p w:rsidR="00304B19" w:rsidRPr="00C27F60" w:rsidRDefault="00304B19" w:rsidP="00304B19">
            <w:pPr>
              <w:pStyle w:val="TableCells"/>
              <w:rPr>
                <w:lang w:bidi="th-TH"/>
              </w:rPr>
            </w:pPr>
            <w:r w:rsidRPr="00C27F60">
              <w:rPr>
                <w:rFonts w:cs="Arial"/>
                <w:szCs w:val="20"/>
              </w:rPr>
              <w:t>Display only</w:t>
            </w:r>
            <w:r w:rsidRPr="00C27F60">
              <w:rPr>
                <w:lang w:bidi="th-TH"/>
              </w:rPr>
              <w:t xml:space="preserve">. </w:t>
            </w:r>
            <w:r>
              <w:rPr>
                <w:lang w:bidi="th-TH"/>
              </w:rPr>
              <w:t xml:space="preserve">The </w:t>
            </w:r>
            <w:r w:rsidRPr="00C27F60">
              <w:rPr>
                <w:lang w:bidi="th-TH"/>
              </w:rPr>
              <w:t>Proposal Number associated with the Award.</w:t>
            </w:r>
          </w:p>
          <w:p w:rsidR="00304B19" w:rsidRPr="00D745EF" w:rsidRDefault="00304B19" w:rsidP="00D11B04">
            <w:pPr>
              <w:pStyle w:val="Noteintable"/>
            </w:pPr>
            <w:r w:rsidRPr="00C27F60">
              <w:rPr>
                <w:noProof/>
              </w:rPr>
              <w:drawing>
                <wp:inline distT="0" distB="0" distL="0" distR="0">
                  <wp:extent cx="143510" cy="143510"/>
                  <wp:effectExtent l="19050" t="0" r="8890" b="0"/>
                  <wp:docPr id="1479"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C27F60">
              <w:tab/>
            </w:r>
            <w:r w:rsidRPr="00C27F60">
              <w:rPr>
                <w:lang w:bidi="th-TH"/>
              </w:rPr>
              <w:t xml:space="preserve">When </w:t>
            </w:r>
            <w:r>
              <w:rPr>
                <w:lang w:bidi="th-TH"/>
              </w:rPr>
              <w:t>Kuali Financials is not integrated with Kuali Research</w:t>
            </w:r>
            <w:r w:rsidRPr="00C27F60">
              <w:rPr>
                <w:lang w:bidi="th-TH"/>
              </w:rPr>
              <w:t xml:space="preserve">, the </w:t>
            </w:r>
            <w:r w:rsidRPr="00C27F60">
              <w:rPr>
                <w:lang w:bidi="th-TH"/>
              </w:rPr>
              <w:lastRenderedPageBreak/>
              <w:t>Proposal and Award will be the same number.</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single" w:sz="8" w:space="0" w:color="000000"/>
              <w:left w:val="nil"/>
              <w:right w:val="double" w:sz="4" w:space="0" w:color="auto"/>
            </w:tcBorders>
            <w:tcMar>
              <w:top w:w="0" w:type="dxa"/>
              <w:left w:w="108" w:type="dxa"/>
              <w:bottom w:w="0" w:type="dxa"/>
              <w:right w:w="108" w:type="dxa"/>
            </w:tcMar>
          </w:tcPr>
          <w:p w:rsidR="00304B19" w:rsidRPr="00D745EF" w:rsidRDefault="00304B19" w:rsidP="00304B19">
            <w:pPr>
              <w:pStyle w:val="TableCells"/>
              <w:rPr>
                <w:rFonts w:cs="Arial"/>
                <w:szCs w:val="20"/>
              </w:rPr>
            </w:pPr>
            <w:r>
              <w:rPr>
                <w:rFonts w:cs="Arial"/>
                <w:szCs w:val="20"/>
              </w:rPr>
              <w:lastRenderedPageBreak/>
              <w:t>Total Amount Billed To Date</w:t>
            </w:r>
          </w:p>
        </w:tc>
        <w:tc>
          <w:tcPr>
            <w:tcW w:w="5400" w:type="dxa"/>
            <w:tcBorders>
              <w:top w:val="single" w:sz="8" w:space="0" w:color="000000"/>
              <w:left w:val="nil"/>
              <w:right w:val="nil"/>
            </w:tcBorders>
            <w:tcMar>
              <w:top w:w="0" w:type="dxa"/>
              <w:left w:w="108" w:type="dxa"/>
              <w:bottom w:w="0" w:type="dxa"/>
              <w:right w:w="108" w:type="dxa"/>
            </w:tcMar>
          </w:tcPr>
          <w:p w:rsidR="00304B19" w:rsidRPr="00D745EF" w:rsidRDefault="00304B19" w:rsidP="00304B19">
            <w:pPr>
              <w:pStyle w:val="TableCells"/>
              <w:rPr>
                <w:rFonts w:cs="Arial"/>
                <w:szCs w:val="20"/>
              </w:rPr>
            </w:pPr>
            <w:r>
              <w:rPr>
                <w:rFonts w:cs="Arial"/>
                <w:szCs w:val="20"/>
              </w:rPr>
              <w:t>Display only</w:t>
            </w:r>
            <w:r w:rsidRPr="00FE1A05">
              <w:rPr>
                <w:rFonts w:cs="Arial"/>
                <w:szCs w:val="20"/>
              </w:rPr>
              <w:t xml:space="preserve">. </w:t>
            </w:r>
            <w:r>
              <w:rPr>
                <w:rFonts w:cs="Arial"/>
                <w:szCs w:val="20"/>
              </w:rPr>
              <w:t>The amount of expenditures invoiced to date for the Award.</w:t>
            </w:r>
          </w:p>
        </w:tc>
      </w:tr>
      <w:tr w:rsidR="00304B19"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single" w:sz="8" w:space="0" w:color="000000"/>
              <w:left w:val="nil"/>
              <w:right w:val="double" w:sz="4" w:space="0" w:color="auto"/>
            </w:tcBorders>
            <w:tcMar>
              <w:top w:w="0" w:type="dxa"/>
              <w:left w:w="108" w:type="dxa"/>
              <w:bottom w:w="0" w:type="dxa"/>
              <w:right w:w="108" w:type="dxa"/>
            </w:tcMar>
          </w:tcPr>
          <w:p w:rsidR="00304B19" w:rsidRPr="00D745EF" w:rsidRDefault="00304B19" w:rsidP="00304B19">
            <w:pPr>
              <w:pStyle w:val="TableCells"/>
              <w:rPr>
                <w:rFonts w:cs="Arial"/>
                <w:szCs w:val="20"/>
              </w:rPr>
            </w:pPr>
            <w:r>
              <w:rPr>
                <w:rFonts w:cs="Arial"/>
                <w:szCs w:val="20"/>
              </w:rPr>
              <w:t>Total Previously Billed</w:t>
            </w:r>
          </w:p>
        </w:tc>
        <w:tc>
          <w:tcPr>
            <w:tcW w:w="5400" w:type="dxa"/>
            <w:tcBorders>
              <w:top w:val="single" w:sz="8" w:space="0" w:color="000000"/>
              <w:left w:val="nil"/>
              <w:right w:val="nil"/>
            </w:tcBorders>
            <w:tcMar>
              <w:top w:w="0" w:type="dxa"/>
              <w:left w:w="108" w:type="dxa"/>
              <w:bottom w:w="0" w:type="dxa"/>
              <w:right w:w="108" w:type="dxa"/>
            </w:tcMar>
          </w:tcPr>
          <w:p w:rsidR="00304B19" w:rsidRPr="00D745EF" w:rsidRDefault="00304B19" w:rsidP="00304B19">
            <w:pPr>
              <w:pStyle w:val="TableCells"/>
              <w:rPr>
                <w:rFonts w:cs="Arial"/>
                <w:szCs w:val="20"/>
              </w:rPr>
            </w:pPr>
            <w:r>
              <w:rPr>
                <w:rFonts w:cs="Arial"/>
                <w:szCs w:val="20"/>
              </w:rPr>
              <w:t xml:space="preserve">Display </w:t>
            </w:r>
            <w:r w:rsidR="00461CC1">
              <w:rPr>
                <w:rFonts w:cs="Arial"/>
                <w:szCs w:val="20"/>
              </w:rPr>
              <w:t>only. The</w:t>
            </w:r>
            <w:r>
              <w:rPr>
                <w:rFonts w:cs="Arial"/>
                <w:szCs w:val="20"/>
              </w:rPr>
              <w:t xml:space="preserve"> amount of all completed invoices for all accounts on the Award, through the end of the prior billing period.</w:t>
            </w:r>
          </w:p>
        </w:tc>
      </w:tr>
    </w:tbl>
    <w:p w:rsidR="00DA0477" w:rsidRPr="00DA0477" w:rsidRDefault="00DA0477" w:rsidP="00A36561">
      <w:pPr>
        <w:rPr>
          <w:b/>
          <w:i/>
        </w:rPr>
      </w:pPr>
      <w:r>
        <w:t>Click the Calculate button to recalculate the amounts on the invoice</w:t>
      </w:r>
    </w:p>
    <w:p w:rsidR="0077796A" w:rsidRDefault="0077796A" w:rsidP="0077796A">
      <w:pPr>
        <w:pStyle w:val="Heading8"/>
      </w:pPr>
      <w:r>
        <w:t xml:space="preserve">Customer </w:t>
      </w:r>
      <w:r w:rsidR="00461CC1">
        <w:t xml:space="preserve">Information </w:t>
      </w:r>
      <w:r w:rsidR="00461CC1" w:rsidRPr="008B4095">
        <w:t>Section</w:t>
      </w:r>
      <w:r w:rsidR="006A7073">
        <w:fldChar w:fldCharType="begin"/>
      </w:r>
      <w:r>
        <w:instrText xml:space="preserve"> XE "</w:instrText>
      </w:r>
      <w:r w:rsidRPr="000B4560">
        <w:instrText xml:space="preserve">Customer Invoice </w:instrText>
      </w:r>
      <w:r w:rsidR="00461CC1" w:rsidRPr="000B4560">
        <w:instrText>document</w:instrText>
      </w:r>
      <w:r w:rsidR="00461CC1">
        <w:instrText>: Customer</w:instrText>
      </w:r>
      <w:r>
        <w:instrText xml:space="preserve"> </w:instrText>
      </w:r>
      <w:r w:rsidR="00461CC1">
        <w:instrText xml:space="preserve">Information </w:instrText>
      </w:r>
      <w:r w:rsidR="00461CC1" w:rsidRPr="008B4095">
        <w:instrText>section</w:instrText>
      </w:r>
      <w:r>
        <w:instrText xml:space="preserve">, </w:instrText>
      </w:r>
      <w:r w:rsidR="00461CC1">
        <w:instrText xml:space="preserve">General </w:instrText>
      </w:r>
      <w:r w:rsidR="00461CC1" w:rsidRPr="00E067FC">
        <w:instrText>tab</w:instrText>
      </w:r>
      <w:r>
        <w:instrText xml:space="preserve">" </w:instrText>
      </w:r>
      <w:r w:rsidR="006A7073">
        <w:fldChar w:fldCharType="end"/>
      </w:r>
    </w:p>
    <w:p w:rsidR="00F832CA" w:rsidRPr="00F832CA" w:rsidRDefault="00F832CA" w:rsidP="00F832CA"/>
    <w:p w:rsidR="0077796A" w:rsidRPr="00EC23F2" w:rsidRDefault="00456D87" w:rsidP="0077796A">
      <w:pPr>
        <w:pStyle w:val="TableHeading"/>
        <w:rPr>
          <w:lang w:bidi="th-TH"/>
        </w:rPr>
      </w:pPr>
      <w:r>
        <w:rPr>
          <w:lang w:bidi="th-TH"/>
        </w:rPr>
        <w:t xml:space="preserve">Customer Information </w:t>
      </w:r>
      <w:r w:rsidR="00461CC1">
        <w:rPr>
          <w:lang w:bidi="th-TH"/>
        </w:rPr>
        <w:t>section field</w:t>
      </w:r>
      <w:r w:rsidR="00DA0477">
        <w:rPr>
          <w:lang w:bidi="th-TH"/>
        </w:rPr>
        <w:t xml:space="preserve"> </w:t>
      </w:r>
      <w:r w:rsidR="0077796A">
        <w:rPr>
          <w:lang w:bidi="th-TH"/>
        </w:rPr>
        <w:t>definition</w:t>
      </w:r>
      <w:r w:rsidR="00DA0477">
        <w:rPr>
          <w:lang w:bidi="th-TH"/>
        </w:rPr>
        <w:t>s</w:t>
      </w:r>
    </w:p>
    <w:tbl>
      <w:tblPr>
        <w:tblW w:w="9360" w:type="dxa"/>
        <w:tblInd w:w="25" w:type="dxa"/>
        <w:tblBorders>
          <w:insideH w:val="single" w:sz="4" w:space="0" w:color="auto"/>
          <w:insideV w:val="single" w:sz="4" w:space="0" w:color="auto"/>
        </w:tblBorders>
        <w:tblCellMar>
          <w:top w:w="58" w:type="dxa"/>
          <w:left w:w="115" w:type="dxa"/>
          <w:right w:w="58" w:type="dxa"/>
        </w:tblCellMar>
        <w:tblLook w:val="01E0"/>
      </w:tblPr>
      <w:tblGrid>
        <w:gridCol w:w="2728"/>
        <w:gridCol w:w="6632"/>
      </w:tblGrid>
      <w:tr w:rsidR="0077796A" w:rsidTr="002C6ECB">
        <w:tc>
          <w:tcPr>
            <w:tcW w:w="2221" w:type="dxa"/>
            <w:tcBorders>
              <w:top w:val="single" w:sz="4" w:space="0" w:color="auto"/>
              <w:bottom w:val="thickThinSmallGap" w:sz="12" w:space="0" w:color="auto"/>
              <w:right w:val="double" w:sz="4" w:space="0" w:color="auto"/>
            </w:tcBorders>
          </w:tcPr>
          <w:p w:rsidR="0077796A" w:rsidRDefault="0077796A" w:rsidP="0077796A">
            <w:pPr>
              <w:pStyle w:val="TableCells"/>
              <w:rPr>
                <w:lang w:bidi="th-TH"/>
              </w:rPr>
            </w:pPr>
            <w:r>
              <w:rPr>
                <w:lang w:bidi="th-TH"/>
              </w:rPr>
              <w:t>Title</w:t>
            </w:r>
          </w:p>
        </w:tc>
        <w:tc>
          <w:tcPr>
            <w:tcW w:w="5400" w:type="dxa"/>
            <w:tcBorders>
              <w:top w:val="single" w:sz="4" w:space="0" w:color="auto"/>
              <w:bottom w:val="thickThinSmallGap" w:sz="12" w:space="0" w:color="auto"/>
            </w:tcBorders>
          </w:tcPr>
          <w:p w:rsidR="0077796A" w:rsidRDefault="0077796A" w:rsidP="0077796A">
            <w:pPr>
              <w:pStyle w:val="TableCells"/>
              <w:rPr>
                <w:lang w:bidi="th-TH"/>
              </w:rPr>
            </w:pPr>
            <w:r>
              <w:rPr>
                <w:lang w:bidi="th-TH"/>
              </w:rPr>
              <w:t>Description</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single" w:sz="8" w:space="0" w:color="000000"/>
              <w:left w:val="nil"/>
              <w:right w:val="double" w:sz="4" w:space="0" w:color="auto"/>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Customer Name</w:t>
            </w:r>
          </w:p>
        </w:tc>
        <w:tc>
          <w:tcPr>
            <w:tcW w:w="5400" w:type="dxa"/>
            <w:tcBorders>
              <w:top w:val="single" w:sz="8" w:space="0" w:color="000000"/>
              <w:left w:val="nil"/>
              <w:right w:val="nil"/>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Display only.</w:t>
            </w:r>
            <w:r>
              <w:rPr>
                <w:lang w:bidi="th-TH"/>
              </w:rPr>
              <w:t xml:space="preserve"> The name of the customer.</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221" w:type="dxa"/>
            <w:tcBorders>
              <w:top w:val="single" w:sz="8" w:space="0" w:color="000000"/>
              <w:left w:val="nil"/>
              <w:right w:val="double" w:sz="4" w:space="0" w:color="auto"/>
            </w:tcBorders>
            <w:tcMar>
              <w:top w:w="0" w:type="dxa"/>
              <w:left w:w="108" w:type="dxa"/>
              <w:bottom w:w="0" w:type="dxa"/>
              <w:right w:w="108" w:type="dxa"/>
            </w:tcMar>
            <w:hideMark/>
          </w:tcPr>
          <w:p w:rsidR="00DA0477" w:rsidRPr="00D745EF" w:rsidRDefault="00DA0477" w:rsidP="00DA0477">
            <w:pPr>
              <w:pStyle w:val="TableCells"/>
              <w:rPr>
                <w:rFonts w:cs="Arial"/>
                <w:szCs w:val="20"/>
              </w:rPr>
            </w:pPr>
            <w:r>
              <w:rPr>
                <w:rFonts w:cs="Arial"/>
                <w:szCs w:val="20"/>
              </w:rPr>
              <w:t>Customer Number</w:t>
            </w:r>
          </w:p>
        </w:tc>
        <w:tc>
          <w:tcPr>
            <w:tcW w:w="5400" w:type="dxa"/>
            <w:tcBorders>
              <w:top w:val="single" w:sz="8" w:space="0" w:color="000000"/>
              <w:left w:val="nil"/>
              <w:right w:val="nil"/>
            </w:tcBorders>
            <w:tcMar>
              <w:top w:w="0" w:type="dxa"/>
              <w:left w:w="108" w:type="dxa"/>
              <w:bottom w:w="0" w:type="dxa"/>
              <w:right w:w="108" w:type="dxa"/>
            </w:tcMar>
            <w:hideMark/>
          </w:tcPr>
          <w:p w:rsidR="00DA0477" w:rsidRPr="00D745EF" w:rsidRDefault="00DA0477" w:rsidP="00DA0477">
            <w:pPr>
              <w:pStyle w:val="TableCells"/>
              <w:rPr>
                <w:rFonts w:cs="Arial"/>
                <w:szCs w:val="20"/>
              </w:rPr>
            </w:pPr>
            <w:r>
              <w:rPr>
                <w:rFonts w:cs="Arial"/>
                <w:szCs w:val="20"/>
              </w:rPr>
              <w:t xml:space="preserve">Display </w:t>
            </w:r>
            <w:r w:rsidR="00461CC1">
              <w:rPr>
                <w:rFonts w:cs="Arial"/>
                <w:szCs w:val="20"/>
              </w:rPr>
              <w:t>only</w:t>
            </w:r>
            <w:r w:rsidR="00461CC1" w:rsidRPr="00FE1A05">
              <w:rPr>
                <w:rFonts w:cs="Arial"/>
                <w:szCs w:val="20"/>
              </w:rPr>
              <w:t>.</w:t>
            </w:r>
            <w:r w:rsidR="00461CC1" w:rsidRPr="00F74F67">
              <w:rPr>
                <w:lang w:bidi="th-TH"/>
              </w:rPr>
              <w:t xml:space="preserve"> A</w:t>
            </w:r>
            <w:r w:rsidRPr="00F74F67">
              <w:rPr>
                <w:lang w:bidi="th-TH"/>
              </w:rPr>
              <w:t xml:space="preserve"> unique number assigned to each customer</w:t>
            </w:r>
            <w:r>
              <w:rPr>
                <w:lang w:bidi="th-TH"/>
              </w:rPr>
              <w:t>.</w:t>
            </w:r>
          </w:p>
        </w:tc>
      </w:tr>
    </w:tbl>
    <w:p w:rsidR="0077796A" w:rsidRPr="00EE558F" w:rsidRDefault="0077796A" w:rsidP="00EE558F"/>
    <w:p w:rsidR="008D51BA" w:rsidRDefault="003427AC" w:rsidP="0001763D">
      <w:pPr>
        <w:pStyle w:val="Heading7"/>
      </w:pPr>
      <w:r>
        <w:t>Invoice</w:t>
      </w:r>
      <w:r w:rsidR="0001763D">
        <w:t xml:space="preserve"> Tab</w:t>
      </w:r>
      <w:r w:rsidR="006A7073">
        <w:fldChar w:fldCharType="begin"/>
      </w:r>
      <w:r w:rsidR="0001763D">
        <w:instrText xml:space="preserve"> XE "</w:instrText>
      </w:r>
      <w:r w:rsidR="0001763D" w:rsidRPr="00BE23E1">
        <w:instrText>C</w:instrText>
      </w:r>
      <w:r w:rsidR="0001763D">
        <w:instrText xml:space="preserve">ontracts &amp; Grants </w:instrText>
      </w:r>
      <w:r w:rsidR="00461CC1">
        <w:instrText>Invoice document: Invoice</w:instrText>
      </w:r>
      <w:r w:rsidR="0001763D">
        <w:instrText xml:space="preserve"> tab" </w:instrText>
      </w:r>
      <w:r w:rsidR="006A7073">
        <w:fldChar w:fldCharType="end"/>
      </w:r>
    </w:p>
    <w:p w:rsidR="008D51BA" w:rsidRDefault="008D51BA" w:rsidP="008D51BA">
      <w:r>
        <w:t xml:space="preserve">The Invoice Tab will change depending on the type of Invoice that is generated based on Billing Frequency selected for the award: </w:t>
      </w:r>
      <w:r w:rsidRPr="008D51BA">
        <w:rPr>
          <w:rStyle w:val="Strong"/>
        </w:rPr>
        <w:t>Cost Reimbursable</w:t>
      </w:r>
      <w:r>
        <w:t xml:space="preserve"> (annually, LOC Billing, monthly, quarterly, semi-annually) , </w:t>
      </w:r>
      <w:r w:rsidRPr="008D51BA">
        <w:rPr>
          <w:rStyle w:val="Strong"/>
        </w:rPr>
        <w:t>Milestone</w:t>
      </w:r>
      <w:r>
        <w:t xml:space="preserve"> (milestone) and </w:t>
      </w:r>
      <w:r w:rsidRPr="008D51BA">
        <w:rPr>
          <w:rStyle w:val="Strong"/>
        </w:rPr>
        <w:t>Pre-</w:t>
      </w:r>
      <w:r w:rsidR="00EB166A" w:rsidRPr="008D51BA">
        <w:rPr>
          <w:rStyle w:val="Strong"/>
        </w:rPr>
        <w:t>Determined</w:t>
      </w:r>
      <w:r w:rsidRPr="008D51BA">
        <w:rPr>
          <w:rStyle w:val="Strong"/>
        </w:rPr>
        <w:t xml:space="preserve"> Billing</w:t>
      </w:r>
      <w:r w:rsidR="00D11B04">
        <w:t xml:space="preserve"> (pre-determined billing)</w:t>
      </w:r>
      <w:r>
        <w:t>.</w:t>
      </w:r>
    </w:p>
    <w:p w:rsidR="008D51BA" w:rsidRDefault="003427AC" w:rsidP="008D51BA">
      <w:pPr>
        <w:pStyle w:val="Heading8"/>
      </w:pPr>
      <w:r>
        <w:t>Invoice Details Tab</w:t>
      </w:r>
      <w:r w:rsidR="006A7073">
        <w:fldChar w:fldCharType="begin"/>
      </w:r>
      <w:r w:rsidR="008D51BA">
        <w:instrText xml:space="preserve"> XE "</w:instrText>
      </w:r>
      <w:r w:rsidR="008D51BA" w:rsidRPr="00BE23E1">
        <w:instrText>C</w:instrText>
      </w:r>
      <w:r w:rsidR="008D51BA">
        <w:instrText xml:space="preserve">ontracts &amp; Grants </w:instrText>
      </w:r>
      <w:r w:rsidR="00461CC1">
        <w:instrText>Invoice document: Invoice</w:instrText>
      </w:r>
      <w:r>
        <w:instrText xml:space="preserve"> Details Tab</w:instrText>
      </w:r>
      <w:r w:rsidR="008D51BA">
        <w:instrText xml:space="preserve">" </w:instrText>
      </w:r>
      <w:r w:rsidR="006A7073">
        <w:fldChar w:fldCharType="end"/>
      </w:r>
    </w:p>
    <w:p w:rsidR="00F832CA" w:rsidRPr="00F832CA" w:rsidRDefault="00F832CA" w:rsidP="00F832CA"/>
    <w:p w:rsidR="00EE558F" w:rsidRPr="00EC23F2" w:rsidRDefault="00EE558F" w:rsidP="00EE558F">
      <w:pPr>
        <w:pStyle w:val="TableHeading"/>
        <w:rPr>
          <w:lang w:bidi="th-TH"/>
        </w:rPr>
      </w:pPr>
      <w:r>
        <w:rPr>
          <w:lang w:bidi="th-TH"/>
        </w:rPr>
        <w:t xml:space="preserve">Invoice Details tab </w:t>
      </w:r>
      <w:r w:rsidR="00DA0477">
        <w:rPr>
          <w:lang w:bidi="th-TH"/>
        </w:rPr>
        <w:t xml:space="preserve">field </w:t>
      </w:r>
      <w:r>
        <w:rPr>
          <w:lang w:bidi="th-TH"/>
        </w:rPr>
        <w:t>definition</w:t>
      </w:r>
      <w:r w:rsidR="00DA0477">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E558F" w:rsidTr="002C6ECB">
        <w:tc>
          <w:tcPr>
            <w:tcW w:w="2131" w:type="dxa"/>
            <w:tcBorders>
              <w:top w:val="single" w:sz="4" w:space="0" w:color="auto"/>
              <w:bottom w:val="thickThinSmallGap" w:sz="12" w:space="0" w:color="auto"/>
              <w:right w:val="double" w:sz="4" w:space="0" w:color="auto"/>
            </w:tcBorders>
          </w:tcPr>
          <w:p w:rsidR="00EE558F" w:rsidRDefault="00EE558F" w:rsidP="00FE1A05">
            <w:pPr>
              <w:pStyle w:val="TableCells"/>
              <w:rPr>
                <w:lang w:bidi="th-TH"/>
              </w:rPr>
            </w:pPr>
            <w:r>
              <w:rPr>
                <w:lang w:bidi="th-TH"/>
              </w:rPr>
              <w:t>Title</w:t>
            </w:r>
          </w:p>
        </w:tc>
        <w:tc>
          <w:tcPr>
            <w:tcW w:w="5400" w:type="dxa"/>
            <w:tcBorders>
              <w:top w:val="single" w:sz="4" w:space="0" w:color="auto"/>
              <w:bottom w:val="thickThinSmallGap" w:sz="12" w:space="0" w:color="auto"/>
            </w:tcBorders>
          </w:tcPr>
          <w:p w:rsidR="00EE558F" w:rsidRDefault="00EE558F" w:rsidP="00FE1A05">
            <w:pPr>
              <w:pStyle w:val="TableCells"/>
              <w:rPr>
                <w:lang w:bidi="th-TH"/>
              </w:rPr>
            </w:pPr>
            <w:r>
              <w:rPr>
                <w:lang w:bidi="th-TH"/>
              </w:rPr>
              <w:t>Description</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Amount Remaining To Bill</w:t>
            </w:r>
          </w:p>
        </w:tc>
        <w:tc>
          <w:tcPr>
            <w:tcW w:w="5400" w:type="dxa"/>
            <w:tcBorders>
              <w:top w:val="nil"/>
              <w:left w:val="nil"/>
              <w:bottom w:val="single" w:sz="8" w:space="0" w:color="000000"/>
              <w:right w:val="nil"/>
            </w:tcBorders>
            <w:tcMar>
              <w:top w:w="0" w:type="dxa"/>
              <w:left w:w="108" w:type="dxa"/>
              <w:bottom w:w="0" w:type="dxa"/>
              <w:right w:w="108" w:type="dxa"/>
            </w:tcMar>
          </w:tcPr>
          <w:p w:rsidR="00DA0477" w:rsidRDefault="00D11B04" w:rsidP="00DA0477">
            <w:pPr>
              <w:pStyle w:val="TableCells"/>
              <w:rPr>
                <w:rFonts w:cs="Arial"/>
                <w:szCs w:val="20"/>
              </w:rPr>
            </w:pPr>
            <w:r>
              <w:rPr>
                <w:rFonts w:cs="Arial"/>
                <w:szCs w:val="20"/>
              </w:rPr>
              <w:t xml:space="preserve">Display </w:t>
            </w:r>
            <w:r w:rsidR="00461CC1">
              <w:rPr>
                <w:rFonts w:cs="Arial"/>
                <w:szCs w:val="20"/>
              </w:rPr>
              <w:t>only.</w:t>
            </w:r>
            <w:r w:rsidR="00461CC1">
              <w:rPr>
                <w:lang w:bidi="th-TH"/>
              </w:rPr>
              <w:t xml:space="preserve"> The</w:t>
            </w:r>
            <w:r w:rsidR="00DA0477">
              <w:rPr>
                <w:lang w:bidi="th-TH"/>
              </w:rPr>
              <w:t xml:space="preserve"> difference between the Total Budget and Total Amount Billed To Date.</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Default="00461CC1" w:rsidP="00DA0477">
            <w:pPr>
              <w:pStyle w:val="TableCells"/>
              <w:rPr>
                <w:rFonts w:cs="Arial"/>
                <w:szCs w:val="20"/>
              </w:rPr>
            </w:pPr>
            <w:r>
              <w:rPr>
                <w:rFonts w:cs="Arial"/>
                <w:szCs w:val="20"/>
              </w:rPr>
              <w:t>Budget Remaining</w:t>
            </w:r>
          </w:p>
        </w:tc>
        <w:tc>
          <w:tcPr>
            <w:tcW w:w="5400" w:type="dxa"/>
            <w:tcBorders>
              <w:top w:val="nil"/>
              <w:left w:val="nil"/>
              <w:bottom w:val="single" w:sz="8" w:space="0" w:color="000000"/>
              <w:right w:val="nil"/>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Display only.</w:t>
            </w:r>
            <w:r>
              <w:rPr>
                <w:lang w:bidi="th-TH"/>
              </w:rPr>
              <w:t xml:space="preserve"> The difference between the Total Budget and Cumulative Expenditures.</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Cost Category Name</w:t>
            </w:r>
          </w:p>
        </w:tc>
        <w:tc>
          <w:tcPr>
            <w:tcW w:w="5400" w:type="dxa"/>
            <w:tcBorders>
              <w:top w:val="nil"/>
              <w:left w:val="nil"/>
              <w:bottom w:val="single" w:sz="8" w:space="0" w:color="000000"/>
              <w:right w:val="nil"/>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Display only</w:t>
            </w:r>
            <w:r>
              <w:rPr>
                <w:lang w:bidi="th-TH"/>
              </w:rPr>
              <w:t xml:space="preserve">. Used to group expenditures on the contracts &amp; grants invoice document </w:t>
            </w:r>
            <w:r>
              <w:t>for cost reimbursable Awards, t</w:t>
            </w:r>
            <w:r>
              <w:rPr>
                <w:lang w:bidi="th-TH"/>
              </w:rPr>
              <w:t>he name assigned to</w:t>
            </w:r>
            <w:r w:rsidR="00D11B04">
              <w:rPr>
                <w:lang w:bidi="th-TH"/>
              </w:rPr>
              <w:t xml:space="preserve"> a defined set of object codes.</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Cumulative Expenditures</w:t>
            </w:r>
          </w:p>
        </w:tc>
        <w:tc>
          <w:tcPr>
            <w:tcW w:w="5400" w:type="dxa"/>
            <w:tcBorders>
              <w:top w:val="nil"/>
              <w:left w:val="nil"/>
              <w:bottom w:val="single" w:sz="8" w:space="0" w:color="000000"/>
              <w:right w:val="nil"/>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Display only</w:t>
            </w:r>
            <w:r w:rsidR="00D11B04">
              <w:rPr>
                <w:lang w:bidi="th-TH"/>
              </w:rPr>
              <w:t>.</w:t>
            </w:r>
            <w:r>
              <w:rPr>
                <w:lang w:bidi="th-TH"/>
              </w:rPr>
              <w:t xml:space="preserve"> The total expenditures in the GL Balance table for the accounts on this invoice.</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Invoice Amount</w:t>
            </w:r>
          </w:p>
        </w:tc>
        <w:tc>
          <w:tcPr>
            <w:tcW w:w="5400" w:type="dxa"/>
            <w:tcBorders>
              <w:top w:val="nil"/>
              <w:left w:val="nil"/>
              <w:bottom w:val="single" w:sz="8" w:space="0" w:color="000000"/>
              <w:right w:val="nil"/>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 xml:space="preserve">Defaults from the total expenditures for the billing period for the accounts on this </w:t>
            </w:r>
            <w:r w:rsidR="00461CC1">
              <w:rPr>
                <w:rFonts w:cs="Arial"/>
                <w:szCs w:val="20"/>
              </w:rPr>
              <w:t>invoice. Enter</w:t>
            </w:r>
            <w:r>
              <w:rPr>
                <w:rFonts w:cs="Arial"/>
                <w:szCs w:val="20"/>
              </w:rPr>
              <w:t xml:space="preserve"> a lower</w:t>
            </w:r>
            <w:r w:rsidR="00D11B04">
              <w:rPr>
                <w:rFonts w:cs="Arial"/>
                <w:szCs w:val="20"/>
              </w:rPr>
              <w:t xml:space="preserve"> amount to adjust if necessary.</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Total Amount Billed To Date</w:t>
            </w:r>
          </w:p>
        </w:tc>
        <w:tc>
          <w:tcPr>
            <w:tcW w:w="5400" w:type="dxa"/>
            <w:tcBorders>
              <w:top w:val="nil"/>
              <w:left w:val="nil"/>
              <w:bottom w:val="single" w:sz="8" w:space="0" w:color="000000"/>
              <w:right w:val="nil"/>
            </w:tcBorders>
            <w:tcMar>
              <w:top w:w="0" w:type="dxa"/>
              <w:left w:w="108" w:type="dxa"/>
              <w:bottom w:w="0" w:type="dxa"/>
              <w:right w:w="108" w:type="dxa"/>
            </w:tcMar>
          </w:tcPr>
          <w:p w:rsidR="00DA0477" w:rsidRDefault="00DA0477" w:rsidP="00DA0477">
            <w:pPr>
              <w:pStyle w:val="TableCells"/>
              <w:rPr>
                <w:rFonts w:cs="Arial"/>
                <w:szCs w:val="20"/>
              </w:rPr>
            </w:pPr>
            <w:r>
              <w:rPr>
                <w:rFonts w:cs="Arial"/>
                <w:szCs w:val="20"/>
              </w:rPr>
              <w:t>Display only. The amount of expenditures invoiced to date for the accounts on this invoice.</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Pr="00D745EF" w:rsidRDefault="00DA0477" w:rsidP="00DA0477">
            <w:pPr>
              <w:pStyle w:val="TableCells"/>
              <w:rPr>
                <w:rFonts w:cs="Arial"/>
                <w:szCs w:val="20"/>
              </w:rPr>
            </w:pPr>
            <w:r>
              <w:rPr>
                <w:rFonts w:cs="Arial"/>
                <w:szCs w:val="20"/>
              </w:rPr>
              <w:t>Total Budget</w:t>
            </w:r>
          </w:p>
        </w:tc>
        <w:tc>
          <w:tcPr>
            <w:tcW w:w="5400" w:type="dxa"/>
            <w:tcBorders>
              <w:top w:val="nil"/>
              <w:left w:val="nil"/>
              <w:bottom w:val="single" w:sz="8" w:space="0" w:color="000000"/>
              <w:right w:val="nil"/>
            </w:tcBorders>
            <w:tcMar>
              <w:top w:w="0" w:type="dxa"/>
              <w:left w:w="108" w:type="dxa"/>
              <w:bottom w:w="0" w:type="dxa"/>
              <w:right w:w="108" w:type="dxa"/>
            </w:tcMar>
          </w:tcPr>
          <w:p w:rsidR="00DA0477" w:rsidRPr="00D745EF" w:rsidRDefault="00DA0477" w:rsidP="00DA0477">
            <w:pPr>
              <w:pStyle w:val="TableCells"/>
              <w:rPr>
                <w:rFonts w:cs="Arial"/>
                <w:szCs w:val="20"/>
              </w:rPr>
            </w:pPr>
            <w:r>
              <w:rPr>
                <w:rFonts w:cs="Arial"/>
                <w:szCs w:val="20"/>
              </w:rPr>
              <w:t>Display only</w:t>
            </w:r>
            <w:r>
              <w:rPr>
                <w:lang w:bidi="th-TH"/>
              </w:rPr>
              <w:t>. The Award amount budgeted for the accounts on this invoice.</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Pr="00D745EF" w:rsidRDefault="00DA0477" w:rsidP="00DA0477">
            <w:pPr>
              <w:pStyle w:val="TableCells"/>
              <w:rPr>
                <w:rFonts w:cs="Arial"/>
                <w:szCs w:val="20"/>
              </w:rPr>
            </w:pPr>
            <w:r w:rsidRPr="008D51BA">
              <w:rPr>
                <w:rFonts w:cs="Arial"/>
                <w:szCs w:val="20"/>
              </w:rPr>
              <w:t>Total Cost</w:t>
            </w:r>
          </w:p>
        </w:tc>
        <w:tc>
          <w:tcPr>
            <w:tcW w:w="5400" w:type="dxa"/>
            <w:tcBorders>
              <w:top w:val="nil"/>
              <w:left w:val="nil"/>
              <w:bottom w:val="single" w:sz="8" w:space="0" w:color="000000"/>
              <w:right w:val="nil"/>
            </w:tcBorders>
            <w:tcMar>
              <w:top w:w="0" w:type="dxa"/>
              <w:left w:w="108" w:type="dxa"/>
              <w:bottom w:w="0" w:type="dxa"/>
              <w:right w:w="108" w:type="dxa"/>
            </w:tcMar>
          </w:tcPr>
          <w:p w:rsidR="00DA0477" w:rsidRPr="00D745EF" w:rsidRDefault="00D11B04" w:rsidP="00DA0477">
            <w:pPr>
              <w:pStyle w:val="TableCells"/>
              <w:rPr>
                <w:rFonts w:cs="Arial"/>
                <w:szCs w:val="20"/>
              </w:rPr>
            </w:pPr>
            <w:r>
              <w:rPr>
                <w:rFonts w:cs="Arial"/>
                <w:szCs w:val="20"/>
              </w:rPr>
              <w:t>Display only.</w:t>
            </w:r>
            <w:r w:rsidR="00DA0477" w:rsidRPr="008D51BA">
              <w:rPr>
                <w:rFonts w:cs="Arial"/>
                <w:szCs w:val="20"/>
              </w:rPr>
              <w:t xml:space="preserve"> The total amounts for the accounts on this invoice.</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Pr="00D745EF" w:rsidRDefault="00DA0477" w:rsidP="00DA0477">
            <w:pPr>
              <w:pStyle w:val="TableCells"/>
              <w:rPr>
                <w:rFonts w:cs="Arial"/>
                <w:szCs w:val="20"/>
              </w:rPr>
            </w:pPr>
            <w:r w:rsidRPr="008D51BA">
              <w:rPr>
                <w:rFonts w:cs="Arial"/>
                <w:szCs w:val="20"/>
              </w:rPr>
              <w:t>Total Direct Cost</w:t>
            </w:r>
          </w:p>
        </w:tc>
        <w:tc>
          <w:tcPr>
            <w:tcW w:w="5400" w:type="dxa"/>
            <w:tcBorders>
              <w:top w:val="nil"/>
              <w:left w:val="nil"/>
              <w:bottom w:val="single" w:sz="8" w:space="0" w:color="000000"/>
              <w:right w:val="nil"/>
            </w:tcBorders>
            <w:tcMar>
              <w:top w:w="0" w:type="dxa"/>
              <w:left w:w="108" w:type="dxa"/>
              <w:bottom w:w="0" w:type="dxa"/>
              <w:right w:w="108" w:type="dxa"/>
            </w:tcMar>
          </w:tcPr>
          <w:p w:rsidR="00DA0477" w:rsidRPr="00D745EF" w:rsidRDefault="00DA0477" w:rsidP="00DA0477">
            <w:pPr>
              <w:pStyle w:val="TableCells"/>
              <w:rPr>
                <w:rFonts w:cs="Arial"/>
                <w:szCs w:val="20"/>
              </w:rPr>
            </w:pPr>
            <w:r w:rsidRPr="008D51BA">
              <w:rPr>
                <w:rFonts w:cs="Arial"/>
                <w:szCs w:val="20"/>
              </w:rPr>
              <w:t>Display only. The total amount of the detail lines, minus indirect cost.</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DA0477" w:rsidRPr="00D745EF" w:rsidRDefault="00DA0477" w:rsidP="00DA0477">
            <w:pPr>
              <w:pStyle w:val="TableCells"/>
              <w:rPr>
                <w:rFonts w:cs="Arial"/>
                <w:szCs w:val="20"/>
              </w:rPr>
            </w:pPr>
            <w:r w:rsidRPr="008D51BA">
              <w:rPr>
                <w:rFonts w:cs="Arial"/>
                <w:szCs w:val="20"/>
              </w:rPr>
              <w:lastRenderedPageBreak/>
              <w:t>Total Indirect Cost</w:t>
            </w:r>
          </w:p>
        </w:tc>
        <w:tc>
          <w:tcPr>
            <w:tcW w:w="5400" w:type="dxa"/>
            <w:tcBorders>
              <w:top w:val="nil"/>
              <w:left w:val="nil"/>
              <w:bottom w:val="single" w:sz="8" w:space="0" w:color="000000"/>
              <w:right w:val="nil"/>
            </w:tcBorders>
            <w:tcMar>
              <w:top w:w="0" w:type="dxa"/>
              <w:left w:w="108" w:type="dxa"/>
              <w:bottom w:w="0" w:type="dxa"/>
              <w:right w:w="108" w:type="dxa"/>
            </w:tcMar>
          </w:tcPr>
          <w:p w:rsidR="00DA0477" w:rsidRPr="00D745EF" w:rsidRDefault="00DA0477" w:rsidP="00DA0477">
            <w:pPr>
              <w:pStyle w:val="TableCells"/>
              <w:rPr>
                <w:rFonts w:cs="Arial"/>
                <w:szCs w:val="20"/>
              </w:rPr>
            </w:pPr>
            <w:r w:rsidRPr="008D51BA">
              <w:rPr>
                <w:rFonts w:cs="Arial"/>
                <w:szCs w:val="20"/>
              </w:rPr>
              <w:t>Display on</w:t>
            </w:r>
            <w:r w:rsidR="00D11B04">
              <w:rPr>
                <w:rFonts w:cs="Arial"/>
                <w:szCs w:val="20"/>
              </w:rPr>
              <w:t>ly.</w:t>
            </w:r>
            <w:r w:rsidRPr="008D51BA">
              <w:rPr>
                <w:rFonts w:cs="Arial"/>
                <w:szCs w:val="20"/>
              </w:rPr>
              <w:t xml:space="preserve"> The total amount of indirect cost for the accounts on this invoic</w:t>
            </w:r>
            <w:r w:rsidR="00D11B04">
              <w:rPr>
                <w:rFonts w:cs="Arial"/>
                <w:szCs w:val="20"/>
              </w:rPr>
              <w:t>e included in the detail lines.</w:t>
            </w:r>
          </w:p>
        </w:tc>
      </w:tr>
      <w:tr w:rsidR="00DA0477"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right w:val="double" w:sz="4" w:space="0" w:color="auto"/>
            </w:tcBorders>
            <w:tcMar>
              <w:top w:w="0" w:type="dxa"/>
              <w:left w:w="108" w:type="dxa"/>
              <w:bottom w:w="0" w:type="dxa"/>
              <w:right w:w="108" w:type="dxa"/>
            </w:tcMar>
          </w:tcPr>
          <w:p w:rsidR="00DA0477" w:rsidRPr="00D745EF" w:rsidRDefault="00DA0477" w:rsidP="00DA0477">
            <w:pPr>
              <w:pStyle w:val="TableCells"/>
              <w:rPr>
                <w:rFonts w:cs="Arial"/>
                <w:szCs w:val="20"/>
              </w:rPr>
            </w:pPr>
            <w:r>
              <w:rPr>
                <w:rFonts w:cs="Arial"/>
                <w:szCs w:val="20"/>
              </w:rPr>
              <w:t>Total Previously Billed</w:t>
            </w:r>
          </w:p>
        </w:tc>
        <w:tc>
          <w:tcPr>
            <w:tcW w:w="5400" w:type="dxa"/>
            <w:tcBorders>
              <w:top w:val="single" w:sz="8" w:space="0" w:color="000000"/>
              <w:left w:val="nil"/>
              <w:right w:val="nil"/>
            </w:tcBorders>
            <w:tcMar>
              <w:top w:w="0" w:type="dxa"/>
              <w:left w:w="108" w:type="dxa"/>
              <w:bottom w:w="0" w:type="dxa"/>
              <w:right w:w="108" w:type="dxa"/>
            </w:tcMar>
          </w:tcPr>
          <w:p w:rsidR="00DA0477" w:rsidRPr="00D745EF" w:rsidRDefault="00D11B04" w:rsidP="00DA0477">
            <w:pPr>
              <w:pStyle w:val="TableCells"/>
              <w:rPr>
                <w:rFonts w:cs="Arial"/>
                <w:szCs w:val="20"/>
              </w:rPr>
            </w:pPr>
            <w:r>
              <w:rPr>
                <w:rFonts w:cs="Arial"/>
                <w:szCs w:val="20"/>
              </w:rPr>
              <w:t>Display only.</w:t>
            </w:r>
            <w:r w:rsidR="00DA0477">
              <w:rPr>
                <w:rFonts w:cs="Arial"/>
                <w:szCs w:val="20"/>
              </w:rPr>
              <w:t xml:space="preserve"> The amount of expenditures invoiced in prior billing periods for the accounts on this invoice.</w:t>
            </w:r>
          </w:p>
        </w:tc>
      </w:tr>
    </w:tbl>
    <w:p w:rsidR="008D51BA" w:rsidRPr="009E0A9F" w:rsidRDefault="00543E04" w:rsidP="009E0A9F">
      <w:pPr>
        <w:pStyle w:val="Heading8"/>
      </w:pPr>
      <w:r w:rsidRPr="009E0A9F">
        <w:t>Milestones</w:t>
      </w:r>
      <w:r w:rsidR="0001763D" w:rsidRPr="009E0A9F">
        <w:t xml:space="preserve"> Tab</w:t>
      </w:r>
      <w:r w:rsidR="006A7073" w:rsidRPr="009E0A9F">
        <w:fldChar w:fldCharType="begin"/>
      </w:r>
      <w:r w:rsidR="0001763D" w:rsidRPr="009E0A9F">
        <w:instrText xml:space="preserve"> XE "Contracts &amp; Grants Invoice </w:instrText>
      </w:r>
      <w:r w:rsidR="00461CC1" w:rsidRPr="009E0A9F">
        <w:instrText>document: Milestones</w:instrText>
      </w:r>
      <w:r w:rsidRPr="009E0A9F">
        <w:instrText xml:space="preserve"> </w:instrText>
      </w:r>
      <w:r w:rsidR="0001763D" w:rsidRPr="009E0A9F">
        <w:instrText xml:space="preserve">tab" </w:instrText>
      </w:r>
      <w:r w:rsidR="006A7073" w:rsidRPr="009E0A9F">
        <w:fldChar w:fldCharType="end"/>
      </w:r>
    </w:p>
    <w:p w:rsidR="002810B1" w:rsidRDefault="002810B1" w:rsidP="009E0A9F"/>
    <w:p w:rsidR="009E0A9F" w:rsidRPr="00EC23F2" w:rsidRDefault="009E0A9F" w:rsidP="009E0A9F">
      <w:pPr>
        <w:pStyle w:val="TableHeading"/>
        <w:rPr>
          <w:lang w:bidi="th-TH"/>
        </w:rPr>
      </w:pPr>
      <w:r>
        <w:rPr>
          <w:lang w:bidi="th-TH"/>
        </w:rPr>
        <w:t xml:space="preserve">Milestones tab </w:t>
      </w:r>
      <w:r w:rsidR="00FF05EA">
        <w:rPr>
          <w:lang w:bidi="th-TH"/>
        </w:rPr>
        <w:t xml:space="preserve">field </w:t>
      </w:r>
      <w:r>
        <w:rPr>
          <w:lang w:bidi="th-TH"/>
        </w:rPr>
        <w:t>definition</w:t>
      </w:r>
      <w:r w:rsidR="00FF05EA">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E558F" w:rsidTr="002C6ECB">
        <w:tc>
          <w:tcPr>
            <w:tcW w:w="2131" w:type="dxa"/>
            <w:tcBorders>
              <w:top w:val="single" w:sz="4" w:space="0" w:color="auto"/>
              <w:bottom w:val="thickThinSmallGap" w:sz="12" w:space="0" w:color="auto"/>
              <w:right w:val="double" w:sz="4" w:space="0" w:color="auto"/>
            </w:tcBorders>
          </w:tcPr>
          <w:p w:rsidR="00EE558F" w:rsidRDefault="00EE558F" w:rsidP="00FE1A05">
            <w:pPr>
              <w:pStyle w:val="TableCells"/>
              <w:rPr>
                <w:lang w:bidi="th-TH"/>
              </w:rPr>
            </w:pPr>
            <w:r>
              <w:rPr>
                <w:lang w:bidi="th-TH"/>
              </w:rPr>
              <w:t>Title</w:t>
            </w:r>
          </w:p>
        </w:tc>
        <w:tc>
          <w:tcPr>
            <w:tcW w:w="5400" w:type="dxa"/>
            <w:tcBorders>
              <w:top w:val="single" w:sz="4" w:space="0" w:color="auto"/>
              <w:bottom w:val="thickThinSmallGap" w:sz="12" w:space="0" w:color="auto"/>
            </w:tcBorders>
          </w:tcPr>
          <w:p w:rsidR="00EE558F" w:rsidRDefault="00EE558F" w:rsidP="00FE1A05">
            <w:pPr>
              <w:pStyle w:val="TableCells"/>
              <w:rPr>
                <w:lang w:bidi="th-TH"/>
              </w:rPr>
            </w:pPr>
            <w:r>
              <w:rPr>
                <w:lang w:bidi="th-TH"/>
              </w:rPr>
              <w:t>Description</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Actual Completion Date</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Display only.</w:t>
            </w:r>
            <w:r>
              <w:t xml:space="preserve"> The date the milestone was actually completed.</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Milestone Amount</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D11B04" w:rsidP="00FF05EA">
            <w:pPr>
              <w:pStyle w:val="TableCells"/>
              <w:rPr>
                <w:rFonts w:cs="Arial"/>
                <w:szCs w:val="20"/>
              </w:rPr>
            </w:pPr>
            <w:r>
              <w:rPr>
                <w:rFonts w:cs="Arial"/>
                <w:szCs w:val="20"/>
              </w:rPr>
              <w:t xml:space="preserve">Display </w:t>
            </w:r>
            <w:r w:rsidR="00461CC1">
              <w:rPr>
                <w:rFonts w:cs="Arial"/>
                <w:szCs w:val="20"/>
              </w:rPr>
              <w:t>only.</w:t>
            </w:r>
            <w:r w:rsidR="00461CC1">
              <w:t xml:space="preserve"> The</w:t>
            </w:r>
            <w:r w:rsidR="00FF05EA">
              <w:t xml:space="preserve"> billable amount for the milestone.</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t>Milestone Description</w:t>
            </w:r>
          </w:p>
        </w:tc>
        <w:tc>
          <w:tcPr>
            <w:tcW w:w="5400" w:type="dxa"/>
            <w:tcBorders>
              <w:top w:val="nil"/>
              <w:left w:val="nil"/>
              <w:bottom w:val="single" w:sz="8" w:space="0" w:color="000000"/>
              <w:right w:val="nil"/>
            </w:tcBorders>
            <w:tcMar>
              <w:top w:w="0" w:type="dxa"/>
              <w:left w:w="108" w:type="dxa"/>
              <w:bottom w:w="0" w:type="dxa"/>
              <w:right w:w="108" w:type="dxa"/>
            </w:tcMar>
          </w:tcPr>
          <w:p w:rsidR="00FF05EA" w:rsidRPr="00D745EF" w:rsidRDefault="00D11B04" w:rsidP="00FF05EA">
            <w:pPr>
              <w:pStyle w:val="TableCells"/>
              <w:rPr>
                <w:rFonts w:cs="Arial"/>
                <w:szCs w:val="20"/>
              </w:rPr>
            </w:pPr>
            <w:r>
              <w:rPr>
                <w:rFonts w:cs="Arial"/>
                <w:szCs w:val="20"/>
              </w:rPr>
              <w:t xml:space="preserve">Display </w:t>
            </w:r>
            <w:r w:rsidR="00461CC1">
              <w:rPr>
                <w:rFonts w:cs="Arial"/>
                <w:szCs w:val="20"/>
              </w:rPr>
              <w:t>only.</w:t>
            </w:r>
            <w:r w:rsidR="00461CC1">
              <w:t xml:space="preserve"> A</w:t>
            </w:r>
            <w:r w:rsidR="00FF05EA">
              <w:t xml:space="preserve"> description for the milestone.</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t>Milestone Number</w:t>
            </w:r>
          </w:p>
        </w:tc>
        <w:tc>
          <w:tcPr>
            <w:tcW w:w="5400" w:type="dxa"/>
            <w:tcBorders>
              <w:top w:val="nil"/>
              <w:left w:val="nil"/>
              <w:bottom w:val="single" w:sz="8" w:space="0" w:color="000000"/>
              <w:right w:val="nil"/>
            </w:tcBorders>
            <w:tcMar>
              <w:top w:w="0" w:type="dxa"/>
              <w:left w:w="108" w:type="dxa"/>
              <w:bottom w:w="0" w:type="dxa"/>
              <w:right w:w="108" w:type="dxa"/>
            </w:tcMar>
          </w:tcPr>
          <w:p w:rsidR="00FF05EA" w:rsidRPr="00D745EF" w:rsidRDefault="00D11B04" w:rsidP="00FF05EA">
            <w:pPr>
              <w:pStyle w:val="TableCells"/>
              <w:rPr>
                <w:rFonts w:cs="Arial"/>
                <w:szCs w:val="20"/>
              </w:rPr>
            </w:pPr>
            <w:r>
              <w:rPr>
                <w:rFonts w:cs="Arial"/>
                <w:szCs w:val="20"/>
              </w:rPr>
              <w:t xml:space="preserve">Display </w:t>
            </w:r>
            <w:r w:rsidR="00461CC1">
              <w:rPr>
                <w:rFonts w:cs="Arial"/>
                <w:szCs w:val="20"/>
              </w:rPr>
              <w:t>only.</w:t>
            </w:r>
            <w:r w:rsidR="00461CC1">
              <w:t xml:space="preserve"> A</w:t>
            </w:r>
            <w:r w:rsidR="00FF05EA">
              <w:t xml:space="preserve"> unique number assigned to the milestone.</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Total</w:t>
            </w:r>
          </w:p>
        </w:tc>
        <w:tc>
          <w:tcPr>
            <w:tcW w:w="5400" w:type="dxa"/>
            <w:tcBorders>
              <w:top w:val="single" w:sz="8" w:space="0" w:color="000000"/>
              <w:left w:val="nil"/>
              <w:right w:val="nil"/>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 xml:space="preserve">Display only. The </w:t>
            </w:r>
            <w:r w:rsidR="00D11B04">
              <w:rPr>
                <w:rFonts w:cs="Arial"/>
                <w:szCs w:val="20"/>
              </w:rPr>
              <w:t>total of all milestones listed.</w:t>
            </w:r>
          </w:p>
        </w:tc>
      </w:tr>
    </w:tbl>
    <w:p w:rsidR="00EE558F" w:rsidRPr="00EE558F" w:rsidRDefault="00EE558F" w:rsidP="00EE558F"/>
    <w:p w:rsidR="008D51BA" w:rsidRDefault="001D05D0" w:rsidP="008D51BA">
      <w:pPr>
        <w:pStyle w:val="Heading8"/>
      </w:pPr>
      <w:r>
        <w:t>Bills Tab</w:t>
      </w:r>
      <w:r w:rsidR="006A7073">
        <w:fldChar w:fldCharType="begin"/>
      </w:r>
      <w:r w:rsidR="0001763D">
        <w:instrText xml:space="preserve"> XE "</w:instrText>
      </w:r>
      <w:r w:rsidR="0001763D" w:rsidRPr="00BE23E1">
        <w:instrText>C</w:instrText>
      </w:r>
      <w:r w:rsidR="0001763D">
        <w:instrText xml:space="preserve">ontracts &amp; Grants </w:instrText>
      </w:r>
      <w:r w:rsidR="00461CC1">
        <w:instrText>Invoice document: Bills</w:instrText>
      </w:r>
      <w:r w:rsidR="00543E04">
        <w:instrText xml:space="preserve"> </w:instrText>
      </w:r>
      <w:r w:rsidR="0001763D">
        <w:instrText xml:space="preserve">tab" </w:instrText>
      </w:r>
      <w:r w:rsidR="006A7073">
        <w:fldChar w:fldCharType="end"/>
      </w:r>
    </w:p>
    <w:p w:rsidR="004A569F" w:rsidRDefault="004A569F" w:rsidP="008D51BA"/>
    <w:p w:rsidR="002810B1" w:rsidRPr="00EC23F2" w:rsidRDefault="002810B1" w:rsidP="002810B1">
      <w:pPr>
        <w:pStyle w:val="TableHeading"/>
        <w:rPr>
          <w:lang w:bidi="th-TH"/>
        </w:rPr>
      </w:pPr>
      <w:r>
        <w:rPr>
          <w:lang w:bidi="th-TH"/>
        </w:rPr>
        <w:t xml:space="preserve">Bills tab </w:t>
      </w:r>
      <w:r w:rsidR="00FF05EA">
        <w:rPr>
          <w:lang w:bidi="th-TH"/>
        </w:rPr>
        <w:t xml:space="preserve">field </w:t>
      </w:r>
      <w:r>
        <w:rPr>
          <w:lang w:bidi="th-TH"/>
        </w:rPr>
        <w:t>definition</w:t>
      </w:r>
      <w:r w:rsidR="00FF05EA">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CD35E5" w:rsidTr="002C6ECB">
        <w:tc>
          <w:tcPr>
            <w:tcW w:w="2131" w:type="dxa"/>
            <w:tcBorders>
              <w:top w:val="single" w:sz="4" w:space="0" w:color="auto"/>
              <w:bottom w:val="thickThinSmallGap" w:sz="12" w:space="0" w:color="auto"/>
              <w:right w:val="double" w:sz="4" w:space="0" w:color="auto"/>
            </w:tcBorders>
          </w:tcPr>
          <w:p w:rsidR="00CD35E5" w:rsidRDefault="00CD35E5" w:rsidP="00CD35E5">
            <w:pPr>
              <w:pStyle w:val="TableCells"/>
              <w:rPr>
                <w:lang w:bidi="th-TH"/>
              </w:rPr>
            </w:pPr>
            <w:r>
              <w:rPr>
                <w:lang w:bidi="th-TH"/>
              </w:rPr>
              <w:t>Title</w:t>
            </w:r>
          </w:p>
        </w:tc>
        <w:tc>
          <w:tcPr>
            <w:tcW w:w="5400" w:type="dxa"/>
            <w:tcBorders>
              <w:top w:val="single" w:sz="4" w:space="0" w:color="auto"/>
              <w:bottom w:val="thickThinSmallGap" w:sz="12" w:space="0" w:color="auto"/>
            </w:tcBorders>
          </w:tcPr>
          <w:p w:rsidR="00CD35E5" w:rsidRDefault="00CD35E5" w:rsidP="00CD35E5">
            <w:pPr>
              <w:pStyle w:val="TableCells"/>
              <w:rPr>
                <w:lang w:bidi="th-TH"/>
              </w:rPr>
            </w:pPr>
            <w:r>
              <w:rPr>
                <w:lang w:bidi="th-TH"/>
              </w:rPr>
              <w:t>Description</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t>Bill Amount</w:t>
            </w:r>
          </w:p>
        </w:tc>
        <w:tc>
          <w:tcPr>
            <w:tcW w:w="5400" w:type="dxa"/>
            <w:tcBorders>
              <w:top w:val="nil"/>
              <w:left w:val="nil"/>
              <w:bottom w:val="single" w:sz="8" w:space="0" w:color="000000"/>
              <w:right w:val="nil"/>
            </w:tcBorders>
            <w:tcMar>
              <w:top w:w="0" w:type="dxa"/>
              <w:left w:w="108" w:type="dxa"/>
              <w:bottom w:w="0" w:type="dxa"/>
              <w:right w:w="108" w:type="dxa"/>
            </w:tcMar>
          </w:tcPr>
          <w:p w:rsidR="00FF05EA" w:rsidRPr="00D745EF" w:rsidRDefault="00D11B04" w:rsidP="00FF05EA">
            <w:pPr>
              <w:pStyle w:val="TableCells"/>
              <w:rPr>
                <w:rFonts w:cs="Arial"/>
                <w:szCs w:val="20"/>
              </w:rPr>
            </w:pPr>
            <w:r>
              <w:rPr>
                <w:rFonts w:cs="Arial"/>
                <w:szCs w:val="20"/>
              </w:rPr>
              <w:t xml:space="preserve">Display </w:t>
            </w:r>
            <w:r w:rsidR="00461CC1">
              <w:rPr>
                <w:rFonts w:cs="Arial"/>
                <w:szCs w:val="20"/>
              </w:rPr>
              <w:t>only.</w:t>
            </w:r>
            <w:r w:rsidR="00461CC1">
              <w:t xml:space="preserve"> The</w:t>
            </w:r>
            <w:r w:rsidR="00FF05EA">
              <w:t xml:space="preserve"> billable amount for the bill.</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hideMark/>
          </w:tcPr>
          <w:p w:rsidR="00FF05EA" w:rsidRPr="00D745EF" w:rsidRDefault="00FF05EA" w:rsidP="00FF05EA">
            <w:pPr>
              <w:pStyle w:val="TableCells"/>
              <w:rPr>
                <w:rFonts w:cs="Arial"/>
                <w:szCs w:val="20"/>
              </w:rPr>
            </w:pPr>
            <w:r>
              <w:rPr>
                <w:rFonts w:cs="Arial"/>
                <w:szCs w:val="20"/>
              </w:rPr>
              <w:t>Bill Date</w:t>
            </w:r>
          </w:p>
        </w:tc>
        <w:tc>
          <w:tcPr>
            <w:tcW w:w="5400" w:type="dxa"/>
            <w:tcBorders>
              <w:top w:val="nil"/>
              <w:left w:val="nil"/>
              <w:bottom w:val="single" w:sz="8" w:space="0" w:color="000000"/>
              <w:right w:val="nil"/>
            </w:tcBorders>
            <w:tcMar>
              <w:top w:w="0" w:type="dxa"/>
              <w:left w:w="108" w:type="dxa"/>
              <w:bottom w:w="0" w:type="dxa"/>
              <w:right w:w="108" w:type="dxa"/>
            </w:tcMar>
            <w:hideMark/>
          </w:tcPr>
          <w:p w:rsidR="00FF05EA" w:rsidRPr="00D745EF" w:rsidRDefault="00D11B04" w:rsidP="00FF05EA">
            <w:pPr>
              <w:pStyle w:val="TableCells"/>
              <w:rPr>
                <w:rFonts w:cs="Arial"/>
                <w:szCs w:val="20"/>
              </w:rPr>
            </w:pPr>
            <w:r>
              <w:rPr>
                <w:rFonts w:cs="Arial"/>
                <w:szCs w:val="20"/>
              </w:rPr>
              <w:t xml:space="preserve">Display </w:t>
            </w:r>
            <w:r w:rsidR="00461CC1">
              <w:rPr>
                <w:rFonts w:cs="Arial"/>
                <w:szCs w:val="20"/>
              </w:rPr>
              <w:t>only.</w:t>
            </w:r>
            <w:r w:rsidR="00461CC1">
              <w:t xml:space="preserve"> The</w:t>
            </w:r>
            <w:r w:rsidR="00FF05EA">
              <w:t xml:space="preserve"> date the bill is due.</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bottom w:val="single" w:sz="8" w:space="0" w:color="000000"/>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t>Bill Description</w:t>
            </w:r>
          </w:p>
        </w:tc>
        <w:tc>
          <w:tcPr>
            <w:tcW w:w="5400" w:type="dxa"/>
            <w:tcBorders>
              <w:top w:val="single" w:sz="8" w:space="0" w:color="000000"/>
              <w:left w:val="nil"/>
              <w:bottom w:val="single" w:sz="8" w:space="0" w:color="000000"/>
              <w:right w:val="nil"/>
            </w:tcBorders>
            <w:tcMar>
              <w:top w:w="0" w:type="dxa"/>
              <w:left w:w="108" w:type="dxa"/>
              <w:bottom w:w="0" w:type="dxa"/>
              <w:right w:w="108" w:type="dxa"/>
            </w:tcMar>
          </w:tcPr>
          <w:p w:rsidR="00FF05EA" w:rsidRPr="00D745EF" w:rsidRDefault="00D11B04" w:rsidP="00FF05EA">
            <w:pPr>
              <w:pStyle w:val="TableCells"/>
              <w:rPr>
                <w:rFonts w:cs="Arial"/>
                <w:szCs w:val="20"/>
              </w:rPr>
            </w:pPr>
            <w:r>
              <w:rPr>
                <w:rFonts w:cs="Arial"/>
                <w:szCs w:val="20"/>
              </w:rPr>
              <w:t xml:space="preserve">Display only. </w:t>
            </w:r>
            <w:r w:rsidR="00FF05EA">
              <w:t>A description for the bill.</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Bill Number</w:t>
            </w:r>
          </w:p>
        </w:tc>
        <w:tc>
          <w:tcPr>
            <w:tcW w:w="5400" w:type="dxa"/>
            <w:tcBorders>
              <w:top w:val="single" w:sz="8" w:space="0" w:color="000000"/>
              <w:left w:val="nil"/>
              <w:bottom w:val="single" w:sz="8" w:space="0" w:color="000000"/>
              <w:right w:val="nil"/>
            </w:tcBorders>
            <w:tcMar>
              <w:top w:w="0" w:type="dxa"/>
              <w:left w:w="108" w:type="dxa"/>
              <w:bottom w:w="0" w:type="dxa"/>
              <w:right w:w="108" w:type="dxa"/>
            </w:tcMar>
          </w:tcPr>
          <w:p w:rsidR="00FF05EA" w:rsidRDefault="00D11B04" w:rsidP="00FF05EA">
            <w:pPr>
              <w:pStyle w:val="TableCells"/>
              <w:rPr>
                <w:rFonts w:cs="Arial"/>
                <w:szCs w:val="20"/>
              </w:rPr>
            </w:pPr>
            <w:r>
              <w:rPr>
                <w:rFonts w:cs="Arial"/>
                <w:szCs w:val="20"/>
              </w:rPr>
              <w:t xml:space="preserve">Display only. </w:t>
            </w:r>
            <w:r w:rsidR="00FF05EA">
              <w:t>A unique number assigned to the bill.</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Total</w:t>
            </w:r>
          </w:p>
        </w:tc>
        <w:tc>
          <w:tcPr>
            <w:tcW w:w="5400" w:type="dxa"/>
            <w:tcBorders>
              <w:top w:val="single" w:sz="8" w:space="0" w:color="000000"/>
              <w:left w:val="nil"/>
              <w:right w:val="nil"/>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Display only. The total amount of all bills listed.</w:t>
            </w:r>
          </w:p>
        </w:tc>
      </w:tr>
    </w:tbl>
    <w:p w:rsidR="00F832CA" w:rsidRDefault="0001763D" w:rsidP="0001763D">
      <w:pPr>
        <w:pStyle w:val="Heading7"/>
      </w:pPr>
      <w:r>
        <w:t>Account Summary</w:t>
      </w:r>
      <w:r w:rsidR="006A7073">
        <w:fldChar w:fldCharType="begin"/>
      </w:r>
      <w:r>
        <w:instrText xml:space="preserve"> XE "</w:instrText>
      </w:r>
      <w:r w:rsidRPr="00BE23E1">
        <w:instrText>C</w:instrText>
      </w:r>
      <w:r>
        <w:instrText xml:space="preserve">ontracts &amp; Grants </w:instrText>
      </w:r>
      <w:r w:rsidR="00461CC1">
        <w:instrText>Invoice document: Account</w:instrText>
      </w:r>
      <w:r>
        <w:instrText xml:space="preserve"> Summary tab" </w:instrText>
      </w:r>
      <w:r w:rsidR="006A7073">
        <w:fldChar w:fldCharType="end"/>
      </w:r>
    </w:p>
    <w:p w:rsidR="0001763D" w:rsidRDefault="0001763D" w:rsidP="00F832CA"/>
    <w:p w:rsidR="00EE558F" w:rsidRPr="00EC23F2" w:rsidRDefault="00EE558F" w:rsidP="00EE558F">
      <w:pPr>
        <w:pStyle w:val="TableHeading"/>
        <w:rPr>
          <w:lang w:bidi="th-TH"/>
        </w:rPr>
      </w:pPr>
      <w:r>
        <w:rPr>
          <w:lang w:bidi="th-TH"/>
        </w:rPr>
        <w:t xml:space="preserve">Account Summary tab </w:t>
      </w:r>
      <w:r w:rsidR="00FF05EA">
        <w:rPr>
          <w:lang w:bidi="th-TH"/>
        </w:rPr>
        <w:t xml:space="preserve">field </w:t>
      </w:r>
      <w:r>
        <w:rPr>
          <w:lang w:bidi="th-TH"/>
        </w:rPr>
        <w:t>definition</w:t>
      </w:r>
      <w:r w:rsidR="00FF05EA">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E558F" w:rsidTr="002C6ECB">
        <w:tc>
          <w:tcPr>
            <w:tcW w:w="2131" w:type="dxa"/>
            <w:tcBorders>
              <w:top w:val="single" w:sz="4" w:space="0" w:color="auto"/>
              <w:bottom w:val="thickThinSmallGap" w:sz="12" w:space="0" w:color="auto"/>
              <w:right w:val="double" w:sz="4" w:space="0" w:color="auto"/>
            </w:tcBorders>
          </w:tcPr>
          <w:p w:rsidR="00EE558F" w:rsidRDefault="00EE558F" w:rsidP="00FE1A05">
            <w:pPr>
              <w:pStyle w:val="TableCells"/>
              <w:rPr>
                <w:lang w:bidi="th-TH"/>
              </w:rPr>
            </w:pPr>
            <w:r>
              <w:rPr>
                <w:lang w:bidi="th-TH"/>
              </w:rPr>
              <w:t>Title</w:t>
            </w:r>
          </w:p>
        </w:tc>
        <w:tc>
          <w:tcPr>
            <w:tcW w:w="5400" w:type="dxa"/>
            <w:tcBorders>
              <w:top w:val="single" w:sz="4" w:space="0" w:color="auto"/>
              <w:bottom w:val="thickThinSmallGap" w:sz="12" w:space="0" w:color="auto"/>
            </w:tcBorders>
          </w:tcPr>
          <w:p w:rsidR="00EE558F" w:rsidRDefault="00EE558F" w:rsidP="00FE1A05">
            <w:pPr>
              <w:pStyle w:val="TableCells"/>
              <w:rPr>
                <w:lang w:bidi="th-TH"/>
              </w:rPr>
            </w:pPr>
            <w:r>
              <w:rPr>
                <w:lang w:bidi="th-TH"/>
              </w:rPr>
              <w:t>Description</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pPr>
            <w:r>
              <w:rPr>
                <w:rFonts w:cs="Arial"/>
                <w:szCs w:val="20"/>
              </w:rPr>
              <w:t>Account Number</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 xml:space="preserve">Display only. </w:t>
            </w:r>
            <w:r>
              <w:rPr>
                <w:lang w:bidi="th-TH"/>
              </w:rPr>
              <w:t>The Account Number associated with the Award.</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461CC1" w:rsidP="00FF05EA">
            <w:pPr>
              <w:pStyle w:val="TableCells"/>
            </w:pPr>
            <w:r>
              <w:rPr>
                <w:rFonts w:cs="Arial"/>
                <w:szCs w:val="20"/>
              </w:rPr>
              <w:t>Budget Remaining</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Display only.</w:t>
            </w:r>
            <w:r>
              <w:rPr>
                <w:lang w:bidi="th-TH"/>
              </w:rPr>
              <w:t xml:space="preserve"> The difference between the Total Budget and Cumulative Expenditures.</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6A7073" w:rsidP="00FF05EA">
            <w:pPr>
              <w:pStyle w:val="TableCells"/>
            </w:pPr>
            <w:hyperlink r:id="rId18" w:history="1">
              <w:r w:rsidR="00FF05EA" w:rsidRPr="003220F7">
                <w:rPr>
                  <w:rFonts w:cs="Arial"/>
                  <w:szCs w:val="20"/>
                </w:rPr>
                <w:t>Chart Code</w:t>
              </w:r>
            </w:hyperlink>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 xml:space="preserve">Display only. </w:t>
            </w:r>
            <w:r>
              <w:rPr>
                <w:lang w:bidi="th-TH"/>
              </w:rPr>
              <w:t>The Chart of Account</w:t>
            </w:r>
            <w:r w:rsidRPr="0080027A">
              <w:rPr>
                <w:lang w:bidi="th-TH"/>
              </w:rPr>
              <w:t>s code</w:t>
            </w:r>
            <w:r>
              <w:rPr>
                <w:lang w:bidi="th-TH"/>
              </w:rPr>
              <w:t xml:space="preserve"> of the processing organization providing payment processing servic</w:t>
            </w:r>
            <w:r w:rsidR="00D11B04">
              <w:rPr>
                <w:lang w:bidi="th-TH"/>
              </w:rPr>
              <w:t>es to the billing organization.</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pPr>
            <w:r>
              <w:rPr>
                <w:rFonts w:cs="Arial"/>
                <w:szCs w:val="20"/>
              </w:rPr>
              <w:t>Cumulative Expenditures</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Display only</w:t>
            </w:r>
            <w:r w:rsidR="00D11B04">
              <w:rPr>
                <w:lang w:bidi="th-TH"/>
              </w:rPr>
              <w:t>.</w:t>
            </w:r>
            <w:r>
              <w:rPr>
                <w:lang w:bidi="th-TH"/>
              </w:rPr>
              <w:t xml:space="preserve"> The total expenditures to date in the GL Balance table for the account.</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t>Invoice Amount</w:t>
            </w:r>
          </w:p>
        </w:tc>
        <w:tc>
          <w:tcPr>
            <w:tcW w:w="5400" w:type="dxa"/>
            <w:tcBorders>
              <w:top w:val="nil"/>
              <w:left w:val="nil"/>
              <w:bottom w:val="single" w:sz="8" w:space="0" w:color="000000"/>
              <w:right w:val="nil"/>
            </w:tcBorders>
            <w:tcMar>
              <w:top w:w="0" w:type="dxa"/>
              <w:left w:w="108" w:type="dxa"/>
              <w:bottom w:w="0" w:type="dxa"/>
              <w:right w:w="108" w:type="dxa"/>
            </w:tcMar>
          </w:tcPr>
          <w:p w:rsidR="00FF05EA" w:rsidRPr="00D745EF" w:rsidRDefault="00D11B04" w:rsidP="00FF05EA">
            <w:pPr>
              <w:pStyle w:val="TableCells"/>
              <w:rPr>
                <w:rFonts w:cs="Arial"/>
                <w:szCs w:val="20"/>
              </w:rPr>
            </w:pPr>
            <w:r>
              <w:rPr>
                <w:rFonts w:cs="Arial"/>
                <w:szCs w:val="20"/>
              </w:rPr>
              <w:t xml:space="preserve">Display only. </w:t>
            </w:r>
            <w:r w:rsidR="00FF05EA">
              <w:rPr>
                <w:rFonts w:cs="Arial"/>
                <w:szCs w:val="20"/>
              </w:rPr>
              <w:t>The total expenditures for the billing period for the account.</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lastRenderedPageBreak/>
              <w:t>Total Amount Billed To Date</w:t>
            </w:r>
          </w:p>
        </w:tc>
        <w:tc>
          <w:tcPr>
            <w:tcW w:w="5400" w:type="dxa"/>
            <w:tcBorders>
              <w:top w:val="nil"/>
              <w:left w:val="nil"/>
              <w:bottom w:val="single" w:sz="8" w:space="0" w:color="000000"/>
              <w:right w:val="nil"/>
            </w:tcBorders>
            <w:tcMar>
              <w:top w:w="0" w:type="dxa"/>
              <w:left w:w="108" w:type="dxa"/>
              <w:bottom w:w="0" w:type="dxa"/>
              <w:right w:w="108" w:type="dxa"/>
            </w:tcMar>
          </w:tcPr>
          <w:p w:rsidR="00FF05EA" w:rsidRPr="00D745EF" w:rsidRDefault="00D11B04" w:rsidP="00FF05EA">
            <w:pPr>
              <w:pStyle w:val="TableCells"/>
              <w:rPr>
                <w:rFonts w:cs="Arial"/>
                <w:szCs w:val="20"/>
              </w:rPr>
            </w:pPr>
            <w:r>
              <w:rPr>
                <w:rFonts w:cs="Arial"/>
                <w:szCs w:val="20"/>
              </w:rPr>
              <w:t>Display only.</w:t>
            </w:r>
            <w:r w:rsidR="00FF05EA">
              <w:rPr>
                <w:rFonts w:cs="Arial"/>
                <w:szCs w:val="20"/>
              </w:rPr>
              <w:t xml:space="preserve"> The amount of expenditures invoiced to date for the account.</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right w:val="double" w:sz="4" w:space="0" w:color="auto"/>
            </w:tcBorders>
            <w:tcMar>
              <w:top w:w="0" w:type="dxa"/>
              <w:left w:w="108" w:type="dxa"/>
              <w:bottom w:w="0" w:type="dxa"/>
              <w:right w:w="108" w:type="dxa"/>
            </w:tcMar>
            <w:hideMark/>
          </w:tcPr>
          <w:p w:rsidR="00FF05EA" w:rsidRPr="00D745EF" w:rsidRDefault="00FF05EA" w:rsidP="00FF05EA">
            <w:pPr>
              <w:pStyle w:val="TableCells"/>
              <w:rPr>
                <w:rFonts w:cs="Arial"/>
                <w:szCs w:val="20"/>
              </w:rPr>
            </w:pPr>
            <w:r>
              <w:rPr>
                <w:rFonts w:cs="Arial"/>
                <w:szCs w:val="20"/>
              </w:rPr>
              <w:t>Total Budget</w:t>
            </w:r>
          </w:p>
        </w:tc>
        <w:tc>
          <w:tcPr>
            <w:tcW w:w="5400" w:type="dxa"/>
            <w:tcBorders>
              <w:top w:val="single" w:sz="8" w:space="0" w:color="000000"/>
              <w:left w:val="nil"/>
              <w:right w:val="nil"/>
            </w:tcBorders>
            <w:tcMar>
              <w:top w:w="0" w:type="dxa"/>
              <w:left w:w="108" w:type="dxa"/>
              <w:bottom w:w="0" w:type="dxa"/>
              <w:right w:w="108" w:type="dxa"/>
            </w:tcMar>
            <w:hideMark/>
          </w:tcPr>
          <w:p w:rsidR="00FF05EA" w:rsidRPr="00D745EF" w:rsidRDefault="00FF05EA" w:rsidP="00FF05EA">
            <w:pPr>
              <w:pStyle w:val="TableCells"/>
              <w:rPr>
                <w:rFonts w:cs="Arial"/>
                <w:szCs w:val="20"/>
              </w:rPr>
            </w:pPr>
            <w:r>
              <w:rPr>
                <w:lang w:bidi="th-TH"/>
              </w:rPr>
              <w:t>Display only. The Award amount budgeted for the account.</w:t>
            </w:r>
          </w:p>
        </w:tc>
      </w:tr>
    </w:tbl>
    <w:p w:rsidR="00543E04" w:rsidRDefault="0001763D" w:rsidP="0001763D">
      <w:pPr>
        <w:pStyle w:val="Heading7"/>
        <w:rPr>
          <w:noProof/>
        </w:rPr>
      </w:pPr>
      <w:r>
        <w:t xml:space="preserve">Invoice Suspension </w:t>
      </w:r>
      <w:r w:rsidR="00461CC1">
        <w:t>Categories Tab</w:t>
      </w:r>
      <w:r w:rsidR="006A7073">
        <w:fldChar w:fldCharType="begin"/>
      </w:r>
      <w:r>
        <w:instrText xml:space="preserve"> XE "</w:instrText>
      </w:r>
      <w:r w:rsidRPr="00BE23E1">
        <w:instrText>C</w:instrText>
      </w:r>
      <w:r>
        <w:instrText xml:space="preserve">ontracts &amp; Grants </w:instrText>
      </w:r>
      <w:r w:rsidR="00461CC1">
        <w:instrText>Invoice document: Invoice</w:instrText>
      </w:r>
      <w:r>
        <w:instrText xml:space="preserve"> Suspension Categories tab" </w:instrText>
      </w:r>
      <w:r w:rsidR="006A7073">
        <w:fldChar w:fldCharType="end"/>
      </w:r>
    </w:p>
    <w:p w:rsidR="00F832CA" w:rsidRPr="00F832CA" w:rsidRDefault="00F832CA" w:rsidP="00F832CA"/>
    <w:p w:rsidR="00EE558F" w:rsidRPr="00EC23F2" w:rsidRDefault="00EE558F" w:rsidP="00EE558F">
      <w:pPr>
        <w:pStyle w:val="TableHeading"/>
        <w:rPr>
          <w:lang w:bidi="th-TH"/>
        </w:rPr>
      </w:pPr>
      <w:r>
        <w:rPr>
          <w:lang w:bidi="th-TH"/>
        </w:rPr>
        <w:t xml:space="preserve">Invoice Suspension Categories tab </w:t>
      </w:r>
      <w:r w:rsidR="00FF05EA">
        <w:rPr>
          <w:lang w:bidi="th-TH"/>
        </w:rPr>
        <w:t xml:space="preserve">field </w:t>
      </w:r>
      <w:r>
        <w:rPr>
          <w:lang w:bidi="th-TH"/>
        </w:rPr>
        <w:t>definition</w:t>
      </w:r>
      <w:r w:rsidR="00FF05EA">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E558F" w:rsidTr="002C6ECB">
        <w:tc>
          <w:tcPr>
            <w:tcW w:w="2131" w:type="dxa"/>
            <w:tcBorders>
              <w:top w:val="single" w:sz="4" w:space="0" w:color="auto"/>
              <w:bottom w:val="thickThinSmallGap" w:sz="12" w:space="0" w:color="auto"/>
              <w:right w:val="double" w:sz="4" w:space="0" w:color="auto"/>
            </w:tcBorders>
          </w:tcPr>
          <w:p w:rsidR="00EE558F" w:rsidRDefault="00EE558F" w:rsidP="00FE1A05">
            <w:pPr>
              <w:pStyle w:val="TableCells"/>
              <w:rPr>
                <w:lang w:bidi="th-TH"/>
              </w:rPr>
            </w:pPr>
            <w:r>
              <w:rPr>
                <w:lang w:bidi="th-TH"/>
              </w:rPr>
              <w:t>Title</w:t>
            </w:r>
          </w:p>
        </w:tc>
        <w:tc>
          <w:tcPr>
            <w:tcW w:w="5400" w:type="dxa"/>
            <w:tcBorders>
              <w:top w:val="single" w:sz="4" w:space="0" w:color="auto"/>
              <w:bottom w:val="thickThinSmallGap" w:sz="12" w:space="0" w:color="auto"/>
            </w:tcBorders>
          </w:tcPr>
          <w:p w:rsidR="00EE558F" w:rsidRDefault="00EE558F" w:rsidP="00FE1A05">
            <w:pPr>
              <w:pStyle w:val="TableCells"/>
              <w:rPr>
                <w:lang w:bidi="th-TH"/>
              </w:rPr>
            </w:pPr>
            <w:r>
              <w:rPr>
                <w:lang w:bidi="th-TH"/>
              </w:rPr>
              <w:t>Description</w:t>
            </w:r>
          </w:p>
        </w:tc>
      </w:tr>
      <w:tr w:rsidR="00EE558F"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hideMark/>
          </w:tcPr>
          <w:p w:rsidR="00EE558F" w:rsidRPr="00D745EF" w:rsidRDefault="00E97285" w:rsidP="00FE1A05">
            <w:pPr>
              <w:pStyle w:val="TableCells"/>
              <w:rPr>
                <w:rFonts w:cs="Arial"/>
                <w:szCs w:val="20"/>
              </w:rPr>
            </w:pPr>
            <w:r>
              <w:rPr>
                <w:rFonts w:cs="Arial"/>
                <w:szCs w:val="20"/>
              </w:rPr>
              <w:t>Suspension Category Code</w:t>
            </w:r>
          </w:p>
        </w:tc>
        <w:tc>
          <w:tcPr>
            <w:tcW w:w="5400" w:type="dxa"/>
            <w:tcBorders>
              <w:top w:val="nil"/>
              <w:left w:val="nil"/>
              <w:bottom w:val="single" w:sz="8" w:space="0" w:color="000000"/>
              <w:right w:val="nil"/>
            </w:tcBorders>
            <w:tcMar>
              <w:top w:w="0" w:type="dxa"/>
              <w:left w:w="108" w:type="dxa"/>
              <w:bottom w:w="0" w:type="dxa"/>
              <w:right w:w="108" w:type="dxa"/>
            </w:tcMar>
            <w:hideMark/>
          </w:tcPr>
          <w:p w:rsidR="00EE558F" w:rsidRPr="00D745EF" w:rsidRDefault="00EE558F" w:rsidP="00E97285">
            <w:pPr>
              <w:pStyle w:val="TableCells"/>
              <w:rPr>
                <w:rFonts w:cs="Arial"/>
                <w:szCs w:val="20"/>
              </w:rPr>
            </w:pPr>
            <w:r>
              <w:rPr>
                <w:rFonts w:cs="Arial"/>
                <w:szCs w:val="20"/>
              </w:rPr>
              <w:t xml:space="preserve">Display </w:t>
            </w:r>
            <w:r w:rsidR="00461CC1">
              <w:rPr>
                <w:rFonts w:cs="Arial"/>
                <w:szCs w:val="20"/>
              </w:rPr>
              <w:t>only.</w:t>
            </w:r>
            <w:r w:rsidR="00461CC1">
              <w:rPr>
                <w:lang w:bidi="th-TH"/>
              </w:rPr>
              <w:t xml:space="preserve"> The</w:t>
            </w:r>
            <w:r w:rsidR="000B5FAF">
              <w:rPr>
                <w:lang w:bidi="th-TH"/>
              </w:rPr>
              <w:t xml:space="preserve"> unique code assigned to the suspension category.</w:t>
            </w:r>
          </w:p>
        </w:tc>
      </w:tr>
      <w:tr w:rsidR="00EE558F"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right w:val="double" w:sz="4" w:space="0" w:color="auto"/>
            </w:tcBorders>
            <w:tcMar>
              <w:top w:w="0" w:type="dxa"/>
              <w:left w:w="108" w:type="dxa"/>
              <w:bottom w:w="0" w:type="dxa"/>
              <w:right w:w="108" w:type="dxa"/>
            </w:tcMar>
            <w:hideMark/>
          </w:tcPr>
          <w:p w:rsidR="00EE558F" w:rsidRPr="00E97285" w:rsidRDefault="00D11B04" w:rsidP="008D51BA">
            <w:pPr>
              <w:pStyle w:val="TableCells"/>
              <w:rPr>
                <w:rFonts w:cs="Arial"/>
                <w:szCs w:val="20"/>
                <w:highlight w:val="yellow"/>
              </w:rPr>
            </w:pPr>
            <w:r>
              <w:rPr>
                <w:rFonts w:cs="Arial"/>
                <w:szCs w:val="20"/>
              </w:rPr>
              <w:t>Suspension Category Description</w:t>
            </w:r>
          </w:p>
        </w:tc>
        <w:tc>
          <w:tcPr>
            <w:tcW w:w="5400" w:type="dxa"/>
            <w:tcBorders>
              <w:top w:val="single" w:sz="8" w:space="0" w:color="000000"/>
              <w:left w:val="nil"/>
              <w:right w:val="nil"/>
            </w:tcBorders>
            <w:tcMar>
              <w:top w:w="0" w:type="dxa"/>
              <w:left w:w="108" w:type="dxa"/>
              <w:bottom w:w="0" w:type="dxa"/>
              <w:right w:w="108" w:type="dxa"/>
            </w:tcMar>
            <w:hideMark/>
          </w:tcPr>
          <w:p w:rsidR="00EE558F" w:rsidRPr="00D745EF" w:rsidRDefault="00EE558F" w:rsidP="00E97285">
            <w:pPr>
              <w:pStyle w:val="TableCells"/>
              <w:rPr>
                <w:rFonts w:cs="Arial"/>
                <w:szCs w:val="20"/>
              </w:rPr>
            </w:pPr>
            <w:r w:rsidRPr="008D51BA">
              <w:rPr>
                <w:rFonts w:cs="Arial"/>
                <w:szCs w:val="20"/>
              </w:rPr>
              <w:t xml:space="preserve">Display </w:t>
            </w:r>
            <w:r w:rsidR="00461CC1" w:rsidRPr="008D51BA">
              <w:rPr>
                <w:rFonts w:cs="Arial"/>
                <w:szCs w:val="20"/>
              </w:rPr>
              <w:t>only.</w:t>
            </w:r>
            <w:r w:rsidR="00461CC1">
              <w:rPr>
                <w:rFonts w:cs="Arial"/>
                <w:szCs w:val="20"/>
              </w:rPr>
              <w:t xml:space="preserve"> The</w:t>
            </w:r>
            <w:r w:rsidR="000B5FAF">
              <w:rPr>
                <w:rFonts w:cs="Arial"/>
                <w:szCs w:val="20"/>
              </w:rPr>
              <w:t xml:space="preserve"> description for the suspension category.</w:t>
            </w:r>
          </w:p>
        </w:tc>
      </w:tr>
    </w:tbl>
    <w:p w:rsidR="00EE558F" w:rsidRPr="00EE558F" w:rsidRDefault="00EE558F" w:rsidP="00EE558F"/>
    <w:p w:rsidR="0001763D" w:rsidRDefault="0001763D" w:rsidP="0001763D">
      <w:pPr>
        <w:pStyle w:val="Heading7"/>
        <w:rPr>
          <w:noProof/>
        </w:rPr>
      </w:pPr>
      <w:r>
        <w:t>Transmission Details Tab</w:t>
      </w:r>
      <w:r w:rsidR="006A7073">
        <w:fldChar w:fldCharType="begin"/>
      </w:r>
      <w:r>
        <w:instrText xml:space="preserve"> XE "</w:instrText>
      </w:r>
      <w:r w:rsidRPr="00BE23E1">
        <w:instrText>C</w:instrText>
      </w:r>
      <w:r>
        <w:instrText xml:space="preserve">ontracts &amp; Grants </w:instrText>
      </w:r>
      <w:r w:rsidR="00461CC1">
        <w:instrText>Invoice document: Transmission</w:instrText>
      </w:r>
      <w:r>
        <w:instrText xml:space="preserve"> Details tab" </w:instrText>
      </w:r>
      <w:r w:rsidR="006A7073">
        <w:fldChar w:fldCharType="end"/>
      </w:r>
    </w:p>
    <w:p w:rsidR="00F832CA" w:rsidRPr="00F832CA" w:rsidRDefault="00F832CA" w:rsidP="00F832CA"/>
    <w:p w:rsidR="00EE558F" w:rsidRPr="00EC23F2" w:rsidRDefault="00EE558F" w:rsidP="00EE558F">
      <w:pPr>
        <w:pStyle w:val="TableHeading"/>
        <w:rPr>
          <w:lang w:bidi="th-TH"/>
        </w:rPr>
      </w:pPr>
      <w:r>
        <w:rPr>
          <w:lang w:bidi="th-TH"/>
        </w:rPr>
        <w:t xml:space="preserve">Transmission Details tab </w:t>
      </w:r>
      <w:r w:rsidR="00FF05EA">
        <w:rPr>
          <w:lang w:bidi="th-TH"/>
        </w:rPr>
        <w:t xml:space="preserve">field </w:t>
      </w:r>
      <w:r>
        <w:rPr>
          <w:lang w:bidi="th-TH"/>
        </w:rPr>
        <w:t>definition</w:t>
      </w:r>
      <w:r w:rsidR="00FF05EA">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E558F" w:rsidTr="002C6ECB">
        <w:tc>
          <w:tcPr>
            <w:tcW w:w="2131" w:type="dxa"/>
            <w:tcBorders>
              <w:top w:val="single" w:sz="4" w:space="0" w:color="auto"/>
              <w:bottom w:val="thickThinSmallGap" w:sz="12" w:space="0" w:color="auto"/>
              <w:right w:val="double" w:sz="4" w:space="0" w:color="auto"/>
            </w:tcBorders>
          </w:tcPr>
          <w:p w:rsidR="00EE558F" w:rsidRDefault="00EE558F" w:rsidP="00FE1A05">
            <w:pPr>
              <w:pStyle w:val="TableCells"/>
              <w:rPr>
                <w:lang w:bidi="th-TH"/>
              </w:rPr>
            </w:pPr>
            <w:r>
              <w:rPr>
                <w:lang w:bidi="th-TH"/>
              </w:rPr>
              <w:t>Title</w:t>
            </w:r>
          </w:p>
        </w:tc>
        <w:tc>
          <w:tcPr>
            <w:tcW w:w="5400" w:type="dxa"/>
            <w:tcBorders>
              <w:top w:val="single" w:sz="4" w:space="0" w:color="auto"/>
              <w:bottom w:val="thickThinSmallGap" w:sz="12" w:space="0" w:color="auto"/>
            </w:tcBorders>
          </w:tcPr>
          <w:p w:rsidR="00EE558F" w:rsidRDefault="00EE558F" w:rsidP="00FE1A05">
            <w:pPr>
              <w:pStyle w:val="TableCells"/>
              <w:rPr>
                <w:lang w:bidi="th-TH"/>
              </w:rPr>
            </w:pPr>
            <w:r>
              <w:rPr>
                <w:lang w:bidi="th-TH"/>
              </w:rPr>
              <w:t>Description</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Actions</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 xml:space="preserve">If the invoice has not previously had a print file created or email sent in the Transmit Contracts &amp; Invoice process, the set transmission date button </w:t>
            </w:r>
            <w:r w:rsidR="00461CC1">
              <w:rPr>
                <w:rFonts w:cs="Arial"/>
                <w:szCs w:val="20"/>
              </w:rPr>
              <w:t>displays. Click</w:t>
            </w:r>
            <w:r>
              <w:rPr>
                <w:rFonts w:cs="Arial"/>
                <w:szCs w:val="20"/>
              </w:rPr>
              <w:t xml:space="preserve"> the set transmission date button to set a new transmission date to allow a date to be set so that no invoice will be emailed or print file created for the address when the Transmit Contracts &amp;</w:t>
            </w:r>
            <w:r w:rsidR="00D11B04">
              <w:rPr>
                <w:rFonts w:cs="Arial"/>
                <w:szCs w:val="20"/>
              </w:rPr>
              <w:t>Grants Invoices process is run.</w:t>
            </w:r>
          </w:p>
          <w:p w:rsidR="00FF05EA" w:rsidRDefault="00FF05EA" w:rsidP="00FF05EA">
            <w:pPr>
              <w:pStyle w:val="TableCells"/>
              <w:rPr>
                <w:rFonts w:cs="Arial"/>
                <w:szCs w:val="20"/>
              </w:rPr>
            </w:pPr>
            <w:r>
              <w:rPr>
                <w:rFonts w:cs="Arial"/>
                <w:szCs w:val="20"/>
              </w:rPr>
              <w:t xml:space="preserve">If the Transmit Contracts &amp; Invoice process has previously created the invoice print file or emailed the invoice to the customer, or if the transmission date was manually set, the clear transmission date button </w:t>
            </w:r>
            <w:r w:rsidR="00461CC1">
              <w:rPr>
                <w:rFonts w:cs="Arial"/>
                <w:szCs w:val="20"/>
              </w:rPr>
              <w:t>appears. Click</w:t>
            </w:r>
            <w:r>
              <w:rPr>
                <w:rFonts w:cs="Arial"/>
                <w:szCs w:val="20"/>
              </w:rPr>
              <w:t xml:space="preserve"> the clear transmission button and the next time the Award is selected for processing in Transmit Contracts &amp; Grants Invoices, this invoice(s) will be emailed or a new print file will be created.</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Address</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D11B04" w:rsidP="00FF05EA">
            <w:pPr>
              <w:pStyle w:val="TableCells"/>
              <w:rPr>
                <w:rFonts w:cs="Arial"/>
                <w:szCs w:val="20"/>
              </w:rPr>
            </w:pPr>
            <w:r>
              <w:rPr>
                <w:rFonts w:cs="Arial"/>
                <w:szCs w:val="20"/>
              </w:rPr>
              <w:t xml:space="preserve">Display only. </w:t>
            </w:r>
            <w:r w:rsidR="00FF05EA">
              <w:rPr>
                <w:rFonts w:cs="Arial"/>
                <w:szCs w:val="20"/>
              </w:rPr>
              <w:t>The full mailing address for the Customer Address.</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Address Name</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D11B04" w:rsidP="00FF05EA">
            <w:pPr>
              <w:pStyle w:val="TableCells"/>
              <w:rPr>
                <w:rFonts w:cs="Arial"/>
                <w:szCs w:val="20"/>
              </w:rPr>
            </w:pPr>
            <w:r>
              <w:rPr>
                <w:rFonts w:cs="Arial"/>
                <w:szCs w:val="20"/>
              </w:rPr>
              <w:t>Display only.</w:t>
            </w:r>
            <w:r w:rsidR="00FF05EA">
              <w:rPr>
                <w:rFonts w:cs="Arial"/>
                <w:szCs w:val="20"/>
              </w:rPr>
              <w:t xml:space="preserve"> The name for the Customer Address.</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Address Type</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D11B04" w:rsidP="00FF05EA">
            <w:pPr>
              <w:pStyle w:val="TableCells"/>
              <w:rPr>
                <w:rFonts w:cs="Arial"/>
                <w:szCs w:val="20"/>
              </w:rPr>
            </w:pPr>
            <w:r>
              <w:rPr>
                <w:rFonts w:cs="Arial"/>
                <w:szCs w:val="20"/>
              </w:rPr>
              <w:t xml:space="preserve">Display </w:t>
            </w:r>
            <w:r w:rsidR="00461CC1">
              <w:rPr>
                <w:rFonts w:cs="Arial"/>
                <w:szCs w:val="20"/>
              </w:rPr>
              <w:t>only.</w:t>
            </w:r>
            <w:r w:rsidR="00461CC1">
              <w:rPr>
                <w:lang w:bidi="th-TH"/>
              </w:rPr>
              <w:t xml:space="preserve"> The</w:t>
            </w:r>
            <w:r w:rsidR="00FF05EA">
              <w:rPr>
                <w:lang w:bidi="th-TH"/>
              </w:rPr>
              <w:t xml:space="preserve"> type of </w:t>
            </w:r>
            <w:r w:rsidR="00461CC1">
              <w:rPr>
                <w:lang w:bidi="th-TH"/>
              </w:rPr>
              <w:t>address. Values</w:t>
            </w:r>
            <w:r w:rsidR="00FF05EA">
              <w:rPr>
                <w:lang w:bidi="th-TH"/>
              </w:rPr>
              <w:t xml:space="preserve"> are </w:t>
            </w:r>
            <w:r w:rsidR="00FF05EA" w:rsidRPr="00F655C6">
              <w:rPr>
                <w:lang w:bidi="th-TH"/>
              </w:rPr>
              <w:t>P</w:t>
            </w:r>
            <w:r w:rsidR="00FF05EA">
              <w:rPr>
                <w:lang w:bidi="th-TH"/>
              </w:rPr>
              <w:t>rimary, Alternate or Temporary</w:t>
            </w:r>
            <w:r w:rsidR="00FF05EA" w:rsidRPr="00F655C6">
              <w:rPr>
                <w:lang w:bidi="th-TH"/>
              </w:rPr>
              <w:t>.</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Default="00FF05EA" w:rsidP="00FF05EA">
            <w:pPr>
              <w:pStyle w:val="TableCells"/>
              <w:rPr>
                <w:rFonts w:cs="Arial"/>
                <w:szCs w:val="20"/>
              </w:rPr>
            </w:pPr>
            <w:r>
              <w:rPr>
                <w:rFonts w:cs="Arial"/>
                <w:szCs w:val="20"/>
              </w:rPr>
              <w:t>Email Address</w:t>
            </w:r>
          </w:p>
        </w:tc>
        <w:tc>
          <w:tcPr>
            <w:tcW w:w="5400" w:type="dxa"/>
            <w:tcBorders>
              <w:top w:val="nil"/>
              <w:left w:val="nil"/>
              <w:bottom w:val="single" w:sz="8" w:space="0" w:color="000000"/>
              <w:right w:val="nil"/>
            </w:tcBorders>
            <w:tcMar>
              <w:top w:w="0" w:type="dxa"/>
              <w:left w:w="108" w:type="dxa"/>
              <w:bottom w:w="0" w:type="dxa"/>
              <w:right w:w="108" w:type="dxa"/>
            </w:tcMar>
          </w:tcPr>
          <w:p w:rsidR="00FF05EA" w:rsidRDefault="00D11B04" w:rsidP="00FF05EA">
            <w:pPr>
              <w:pStyle w:val="TableCells"/>
              <w:rPr>
                <w:rFonts w:cs="Arial"/>
                <w:szCs w:val="20"/>
              </w:rPr>
            </w:pPr>
            <w:r>
              <w:rPr>
                <w:rFonts w:cs="Arial"/>
                <w:szCs w:val="20"/>
              </w:rPr>
              <w:t>Display only.</w:t>
            </w:r>
            <w:r w:rsidR="00FF05EA">
              <w:rPr>
                <w:rFonts w:cs="Arial"/>
                <w:szCs w:val="20"/>
              </w:rPr>
              <w:t xml:space="preserve"> Email address associated with the Customer Address.</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t>Initial Transmission Date</w:t>
            </w:r>
          </w:p>
        </w:tc>
        <w:tc>
          <w:tcPr>
            <w:tcW w:w="5400" w:type="dxa"/>
            <w:tcBorders>
              <w:top w:val="nil"/>
              <w:left w:val="nil"/>
              <w:bottom w:val="single" w:sz="8" w:space="0" w:color="000000"/>
              <w:right w:val="nil"/>
            </w:tcBorders>
            <w:tcMar>
              <w:top w:w="0" w:type="dxa"/>
              <w:left w:w="108" w:type="dxa"/>
              <w:bottom w:w="0" w:type="dxa"/>
              <w:right w:w="108" w:type="dxa"/>
            </w:tcMar>
          </w:tcPr>
          <w:p w:rsidR="00FF05EA" w:rsidRPr="00D745EF" w:rsidRDefault="00D11B04" w:rsidP="00FF05EA">
            <w:pPr>
              <w:pStyle w:val="TableCells"/>
              <w:rPr>
                <w:rFonts w:cs="Arial"/>
                <w:szCs w:val="20"/>
              </w:rPr>
            </w:pPr>
            <w:r>
              <w:rPr>
                <w:rFonts w:cs="Arial"/>
                <w:szCs w:val="20"/>
              </w:rPr>
              <w:t xml:space="preserve">Display only. </w:t>
            </w:r>
            <w:r w:rsidR="00FF05EA">
              <w:rPr>
                <w:rFonts w:cs="Arial"/>
                <w:szCs w:val="20"/>
              </w:rPr>
              <w:t xml:space="preserve">When the Method of Invoice Transmission is Through Email for a Customer Address, this is the date the Transmit Contracts &amp; Grants Invoice process emailed the invoice to the Customer </w:t>
            </w:r>
            <w:r w:rsidR="00461CC1">
              <w:rPr>
                <w:rFonts w:cs="Arial"/>
                <w:szCs w:val="20"/>
              </w:rPr>
              <w:t>Address. If</w:t>
            </w:r>
            <w:r w:rsidR="00FF05EA">
              <w:rPr>
                <w:rFonts w:cs="Arial"/>
                <w:szCs w:val="20"/>
              </w:rPr>
              <w:t xml:space="preserve"> the Method of Invoice Transmission for the Customer Address is Through Mail, this is the date the process created the invoice/envelope print file for the Customer Address.</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t>Invoice Template</w:t>
            </w:r>
          </w:p>
        </w:tc>
        <w:tc>
          <w:tcPr>
            <w:tcW w:w="5400" w:type="dxa"/>
            <w:tcBorders>
              <w:top w:val="nil"/>
              <w:left w:val="nil"/>
              <w:bottom w:val="single" w:sz="8" w:space="0" w:color="000000"/>
              <w:right w:val="nil"/>
            </w:tcBorders>
            <w:tcMar>
              <w:top w:w="0" w:type="dxa"/>
              <w:left w:w="108" w:type="dxa"/>
              <w:bottom w:w="0" w:type="dxa"/>
              <w:right w:w="108" w:type="dxa"/>
            </w:tcMar>
          </w:tcPr>
          <w:p w:rsidR="00FF05EA" w:rsidRPr="00D745EF" w:rsidRDefault="00D11B04" w:rsidP="00FF05EA">
            <w:pPr>
              <w:pStyle w:val="TableCells"/>
              <w:rPr>
                <w:rFonts w:cs="Arial"/>
                <w:szCs w:val="20"/>
              </w:rPr>
            </w:pPr>
            <w:r>
              <w:rPr>
                <w:rFonts w:cs="Arial"/>
                <w:szCs w:val="20"/>
              </w:rPr>
              <w:t xml:space="preserve">Display only. </w:t>
            </w:r>
            <w:r w:rsidR="00FF05EA">
              <w:rPr>
                <w:rFonts w:cs="Arial"/>
                <w:szCs w:val="20"/>
              </w:rPr>
              <w:t xml:space="preserve">The template used to create the pdf invoice file to be mailed </w:t>
            </w:r>
            <w:r w:rsidR="00FF05EA">
              <w:rPr>
                <w:rFonts w:cs="Arial"/>
                <w:szCs w:val="20"/>
              </w:rPr>
              <w:lastRenderedPageBreak/>
              <w:t>or emailed to the customer for the Customer Address.</w:t>
            </w:r>
          </w:p>
        </w:tc>
      </w:tr>
      <w:tr w:rsidR="00FF05EA"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right w:val="double" w:sz="4" w:space="0" w:color="auto"/>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lastRenderedPageBreak/>
              <w:t>Method of Invoice Transmission</w:t>
            </w:r>
          </w:p>
        </w:tc>
        <w:tc>
          <w:tcPr>
            <w:tcW w:w="5400" w:type="dxa"/>
            <w:tcBorders>
              <w:top w:val="single" w:sz="8" w:space="0" w:color="000000"/>
              <w:left w:val="nil"/>
              <w:right w:val="nil"/>
            </w:tcBorders>
            <w:tcMar>
              <w:top w:w="0" w:type="dxa"/>
              <w:left w:w="108" w:type="dxa"/>
              <w:bottom w:w="0" w:type="dxa"/>
              <w:right w:w="108" w:type="dxa"/>
            </w:tcMar>
          </w:tcPr>
          <w:p w:rsidR="00FF05EA" w:rsidRPr="00D745EF" w:rsidRDefault="00FF05EA" w:rsidP="00FF05EA">
            <w:pPr>
              <w:pStyle w:val="TableCells"/>
              <w:rPr>
                <w:rFonts w:cs="Arial"/>
                <w:szCs w:val="20"/>
              </w:rPr>
            </w:pPr>
            <w:r>
              <w:rPr>
                <w:rFonts w:cs="Arial"/>
                <w:szCs w:val="20"/>
              </w:rPr>
              <w:t>Displ</w:t>
            </w:r>
            <w:r w:rsidR="00D11B04">
              <w:rPr>
                <w:rFonts w:cs="Arial"/>
                <w:szCs w:val="20"/>
              </w:rPr>
              <w:t xml:space="preserve">ay only. </w:t>
            </w:r>
            <w:r>
              <w:rPr>
                <w:rFonts w:cs="Arial"/>
                <w:szCs w:val="20"/>
              </w:rPr>
              <w:t xml:space="preserve">The means by which the invoice is sent to the customer for the Customer </w:t>
            </w:r>
            <w:r w:rsidR="00461CC1">
              <w:rPr>
                <w:rFonts w:cs="Arial"/>
                <w:szCs w:val="20"/>
              </w:rPr>
              <w:t>Address. Values</w:t>
            </w:r>
            <w:r>
              <w:rPr>
                <w:rFonts w:cs="Arial"/>
                <w:szCs w:val="20"/>
              </w:rPr>
              <w:t xml:space="preserve"> are through mail and through email.</w:t>
            </w:r>
          </w:p>
        </w:tc>
      </w:tr>
    </w:tbl>
    <w:p w:rsidR="0001763D" w:rsidRPr="0001763D" w:rsidRDefault="0001763D" w:rsidP="0001763D"/>
    <w:p w:rsidR="009E194A" w:rsidRPr="00B963B9" w:rsidRDefault="00613DA8" w:rsidP="00663FD4">
      <w:pPr>
        <w:pStyle w:val="Heading4"/>
        <w:rPr>
          <w:lang w:bidi="th-TH"/>
        </w:rPr>
      </w:pPr>
      <w:r w:rsidRPr="00227256">
        <w:rPr>
          <w:lang w:bidi="th-TH"/>
        </w:rPr>
        <w:t>Process Overview</w:t>
      </w:r>
      <w:r w:rsidR="009E194A" w:rsidRPr="00701A24">
        <w:rPr>
          <w:rStyle w:val="C1HLinkTagInvisible"/>
        </w:rPr>
        <w:t>|linktag=</w:t>
      </w:r>
      <w:r w:rsidR="009E194A">
        <w:rPr>
          <w:rStyle w:val="C1HLinkTagInvisible"/>
        </w:rPr>
        <w:t>Process_Overview</w:t>
      </w:r>
      <w:r w:rsidR="009E194A" w:rsidRPr="00701A24">
        <w:rPr>
          <w:rStyle w:val="C1HLinkTagInvisible"/>
        </w:rPr>
        <w:t>_</w:t>
      </w:r>
      <w:r w:rsidR="009E194A">
        <w:rPr>
          <w:rStyle w:val="C1HLinkTagInvisible"/>
        </w:rPr>
        <w:t>Contracts_&amp;_Grants_Invoice</w:t>
      </w:r>
    </w:p>
    <w:p w:rsidR="00613DA8" w:rsidRDefault="00613DA8" w:rsidP="00BD7B41">
      <w:pPr>
        <w:pStyle w:val="Heading6"/>
      </w:pPr>
      <w:r>
        <w:t>Business Rules</w:t>
      </w:r>
      <w:r w:rsidR="006A7073">
        <w:fldChar w:fldCharType="begin"/>
      </w:r>
      <w:r>
        <w:instrText xml:space="preserve"> XE "</w:instrText>
      </w:r>
      <w:r w:rsidR="00FA334A">
        <w:instrText xml:space="preserve">Contracts &amp; Grants </w:instrText>
      </w:r>
      <w:r w:rsidR="00461CC1">
        <w:instrText>Invoice: business</w:instrText>
      </w:r>
      <w:r>
        <w:instrText xml:space="preserve"> rules" </w:instrText>
      </w:r>
      <w:r w:rsidR="006A7073">
        <w:fldChar w:fldCharType="end"/>
      </w:r>
      <w:r w:rsidR="006A7073">
        <w:fldChar w:fldCharType="begin"/>
      </w:r>
      <w:r>
        <w:instrText xml:space="preserve"> XE "business rules:</w:instrText>
      </w:r>
      <w:r w:rsidR="00FA334A">
        <w:instrText>Contracts &amp; Grants Invoice</w:instrText>
      </w:r>
      <w:r w:rsidRPr="00BE23E1">
        <w:instrText xml:space="preserve"> document</w:instrText>
      </w:r>
      <w:r>
        <w:instrText xml:space="preserve">" </w:instrText>
      </w:r>
      <w:r w:rsidR="006A7073">
        <w:fldChar w:fldCharType="end"/>
      </w:r>
    </w:p>
    <w:p w:rsidR="00FE73FC" w:rsidRDefault="00FE73FC" w:rsidP="00FE73FC">
      <w:pPr>
        <w:pStyle w:val="C1HBullet"/>
        <w:rPr>
          <w:lang w:bidi="th-TH"/>
        </w:rPr>
      </w:pPr>
      <w:r>
        <w:rPr>
          <w:lang w:bidi="th-TH"/>
        </w:rPr>
        <w:t>When the Invoice routes t</w:t>
      </w:r>
      <w:r w:rsidR="00C1196A">
        <w:rPr>
          <w:lang w:bidi="th-TH"/>
        </w:rPr>
        <w:t xml:space="preserve">o FINAL, it creates an invoice </w:t>
      </w:r>
      <w:r>
        <w:rPr>
          <w:lang w:bidi="th-TH"/>
        </w:rPr>
        <w:t>pdf file for each customer address, utilizing the invoice template assigned</w:t>
      </w:r>
      <w:r w:rsidR="00C1196A">
        <w:rPr>
          <w:lang w:bidi="th-TH"/>
        </w:rPr>
        <w:t xml:space="preserve"> to that address, along with a </w:t>
      </w:r>
      <w:r>
        <w:rPr>
          <w:lang w:bidi="th-TH"/>
        </w:rPr>
        <w:t xml:space="preserve">pdf file marked “copy” for each </w:t>
      </w:r>
      <w:r w:rsidR="00461CC1">
        <w:rPr>
          <w:lang w:bidi="th-TH"/>
        </w:rPr>
        <w:t>address. The</w:t>
      </w:r>
      <w:r w:rsidR="00C1196A">
        <w:rPr>
          <w:lang w:bidi="th-TH"/>
        </w:rPr>
        <w:t xml:space="preserve"> </w:t>
      </w:r>
      <w:r w:rsidR="003D4C81">
        <w:rPr>
          <w:lang w:bidi="th-TH"/>
        </w:rPr>
        <w:t>pdf files are added</w:t>
      </w:r>
      <w:r>
        <w:rPr>
          <w:lang w:bidi="th-TH"/>
        </w:rPr>
        <w:t xml:space="preserve"> to the Notes and Attachments tab of the Contracts &amp; Grants Invoice </w:t>
      </w:r>
      <w:r w:rsidR="00461CC1">
        <w:rPr>
          <w:lang w:bidi="th-TH"/>
        </w:rPr>
        <w:t>document. The</w:t>
      </w:r>
      <w:r>
        <w:rPr>
          <w:lang w:bidi="th-TH"/>
        </w:rPr>
        <w:t xml:space="preserve"> invoice and copy may be printed directly from the Notes and Attachments tab, or </w:t>
      </w:r>
      <w:r w:rsidR="003D4C81">
        <w:rPr>
          <w:lang w:bidi="th-TH"/>
        </w:rPr>
        <w:t xml:space="preserve">the </w:t>
      </w:r>
      <w:r>
        <w:rPr>
          <w:lang w:bidi="th-TH"/>
        </w:rPr>
        <w:t>Transmit Contracts &amp; Grants Invoices process</w:t>
      </w:r>
      <w:r w:rsidR="003D4C81">
        <w:rPr>
          <w:lang w:bidi="th-TH"/>
        </w:rPr>
        <w:t xml:space="preserve"> may be utilized to email invoices to customers or create a print file so that invoices can be mailed to the customers, based on the Method of Invoice Transmission set for each customer address</w:t>
      </w:r>
      <w:r>
        <w:rPr>
          <w:lang w:bidi="th-TH"/>
        </w:rPr>
        <w:t>.</w:t>
      </w:r>
    </w:p>
    <w:p w:rsidR="00416DA2" w:rsidRDefault="00416DA2" w:rsidP="00416DA2">
      <w:pPr>
        <w:pStyle w:val="C1HBullet"/>
        <w:numPr>
          <w:ilvl w:val="0"/>
          <w:numId w:val="0"/>
        </w:numPr>
        <w:ind w:left="720"/>
        <w:rPr>
          <w:rFonts w:ascii="Arial" w:hAnsi="Arial"/>
          <w:sz w:val="15"/>
          <w:szCs w:val="15"/>
        </w:rPr>
      </w:pPr>
      <w:r>
        <w:rPr>
          <w:rStyle w:val="Strong"/>
          <w:rFonts w:cs="Arial"/>
          <w:color w:val="222222"/>
          <w:sz w:val="19"/>
          <w:szCs w:val="19"/>
        </w:rPr>
        <w:t>Using the Kuali Financials Contracts and Grants module</w:t>
      </w:r>
    </w:p>
    <w:p w:rsidR="00416DA2" w:rsidRDefault="00416DA2" w:rsidP="00416DA2">
      <w:pPr>
        <w:pStyle w:val="C1HBullet"/>
        <w:tabs>
          <w:tab w:val="clear" w:pos="720"/>
          <w:tab w:val="num" w:pos="1080"/>
        </w:tabs>
        <w:ind w:left="1080"/>
        <w:rPr>
          <w:sz w:val="15"/>
          <w:szCs w:val="15"/>
        </w:rPr>
      </w:pPr>
      <w:r>
        <w:t>When Invoicing Option is set to</w:t>
      </w:r>
      <w:r>
        <w:rPr>
          <w:rStyle w:val="apple-converted-space"/>
          <w:rFonts w:cs="Arial"/>
          <w:color w:val="222222"/>
          <w:sz w:val="19"/>
          <w:szCs w:val="19"/>
        </w:rPr>
        <w:t> </w:t>
      </w:r>
      <w:r>
        <w:rPr>
          <w:b/>
          <w:bCs/>
        </w:rPr>
        <w:t>Invoice by Award</w:t>
      </w:r>
      <w:r>
        <w:t>, one invoice will be created for the Award and General Ledger Pending Entries will be created for each account assigned to the Award.</w:t>
      </w:r>
    </w:p>
    <w:p w:rsidR="00416DA2" w:rsidRDefault="00416DA2" w:rsidP="00416DA2">
      <w:pPr>
        <w:pStyle w:val="C1HBullet"/>
        <w:tabs>
          <w:tab w:val="clear" w:pos="720"/>
          <w:tab w:val="num" w:pos="1080"/>
        </w:tabs>
        <w:ind w:left="1080"/>
        <w:rPr>
          <w:sz w:val="15"/>
          <w:szCs w:val="15"/>
        </w:rPr>
      </w:pPr>
      <w:r>
        <w:t>When Invoicing Option is set to</w:t>
      </w:r>
      <w:r>
        <w:rPr>
          <w:rStyle w:val="apple-converted-space"/>
          <w:rFonts w:cs="Arial"/>
          <w:color w:val="222222"/>
          <w:sz w:val="19"/>
          <w:szCs w:val="19"/>
        </w:rPr>
        <w:t> </w:t>
      </w:r>
      <w:r>
        <w:rPr>
          <w:b/>
          <w:bCs/>
        </w:rPr>
        <w:t>Invoice by Account</w:t>
      </w:r>
      <w:r>
        <w:t>, an invoice will be created for each account assigned to the Award and General Ledger Pending Entries created for each account.</w:t>
      </w:r>
    </w:p>
    <w:p w:rsidR="00416DA2" w:rsidRDefault="00416DA2" w:rsidP="00416DA2">
      <w:pPr>
        <w:pStyle w:val="C1HBullet"/>
        <w:tabs>
          <w:tab w:val="clear" w:pos="720"/>
          <w:tab w:val="num" w:pos="1080"/>
        </w:tabs>
        <w:ind w:left="1080"/>
        <w:rPr>
          <w:sz w:val="15"/>
          <w:szCs w:val="15"/>
        </w:rPr>
      </w:pPr>
      <w:r>
        <w:t>When Invoicing Option is set to</w:t>
      </w:r>
      <w:r>
        <w:rPr>
          <w:rStyle w:val="apple-converted-space"/>
          <w:rFonts w:cs="Arial"/>
          <w:color w:val="222222"/>
          <w:sz w:val="19"/>
          <w:szCs w:val="19"/>
        </w:rPr>
        <w:t> </w:t>
      </w:r>
      <w:r>
        <w:rPr>
          <w:b/>
          <w:bCs/>
        </w:rPr>
        <w:t>Invoice by Contract Control Account</w:t>
      </w:r>
      <w:r>
        <w:t>, an invoice will be created for each Contract Control Account associated with the accounts on the Award. General Ledger Pending Entries will be created for each Contract Control Account.</w:t>
      </w:r>
    </w:p>
    <w:p w:rsidR="00416DA2" w:rsidRDefault="00416DA2" w:rsidP="00416DA2">
      <w:pPr>
        <w:pStyle w:val="C1HBullet"/>
        <w:numPr>
          <w:ilvl w:val="0"/>
          <w:numId w:val="0"/>
        </w:numPr>
        <w:ind w:left="720"/>
        <w:rPr>
          <w:rFonts w:ascii="Arial" w:hAnsi="Arial"/>
          <w:sz w:val="15"/>
          <w:szCs w:val="15"/>
        </w:rPr>
      </w:pPr>
      <w:r>
        <w:rPr>
          <w:rStyle w:val="Strong"/>
          <w:rFonts w:cs="Arial"/>
          <w:color w:val="222222"/>
          <w:sz w:val="19"/>
          <w:szCs w:val="19"/>
        </w:rPr>
        <w:t>Integrating with Kuali Research</w:t>
      </w:r>
    </w:p>
    <w:p w:rsidR="00416DA2" w:rsidRDefault="00416DA2" w:rsidP="00416DA2">
      <w:pPr>
        <w:pStyle w:val="C1HBullet"/>
        <w:numPr>
          <w:ilvl w:val="0"/>
          <w:numId w:val="0"/>
        </w:numPr>
        <w:ind w:left="720"/>
        <w:rPr>
          <w:sz w:val="15"/>
          <w:szCs w:val="15"/>
        </w:rPr>
      </w:pPr>
      <w:r>
        <w:t>CGB will check the parent award in the Award Hierarchy to determine how to proceed:</w:t>
      </w:r>
    </w:p>
    <w:p w:rsidR="00416DA2" w:rsidRDefault="00416DA2" w:rsidP="00416DA2">
      <w:pPr>
        <w:pStyle w:val="C1HBullet"/>
        <w:tabs>
          <w:tab w:val="clear" w:pos="720"/>
          <w:tab w:val="num" w:pos="1080"/>
        </w:tabs>
        <w:ind w:left="1080"/>
        <w:rPr>
          <w:sz w:val="15"/>
          <w:szCs w:val="15"/>
        </w:rPr>
      </w:pPr>
      <w:r>
        <w:t>If Invoicing Option is set to </w:t>
      </w:r>
      <w:r>
        <w:rPr>
          <w:b/>
          <w:bCs/>
        </w:rPr>
        <w:t>Invoice by Award Hierarchy</w:t>
      </w:r>
      <w:r>
        <w:t>, all data required for creating invoicing from the </w:t>
      </w:r>
      <w:r>
        <w:rPr>
          <w:b/>
          <w:bCs/>
        </w:rPr>
        <w:t>parent award</w:t>
      </w:r>
      <w:r>
        <w:rPr>
          <w:rStyle w:val="m5292239122730954005gmail-apple-converted-space"/>
          <w:rFonts w:cs="Arial"/>
          <w:b/>
          <w:bCs/>
          <w:color w:val="222222"/>
          <w:sz w:val="19"/>
          <w:szCs w:val="19"/>
        </w:rPr>
        <w:t> </w:t>
      </w:r>
      <w:r>
        <w:t>will be used, except the total amount. The total amount will be calculated as the sum of the obligation amounts from each award in the hierarchy. One invoice will be created for the Award Hierarchy and General Ledger Pending Entries will be created for each account associated with the hierarchy.</w:t>
      </w:r>
    </w:p>
    <w:p w:rsidR="00416DA2" w:rsidRDefault="00416DA2" w:rsidP="00416DA2">
      <w:pPr>
        <w:pStyle w:val="C1HBullet"/>
        <w:tabs>
          <w:tab w:val="clear" w:pos="720"/>
          <w:tab w:val="num" w:pos="1080"/>
        </w:tabs>
        <w:ind w:left="1080"/>
        <w:rPr>
          <w:sz w:val="15"/>
          <w:szCs w:val="15"/>
        </w:rPr>
      </w:pPr>
      <w:r>
        <w:t>If Invoicing Option is set to </w:t>
      </w:r>
      <w:r>
        <w:rPr>
          <w:b/>
          <w:bCs/>
        </w:rPr>
        <w:t>Invoice by Account</w:t>
      </w:r>
      <w:r>
        <w:t>, all data required for creating invoicing from</w:t>
      </w:r>
      <w:r>
        <w:rPr>
          <w:rStyle w:val="m5292239122730954005gmail-apple-converted-space"/>
          <w:rFonts w:cs="Arial"/>
          <w:color w:val="222222"/>
          <w:sz w:val="19"/>
          <w:szCs w:val="19"/>
        </w:rPr>
        <w:t> </w:t>
      </w:r>
      <w:r>
        <w:rPr>
          <w:b/>
          <w:bCs/>
        </w:rPr>
        <w:t>each individual award</w:t>
      </w:r>
      <w:r>
        <w:rPr>
          <w:rStyle w:val="m5292239122730954005gmail-apple-converted-space"/>
          <w:rFonts w:cs="Arial"/>
          <w:color w:val="222222"/>
          <w:sz w:val="19"/>
          <w:szCs w:val="19"/>
        </w:rPr>
        <w:t> </w:t>
      </w:r>
      <w:r>
        <w:t>will be used. An invoice will be created for each award in the Award Hierarchy and General Ledger Pending Entries will be created for each account.</w:t>
      </w:r>
    </w:p>
    <w:p w:rsidR="00416DA2" w:rsidRDefault="00416DA2" w:rsidP="00416DA2">
      <w:pPr>
        <w:pStyle w:val="C1HBullet"/>
        <w:tabs>
          <w:tab w:val="clear" w:pos="720"/>
          <w:tab w:val="num" w:pos="1080"/>
        </w:tabs>
        <w:ind w:left="1080"/>
        <w:rPr>
          <w:sz w:val="15"/>
          <w:szCs w:val="15"/>
        </w:rPr>
      </w:pPr>
      <w:r>
        <w:t>If Invoicing Option is set to </w:t>
      </w:r>
      <w:r>
        <w:rPr>
          <w:b/>
          <w:bCs/>
        </w:rPr>
        <w:t>Invoice by Contract Control Account</w:t>
      </w:r>
      <w:r>
        <w:t>, all data required for creating invoicing from the </w:t>
      </w:r>
      <w:r>
        <w:rPr>
          <w:b/>
          <w:bCs/>
        </w:rPr>
        <w:t>parent award</w:t>
      </w:r>
      <w:r>
        <w:rPr>
          <w:rStyle w:val="m5292239122730954005gmail-apple-converted-space"/>
          <w:rFonts w:cs="Arial"/>
          <w:b/>
          <w:bCs/>
          <w:color w:val="222222"/>
          <w:sz w:val="19"/>
          <w:szCs w:val="19"/>
        </w:rPr>
        <w:t> </w:t>
      </w:r>
      <w:r>
        <w:t>will be used, except the total amount. The total amount needs to be calculated as the sum of the obligation amounts from each award with the same contract control account. An invoice will be created for each Contract Control Account associated with the accounts in the Award Hierarchy and General Ledger Pending Entries will be created for each Contract Control Account.</w:t>
      </w:r>
    </w:p>
    <w:p w:rsidR="00416DA2" w:rsidRDefault="00F233C2" w:rsidP="00416DA2">
      <w:pPr>
        <w:pStyle w:val="Noteindented"/>
      </w:pPr>
      <w:r>
        <w:rPr>
          <w:noProof/>
        </w:rPr>
        <w:pict>
          <v:shape id="Picture 50" o:spid="_x0000_i1025" type="#_x0000_t75" alt="pencil-small" style="width:11.4pt;height:11.4pt;visibility:visible;mso-wrap-style:square" o:bullet="t">
            <v:imagedata r:id="rId19" o:title="pencil-small"/>
          </v:shape>
        </w:pict>
      </w:r>
      <w:r w:rsidR="00416DA2">
        <w:rPr>
          <w:noProof/>
        </w:rPr>
        <w:tab/>
      </w:r>
      <w:r w:rsidR="00416DA2">
        <w:t>NOTE: This means there is the possibility that "child" awards might have separate data that would be ignored by CGB when the invoicing option is set to Invoice by Award Hierarchy or Invoice by Contract Control Account (e.g. fund managers, lead unit).</w:t>
      </w:r>
    </w:p>
    <w:p w:rsidR="007D476F" w:rsidRDefault="005E08E8" w:rsidP="00613DA8">
      <w:pPr>
        <w:pStyle w:val="C1HBullet"/>
        <w:rPr>
          <w:lang w:bidi="th-TH"/>
        </w:rPr>
      </w:pPr>
      <w:r>
        <w:rPr>
          <w:lang w:bidi="th-TH"/>
        </w:rPr>
        <w:t xml:space="preserve">When Billing Frequency is Milestone or Predetermined Billing Schedule, Invoicing Option must be </w:t>
      </w:r>
      <w:r w:rsidR="00FB698E">
        <w:rPr>
          <w:lang w:bidi="th-TH"/>
        </w:rPr>
        <w:t xml:space="preserve">set to </w:t>
      </w:r>
      <w:r>
        <w:rPr>
          <w:lang w:bidi="th-TH"/>
        </w:rPr>
        <w:t>Invoice by Award</w:t>
      </w:r>
      <w:r w:rsidR="00D11B04">
        <w:rPr>
          <w:lang w:bidi="th-TH"/>
        </w:rPr>
        <w:t>.</w:t>
      </w:r>
    </w:p>
    <w:p w:rsidR="003D4C81" w:rsidRDefault="00BD7B41" w:rsidP="00613DA8">
      <w:pPr>
        <w:pStyle w:val="C1HBullet"/>
        <w:rPr>
          <w:lang w:bidi="th-TH"/>
        </w:rPr>
      </w:pPr>
      <w:r>
        <w:rPr>
          <w:lang w:bidi="th-TH"/>
        </w:rPr>
        <w:t xml:space="preserve">A Contracts &amp; Grants </w:t>
      </w:r>
      <w:r w:rsidR="003D4C81">
        <w:rPr>
          <w:lang w:bidi="th-TH"/>
        </w:rPr>
        <w:t>Invoice will not be created if:</w:t>
      </w:r>
    </w:p>
    <w:p w:rsidR="00B04DCC" w:rsidRDefault="00B04DCC" w:rsidP="00B04DCC">
      <w:pPr>
        <w:pStyle w:val="C1HBullet"/>
        <w:numPr>
          <w:ilvl w:val="1"/>
          <w:numId w:val="4"/>
        </w:numPr>
        <w:rPr>
          <w:lang w:bidi="th-TH"/>
        </w:rPr>
      </w:pPr>
      <w:r>
        <w:rPr>
          <w:lang w:bidi="th-TH"/>
        </w:rPr>
        <w:t xml:space="preserve">The Award is not within </w:t>
      </w:r>
      <w:r w:rsidR="001D05D0">
        <w:rPr>
          <w:lang w:bidi="th-TH"/>
        </w:rPr>
        <w:t>its</w:t>
      </w:r>
      <w:r>
        <w:rPr>
          <w:lang w:bidi="th-TH"/>
        </w:rPr>
        <w:t xml:space="preserve"> defined Billing Frequency</w:t>
      </w:r>
    </w:p>
    <w:p w:rsidR="00666F1E" w:rsidRDefault="00666F1E" w:rsidP="003D4C81">
      <w:pPr>
        <w:pStyle w:val="C1HBullet"/>
        <w:numPr>
          <w:ilvl w:val="1"/>
          <w:numId w:val="4"/>
        </w:numPr>
        <w:rPr>
          <w:lang w:bidi="th-TH"/>
        </w:rPr>
      </w:pPr>
      <w:r>
        <w:rPr>
          <w:lang w:bidi="th-TH"/>
        </w:rPr>
        <w:lastRenderedPageBreak/>
        <w:t>The Award is not active.</w:t>
      </w:r>
    </w:p>
    <w:p w:rsidR="00B04DCC" w:rsidRDefault="00B04DCC" w:rsidP="00B04DCC">
      <w:pPr>
        <w:pStyle w:val="C1HBullet"/>
        <w:numPr>
          <w:ilvl w:val="1"/>
          <w:numId w:val="4"/>
        </w:numPr>
        <w:rPr>
          <w:lang w:bidi="th-TH"/>
        </w:rPr>
      </w:pPr>
      <w:r>
        <w:rPr>
          <w:lang w:bidi="th-TH"/>
        </w:rPr>
        <w:t>The Award does not have at least one act</w:t>
      </w:r>
      <w:r w:rsidR="00D11B04">
        <w:rPr>
          <w:lang w:bidi="th-TH"/>
        </w:rPr>
        <w:t>ive account associated with it.</w:t>
      </w:r>
    </w:p>
    <w:p w:rsidR="00B04DCC" w:rsidRDefault="004B0916" w:rsidP="00B04DCC">
      <w:pPr>
        <w:pStyle w:val="C1HBullet"/>
        <w:numPr>
          <w:ilvl w:val="1"/>
          <w:numId w:val="4"/>
        </w:numPr>
        <w:rPr>
          <w:lang w:bidi="th-TH"/>
        </w:rPr>
      </w:pPr>
      <w:r>
        <w:rPr>
          <w:lang w:bidi="th-TH"/>
        </w:rPr>
        <w:t>The Invoicing Option is Invoice by Award, t</w:t>
      </w:r>
      <w:r w:rsidR="00B04DCC">
        <w:rPr>
          <w:lang w:bidi="th-TH"/>
        </w:rPr>
        <w:t xml:space="preserve">he Award has </w:t>
      </w:r>
      <w:r>
        <w:rPr>
          <w:lang w:bidi="th-TH"/>
        </w:rPr>
        <w:t xml:space="preserve">multiple accounts, and one or more accounts have </w:t>
      </w:r>
      <w:r w:rsidR="00B04DCC">
        <w:rPr>
          <w:lang w:bidi="th-TH"/>
        </w:rPr>
        <w:t>no Contract Control Account</w:t>
      </w:r>
      <w:r>
        <w:rPr>
          <w:lang w:bidi="th-TH"/>
        </w:rPr>
        <w:t xml:space="preserve"> assigned to them.</w:t>
      </w:r>
    </w:p>
    <w:p w:rsidR="004B0916" w:rsidRDefault="004B0916" w:rsidP="00B04DCC">
      <w:pPr>
        <w:pStyle w:val="C1HBullet"/>
        <w:numPr>
          <w:ilvl w:val="1"/>
          <w:numId w:val="4"/>
        </w:numPr>
        <w:rPr>
          <w:lang w:bidi="th-TH"/>
        </w:rPr>
      </w:pPr>
      <w:r>
        <w:rPr>
          <w:lang w:bidi="th-TH"/>
        </w:rPr>
        <w:t>The Invoicing Option is Invoice by Award, the Award has multiple accounts, and the accounts are assigned to mult</w:t>
      </w:r>
      <w:r w:rsidR="00D11B04">
        <w:rPr>
          <w:lang w:bidi="th-TH"/>
        </w:rPr>
        <w:t>iple Contract Control Accounts.</w:t>
      </w:r>
    </w:p>
    <w:p w:rsidR="00B04DCC" w:rsidRDefault="004B0916" w:rsidP="00B04DCC">
      <w:pPr>
        <w:pStyle w:val="C1HBullet"/>
        <w:numPr>
          <w:ilvl w:val="1"/>
          <w:numId w:val="4"/>
        </w:numPr>
        <w:rPr>
          <w:lang w:bidi="th-TH"/>
        </w:rPr>
      </w:pPr>
      <w:r>
        <w:rPr>
          <w:lang w:bidi="th-TH"/>
        </w:rPr>
        <w:t>The Invoicing Option is Invoice by Contract Control Account, and one or more accounts have no Contract Control Account assigned to them.</w:t>
      </w:r>
    </w:p>
    <w:p w:rsidR="00B04DCC" w:rsidRDefault="00B04DCC" w:rsidP="00B04DCC">
      <w:pPr>
        <w:pStyle w:val="C1HBullet"/>
        <w:numPr>
          <w:ilvl w:val="1"/>
          <w:numId w:val="4"/>
        </w:numPr>
        <w:rPr>
          <w:lang w:bidi="th-TH"/>
        </w:rPr>
      </w:pPr>
      <w:r>
        <w:rPr>
          <w:lang w:bidi="th-TH"/>
        </w:rPr>
        <w:t>The Award has no expenditures for the current invoicing period, either positive or negative.</w:t>
      </w:r>
    </w:p>
    <w:p w:rsidR="00B04DCC" w:rsidRDefault="00B04DCC" w:rsidP="00B04DCC">
      <w:pPr>
        <w:pStyle w:val="C1HBullet"/>
        <w:numPr>
          <w:ilvl w:val="1"/>
          <w:numId w:val="4"/>
        </w:numPr>
        <w:rPr>
          <w:lang w:bidi="th-TH"/>
        </w:rPr>
      </w:pPr>
      <w:r>
        <w:rPr>
          <w:lang w:bidi="th-TH"/>
        </w:rPr>
        <w:t>The Award has previous</w:t>
      </w:r>
      <w:r w:rsidR="00D11B04">
        <w:rPr>
          <w:lang w:bidi="th-TH"/>
        </w:rPr>
        <w:t>ly been billed for that period.</w:t>
      </w:r>
    </w:p>
    <w:p w:rsidR="00B04DCC" w:rsidRDefault="00B04DCC" w:rsidP="00B04DCC">
      <w:pPr>
        <w:pStyle w:val="C1HBullet"/>
        <w:numPr>
          <w:ilvl w:val="1"/>
          <w:numId w:val="4"/>
        </w:numPr>
        <w:rPr>
          <w:lang w:bidi="th-TH"/>
        </w:rPr>
      </w:pPr>
      <w:r>
        <w:rPr>
          <w:lang w:bidi="th-TH"/>
        </w:rPr>
        <w:t>The Award’s Agency is not associated with a valid AR Customer.</w:t>
      </w:r>
    </w:p>
    <w:p w:rsidR="00B04DCC" w:rsidRDefault="00B04DCC" w:rsidP="00B04DCC">
      <w:pPr>
        <w:pStyle w:val="C1HBullet"/>
        <w:numPr>
          <w:ilvl w:val="1"/>
          <w:numId w:val="4"/>
        </w:numPr>
        <w:rPr>
          <w:lang w:bidi="th-TH"/>
        </w:rPr>
      </w:pPr>
      <w:r>
        <w:rPr>
          <w:lang w:bidi="th-TH"/>
        </w:rPr>
        <w:t>The Award is excluded from invoicing.</w:t>
      </w:r>
    </w:p>
    <w:p w:rsidR="00B04DCC" w:rsidRDefault="00B04DCC" w:rsidP="00B04DCC">
      <w:pPr>
        <w:pStyle w:val="C1HBullet"/>
        <w:numPr>
          <w:ilvl w:val="1"/>
          <w:numId w:val="4"/>
        </w:numPr>
        <w:rPr>
          <w:lang w:bidi="th-TH"/>
        </w:rPr>
      </w:pPr>
      <w:r>
        <w:rPr>
          <w:lang w:bidi="th-TH"/>
        </w:rPr>
        <w:t>The Award has invoices currently in process: Initiate</w:t>
      </w:r>
      <w:r w:rsidR="00D11B04">
        <w:rPr>
          <w:lang w:bidi="th-TH"/>
        </w:rPr>
        <w:t>d, Saved, Enroute or Exception.</w:t>
      </w:r>
    </w:p>
    <w:p w:rsidR="00B04DCC" w:rsidRDefault="00B04DCC" w:rsidP="00B04DCC">
      <w:pPr>
        <w:pStyle w:val="C1HBullet"/>
        <w:numPr>
          <w:ilvl w:val="1"/>
          <w:numId w:val="4"/>
        </w:numPr>
        <w:rPr>
          <w:lang w:bidi="th-TH"/>
        </w:rPr>
      </w:pPr>
      <w:r>
        <w:rPr>
          <w:lang w:bidi="th-TH"/>
        </w:rPr>
        <w:t>The organization associated with the Award does not have Organization Options and Organizat</w:t>
      </w:r>
      <w:r w:rsidR="00D11B04">
        <w:rPr>
          <w:lang w:bidi="th-TH"/>
        </w:rPr>
        <w:t>ion Accounting Defaults set up.</w:t>
      </w:r>
    </w:p>
    <w:p w:rsidR="00B04DCC" w:rsidRDefault="00B04DCC" w:rsidP="00B04DCC">
      <w:pPr>
        <w:pStyle w:val="C1HBullet"/>
        <w:numPr>
          <w:ilvl w:val="1"/>
          <w:numId w:val="4"/>
        </w:numPr>
        <w:rPr>
          <w:lang w:bidi="th-TH"/>
        </w:rPr>
      </w:pPr>
      <w:r>
        <w:rPr>
          <w:lang w:bidi="th-TH"/>
        </w:rPr>
        <w:t>Final Bill is Yes.</w:t>
      </w:r>
    </w:p>
    <w:p w:rsidR="00A3779E" w:rsidRDefault="00B04DCC" w:rsidP="003D4C81">
      <w:pPr>
        <w:pStyle w:val="C1HBullet"/>
        <w:numPr>
          <w:ilvl w:val="1"/>
          <w:numId w:val="4"/>
        </w:numPr>
        <w:rPr>
          <w:lang w:bidi="th-TH"/>
        </w:rPr>
      </w:pPr>
      <w:r>
        <w:rPr>
          <w:lang w:bidi="th-TH"/>
        </w:rPr>
        <w:t xml:space="preserve">The </w:t>
      </w:r>
      <w:r w:rsidR="00A3779E">
        <w:rPr>
          <w:lang w:bidi="th-TH"/>
        </w:rPr>
        <w:t>Billing Frequency is Milestone</w:t>
      </w:r>
      <w:r w:rsidR="003D4C81">
        <w:rPr>
          <w:lang w:bidi="th-TH"/>
        </w:rPr>
        <w:t xml:space="preserve"> and there are no </w:t>
      </w:r>
      <w:r w:rsidR="00A3779E">
        <w:rPr>
          <w:lang w:bidi="th-TH"/>
        </w:rPr>
        <w:t xml:space="preserve">milestones </w:t>
      </w:r>
      <w:r w:rsidR="003D4C81">
        <w:rPr>
          <w:lang w:bidi="th-TH"/>
        </w:rPr>
        <w:t>with</w:t>
      </w:r>
      <w:r w:rsidR="00A3779E">
        <w:rPr>
          <w:lang w:bidi="th-TH"/>
        </w:rPr>
        <w:t xml:space="preserve"> a Completed Date</w:t>
      </w:r>
      <w:r w:rsidR="00D11B04">
        <w:rPr>
          <w:lang w:bidi="th-TH"/>
        </w:rPr>
        <w:t xml:space="preserve"> in the current billing period.</w:t>
      </w:r>
    </w:p>
    <w:p w:rsidR="00A3779E" w:rsidRDefault="00B04DCC" w:rsidP="003D4C81">
      <w:pPr>
        <w:pStyle w:val="C1HBullet"/>
        <w:numPr>
          <w:ilvl w:val="1"/>
          <w:numId w:val="4"/>
        </w:numPr>
        <w:rPr>
          <w:lang w:bidi="th-TH"/>
        </w:rPr>
      </w:pPr>
      <w:r>
        <w:rPr>
          <w:lang w:bidi="th-TH"/>
        </w:rPr>
        <w:t xml:space="preserve">The </w:t>
      </w:r>
      <w:r w:rsidR="00A3779E">
        <w:rPr>
          <w:lang w:bidi="th-TH"/>
        </w:rPr>
        <w:t>Billing Frequency is Pre-Determined Billing Schedule</w:t>
      </w:r>
      <w:r w:rsidR="003D4C81">
        <w:rPr>
          <w:lang w:bidi="th-TH"/>
        </w:rPr>
        <w:t xml:space="preserve"> and there are no</w:t>
      </w:r>
      <w:r w:rsidR="00A3779E">
        <w:rPr>
          <w:lang w:bidi="th-TH"/>
        </w:rPr>
        <w:t xml:space="preserve"> bills </w:t>
      </w:r>
      <w:r w:rsidR="003D4C81">
        <w:rPr>
          <w:lang w:bidi="th-TH"/>
        </w:rPr>
        <w:t>with</w:t>
      </w:r>
      <w:r w:rsidR="00A3779E">
        <w:rPr>
          <w:lang w:bidi="th-TH"/>
        </w:rPr>
        <w:t xml:space="preserve"> a Bill Date</w:t>
      </w:r>
      <w:r w:rsidR="00D11B04">
        <w:rPr>
          <w:lang w:bidi="th-TH"/>
        </w:rPr>
        <w:t xml:space="preserve"> in the current billing period.</w:t>
      </w:r>
    </w:p>
    <w:p w:rsidR="00434BA6" w:rsidRDefault="00434BA6" w:rsidP="003D4C81">
      <w:pPr>
        <w:pStyle w:val="C1HBullet"/>
        <w:numPr>
          <w:ilvl w:val="1"/>
          <w:numId w:val="4"/>
        </w:numPr>
        <w:rPr>
          <w:lang w:bidi="th-TH"/>
        </w:rPr>
      </w:pPr>
      <w:r>
        <w:rPr>
          <w:lang w:bidi="th-TH"/>
        </w:rPr>
        <w:t>The same account number</w:t>
      </w:r>
      <w:r w:rsidRPr="00434BA6">
        <w:rPr>
          <w:lang w:bidi="th-TH"/>
        </w:rPr>
        <w:t xml:space="preserve"> is used on multiple awards.</w:t>
      </w:r>
    </w:p>
    <w:p w:rsidR="00A3779E" w:rsidRDefault="00A3779E" w:rsidP="00613DA8">
      <w:pPr>
        <w:pStyle w:val="C1HBullet"/>
        <w:rPr>
          <w:lang w:bidi="th-TH"/>
        </w:rPr>
      </w:pPr>
      <w:r>
        <w:rPr>
          <w:lang w:bidi="th-TH"/>
        </w:rPr>
        <w:t>The following will cause Contracts &amp; Grants invoices to suspend:</w:t>
      </w:r>
    </w:p>
    <w:p w:rsidR="00986FC9" w:rsidRDefault="00FB698E" w:rsidP="00FB698E">
      <w:pPr>
        <w:pStyle w:val="C1HBullet2A"/>
        <w:rPr>
          <w:lang w:bidi="th-TH"/>
        </w:rPr>
      </w:pPr>
      <w:r>
        <w:rPr>
          <w:lang w:bidi="th-TH"/>
        </w:rPr>
        <w:t>New Total Billed Amount exceeds Award Total Amount.</w:t>
      </w:r>
    </w:p>
    <w:p w:rsidR="00986FC9" w:rsidRDefault="00986FC9" w:rsidP="00A3779E">
      <w:pPr>
        <w:pStyle w:val="C1HBullet2A"/>
        <w:rPr>
          <w:lang w:bidi="th-TH"/>
        </w:rPr>
      </w:pPr>
      <w:r>
        <w:rPr>
          <w:lang w:bidi="th-TH"/>
        </w:rPr>
        <w:t>Invoice Amount is less than Invoice Minimum.</w:t>
      </w:r>
    </w:p>
    <w:p w:rsidR="003D4C81" w:rsidRDefault="003D4C81" w:rsidP="003D4C81">
      <w:pPr>
        <w:pStyle w:val="C1HBullet2A"/>
        <w:rPr>
          <w:lang w:bidi="th-TH"/>
        </w:rPr>
      </w:pPr>
      <w:r>
        <w:rPr>
          <w:lang w:bidi="th-TH"/>
        </w:rPr>
        <w:t>Reports or supporting documentation are required to be attached.</w:t>
      </w:r>
    </w:p>
    <w:p w:rsidR="00986FC9" w:rsidRDefault="00986FC9" w:rsidP="00A3779E">
      <w:pPr>
        <w:pStyle w:val="C1HBullet2A"/>
        <w:rPr>
          <w:lang w:bidi="th-TH"/>
        </w:rPr>
      </w:pPr>
      <w:r>
        <w:rPr>
          <w:lang w:bidi="th-TH"/>
        </w:rPr>
        <w:t>Agency Primary Address is missing or incomplete.</w:t>
      </w:r>
    </w:p>
    <w:p w:rsidR="00986FC9" w:rsidRDefault="00986FC9" w:rsidP="00A3779E">
      <w:pPr>
        <w:pStyle w:val="C1HBullet2A"/>
        <w:rPr>
          <w:lang w:bidi="th-TH"/>
        </w:rPr>
      </w:pPr>
      <w:r>
        <w:rPr>
          <w:lang w:bidi="th-TH"/>
        </w:rPr>
        <w:t>Agency A</w:t>
      </w:r>
      <w:r w:rsidR="00D11B04">
        <w:rPr>
          <w:lang w:bidi="th-TH"/>
        </w:rPr>
        <w:t>lternate Address is incomplete.</w:t>
      </w:r>
    </w:p>
    <w:p w:rsidR="005A0400" w:rsidRDefault="005A0400" w:rsidP="005A0400">
      <w:pPr>
        <w:pStyle w:val="C1HBullet2A"/>
        <w:rPr>
          <w:lang w:bidi="th-TH"/>
        </w:rPr>
      </w:pPr>
      <w:r>
        <w:rPr>
          <w:lang w:bidi="th-TH"/>
        </w:rPr>
        <w:t>Bill Date exceeds the Award Stop Date.</w:t>
      </w:r>
    </w:p>
    <w:p w:rsidR="00986FC9" w:rsidRDefault="00986FC9" w:rsidP="00A3779E">
      <w:pPr>
        <w:pStyle w:val="C1HBullet2A"/>
        <w:rPr>
          <w:lang w:bidi="th-TH"/>
        </w:rPr>
      </w:pPr>
      <w:r>
        <w:rPr>
          <w:lang w:bidi="th-TH"/>
        </w:rPr>
        <w:t>Object Codes used on the account are n</w:t>
      </w:r>
      <w:r w:rsidR="00D11B04">
        <w:rPr>
          <w:lang w:bidi="th-TH"/>
        </w:rPr>
        <w:t>ot assigned to Cost Categories.</w:t>
      </w:r>
    </w:p>
    <w:p w:rsidR="00E03002" w:rsidRPr="008D51BA" w:rsidRDefault="00986FC9" w:rsidP="00A3779E">
      <w:pPr>
        <w:pStyle w:val="C1HBullet2A"/>
        <w:rPr>
          <w:lang w:bidi="th-TH"/>
        </w:rPr>
      </w:pPr>
      <w:r w:rsidRPr="008D51BA">
        <w:rPr>
          <w:lang w:bidi="th-TH"/>
        </w:rPr>
        <w:t>Letter of Credit Rema</w:t>
      </w:r>
      <w:r w:rsidR="008D51BA">
        <w:rPr>
          <w:lang w:bidi="th-TH"/>
        </w:rPr>
        <w:t>ining Amount is not sufficient</w:t>
      </w:r>
      <w:r w:rsidR="00A33173" w:rsidRPr="008D51BA">
        <w:rPr>
          <w:lang w:bidi="th-TH"/>
        </w:rPr>
        <w:t>.</w:t>
      </w:r>
    </w:p>
    <w:p w:rsidR="00986FC9" w:rsidRDefault="00986FC9" w:rsidP="00A3779E">
      <w:pPr>
        <w:pStyle w:val="C1HBullet2A"/>
        <w:rPr>
          <w:lang w:bidi="th-TH"/>
        </w:rPr>
      </w:pPr>
      <w:r>
        <w:rPr>
          <w:lang w:bidi="th-TH"/>
        </w:rPr>
        <w:t>Award has expired account with expend</w:t>
      </w:r>
      <w:r w:rsidR="00D11B04">
        <w:rPr>
          <w:lang w:bidi="th-TH"/>
        </w:rPr>
        <w:t>itures in the billing period.</w:t>
      </w:r>
    </w:p>
    <w:p w:rsidR="00986FC9" w:rsidRDefault="00986FC9" w:rsidP="00A3779E">
      <w:pPr>
        <w:pStyle w:val="C1HBullet2A"/>
        <w:rPr>
          <w:lang w:bidi="th-TH"/>
        </w:rPr>
      </w:pPr>
      <w:r>
        <w:rPr>
          <w:lang w:bidi="th-TH"/>
        </w:rPr>
        <w:t>Award has closed account with current expe</w:t>
      </w:r>
      <w:r w:rsidR="00D11B04">
        <w:rPr>
          <w:lang w:bidi="th-TH"/>
        </w:rPr>
        <w:t>nditures in the billing period.</w:t>
      </w:r>
    </w:p>
    <w:p w:rsidR="00986FC9" w:rsidRDefault="00D11B04" w:rsidP="00A3779E">
      <w:pPr>
        <w:pStyle w:val="C1HBullet2A"/>
        <w:rPr>
          <w:lang w:bidi="th-TH"/>
        </w:rPr>
      </w:pPr>
      <w:r>
        <w:rPr>
          <w:lang w:bidi="th-TH"/>
        </w:rPr>
        <w:t>Award has Stop Work set to Yes.</w:t>
      </w:r>
    </w:p>
    <w:p w:rsidR="002C2A1B" w:rsidRDefault="002C2A1B" w:rsidP="002C2A1B">
      <w:pPr>
        <w:pStyle w:val="C1HBullet"/>
        <w:rPr>
          <w:lang w:bidi="th-TH"/>
        </w:rPr>
      </w:pPr>
      <w:r>
        <w:rPr>
          <w:lang w:bidi="th-TH"/>
        </w:rPr>
        <w:t xml:space="preserve">Contracts &amp; Grants </w:t>
      </w:r>
      <w:r w:rsidR="00E03002">
        <w:rPr>
          <w:lang w:bidi="th-TH"/>
        </w:rPr>
        <w:t xml:space="preserve">Invoices may be error corrected if </w:t>
      </w:r>
      <w:r w:rsidR="00D11B04">
        <w:rPr>
          <w:lang w:bidi="th-TH"/>
        </w:rPr>
        <w:t>no payments have been applied.</w:t>
      </w:r>
    </w:p>
    <w:p w:rsidR="00CF30E4" w:rsidRDefault="002C2A1B" w:rsidP="002C2A1B">
      <w:pPr>
        <w:pStyle w:val="C1HBullet"/>
        <w:rPr>
          <w:lang w:bidi="th-TH"/>
        </w:rPr>
      </w:pPr>
      <w:r>
        <w:rPr>
          <w:lang w:bidi="th-TH"/>
        </w:rPr>
        <w:t xml:space="preserve">Error corrected Contracts &amp; Grants Invoice amounts are </w:t>
      </w:r>
      <w:r w:rsidR="00E03002">
        <w:rPr>
          <w:lang w:bidi="th-TH"/>
        </w:rPr>
        <w:t>updated</w:t>
      </w:r>
      <w:r>
        <w:rPr>
          <w:lang w:bidi="th-TH"/>
        </w:rPr>
        <w:t xml:space="preserve"> as follows</w:t>
      </w:r>
      <w:r w:rsidR="00CF30E4">
        <w:rPr>
          <w:lang w:bidi="th-TH"/>
        </w:rPr>
        <w:t>:</w:t>
      </w:r>
    </w:p>
    <w:p w:rsidR="00CF30E4" w:rsidRDefault="00CF30E4" w:rsidP="002C2A1B">
      <w:pPr>
        <w:pStyle w:val="C1HBullet2A"/>
        <w:rPr>
          <w:lang w:bidi="th-TH"/>
        </w:rPr>
      </w:pPr>
      <w:r>
        <w:rPr>
          <w:lang w:bidi="th-TH"/>
        </w:rPr>
        <w:t>General tab:</w:t>
      </w:r>
    </w:p>
    <w:p w:rsidR="00A33173" w:rsidRDefault="002C2A1B" w:rsidP="002C2A1B">
      <w:pPr>
        <w:pStyle w:val="C1HBullet2A"/>
        <w:tabs>
          <w:tab w:val="clear" w:pos="1080"/>
          <w:tab w:val="num" w:pos="1440"/>
        </w:tabs>
        <w:ind w:left="1440"/>
        <w:rPr>
          <w:lang w:bidi="th-TH"/>
        </w:rPr>
      </w:pPr>
      <w:r>
        <w:rPr>
          <w:lang w:bidi="th-TH"/>
        </w:rPr>
        <w:t>T</w:t>
      </w:r>
      <w:r w:rsidR="00A33173">
        <w:rPr>
          <w:lang w:bidi="th-TH"/>
        </w:rPr>
        <w:t>he Last Billed Date for the Award Account(s) and the Award are</w:t>
      </w:r>
      <w:r>
        <w:rPr>
          <w:lang w:bidi="th-TH"/>
        </w:rPr>
        <w:t xml:space="preserve"> reset</w:t>
      </w:r>
      <w:r w:rsidR="00A33173">
        <w:rPr>
          <w:lang w:bidi="th-TH"/>
        </w:rPr>
        <w:t xml:space="preserve"> to the previous Last Billed Date.</w:t>
      </w:r>
    </w:p>
    <w:p w:rsidR="00A33173" w:rsidRDefault="002C2A1B" w:rsidP="002C2A1B">
      <w:pPr>
        <w:pStyle w:val="C1HBullet2A"/>
        <w:tabs>
          <w:tab w:val="clear" w:pos="1080"/>
          <w:tab w:val="num" w:pos="1440"/>
        </w:tabs>
        <w:ind w:left="1440"/>
        <w:rPr>
          <w:lang w:bidi="th-TH"/>
        </w:rPr>
      </w:pPr>
      <w:r>
        <w:rPr>
          <w:lang w:bidi="th-TH"/>
        </w:rPr>
        <w:t>Final Billed is reset to No on the Award i</w:t>
      </w:r>
      <w:r w:rsidR="00CF30E4">
        <w:rPr>
          <w:lang w:bidi="th-TH"/>
        </w:rPr>
        <w:t xml:space="preserve">f Final Billed was set to Yes on the </w:t>
      </w:r>
      <w:r>
        <w:rPr>
          <w:lang w:bidi="th-TH"/>
        </w:rPr>
        <w:t>invoice being corrected</w:t>
      </w:r>
      <w:r w:rsidR="00CF30E4">
        <w:rPr>
          <w:lang w:bidi="th-TH"/>
        </w:rPr>
        <w:t>.</w:t>
      </w:r>
    </w:p>
    <w:p w:rsidR="00E03002" w:rsidRDefault="002C2A1B" w:rsidP="002C2A1B">
      <w:pPr>
        <w:pStyle w:val="C1HBullet2A"/>
        <w:tabs>
          <w:tab w:val="clear" w:pos="1080"/>
          <w:tab w:val="num" w:pos="1440"/>
        </w:tabs>
        <w:ind w:left="1440"/>
        <w:rPr>
          <w:lang w:bidi="th-TH"/>
        </w:rPr>
      </w:pPr>
      <w:r>
        <w:rPr>
          <w:lang w:bidi="th-TH"/>
        </w:rPr>
        <w:lastRenderedPageBreak/>
        <w:t xml:space="preserve">Amounts in the </w:t>
      </w:r>
      <w:r w:rsidR="00CF30E4">
        <w:rPr>
          <w:lang w:bidi="th-TH"/>
        </w:rPr>
        <w:t xml:space="preserve">Total Previously Billed, Total Amount Billed to Date and Amount Remaining to Bill </w:t>
      </w:r>
      <w:r>
        <w:rPr>
          <w:lang w:bidi="th-TH"/>
        </w:rPr>
        <w:t xml:space="preserve">columns </w:t>
      </w:r>
      <w:r w:rsidR="00CF30E4">
        <w:rPr>
          <w:lang w:bidi="th-TH"/>
        </w:rPr>
        <w:t>all reflect the reversal of the original invoice</w:t>
      </w:r>
      <w:r>
        <w:rPr>
          <w:lang w:bidi="th-TH"/>
        </w:rPr>
        <w:t xml:space="preserve"> amounts</w:t>
      </w:r>
      <w:r w:rsidR="00CF30E4">
        <w:rPr>
          <w:lang w:bidi="th-TH"/>
        </w:rPr>
        <w:t>.</w:t>
      </w:r>
    </w:p>
    <w:p w:rsidR="00CF30E4" w:rsidRDefault="00CF30E4" w:rsidP="00E03002">
      <w:pPr>
        <w:pStyle w:val="C1HBullet2A"/>
        <w:rPr>
          <w:lang w:bidi="th-TH"/>
        </w:rPr>
      </w:pPr>
      <w:r>
        <w:rPr>
          <w:lang w:bidi="th-TH"/>
        </w:rPr>
        <w:t>Invoice Details and Account Summary tabs:</w:t>
      </w:r>
    </w:p>
    <w:p w:rsidR="00E03002" w:rsidRDefault="00CF30E4" w:rsidP="002C2A1B">
      <w:pPr>
        <w:pStyle w:val="C1HBullet2A"/>
        <w:tabs>
          <w:tab w:val="clear" w:pos="1080"/>
          <w:tab w:val="num" w:pos="1440"/>
        </w:tabs>
        <w:ind w:left="1440"/>
        <w:rPr>
          <w:lang w:bidi="th-TH"/>
        </w:rPr>
      </w:pPr>
      <w:r>
        <w:rPr>
          <w:lang w:bidi="th-TH"/>
        </w:rPr>
        <w:t>Invoice Amount for all lines</w:t>
      </w:r>
      <w:r w:rsidR="002C2A1B">
        <w:rPr>
          <w:lang w:bidi="th-TH"/>
        </w:rPr>
        <w:t xml:space="preserve"> is reversed</w:t>
      </w:r>
      <w:r>
        <w:rPr>
          <w:lang w:bidi="th-TH"/>
        </w:rPr>
        <w:t>.</w:t>
      </w:r>
    </w:p>
    <w:p w:rsidR="00CF30E4" w:rsidRDefault="00CF30E4" w:rsidP="002C2A1B">
      <w:pPr>
        <w:pStyle w:val="C1HBullet2A"/>
        <w:tabs>
          <w:tab w:val="clear" w:pos="1080"/>
          <w:tab w:val="num" w:pos="1440"/>
        </w:tabs>
        <w:ind w:left="1440"/>
        <w:rPr>
          <w:lang w:bidi="th-TH"/>
        </w:rPr>
      </w:pPr>
      <w:r>
        <w:rPr>
          <w:lang w:bidi="th-TH"/>
        </w:rPr>
        <w:t>Budget Remaining, Total Previously Billed, Total Amount Billed to Date and Amount Remaining To Bill</w:t>
      </w:r>
      <w:r w:rsidR="002C2A1B">
        <w:rPr>
          <w:lang w:bidi="th-TH"/>
        </w:rPr>
        <w:t xml:space="preserve"> are recalculated</w:t>
      </w:r>
      <w:r>
        <w:rPr>
          <w:lang w:bidi="th-TH"/>
        </w:rPr>
        <w:t xml:space="preserve"> for all lines.</w:t>
      </w:r>
    </w:p>
    <w:p w:rsidR="002C2A1B" w:rsidRDefault="00E03002" w:rsidP="002C2A1B">
      <w:pPr>
        <w:pStyle w:val="C1HBullet"/>
        <w:rPr>
          <w:lang w:bidi="th-TH"/>
        </w:rPr>
      </w:pPr>
      <w:r>
        <w:rPr>
          <w:lang w:bidi="th-TH"/>
        </w:rPr>
        <w:t>Error corrected Contracts &amp; Grants Invoices:</w:t>
      </w:r>
    </w:p>
    <w:p w:rsidR="00E03002" w:rsidRDefault="002C2A1B" w:rsidP="002C2A1B">
      <w:pPr>
        <w:pStyle w:val="C1HBullet2A"/>
        <w:rPr>
          <w:lang w:bidi="th-TH"/>
        </w:rPr>
      </w:pPr>
      <w:r>
        <w:rPr>
          <w:lang w:bidi="th-TH"/>
        </w:rPr>
        <w:t>Do not check for or</w:t>
      </w:r>
      <w:r w:rsidR="00D11B04">
        <w:rPr>
          <w:lang w:bidi="th-TH"/>
        </w:rPr>
        <w:t xml:space="preserve"> display suspension categories.</w:t>
      </w:r>
    </w:p>
    <w:p w:rsidR="002C2A1B" w:rsidRDefault="002C2A1B" w:rsidP="002C2A1B">
      <w:pPr>
        <w:pStyle w:val="C1HBullet2A"/>
        <w:rPr>
          <w:lang w:bidi="th-TH"/>
        </w:rPr>
      </w:pPr>
      <w:r>
        <w:rPr>
          <w:lang w:bidi="th-TH"/>
        </w:rPr>
        <w:t>Do not display the Transmission Details tab.</w:t>
      </w:r>
    </w:p>
    <w:p w:rsidR="00E03002" w:rsidRDefault="00C1196A" w:rsidP="00E03002">
      <w:pPr>
        <w:pStyle w:val="C1HBullet2A"/>
        <w:rPr>
          <w:lang w:bidi="th-TH"/>
        </w:rPr>
      </w:pPr>
      <w:r>
        <w:rPr>
          <w:lang w:bidi="th-TH"/>
        </w:rPr>
        <w:t xml:space="preserve">Do not generate invoice </w:t>
      </w:r>
      <w:r w:rsidR="002C2A1B">
        <w:rPr>
          <w:lang w:bidi="th-TH"/>
        </w:rPr>
        <w:t>pdf files.</w:t>
      </w:r>
    </w:p>
    <w:p w:rsidR="002C2A1B" w:rsidRDefault="00E03002" w:rsidP="00E03002">
      <w:pPr>
        <w:pStyle w:val="C1HBullet2A"/>
        <w:rPr>
          <w:lang w:bidi="th-TH"/>
        </w:rPr>
      </w:pPr>
      <w:r>
        <w:rPr>
          <w:lang w:bidi="th-TH"/>
        </w:rPr>
        <w:t>Route</w:t>
      </w:r>
      <w:r w:rsidR="002C2A1B">
        <w:rPr>
          <w:lang w:bidi="th-TH"/>
        </w:rPr>
        <w:t xml:space="preserve"> to final status when submitted by the Fund Manager.</w:t>
      </w:r>
    </w:p>
    <w:p w:rsidR="00E03002" w:rsidRDefault="00E03002" w:rsidP="00E03002">
      <w:pPr>
        <w:pStyle w:val="C1HBullet2A"/>
        <w:rPr>
          <w:lang w:bidi="th-TH"/>
        </w:rPr>
      </w:pPr>
      <w:r>
        <w:rPr>
          <w:lang w:bidi="th-TH"/>
        </w:rPr>
        <w:t>Allow Fund Managers to create new Contracts &amp; Grants Invoices for the current billing period to replace the error corrected invoice.</w:t>
      </w:r>
    </w:p>
    <w:p w:rsidR="00666F1E" w:rsidRDefault="00E03002" w:rsidP="00E03002">
      <w:pPr>
        <w:pStyle w:val="C1HBullet"/>
        <w:rPr>
          <w:lang w:bidi="th-TH"/>
        </w:rPr>
      </w:pPr>
      <w:r>
        <w:rPr>
          <w:lang w:bidi="th-TH"/>
        </w:rPr>
        <w:t>When the Invoicing Option for</w:t>
      </w:r>
      <w:r w:rsidR="00666F1E">
        <w:rPr>
          <w:lang w:bidi="th-TH"/>
        </w:rPr>
        <w:t xml:space="preserve"> the Award is Milestone and the invoice is error corrected, Milestones from the original invoice are reset to unbilled, the Completion Date is removed, and the milestones are editable again.</w:t>
      </w:r>
    </w:p>
    <w:p w:rsidR="00E03002" w:rsidRDefault="00666F1E" w:rsidP="00E03002">
      <w:pPr>
        <w:pStyle w:val="C1HBullet"/>
        <w:rPr>
          <w:lang w:bidi="th-TH"/>
        </w:rPr>
      </w:pPr>
      <w:r>
        <w:rPr>
          <w:lang w:bidi="th-TH"/>
        </w:rPr>
        <w:t xml:space="preserve">When the Invoicing Option for the Award is </w:t>
      </w:r>
      <w:r w:rsidR="00E03002">
        <w:rPr>
          <w:lang w:bidi="th-TH"/>
        </w:rPr>
        <w:t xml:space="preserve">Predetermined Billing schedule and the invoice is error corrected, the </w:t>
      </w:r>
      <w:r>
        <w:rPr>
          <w:lang w:bidi="th-TH"/>
        </w:rPr>
        <w:t xml:space="preserve">Bills </w:t>
      </w:r>
      <w:r w:rsidR="00E03002">
        <w:rPr>
          <w:lang w:bidi="th-TH"/>
        </w:rPr>
        <w:t>from the original invoice are reset to</w:t>
      </w:r>
      <w:r w:rsidR="00CF30E4">
        <w:rPr>
          <w:lang w:bidi="th-TH"/>
        </w:rPr>
        <w:t xml:space="preserve"> </w:t>
      </w:r>
      <w:r w:rsidR="00461CC1">
        <w:rPr>
          <w:lang w:bidi="th-TH"/>
        </w:rPr>
        <w:t>unbilled and</w:t>
      </w:r>
      <w:r w:rsidR="00E03002">
        <w:rPr>
          <w:lang w:bidi="th-TH"/>
        </w:rPr>
        <w:t xml:space="preserve"> </w:t>
      </w:r>
      <w:r>
        <w:rPr>
          <w:lang w:bidi="th-TH"/>
        </w:rPr>
        <w:t xml:space="preserve">the Bills </w:t>
      </w:r>
      <w:r w:rsidR="00E03002">
        <w:rPr>
          <w:lang w:bidi="th-TH"/>
        </w:rPr>
        <w:t>are editable again.</w:t>
      </w:r>
    </w:p>
    <w:p w:rsidR="00CF30E4" w:rsidRDefault="00CF30E4" w:rsidP="00E03002">
      <w:pPr>
        <w:pStyle w:val="C1HBullet"/>
        <w:numPr>
          <w:ilvl w:val="0"/>
          <w:numId w:val="0"/>
        </w:numPr>
        <w:ind w:left="1080" w:hanging="360"/>
        <w:rPr>
          <w:lang w:bidi="th-TH"/>
        </w:rPr>
      </w:pPr>
    </w:p>
    <w:p w:rsidR="00613DA8" w:rsidRPr="00227256" w:rsidRDefault="00613DA8" w:rsidP="00280BFF">
      <w:pPr>
        <w:pStyle w:val="Heading6"/>
        <w:rPr>
          <w:lang w:bidi="th-TH"/>
        </w:rPr>
      </w:pPr>
      <w:r w:rsidRPr="00227256">
        <w:rPr>
          <w:lang w:bidi="th-TH"/>
        </w:rPr>
        <w:t>Routing</w:t>
      </w:r>
      <w:r w:rsidR="006A7073">
        <w:fldChar w:fldCharType="begin"/>
      </w:r>
      <w:r>
        <w:instrText xml:space="preserve"> XE "</w:instrText>
      </w:r>
      <w:r w:rsidR="00FA334A">
        <w:instrText>Contracts &amp; Grants Invoice</w:instrText>
      </w:r>
      <w:r w:rsidRPr="00BE23E1">
        <w:instrText xml:space="preserve"> </w:instrText>
      </w:r>
      <w:r w:rsidR="00461CC1" w:rsidRPr="00BE23E1">
        <w:instrText>document</w:instrText>
      </w:r>
      <w:r w:rsidR="00461CC1">
        <w:instrText>: routing</w:instrText>
      </w:r>
      <w:r>
        <w:instrText xml:space="preserve">" </w:instrText>
      </w:r>
      <w:r w:rsidR="006A7073">
        <w:fldChar w:fldCharType="end"/>
      </w:r>
    </w:p>
    <w:p w:rsidR="00613DA8" w:rsidRDefault="00FA334A" w:rsidP="0056220C">
      <w:pPr>
        <w:pStyle w:val="C1HBullet"/>
        <w:rPr>
          <w:lang w:bidi="th-TH"/>
        </w:rPr>
      </w:pPr>
      <w:r>
        <w:rPr>
          <w:lang w:bidi="th-TH"/>
        </w:rPr>
        <w:t xml:space="preserve">If the Award is not set to Auto Approve, the Contracts &amp; Grants Invoice will route to the </w:t>
      </w:r>
      <w:r w:rsidR="00986FC9">
        <w:rPr>
          <w:lang w:bidi="th-TH"/>
        </w:rPr>
        <w:t xml:space="preserve">Primary and Alternate </w:t>
      </w:r>
      <w:r>
        <w:rPr>
          <w:lang w:bidi="th-TH"/>
        </w:rPr>
        <w:t>Fund Manager</w:t>
      </w:r>
      <w:r w:rsidR="00986FC9">
        <w:rPr>
          <w:lang w:bidi="th-TH"/>
        </w:rPr>
        <w:t>s</w:t>
      </w:r>
      <w:r w:rsidR="00613DA8">
        <w:rPr>
          <w:lang w:bidi="th-TH"/>
        </w:rPr>
        <w:t>.</w:t>
      </w:r>
    </w:p>
    <w:p w:rsidR="00FA334A" w:rsidRDefault="00FA334A" w:rsidP="0056220C">
      <w:pPr>
        <w:pStyle w:val="C1HBullet"/>
        <w:rPr>
          <w:lang w:bidi="th-TH"/>
        </w:rPr>
      </w:pPr>
      <w:r>
        <w:rPr>
          <w:lang w:bidi="th-TH"/>
        </w:rPr>
        <w:t xml:space="preserve">If the Award is set to Auto Approve and </w:t>
      </w:r>
      <w:r w:rsidR="00986FC9">
        <w:rPr>
          <w:lang w:bidi="th-TH"/>
        </w:rPr>
        <w:t>is suspended</w:t>
      </w:r>
      <w:r>
        <w:rPr>
          <w:lang w:bidi="th-TH"/>
        </w:rPr>
        <w:t xml:space="preserve">, it will route to the </w:t>
      </w:r>
      <w:r w:rsidR="00986FC9">
        <w:rPr>
          <w:lang w:bidi="th-TH"/>
        </w:rPr>
        <w:t xml:space="preserve">Primary and Alternate </w:t>
      </w:r>
      <w:r>
        <w:rPr>
          <w:lang w:bidi="th-TH"/>
        </w:rPr>
        <w:t>Fund Manager</w:t>
      </w:r>
      <w:r w:rsidR="00986FC9">
        <w:rPr>
          <w:lang w:bidi="th-TH"/>
        </w:rPr>
        <w:t>s</w:t>
      </w:r>
      <w:r w:rsidR="00D11B04">
        <w:rPr>
          <w:lang w:bidi="th-TH"/>
        </w:rPr>
        <w:t>.</w:t>
      </w:r>
    </w:p>
    <w:p w:rsidR="00280BFF" w:rsidRPr="000D52B0" w:rsidRDefault="00280BFF" w:rsidP="00C82FB1">
      <w:pPr>
        <w:pStyle w:val="Heading5"/>
        <w:rPr>
          <w:lang w:bidi="th-TH"/>
        </w:rPr>
      </w:pPr>
      <w:r w:rsidRPr="000D52B0">
        <w:rPr>
          <w:lang w:bidi="th-TH"/>
        </w:rPr>
        <w:t>Example</w:t>
      </w:r>
      <w:r>
        <w:rPr>
          <w:lang w:bidi="th-TH"/>
        </w:rPr>
        <w:t>s</w:t>
      </w:r>
      <w:r w:rsidR="006A7073">
        <w:fldChar w:fldCharType="begin"/>
      </w:r>
      <w:r>
        <w:instrText xml:space="preserve"> XE "Contracts &amp; Grants</w:instrText>
      </w:r>
      <w:r w:rsidRPr="000B4560">
        <w:instrText xml:space="preserve"> Invoice document</w:instrText>
      </w:r>
      <w:r>
        <w:instrText xml:space="preserve">:example" </w:instrText>
      </w:r>
      <w:r w:rsidR="006A7073">
        <w:fldChar w:fldCharType="end"/>
      </w:r>
    </w:p>
    <w:p w:rsidR="00CF3575" w:rsidRDefault="00280BFF" w:rsidP="00280BFF">
      <w:pPr>
        <w:pStyle w:val="BodyText"/>
        <w:rPr>
          <w:lang w:bidi="th-TH"/>
        </w:rPr>
      </w:pPr>
      <w:r w:rsidRPr="00C55697">
        <w:rPr>
          <w:lang w:bidi="th-TH"/>
        </w:rPr>
        <w:t xml:space="preserve">The </w:t>
      </w:r>
      <w:r>
        <w:rPr>
          <w:lang w:bidi="th-TH"/>
        </w:rPr>
        <w:t xml:space="preserve">Chemistry Department </w:t>
      </w:r>
      <w:r w:rsidRPr="00C55697">
        <w:rPr>
          <w:lang w:bidi="th-TH"/>
        </w:rPr>
        <w:t xml:space="preserve">at Kuali University </w:t>
      </w:r>
      <w:r>
        <w:rPr>
          <w:lang w:bidi="th-TH"/>
        </w:rPr>
        <w:t>is working on a top secret project for the National Science Foundation</w:t>
      </w:r>
      <w:r w:rsidR="00CF3575">
        <w:rPr>
          <w:lang w:bidi="th-TH"/>
        </w:rPr>
        <w:t xml:space="preserve"> (NSF), </w:t>
      </w:r>
      <w:r w:rsidR="00461CC1">
        <w:rPr>
          <w:lang w:bidi="th-TH"/>
        </w:rPr>
        <w:t>with various</w:t>
      </w:r>
      <w:r>
        <w:rPr>
          <w:lang w:bidi="th-TH"/>
        </w:rPr>
        <w:t xml:space="preserve"> awards associated with this </w:t>
      </w:r>
      <w:r w:rsidR="00461CC1">
        <w:rPr>
          <w:lang w:bidi="th-TH"/>
        </w:rPr>
        <w:t>project. There</w:t>
      </w:r>
      <w:r w:rsidR="00CF3575">
        <w:rPr>
          <w:lang w:bidi="th-TH"/>
        </w:rPr>
        <w:t xml:space="preserve"> are accounts set up for each award to track the various expenditures related to the </w:t>
      </w:r>
      <w:r w:rsidR="00461CC1">
        <w:rPr>
          <w:lang w:bidi="th-TH"/>
        </w:rPr>
        <w:t>project. Contracts</w:t>
      </w:r>
      <w:r w:rsidR="00CF3575">
        <w:rPr>
          <w:lang w:bidi="th-TH"/>
        </w:rPr>
        <w:t xml:space="preserve"> </w:t>
      </w:r>
      <w:r w:rsidR="00B96351">
        <w:rPr>
          <w:lang w:bidi="th-TH"/>
        </w:rPr>
        <w:t>&amp;</w:t>
      </w:r>
      <w:r w:rsidR="00CF3575">
        <w:rPr>
          <w:lang w:bidi="th-TH"/>
        </w:rPr>
        <w:t xml:space="preserve"> Grants Invoices are created for the awards, based on the Invoicing Option and Billing Frequency of the award.</w:t>
      </w:r>
    </w:p>
    <w:p w:rsidR="00CF3575" w:rsidRDefault="00CF3575" w:rsidP="00DA10D3">
      <w:pPr>
        <w:pStyle w:val="BodyText"/>
        <w:numPr>
          <w:ilvl w:val="0"/>
          <w:numId w:val="42"/>
        </w:numPr>
        <w:rPr>
          <w:lang w:bidi="th-TH"/>
        </w:rPr>
      </w:pPr>
      <w:r>
        <w:rPr>
          <w:lang w:bidi="th-TH"/>
        </w:rPr>
        <w:t>Award 800</w:t>
      </w:r>
      <w:r w:rsidR="00E82172">
        <w:rPr>
          <w:lang w:bidi="th-TH"/>
        </w:rPr>
        <w:t>75</w:t>
      </w:r>
      <w:r>
        <w:rPr>
          <w:lang w:bidi="th-TH"/>
        </w:rPr>
        <w:t xml:space="preserve"> is set up to invoice NSF based on set events or </w:t>
      </w:r>
      <w:r w:rsidR="00461CC1">
        <w:rPr>
          <w:lang w:bidi="th-TH"/>
        </w:rPr>
        <w:t>milestones. Only</w:t>
      </w:r>
      <w:r>
        <w:rPr>
          <w:lang w:bidi="th-TH"/>
        </w:rPr>
        <w:t xml:space="preserve"> one account can be associated with a milestone </w:t>
      </w:r>
      <w:r w:rsidR="00461CC1">
        <w:rPr>
          <w:lang w:bidi="th-TH"/>
        </w:rPr>
        <w:t>award. The</w:t>
      </w:r>
      <w:r w:rsidR="00E82172">
        <w:rPr>
          <w:lang w:bidi="th-TH"/>
        </w:rPr>
        <w:t xml:space="preserve"> Project Director has confirmed that Milestone 5 (for $10</w:t>
      </w:r>
      <w:r w:rsidR="00154C94">
        <w:rPr>
          <w:lang w:bidi="th-TH"/>
        </w:rPr>
        <w:t>,</w:t>
      </w:r>
      <w:r w:rsidR="00E82172">
        <w:rPr>
          <w:lang w:bidi="th-TH"/>
        </w:rPr>
        <w:t>000) was completed on February 15</w:t>
      </w:r>
      <w:r w:rsidR="00E82172" w:rsidRPr="00E82172">
        <w:rPr>
          <w:vertAlign w:val="superscript"/>
          <w:lang w:bidi="th-TH"/>
        </w:rPr>
        <w:t>th</w:t>
      </w:r>
      <w:r w:rsidR="00E82172">
        <w:rPr>
          <w:lang w:bidi="th-TH"/>
        </w:rPr>
        <w:t xml:space="preserve"> and Milestone 6 (for $25</w:t>
      </w:r>
      <w:r w:rsidR="00154C94">
        <w:rPr>
          <w:lang w:bidi="th-TH"/>
        </w:rPr>
        <w:t>,</w:t>
      </w:r>
      <w:r w:rsidR="00E82172">
        <w:rPr>
          <w:lang w:bidi="th-TH"/>
        </w:rPr>
        <w:t>000) on February 25</w:t>
      </w:r>
      <w:r w:rsidR="00E82172" w:rsidRPr="00E82172">
        <w:rPr>
          <w:vertAlign w:val="superscript"/>
          <w:lang w:bidi="th-TH"/>
        </w:rPr>
        <w:t>th</w:t>
      </w:r>
      <w:r w:rsidR="00E82172">
        <w:rPr>
          <w:lang w:bidi="th-TH"/>
        </w:rPr>
        <w:t xml:space="preserve">, and ensures that these dates have been entered in the Milestone Schedule’s Actual Completion Date </w:t>
      </w:r>
      <w:r w:rsidR="00461CC1">
        <w:rPr>
          <w:lang w:bidi="th-TH"/>
        </w:rPr>
        <w:t>fields. The</w:t>
      </w:r>
      <w:r>
        <w:rPr>
          <w:lang w:bidi="th-TH"/>
        </w:rPr>
        <w:t xml:space="preserve"> Contracts &amp; Grants Invoice </w:t>
      </w:r>
      <w:r w:rsidR="00E82172">
        <w:rPr>
          <w:lang w:bidi="th-TH"/>
        </w:rPr>
        <w:t xml:space="preserve">for these two </w:t>
      </w:r>
      <w:r w:rsidR="00EB166A">
        <w:rPr>
          <w:lang w:bidi="th-TH"/>
        </w:rPr>
        <w:t>milestones</w:t>
      </w:r>
      <w:r w:rsidR="00E82172">
        <w:rPr>
          <w:lang w:bidi="th-TH"/>
        </w:rPr>
        <w:t xml:space="preserve"> is</w:t>
      </w:r>
      <w:r>
        <w:rPr>
          <w:lang w:bidi="th-TH"/>
        </w:rPr>
        <w:t xml:space="preserve"> created manually or by the batch process </w:t>
      </w:r>
      <w:r w:rsidR="00E82172">
        <w:rPr>
          <w:lang w:bidi="th-TH"/>
        </w:rPr>
        <w:t xml:space="preserve">during </w:t>
      </w:r>
      <w:r>
        <w:rPr>
          <w:lang w:bidi="th-TH"/>
        </w:rPr>
        <w:t xml:space="preserve">the next </w:t>
      </w:r>
      <w:r w:rsidR="00E82172">
        <w:rPr>
          <w:lang w:bidi="th-TH"/>
        </w:rPr>
        <w:t xml:space="preserve">billing cycle in March (for </w:t>
      </w:r>
      <w:r w:rsidR="00154C94">
        <w:rPr>
          <w:lang w:bidi="th-TH"/>
        </w:rPr>
        <w:t xml:space="preserve">any unbilled milestones completed prior to the end of </w:t>
      </w:r>
      <w:r w:rsidR="00E82172">
        <w:rPr>
          <w:lang w:bidi="th-TH"/>
        </w:rPr>
        <w:t>February).</w:t>
      </w:r>
      <w:r w:rsidR="00154C94">
        <w:rPr>
          <w:lang w:bidi="th-TH"/>
        </w:rPr>
        <w:t>In March, o</w:t>
      </w:r>
      <w:r>
        <w:rPr>
          <w:lang w:bidi="th-TH"/>
        </w:rPr>
        <w:t xml:space="preserve">ne invoice </w:t>
      </w:r>
      <w:r w:rsidR="00154C94">
        <w:rPr>
          <w:lang w:bidi="th-TH"/>
        </w:rPr>
        <w:t xml:space="preserve">for $35,000 </w:t>
      </w:r>
      <w:r>
        <w:rPr>
          <w:lang w:bidi="th-TH"/>
        </w:rPr>
        <w:t>is created for this award</w:t>
      </w:r>
      <w:r w:rsidR="00E82172">
        <w:rPr>
          <w:lang w:bidi="th-TH"/>
        </w:rPr>
        <w:t xml:space="preserve">, </w:t>
      </w:r>
      <w:r w:rsidR="00461CC1">
        <w:rPr>
          <w:lang w:bidi="th-TH"/>
        </w:rPr>
        <w:t>representing the</w:t>
      </w:r>
      <w:r>
        <w:rPr>
          <w:lang w:bidi="th-TH"/>
        </w:rPr>
        <w:t xml:space="preserve"> </w:t>
      </w:r>
      <w:r w:rsidR="00E82172">
        <w:rPr>
          <w:lang w:bidi="th-TH"/>
        </w:rPr>
        <w:t xml:space="preserve">total of the two </w:t>
      </w:r>
      <w:r>
        <w:rPr>
          <w:lang w:bidi="th-TH"/>
        </w:rPr>
        <w:t>milestone</w:t>
      </w:r>
      <w:r w:rsidR="00E82172">
        <w:rPr>
          <w:lang w:bidi="th-TH"/>
        </w:rPr>
        <w:t>s</w:t>
      </w:r>
      <w:r>
        <w:rPr>
          <w:lang w:bidi="th-TH"/>
        </w:rPr>
        <w:t xml:space="preserve"> completed during </w:t>
      </w:r>
      <w:r w:rsidR="00461CC1">
        <w:rPr>
          <w:lang w:bidi="th-TH"/>
        </w:rPr>
        <w:t>February. General</w:t>
      </w:r>
      <w:r w:rsidR="00154C94">
        <w:rPr>
          <w:lang w:bidi="th-TH"/>
        </w:rPr>
        <w:t xml:space="preserve"> Ledger entries are created to debit accounts receivable and credit income for the account assigned to the award.</w:t>
      </w:r>
    </w:p>
    <w:p w:rsidR="00E82172" w:rsidRDefault="00E82172" w:rsidP="00DA10D3">
      <w:pPr>
        <w:pStyle w:val="BodyText"/>
        <w:numPr>
          <w:ilvl w:val="0"/>
          <w:numId w:val="42"/>
        </w:numPr>
        <w:rPr>
          <w:lang w:bidi="th-TH"/>
        </w:rPr>
      </w:pPr>
      <w:r>
        <w:rPr>
          <w:lang w:bidi="th-TH"/>
        </w:rPr>
        <w:t xml:space="preserve">Award 80078 is set up to invoice NSF based on a predetermined billing </w:t>
      </w:r>
      <w:r w:rsidR="00461CC1">
        <w:rPr>
          <w:lang w:bidi="th-TH"/>
        </w:rPr>
        <w:t>schedule. Only</w:t>
      </w:r>
      <w:r>
        <w:rPr>
          <w:lang w:bidi="th-TH"/>
        </w:rPr>
        <w:t xml:space="preserve"> one account can be associated with a predetermined billing schedule </w:t>
      </w:r>
      <w:r w:rsidR="00461CC1">
        <w:rPr>
          <w:lang w:bidi="th-TH"/>
        </w:rPr>
        <w:t>award. The</w:t>
      </w:r>
      <w:r w:rsidR="00154C94">
        <w:rPr>
          <w:lang w:bidi="th-TH"/>
        </w:rPr>
        <w:t xml:space="preserve"> predetermined billing schedule for the</w:t>
      </w:r>
      <w:r>
        <w:rPr>
          <w:lang w:bidi="th-TH"/>
        </w:rPr>
        <w:t xml:space="preserve"> award has monthly progress payments</w:t>
      </w:r>
      <w:r w:rsidR="00154C94">
        <w:rPr>
          <w:lang w:bidi="th-TH"/>
        </w:rPr>
        <w:t xml:space="preserve"> of $50,000 (bills) set up for 2015.In March, one Contracts &amp; Grants Invoice is created manually or by the batch process for this award, billing for February’s progress payment of $50,000.General Ledger entries are created to debit accounts receivable and credit income for the account assigned to the award.</w:t>
      </w:r>
    </w:p>
    <w:p w:rsidR="00E82172" w:rsidRDefault="00154C94" w:rsidP="00DA10D3">
      <w:pPr>
        <w:pStyle w:val="BodyText"/>
        <w:numPr>
          <w:ilvl w:val="0"/>
          <w:numId w:val="42"/>
        </w:numPr>
        <w:rPr>
          <w:lang w:bidi="th-TH"/>
        </w:rPr>
      </w:pPr>
      <w:r>
        <w:rPr>
          <w:lang w:bidi="th-TH"/>
        </w:rPr>
        <w:lastRenderedPageBreak/>
        <w:t xml:space="preserve">Award 80066 is set up to invoice NSF on a monthly basis, and the invoicing option is set on the award to Invoice by </w:t>
      </w:r>
      <w:r w:rsidR="00461CC1">
        <w:rPr>
          <w:lang w:bidi="th-TH"/>
        </w:rPr>
        <w:t>Account. There</w:t>
      </w:r>
      <w:r>
        <w:rPr>
          <w:lang w:bidi="th-TH"/>
        </w:rPr>
        <w:t xml:space="preserve"> are three accounts associated with this award and costs are charged against the accounts throughout the month of </w:t>
      </w:r>
      <w:r w:rsidR="00461CC1">
        <w:rPr>
          <w:lang w:bidi="th-TH"/>
        </w:rPr>
        <w:t>February. At</w:t>
      </w:r>
      <w:r>
        <w:rPr>
          <w:lang w:bidi="th-TH"/>
        </w:rPr>
        <w:t xml:space="preserve"> the beginning of March, three Contracts &amp; Grants Invoices (one for each account) are created manually or by the batch process for this award, billing for the February </w:t>
      </w:r>
      <w:r w:rsidR="00461CC1">
        <w:rPr>
          <w:lang w:bidi="th-TH"/>
        </w:rPr>
        <w:t>expenditures. The</w:t>
      </w:r>
      <w:r>
        <w:rPr>
          <w:lang w:bidi="th-TH"/>
        </w:rPr>
        <w:t xml:space="preserve"> expenses are itemized by cost category on the invoice and General Ledger entries are created to debit accounts receivable and credit income for the account the invoices is billing for.</w:t>
      </w:r>
    </w:p>
    <w:p w:rsidR="00154C94" w:rsidRDefault="00154C94" w:rsidP="00DA10D3">
      <w:pPr>
        <w:pStyle w:val="BodyText"/>
        <w:numPr>
          <w:ilvl w:val="0"/>
          <w:numId w:val="42"/>
        </w:numPr>
        <w:rPr>
          <w:lang w:bidi="th-TH"/>
        </w:rPr>
      </w:pPr>
      <w:r>
        <w:rPr>
          <w:lang w:bidi="th-TH"/>
        </w:rPr>
        <w:t xml:space="preserve">Award 80067 is set up to invoice NSF on a </w:t>
      </w:r>
      <w:r w:rsidR="00F4212F">
        <w:rPr>
          <w:lang w:bidi="th-TH"/>
        </w:rPr>
        <w:t>quarterly</w:t>
      </w:r>
      <w:r>
        <w:rPr>
          <w:lang w:bidi="th-TH"/>
        </w:rPr>
        <w:t xml:space="preserve"> basis, and the invoicing option is set on the award to Invoice by </w:t>
      </w:r>
      <w:r w:rsidR="00F4212F">
        <w:rPr>
          <w:lang w:bidi="th-TH"/>
        </w:rPr>
        <w:t xml:space="preserve">Contract Control </w:t>
      </w:r>
      <w:r w:rsidR="00461CC1">
        <w:rPr>
          <w:lang w:bidi="th-TH"/>
        </w:rPr>
        <w:t>Account. There</w:t>
      </w:r>
      <w:r>
        <w:rPr>
          <w:lang w:bidi="th-TH"/>
        </w:rPr>
        <w:t xml:space="preserve"> are </w:t>
      </w:r>
      <w:r w:rsidR="00F4212F">
        <w:rPr>
          <w:lang w:bidi="th-TH"/>
        </w:rPr>
        <w:t>five</w:t>
      </w:r>
      <w:r>
        <w:rPr>
          <w:lang w:bidi="th-TH"/>
        </w:rPr>
        <w:t xml:space="preserve"> accounts associated with this award</w:t>
      </w:r>
      <w:r w:rsidR="00F4212F">
        <w:rPr>
          <w:lang w:bidi="th-TH"/>
        </w:rPr>
        <w:t xml:space="preserve">, and these are each associated with one of two contract control </w:t>
      </w:r>
      <w:r w:rsidR="00461CC1">
        <w:rPr>
          <w:lang w:bidi="th-TH"/>
        </w:rPr>
        <w:t>accounts. Costs</w:t>
      </w:r>
      <w:r>
        <w:rPr>
          <w:lang w:bidi="th-TH"/>
        </w:rPr>
        <w:t xml:space="preserve"> are charged against </w:t>
      </w:r>
      <w:r w:rsidR="00F4212F">
        <w:rPr>
          <w:lang w:bidi="th-TH"/>
        </w:rPr>
        <w:t>all five</w:t>
      </w:r>
      <w:r>
        <w:rPr>
          <w:lang w:bidi="th-TH"/>
        </w:rPr>
        <w:t xml:space="preserve"> accounts throughout the month</w:t>
      </w:r>
      <w:r w:rsidR="00F4212F">
        <w:rPr>
          <w:lang w:bidi="th-TH"/>
        </w:rPr>
        <w:t>s</w:t>
      </w:r>
      <w:r>
        <w:rPr>
          <w:lang w:bidi="th-TH"/>
        </w:rPr>
        <w:t xml:space="preserve"> of </w:t>
      </w:r>
      <w:r w:rsidR="00F4212F">
        <w:rPr>
          <w:lang w:bidi="th-TH"/>
        </w:rPr>
        <w:t xml:space="preserve">January - </w:t>
      </w:r>
      <w:r w:rsidR="00461CC1">
        <w:rPr>
          <w:lang w:bidi="th-TH"/>
        </w:rPr>
        <w:t>March. At</w:t>
      </w:r>
      <w:r>
        <w:rPr>
          <w:lang w:bidi="th-TH"/>
        </w:rPr>
        <w:t xml:space="preserve"> the beginning of </w:t>
      </w:r>
      <w:r w:rsidR="00F4212F">
        <w:rPr>
          <w:lang w:bidi="th-TH"/>
        </w:rPr>
        <w:t>April</w:t>
      </w:r>
      <w:r>
        <w:rPr>
          <w:lang w:bidi="th-TH"/>
        </w:rPr>
        <w:t xml:space="preserve">, </w:t>
      </w:r>
      <w:r w:rsidR="00F4212F">
        <w:rPr>
          <w:lang w:bidi="th-TH"/>
        </w:rPr>
        <w:t>two</w:t>
      </w:r>
      <w:r>
        <w:rPr>
          <w:lang w:bidi="th-TH"/>
        </w:rPr>
        <w:t xml:space="preserve"> Contracts &amp; Grants Invoices (one for each </w:t>
      </w:r>
      <w:r w:rsidR="00F4212F">
        <w:rPr>
          <w:lang w:bidi="th-TH"/>
        </w:rPr>
        <w:t>contract control a</w:t>
      </w:r>
      <w:r>
        <w:rPr>
          <w:lang w:bidi="th-TH"/>
        </w:rPr>
        <w:t xml:space="preserve">ccount) are created manually or by the batch process for this award, billing for the </w:t>
      </w:r>
      <w:r w:rsidR="00F4212F">
        <w:rPr>
          <w:lang w:bidi="th-TH"/>
        </w:rPr>
        <w:t>January - March</w:t>
      </w:r>
      <w:r>
        <w:rPr>
          <w:lang w:bidi="th-TH"/>
        </w:rPr>
        <w:t xml:space="preserve"> </w:t>
      </w:r>
      <w:r w:rsidR="00461CC1">
        <w:rPr>
          <w:lang w:bidi="th-TH"/>
        </w:rPr>
        <w:t>expenditures. The</w:t>
      </w:r>
      <w:r>
        <w:rPr>
          <w:lang w:bidi="th-TH"/>
        </w:rPr>
        <w:t xml:space="preserve"> expenses are itemized by cost category on the invoice and General Ledger entries are created to debit accounts receivable and credit income for the </w:t>
      </w:r>
      <w:r w:rsidR="00F4212F">
        <w:rPr>
          <w:lang w:bidi="th-TH"/>
        </w:rPr>
        <w:t xml:space="preserve">contract control </w:t>
      </w:r>
      <w:r>
        <w:rPr>
          <w:lang w:bidi="th-TH"/>
        </w:rPr>
        <w:t>account the invoices is billing for.</w:t>
      </w:r>
    </w:p>
    <w:p w:rsidR="00280BFF" w:rsidRDefault="00F4212F" w:rsidP="00DA10D3">
      <w:pPr>
        <w:pStyle w:val="BodyText"/>
        <w:numPr>
          <w:ilvl w:val="0"/>
          <w:numId w:val="42"/>
        </w:numPr>
        <w:rPr>
          <w:lang w:bidi="th-TH"/>
        </w:rPr>
      </w:pPr>
      <w:r>
        <w:rPr>
          <w:lang w:bidi="th-TH"/>
        </w:rPr>
        <w:t>Award 80070 is set up to invoice NSF using the LOC</w:t>
      </w:r>
      <w:r w:rsidR="00DA10D3">
        <w:rPr>
          <w:lang w:bidi="th-TH"/>
        </w:rPr>
        <w:t xml:space="preserve"> (Letter of Credit)</w:t>
      </w:r>
      <w:r>
        <w:rPr>
          <w:lang w:bidi="th-TH"/>
        </w:rPr>
        <w:t xml:space="preserve"> Billing functionality and the invoicing option is set on the award to Invoice by </w:t>
      </w:r>
      <w:r w:rsidR="00461CC1">
        <w:rPr>
          <w:lang w:bidi="th-TH"/>
        </w:rPr>
        <w:t>Award. There</w:t>
      </w:r>
      <w:r>
        <w:rPr>
          <w:lang w:bidi="th-TH"/>
        </w:rPr>
        <w:t xml:space="preserve"> are sixteen accounts associated with this award, and these are each associated one contract control </w:t>
      </w:r>
      <w:r w:rsidR="00461CC1">
        <w:rPr>
          <w:lang w:bidi="th-TH"/>
        </w:rPr>
        <w:t>account. Costs</w:t>
      </w:r>
      <w:r>
        <w:rPr>
          <w:lang w:bidi="th-TH"/>
        </w:rPr>
        <w:t xml:space="preserve"> are charged against all sixteen accounts each </w:t>
      </w:r>
      <w:r w:rsidR="00461CC1">
        <w:rPr>
          <w:lang w:bidi="th-TH"/>
        </w:rPr>
        <w:t>month. The</w:t>
      </w:r>
      <w:r>
        <w:rPr>
          <w:lang w:bidi="th-TH"/>
        </w:rPr>
        <w:t xml:space="preserve"> </w:t>
      </w:r>
      <w:r w:rsidR="00DA10D3">
        <w:rPr>
          <w:lang w:bidi="th-TH"/>
        </w:rPr>
        <w:t>LOC</w:t>
      </w:r>
      <w:r>
        <w:rPr>
          <w:lang w:bidi="th-TH"/>
        </w:rPr>
        <w:t xml:space="preserve"> with NSF is set up so that draws may be made twice a month on the 1</w:t>
      </w:r>
      <w:r w:rsidRPr="00F4212F">
        <w:rPr>
          <w:vertAlign w:val="superscript"/>
          <w:lang w:bidi="th-TH"/>
        </w:rPr>
        <w:t>st</w:t>
      </w:r>
      <w:r>
        <w:rPr>
          <w:lang w:bidi="th-TH"/>
        </w:rPr>
        <w:t xml:space="preserve"> and 16</w:t>
      </w:r>
      <w:r w:rsidRPr="00F4212F">
        <w:rPr>
          <w:vertAlign w:val="superscript"/>
          <w:lang w:bidi="th-TH"/>
        </w:rPr>
        <w:t>th</w:t>
      </w:r>
      <w:r>
        <w:rPr>
          <w:lang w:bidi="th-TH"/>
        </w:rPr>
        <w:t xml:space="preserve"> day of the </w:t>
      </w:r>
      <w:r w:rsidR="00461CC1">
        <w:rPr>
          <w:lang w:bidi="th-TH"/>
        </w:rPr>
        <w:t>month. On</w:t>
      </w:r>
      <w:r>
        <w:rPr>
          <w:lang w:bidi="th-TH"/>
        </w:rPr>
        <w:t xml:space="preserve"> February 1</w:t>
      </w:r>
      <w:r w:rsidRPr="00F4212F">
        <w:rPr>
          <w:vertAlign w:val="superscript"/>
          <w:lang w:bidi="th-TH"/>
        </w:rPr>
        <w:t>st</w:t>
      </w:r>
      <w:r>
        <w:rPr>
          <w:lang w:bidi="th-TH"/>
        </w:rPr>
        <w:t xml:space="preserve">, the LOC Review document is initiated, the amount to draw is reviewed, and </w:t>
      </w:r>
      <w:r w:rsidR="00DA10D3">
        <w:rPr>
          <w:lang w:bidi="th-TH"/>
        </w:rPr>
        <w:t>one</w:t>
      </w:r>
      <w:r>
        <w:rPr>
          <w:lang w:bidi="th-TH"/>
        </w:rPr>
        <w:t xml:space="preserve"> Contracts &amp; Grants Invoice is created for January 16 </w:t>
      </w:r>
      <w:r w:rsidR="00DA10D3">
        <w:rPr>
          <w:lang w:bidi="th-TH"/>
        </w:rPr>
        <w:t xml:space="preserve">–31 </w:t>
      </w:r>
      <w:r w:rsidR="00461CC1">
        <w:rPr>
          <w:lang w:bidi="th-TH"/>
        </w:rPr>
        <w:t>expenditures. The</w:t>
      </w:r>
      <w:r w:rsidR="00DA10D3">
        <w:rPr>
          <w:lang w:bidi="th-TH"/>
        </w:rPr>
        <w:t xml:space="preserve"> expenses are itemized by cost category on the invoice and General Ledger entries are created to debit accounts receivable and credit income for each of the sixteen accounts associated with the </w:t>
      </w:r>
      <w:r w:rsidR="00461CC1">
        <w:rPr>
          <w:lang w:bidi="th-TH"/>
        </w:rPr>
        <w:t>award. While</w:t>
      </w:r>
      <w:r w:rsidR="00DA10D3">
        <w:rPr>
          <w:lang w:bidi="th-TH"/>
        </w:rPr>
        <w:t xml:space="preserve"> the actual LOC draw must be manually processed (outside of </w:t>
      </w:r>
      <w:r w:rsidR="006C53C4">
        <w:rPr>
          <w:lang w:bidi="th-TH"/>
        </w:rPr>
        <w:t>Financials</w:t>
      </w:r>
      <w:r w:rsidR="00DA10D3">
        <w:rPr>
          <w:lang w:bidi="th-TH"/>
        </w:rPr>
        <w:t xml:space="preserve">), once the Contracts &amp; Grants Invoice is finalized, the Cash Control and Payment Application documents are automatically created for the draw/payment transaction and the related General Ledger Entries are </w:t>
      </w:r>
      <w:r w:rsidR="00461CC1">
        <w:rPr>
          <w:lang w:bidi="th-TH"/>
        </w:rPr>
        <w:t>posted. On</w:t>
      </w:r>
      <w:r w:rsidR="00DA10D3">
        <w:rPr>
          <w:lang w:bidi="th-TH"/>
        </w:rPr>
        <w:t xml:space="preserve"> February 16</w:t>
      </w:r>
      <w:r w:rsidR="00DA10D3" w:rsidRPr="00DA10D3">
        <w:rPr>
          <w:vertAlign w:val="superscript"/>
          <w:lang w:bidi="th-TH"/>
        </w:rPr>
        <w:t>th</w:t>
      </w:r>
      <w:r w:rsidR="00DA10D3">
        <w:rPr>
          <w:lang w:bidi="th-TH"/>
        </w:rPr>
        <w:t>, the next LOC Review document can be initiated.</w:t>
      </w:r>
    </w:p>
    <w:p w:rsidR="005071E4" w:rsidRDefault="005071E4" w:rsidP="005071E4">
      <w:pPr>
        <w:pStyle w:val="Heading3"/>
      </w:pPr>
      <w:r>
        <w:t>Contracts &amp; Grants LOC Review</w:t>
      </w:r>
      <w:r w:rsidR="006A7073">
        <w:fldChar w:fldCharType="begin"/>
      </w:r>
      <w:r>
        <w:instrText xml:space="preserve"> XE "Contracts &amp; Grants LOC Review</w:instrText>
      </w:r>
      <w:r w:rsidRPr="00F86E56">
        <w:instrText xml:space="preserve"> document</w:instrText>
      </w:r>
      <w:r>
        <w:instrText xml:space="preserve">" </w:instrText>
      </w:r>
      <w:r w:rsidR="006A7073">
        <w:fldChar w:fldCharType="end"/>
      </w:r>
      <w:r w:rsidR="006A7073">
        <w:fldChar w:fldCharType="begin"/>
      </w:r>
      <w:r>
        <w:instrText xml:space="preserve"> XE "</w:instrText>
      </w:r>
      <w:r w:rsidRPr="00EA7156">
        <w:instrText xml:space="preserve">Accounts </w:instrText>
      </w:r>
      <w:r w:rsidR="00461CC1" w:rsidRPr="00EA7156">
        <w:instrText>Receivable</w:instrText>
      </w:r>
      <w:r w:rsidR="00461CC1">
        <w:instrText>: Contracts</w:instrText>
      </w:r>
      <w:r>
        <w:instrText xml:space="preserve"> &amp; Grants LOC Review</w:instrText>
      </w:r>
      <w:r w:rsidRPr="00F86E56">
        <w:instrText xml:space="preserve"> document</w:instrText>
      </w:r>
      <w:r>
        <w:instrText xml:space="preserve">" </w:instrText>
      </w:r>
      <w:r w:rsidR="006A7073">
        <w:fldChar w:fldCharType="end"/>
      </w:r>
      <w:r w:rsidR="006A7073" w:rsidRPr="00000100">
        <w:fldChar w:fldCharType="begin"/>
      </w:r>
      <w:r w:rsidRPr="00000100">
        <w:instrText xml:space="preserve"> TC "</w:instrText>
      </w:r>
      <w:r>
        <w:instrText>Contracts &amp; Grants LOC Review</w:instrText>
      </w:r>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5071E4" w:rsidRDefault="001D6ED2" w:rsidP="005071E4">
      <w:pPr>
        <w:pStyle w:val="BodyText"/>
      </w:pPr>
      <w:r>
        <w:t>Presents a means for reviewing draw amounts for letter of credit awards, prior to creating contracts and grants invoices and payment transactions for those awards.</w:t>
      </w:r>
    </w:p>
    <w:p w:rsidR="001D6ED2" w:rsidRDefault="001D6ED2" w:rsidP="001D6ED2">
      <w:pPr>
        <w:pStyle w:val="Note"/>
        <w:rPr>
          <w:lang w:bidi="th-TH"/>
        </w:rPr>
      </w:pPr>
      <w:r>
        <w:rPr>
          <w:noProof/>
        </w:rPr>
        <w:drawing>
          <wp:inline distT="0" distB="0" distL="0" distR="0">
            <wp:extent cx="160020" cy="160020"/>
            <wp:effectExtent l="0" t="0" r="0" b="0"/>
            <wp:docPr id="1362" name="Picture 1362"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EF4026" w:rsidRPr="00757514" w:rsidRDefault="00EF4026" w:rsidP="00EF4026">
      <w:pPr>
        <w:pStyle w:val="BodyText"/>
      </w:pPr>
      <w:r w:rsidRPr="00757514">
        <w:t xml:space="preserve">When you select </w:t>
      </w:r>
      <w:r w:rsidR="00DC4668">
        <w:t>Contracts &amp; Grants Letter of Credit Review</w:t>
      </w:r>
      <w:r w:rsidR="00AD5A43">
        <w:t xml:space="preserve"> from the menu</w:t>
      </w:r>
      <w:r w:rsidRPr="00757514">
        <w:t xml:space="preserve">, the system displays the </w:t>
      </w:r>
      <w:r w:rsidR="00DC4668">
        <w:t>Contracts &amp; Grants LOC Review</w:t>
      </w:r>
      <w:r w:rsidRPr="00757514">
        <w:t xml:space="preserve"> Initiation tab.</w:t>
      </w:r>
    </w:p>
    <w:p w:rsidR="00EF4026" w:rsidRDefault="00EF4026" w:rsidP="00EF4026">
      <w:pPr>
        <w:pStyle w:val="Heading4"/>
        <w:rPr>
          <w:lang w:bidi="th-TH"/>
        </w:rPr>
      </w:pPr>
      <w:r w:rsidRPr="000D52B0">
        <w:rPr>
          <w:lang w:bidi="th-TH"/>
        </w:rPr>
        <w:t>Document Layout</w:t>
      </w:r>
      <w:r w:rsidRPr="00701A24">
        <w:rPr>
          <w:rStyle w:val="C1HLinkTagInvisible"/>
        </w:rPr>
        <w:t>|linktag=Document_Layout_</w:t>
      </w:r>
      <w:r>
        <w:rPr>
          <w:rStyle w:val="C1HLinkTagInvisible"/>
        </w:rPr>
        <w:t>LOC_Review</w:t>
      </w:r>
    </w:p>
    <w:p w:rsidR="00EF4026" w:rsidRDefault="00EF4026" w:rsidP="00EF4026">
      <w:pPr>
        <w:pStyle w:val="Heading5"/>
        <w:rPr>
          <w:lang w:bidi="th-TH"/>
        </w:rPr>
      </w:pPr>
      <w:r>
        <w:rPr>
          <w:lang w:bidi="th-TH"/>
        </w:rPr>
        <w:t>Contracts &amp; Grants LOC Review Initiation</w:t>
      </w:r>
      <w:r w:rsidRPr="00E26D9C">
        <w:rPr>
          <w:lang w:bidi="th-TH"/>
        </w:rPr>
        <w:t xml:space="preserve"> Tab</w:t>
      </w:r>
      <w:r w:rsidR="006A7073">
        <w:fldChar w:fldCharType="begin"/>
      </w:r>
      <w:r>
        <w:instrText xml:space="preserve"> XE "Contracts &amp; Grants Invoice</w:instrText>
      </w:r>
      <w:r w:rsidRPr="007F2697">
        <w:instrText xml:space="preserve"> </w:instrText>
      </w:r>
      <w:r w:rsidR="00461CC1" w:rsidRPr="007F2697">
        <w:instrText>document</w:instrText>
      </w:r>
      <w:r w:rsidR="00461CC1">
        <w:instrText>:</w:instrText>
      </w:r>
      <w:r w:rsidR="00461CC1">
        <w:rPr>
          <w:lang w:bidi="th-TH"/>
        </w:rPr>
        <w:instrText xml:space="preserve"> Contracts</w:instrText>
      </w:r>
      <w:r>
        <w:rPr>
          <w:lang w:bidi="th-TH"/>
        </w:rPr>
        <w:instrText xml:space="preserve"> &amp; Grants Invoice LOC Review Initiation t</w:instrText>
      </w:r>
      <w:r w:rsidRPr="00E26D9C">
        <w:rPr>
          <w:lang w:bidi="th-TH"/>
        </w:rPr>
        <w:instrText>ab</w:instrText>
      </w:r>
      <w:r>
        <w:instrText xml:space="preserve">" </w:instrText>
      </w:r>
      <w:r w:rsidR="006A7073">
        <w:fldChar w:fldCharType="end"/>
      </w:r>
    </w:p>
    <w:p w:rsidR="00EF4026" w:rsidRPr="008A6415" w:rsidRDefault="00EF4026" w:rsidP="00EF4026">
      <w:pPr>
        <w:pStyle w:val="BodyText"/>
        <w:rPr>
          <w:lang w:bidi="th-TH"/>
        </w:rPr>
      </w:pPr>
      <w:r>
        <w:rPr>
          <w:lang w:bidi="th-TH"/>
        </w:rPr>
        <w:t xml:space="preserve">This is the first of two displays related to the Contracts &amp; Grants </w:t>
      </w:r>
      <w:r w:rsidR="00DC4668">
        <w:rPr>
          <w:lang w:bidi="th-TH"/>
        </w:rPr>
        <w:t>Letter of Credit Review</w:t>
      </w:r>
      <w:r>
        <w:rPr>
          <w:lang w:bidi="th-TH"/>
        </w:rPr>
        <w:t xml:space="preserve"> document.</w:t>
      </w:r>
    </w:p>
    <w:p w:rsidR="00745BC3" w:rsidRPr="000E4125" w:rsidRDefault="00745BC3" w:rsidP="00745BC3">
      <w:pPr>
        <w:pStyle w:val="TableHeading"/>
        <w:rPr>
          <w:rFonts w:cs="Arial"/>
          <w:lang w:bidi="th-TH"/>
        </w:rPr>
      </w:pPr>
      <w:r>
        <w:rPr>
          <w:rFonts w:cs="Arial"/>
          <w:lang w:bidi="th-TH"/>
        </w:rPr>
        <w:t xml:space="preserve">Contracts &amp; </w:t>
      </w:r>
      <w:r w:rsidR="00461CC1">
        <w:rPr>
          <w:rFonts w:cs="Arial"/>
          <w:lang w:bidi="th-TH"/>
        </w:rPr>
        <w:t>Grants Letter</w:t>
      </w:r>
      <w:r>
        <w:rPr>
          <w:rFonts w:cs="Arial"/>
          <w:lang w:bidi="th-TH"/>
        </w:rPr>
        <w:t xml:space="preserve"> of Credit Review </w:t>
      </w:r>
      <w:r w:rsidR="00461CC1">
        <w:rPr>
          <w:rFonts w:cs="Arial"/>
          <w:lang w:bidi="th-TH"/>
        </w:rPr>
        <w:t>Initiation search</w:t>
      </w:r>
      <w:r>
        <w:rPr>
          <w:rFonts w:cs="Arial"/>
          <w:lang w:bidi="th-TH"/>
        </w:rPr>
        <w:t xml:space="preserve"> </w:t>
      </w:r>
      <w:r w:rsidR="00D11B04">
        <w:rPr>
          <w:rFonts w:cs="Arial"/>
          <w:lang w:bidi="th-TH"/>
        </w:rPr>
        <w:t xml:space="preserve">field </w:t>
      </w:r>
      <w:r w:rsidRPr="000E4125">
        <w:rPr>
          <w:rFonts w:cs="Arial"/>
          <w:lang w:bidi="th-TH"/>
        </w:rPr>
        <w:t>definition</w:t>
      </w:r>
      <w:r w:rsidR="00D11B04">
        <w:rPr>
          <w:rFonts w:cs="Arial"/>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745BC3" w:rsidTr="002C6ECB">
        <w:tc>
          <w:tcPr>
            <w:tcW w:w="2131" w:type="dxa"/>
            <w:tcBorders>
              <w:top w:val="single" w:sz="4" w:space="0" w:color="auto"/>
              <w:bottom w:val="thickThinSmallGap" w:sz="12" w:space="0" w:color="auto"/>
              <w:right w:val="double" w:sz="4" w:space="0" w:color="auto"/>
            </w:tcBorders>
          </w:tcPr>
          <w:p w:rsidR="00745BC3" w:rsidRDefault="00745BC3" w:rsidP="00745BC3">
            <w:pPr>
              <w:pStyle w:val="TableCells"/>
              <w:rPr>
                <w:lang w:bidi="th-TH"/>
              </w:rPr>
            </w:pPr>
            <w:r>
              <w:rPr>
                <w:lang w:bidi="th-TH"/>
              </w:rPr>
              <w:t>Title</w:t>
            </w:r>
          </w:p>
        </w:tc>
        <w:tc>
          <w:tcPr>
            <w:tcW w:w="5400" w:type="dxa"/>
            <w:tcBorders>
              <w:top w:val="single" w:sz="4" w:space="0" w:color="auto"/>
              <w:bottom w:val="thickThinSmallGap" w:sz="12" w:space="0" w:color="auto"/>
            </w:tcBorders>
          </w:tcPr>
          <w:p w:rsidR="00745BC3" w:rsidRDefault="00745BC3" w:rsidP="00745BC3">
            <w:pPr>
              <w:pStyle w:val="TableCells"/>
              <w:rPr>
                <w:lang w:bidi="th-TH"/>
              </w:rPr>
            </w:pPr>
            <w:r>
              <w:rPr>
                <w:lang w:bidi="th-TH"/>
              </w:rPr>
              <w:t>Description</w:t>
            </w:r>
          </w:p>
        </w:tc>
      </w:tr>
      <w:tr w:rsidR="00FF05EA"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FF05EA" w:rsidRDefault="00FF05EA" w:rsidP="00FF05EA">
            <w:pPr>
              <w:pStyle w:val="TableCells"/>
              <w:rPr>
                <w:lang w:bidi="th-TH"/>
              </w:rPr>
            </w:pPr>
            <w:r>
              <w:rPr>
                <w:lang w:bidi="th-TH"/>
              </w:rPr>
              <w:t>Letter of Credit Fund</w:t>
            </w:r>
          </w:p>
        </w:tc>
        <w:tc>
          <w:tcPr>
            <w:tcW w:w="5400" w:type="dxa"/>
            <w:tcBorders>
              <w:left w:val="double" w:sz="4" w:space="0" w:color="auto"/>
              <w:bottom w:val="single" w:sz="4" w:space="0" w:color="000000"/>
              <w:right w:val="nil"/>
            </w:tcBorders>
          </w:tcPr>
          <w:p w:rsidR="00FF05EA" w:rsidRDefault="00FF05EA" w:rsidP="00FF05EA">
            <w:pPr>
              <w:pStyle w:val="TableCells"/>
              <w:rPr>
                <w:lang w:bidi="th-TH"/>
              </w:rPr>
            </w:pPr>
            <w:r>
              <w:rPr>
                <w:lang w:bidi="th-TH"/>
              </w:rPr>
              <w:t>Select a value from this list to review LO</w:t>
            </w:r>
            <w:r w:rsidR="00D11B04">
              <w:rPr>
                <w:lang w:bidi="th-TH"/>
              </w:rPr>
              <w:t>Cs for a Letter of Credit Fund.</w:t>
            </w:r>
          </w:p>
        </w:tc>
      </w:tr>
      <w:tr w:rsidR="00FF05EA"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FF05EA" w:rsidRPr="00F74F67" w:rsidRDefault="00FF05EA" w:rsidP="00FF05EA">
            <w:pPr>
              <w:pStyle w:val="TableCells"/>
              <w:rPr>
                <w:lang w:bidi="th-TH"/>
              </w:rPr>
            </w:pPr>
            <w:r>
              <w:rPr>
                <w:lang w:bidi="th-TH"/>
              </w:rPr>
              <w:t xml:space="preserve">Letter of Credit Fund </w:t>
            </w:r>
            <w:r>
              <w:rPr>
                <w:lang w:bidi="th-TH"/>
              </w:rPr>
              <w:lastRenderedPageBreak/>
              <w:t>Group</w:t>
            </w:r>
          </w:p>
        </w:tc>
        <w:tc>
          <w:tcPr>
            <w:tcW w:w="5400" w:type="dxa"/>
            <w:tcBorders>
              <w:left w:val="double" w:sz="4" w:space="0" w:color="auto"/>
              <w:bottom w:val="nil"/>
              <w:right w:val="nil"/>
            </w:tcBorders>
          </w:tcPr>
          <w:p w:rsidR="00FF05EA" w:rsidRPr="00745BC3" w:rsidRDefault="00FF05EA" w:rsidP="00FF05EA">
            <w:pPr>
              <w:pStyle w:val="TableCells"/>
              <w:rPr>
                <w:rStyle w:val="TableCellsEmphasis"/>
              </w:rPr>
            </w:pPr>
            <w:r>
              <w:rPr>
                <w:lang w:bidi="th-TH"/>
              </w:rPr>
              <w:lastRenderedPageBreak/>
              <w:t>Select a value from this list to review LOCs for</w:t>
            </w:r>
            <w:r w:rsidR="00D11B04">
              <w:rPr>
                <w:lang w:bidi="th-TH"/>
              </w:rPr>
              <w:t xml:space="preserve"> a Letter of Credit Fund </w:t>
            </w:r>
            <w:r w:rsidR="00D11B04">
              <w:rPr>
                <w:lang w:bidi="th-TH"/>
              </w:rPr>
              <w:lastRenderedPageBreak/>
              <w:t>Group.</w:t>
            </w:r>
          </w:p>
        </w:tc>
      </w:tr>
    </w:tbl>
    <w:p w:rsidR="00745BC3" w:rsidRDefault="00745BC3" w:rsidP="00745BC3">
      <w:pPr>
        <w:pStyle w:val="BodyText"/>
        <w:rPr>
          <w:lang w:bidi="th-TH"/>
        </w:rPr>
      </w:pPr>
      <w:r>
        <w:rPr>
          <w:lang w:bidi="th-TH"/>
        </w:rPr>
        <w:lastRenderedPageBreak/>
        <w:t xml:space="preserve">After entering search criteria, click </w:t>
      </w:r>
      <w:r w:rsidR="00461CC1">
        <w:rPr>
          <w:lang w:bidi="th-TH"/>
        </w:rPr>
        <w:t xml:space="preserve">the </w:t>
      </w:r>
      <w:r w:rsidR="00461CC1">
        <w:rPr>
          <w:b/>
          <w:lang w:bidi="th-TH"/>
        </w:rPr>
        <w:t xml:space="preserve">Continue </w:t>
      </w:r>
      <w:r w:rsidR="00461CC1">
        <w:rPr>
          <w:lang w:bidi="th-TH"/>
        </w:rPr>
        <w:t>button</w:t>
      </w:r>
      <w:r>
        <w:rPr>
          <w:lang w:bidi="th-TH"/>
        </w:rPr>
        <w:t>. The system opens the Contracts &amp; Grants Le</w:t>
      </w:r>
      <w:r w:rsidR="00D11B04">
        <w:rPr>
          <w:lang w:bidi="th-TH"/>
        </w:rPr>
        <w:t>tter of Credit Review document.</w:t>
      </w:r>
    </w:p>
    <w:p w:rsidR="00745BC3" w:rsidRDefault="00745BC3" w:rsidP="00745BC3">
      <w:pPr>
        <w:pStyle w:val="Heading5"/>
      </w:pPr>
      <w:r>
        <w:t>Contracts &amp; Grants Letter of Credit Review Document</w:t>
      </w:r>
      <w:r w:rsidR="006A7073">
        <w:fldChar w:fldCharType="begin"/>
      </w:r>
      <w:r>
        <w:instrText xml:space="preserve"> XE "Contracts &amp; Grants Letter of Credit </w:instrText>
      </w:r>
      <w:r w:rsidR="00461CC1">
        <w:instrText>Review: document</w:instrText>
      </w:r>
      <w:r>
        <w:instrText xml:space="preserve">" </w:instrText>
      </w:r>
      <w:r w:rsidR="006A7073">
        <w:fldChar w:fldCharType="end"/>
      </w:r>
    </w:p>
    <w:p w:rsidR="00745BC3" w:rsidRDefault="00745BC3" w:rsidP="00745BC3">
      <w:pPr>
        <w:pStyle w:val="BodyText"/>
        <w:rPr>
          <w:lang w:bidi="th-TH"/>
        </w:rPr>
      </w:pPr>
      <w:r>
        <w:rPr>
          <w:lang w:bidi="th-TH"/>
        </w:rPr>
        <w:t xml:space="preserve">The </w:t>
      </w:r>
      <w:r w:rsidR="002219EC">
        <w:rPr>
          <w:lang w:bidi="th-TH"/>
        </w:rPr>
        <w:t>Contracts &amp; Grants Letter of Credit Review</w:t>
      </w:r>
      <w:r>
        <w:rPr>
          <w:lang w:bidi="th-TH"/>
        </w:rPr>
        <w:t xml:space="preserve"> document contains two unique tabs</w:t>
      </w:r>
      <w:r w:rsidR="00D11B04">
        <w:rPr>
          <w:lang w:bidi="th-TH"/>
        </w:rPr>
        <w:t xml:space="preserve">: </w:t>
      </w:r>
      <w:r w:rsidRPr="006E1881">
        <w:rPr>
          <w:rStyle w:val="Strong"/>
        </w:rPr>
        <w:t xml:space="preserve">General </w:t>
      </w:r>
      <w:r>
        <w:rPr>
          <w:lang w:bidi="th-TH"/>
        </w:rPr>
        <w:t xml:space="preserve">and </w:t>
      </w:r>
      <w:r w:rsidR="002219EC">
        <w:rPr>
          <w:rStyle w:val="Strong"/>
        </w:rPr>
        <w:t>Award Accounts</w:t>
      </w:r>
      <w:r w:rsidR="00D11B04" w:rsidRPr="00D11B04">
        <w:rPr>
          <w:rStyle w:val="Strong"/>
          <w:b w:val="0"/>
        </w:rPr>
        <w:t xml:space="preserve">, </w:t>
      </w:r>
      <w:r>
        <w:rPr>
          <w:lang w:bidi="th-TH"/>
        </w:rPr>
        <w:t>in</w:t>
      </w:r>
      <w:r w:rsidR="00D11B04">
        <w:rPr>
          <w:lang w:bidi="th-TH"/>
        </w:rPr>
        <w:t xml:space="preserve"> addition to the standard tabs.</w:t>
      </w:r>
    </w:p>
    <w:p w:rsidR="00745BC3" w:rsidRPr="00E925D9" w:rsidRDefault="00745BC3" w:rsidP="00745BC3">
      <w:pPr>
        <w:pStyle w:val="Note"/>
      </w:pPr>
      <w:r>
        <w:rPr>
          <w:noProof/>
        </w:rPr>
        <w:drawing>
          <wp:inline distT="0" distB="0" distL="0" distR="0">
            <wp:extent cx="163830" cy="163830"/>
            <wp:effectExtent l="19050" t="0" r="7620" b="0"/>
            <wp:docPr id="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79"/>
      <w:r w:rsidR="00461CC1" w:rsidRPr="00DE3709">
        <w:rPr>
          <w:rStyle w:val="C1HJump"/>
        </w:rPr>
        <w:t>Standard</w:t>
      </w:r>
      <w:r w:rsidRPr="00DE3709">
        <w:rPr>
          <w:rStyle w:val="C1HJump"/>
        </w:rPr>
        <w:t xml:space="preserve"> Tabs</w:t>
      </w:r>
      <w:r w:rsidRPr="00DE3709">
        <w:rPr>
          <w:rStyle w:val="C1HJump"/>
          <w:vanish/>
        </w:rPr>
        <w:t>|document=WordDocuments\</w:t>
      </w:r>
      <w:r w:rsidR="006C0D59">
        <w:rPr>
          <w:rStyle w:val="C1HJump"/>
          <w:vanish/>
        </w:rPr>
        <w:t>FIN Overview Source</w:t>
      </w:r>
      <w:r>
        <w:rPr>
          <w:rStyle w:val="C1HJump"/>
          <w:vanish/>
        </w:rPr>
        <w:t>.docx</w:t>
      </w:r>
      <w:r w:rsidRPr="00DE3709">
        <w:rPr>
          <w:rStyle w:val="C1HJump"/>
          <w:vanish/>
        </w:rPr>
        <w:t>;topic=Standard</w:t>
      </w:r>
      <w:r w:rsidR="00A23F47">
        <w:rPr>
          <w:rStyle w:val="C1HJump"/>
          <w:vanish/>
        </w:rPr>
        <w:t xml:space="preserve"> Tabs</w:t>
      </w:r>
      <w:commentRangeEnd w:id="79"/>
      <w:r w:rsidR="00A66152">
        <w:rPr>
          <w:rStyle w:val="CommentReference"/>
        </w:rPr>
        <w:commentReference w:id="79"/>
      </w:r>
      <w:r w:rsidRPr="00DE3709">
        <w:rPr>
          <w:rStyle w:val="C1HJump"/>
          <w:vanish/>
        </w:rPr>
        <w:t xml:space="preserve"> </w:t>
      </w:r>
      <w:commentRangeStart w:id="80"/>
      <w:r w:rsidR="00461CC1">
        <w:rPr>
          <w:rStyle w:val="CommentReference"/>
        </w:rPr>
        <w:t xml:space="preserve"> </w:t>
      </w:r>
      <w:r w:rsidR="00461CC1" w:rsidRPr="00DE3709">
        <w:t>“Standard</w:t>
      </w:r>
      <w:r w:rsidRPr="00DE3709">
        <w:t xml:space="preserve"> Tabs” in</w:t>
      </w:r>
      <w:r>
        <w:t xml:space="preserve"> </w:t>
      </w:r>
      <w:r w:rsidR="000C25C9">
        <w:t xml:space="preserve">the </w:t>
      </w:r>
      <w:r w:rsidR="00461CC1" w:rsidRPr="00CC1476">
        <w:rPr>
          <w:i/>
        </w:rPr>
        <w:t>Overview</w:t>
      </w:r>
      <w:r w:rsidRPr="00CC1476">
        <w:rPr>
          <w:i/>
        </w:rPr>
        <w:t xml:space="preserve"> </w:t>
      </w:r>
      <w:r>
        <w:rPr>
          <w:i/>
        </w:rPr>
        <w:t>and Introduction to the User Interface</w:t>
      </w:r>
      <w:commentRangeEnd w:id="80"/>
      <w:r>
        <w:rPr>
          <w:rStyle w:val="CommentReference"/>
        </w:rPr>
        <w:commentReference w:id="80"/>
      </w:r>
      <w:r w:rsidRPr="00CC1476">
        <w:t>.</w:t>
      </w:r>
      <w:r w:rsidR="006A7073" w:rsidRPr="00E925D9">
        <w:rPr>
          <w:rStyle w:val="ResearchLater"/>
          <w:b w:val="0"/>
        </w:rPr>
        <w:fldChar w:fldCharType="begin"/>
      </w:r>
      <w:r w:rsidRPr="00E925D9">
        <w:rPr>
          <w:rStyle w:val="ResearchLater"/>
        </w:rPr>
        <w:instrText xml:space="preserve"> \MinBodyLeft 108 </w:instrText>
      </w:r>
      <w:r w:rsidR="006A7073" w:rsidRPr="00E925D9">
        <w:rPr>
          <w:rStyle w:val="ResearchLater"/>
          <w:b w:val="0"/>
        </w:rPr>
        <w:fldChar w:fldCharType="end"/>
      </w:r>
    </w:p>
    <w:p w:rsidR="00745BC3" w:rsidRDefault="00745BC3" w:rsidP="005A0400">
      <w:pPr>
        <w:pStyle w:val="Heading7"/>
      </w:pPr>
      <w:r>
        <w:t>G</w:t>
      </w:r>
      <w:r w:rsidR="002219EC">
        <w:t>eneral</w:t>
      </w:r>
      <w:r w:rsidRPr="00B963B9">
        <w:t xml:space="preserve"> Tab</w:t>
      </w:r>
      <w:r w:rsidR="006A7073">
        <w:fldChar w:fldCharType="begin"/>
      </w:r>
      <w:r>
        <w:instrText xml:space="preserve"> XE "</w:instrText>
      </w:r>
      <w:r w:rsidR="002219EC">
        <w:instrText>Contracts &amp; Grants Letter of Credit Review</w:instrText>
      </w:r>
      <w:r w:rsidRPr="00F86E56">
        <w:instrText xml:space="preserve"> </w:instrText>
      </w:r>
      <w:r w:rsidR="00461CC1" w:rsidRPr="00F86E56">
        <w:instrText>document</w:instrText>
      </w:r>
      <w:r w:rsidR="00461CC1">
        <w:instrText>: General t</w:instrText>
      </w:r>
      <w:r w:rsidR="00461CC1" w:rsidRPr="00B963B9">
        <w:instrText>ab</w:instrText>
      </w:r>
      <w:r>
        <w:instrText xml:space="preserve">" </w:instrText>
      </w:r>
      <w:r w:rsidR="006A7073">
        <w:fldChar w:fldCharType="end"/>
      </w:r>
    </w:p>
    <w:p w:rsidR="00A66152" w:rsidRPr="00A66152" w:rsidRDefault="00A66152" w:rsidP="00A66152"/>
    <w:p w:rsidR="00745BC3" w:rsidRPr="00EC23F2" w:rsidRDefault="002219EC" w:rsidP="00745BC3">
      <w:pPr>
        <w:pStyle w:val="TableHeading"/>
        <w:rPr>
          <w:lang w:bidi="th-TH"/>
        </w:rPr>
      </w:pPr>
      <w:r>
        <w:rPr>
          <w:lang w:bidi="th-TH"/>
        </w:rPr>
        <w:t xml:space="preserve">General </w:t>
      </w:r>
      <w:r w:rsidR="00745BC3">
        <w:rPr>
          <w:lang w:bidi="th-TH"/>
        </w:rPr>
        <w:t xml:space="preserve">tab </w:t>
      </w:r>
      <w:r w:rsidR="00FF05EA">
        <w:rPr>
          <w:lang w:bidi="th-TH"/>
        </w:rPr>
        <w:t xml:space="preserve">field </w:t>
      </w:r>
      <w:r w:rsidR="00745BC3">
        <w:rPr>
          <w:lang w:bidi="th-TH"/>
        </w:rPr>
        <w:t>definition</w:t>
      </w:r>
      <w:r w:rsidR="00FF05EA">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745BC3" w:rsidTr="002C6ECB">
        <w:tc>
          <w:tcPr>
            <w:tcW w:w="2250" w:type="dxa"/>
            <w:tcBorders>
              <w:top w:val="single" w:sz="4" w:space="0" w:color="auto"/>
              <w:bottom w:val="thickThinSmallGap" w:sz="12" w:space="0" w:color="auto"/>
              <w:right w:val="double" w:sz="4" w:space="0" w:color="auto"/>
            </w:tcBorders>
          </w:tcPr>
          <w:p w:rsidR="00745BC3" w:rsidRDefault="00745BC3" w:rsidP="00745BC3">
            <w:pPr>
              <w:pStyle w:val="TableCells"/>
              <w:rPr>
                <w:lang w:bidi="th-TH"/>
              </w:rPr>
            </w:pPr>
            <w:r>
              <w:rPr>
                <w:lang w:bidi="th-TH"/>
              </w:rPr>
              <w:t>Title</w:t>
            </w:r>
          </w:p>
        </w:tc>
        <w:tc>
          <w:tcPr>
            <w:tcW w:w="5281" w:type="dxa"/>
            <w:tcBorders>
              <w:top w:val="single" w:sz="4" w:space="0" w:color="auto"/>
              <w:bottom w:val="thickThinSmallGap" w:sz="12" w:space="0" w:color="auto"/>
            </w:tcBorders>
          </w:tcPr>
          <w:p w:rsidR="00745BC3" w:rsidRDefault="00745BC3" w:rsidP="00745BC3">
            <w:pPr>
              <w:pStyle w:val="TableCells"/>
              <w:rPr>
                <w:lang w:bidi="th-TH"/>
              </w:rPr>
            </w:pPr>
            <w:r>
              <w:rPr>
                <w:lang w:bidi="th-TH"/>
              </w:rPr>
              <w:t>Description</w:t>
            </w:r>
          </w:p>
        </w:tc>
      </w:tr>
      <w:tr w:rsidR="00FF05EA"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single" w:sz="4" w:space="0" w:color="000000"/>
              <w:right w:val="double" w:sz="4" w:space="0" w:color="auto"/>
            </w:tcBorders>
          </w:tcPr>
          <w:p w:rsidR="00FF05EA" w:rsidRDefault="00FF05EA" w:rsidP="00FF05EA">
            <w:pPr>
              <w:pStyle w:val="TableCells"/>
              <w:rPr>
                <w:lang w:bidi="th-TH"/>
              </w:rPr>
            </w:pPr>
            <w:r>
              <w:rPr>
                <w:lang w:bidi="th-TH"/>
              </w:rPr>
              <w:t>Letter of Credit Fund</w:t>
            </w:r>
          </w:p>
        </w:tc>
        <w:tc>
          <w:tcPr>
            <w:tcW w:w="5281" w:type="dxa"/>
            <w:tcBorders>
              <w:left w:val="double" w:sz="4" w:space="0" w:color="auto"/>
              <w:bottom w:val="single" w:sz="4" w:space="0" w:color="000000"/>
              <w:right w:val="nil"/>
            </w:tcBorders>
          </w:tcPr>
          <w:p w:rsidR="00FF05EA" w:rsidRDefault="00FF05EA" w:rsidP="00FF05EA">
            <w:pPr>
              <w:pStyle w:val="TableCells"/>
              <w:rPr>
                <w:lang w:bidi="th-TH"/>
              </w:rPr>
            </w:pPr>
            <w:r>
              <w:rPr>
                <w:lang w:bidi="th-TH"/>
              </w:rPr>
              <w:t>Displays the Letter of Credit Fund if that value was selected on the previous screen.</w:t>
            </w:r>
          </w:p>
          <w:p w:rsidR="00FF05EA" w:rsidRDefault="00FF05EA" w:rsidP="00D11B04">
            <w:pPr>
              <w:pStyle w:val="Noteintable"/>
              <w:rPr>
                <w:lang w:bidi="th-TH"/>
              </w:rPr>
            </w:pPr>
            <w:r>
              <w:rPr>
                <w:noProof/>
              </w:rPr>
              <w:drawing>
                <wp:inline distT="0" distB="0" distL="0" distR="0">
                  <wp:extent cx="143510" cy="143510"/>
                  <wp:effectExtent l="19050" t="0" r="8890" b="0"/>
                  <wp:docPr id="805"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 xml:space="preserve">This field will only display if selected on the previous screen. </w:t>
            </w:r>
          </w:p>
        </w:tc>
      </w:tr>
      <w:tr w:rsidR="00FF05EA"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FF05EA" w:rsidRPr="005755B5" w:rsidRDefault="00FF05EA" w:rsidP="00FF05EA">
            <w:pPr>
              <w:pStyle w:val="TableCells"/>
              <w:rPr>
                <w:lang w:bidi="th-TH"/>
              </w:rPr>
            </w:pPr>
            <w:r>
              <w:rPr>
                <w:lang w:bidi="th-TH"/>
              </w:rPr>
              <w:t>Letter of Credit Fund Group</w:t>
            </w:r>
          </w:p>
        </w:tc>
        <w:tc>
          <w:tcPr>
            <w:tcW w:w="5281" w:type="dxa"/>
            <w:tcBorders>
              <w:left w:val="double" w:sz="4" w:space="0" w:color="auto"/>
              <w:bottom w:val="nil"/>
              <w:right w:val="nil"/>
            </w:tcBorders>
          </w:tcPr>
          <w:p w:rsidR="00FF05EA" w:rsidRPr="00F74F67" w:rsidRDefault="00FF05EA" w:rsidP="00FF05EA">
            <w:pPr>
              <w:pStyle w:val="TableCells"/>
              <w:rPr>
                <w:lang w:bidi="th-TH"/>
              </w:rPr>
            </w:pPr>
            <w:r>
              <w:rPr>
                <w:lang w:bidi="th-TH"/>
              </w:rPr>
              <w:t>Displays the Letter of Credit Fund Group if that value was s</w:t>
            </w:r>
            <w:r w:rsidR="00D11B04">
              <w:rPr>
                <w:lang w:bidi="th-TH"/>
              </w:rPr>
              <w:t>elected on the previous screen.</w:t>
            </w:r>
          </w:p>
        </w:tc>
      </w:tr>
    </w:tbl>
    <w:p w:rsidR="00745BC3" w:rsidRDefault="002219EC" w:rsidP="005A0400">
      <w:pPr>
        <w:pStyle w:val="Heading7"/>
      </w:pPr>
      <w:r>
        <w:t>Award Accounts</w:t>
      </w:r>
      <w:r w:rsidR="00745BC3" w:rsidRPr="00B963B9">
        <w:t xml:space="preserve"> Tab</w:t>
      </w:r>
      <w:r w:rsidR="006A7073">
        <w:fldChar w:fldCharType="begin"/>
      </w:r>
      <w:r w:rsidR="00745BC3">
        <w:instrText xml:space="preserve"> XE "</w:instrText>
      </w:r>
      <w:r>
        <w:instrText>Contracts &amp; Grants Letter of Credit Review</w:instrText>
      </w:r>
      <w:r w:rsidR="00745BC3" w:rsidRPr="00F86E56">
        <w:instrText xml:space="preserve"> </w:instrText>
      </w:r>
      <w:r w:rsidR="00461CC1" w:rsidRPr="00F86E56">
        <w:instrText>document</w:instrText>
      </w:r>
      <w:r w:rsidR="00461CC1">
        <w:instrText>: Award</w:instrText>
      </w:r>
      <w:r>
        <w:instrText xml:space="preserve"> </w:instrText>
      </w:r>
      <w:r w:rsidR="00461CC1">
        <w:instrText xml:space="preserve">Accounts </w:instrText>
      </w:r>
      <w:r w:rsidR="00461CC1" w:rsidRPr="00B963B9">
        <w:instrText>tab</w:instrText>
      </w:r>
      <w:r w:rsidR="00745BC3">
        <w:instrText xml:space="preserve">" </w:instrText>
      </w:r>
      <w:r w:rsidR="006A7073">
        <w:fldChar w:fldCharType="end"/>
      </w:r>
    </w:p>
    <w:p w:rsidR="00A66152" w:rsidRPr="00A66152" w:rsidRDefault="00A66152" w:rsidP="00A66152"/>
    <w:p w:rsidR="00591202" w:rsidRDefault="00591202" w:rsidP="00591202">
      <w:pPr>
        <w:rPr>
          <w:lang w:bidi="th-TH"/>
        </w:rPr>
      </w:pPr>
      <w:r>
        <w:rPr>
          <w:lang w:bidi="th-TH"/>
        </w:rPr>
        <w:t xml:space="preserve">Each Award that was selected for processing will be displayed. The Accounts associated with each Award will be listed beneath the Award details. Click </w:t>
      </w:r>
      <w:r w:rsidR="00461CC1">
        <w:rPr>
          <w:lang w:bidi="th-TH"/>
        </w:rPr>
        <w:t>the</w:t>
      </w:r>
      <w:r w:rsidR="00461CC1" w:rsidRPr="00FF05EA">
        <w:rPr>
          <w:b/>
          <w:lang w:bidi="th-TH"/>
        </w:rPr>
        <w:t xml:space="preserve"> Show</w:t>
      </w:r>
      <w:r>
        <w:rPr>
          <w:lang w:bidi="th-TH"/>
        </w:rPr>
        <w:t xml:space="preserve"> button to display the accounts</w:t>
      </w:r>
      <w:r w:rsidR="009E194A">
        <w:rPr>
          <w:lang w:bidi="th-TH"/>
        </w:rPr>
        <w:t xml:space="preserve"> associated with this </w:t>
      </w:r>
      <w:r w:rsidR="00F128C4">
        <w:rPr>
          <w:lang w:bidi="th-TH"/>
        </w:rPr>
        <w:t>Award</w:t>
      </w:r>
      <w:r>
        <w:rPr>
          <w:lang w:bidi="th-TH"/>
        </w:rPr>
        <w:t>.</w:t>
      </w:r>
    </w:p>
    <w:p w:rsidR="00A66152" w:rsidRDefault="00A66152" w:rsidP="00745BC3">
      <w:pPr>
        <w:pStyle w:val="TableHeading"/>
        <w:rPr>
          <w:lang w:bidi="th-TH"/>
        </w:rPr>
      </w:pPr>
    </w:p>
    <w:p w:rsidR="00745BC3" w:rsidRPr="006E1881" w:rsidRDefault="002219EC" w:rsidP="00745BC3">
      <w:pPr>
        <w:pStyle w:val="TableHeading"/>
      </w:pPr>
      <w:r>
        <w:rPr>
          <w:lang w:bidi="th-TH"/>
        </w:rPr>
        <w:t xml:space="preserve">Award </w:t>
      </w:r>
      <w:r w:rsidR="00461CC1">
        <w:rPr>
          <w:lang w:bidi="th-TH"/>
        </w:rPr>
        <w:t>Accounts tab</w:t>
      </w:r>
      <w:r w:rsidR="00FF05EA">
        <w:rPr>
          <w:lang w:bidi="th-TH"/>
        </w:rPr>
        <w:t xml:space="preserve"> field</w:t>
      </w:r>
      <w:r w:rsidR="00745BC3">
        <w:rPr>
          <w:lang w:bidi="th-TH"/>
        </w:rPr>
        <w:t xml:space="preserve"> definition</w:t>
      </w:r>
      <w:r w:rsidR="00FF05EA">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745BC3" w:rsidTr="002C6ECB">
        <w:tc>
          <w:tcPr>
            <w:tcW w:w="2250" w:type="dxa"/>
            <w:tcBorders>
              <w:top w:val="single" w:sz="4" w:space="0" w:color="auto"/>
              <w:bottom w:val="thickThinSmallGap" w:sz="12" w:space="0" w:color="auto"/>
              <w:right w:val="double" w:sz="4" w:space="0" w:color="auto"/>
            </w:tcBorders>
          </w:tcPr>
          <w:p w:rsidR="00745BC3" w:rsidRDefault="00745BC3" w:rsidP="00745BC3">
            <w:pPr>
              <w:pStyle w:val="TableCells"/>
              <w:rPr>
                <w:lang w:bidi="th-TH"/>
              </w:rPr>
            </w:pPr>
            <w:r>
              <w:rPr>
                <w:lang w:bidi="th-TH"/>
              </w:rPr>
              <w:t>Title</w:t>
            </w:r>
          </w:p>
        </w:tc>
        <w:tc>
          <w:tcPr>
            <w:tcW w:w="5281" w:type="dxa"/>
            <w:tcBorders>
              <w:top w:val="single" w:sz="4" w:space="0" w:color="auto"/>
              <w:bottom w:val="thickThinSmallGap" w:sz="12" w:space="0" w:color="auto"/>
            </w:tcBorders>
          </w:tcPr>
          <w:p w:rsidR="00745BC3" w:rsidRDefault="00745BC3" w:rsidP="00745BC3">
            <w:pPr>
              <w:pStyle w:val="TableCells"/>
              <w:rPr>
                <w:lang w:bidi="th-TH"/>
              </w:rPr>
            </w:pPr>
            <w:r>
              <w:rPr>
                <w:lang w:bidi="th-TH"/>
              </w:rPr>
              <w:t>Description</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Account Amount to Draw</w:t>
            </w:r>
          </w:p>
        </w:tc>
        <w:tc>
          <w:tcPr>
            <w:tcW w:w="5281" w:type="dxa"/>
            <w:tcBorders>
              <w:left w:val="double" w:sz="4" w:space="0" w:color="auto"/>
              <w:right w:val="nil"/>
            </w:tcBorders>
          </w:tcPr>
          <w:p w:rsidR="004A7281" w:rsidRDefault="004A7281" w:rsidP="004A7281">
            <w:pPr>
              <w:pStyle w:val="TableCells"/>
              <w:rPr>
                <w:lang w:bidi="th-TH"/>
              </w:rPr>
            </w:pPr>
            <w:r>
              <w:rPr>
                <w:lang w:bidi="th-TH"/>
              </w:rPr>
              <w:t>The amount that can be requested fr</w:t>
            </w:r>
            <w:r w:rsidR="00D11B04">
              <w:rPr>
                <w:lang w:bidi="th-TH"/>
              </w:rPr>
              <w:t>om the agency for this account.</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Account Award Budget Amount</w:t>
            </w:r>
          </w:p>
        </w:tc>
        <w:tc>
          <w:tcPr>
            <w:tcW w:w="5281" w:type="dxa"/>
            <w:tcBorders>
              <w:left w:val="double" w:sz="4" w:space="0" w:color="auto"/>
              <w:right w:val="nil"/>
            </w:tcBorders>
          </w:tcPr>
          <w:p w:rsidR="004A7281" w:rsidRDefault="004A7281" w:rsidP="004A7281">
            <w:pPr>
              <w:pStyle w:val="TableCells"/>
              <w:rPr>
                <w:lang w:bidi="th-TH"/>
              </w:rPr>
            </w:pPr>
            <w:r>
              <w:rPr>
                <w:lang w:bidi="th-TH"/>
              </w:rPr>
              <w:t>The amount budgeted for this account. This amount comes fro</w:t>
            </w:r>
            <w:r w:rsidR="00D11B04">
              <w:rPr>
                <w:lang w:bidi="th-TH"/>
              </w:rPr>
              <w:t>m the General Ledger.</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Account Claim on Cash Balance</w:t>
            </w:r>
          </w:p>
        </w:tc>
        <w:tc>
          <w:tcPr>
            <w:tcW w:w="5281" w:type="dxa"/>
            <w:tcBorders>
              <w:left w:val="double" w:sz="4" w:space="0" w:color="auto"/>
              <w:right w:val="nil"/>
            </w:tcBorders>
          </w:tcPr>
          <w:p w:rsidR="004A7281" w:rsidRDefault="004A7281" w:rsidP="004A7281">
            <w:pPr>
              <w:pStyle w:val="TableCells"/>
              <w:rPr>
                <w:lang w:bidi="th-TH"/>
              </w:rPr>
            </w:pPr>
            <w:r>
              <w:rPr>
                <w:lang w:bidi="th-TH"/>
              </w:rPr>
              <w:t>The amount that has posted to the general ledger for this acc</w:t>
            </w:r>
            <w:r w:rsidR="00D11B04">
              <w:rPr>
                <w:lang w:bidi="th-TH"/>
              </w:rPr>
              <w:t>ount that has not been claimed.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Account Description</w:t>
            </w:r>
          </w:p>
        </w:tc>
        <w:tc>
          <w:tcPr>
            <w:tcW w:w="5281" w:type="dxa"/>
            <w:tcBorders>
              <w:left w:val="double" w:sz="4" w:space="0" w:color="auto"/>
              <w:right w:val="nil"/>
            </w:tcBorders>
          </w:tcPr>
          <w:p w:rsidR="004A7281" w:rsidRDefault="004A7281" w:rsidP="004A7281">
            <w:pPr>
              <w:pStyle w:val="TableCells"/>
              <w:rPr>
                <w:lang w:bidi="th-TH"/>
              </w:rPr>
            </w:pPr>
            <w:r>
              <w:rPr>
                <w:lang w:bidi="th-TH"/>
              </w:rPr>
              <w:t>Values are Account or Contract Control Account, which indicates how the invoices and the General Ledger P</w:t>
            </w:r>
            <w:r w:rsidR="00D11B04">
              <w:rPr>
                <w:lang w:bidi="th-TH"/>
              </w:rPr>
              <w:t>ending Entries will be created.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Account Expiration Date</w:t>
            </w:r>
          </w:p>
        </w:tc>
        <w:tc>
          <w:tcPr>
            <w:tcW w:w="5281" w:type="dxa"/>
            <w:tcBorders>
              <w:left w:val="double" w:sz="4" w:space="0" w:color="auto"/>
              <w:right w:val="nil"/>
            </w:tcBorders>
          </w:tcPr>
          <w:p w:rsidR="004A7281" w:rsidRDefault="004A7281" w:rsidP="004A7281">
            <w:pPr>
              <w:pStyle w:val="TableCells"/>
              <w:rPr>
                <w:lang w:bidi="th-TH"/>
              </w:rPr>
            </w:pPr>
            <w:r>
              <w:rPr>
                <w:lang w:bidi="th-TH"/>
              </w:rPr>
              <w:t>Th</w:t>
            </w:r>
            <w:r w:rsidR="00D11B04">
              <w:rPr>
                <w:lang w:bidi="th-TH"/>
              </w:rPr>
              <w:t>e date the account will expire.</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Account Number</w:t>
            </w:r>
          </w:p>
        </w:tc>
        <w:tc>
          <w:tcPr>
            <w:tcW w:w="5281" w:type="dxa"/>
            <w:tcBorders>
              <w:left w:val="double" w:sz="4" w:space="0" w:color="auto"/>
              <w:right w:val="nil"/>
            </w:tcBorders>
          </w:tcPr>
          <w:p w:rsidR="004A7281" w:rsidRDefault="004A7281" w:rsidP="004A7281">
            <w:pPr>
              <w:pStyle w:val="TableCells"/>
              <w:rPr>
                <w:lang w:bidi="th-TH"/>
              </w:rPr>
            </w:pPr>
            <w:r>
              <w:rPr>
                <w:lang w:bidi="th-TH"/>
              </w:rPr>
              <w:t>The Account Nu</w:t>
            </w:r>
            <w:r w:rsidR="00D11B04">
              <w:rPr>
                <w:lang w:bidi="th-TH"/>
              </w:rPr>
              <w:t>mber associated with the Award.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Agency Number</w:t>
            </w:r>
          </w:p>
        </w:tc>
        <w:tc>
          <w:tcPr>
            <w:tcW w:w="5281" w:type="dxa"/>
            <w:tcBorders>
              <w:left w:val="double" w:sz="4" w:space="0" w:color="auto"/>
              <w:right w:val="nil"/>
            </w:tcBorders>
          </w:tcPr>
          <w:p w:rsidR="004A7281" w:rsidRDefault="004A7281" w:rsidP="004A7281">
            <w:pPr>
              <w:pStyle w:val="TableCells"/>
              <w:rPr>
                <w:lang w:bidi="th-TH"/>
              </w:rPr>
            </w:pPr>
            <w:r>
              <w:t>Identifies the Agency Number associated with the Award.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lastRenderedPageBreak/>
              <w:t>Amount to Draw</w:t>
            </w:r>
          </w:p>
        </w:tc>
        <w:tc>
          <w:tcPr>
            <w:tcW w:w="5281" w:type="dxa"/>
            <w:tcBorders>
              <w:left w:val="double" w:sz="4" w:space="0" w:color="auto"/>
              <w:right w:val="nil"/>
            </w:tcBorders>
          </w:tcPr>
          <w:p w:rsidR="004A7281" w:rsidRDefault="004A7281" w:rsidP="004A7281">
            <w:pPr>
              <w:pStyle w:val="TableCells"/>
              <w:rPr>
                <w:lang w:bidi="th-TH"/>
              </w:rPr>
            </w:pPr>
            <w:r>
              <w:rPr>
                <w:lang w:bidi="th-TH"/>
              </w:rPr>
              <w:t>The amount that ca</w:t>
            </w:r>
            <w:r w:rsidR="00D11B04">
              <w:rPr>
                <w:lang w:bidi="th-TH"/>
              </w:rPr>
              <w:t>n be requested from the agency.</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Award Amount Available to Draw</w:t>
            </w:r>
          </w:p>
        </w:tc>
        <w:tc>
          <w:tcPr>
            <w:tcW w:w="5281" w:type="dxa"/>
            <w:tcBorders>
              <w:left w:val="double" w:sz="4" w:space="0" w:color="auto"/>
              <w:right w:val="nil"/>
            </w:tcBorders>
          </w:tcPr>
          <w:p w:rsidR="004A7281" w:rsidRDefault="004A7281" w:rsidP="004A7281">
            <w:pPr>
              <w:pStyle w:val="TableCells"/>
              <w:rPr>
                <w:lang w:bidi="th-TH"/>
              </w:rPr>
            </w:pPr>
            <w:r>
              <w:rPr>
                <w:lang w:bidi="th-TH"/>
              </w:rPr>
              <w:t>LOC Amount les</w:t>
            </w:r>
            <w:r w:rsidR="00D11B04">
              <w:rPr>
                <w:lang w:bidi="th-TH"/>
              </w:rPr>
              <w:t>s the amount previously billed.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Award Budget Amount</w:t>
            </w:r>
          </w:p>
        </w:tc>
        <w:tc>
          <w:tcPr>
            <w:tcW w:w="5281" w:type="dxa"/>
            <w:tcBorders>
              <w:left w:val="double" w:sz="4" w:space="0" w:color="auto"/>
              <w:right w:val="nil"/>
            </w:tcBorders>
          </w:tcPr>
          <w:p w:rsidR="004A7281" w:rsidRDefault="004A7281" w:rsidP="004A7281">
            <w:pPr>
              <w:pStyle w:val="TableCells"/>
              <w:rPr>
                <w:lang w:bidi="th-TH"/>
              </w:rPr>
            </w:pPr>
            <w:r>
              <w:rPr>
                <w:lang w:bidi="th-TH"/>
              </w:rPr>
              <w:t>The amount budgeted on all the accounts associated with this Award. This amount comes from the Gener</w:t>
            </w:r>
            <w:r w:rsidR="00D11B04">
              <w:rPr>
                <w:lang w:bidi="th-TH"/>
              </w:rPr>
              <w:t>al Ledger.</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Pr="00F74F67" w:rsidRDefault="004A7281" w:rsidP="004A7281">
            <w:pPr>
              <w:pStyle w:val="TableCells"/>
              <w:rPr>
                <w:lang w:bidi="th-TH"/>
              </w:rPr>
            </w:pPr>
            <w:r>
              <w:rPr>
                <w:lang w:bidi="th-TH"/>
              </w:rPr>
              <w:t>Award Claim on Cash Balance</w:t>
            </w:r>
          </w:p>
        </w:tc>
        <w:tc>
          <w:tcPr>
            <w:tcW w:w="5281" w:type="dxa"/>
            <w:tcBorders>
              <w:left w:val="double" w:sz="4" w:space="0" w:color="auto"/>
              <w:right w:val="nil"/>
            </w:tcBorders>
          </w:tcPr>
          <w:p w:rsidR="004A7281" w:rsidRPr="00F74F67" w:rsidRDefault="004A7281" w:rsidP="004A7281">
            <w:pPr>
              <w:pStyle w:val="TableCells"/>
              <w:rPr>
                <w:lang w:bidi="th-TH"/>
              </w:rPr>
            </w:pPr>
            <w:r>
              <w:rPr>
                <w:lang w:bidi="th-TH"/>
              </w:rPr>
              <w:t>The amount that has posted to the general ledger for all the accounts associated with this Aw</w:t>
            </w:r>
            <w:r w:rsidR="00D11B04">
              <w:rPr>
                <w:lang w:bidi="th-TH"/>
              </w:rPr>
              <w:t>ard that have not been claimed.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Award Document Number</w:t>
            </w:r>
          </w:p>
        </w:tc>
        <w:tc>
          <w:tcPr>
            <w:tcW w:w="5281" w:type="dxa"/>
            <w:tcBorders>
              <w:left w:val="double" w:sz="4" w:space="0" w:color="auto"/>
              <w:right w:val="nil"/>
            </w:tcBorders>
          </w:tcPr>
          <w:p w:rsidR="004A7281" w:rsidRDefault="004A7281" w:rsidP="004A7281">
            <w:pPr>
              <w:pStyle w:val="TableCells"/>
              <w:rPr>
                <w:lang w:bidi="th-TH"/>
              </w:rPr>
            </w:pPr>
            <w:r>
              <w:rPr>
                <w:lang w:bidi="th-TH"/>
              </w:rPr>
              <w:t>A number outside the system</w:t>
            </w:r>
            <w:r w:rsidR="00D11B04">
              <w:rPr>
                <w:lang w:bidi="th-TH"/>
              </w:rPr>
              <w:t xml:space="preserve"> that is assigned to the Award.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Default="004A7281" w:rsidP="004A7281">
            <w:pPr>
              <w:pStyle w:val="TableCells"/>
              <w:rPr>
                <w:lang w:bidi="th-TH"/>
              </w:rPr>
            </w:pPr>
            <w:r>
              <w:rPr>
                <w:lang w:bidi="th-TH"/>
              </w:rPr>
              <w:t>Award Start Date</w:t>
            </w:r>
          </w:p>
        </w:tc>
        <w:tc>
          <w:tcPr>
            <w:tcW w:w="5281" w:type="dxa"/>
            <w:tcBorders>
              <w:left w:val="double" w:sz="4" w:space="0" w:color="auto"/>
              <w:right w:val="nil"/>
            </w:tcBorders>
          </w:tcPr>
          <w:p w:rsidR="004A7281" w:rsidRDefault="00D11B04" w:rsidP="004A7281">
            <w:pPr>
              <w:pStyle w:val="TableCells"/>
              <w:rPr>
                <w:lang w:bidi="th-TH"/>
              </w:rPr>
            </w:pPr>
            <w:r>
              <w:rPr>
                <w:lang w:bidi="th-TH"/>
              </w:rPr>
              <w:t>The Start Date of the Award.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4A7281" w:rsidRPr="00F74F67" w:rsidRDefault="004A7281" w:rsidP="004A7281">
            <w:pPr>
              <w:pStyle w:val="TableCells"/>
              <w:rPr>
                <w:lang w:bidi="th-TH"/>
              </w:rPr>
            </w:pPr>
            <w:r>
              <w:rPr>
                <w:lang w:bidi="th-TH"/>
              </w:rPr>
              <w:t>Award Stop Date</w:t>
            </w:r>
          </w:p>
        </w:tc>
        <w:tc>
          <w:tcPr>
            <w:tcW w:w="5281" w:type="dxa"/>
            <w:tcBorders>
              <w:left w:val="double" w:sz="4" w:space="0" w:color="auto"/>
              <w:right w:val="nil"/>
            </w:tcBorders>
          </w:tcPr>
          <w:p w:rsidR="004A7281" w:rsidRPr="00F74F67" w:rsidRDefault="00D11B04" w:rsidP="004A7281">
            <w:pPr>
              <w:pStyle w:val="TableCells"/>
              <w:rPr>
                <w:lang w:bidi="th-TH"/>
              </w:rPr>
            </w:pPr>
            <w:r>
              <w:rPr>
                <w:lang w:bidi="th-TH"/>
              </w:rPr>
              <w:t>The Stop Date of the Award.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4A7281" w:rsidRDefault="004A7281" w:rsidP="004A7281">
            <w:pPr>
              <w:pStyle w:val="TableCells"/>
              <w:rPr>
                <w:lang w:bidi="th-TH"/>
              </w:rPr>
            </w:pPr>
            <w:r>
              <w:rPr>
                <w:lang w:bidi="th-TH"/>
              </w:rPr>
              <w:t>Chart Code</w:t>
            </w:r>
          </w:p>
        </w:tc>
        <w:tc>
          <w:tcPr>
            <w:tcW w:w="5281" w:type="dxa"/>
            <w:tcBorders>
              <w:left w:val="double" w:sz="4" w:space="0" w:color="auto"/>
              <w:bottom w:val="nil"/>
              <w:right w:val="nil"/>
            </w:tcBorders>
          </w:tcPr>
          <w:p w:rsidR="004A7281" w:rsidRDefault="004A7281" w:rsidP="004A7281">
            <w:pPr>
              <w:pStyle w:val="TableCells"/>
            </w:pPr>
            <w:r>
              <w:rPr>
                <w:lang w:bidi="th-TH"/>
              </w:rPr>
              <w:t>The Chart Code of the Acc</w:t>
            </w:r>
            <w:r w:rsidR="00D11B04">
              <w:rPr>
                <w:lang w:bidi="th-TH"/>
              </w:rPr>
              <w:t>ount associated with the Award.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4A7281" w:rsidRDefault="004A7281" w:rsidP="004A7281">
            <w:pPr>
              <w:pStyle w:val="TableCells"/>
              <w:rPr>
                <w:lang w:bidi="th-TH"/>
              </w:rPr>
            </w:pPr>
            <w:r>
              <w:rPr>
                <w:lang w:bidi="th-TH"/>
              </w:rPr>
              <w:t>Customer Number</w:t>
            </w:r>
          </w:p>
        </w:tc>
        <w:tc>
          <w:tcPr>
            <w:tcW w:w="5281" w:type="dxa"/>
            <w:tcBorders>
              <w:left w:val="double" w:sz="4" w:space="0" w:color="auto"/>
              <w:bottom w:val="nil"/>
              <w:right w:val="nil"/>
            </w:tcBorders>
          </w:tcPr>
          <w:p w:rsidR="004A7281" w:rsidRDefault="004A7281" w:rsidP="004A7281">
            <w:pPr>
              <w:pStyle w:val="TableCells"/>
              <w:rPr>
                <w:lang w:bidi="th-TH"/>
              </w:rPr>
            </w:pPr>
            <w:r>
              <w:t>Identifies the Customer Number Associated with the Award.</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single" w:sz="4" w:space="0" w:color="000000"/>
              <w:right w:val="double" w:sz="4" w:space="0" w:color="auto"/>
            </w:tcBorders>
          </w:tcPr>
          <w:p w:rsidR="004A7281" w:rsidRDefault="004A7281" w:rsidP="004A7281">
            <w:pPr>
              <w:pStyle w:val="TableCells"/>
              <w:rPr>
                <w:lang w:bidi="th-TH"/>
              </w:rPr>
            </w:pPr>
            <w:r>
              <w:rPr>
                <w:lang w:bidi="th-TH"/>
              </w:rPr>
              <w:t>Funds Not Drawn</w:t>
            </w:r>
          </w:p>
        </w:tc>
        <w:tc>
          <w:tcPr>
            <w:tcW w:w="5281" w:type="dxa"/>
            <w:tcBorders>
              <w:left w:val="double" w:sz="4" w:space="0" w:color="auto"/>
              <w:bottom w:val="single" w:sz="4" w:space="0" w:color="000000"/>
              <w:right w:val="nil"/>
            </w:tcBorders>
          </w:tcPr>
          <w:p w:rsidR="004A7281" w:rsidRDefault="004A7281" w:rsidP="004A7281">
            <w:pPr>
              <w:pStyle w:val="TableCells"/>
              <w:rPr>
                <w:lang w:bidi="th-TH"/>
              </w:rPr>
            </w:pPr>
            <w:r>
              <w:rPr>
                <w:lang w:bidi="th-TH"/>
              </w:rPr>
              <w:t>The difference between Account Claim on Cash Balance and Account Amount To Draw.</w:t>
            </w:r>
          </w:p>
        </w:tc>
      </w:tr>
      <w:tr w:rsidR="004A728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4A7281" w:rsidRDefault="004A7281" w:rsidP="004A7281">
            <w:pPr>
              <w:pStyle w:val="TableCells"/>
              <w:rPr>
                <w:lang w:bidi="th-TH"/>
              </w:rPr>
            </w:pPr>
            <w:r>
              <w:rPr>
                <w:lang w:bidi="th-TH"/>
              </w:rPr>
              <w:t>LOC Amount</w:t>
            </w:r>
          </w:p>
        </w:tc>
        <w:tc>
          <w:tcPr>
            <w:tcW w:w="5281" w:type="dxa"/>
            <w:tcBorders>
              <w:left w:val="double" w:sz="4" w:space="0" w:color="auto"/>
              <w:bottom w:val="nil"/>
              <w:right w:val="nil"/>
            </w:tcBorders>
          </w:tcPr>
          <w:p w:rsidR="004A7281" w:rsidRPr="003E71E2" w:rsidRDefault="004A7281" w:rsidP="004A7281">
            <w:pPr>
              <w:pStyle w:val="TableCells"/>
              <w:rPr>
                <w:lang w:bidi="th-TH"/>
              </w:rPr>
            </w:pPr>
            <w:r>
              <w:rPr>
                <w:lang w:bidi="th-TH"/>
              </w:rPr>
              <w:t>The Tot</w:t>
            </w:r>
            <w:r w:rsidR="00D11B04">
              <w:rPr>
                <w:lang w:bidi="th-TH"/>
              </w:rPr>
              <w:t>al Amount entered on the Award.</w:t>
            </w:r>
          </w:p>
        </w:tc>
      </w:tr>
    </w:tbl>
    <w:p w:rsidR="008C6C1B" w:rsidRDefault="008C6C1B" w:rsidP="005071E4">
      <w:pPr>
        <w:pStyle w:val="BodyText"/>
      </w:pPr>
    </w:p>
    <w:p w:rsidR="005071E4" w:rsidRPr="00860BA6" w:rsidRDefault="001944A1" w:rsidP="005071E4">
      <w:pPr>
        <w:pStyle w:val="BodyText"/>
      </w:pPr>
      <w:r>
        <w:t xml:space="preserve">Click </w:t>
      </w:r>
      <w:r w:rsidR="00461CC1">
        <w:t xml:space="preserve">the </w:t>
      </w:r>
      <w:r w:rsidR="00461CC1">
        <w:rPr>
          <w:b/>
        </w:rPr>
        <w:t xml:space="preserve">Recalculate </w:t>
      </w:r>
      <w:r w:rsidR="00461CC1">
        <w:t>button</w:t>
      </w:r>
      <w:r>
        <w:t xml:space="preserve"> to update totals if</w:t>
      </w:r>
      <w:r w:rsidR="00D11B04">
        <w:t xml:space="preserve"> the Amount to Draw is changed.</w:t>
      </w:r>
    </w:p>
    <w:p w:rsidR="001944A1" w:rsidRDefault="001944A1" w:rsidP="005A0400">
      <w:pPr>
        <w:pStyle w:val="Heading6"/>
        <w:rPr>
          <w:lang w:bidi="th-TH"/>
        </w:rPr>
      </w:pPr>
      <w:r w:rsidRPr="00227256">
        <w:rPr>
          <w:lang w:bidi="th-TH"/>
        </w:rPr>
        <w:t>Process Overview</w:t>
      </w:r>
    </w:p>
    <w:p w:rsidR="00E53990" w:rsidRDefault="00E53990" w:rsidP="00E53990">
      <w:pPr>
        <w:pStyle w:val="Heading7"/>
      </w:pPr>
      <w:r>
        <w:rPr>
          <w:lang w:bidi="th-TH"/>
        </w:rPr>
        <w:t>Business Rules</w:t>
      </w:r>
      <w:r w:rsidR="006A7073">
        <w:fldChar w:fldCharType="begin"/>
      </w:r>
      <w:r>
        <w:instrText xml:space="preserve"> XE "Contracts &amp; Grants Letter of Credit Review </w:instrText>
      </w:r>
      <w:r w:rsidRPr="00BE23E1">
        <w:instrText>document</w:instrText>
      </w:r>
      <w:r>
        <w:instrText xml:space="preserve">:business rules" </w:instrText>
      </w:r>
      <w:r w:rsidR="006A7073">
        <w:fldChar w:fldCharType="end"/>
      </w:r>
    </w:p>
    <w:p w:rsidR="00E53990" w:rsidRDefault="00E53990" w:rsidP="00E53990">
      <w:pPr>
        <w:pStyle w:val="C1HBullet"/>
        <w:rPr>
          <w:lang w:bidi="th-TH"/>
        </w:rPr>
      </w:pPr>
      <w:commentRangeStart w:id="81"/>
      <w:r w:rsidRPr="001F2091">
        <w:rPr>
          <w:rStyle w:val="C1HJump"/>
        </w:rPr>
        <w:t>LOC Fund Group</w:t>
      </w:r>
      <w:r w:rsidR="001F2091" w:rsidRPr="001F2091">
        <w:rPr>
          <w:rStyle w:val="C1HJump"/>
          <w:vanish/>
        </w:rPr>
        <w:t>|</w:t>
      </w:r>
      <w:r w:rsidR="008C6C1B" w:rsidRPr="008C6C1B">
        <w:rPr>
          <w:rStyle w:val="C1HJump"/>
          <w:vanish/>
        </w:rPr>
        <w:t xml:space="preserve"> </w:t>
      </w:r>
      <w:r w:rsidR="008C6C1B" w:rsidRPr="00DE3709">
        <w:rPr>
          <w:rStyle w:val="C1HJump"/>
          <w:vanish/>
        </w:rPr>
        <w:t>document=WordDocuments\</w:t>
      </w:r>
      <w:r w:rsidR="008C6C1B">
        <w:rPr>
          <w:rStyle w:val="C1HJump"/>
          <w:vanish/>
        </w:rPr>
        <w:t>FIN CG Source.docx</w:t>
      </w:r>
      <w:r w:rsidR="008C6C1B" w:rsidRPr="00DE3709">
        <w:rPr>
          <w:rStyle w:val="C1HJump"/>
          <w:vanish/>
        </w:rPr>
        <w:t>;</w:t>
      </w:r>
      <w:r w:rsidR="001F2091" w:rsidRPr="001F2091">
        <w:rPr>
          <w:rStyle w:val="C1HJump"/>
          <w:vanish/>
        </w:rPr>
        <w:t>topic=Letter of Credit Fund Group</w:t>
      </w:r>
      <w:r w:rsidRPr="00E53990">
        <w:t xml:space="preserve"> or </w:t>
      </w:r>
      <w:r w:rsidRPr="001F2091">
        <w:rPr>
          <w:rStyle w:val="C1HJump"/>
        </w:rPr>
        <w:t>LOC Fund</w:t>
      </w:r>
      <w:r w:rsidR="001F2091" w:rsidRPr="001F2091">
        <w:rPr>
          <w:rStyle w:val="C1HJump"/>
          <w:vanish/>
        </w:rPr>
        <w:t>|</w:t>
      </w:r>
      <w:r w:rsidR="008C6C1B" w:rsidRPr="008C6C1B">
        <w:rPr>
          <w:rStyle w:val="C1HJump"/>
          <w:vanish/>
        </w:rPr>
        <w:t xml:space="preserve"> </w:t>
      </w:r>
      <w:r w:rsidR="008C6C1B" w:rsidRPr="00DE3709">
        <w:rPr>
          <w:rStyle w:val="C1HJump"/>
          <w:vanish/>
        </w:rPr>
        <w:t>document=WordDocuments\</w:t>
      </w:r>
      <w:r w:rsidR="008C6C1B">
        <w:rPr>
          <w:rStyle w:val="C1HJump"/>
          <w:vanish/>
        </w:rPr>
        <w:t>FIN CG Source.docx</w:t>
      </w:r>
      <w:r w:rsidR="008C6C1B" w:rsidRPr="00DE3709">
        <w:rPr>
          <w:rStyle w:val="C1HJump"/>
          <w:vanish/>
        </w:rPr>
        <w:t>;</w:t>
      </w:r>
      <w:r w:rsidR="001F2091" w:rsidRPr="001F2091">
        <w:rPr>
          <w:rStyle w:val="C1HJump"/>
          <w:vanish/>
        </w:rPr>
        <w:t>topic=Letter of Credit Fund</w:t>
      </w:r>
      <w:r w:rsidRPr="00E53990">
        <w:t xml:space="preserve"> </w:t>
      </w:r>
      <w:commentRangeEnd w:id="81"/>
      <w:r w:rsidR="008C6C1B">
        <w:rPr>
          <w:rStyle w:val="CommentReference"/>
        </w:rPr>
        <w:commentReference w:id="81"/>
      </w:r>
      <w:r w:rsidR="008C6C1B">
        <w:t xml:space="preserve"> </w:t>
      </w:r>
      <w:commentRangeStart w:id="82"/>
      <w:r w:rsidR="008C6C1B">
        <w:t xml:space="preserve">LOC Fund Group or LOC Fund </w:t>
      </w:r>
      <w:commentRangeEnd w:id="82"/>
      <w:r w:rsidR="008C6C1B">
        <w:rPr>
          <w:rStyle w:val="CommentReference"/>
        </w:rPr>
        <w:commentReference w:id="82"/>
      </w:r>
      <w:r>
        <w:t xml:space="preserve">can be selected </w:t>
      </w:r>
      <w:r w:rsidRPr="00E53990">
        <w:t>from the initiation screen</w:t>
      </w:r>
      <w:r>
        <w:rPr>
          <w:lang w:bidi="th-TH"/>
        </w:rPr>
        <w:t>.</w:t>
      </w:r>
    </w:p>
    <w:p w:rsidR="009E194A" w:rsidRDefault="009E194A" w:rsidP="005A0400">
      <w:pPr>
        <w:pStyle w:val="Heading7"/>
      </w:pPr>
      <w:r>
        <w:rPr>
          <w:lang w:bidi="th-TH"/>
        </w:rPr>
        <w:t>Post Processing</w:t>
      </w:r>
      <w:r w:rsidR="006A7073">
        <w:fldChar w:fldCharType="begin"/>
      </w:r>
      <w:r>
        <w:instrText xml:space="preserve"> XE "Contracts &amp; Grants Letter of Credit Review </w:instrText>
      </w:r>
      <w:r w:rsidR="00461CC1" w:rsidRPr="00BE23E1">
        <w:instrText>document</w:instrText>
      </w:r>
      <w:r w:rsidR="00461CC1">
        <w:instrText>: post</w:instrText>
      </w:r>
      <w:r>
        <w:instrText xml:space="preserve"> processing" </w:instrText>
      </w:r>
      <w:r w:rsidR="006A7073">
        <w:fldChar w:fldCharType="end"/>
      </w:r>
    </w:p>
    <w:p w:rsidR="009E194A" w:rsidRDefault="009E194A" w:rsidP="009E194A">
      <w:pPr>
        <w:pStyle w:val="C1HBullet"/>
      </w:pPr>
      <w:r>
        <w:t xml:space="preserve">Submitting this document will create a </w:t>
      </w:r>
      <w:r w:rsidRPr="009E194A">
        <w:rPr>
          <w:rStyle w:val="C1HJump"/>
        </w:rPr>
        <w:t>Contracts &amp; Grants Invoice</w:t>
      </w:r>
      <w:r w:rsidR="00697055">
        <w:rPr>
          <w:rStyle w:val="C1HJump"/>
        </w:rPr>
        <w:t xml:space="preserve"> Document</w:t>
      </w:r>
      <w:r>
        <w:t xml:space="preserve">. </w:t>
      </w:r>
    </w:p>
    <w:p w:rsidR="009E194A" w:rsidRDefault="009E194A" w:rsidP="009E194A">
      <w:pPr>
        <w:pStyle w:val="C1HBullet"/>
        <w:rPr>
          <w:lang w:bidi="th-TH"/>
        </w:rPr>
      </w:pPr>
      <w:r>
        <w:rPr>
          <w:lang w:bidi="th-TH"/>
        </w:rPr>
        <w:t xml:space="preserve">Cash Controls and Payment Applications will be created via the </w:t>
      </w:r>
      <w:r w:rsidRPr="00697055">
        <w:t>letterOfCreditJob</w:t>
      </w:r>
      <w:r>
        <w:rPr>
          <w:lang w:bidi="th-TH"/>
        </w:rPr>
        <w:t xml:space="preserve"> for Contracts &amp; Grant Invoices </w:t>
      </w:r>
      <w:r w:rsidR="00F00A63">
        <w:rPr>
          <w:lang w:bidi="th-TH"/>
        </w:rPr>
        <w:t xml:space="preserve">with the billing frequency of Letter of </w:t>
      </w:r>
      <w:r w:rsidR="00834385">
        <w:rPr>
          <w:lang w:bidi="th-TH"/>
        </w:rPr>
        <w:t>Credit that</w:t>
      </w:r>
      <w:r w:rsidR="00E53990">
        <w:rPr>
          <w:lang w:bidi="th-TH"/>
        </w:rPr>
        <w:t xml:space="preserve"> are in FINAL status.</w:t>
      </w:r>
    </w:p>
    <w:p w:rsidR="0099758F" w:rsidRPr="00E53990" w:rsidRDefault="0099758F" w:rsidP="0099758F">
      <w:pPr>
        <w:pStyle w:val="Heading5"/>
        <w:rPr>
          <w:lang w:bidi="th-TH"/>
        </w:rPr>
      </w:pPr>
      <w:r w:rsidRPr="00E53990">
        <w:rPr>
          <w:lang w:bidi="th-TH"/>
        </w:rPr>
        <w:t>Example</w:t>
      </w:r>
      <w:r w:rsidR="006A7073" w:rsidRPr="00E53990">
        <w:fldChar w:fldCharType="begin"/>
      </w:r>
      <w:r w:rsidRPr="00E53990">
        <w:instrText xml:space="preserve"> XE "Contracts &amp; Grants Letter of Credit Review document:example" </w:instrText>
      </w:r>
      <w:r w:rsidR="006A7073" w:rsidRPr="00E53990">
        <w:fldChar w:fldCharType="end"/>
      </w:r>
    </w:p>
    <w:p w:rsidR="000B7044" w:rsidRDefault="0099758F" w:rsidP="00645B29">
      <w:pPr>
        <w:pStyle w:val="BodyText"/>
        <w:rPr>
          <w:lang w:bidi="th-TH"/>
        </w:rPr>
      </w:pPr>
      <w:r w:rsidRPr="00E53990">
        <w:rPr>
          <w:lang w:bidi="th-TH"/>
        </w:rPr>
        <w:t>The Biology Department at Kuali University has many awards with the National Science Foundation.LOC draws are processed for payment on the awards.LOC Funds assigned to the awards belong to various LOC Fund Groups, which allows the unit to process one LOC draw for multiple awards in one transaction. At the agreed upon time, the Fund Manager creates the LOC Review document for the LOC fund gr</w:t>
      </w:r>
      <w:r w:rsidR="00AB2E64">
        <w:rPr>
          <w:lang w:bidi="th-TH"/>
        </w:rPr>
        <w:t xml:space="preserve">oup that her awards belong to. </w:t>
      </w:r>
      <w:r w:rsidR="00645B29" w:rsidRPr="00E53990">
        <w:rPr>
          <w:lang w:bidi="th-TH"/>
        </w:rPr>
        <w:t>After making any necessary changes, she submits the LOC Review document and Contracts &amp; Grants Invoice</w:t>
      </w:r>
      <w:r w:rsidR="00AB2E64">
        <w:rPr>
          <w:lang w:bidi="th-TH"/>
        </w:rPr>
        <w:t xml:space="preserve">s are created for the awards. </w:t>
      </w:r>
      <w:r w:rsidR="00645B29" w:rsidRPr="00E53990">
        <w:rPr>
          <w:lang w:bidi="th-TH"/>
        </w:rPr>
        <w:t xml:space="preserve">A final review of the Contracts &amp; Grants Invoices is performed and the Fund Manager finalizes the documents that have not been </w:t>
      </w:r>
      <w:r w:rsidR="00461CC1">
        <w:rPr>
          <w:lang w:bidi="th-TH"/>
        </w:rPr>
        <w:t>auto-a</w:t>
      </w:r>
      <w:r w:rsidR="00461CC1" w:rsidRPr="00E53990">
        <w:rPr>
          <w:lang w:bidi="th-TH"/>
        </w:rPr>
        <w:t xml:space="preserve">pproved. </w:t>
      </w:r>
      <w:r w:rsidR="00461CC1">
        <w:rPr>
          <w:lang w:bidi="th-TH"/>
        </w:rPr>
        <w:t>Tha</w:t>
      </w:r>
      <w:r w:rsidR="00461CC1" w:rsidRPr="00E53990">
        <w:rPr>
          <w:lang w:bidi="th-TH"/>
        </w:rPr>
        <w:t xml:space="preserve">t evening, </w:t>
      </w:r>
      <w:r w:rsidR="00461CC1">
        <w:rPr>
          <w:lang w:bidi="th-TH"/>
        </w:rPr>
        <w:t>Financials</w:t>
      </w:r>
      <w:r w:rsidR="00461CC1" w:rsidRPr="00E53990">
        <w:rPr>
          <w:lang w:bidi="th-TH"/>
        </w:rPr>
        <w:t xml:space="preserve"> creates the Cash Control and Payment Application documents that create the appropriate general ledger transactions to record the LOC Draw. The Treasury Department at Kuali University processes the actual LOC Draw through the banking system (outside of </w:t>
      </w:r>
      <w:r w:rsidR="00461CC1">
        <w:rPr>
          <w:lang w:bidi="th-TH"/>
        </w:rPr>
        <w:t>the system</w:t>
      </w:r>
      <w:r w:rsidR="00461CC1" w:rsidRPr="00E53990">
        <w:rPr>
          <w:lang w:bidi="th-TH"/>
        </w:rPr>
        <w:t>).</w:t>
      </w:r>
    </w:p>
    <w:p w:rsidR="00FA04E0" w:rsidRDefault="00FA04E0" w:rsidP="00FA04E0">
      <w:pPr>
        <w:pStyle w:val="Heading3"/>
      </w:pPr>
      <w:r w:rsidRPr="00BC38F1">
        <w:lastRenderedPageBreak/>
        <w:t>Customer Credit Memo</w:t>
      </w:r>
      <w:bookmarkEnd w:id="72"/>
      <w:bookmarkEnd w:id="73"/>
      <w:bookmarkEnd w:id="74"/>
      <w:r w:rsidR="006A7073">
        <w:fldChar w:fldCharType="begin"/>
      </w:r>
      <w:r>
        <w:instrText xml:space="preserve"> XE "</w:instrText>
      </w:r>
      <w:r w:rsidRPr="00FA5EE3">
        <w:instrText>Customer Credit Memo document</w:instrText>
      </w:r>
      <w:r>
        <w:instrText xml:space="preserve">" </w:instrText>
      </w:r>
      <w:r w:rsidR="006A7073">
        <w:fldChar w:fldCharType="end"/>
      </w:r>
      <w:r w:rsidR="006A7073">
        <w:fldChar w:fldCharType="begin"/>
      </w:r>
      <w:r>
        <w:instrText xml:space="preserve"> XE "Accounts </w:instrText>
      </w:r>
      <w:r w:rsidR="00461CC1">
        <w:instrText>Receivable:</w:instrText>
      </w:r>
      <w:r w:rsidR="00461CC1" w:rsidRPr="00FA5EE3">
        <w:instrText xml:space="preserve"> Customer</w:instrText>
      </w:r>
      <w:r w:rsidRPr="00FA5EE3">
        <w:instrText xml:space="preserve"> Credit Memo document</w:instrText>
      </w:r>
      <w:r>
        <w:instrText xml:space="preserve">" </w:instrText>
      </w:r>
      <w:r w:rsidR="006A7073">
        <w:fldChar w:fldCharType="end"/>
      </w:r>
      <w:r w:rsidR="006A7073" w:rsidRPr="00000100">
        <w:fldChar w:fldCharType="begin"/>
      </w:r>
      <w:r w:rsidRPr="00000100">
        <w:instrText xml:space="preserve"> TC "</w:instrText>
      </w:r>
      <w:bookmarkStart w:id="83" w:name="_Toc249852414"/>
      <w:bookmarkStart w:id="84" w:name="_Toc274104583"/>
      <w:r w:rsidRPr="00BC38F1">
        <w:instrText>Customer Credit Memo</w:instrText>
      </w:r>
      <w:bookmarkEnd w:id="83"/>
      <w:bookmarkEnd w:id="84"/>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FA04E0" w:rsidRDefault="00FA04E0" w:rsidP="00FA04E0">
      <w:pPr>
        <w:pStyle w:val="BodyText"/>
        <w:rPr>
          <w:lang w:bidi="th-TH"/>
        </w:rPr>
      </w:pPr>
      <w:r>
        <w:rPr>
          <w:lang w:bidi="th-TH"/>
        </w:rPr>
        <w:t>The Customer Credit Memo document provides a means for selecting a particular customer Invoice record (</w:t>
      </w:r>
      <w:r w:rsidR="00F332DC">
        <w:rPr>
          <w:lang w:bidi="th-TH"/>
        </w:rPr>
        <w:t>document</w:t>
      </w:r>
      <w:r>
        <w:rPr>
          <w:lang w:bidi="th-TH"/>
        </w:rPr>
        <w:t>) and then specifying an amount to be credited against an open invoice.</w:t>
      </w:r>
    </w:p>
    <w:p w:rsidR="00FA04E0" w:rsidRPr="00B56A19" w:rsidRDefault="00FA04E0" w:rsidP="00FA04E0">
      <w:pPr>
        <w:pStyle w:val="Heading4"/>
        <w:rPr>
          <w:lang w:bidi="th-TH"/>
        </w:rPr>
      </w:pPr>
      <w:bookmarkStart w:id="85" w:name="_Toc242250855"/>
      <w:bookmarkStart w:id="86" w:name="_Toc242529776"/>
      <w:bookmarkStart w:id="87" w:name="_Toc242855560"/>
      <w:bookmarkStart w:id="88" w:name="_Toc247959117"/>
      <w:bookmarkStart w:id="89" w:name="_Toc250367154"/>
      <w:bookmarkStart w:id="90" w:name="_Toc276220814"/>
      <w:bookmarkStart w:id="91" w:name="_Toc277405576"/>
      <w:r w:rsidRPr="00B56A19">
        <w:rPr>
          <w:lang w:bidi="th-TH"/>
        </w:rPr>
        <w:t>Document Layout</w:t>
      </w:r>
      <w:bookmarkEnd w:id="85"/>
      <w:bookmarkEnd w:id="86"/>
      <w:bookmarkEnd w:id="87"/>
      <w:bookmarkEnd w:id="88"/>
      <w:bookmarkEnd w:id="89"/>
      <w:bookmarkEnd w:id="90"/>
      <w:bookmarkEnd w:id="91"/>
      <w:r w:rsidR="00701A24" w:rsidRPr="00701A24">
        <w:rPr>
          <w:rStyle w:val="C1HLinkTagInvisible"/>
        </w:rPr>
        <w:t>|linktag=Document_Layout_CCM</w:t>
      </w:r>
    </w:p>
    <w:p w:rsidR="00FA04E0" w:rsidRDefault="00FA04E0" w:rsidP="00FA04E0">
      <w:pPr>
        <w:pStyle w:val="BodyText"/>
        <w:rPr>
          <w:lang w:bidi="th-TH"/>
        </w:rPr>
      </w:pPr>
      <w:r>
        <w:rPr>
          <w:lang w:bidi="th-TH"/>
        </w:rPr>
        <w:t>The Customer Credit Memo document contains two unique tabs</w:t>
      </w:r>
      <w:r w:rsidR="00D11B04">
        <w:rPr>
          <w:lang w:bidi="th-TH"/>
        </w:rPr>
        <w:t xml:space="preserve">: </w:t>
      </w:r>
      <w:r w:rsidR="00461CC1" w:rsidRPr="00F94288">
        <w:rPr>
          <w:rStyle w:val="Strong"/>
        </w:rPr>
        <w:t>General</w:t>
      </w:r>
      <w:r w:rsidR="00461CC1">
        <w:rPr>
          <w:lang w:bidi="th-TH"/>
        </w:rPr>
        <w:t xml:space="preserve"> and</w:t>
      </w:r>
      <w:r>
        <w:rPr>
          <w:lang w:bidi="th-TH"/>
        </w:rPr>
        <w:t xml:space="preserve"> </w:t>
      </w:r>
      <w:r w:rsidRPr="00F264A7">
        <w:rPr>
          <w:rStyle w:val="Strong"/>
        </w:rPr>
        <w:t>Item</w:t>
      </w:r>
      <w:r w:rsidR="00D11B04" w:rsidRPr="00D11B04">
        <w:rPr>
          <w:rStyle w:val="Strong"/>
          <w:b w:val="0"/>
        </w:rPr>
        <w:t xml:space="preserve">, </w:t>
      </w:r>
      <w:r>
        <w:rPr>
          <w:lang w:bidi="th-TH"/>
        </w:rPr>
        <w:t xml:space="preserve">in addition to the standard financial transaction tabs. </w:t>
      </w:r>
    </w:p>
    <w:p w:rsidR="00FA04E0" w:rsidRPr="00E925D9" w:rsidRDefault="00FA04E0" w:rsidP="00FA04E0">
      <w:pPr>
        <w:pStyle w:val="Note"/>
      </w:pPr>
      <w:bookmarkStart w:id="92" w:name="_Toc242529777"/>
      <w:bookmarkStart w:id="93" w:name="_Toc242855561"/>
      <w:bookmarkStart w:id="94" w:name="_Toc247959118"/>
      <w:bookmarkStart w:id="95" w:name="_Toc250367155"/>
      <w:r>
        <w:rPr>
          <w:noProof/>
        </w:rPr>
        <w:drawing>
          <wp:inline distT="0" distB="0" distL="0" distR="0">
            <wp:extent cx="163830" cy="163830"/>
            <wp:effectExtent l="19050" t="0" r="762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96"/>
      <w:r w:rsidR="00461CC1" w:rsidRPr="00DE3709">
        <w:rPr>
          <w:rStyle w:val="C1HJump"/>
        </w:rPr>
        <w:t>Standard</w:t>
      </w:r>
      <w:r w:rsidR="007A6EC2" w:rsidRPr="00DE3709">
        <w:rPr>
          <w:rStyle w:val="C1HJump"/>
        </w:rPr>
        <w:t xml:space="preserve"> Tabs</w:t>
      </w:r>
      <w:r w:rsidR="007A6EC2" w:rsidRPr="00DE3709">
        <w:rPr>
          <w:rStyle w:val="C1HJump"/>
          <w:vanish/>
        </w:rPr>
        <w:t>|document=WordDocuments\</w:t>
      </w:r>
      <w:r w:rsidR="006C0D59">
        <w:rPr>
          <w:rStyle w:val="C1HJump"/>
          <w:vanish/>
        </w:rPr>
        <w:t>FIN Overview Source</w:t>
      </w:r>
      <w:r w:rsidR="009140F6">
        <w:rPr>
          <w:rStyle w:val="C1HJump"/>
          <w:vanish/>
        </w:rPr>
        <w:t>.docx</w:t>
      </w:r>
      <w:r w:rsidR="007A6EC2" w:rsidRPr="00DE3709">
        <w:rPr>
          <w:rStyle w:val="C1HJump"/>
          <w:vanish/>
        </w:rPr>
        <w:t>;topic=Standard</w:t>
      </w:r>
      <w:r w:rsidR="00A23F47">
        <w:rPr>
          <w:rStyle w:val="C1HJump"/>
          <w:vanish/>
        </w:rPr>
        <w:t xml:space="preserve"> Tabs</w:t>
      </w:r>
      <w:commentRangeEnd w:id="96"/>
      <w:r w:rsidR="00A66152">
        <w:rPr>
          <w:rStyle w:val="CommentReference"/>
        </w:rPr>
        <w:commentReference w:id="96"/>
      </w:r>
      <w:r w:rsidR="007A6EC2" w:rsidRPr="00DE3709">
        <w:rPr>
          <w:rStyle w:val="C1HJump"/>
          <w:vanish/>
        </w:rPr>
        <w:t xml:space="preserve"> </w:t>
      </w:r>
      <w:commentRangeStart w:id="97"/>
      <w:r w:rsidR="00461CC1">
        <w:rPr>
          <w:rStyle w:val="CommentReference"/>
        </w:rPr>
        <w:t xml:space="preserve"> </w:t>
      </w:r>
      <w:r w:rsidR="00461CC1" w:rsidRPr="00DE3709">
        <w:t>“Standard</w:t>
      </w:r>
      <w:r w:rsidR="007A6EC2" w:rsidRPr="00DE3709">
        <w:t xml:space="preserve"> Tabs” in</w:t>
      </w:r>
      <w:r w:rsidR="007A6EC2">
        <w:t xml:space="preserve"> </w:t>
      </w:r>
      <w:r w:rsidR="000C25C9">
        <w:t xml:space="preserve">the </w:t>
      </w:r>
      <w:r w:rsidR="00461CC1" w:rsidRPr="00CC1476">
        <w:rPr>
          <w:i/>
        </w:rPr>
        <w:t>Overview</w:t>
      </w:r>
      <w:r w:rsidR="007A6EC2" w:rsidRPr="00CC1476">
        <w:rPr>
          <w:i/>
        </w:rPr>
        <w:t xml:space="preserve"> </w:t>
      </w:r>
      <w:r w:rsidR="007A6EC2">
        <w:rPr>
          <w:i/>
        </w:rPr>
        <w:t>and Introduction to the User Interface</w:t>
      </w:r>
      <w:commentRangeEnd w:id="97"/>
      <w:r w:rsidR="007A6EC2">
        <w:rPr>
          <w:rStyle w:val="CommentReference"/>
        </w:rPr>
        <w:commentReference w:id="97"/>
      </w:r>
      <w:r w:rsidR="007A6EC2" w:rsidRPr="00CC1476">
        <w:t>.</w:t>
      </w:r>
      <w:r w:rsidR="006A7073" w:rsidRPr="00E925D9">
        <w:rPr>
          <w:rStyle w:val="ResearchLater"/>
          <w:b w:val="0"/>
        </w:rPr>
        <w:fldChar w:fldCharType="begin"/>
      </w:r>
      <w:r w:rsidRPr="00E925D9">
        <w:rPr>
          <w:rStyle w:val="ResearchLater"/>
        </w:rPr>
        <w:instrText xml:space="preserve"> \MinBodyLeft 108 </w:instrText>
      </w:r>
      <w:r w:rsidR="006A7073" w:rsidRPr="00E925D9">
        <w:rPr>
          <w:rStyle w:val="ResearchLater"/>
          <w:b w:val="0"/>
        </w:rPr>
        <w:fldChar w:fldCharType="end"/>
      </w:r>
    </w:p>
    <w:p w:rsidR="00FA04E0" w:rsidRDefault="00FA04E0" w:rsidP="00FA04E0">
      <w:pPr>
        <w:pStyle w:val="Heading5"/>
      </w:pPr>
      <w:r w:rsidRPr="002F3516">
        <w:t>General Tab</w:t>
      </w:r>
      <w:bookmarkEnd w:id="92"/>
      <w:bookmarkEnd w:id="93"/>
      <w:bookmarkEnd w:id="94"/>
      <w:bookmarkEnd w:id="95"/>
      <w:r w:rsidR="006A7073">
        <w:fldChar w:fldCharType="begin"/>
      </w:r>
      <w:r>
        <w:instrText xml:space="preserve"> XE "</w:instrText>
      </w:r>
      <w:r w:rsidRPr="00FA5EE3">
        <w:instrText xml:space="preserve">Customer Credit Memo </w:instrText>
      </w:r>
      <w:r w:rsidR="00461CC1" w:rsidRPr="00FA5EE3">
        <w:instrText>document</w:instrText>
      </w:r>
      <w:r w:rsidR="00461CC1">
        <w:instrText>:</w:instrText>
      </w:r>
      <w:r w:rsidR="00461CC1" w:rsidRPr="00FA4808">
        <w:instrText xml:space="preserve"> General</w:instrText>
      </w:r>
      <w:r w:rsidRPr="00FA4808">
        <w:instrText xml:space="preserve"> </w:instrText>
      </w:r>
      <w:r>
        <w:instrText>t</w:instrText>
      </w:r>
      <w:r w:rsidRPr="00FA4808">
        <w:instrText>ab</w:instrText>
      </w:r>
      <w:r>
        <w:instrText xml:space="preserve">" </w:instrText>
      </w:r>
      <w:r w:rsidR="006A7073">
        <w:fldChar w:fldCharType="end"/>
      </w:r>
    </w:p>
    <w:p w:rsidR="00A66152" w:rsidRPr="00A66152" w:rsidRDefault="00A66152" w:rsidP="00A66152">
      <w:pPr>
        <w:pStyle w:val="Definition"/>
      </w:pPr>
    </w:p>
    <w:p w:rsidR="00FA04E0" w:rsidRPr="00EC23F2" w:rsidRDefault="00FA04E0" w:rsidP="00FA04E0">
      <w:pPr>
        <w:pStyle w:val="TableHeading"/>
        <w:rPr>
          <w:lang w:bidi="th-TH"/>
        </w:rPr>
      </w:pPr>
      <w:r>
        <w:rPr>
          <w:lang w:bidi="th-TH"/>
        </w:rPr>
        <w:t xml:space="preserve">General tab </w:t>
      </w:r>
      <w:r w:rsidR="004A7281">
        <w:rPr>
          <w:lang w:bidi="th-TH"/>
        </w:rPr>
        <w:t xml:space="preserve">field </w:t>
      </w:r>
      <w:r>
        <w:rPr>
          <w:lang w:bidi="th-TH"/>
        </w:rPr>
        <w:t>definition</w:t>
      </w:r>
      <w:r w:rsidR="004A7281">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FA04E0" w:rsidTr="002C6ECB">
        <w:tc>
          <w:tcPr>
            <w:tcW w:w="2250" w:type="dxa"/>
            <w:tcBorders>
              <w:top w:val="single" w:sz="4" w:space="0" w:color="auto"/>
              <w:bottom w:val="thickThinSmallGap" w:sz="12" w:space="0" w:color="auto"/>
              <w:right w:val="double" w:sz="4" w:space="0" w:color="auto"/>
            </w:tcBorders>
          </w:tcPr>
          <w:p w:rsidR="00FA04E0" w:rsidRDefault="00FA04E0" w:rsidP="002C5505">
            <w:pPr>
              <w:pStyle w:val="TableCells"/>
              <w:rPr>
                <w:lang w:bidi="th-TH"/>
              </w:rPr>
            </w:pPr>
            <w:r>
              <w:rPr>
                <w:lang w:bidi="th-TH"/>
              </w:rPr>
              <w:t>Title</w:t>
            </w:r>
          </w:p>
        </w:tc>
        <w:tc>
          <w:tcPr>
            <w:tcW w:w="5281" w:type="dxa"/>
            <w:tcBorders>
              <w:top w:val="single" w:sz="4" w:space="0" w:color="auto"/>
              <w:bottom w:val="thickThinSmallGap" w:sz="12" w:space="0" w:color="auto"/>
            </w:tcBorders>
          </w:tcPr>
          <w:p w:rsidR="00FA04E0" w:rsidRDefault="00FA04E0" w:rsidP="002C5505">
            <w:pPr>
              <w:pStyle w:val="TableCells"/>
              <w:rPr>
                <w:lang w:bidi="th-TH"/>
              </w:rPr>
            </w:pPr>
            <w:r>
              <w:rPr>
                <w:lang w:bidi="th-TH"/>
              </w:rPr>
              <w:t>Description</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Billing Date</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The date the invoice was created in mm/dd/yyyy format.</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Customer Name</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The textual name that commonly references or represents the customer organization.</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Customer Number</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A unique number assigned to identify each vendor/organization as a customer.</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Invoice Outstanding Days</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The total number of days that have elapsed since the invoice was created.</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95529E" w:rsidRPr="00F74F67" w:rsidRDefault="0095529E" w:rsidP="0095529E">
            <w:pPr>
              <w:pStyle w:val="TableCells"/>
              <w:rPr>
                <w:lang w:bidi="th-TH"/>
              </w:rPr>
            </w:pPr>
            <w:r w:rsidRPr="00F74F67">
              <w:rPr>
                <w:lang w:bidi="th-TH"/>
              </w:rPr>
              <w:t>Invoice Reference Number</w:t>
            </w:r>
          </w:p>
        </w:tc>
        <w:tc>
          <w:tcPr>
            <w:tcW w:w="5281" w:type="dxa"/>
            <w:tcBorders>
              <w:left w:val="double" w:sz="4" w:space="0" w:color="auto"/>
              <w:bottom w:val="nil"/>
              <w:right w:val="nil"/>
            </w:tcBorders>
          </w:tcPr>
          <w:p w:rsidR="0095529E" w:rsidRPr="00F74F67" w:rsidRDefault="0095529E" w:rsidP="0095529E">
            <w:pPr>
              <w:pStyle w:val="TableCells"/>
              <w:rPr>
                <w:lang w:bidi="th-TH"/>
              </w:rPr>
            </w:pPr>
            <w:r>
              <w:rPr>
                <w:lang w:bidi="th-TH"/>
              </w:rPr>
              <w:t>The number of the original invoice being credited.</w:t>
            </w:r>
          </w:p>
        </w:tc>
      </w:tr>
    </w:tbl>
    <w:p w:rsidR="00FA04E0" w:rsidRDefault="00FA04E0" w:rsidP="00FA04E0">
      <w:pPr>
        <w:pStyle w:val="Heading5"/>
      </w:pPr>
      <w:bookmarkStart w:id="98" w:name="_Toc242529778"/>
      <w:bookmarkStart w:id="99" w:name="_Toc242855562"/>
      <w:bookmarkStart w:id="100" w:name="_Toc247959119"/>
      <w:bookmarkStart w:id="101" w:name="_Toc250367156"/>
      <w:r>
        <w:t>Items</w:t>
      </w:r>
      <w:r w:rsidRPr="002F3516">
        <w:t xml:space="preserve"> Tab</w:t>
      </w:r>
      <w:bookmarkEnd w:id="98"/>
      <w:bookmarkEnd w:id="99"/>
      <w:bookmarkEnd w:id="100"/>
      <w:bookmarkEnd w:id="101"/>
      <w:r w:rsidR="006A7073">
        <w:fldChar w:fldCharType="begin"/>
      </w:r>
      <w:r>
        <w:instrText xml:space="preserve"> XE "</w:instrText>
      </w:r>
      <w:r w:rsidRPr="00FA5EE3">
        <w:instrText xml:space="preserve">Customer Credit Memo </w:instrText>
      </w:r>
      <w:r w:rsidR="00461CC1" w:rsidRPr="00FA5EE3">
        <w:instrText>document</w:instrText>
      </w:r>
      <w:r w:rsidR="00461CC1">
        <w:instrText>: Items t</w:instrText>
      </w:r>
      <w:r w:rsidR="00461CC1" w:rsidRPr="00FA4808">
        <w:instrText>ab</w:instrText>
      </w:r>
      <w:r>
        <w:instrText xml:space="preserve">" </w:instrText>
      </w:r>
      <w:r w:rsidR="006A7073">
        <w:fldChar w:fldCharType="end"/>
      </w:r>
    </w:p>
    <w:p w:rsidR="00A66152" w:rsidRPr="00A66152" w:rsidRDefault="00A66152" w:rsidP="00A66152">
      <w:pPr>
        <w:pStyle w:val="Definition"/>
      </w:pPr>
    </w:p>
    <w:p w:rsidR="00FA04E0" w:rsidRPr="00EC23F2" w:rsidRDefault="00FA04E0" w:rsidP="00FA04E0">
      <w:pPr>
        <w:pStyle w:val="TableHeading"/>
        <w:rPr>
          <w:lang w:bidi="th-TH"/>
        </w:rPr>
      </w:pPr>
      <w:r w:rsidRPr="00EC23F2">
        <w:rPr>
          <w:lang w:bidi="th-TH"/>
        </w:rPr>
        <w:t>Items</w:t>
      </w:r>
      <w:r>
        <w:rPr>
          <w:lang w:bidi="th-TH"/>
        </w:rPr>
        <w:t xml:space="preserve"> tab </w:t>
      </w:r>
      <w:r w:rsidR="0095529E">
        <w:rPr>
          <w:lang w:bidi="th-TH"/>
        </w:rPr>
        <w:t xml:space="preserve">field </w:t>
      </w:r>
      <w:r>
        <w:rPr>
          <w:lang w:bidi="th-TH"/>
        </w:rPr>
        <w:t>definition</w:t>
      </w:r>
      <w:r w:rsidR="0095529E">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FA04E0" w:rsidTr="002C6ECB">
        <w:tc>
          <w:tcPr>
            <w:tcW w:w="2250" w:type="dxa"/>
            <w:tcBorders>
              <w:top w:val="single" w:sz="4" w:space="0" w:color="auto"/>
              <w:bottom w:val="thickThinSmallGap" w:sz="12" w:space="0" w:color="auto"/>
              <w:right w:val="double" w:sz="4" w:space="0" w:color="auto"/>
            </w:tcBorders>
          </w:tcPr>
          <w:p w:rsidR="00FA04E0" w:rsidRDefault="00FA04E0" w:rsidP="002C5505">
            <w:pPr>
              <w:pStyle w:val="TableCells"/>
              <w:rPr>
                <w:lang w:bidi="th-TH"/>
              </w:rPr>
            </w:pPr>
            <w:r>
              <w:rPr>
                <w:lang w:bidi="th-TH"/>
              </w:rPr>
              <w:t>Title</w:t>
            </w:r>
          </w:p>
        </w:tc>
        <w:tc>
          <w:tcPr>
            <w:tcW w:w="5281" w:type="dxa"/>
            <w:tcBorders>
              <w:top w:val="single" w:sz="4" w:space="0" w:color="auto"/>
              <w:bottom w:val="thickThinSmallGap" w:sz="12" w:space="0" w:color="auto"/>
            </w:tcBorders>
          </w:tcPr>
          <w:p w:rsidR="00FA04E0" w:rsidRDefault="00FA04E0" w:rsidP="002C5505">
            <w:pPr>
              <w:pStyle w:val="TableCells"/>
              <w:rPr>
                <w:lang w:bidi="th-TH"/>
              </w:rPr>
            </w:pPr>
            <w:r>
              <w:rPr>
                <w:lang w:bidi="th-TH"/>
              </w:rPr>
              <w:t>Description</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Actions</w:t>
            </w:r>
          </w:p>
        </w:tc>
        <w:tc>
          <w:tcPr>
            <w:tcW w:w="5281" w:type="dxa"/>
            <w:tcBorders>
              <w:left w:val="double" w:sz="4" w:space="0" w:color="auto"/>
              <w:right w:val="nil"/>
            </w:tcBorders>
          </w:tcPr>
          <w:p w:rsidR="0095529E" w:rsidRPr="00F74F67" w:rsidRDefault="0095529E" w:rsidP="0095529E">
            <w:pPr>
              <w:pStyle w:val="TableCells"/>
              <w:rPr>
                <w:lang w:bidi="th-TH"/>
              </w:rPr>
            </w:pPr>
            <w:r>
              <w:t xml:space="preserve">Click the </w:t>
            </w:r>
            <w:r w:rsidR="00461CC1">
              <w:rPr>
                <w:b/>
              </w:rPr>
              <w:t>Recalculate</w:t>
            </w:r>
            <w:r w:rsidR="00461CC1">
              <w:t xml:space="preserve"> button</w:t>
            </w:r>
            <w:r>
              <w:t xml:space="preserve"> to obtain a total for your new values. Click the </w:t>
            </w:r>
            <w:r>
              <w:rPr>
                <w:b/>
              </w:rPr>
              <w:t>Refresh</w:t>
            </w:r>
            <w:r>
              <w:t xml:space="preserve"> button to clear data and start again.</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Amount</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The total item amount that is being credited for each item.</w:t>
            </w:r>
            <w:r>
              <w:rPr>
                <w:lang w:bidi="th-TH"/>
              </w:rPr>
              <w:t xml:space="preserve"> If sales tax calculation is enabled, this amount is pre-tax.</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Credit Memo Total</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Displays line item totals for Amount, Tax Amount, and Total Amount</w:t>
            </w:r>
            <w:r>
              <w:rPr>
                <w:lang w:bidi="th-TH"/>
              </w:rPr>
              <w:t>.</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Description</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 xml:space="preserve">A brief textual </w:t>
            </w:r>
            <w:r>
              <w:rPr>
                <w:lang w:bidi="th-TH"/>
              </w:rPr>
              <w:t xml:space="preserve">description </w:t>
            </w:r>
            <w:r w:rsidRPr="00F74F67">
              <w:rPr>
                <w:lang w:bidi="th-TH"/>
              </w:rPr>
              <w:t>that serves to summarize the item</w:t>
            </w:r>
            <w:r>
              <w:rPr>
                <w:lang w:bidi="th-TH"/>
              </w:rPr>
              <w:t>'</w:t>
            </w:r>
            <w:r w:rsidRPr="00F74F67">
              <w:rPr>
                <w:lang w:bidi="th-TH"/>
              </w:rPr>
              <w:t>s purpose.</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Item Code</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References original invoice item number for which the credit is being issued.</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Open Invoice Amount</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The total price amount of the open invoice item(s) at this quantity</w:t>
            </w:r>
            <w:r>
              <w:rPr>
                <w:lang w:bidi="th-TH"/>
              </w:rPr>
              <w:t xml:space="preserve"> that remains unpaid</w:t>
            </w:r>
            <w:r w:rsidRPr="00F74F67">
              <w:rPr>
                <w:lang w:bidi="th-TH"/>
              </w:rPr>
              <w:t>.</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lastRenderedPageBreak/>
              <w:t>Open Invoice Quantity</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 xml:space="preserve">The number of units of this particular item that </w:t>
            </w:r>
            <w:r>
              <w:rPr>
                <w:lang w:bidi="th-TH"/>
              </w:rPr>
              <w:t>remain unpaid</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Quantity</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The quantity of each item that is being credited.</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Tax Amount</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The sales tax amount for each item that is being credited</w:t>
            </w:r>
            <w:r w:rsidR="00D11B04">
              <w:rPr>
                <w:lang w:bidi="th-TH"/>
              </w:rPr>
              <w:t>.</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right w:val="double" w:sz="4" w:space="0" w:color="auto"/>
            </w:tcBorders>
          </w:tcPr>
          <w:p w:rsidR="0095529E" w:rsidRPr="00F74F67" w:rsidRDefault="0095529E" w:rsidP="0095529E">
            <w:pPr>
              <w:pStyle w:val="TableCells"/>
              <w:rPr>
                <w:lang w:bidi="th-TH"/>
              </w:rPr>
            </w:pPr>
            <w:r w:rsidRPr="00F74F67">
              <w:rPr>
                <w:lang w:bidi="th-TH"/>
              </w:rPr>
              <w:t>Total Amount</w:t>
            </w:r>
          </w:p>
        </w:tc>
        <w:tc>
          <w:tcPr>
            <w:tcW w:w="5281" w:type="dxa"/>
            <w:tcBorders>
              <w:left w:val="double" w:sz="4" w:space="0" w:color="auto"/>
              <w:right w:val="nil"/>
            </w:tcBorders>
          </w:tcPr>
          <w:p w:rsidR="0095529E" w:rsidRPr="00F74F67" w:rsidRDefault="0095529E" w:rsidP="0095529E">
            <w:pPr>
              <w:pStyle w:val="TableCells"/>
              <w:rPr>
                <w:lang w:bidi="th-TH"/>
              </w:rPr>
            </w:pPr>
            <w:r w:rsidRPr="00F74F67">
              <w:rPr>
                <w:lang w:bidi="th-TH"/>
              </w:rPr>
              <w:t>The total line amount that is being credited for each line</w:t>
            </w:r>
            <w:r>
              <w:rPr>
                <w:lang w:bidi="th-TH"/>
              </w:rPr>
              <w:t xml:space="preserve">. </w:t>
            </w:r>
            <w:r w:rsidRPr="00F74F67">
              <w:rPr>
                <w:lang w:bidi="th-TH"/>
              </w:rPr>
              <w:t>Must adhere to the following rule:</w:t>
            </w:r>
            <w:r>
              <w:rPr>
                <w:lang w:bidi="th-TH"/>
              </w:rPr>
              <w:t xml:space="preserve"> (</w:t>
            </w:r>
            <w:r w:rsidRPr="00F74F67">
              <w:rPr>
                <w:lang w:bidi="th-TH"/>
              </w:rPr>
              <w:t>Credited Quantity * Unit Price</w:t>
            </w:r>
            <w:r>
              <w:rPr>
                <w:lang w:bidi="th-TH"/>
              </w:rPr>
              <w:t xml:space="preserve">)+ Tax Effect </w:t>
            </w:r>
            <w:r w:rsidRPr="00F74F67">
              <w:rPr>
                <w:lang w:bidi="th-TH"/>
              </w:rPr>
              <w:t>= Credited Amount</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single" w:sz="4" w:space="0" w:color="000000"/>
              <w:right w:val="double" w:sz="4" w:space="0" w:color="auto"/>
            </w:tcBorders>
          </w:tcPr>
          <w:p w:rsidR="0095529E" w:rsidRPr="00F74F67" w:rsidRDefault="0095529E" w:rsidP="0095529E">
            <w:pPr>
              <w:pStyle w:val="TableCells"/>
              <w:rPr>
                <w:lang w:bidi="th-TH"/>
              </w:rPr>
            </w:pPr>
            <w:r w:rsidRPr="00F74F67">
              <w:rPr>
                <w:lang w:bidi="th-TH"/>
              </w:rPr>
              <w:t>Unit Price</w:t>
            </w:r>
          </w:p>
        </w:tc>
        <w:tc>
          <w:tcPr>
            <w:tcW w:w="5281" w:type="dxa"/>
            <w:tcBorders>
              <w:left w:val="double" w:sz="4" w:space="0" w:color="auto"/>
              <w:bottom w:val="single" w:sz="4" w:space="0" w:color="000000"/>
              <w:right w:val="nil"/>
            </w:tcBorders>
          </w:tcPr>
          <w:p w:rsidR="0095529E" w:rsidRPr="00F74F67" w:rsidRDefault="0095529E" w:rsidP="0095529E">
            <w:pPr>
              <w:pStyle w:val="TableCells"/>
              <w:rPr>
                <w:lang w:bidi="th-TH"/>
              </w:rPr>
            </w:pPr>
            <w:r w:rsidRPr="00F74F67">
              <w:rPr>
                <w:lang w:bidi="th-TH"/>
              </w:rPr>
              <w:t>The dollar amount of one unit of the item that is being invoiced.</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left w:val="nil"/>
              <w:bottom w:val="nil"/>
              <w:right w:val="double" w:sz="4" w:space="0" w:color="auto"/>
            </w:tcBorders>
          </w:tcPr>
          <w:p w:rsidR="0095529E" w:rsidRPr="00F74F67" w:rsidRDefault="0095529E" w:rsidP="0095529E">
            <w:pPr>
              <w:pStyle w:val="TableCells"/>
              <w:rPr>
                <w:lang w:bidi="th-TH"/>
              </w:rPr>
            </w:pPr>
            <w:r w:rsidRPr="00F74F67">
              <w:rPr>
                <w:lang w:bidi="th-TH"/>
              </w:rPr>
              <w:t>UOM</w:t>
            </w:r>
          </w:p>
        </w:tc>
        <w:tc>
          <w:tcPr>
            <w:tcW w:w="5281" w:type="dxa"/>
            <w:tcBorders>
              <w:left w:val="double" w:sz="4" w:space="0" w:color="auto"/>
              <w:bottom w:val="nil"/>
              <w:right w:val="nil"/>
            </w:tcBorders>
          </w:tcPr>
          <w:p w:rsidR="0095529E" w:rsidRPr="00F74F67" w:rsidRDefault="0095529E" w:rsidP="0095529E">
            <w:pPr>
              <w:pStyle w:val="TableCells"/>
              <w:rPr>
                <w:lang w:bidi="th-TH"/>
              </w:rPr>
            </w:pPr>
            <w:r w:rsidRPr="00F74F67">
              <w:rPr>
                <w:lang w:bidi="th-TH"/>
              </w:rPr>
              <w:t xml:space="preserve">An acronym for </w:t>
            </w:r>
            <w:r>
              <w:rPr>
                <w:lang w:bidi="th-TH"/>
              </w:rPr>
              <w:t>'</w:t>
            </w:r>
            <w:r w:rsidRPr="00F74F67">
              <w:rPr>
                <w:lang w:bidi="th-TH"/>
              </w:rPr>
              <w:t>unit of measure,</w:t>
            </w:r>
            <w:r>
              <w:rPr>
                <w:lang w:bidi="th-TH"/>
              </w:rPr>
              <w:t>'</w:t>
            </w:r>
            <w:r w:rsidRPr="00F74F67">
              <w:rPr>
                <w:lang w:bidi="th-TH"/>
              </w:rPr>
              <w:t xml:space="preserve"> this field displays an abbreviation for each type of measurement.</w:t>
            </w:r>
          </w:p>
        </w:tc>
      </w:tr>
    </w:tbl>
    <w:p w:rsidR="00FA04E0" w:rsidRDefault="00FA04E0" w:rsidP="00FA04E0">
      <w:pPr>
        <w:pStyle w:val="Heading4"/>
        <w:rPr>
          <w:lang w:bidi="th-TH"/>
        </w:rPr>
      </w:pPr>
      <w:bookmarkStart w:id="102" w:name="_Toc242250856"/>
      <w:bookmarkStart w:id="103" w:name="_Toc242529779"/>
      <w:bookmarkStart w:id="104" w:name="_Toc242855563"/>
      <w:bookmarkStart w:id="105" w:name="_Toc247959120"/>
      <w:bookmarkStart w:id="106" w:name="_Toc250367157"/>
      <w:bookmarkStart w:id="107" w:name="_Toc276220815"/>
      <w:bookmarkStart w:id="108" w:name="_Toc277405577"/>
      <w:r w:rsidRPr="00F655C6">
        <w:rPr>
          <w:lang w:bidi="th-TH"/>
        </w:rPr>
        <w:t>Process Overview</w:t>
      </w:r>
      <w:bookmarkEnd w:id="102"/>
      <w:bookmarkEnd w:id="103"/>
      <w:bookmarkEnd w:id="104"/>
      <w:bookmarkEnd w:id="105"/>
      <w:bookmarkEnd w:id="106"/>
      <w:bookmarkEnd w:id="107"/>
      <w:bookmarkEnd w:id="108"/>
    </w:p>
    <w:p w:rsidR="00FA04E0" w:rsidRPr="00F655C6" w:rsidRDefault="00FA04E0" w:rsidP="00FA04E0">
      <w:pPr>
        <w:pStyle w:val="Heading5"/>
      </w:pPr>
      <w:bookmarkStart w:id="109" w:name="_Toc242529780"/>
      <w:bookmarkStart w:id="110" w:name="_Toc242855564"/>
      <w:bookmarkStart w:id="111" w:name="_Toc247959121"/>
      <w:bookmarkStart w:id="112" w:name="_Toc250367158"/>
      <w:r>
        <w:t>Business Rules</w:t>
      </w:r>
      <w:bookmarkEnd w:id="109"/>
      <w:bookmarkEnd w:id="110"/>
      <w:bookmarkEnd w:id="111"/>
      <w:bookmarkEnd w:id="112"/>
      <w:r w:rsidR="006A7073">
        <w:fldChar w:fldCharType="begin"/>
      </w:r>
      <w:r>
        <w:instrText xml:space="preserve"> XE "</w:instrText>
      </w:r>
      <w:r w:rsidRPr="00FA5EE3">
        <w:instrText>Customer Credit Memo document</w:instrText>
      </w:r>
      <w:r>
        <w:instrText xml:space="preserve">:business rules" </w:instrText>
      </w:r>
      <w:r w:rsidR="006A7073">
        <w:fldChar w:fldCharType="end"/>
      </w:r>
      <w:r w:rsidR="006A7073">
        <w:fldChar w:fldCharType="begin"/>
      </w:r>
      <w:r>
        <w:instrText xml:space="preserve"> XE "business </w:instrText>
      </w:r>
      <w:r w:rsidR="00461CC1">
        <w:instrText>rules:</w:instrText>
      </w:r>
      <w:r w:rsidR="00461CC1" w:rsidRPr="00FA5EE3">
        <w:instrText xml:space="preserve"> Customer</w:instrText>
      </w:r>
      <w:r w:rsidRPr="00FA5EE3">
        <w:instrText xml:space="preserve"> Credit Memo document</w:instrText>
      </w:r>
      <w:r>
        <w:instrText xml:space="preserve">" </w:instrText>
      </w:r>
      <w:r w:rsidR="006A7073">
        <w:fldChar w:fldCharType="end"/>
      </w:r>
    </w:p>
    <w:p w:rsidR="00FA04E0" w:rsidRDefault="00FA04E0" w:rsidP="00FA04E0">
      <w:pPr>
        <w:pStyle w:val="C1HBullet"/>
        <w:rPr>
          <w:lang w:bidi="th-TH"/>
        </w:rPr>
      </w:pPr>
      <w:r>
        <w:rPr>
          <w:lang w:bidi="th-TH"/>
        </w:rPr>
        <w:t>You must have an invoice number against which to apply a credit.</w:t>
      </w:r>
    </w:p>
    <w:p w:rsidR="00FA04E0" w:rsidRDefault="00FA04E0" w:rsidP="00FA04E0">
      <w:pPr>
        <w:pStyle w:val="C1HBullet"/>
        <w:rPr>
          <w:lang w:bidi="th-TH"/>
        </w:rPr>
      </w:pPr>
      <w:r>
        <w:rPr>
          <w:lang w:bidi="th-TH"/>
        </w:rPr>
        <w:t>When inputting a credit line, you may only input quantity or price; do not edit both.</w:t>
      </w:r>
    </w:p>
    <w:p w:rsidR="00FA04E0" w:rsidRDefault="00FA04E0" w:rsidP="00FA04E0">
      <w:pPr>
        <w:pStyle w:val="C1HBullet"/>
        <w:rPr>
          <w:lang w:bidi="th-TH"/>
        </w:rPr>
      </w:pPr>
      <w:r>
        <w:rPr>
          <w:lang w:bidi="th-TH"/>
        </w:rPr>
        <w:t xml:space="preserve">When inputting a credit line, the number in the </w:t>
      </w:r>
      <w:r w:rsidRPr="00F264A7">
        <w:rPr>
          <w:rStyle w:val="Strong"/>
        </w:rPr>
        <w:t>Quantity</w:t>
      </w:r>
      <w:r>
        <w:rPr>
          <w:lang w:bidi="th-TH"/>
        </w:rPr>
        <w:t xml:space="preserve"> or </w:t>
      </w:r>
      <w:r w:rsidRPr="00F264A7">
        <w:rPr>
          <w:rStyle w:val="Strong"/>
        </w:rPr>
        <w:t>Price</w:t>
      </w:r>
      <w:r>
        <w:rPr>
          <w:lang w:bidi="th-TH"/>
        </w:rPr>
        <w:t xml:space="preserve"> field is the number to reduce the invoice by.</w:t>
      </w:r>
    </w:p>
    <w:p w:rsidR="00FA04E0" w:rsidRDefault="00FA04E0" w:rsidP="00FA04E0">
      <w:pPr>
        <w:pStyle w:val="C1HBullet"/>
        <w:rPr>
          <w:lang w:bidi="th-TH"/>
        </w:rPr>
      </w:pPr>
      <w:bookmarkStart w:id="113" w:name="_Toc242250857"/>
      <w:bookmarkStart w:id="114" w:name="_Toc242529781"/>
      <w:bookmarkStart w:id="115" w:name="_Toc242855565"/>
      <w:r>
        <w:rPr>
          <w:lang w:bidi="th-TH"/>
        </w:rPr>
        <w:t>The open amount of the invoice being credited must be greater than zero.</w:t>
      </w:r>
    </w:p>
    <w:p w:rsidR="00FA04E0" w:rsidRPr="00F655C6" w:rsidRDefault="00FA04E0" w:rsidP="00FA04E0">
      <w:pPr>
        <w:pStyle w:val="Heading5"/>
        <w:rPr>
          <w:lang w:bidi="th-TH"/>
        </w:rPr>
      </w:pPr>
      <w:bookmarkStart w:id="116" w:name="_Toc247959122"/>
      <w:bookmarkStart w:id="117" w:name="_Toc250367159"/>
      <w:r w:rsidRPr="00F655C6">
        <w:rPr>
          <w:lang w:bidi="th-TH"/>
        </w:rPr>
        <w:t>Routing</w:t>
      </w:r>
      <w:bookmarkEnd w:id="113"/>
      <w:bookmarkEnd w:id="114"/>
      <w:bookmarkEnd w:id="115"/>
      <w:bookmarkEnd w:id="116"/>
      <w:bookmarkEnd w:id="117"/>
      <w:r w:rsidR="006A7073">
        <w:fldChar w:fldCharType="begin"/>
      </w:r>
      <w:r>
        <w:instrText xml:space="preserve"> XE "</w:instrText>
      </w:r>
      <w:r w:rsidRPr="00FA5EE3">
        <w:instrText xml:space="preserve">Customer Credit Memo </w:instrText>
      </w:r>
      <w:r w:rsidR="00461CC1" w:rsidRPr="00FA5EE3">
        <w:instrText>document</w:instrText>
      </w:r>
      <w:r w:rsidR="00461CC1">
        <w:instrText>: routing</w:instrText>
      </w:r>
      <w:r>
        <w:instrText xml:space="preserve">" </w:instrText>
      </w:r>
      <w:r w:rsidR="006A7073">
        <w:fldChar w:fldCharType="end"/>
      </w:r>
    </w:p>
    <w:p w:rsidR="00FA04E0" w:rsidRDefault="00FA04E0" w:rsidP="00FA04E0">
      <w:pPr>
        <w:pStyle w:val="BodyText"/>
        <w:rPr>
          <w:lang w:bidi="th-TH"/>
        </w:rPr>
      </w:pPr>
      <w:bookmarkStart w:id="118" w:name="_Toc242250858"/>
      <w:bookmarkStart w:id="119" w:name="_Toc242529782"/>
      <w:bookmarkStart w:id="120" w:name="_Toc242855566"/>
      <w:r w:rsidRPr="00F017E9">
        <w:rPr>
          <w:lang w:bidi="th-TH"/>
        </w:rPr>
        <w:t xml:space="preserve">The customer credit memo is routed to the fiscal officer. The fiscal officer </w:t>
      </w:r>
      <w:r>
        <w:rPr>
          <w:lang w:bidi="th-TH"/>
        </w:rPr>
        <w:t xml:space="preserve">is </w:t>
      </w:r>
      <w:r w:rsidRPr="00F017E9">
        <w:rPr>
          <w:lang w:bidi="th-TH"/>
        </w:rPr>
        <w:t xml:space="preserve">obtained from the revenue account(s) being credited </w:t>
      </w:r>
      <w:r>
        <w:rPr>
          <w:lang w:bidi="th-TH"/>
        </w:rPr>
        <w:t>on the original invoice.</w:t>
      </w:r>
    </w:p>
    <w:p w:rsidR="00F332DC" w:rsidRPr="00F655C6" w:rsidRDefault="00F332DC" w:rsidP="00F332DC">
      <w:pPr>
        <w:pStyle w:val="Heading5"/>
        <w:rPr>
          <w:lang w:bidi="th-TH"/>
        </w:rPr>
      </w:pPr>
      <w:r>
        <w:rPr>
          <w:lang w:bidi="th-TH"/>
        </w:rPr>
        <w:t>Post Processing</w:t>
      </w:r>
      <w:r w:rsidR="006A7073">
        <w:fldChar w:fldCharType="begin"/>
      </w:r>
      <w:r>
        <w:instrText xml:space="preserve"> XE "</w:instrText>
      </w:r>
      <w:r w:rsidRPr="00FA5EE3">
        <w:instrText xml:space="preserve">Customer Credit Memo </w:instrText>
      </w:r>
      <w:r w:rsidR="00461CC1" w:rsidRPr="00FA5EE3">
        <w:instrText>document</w:instrText>
      </w:r>
      <w:r w:rsidR="00461CC1">
        <w:instrText>: post</w:instrText>
      </w:r>
      <w:r>
        <w:instrText xml:space="preserve">-processing" </w:instrText>
      </w:r>
      <w:r w:rsidR="006A7073">
        <w:fldChar w:fldCharType="end"/>
      </w:r>
    </w:p>
    <w:p w:rsidR="00F332DC" w:rsidRPr="00F017E9" w:rsidRDefault="00E51280" w:rsidP="00FA04E0">
      <w:pPr>
        <w:pStyle w:val="BodyText"/>
        <w:rPr>
          <w:lang w:bidi="th-TH"/>
        </w:rPr>
      </w:pPr>
      <w:r>
        <w:rPr>
          <w:lang w:bidi="th-TH"/>
        </w:rPr>
        <w:t xml:space="preserve">If the Invoice no longer has an outstanding amount after the credit memo has been processed, a note is added by the system to the Invoice indicating that the invoice has been closed and references the </w:t>
      </w:r>
      <w:r w:rsidR="00B87167">
        <w:rPr>
          <w:lang w:bidi="th-TH"/>
        </w:rPr>
        <w:t>initiator</w:t>
      </w:r>
      <w:r>
        <w:rPr>
          <w:lang w:bidi="th-TH"/>
        </w:rPr>
        <w:t>, document type and document number of the Customer Credit Memo document</w:t>
      </w:r>
      <w:r w:rsidR="00F332DC">
        <w:rPr>
          <w:lang w:bidi="th-TH"/>
        </w:rPr>
        <w:t>.</w:t>
      </w:r>
    </w:p>
    <w:p w:rsidR="00FA04E0" w:rsidRPr="00F655C6" w:rsidRDefault="00FA04E0" w:rsidP="00FA04E0">
      <w:pPr>
        <w:pStyle w:val="Heading4"/>
        <w:rPr>
          <w:lang w:bidi="th-TH"/>
        </w:rPr>
      </w:pPr>
      <w:bookmarkStart w:id="121" w:name="_Toc247959123"/>
      <w:bookmarkStart w:id="122" w:name="_Toc250367160"/>
      <w:bookmarkStart w:id="123" w:name="_Toc276220816"/>
      <w:bookmarkStart w:id="124" w:name="_Toc277405578"/>
      <w:r w:rsidRPr="00F655C6">
        <w:rPr>
          <w:lang w:bidi="th-TH"/>
        </w:rPr>
        <w:t>Example</w:t>
      </w:r>
      <w:bookmarkEnd w:id="118"/>
      <w:bookmarkEnd w:id="119"/>
      <w:bookmarkEnd w:id="120"/>
      <w:bookmarkEnd w:id="121"/>
      <w:bookmarkEnd w:id="122"/>
      <w:bookmarkEnd w:id="123"/>
      <w:bookmarkEnd w:id="124"/>
      <w:r w:rsidR="006A7073">
        <w:fldChar w:fldCharType="begin"/>
      </w:r>
      <w:r>
        <w:instrText xml:space="preserve"> XE "</w:instrText>
      </w:r>
      <w:r w:rsidRPr="00FA5EE3">
        <w:instrText>Customer Credit Memo document</w:instrText>
      </w:r>
      <w:r>
        <w:instrText xml:space="preserve">:example" </w:instrText>
      </w:r>
      <w:r w:rsidR="006A7073">
        <w:fldChar w:fldCharType="end"/>
      </w:r>
    </w:p>
    <w:p w:rsidR="00FA04E0" w:rsidRDefault="00FA04E0" w:rsidP="00FA04E0">
      <w:pPr>
        <w:pStyle w:val="BodyText"/>
        <w:rPr>
          <w:lang w:bidi="th-TH"/>
        </w:rPr>
      </w:pPr>
      <w:r w:rsidRPr="00CE41AB">
        <w:rPr>
          <w:lang w:bidi="th-TH"/>
        </w:rPr>
        <w:t>The department of Arboretum Administration at Kuali University offers surplus plants to the general public following research activities</w:t>
      </w:r>
      <w:r>
        <w:rPr>
          <w:lang w:bidi="th-TH"/>
        </w:rPr>
        <w:t xml:space="preserve">. </w:t>
      </w:r>
      <w:r w:rsidRPr="00CE41AB">
        <w:rPr>
          <w:lang w:bidi="th-TH"/>
        </w:rPr>
        <w:t>Customers include local nurseries, individuals, and municipalities.</w:t>
      </w:r>
    </w:p>
    <w:p w:rsidR="00FA04E0" w:rsidRDefault="00FA04E0" w:rsidP="00FA04E0">
      <w:pPr>
        <w:pStyle w:val="BodyText"/>
        <w:rPr>
          <w:lang w:bidi="th-TH"/>
        </w:rPr>
      </w:pPr>
      <w:r w:rsidRPr="00CE41AB">
        <w:rPr>
          <w:lang w:bidi="th-TH"/>
        </w:rPr>
        <w:t>Unfortunately, despite the Arboretum</w:t>
      </w:r>
      <w:r w:rsidR="00A00EEC">
        <w:rPr>
          <w:lang w:bidi="th-TH"/>
        </w:rPr>
        <w:t>'</w:t>
      </w:r>
      <w:r w:rsidRPr="00CE41AB">
        <w:rPr>
          <w:lang w:bidi="th-TH"/>
        </w:rPr>
        <w:t>s best efforts, some of its arborvitae suffer transplant shock and don</w:t>
      </w:r>
      <w:r w:rsidR="00A00EEC">
        <w:rPr>
          <w:lang w:bidi="th-TH"/>
        </w:rPr>
        <w:t>'</w:t>
      </w:r>
      <w:r w:rsidRPr="00CE41AB">
        <w:rPr>
          <w:lang w:bidi="th-TH"/>
        </w:rPr>
        <w:t>t live beyond the 30-day guarantee made by the arboretum</w:t>
      </w:r>
      <w:r>
        <w:rPr>
          <w:lang w:bidi="th-TH"/>
        </w:rPr>
        <w:t xml:space="preserve">. </w:t>
      </w:r>
      <w:r w:rsidRPr="00CE41AB">
        <w:rPr>
          <w:lang w:bidi="th-TH"/>
        </w:rPr>
        <w:t>Such is the case with one of the plants purchased by DCH</w:t>
      </w:r>
      <w:r>
        <w:rPr>
          <w:lang w:bidi="th-TH"/>
        </w:rPr>
        <w:t xml:space="preserve">. </w:t>
      </w:r>
      <w:r w:rsidRPr="00CE41AB">
        <w:rPr>
          <w:lang w:bidi="th-TH"/>
        </w:rPr>
        <w:t>As such, the arboretum needs to credit DCH for the plant and reduce the amount due on the invoice accordingly</w:t>
      </w:r>
      <w:r>
        <w:rPr>
          <w:lang w:bidi="th-TH"/>
        </w:rPr>
        <w:t xml:space="preserve">. </w:t>
      </w:r>
      <w:r w:rsidRPr="00CE41AB">
        <w:rPr>
          <w:lang w:bidi="th-TH"/>
        </w:rPr>
        <w:t xml:space="preserve">For this effort they use the </w:t>
      </w:r>
      <w:r w:rsidRPr="00F264A7">
        <w:t xml:space="preserve">Customer Credit Memo </w:t>
      </w:r>
      <w:r>
        <w:rPr>
          <w:lang w:bidi="th-TH"/>
        </w:rPr>
        <w:t>document</w:t>
      </w:r>
      <w:r w:rsidRPr="00CE41AB">
        <w:rPr>
          <w:lang w:bidi="th-TH"/>
        </w:rPr>
        <w:t>.</w:t>
      </w:r>
    </w:p>
    <w:p w:rsidR="00ED7808" w:rsidRDefault="00ED7808" w:rsidP="00ED7808">
      <w:pPr>
        <w:pStyle w:val="Heading3"/>
      </w:pPr>
      <w:bookmarkStart w:id="125" w:name="_Toc276468591"/>
      <w:bookmarkStart w:id="126" w:name="_Toc277405579"/>
      <w:r w:rsidRPr="00BC38F1">
        <w:lastRenderedPageBreak/>
        <w:t>Customer Invoice</w:t>
      </w:r>
      <w:bookmarkEnd w:id="125"/>
      <w:bookmarkEnd w:id="126"/>
      <w:r w:rsidR="006A7073">
        <w:fldChar w:fldCharType="begin"/>
      </w:r>
      <w:r>
        <w:instrText xml:space="preserve"> XE "</w:instrText>
      </w:r>
      <w:r w:rsidRPr="000B4560">
        <w:instrText>Customer Invoice document</w:instrText>
      </w:r>
      <w:r>
        <w:instrText xml:space="preserve">" </w:instrText>
      </w:r>
      <w:r w:rsidR="006A7073">
        <w:fldChar w:fldCharType="end"/>
      </w:r>
      <w:r w:rsidR="006A7073">
        <w:fldChar w:fldCharType="begin"/>
      </w:r>
      <w:r>
        <w:instrText xml:space="preserve"> XE "Accounts </w:instrText>
      </w:r>
      <w:r w:rsidR="00461CC1">
        <w:instrText>Receivable:</w:instrText>
      </w:r>
      <w:r w:rsidR="00461CC1" w:rsidRPr="000B4560">
        <w:instrText xml:space="preserve"> Customer</w:instrText>
      </w:r>
      <w:r w:rsidRPr="000B4560">
        <w:instrText xml:space="preserve"> Invoice document</w:instrText>
      </w:r>
      <w:r>
        <w:instrText xml:space="preserve">" </w:instrText>
      </w:r>
      <w:r w:rsidR="006A7073">
        <w:fldChar w:fldCharType="end"/>
      </w:r>
      <w:r w:rsidR="006A7073" w:rsidRPr="00000100">
        <w:fldChar w:fldCharType="begin"/>
      </w:r>
      <w:r w:rsidRPr="00000100">
        <w:instrText xml:space="preserve"> TC "</w:instrText>
      </w:r>
      <w:bookmarkStart w:id="127" w:name="_Toc249852415"/>
      <w:bookmarkStart w:id="128" w:name="_Toc274104584"/>
      <w:r w:rsidRPr="00BC38F1">
        <w:instrText>Customer Invoice</w:instrText>
      </w:r>
      <w:bookmarkEnd w:id="127"/>
      <w:bookmarkEnd w:id="128"/>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ED7808" w:rsidRDefault="00ED7808" w:rsidP="00ED7808">
      <w:pPr>
        <w:pStyle w:val="BodyText"/>
        <w:rPr>
          <w:lang w:bidi="th-TH"/>
        </w:rPr>
      </w:pPr>
      <w:bookmarkStart w:id="129" w:name="_Toc236797134"/>
      <w:r>
        <w:rPr>
          <w:lang w:bidi="th-TH"/>
        </w:rPr>
        <w:t>The Customer Invoice document allows you to prepare, save, and submit an invoice to a customer from your organization.</w:t>
      </w:r>
    </w:p>
    <w:p w:rsidR="00ED7808" w:rsidRPr="00F655C6" w:rsidRDefault="00ED7808" w:rsidP="00ED7808">
      <w:pPr>
        <w:pStyle w:val="Heading4"/>
        <w:rPr>
          <w:lang w:bidi="th-TH"/>
        </w:rPr>
      </w:pPr>
      <w:bookmarkStart w:id="130" w:name="_Toc242250860"/>
      <w:bookmarkStart w:id="131" w:name="_Toc242529784"/>
      <w:bookmarkStart w:id="132" w:name="_Toc242855568"/>
      <w:bookmarkStart w:id="133" w:name="_Toc247959125"/>
      <w:bookmarkStart w:id="134" w:name="_Toc250367162"/>
      <w:bookmarkStart w:id="135" w:name="_Toc276220818"/>
      <w:bookmarkStart w:id="136" w:name="_Toc277405580"/>
      <w:r w:rsidRPr="00F655C6">
        <w:rPr>
          <w:lang w:bidi="th-TH"/>
        </w:rPr>
        <w:t>Document Layout</w:t>
      </w:r>
      <w:bookmarkEnd w:id="130"/>
      <w:bookmarkEnd w:id="131"/>
      <w:bookmarkEnd w:id="132"/>
      <w:bookmarkEnd w:id="133"/>
      <w:bookmarkEnd w:id="134"/>
      <w:bookmarkEnd w:id="135"/>
      <w:bookmarkEnd w:id="136"/>
      <w:r w:rsidR="00701A24" w:rsidRPr="00701A24">
        <w:rPr>
          <w:rStyle w:val="C1HLinkTagInvisible"/>
        </w:rPr>
        <w:t>|linktag=Document_Layout_INV</w:t>
      </w:r>
    </w:p>
    <w:p w:rsidR="00ED7808" w:rsidRDefault="00ED7808" w:rsidP="00ED7808">
      <w:pPr>
        <w:pStyle w:val="BodyText"/>
        <w:rPr>
          <w:lang w:bidi="th-TH"/>
        </w:rPr>
      </w:pPr>
      <w:r>
        <w:rPr>
          <w:lang w:bidi="th-TH"/>
        </w:rPr>
        <w:t>The Customer Invoice document contains five unique tabs</w:t>
      </w:r>
      <w:r w:rsidR="00D11B04">
        <w:rPr>
          <w:lang w:bidi="th-TH"/>
        </w:rPr>
        <w:t xml:space="preserve">: </w:t>
      </w:r>
      <w:r w:rsidRPr="00E3049C">
        <w:rPr>
          <w:rStyle w:val="Strong"/>
        </w:rPr>
        <w:t>Organization</w:t>
      </w:r>
      <w:r>
        <w:rPr>
          <w:rStyle w:val="Strong"/>
          <w:lang w:bidi="th-TH"/>
        </w:rPr>
        <w:t xml:space="preserve">, </w:t>
      </w:r>
      <w:r w:rsidRPr="00E3049C">
        <w:rPr>
          <w:rStyle w:val="Strong"/>
        </w:rPr>
        <w:t>Recurrence Details</w:t>
      </w:r>
      <w:r>
        <w:rPr>
          <w:rStyle w:val="Strong"/>
          <w:lang w:bidi="th-TH"/>
        </w:rPr>
        <w:t xml:space="preserve">, </w:t>
      </w:r>
      <w:r w:rsidRPr="00E3049C">
        <w:rPr>
          <w:rStyle w:val="Strong"/>
        </w:rPr>
        <w:t>General</w:t>
      </w:r>
      <w:r>
        <w:rPr>
          <w:rStyle w:val="Strong"/>
          <w:lang w:bidi="th-TH"/>
        </w:rPr>
        <w:t xml:space="preserve">, </w:t>
      </w:r>
      <w:r w:rsidRPr="00E3049C">
        <w:rPr>
          <w:rStyle w:val="Strong"/>
        </w:rPr>
        <w:t>Billing/Shipping</w:t>
      </w:r>
      <w:r>
        <w:rPr>
          <w:rStyle w:val="Strong"/>
          <w:lang w:bidi="th-TH"/>
        </w:rPr>
        <w:t>,</w:t>
      </w:r>
      <w:r w:rsidRPr="00D11B04">
        <w:rPr>
          <w:rStyle w:val="Strong"/>
          <w:b w:val="0"/>
          <w:lang w:bidi="th-TH"/>
        </w:rPr>
        <w:t xml:space="preserve"> and </w:t>
      </w:r>
      <w:r w:rsidRPr="00E3049C">
        <w:rPr>
          <w:rStyle w:val="Strong"/>
        </w:rPr>
        <w:t>Accounting Lines</w:t>
      </w:r>
      <w:r w:rsidR="00D11B04" w:rsidRPr="00D11B04">
        <w:rPr>
          <w:rStyle w:val="Strong"/>
          <w:b w:val="0"/>
        </w:rPr>
        <w:t xml:space="preserve">, </w:t>
      </w:r>
      <w:r>
        <w:rPr>
          <w:lang w:bidi="th-TH"/>
        </w:rPr>
        <w:t xml:space="preserve">in addition to the standard financial transaction tabs. </w:t>
      </w:r>
    </w:p>
    <w:p w:rsidR="00ED7808" w:rsidRPr="00E925D9" w:rsidRDefault="00ED7808" w:rsidP="00ED7808">
      <w:pPr>
        <w:pStyle w:val="Note"/>
      </w:pPr>
      <w:bookmarkStart w:id="137" w:name="_Toc242529785"/>
      <w:bookmarkStart w:id="138" w:name="_Toc242855569"/>
      <w:bookmarkStart w:id="139" w:name="_Toc247959126"/>
      <w:bookmarkStart w:id="140" w:name="_Toc250367163"/>
      <w:r>
        <w:rPr>
          <w:noProof/>
        </w:rPr>
        <w:drawing>
          <wp:inline distT="0" distB="0" distL="0" distR="0">
            <wp:extent cx="163830" cy="163830"/>
            <wp:effectExtent l="19050" t="0" r="762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141"/>
      <w:r w:rsidR="00461CC1" w:rsidRPr="00DE3709">
        <w:rPr>
          <w:rStyle w:val="C1HJump"/>
        </w:rPr>
        <w:t>Standard</w:t>
      </w:r>
      <w:r w:rsidR="007A6EC2" w:rsidRPr="00DE3709">
        <w:rPr>
          <w:rStyle w:val="C1HJump"/>
        </w:rPr>
        <w:t xml:space="preserve"> Tabs</w:t>
      </w:r>
      <w:r w:rsidR="007A6EC2" w:rsidRPr="00DE3709">
        <w:rPr>
          <w:rStyle w:val="C1HJump"/>
          <w:vanish/>
        </w:rPr>
        <w:t>|document=WordDocuments\</w:t>
      </w:r>
      <w:r w:rsidR="006C0D59">
        <w:rPr>
          <w:rStyle w:val="C1HJump"/>
          <w:vanish/>
        </w:rPr>
        <w:t>FIN Overview Source</w:t>
      </w:r>
      <w:r w:rsidR="009140F6">
        <w:rPr>
          <w:rStyle w:val="C1HJump"/>
          <w:vanish/>
        </w:rPr>
        <w:t>.docx</w:t>
      </w:r>
      <w:r w:rsidR="007A6EC2" w:rsidRPr="00DE3709">
        <w:rPr>
          <w:rStyle w:val="C1HJump"/>
          <w:vanish/>
        </w:rPr>
        <w:t>;topic=Standard</w:t>
      </w:r>
      <w:r w:rsidR="00A23F47">
        <w:rPr>
          <w:rStyle w:val="C1HJump"/>
          <w:vanish/>
        </w:rPr>
        <w:t xml:space="preserve"> Tabs</w:t>
      </w:r>
      <w:commentRangeEnd w:id="141"/>
      <w:r w:rsidR="00A66152">
        <w:rPr>
          <w:rStyle w:val="CommentReference"/>
        </w:rPr>
        <w:commentReference w:id="141"/>
      </w:r>
      <w:r w:rsidR="007A6EC2" w:rsidRPr="00DE3709">
        <w:rPr>
          <w:rStyle w:val="C1HJump"/>
          <w:vanish/>
        </w:rPr>
        <w:t xml:space="preserve"> </w:t>
      </w:r>
      <w:commentRangeStart w:id="142"/>
      <w:r w:rsidR="00461CC1" w:rsidRPr="00DE3709">
        <w:t>“Standard</w:t>
      </w:r>
      <w:r w:rsidR="007A6EC2" w:rsidRPr="00DE3709">
        <w:t xml:space="preserve"> Tabs” in</w:t>
      </w:r>
      <w:r w:rsidR="007A6EC2">
        <w:t xml:space="preserve"> </w:t>
      </w:r>
      <w:r w:rsidR="000C25C9">
        <w:t xml:space="preserve">the </w:t>
      </w:r>
      <w:r w:rsidR="00461CC1" w:rsidRPr="00CC1476">
        <w:rPr>
          <w:i/>
        </w:rPr>
        <w:t>Overview</w:t>
      </w:r>
      <w:r w:rsidR="007A6EC2" w:rsidRPr="00CC1476">
        <w:rPr>
          <w:i/>
        </w:rPr>
        <w:t xml:space="preserve"> </w:t>
      </w:r>
      <w:r w:rsidR="007A6EC2">
        <w:rPr>
          <w:i/>
        </w:rPr>
        <w:t>and Introduction to the User Interface</w:t>
      </w:r>
      <w:commentRangeEnd w:id="142"/>
      <w:r w:rsidR="007A6EC2">
        <w:rPr>
          <w:rStyle w:val="CommentReference"/>
        </w:rPr>
        <w:commentReference w:id="142"/>
      </w:r>
      <w:r w:rsidR="007A6EC2" w:rsidRPr="00CC1476">
        <w:t>.</w:t>
      </w:r>
      <w:r w:rsidR="006A7073" w:rsidRPr="00E925D9">
        <w:rPr>
          <w:rStyle w:val="ResearchLater"/>
          <w:b w:val="0"/>
        </w:rPr>
        <w:fldChar w:fldCharType="begin"/>
      </w:r>
      <w:r w:rsidRPr="00E925D9">
        <w:rPr>
          <w:rStyle w:val="ResearchLater"/>
        </w:rPr>
        <w:instrText xml:space="preserve"> \MinBodyLeft 108 </w:instrText>
      </w:r>
      <w:r w:rsidR="006A7073" w:rsidRPr="00E925D9">
        <w:rPr>
          <w:rStyle w:val="ResearchLater"/>
          <w:b w:val="0"/>
        </w:rPr>
        <w:fldChar w:fldCharType="end"/>
      </w:r>
    </w:p>
    <w:p w:rsidR="00ED7808" w:rsidRDefault="00ED7808" w:rsidP="00ED7808">
      <w:pPr>
        <w:pStyle w:val="Heading5"/>
      </w:pPr>
      <w:r>
        <w:t>Organization</w:t>
      </w:r>
      <w:r w:rsidRPr="00E067FC">
        <w:t xml:space="preserve"> Tab</w:t>
      </w:r>
      <w:bookmarkEnd w:id="137"/>
      <w:bookmarkEnd w:id="138"/>
      <w:bookmarkEnd w:id="139"/>
      <w:bookmarkEnd w:id="140"/>
      <w:r w:rsidR="006A7073">
        <w:fldChar w:fldCharType="begin"/>
      </w:r>
      <w:r>
        <w:instrText xml:space="preserve"> XE "</w:instrText>
      </w:r>
      <w:r w:rsidRPr="000B4560">
        <w:instrText>Customer Invoice</w:instrText>
      </w:r>
      <w:r w:rsidR="00461CC1" w:rsidRPr="000B4560">
        <w:instrText xml:space="preserve"> document</w:instrText>
      </w:r>
      <w:r w:rsidR="00461CC1">
        <w:instrText>: Organization t</w:instrText>
      </w:r>
      <w:r w:rsidR="00461CC1" w:rsidRPr="00E067FC">
        <w:instrText>a</w:instrText>
      </w:r>
      <w:r w:rsidRPr="00E067FC">
        <w:instrText>b</w:instrText>
      </w:r>
      <w:r>
        <w:instrText xml:space="preserve">" </w:instrText>
      </w:r>
      <w:r w:rsidR="006A7073">
        <w:fldChar w:fldCharType="end"/>
      </w:r>
    </w:p>
    <w:p w:rsidR="00A66152" w:rsidRPr="00A66152" w:rsidRDefault="00A66152" w:rsidP="00A66152">
      <w:pPr>
        <w:pStyle w:val="Definition"/>
      </w:pPr>
    </w:p>
    <w:p w:rsidR="00ED7808" w:rsidRPr="00EC23F2" w:rsidRDefault="00ED7808" w:rsidP="00ED7808">
      <w:pPr>
        <w:pStyle w:val="TableHeading"/>
        <w:rPr>
          <w:lang w:bidi="th-TH"/>
        </w:rPr>
      </w:pPr>
      <w:r>
        <w:rPr>
          <w:lang w:bidi="th-TH"/>
        </w:rPr>
        <w:t xml:space="preserve">Organization tab </w:t>
      </w:r>
      <w:r w:rsidR="0095529E">
        <w:rPr>
          <w:lang w:bidi="th-TH"/>
        </w:rPr>
        <w:t xml:space="preserve">field </w:t>
      </w:r>
      <w:r>
        <w:rPr>
          <w:lang w:bidi="th-TH"/>
        </w:rPr>
        <w:t>definition</w:t>
      </w:r>
      <w:r w:rsidR="0095529E">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95529E"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Billing Chart Code</w:t>
            </w:r>
          </w:p>
        </w:tc>
        <w:tc>
          <w:tcPr>
            <w:tcW w:w="5400" w:type="dxa"/>
            <w:tcBorders>
              <w:top w:val="nil"/>
              <w:left w:val="nil"/>
              <w:bottom w:val="single" w:sz="8" w:space="0" w:color="000000"/>
              <w:right w:val="nil"/>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 xml:space="preserve">Required. An alphanumeric value that uniquely identifies the single chart that is associated with the billing of the </w:t>
            </w:r>
            <w:hyperlink r:id="rId20" w:history="1">
              <w:r w:rsidRPr="003220F7">
                <w:rPr>
                  <w:rFonts w:cs="Arial"/>
                  <w:szCs w:val="20"/>
                </w:rPr>
                <w:t>customer</w:t>
              </w:r>
            </w:hyperlink>
            <w:r w:rsidRPr="00D745EF">
              <w:rPr>
                <w:rFonts w:cs="Arial"/>
                <w:szCs w:val="20"/>
              </w:rPr>
              <w:t xml:space="preserve"> invoice.</w:t>
            </w:r>
          </w:p>
        </w:tc>
      </w:tr>
      <w:tr w:rsidR="0095529E"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Billing Organization Code</w:t>
            </w:r>
          </w:p>
        </w:tc>
        <w:tc>
          <w:tcPr>
            <w:tcW w:w="5400" w:type="dxa"/>
            <w:tcBorders>
              <w:top w:val="nil"/>
              <w:left w:val="nil"/>
              <w:bottom w:val="single" w:sz="8" w:space="0" w:color="000000"/>
              <w:right w:val="nil"/>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 xml:space="preserve">Required. An organization that bills customers for goods or services that generate revenue. Either enter the appropriate code or use the lookup to find it. The organization must be designated as a billing organization in the Organization Options document before you can use it in the </w:t>
            </w:r>
            <w:hyperlink r:id="rId21" w:history="1">
              <w:r w:rsidRPr="003220F7">
                <w:rPr>
                  <w:rFonts w:cs="Arial"/>
                  <w:szCs w:val="20"/>
                </w:rPr>
                <w:t>Accounts Receivable</w:t>
              </w:r>
            </w:hyperlink>
            <w:r w:rsidRPr="00D745EF">
              <w:rPr>
                <w:rFonts w:cs="Arial"/>
                <w:szCs w:val="20"/>
              </w:rPr>
              <w:t xml:space="preserve"> </w:t>
            </w:r>
            <w:r w:rsidR="00461CC1" w:rsidRPr="00D745EF">
              <w:rPr>
                <w:rFonts w:cs="Arial"/>
                <w:szCs w:val="20"/>
              </w:rPr>
              <w:t>module.</w:t>
            </w:r>
            <w:r w:rsidR="00461CC1">
              <w:rPr>
                <w:rFonts w:cs="Arial"/>
                <w:szCs w:val="20"/>
              </w:rPr>
              <w:t xml:space="preserve"> It</w:t>
            </w:r>
            <w:r>
              <w:rPr>
                <w:rFonts w:cs="Arial"/>
                <w:szCs w:val="20"/>
              </w:rPr>
              <w:t xml:space="preserve"> must also be under the Processing Chart-Organization listed above (also designated in the Organization Options table).</w:t>
            </w:r>
          </w:p>
        </w:tc>
      </w:tr>
      <w:tr w:rsidR="0095529E"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Organization Invoice Number</w:t>
            </w:r>
          </w:p>
        </w:tc>
        <w:tc>
          <w:tcPr>
            <w:tcW w:w="5400" w:type="dxa"/>
            <w:tcBorders>
              <w:top w:val="nil"/>
              <w:left w:val="nil"/>
              <w:bottom w:val="single" w:sz="8" w:space="0" w:color="000000"/>
              <w:right w:val="nil"/>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The number uniquely assigned to this invoice record as it exists in the billing organization</w:t>
            </w:r>
            <w:r>
              <w:rPr>
                <w:rFonts w:cs="Arial"/>
                <w:szCs w:val="20"/>
              </w:rPr>
              <w:t>'</w:t>
            </w:r>
            <w:r w:rsidRPr="00D745EF">
              <w:rPr>
                <w:rFonts w:cs="Arial"/>
                <w:szCs w:val="20"/>
              </w:rPr>
              <w:t>s accounting system.</w:t>
            </w:r>
          </w:p>
        </w:tc>
      </w:tr>
      <w:tr w:rsidR="0095529E"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nil"/>
              <w:left w:val="nil"/>
              <w:bottom w:val="single" w:sz="8" w:space="0" w:color="000000"/>
              <w:right w:val="double" w:sz="4" w:space="0" w:color="auto"/>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 xml:space="preserve">Processing </w:t>
            </w:r>
            <w:hyperlink r:id="rId22" w:history="1">
              <w:r w:rsidRPr="003220F7">
                <w:rPr>
                  <w:rFonts w:cs="Arial"/>
                  <w:szCs w:val="20"/>
                </w:rPr>
                <w:t>Chart Code</w:t>
              </w:r>
            </w:hyperlink>
          </w:p>
        </w:tc>
        <w:tc>
          <w:tcPr>
            <w:tcW w:w="5400" w:type="dxa"/>
            <w:tcBorders>
              <w:top w:val="nil"/>
              <w:left w:val="nil"/>
              <w:bottom w:val="single" w:sz="8" w:space="0" w:color="000000"/>
              <w:right w:val="nil"/>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 xml:space="preserve">An alphanumeric value that uniquely identifies the single </w:t>
            </w:r>
            <w:hyperlink r:id="rId23" w:history="1">
              <w:r w:rsidRPr="003220F7">
                <w:rPr>
                  <w:rFonts w:cs="Arial"/>
                  <w:szCs w:val="20"/>
                </w:rPr>
                <w:t>chart</w:t>
              </w:r>
            </w:hyperlink>
            <w:r w:rsidRPr="00D745EF">
              <w:rPr>
                <w:rFonts w:cs="Arial"/>
                <w:szCs w:val="20"/>
              </w:rPr>
              <w:t xml:space="preserve"> that is associated with the processing of the </w:t>
            </w:r>
            <w:hyperlink r:id="rId24" w:history="1">
              <w:r w:rsidRPr="003220F7">
                <w:rPr>
                  <w:rFonts w:cs="Arial"/>
                  <w:szCs w:val="20"/>
                </w:rPr>
                <w:t>customer invoice</w:t>
              </w:r>
            </w:hyperlink>
            <w:r w:rsidRPr="00D745EF">
              <w:rPr>
                <w:rFonts w:cs="Arial"/>
                <w:szCs w:val="20"/>
              </w:rPr>
              <w:t xml:space="preserve">. This value </w:t>
            </w:r>
            <w:r>
              <w:rPr>
                <w:rFonts w:cs="Arial"/>
                <w:szCs w:val="20"/>
              </w:rPr>
              <w:t>may be changed only by users in the Multi Organization Invoicer role.</w:t>
            </w:r>
          </w:p>
        </w:tc>
      </w:tr>
      <w:tr w:rsidR="0095529E" w:rsidRPr="003220F7" w:rsidTr="002C6ECB">
        <w:tblPrEx>
          <w:tblBorders>
            <w:insideH w:val="none" w:sz="0" w:space="0" w:color="auto"/>
            <w:insideV w:val="none" w:sz="0" w:space="0" w:color="auto"/>
          </w:tblBorders>
          <w:tblCellMar>
            <w:top w:w="0" w:type="dxa"/>
            <w:left w:w="0" w:type="dxa"/>
            <w:right w:w="0" w:type="dxa"/>
          </w:tblCellMar>
          <w:tblLook w:val="04A0"/>
        </w:tblPrEx>
        <w:tc>
          <w:tcPr>
            <w:tcW w:w="2131" w:type="dxa"/>
            <w:tcBorders>
              <w:top w:val="single" w:sz="8" w:space="0" w:color="000000"/>
              <w:left w:val="nil"/>
              <w:right w:val="double" w:sz="4" w:space="0" w:color="auto"/>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 xml:space="preserve">Processing </w:t>
            </w:r>
            <w:hyperlink r:id="rId25" w:history="1">
              <w:r w:rsidRPr="003220F7">
                <w:rPr>
                  <w:rFonts w:cs="Arial"/>
                  <w:szCs w:val="20"/>
                </w:rPr>
                <w:t>Organization Code</w:t>
              </w:r>
            </w:hyperlink>
          </w:p>
        </w:tc>
        <w:tc>
          <w:tcPr>
            <w:tcW w:w="5400" w:type="dxa"/>
            <w:tcBorders>
              <w:top w:val="single" w:sz="8" w:space="0" w:color="000000"/>
              <w:left w:val="nil"/>
              <w:right w:val="nil"/>
            </w:tcBorders>
            <w:tcMar>
              <w:top w:w="0" w:type="dxa"/>
              <w:left w:w="108" w:type="dxa"/>
              <w:bottom w:w="0" w:type="dxa"/>
              <w:right w:w="108" w:type="dxa"/>
            </w:tcMar>
          </w:tcPr>
          <w:p w:rsidR="0095529E" w:rsidRPr="00D745EF" w:rsidRDefault="0095529E" w:rsidP="0095529E">
            <w:pPr>
              <w:pStyle w:val="TableCells"/>
              <w:rPr>
                <w:rFonts w:cs="Arial"/>
                <w:szCs w:val="20"/>
              </w:rPr>
            </w:pPr>
            <w:r w:rsidRPr="00D745EF">
              <w:rPr>
                <w:rFonts w:cs="Arial"/>
                <w:szCs w:val="20"/>
              </w:rPr>
              <w:t xml:space="preserve">In association with the </w:t>
            </w:r>
            <w:r w:rsidRPr="003220F7">
              <w:rPr>
                <w:rFonts w:cs="Arial"/>
                <w:szCs w:val="20"/>
              </w:rPr>
              <w:t>Processing Chart Code</w:t>
            </w:r>
            <w:r w:rsidRPr="00D745EF">
              <w:rPr>
                <w:rFonts w:cs="Arial"/>
                <w:szCs w:val="20"/>
              </w:rPr>
              <w:t xml:space="preserve">, this value references the processing organization for this invoice. This value </w:t>
            </w:r>
            <w:r>
              <w:rPr>
                <w:rFonts w:cs="Arial"/>
                <w:szCs w:val="20"/>
              </w:rPr>
              <w:t>may be changed only by the users in the Multi Organization Invoicer role.</w:t>
            </w:r>
          </w:p>
        </w:tc>
      </w:tr>
    </w:tbl>
    <w:p w:rsidR="00ED7808" w:rsidRPr="001E4607" w:rsidRDefault="00ED7808" w:rsidP="00ED7808">
      <w:pPr>
        <w:pStyle w:val="Heading5"/>
        <w:rPr>
          <w:lang w:bidi="th-TH"/>
        </w:rPr>
      </w:pPr>
      <w:bookmarkStart w:id="143" w:name="_Toc242529786"/>
      <w:bookmarkStart w:id="144" w:name="_Toc242855570"/>
      <w:bookmarkStart w:id="145" w:name="_Toc247959127"/>
      <w:bookmarkStart w:id="146" w:name="_Toc250367164"/>
      <w:r>
        <w:rPr>
          <w:lang w:bidi="th-TH"/>
        </w:rPr>
        <w:t xml:space="preserve">Recurrence Details </w:t>
      </w:r>
      <w:r w:rsidRPr="00E067FC">
        <w:rPr>
          <w:lang w:bidi="th-TH"/>
        </w:rPr>
        <w:t>Tab</w:t>
      </w:r>
      <w:bookmarkEnd w:id="143"/>
      <w:bookmarkEnd w:id="144"/>
      <w:bookmarkEnd w:id="145"/>
      <w:bookmarkEnd w:id="146"/>
      <w:r w:rsidR="006A7073">
        <w:fldChar w:fldCharType="begin"/>
      </w:r>
      <w:r>
        <w:instrText xml:space="preserve"> XE "</w:instrText>
      </w:r>
      <w:r w:rsidRPr="000B4560">
        <w:instrText xml:space="preserve">Customer Invoice </w:instrText>
      </w:r>
      <w:r w:rsidR="00461CC1" w:rsidRPr="000B4560">
        <w:instrText>document</w:instrText>
      </w:r>
      <w:r w:rsidR="00461CC1">
        <w:instrText>:</w:instrText>
      </w:r>
      <w:r w:rsidR="00461CC1">
        <w:rPr>
          <w:lang w:bidi="th-TH"/>
        </w:rPr>
        <w:instrText xml:space="preserve"> Recurrence</w:instrText>
      </w:r>
      <w:r>
        <w:rPr>
          <w:lang w:bidi="th-TH"/>
        </w:rPr>
        <w:instrText xml:space="preserve"> </w:instrText>
      </w:r>
      <w:r w:rsidR="00461CC1">
        <w:rPr>
          <w:lang w:bidi="th-TH"/>
        </w:rPr>
        <w:instrText>Details</w:instrText>
      </w:r>
      <w:r w:rsidR="00461CC1">
        <w:instrText xml:space="preserve"> </w:instrText>
      </w:r>
      <w:r w:rsidR="00461CC1" w:rsidRPr="00E067FC">
        <w:instrText>tab</w:instrText>
      </w:r>
      <w:r>
        <w:instrText xml:space="preserve">" </w:instrText>
      </w:r>
      <w:r w:rsidR="006A7073">
        <w:fldChar w:fldCharType="end"/>
      </w:r>
    </w:p>
    <w:p w:rsidR="00ED7808" w:rsidRPr="00F655C6" w:rsidRDefault="00ED7808" w:rsidP="00ED7808">
      <w:pPr>
        <w:pStyle w:val="TableHeading"/>
        <w:rPr>
          <w:lang w:bidi="th-TH"/>
        </w:rPr>
      </w:pPr>
      <w:r w:rsidRPr="00F655C6">
        <w:rPr>
          <w:lang w:bidi="th-TH"/>
        </w:rPr>
        <w:t xml:space="preserve">Recurrence </w:t>
      </w:r>
      <w:r>
        <w:rPr>
          <w:lang w:bidi="th-TH"/>
        </w:rPr>
        <w:t xml:space="preserve">Details </w:t>
      </w:r>
      <w:r w:rsidRPr="00F655C6">
        <w:rPr>
          <w:lang w:bidi="th-TH"/>
        </w:rPr>
        <w:t xml:space="preserve">tab </w:t>
      </w:r>
      <w:r w:rsidR="0095529E">
        <w:rPr>
          <w:lang w:bidi="th-TH"/>
        </w:rPr>
        <w:t xml:space="preserve">field </w:t>
      </w:r>
      <w:r w:rsidRPr="00F655C6">
        <w:rPr>
          <w:lang w:bidi="th-TH"/>
        </w:rPr>
        <w:t>definition</w:t>
      </w:r>
      <w:r w:rsidR="0095529E">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74F67" w:rsidRDefault="0095529E" w:rsidP="0095529E">
            <w:pPr>
              <w:pStyle w:val="TableCells"/>
              <w:rPr>
                <w:lang w:bidi="th-TH"/>
              </w:rPr>
            </w:pPr>
            <w:r w:rsidRPr="00F74F67">
              <w:rPr>
                <w:lang w:bidi="th-TH"/>
              </w:rPr>
              <w:t>Active Indicator</w:t>
            </w:r>
          </w:p>
        </w:tc>
        <w:tc>
          <w:tcPr>
            <w:tcW w:w="5400" w:type="dxa"/>
            <w:tcBorders>
              <w:left w:val="double" w:sz="4" w:space="0" w:color="auto"/>
              <w:right w:val="nil"/>
            </w:tcBorders>
          </w:tcPr>
          <w:p w:rsidR="0095529E" w:rsidRPr="00F74F67" w:rsidRDefault="0095529E" w:rsidP="0095529E">
            <w:pPr>
              <w:pStyle w:val="TableCells"/>
              <w:rPr>
                <w:lang w:bidi="th-TH"/>
              </w:rPr>
            </w:pPr>
            <w:r w:rsidRPr="00F74F67">
              <w:rPr>
                <w:lang w:bidi="th-TH"/>
              </w:rPr>
              <w:t>Click to place a check mark within the check box to specify the active indicator for search and reporting purposes</w:t>
            </w:r>
            <w:r>
              <w:rPr>
                <w:lang w:bidi="th-TH"/>
              </w:rPr>
              <w:t xml:space="preserve">. </w:t>
            </w:r>
            <w:r w:rsidRPr="00F74F67">
              <w:rPr>
                <w:lang w:bidi="th-TH"/>
              </w:rPr>
              <w:t>Th</w:t>
            </w:r>
            <w:r>
              <w:rPr>
                <w:lang w:bidi="th-TH"/>
              </w:rPr>
              <w:t>is</w:t>
            </w:r>
            <w:r w:rsidRPr="00F74F67">
              <w:rPr>
                <w:lang w:bidi="th-TH"/>
              </w:rPr>
              <w:t xml:space="preserve"> flag </w:t>
            </w:r>
            <w:r>
              <w:rPr>
                <w:lang w:bidi="th-TH"/>
              </w:rPr>
              <w:t xml:space="preserve">resides </w:t>
            </w:r>
            <w:r w:rsidRPr="00F74F67">
              <w:rPr>
                <w:lang w:bidi="th-TH"/>
              </w:rPr>
              <w:t xml:space="preserve">in a maintenance table that determines whether a particular record (table row </w:t>
            </w:r>
            <w:r w:rsidRPr="00F74F67">
              <w:rPr>
                <w:lang w:bidi="th-TH"/>
              </w:rPr>
              <w:lastRenderedPageBreak/>
              <w:t>value) is available for use or not</w:t>
            </w:r>
            <w:r>
              <w:rPr>
                <w:lang w:bidi="th-TH"/>
              </w:rPr>
              <w:t xml:space="preserve">. </w:t>
            </w:r>
            <w:r w:rsidRPr="00F74F67">
              <w:rPr>
                <w:lang w:bidi="th-TH"/>
              </w:rPr>
              <w:t>Typically, inactive values may not be used on transactions or assigned as attributes in other tables.</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74F67" w:rsidRDefault="0095529E" w:rsidP="0095529E">
            <w:pPr>
              <w:pStyle w:val="TableCells"/>
              <w:rPr>
                <w:lang w:bidi="th-TH"/>
              </w:rPr>
            </w:pPr>
            <w:r w:rsidRPr="00F74F67">
              <w:rPr>
                <w:lang w:bidi="th-TH"/>
              </w:rPr>
              <w:lastRenderedPageBreak/>
              <w:t>Invoice Initiator</w:t>
            </w:r>
          </w:p>
        </w:tc>
        <w:tc>
          <w:tcPr>
            <w:tcW w:w="5400" w:type="dxa"/>
            <w:tcBorders>
              <w:left w:val="double" w:sz="4" w:space="0" w:color="auto"/>
              <w:right w:val="nil"/>
            </w:tcBorders>
          </w:tcPr>
          <w:p w:rsidR="0095529E" w:rsidRPr="00F74F67" w:rsidRDefault="0095529E" w:rsidP="0095529E">
            <w:pPr>
              <w:pStyle w:val="TableCells"/>
              <w:rPr>
                <w:lang w:bidi="th-TH"/>
              </w:rPr>
            </w:pPr>
            <w:r w:rsidRPr="00F74F67">
              <w:rPr>
                <w:lang w:bidi="th-TH"/>
              </w:rPr>
              <w:t xml:space="preserve">Use the </w:t>
            </w:r>
            <w:r w:rsidR="00461CC1" w:rsidRPr="00F74F67">
              <w:rPr>
                <w:lang w:bidi="th-TH"/>
              </w:rPr>
              <w:t>lookup to</w:t>
            </w:r>
            <w:r w:rsidRPr="00F74F67">
              <w:rPr>
                <w:lang w:bidi="th-TH"/>
              </w:rPr>
              <w:t xml:space="preserve"> search for and select the username of the individual who is responsible for initiation of the invoice.</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74F67" w:rsidRDefault="0095529E" w:rsidP="0095529E">
            <w:pPr>
              <w:pStyle w:val="TableCells"/>
              <w:rPr>
                <w:lang w:bidi="th-TH"/>
              </w:rPr>
            </w:pPr>
            <w:r w:rsidRPr="00F74F67">
              <w:rPr>
                <w:lang w:bidi="th-TH"/>
              </w:rPr>
              <w:t>Recurrence Begin Date</w:t>
            </w:r>
          </w:p>
        </w:tc>
        <w:tc>
          <w:tcPr>
            <w:tcW w:w="5400" w:type="dxa"/>
            <w:tcBorders>
              <w:left w:val="double" w:sz="4" w:space="0" w:color="auto"/>
              <w:right w:val="nil"/>
            </w:tcBorders>
          </w:tcPr>
          <w:p w:rsidR="0095529E" w:rsidRPr="00F74F67" w:rsidRDefault="0095529E" w:rsidP="0095529E">
            <w:pPr>
              <w:pStyle w:val="TableCells"/>
              <w:rPr>
                <w:lang w:bidi="th-TH"/>
              </w:rPr>
            </w:pPr>
            <w:r w:rsidRPr="00F74F67">
              <w:rPr>
                <w:lang w:bidi="th-TH"/>
              </w:rPr>
              <w:t>Use the calendar tool to select the date of the first invoice recurrence</w:t>
            </w:r>
            <w:r>
              <w:rPr>
                <w:lang w:bidi="th-TH"/>
              </w:rPr>
              <w:t xml:space="preserve">. </w:t>
            </w:r>
            <w:r w:rsidR="00461CC1" w:rsidRPr="00F74F67">
              <w:rPr>
                <w:lang w:bidi="th-TH"/>
              </w:rPr>
              <w:t>Note: Must</w:t>
            </w:r>
            <w:r w:rsidRPr="00F74F67">
              <w:rPr>
                <w:lang w:bidi="th-TH"/>
              </w:rPr>
              <w:t xml:space="preserve"> be later than current day.</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74F67" w:rsidRDefault="0095529E" w:rsidP="0095529E">
            <w:pPr>
              <w:pStyle w:val="TableCells"/>
              <w:rPr>
                <w:lang w:bidi="th-TH"/>
              </w:rPr>
            </w:pPr>
            <w:r w:rsidRPr="00F74F67">
              <w:rPr>
                <w:lang w:bidi="th-TH"/>
              </w:rPr>
              <w:t>Recurrence End Date</w:t>
            </w:r>
          </w:p>
        </w:tc>
        <w:tc>
          <w:tcPr>
            <w:tcW w:w="5400" w:type="dxa"/>
            <w:tcBorders>
              <w:left w:val="double" w:sz="4" w:space="0" w:color="auto"/>
              <w:right w:val="nil"/>
            </w:tcBorders>
          </w:tcPr>
          <w:p w:rsidR="0095529E" w:rsidRDefault="0095529E" w:rsidP="0095529E">
            <w:pPr>
              <w:pStyle w:val="TableCells"/>
              <w:rPr>
                <w:lang w:bidi="th-TH"/>
              </w:rPr>
            </w:pPr>
            <w:r w:rsidRPr="00F74F67">
              <w:rPr>
                <w:lang w:bidi="th-TH"/>
              </w:rPr>
              <w:t>Use the calendar tool to select the date of the last invoice recurrence.</w:t>
            </w:r>
          </w:p>
          <w:p w:rsidR="0095529E" w:rsidRPr="00F74F67" w:rsidRDefault="0095529E" w:rsidP="00D11B04">
            <w:pPr>
              <w:pStyle w:val="Noteintable"/>
              <w:rPr>
                <w:lang w:bidi="th-TH"/>
              </w:rPr>
            </w:pPr>
            <w:r>
              <w:rPr>
                <w:noProof/>
              </w:rPr>
              <w:drawing>
                <wp:inline distT="0" distB="0" distL="0" distR="0">
                  <wp:extent cx="146050" cy="146050"/>
                  <wp:effectExtent l="0" t="0" r="0" b="0"/>
                  <wp:docPr id="70" name="Picture 7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Pr>
                <w:lang w:bidi="th-TH"/>
              </w:rPr>
              <w:tab/>
            </w:r>
            <w:r>
              <w:t>You may enter this date and/or the total number of recurrences (see below). If both are entered, the date entered here must match the date of the final recurrence.</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95529E" w:rsidRPr="00F74F67" w:rsidRDefault="0095529E" w:rsidP="0095529E">
            <w:pPr>
              <w:pStyle w:val="TableCells"/>
              <w:rPr>
                <w:lang w:bidi="th-TH"/>
              </w:rPr>
            </w:pPr>
            <w:r w:rsidRPr="00F74F67">
              <w:rPr>
                <w:lang w:bidi="th-TH"/>
              </w:rPr>
              <w:t>Recurrence Interval Code</w:t>
            </w:r>
          </w:p>
        </w:tc>
        <w:tc>
          <w:tcPr>
            <w:tcW w:w="5400" w:type="dxa"/>
            <w:tcBorders>
              <w:left w:val="double" w:sz="4" w:space="0" w:color="auto"/>
              <w:bottom w:val="single" w:sz="4" w:space="0" w:color="000000"/>
              <w:right w:val="nil"/>
            </w:tcBorders>
          </w:tcPr>
          <w:p w:rsidR="0095529E" w:rsidRPr="00F74F67" w:rsidRDefault="0095529E" w:rsidP="0095529E">
            <w:pPr>
              <w:pStyle w:val="TableCells"/>
              <w:rPr>
                <w:lang w:bidi="th-TH"/>
              </w:rPr>
            </w:pPr>
            <w:r w:rsidRPr="00F74F67">
              <w:rPr>
                <w:lang w:bidi="th-TH"/>
              </w:rPr>
              <w:t>Select an option from the menu to specify the duration between invoices.</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5529E" w:rsidRPr="00F74F67" w:rsidRDefault="0095529E" w:rsidP="0095529E">
            <w:pPr>
              <w:pStyle w:val="TableCells"/>
              <w:rPr>
                <w:lang w:bidi="th-TH"/>
              </w:rPr>
            </w:pPr>
            <w:r w:rsidRPr="00F74F67">
              <w:rPr>
                <w:lang w:bidi="th-TH"/>
              </w:rPr>
              <w:t>Total Number of Recurrences</w:t>
            </w:r>
          </w:p>
        </w:tc>
        <w:tc>
          <w:tcPr>
            <w:tcW w:w="5400" w:type="dxa"/>
            <w:tcBorders>
              <w:left w:val="double" w:sz="4" w:space="0" w:color="auto"/>
              <w:bottom w:val="nil"/>
              <w:right w:val="nil"/>
            </w:tcBorders>
          </w:tcPr>
          <w:p w:rsidR="0095529E" w:rsidRDefault="0095529E" w:rsidP="0095529E">
            <w:pPr>
              <w:pStyle w:val="TableCells"/>
              <w:rPr>
                <w:lang w:bidi="th-TH"/>
              </w:rPr>
            </w:pPr>
            <w:r w:rsidRPr="00F74F67">
              <w:rPr>
                <w:lang w:bidi="th-TH"/>
              </w:rPr>
              <w:t>Enter a numeric value to indicate how many invoices will be produced during the specified time frame</w:t>
            </w:r>
            <w:r w:rsidR="00D11B04">
              <w:rPr>
                <w:lang w:bidi="th-TH"/>
              </w:rPr>
              <w:t>.</w:t>
            </w:r>
          </w:p>
          <w:p w:rsidR="0095529E" w:rsidRPr="00F74F67" w:rsidRDefault="0095529E" w:rsidP="00D11B04">
            <w:pPr>
              <w:pStyle w:val="Noteintable"/>
              <w:rPr>
                <w:lang w:bidi="th-TH"/>
              </w:rPr>
            </w:pPr>
            <w:r>
              <w:rPr>
                <w:noProof/>
              </w:rPr>
              <w:drawing>
                <wp:inline distT="0" distB="0" distL="0" distR="0">
                  <wp:extent cx="146050" cy="146050"/>
                  <wp:effectExtent l="0" t="0" r="0" b="0"/>
                  <wp:docPr id="61" name="Picture 6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Pr>
                <w:lang w:bidi="th-TH"/>
              </w:rPr>
              <w:tab/>
            </w:r>
            <w:r>
              <w:t>You may enter the total number of recurrences and/or a recurrence end date (see above). If both are entered, the date of the final recurrence must match the recurrence end date specified.</w:t>
            </w:r>
          </w:p>
        </w:tc>
      </w:tr>
    </w:tbl>
    <w:p w:rsidR="00ED7808" w:rsidRPr="001E4607" w:rsidRDefault="00ED7808" w:rsidP="00ED7808">
      <w:pPr>
        <w:pStyle w:val="Heading5"/>
      </w:pPr>
      <w:bookmarkStart w:id="147" w:name="_Toc242529787"/>
      <w:bookmarkStart w:id="148" w:name="_Toc242855571"/>
      <w:bookmarkStart w:id="149" w:name="_Toc247959128"/>
      <w:bookmarkStart w:id="150" w:name="_Toc250367165"/>
      <w:bookmarkEnd w:id="129"/>
      <w:r>
        <w:t xml:space="preserve">General </w:t>
      </w:r>
      <w:r w:rsidRPr="00E067FC">
        <w:t>Tab</w:t>
      </w:r>
      <w:bookmarkEnd w:id="147"/>
      <w:bookmarkEnd w:id="148"/>
      <w:bookmarkEnd w:id="149"/>
      <w:bookmarkEnd w:id="150"/>
      <w:r w:rsidR="006A7073">
        <w:fldChar w:fldCharType="begin"/>
      </w:r>
      <w:r>
        <w:instrText xml:space="preserve"> XE "</w:instrText>
      </w:r>
      <w:r w:rsidRPr="000B4560">
        <w:instrText xml:space="preserve">Customer Invoice </w:instrText>
      </w:r>
      <w:r w:rsidR="00461CC1" w:rsidRPr="000B4560">
        <w:instrText>document</w:instrText>
      </w:r>
      <w:r w:rsidR="00461CC1">
        <w:instrText>: General</w:instrText>
      </w:r>
      <w:r w:rsidR="00461CC1" w:rsidRPr="00E067FC">
        <w:instrText xml:space="preserve"> tab</w:instrText>
      </w:r>
      <w:r>
        <w:instrText xml:space="preserve">" </w:instrText>
      </w:r>
      <w:r w:rsidR="006A7073">
        <w:fldChar w:fldCharType="end"/>
      </w:r>
    </w:p>
    <w:p w:rsidR="00ED7808" w:rsidRPr="008C1208" w:rsidRDefault="00ED7808" w:rsidP="00ED7808">
      <w:pPr>
        <w:pStyle w:val="BodyText"/>
      </w:pPr>
      <w:r w:rsidRPr="008C1208">
        <w:t xml:space="preserve">The </w:t>
      </w:r>
      <w:r w:rsidRPr="008C1208">
        <w:rPr>
          <w:rStyle w:val="Strong"/>
        </w:rPr>
        <w:t>General</w:t>
      </w:r>
      <w:r w:rsidRPr="008C1208">
        <w:t xml:space="preserve"> tab contains three sections: </w:t>
      </w:r>
      <w:r w:rsidRPr="008C1208">
        <w:rPr>
          <w:rStyle w:val="Strong"/>
        </w:rPr>
        <w:t>Customer Information</w:t>
      </w:r>
      <w:r w:rsidRPr="008C1208">
        <w:t xml:space="preserve">, </w:t>
      </w:r>
      <w:r w:rsidRPr="008C1208">
        <w:rPr>
          <w:rStyle w:val="Strong"/>
        </w:rPr>
        <w:t>Detail Information</w:t>
      </w:r>
      <w:r w:rsidRPr="008C1208">
        <w:t xml:space="preserve">, and </w:t>
      </w:r>
      <w:r w:rsidRPr="008C1208">
        <w:rPr>
          <w:rStyle w:val="Strong"/>
        </w:rPr>
        <w:t>Statement Information</w:t>
      </w:r>
      <w:r w:rsidRPr="008C1208">
        <w:t>.</w:t>
      </w:r>
    </w:p>
    <w:p w:rsidR="00ED7808" w:rsidRDefault="00ED7808" w:rsidP="00ED7808">
      <w:pPr>
        <w:pStyle w:val="Heading6"/>
      </w:pPr>
      <w:bookmarkStart w:id="151" w:name="_Toc242529788"/>
      <w:bookmarkStart w:id="152" w:name="_Toc242855572"/>
      <w:bookmarkStart w:id="153" w:name="_Toc247959129"/>
      <w:bookmarkStart w:id="154" w:name="_Toc250367166"/>
      <w:r w:rsidRPr="008B4095">
        <w:t xml:space="preserve">Customer Information </w:t>
      </w:r>
      <w:r>
        <w:t>S</w:t>
      </w:r>
      <w:r w:rsidRPr="008B4095">
        <w:t>ection</w:t>
      </w:r>
      <w:bookmarkEnd w:id="151"/>
      <w:bookmarkEnd w:id="152"/>
      <w:bookmarkEnd w:id="153"/>
      <w:bookmarkEnd w:id="154"/>
      <w:r w:rsidR="006A7073">
        <w:fldChar w:fldCharType="begin"/>
      </w:r>
      <w:r>
        <w:instrText xml:space="preserve"> XE "</w:instrText>
      </w:r>
      <w:r w:rsidRPr="000B4560">
        <w:instrText xml:space="preserve">Customer Invoice </w:instrText>
      </w:r>
      <w:r w:rsidR="00461CC1" w:rsidRPr="000B4560">
        <w:instrText>document</w:instrText>
      </w:r>
      <w:r w:rsidR="00461CC1">
        <w:instrText>:</w:instrText>
      </w:r>
      <w:r w:rsidR="00461CC1" w:rsidRPr="008B4095">
        <w:instrText xml:space="preserve"> Customer</w:instrText>
      </w:r>
      <w:r w:rsidRPr="008B4095">
        <w:instrText xml:space="preserve"> Information </w:instrText>
      </w:r>
      <w:r>
        <w:instrText>s</w:instrText>
      </w:r>
      <w:r w:rsidRPr="008B4095">
        <w:instrText>ection</w:instrText>
      </w:r>
      <w:r>
        <w:instrText xml:space="preserve">, </w:instrText>
      </w:r>
      <w:r w:rsidR="00461CC1">
        <w:instrText xml:space="preserve">General </w:instrText>
      </w:r>
      <w:r w:rsidR="00461CC1" w:rsidRPr="00E067FC">
        <w:instrText>tab</w:instrText>
      </w:r>
      <w:r>
        <w:instrText xml:space="preserve">" </w:instrText>
      </w:r>
      <w:r w:rsidR="006A7073">
        <w:fldChar w:fldCharType="end"/>
      </w:r>
    </w:p>
    <w:p w:rsidR="00E104AF" w:rsidRPr="00E104AF" w:rsidRDefault="00E104AF" w:rsidP="00E104AF"/>
    <w:p w:rsidR="00ED7808" w:rsidRPr="00702901" w:rsidRDefault="00ED7808" w:rsidP="00ED7808">
      <w:pPr>
        <w:pStyle w:val="TableHeading"/>
      </w:pPr>
      <w:r w:rsidRPr="00702901">
        <w:t xml:space="preserve">Customer Information section </w:t>
      </w:r>
      <w:r w:rsidR="0095529E">
        <w:t>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74F67" w:rsidRDefault="0095529E" w:rsidP="0095529E">
            <w:pPr>
              <w:pStyle w:val="TableCells"/>
              <w:rPr>
                <w:lang w:bidi="th-TH"/>
              </w:rPr>
            </w:pPr>
            <w:r w:rsidRPr="00F74F67">
              <w:rPr>
                <w:lang w:bidi="th-TH"/>
              </w:rPr>
              <w:t>Customer Name</w:t>
            </w:r>
          </w:p>
        </w:tc>
        <w:tc>
          <w:tcPr>
            <w:tcW w:w="5400" w:type="dxa"/>
            <w:tcBorders>
              <w:left w:val="double" w:sz="4" w:space="0" w:color="auto"/>
              <w:right w:val="nil"/>
            </w:tcBorders>
          </w:tcPr>
          <w:p w:rsidR="0095529E" w:rsidRPr="009F4629" w:rsidRDefault="0095529E" w:rsidP="0095529E">
            <w:pPr>
              <w:pStyle w:val="TableCells"/>
            </w:pPr>
            <w:r>
              <w:rPr>
                <w:lang w:bidi="th-TH"/>
              </w:rPr>
              <w:t xml:space="preserve">The name of the customer whose customer number was entered in the </w:t>
            </w:r>
            <w:r w:rsidRPr="009F4629">
              <w:rPr>
                <w:rStyle w:val="Strong"/>
              </w:rPr>
              <w:t>Customer Number</w:t>
            </w:r>
            <w:r>
              <w:rPr>
                <w:lang w:bidi="th-TH"/>
              </w:rPr>
              <w:t xml:space="preserve"> field. This field is maintained by the system.</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74F67" w:rsidRDefault="0095529E" w:rsidP="0095529E">
            <w:pPr>
              <w:pStyle w:val="TableCells"/>
              <w:rPr>
                <w:lang w:bidi="th-TH"/>
              </w:rPr>
            </w:pPr>
            <w:r w:rsidRPr="00F74F67">
              <w:rPr>
                <w:lang w:bidi="th-TH"/>
              </w:rPr>
              <w:t>Customer Number</w:t>
            </w:r>
          </w:p>
        </w:tc>
        <w:tc>
          <w:tcPr>
            <w:tcW w:w="5400" w:type="dxa"/>
            <w:tcBorders>
              <w:left w:val="double" w:sz="4" w:space="0" w:color="auto"/>
              <w:right w:val="nil"/>
            </w:tcBorders>
          </w:tcPr>
          <w:p w:rsidR="0095529E" w:rsidRDefault="0095529E" w:rsidP="0095529E">
            <w:pPr>
              <w:pStyle w:val="TableCells"/>
              <w:rPr>
                <w:lang w:bidi="th-TH"/>
              </w:rPr>
            </w:pPr>
            <w:r>
              <w:rPr>
                <w:lang w:bidi="th-TH"/>
              </w:rPr>
              <w:t xml:space="preserve">Required. </w:t>
            </w:r>
            <w:r w:rsidRPr="00F74F67">
              <w:rPr>
                <w:lang w:bidi="th-TH"/>
              </w:rPr>
              <w:t>A unique number assigned to identify each vendor/organization as a customer</w:t>
            </w:r>
            <w:r>
              <w:rPr>
                <w:lang w:bidi="th-TH"/>
              </w:rPr>
              <w:t>. Either enter the customer number or use the lookup to find it.</w:t>
            </w:r>
          </w:p>
          <w:p w:rsidR="0095529E" w:rsidRPr="009F4629" w:rsidRDefault="0095529E" w:rsidP="00D11B04">
            <w:pPr>
              <w:pStyle w:val="Noteintable"/>
            </w:pPr>
            <w:r>
              <w:rPr>
                <w:noProof/>
              </w:rPr>
              <w:drawing>
                <wp:inline distT="0" distB="0" distL="0" distR="0">
                  <wp:extent cx="143510" cy="143510"/>
                  <wp:effectExtent l="19050" t="0" r="8890" b="0"/>
                  <wp:docPr id="869"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F74F67">
              <w:t xml:space="preserve">This selection automatically populates field information in the </w:t>
            </w:r>
            <w:r w:rsidRPr="008578C6">
              <w:rPr>
                <w:rStyle w:val="Strong"/>
              </w:rPr>
              <w:t>Billing/Shipping</w:t>
            </w:r>
            <w:r w:rsidRPr="00F74F67">
              <w:t xml:space="preserve"> tab.</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95529E" w:rsidRPr="00F74F67" w:rsidRDefault="0095529E" w:rsidP="0095529E">
            <w:pPr>
              <w:pStyle w:val="TableCells"/>
              <w:rPr>
                <w:lang w:bidi="th-TH"/>
              </w:rPr>
            </w:pPr>
            <w:r w:rsidRPr="00F74F67">
              <w:rPr>
                <w:lang w:bidi="th-TH"/>
              </w:rPr>
              <w:t>Customer Purchase Order Date</w:t>
            </w:r>
          </w:p>
        </w:tc>
        <w:tc>
          <w:tcPr>
            <w:tcW w:w="5400" w:type="dxa"/>
            <w:tcBorders>
              <w:left w:val="double" w:sz="4" w:space="0" w:color="auto"/>
              <w:bottom w:val="single" w:sz="4" w:space="0" w:color="000000"/>
              <w:right w:val="nil"/>
            </w:tcBorders>
          </w:tcPr>
          <w:p w:rsidR="0095529E" w:rsidRPr="009F4629" w:rsidRDefault="0095529E" w:rsidP="00A21B48">
            <w:pPr>
              <w:pStyle w:val="TableCells"/>
            </w:pPr>
            <w:r w:rsidRPr="009F4629">
              <w:t xml:space="preserve">The date on the customer purchase order that indicates when it was initiated. Either enter the date or use the calendar </w:t>
            </w:r>
            <w:r w:rsidR="00461CC1">
              <w:t>tool</w:t>
            </w:r>
            <w:r w:rsidR="00461CC1" w:rsidRPr="009F4629">
              <w:t xml:space="preserve"> to</w:t>
            </w:r>
            <w:r w:rsidRPr="009F4629">
              <w:t xml:space="preserve"> select it.</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5529E" w:rsidRPr="00F74F67" w:rsidRDefault="0095529E" w:rsidP="0095529E">
            <w:pPr>
              <w:pStyle w:val="TableCells"/>
              <w:rPr>
                <w:lang w:bidi="th-TH"/>
              </w:rPr>
            </w:pPr>
            <w:r w:rsidRPr="00F74F67">
              <w:rPr>
                <w:lang w:bidi="th-TH"/>
              </w:rPr>
              <w:t>Customer Purchase Order Number</w:t>
            </w:r>
          </w:p>
        </w:tc>
        <w:tc>
          <w:tcPr>
            <w:tcW w:w="5400" w:type="dxa"/>
            <w:tcBorders>
              <w:left w:val="double" w:sz="4" w:space="0" w:color="auto"/>
              <w:bottom w:val="nil"/>
              <w:right w:val="nil"/>
            </w:tcBorders>
          </w:tcPr>
          <w:p w:rsidR="0095529E" w:rsidRPr="009F4629" w:rsidRDefault="0095529E" w:rsidP="0095529E">
            <w:pPr>
              <w:pStyle w:val="TableCells"/>
            </w:pPr>
            <w:r w:rsidRPr="00F74F67">
              <w:rPr>
                <w:lang w:bidi="th-TH"/>
              </w:rPr>
              <w:t xml:space="preserve">If there is a purchase order associated with this invoice to this customer, enter </w:t>
            </w:r>
            <w:r>
              <w:rPr>
                <w:lang w:bidi="th-TH"/>
              </w:rPr>
              <w:t>the PO number</w:t>
            </w:r>
            <w:r w:rsidRPr="00F74F67">
              <w:rPr>
                <w:lang w:bidi="th-TH"/>
              </w:rPr>
              <w:t xml:space="preserve"> here.</w:t>
            </w:r>
          </w:p>
        </w:tc>
      </w:tr>
    </w:tbl>
    <w:p w:rsidR="00ED7808" w:rsidRDefault="00ED7808" w:rsidP="00ED7808">
      <w:pPr>
        <w:pStyle w:val="Heading6"/>
      </w:pPr>
      <w:bookmarkStart w:id="155" w:name="_Toc242529789"/>
      <w:bookmarkStart w:id="156" w:name="_Toc242855573"/>
      <w:bookmarkStart w:id="157" w:name="_Toc247959130"/>
      <w:bookmarkStart w:id="158" w:name="_Toc250367167"/>
      <w:r w:rsidRPr="009F012E">
        <w:t xml:space="preserve">Detail Information </w:t>
      </w:r>
      <w:r>
        <w:t>S</w:t>
      </w:r>
      <w:r w:rsidRPr="009F012E">
        <w:t>ection</w:t>
      </w:r>
      <w:bookmarkEnd w:id="155"/>
      <w:bookmarkEnd w:id="156"/>
      <w:bookmarkEnd w:id="157"/>
      <w:bookmarkEnd w:id="158"/>
      <w:r w:rsidR="006A7073">
        <w:fldChar w:fldCharType="begin"/>
      </w:r>
      <w:r>
        <w:instrText xml:space="preserve"> XE "</w:instrText>
      </w:r>
      <w:r w:rsidRPr="000B4560">
        <w:instrText xml:space="preserve">Customer Invoice </w:instrText>
      </w:r>
      <w:r w:rsidR="00461CC1" w:rsidRPr="000B4560">
        <w:instrText>document</w:instrText>
      </w:r>
      <w:r w:rsidR="00461CC1">
        <w:instrText>:</w:instrText>
      </w:r>
      <w:r w:rsidR="00461CC1" w:rsidRPr="009F012E">
        <w:instrText xml:space="preserve"> Detail</w:instrText>
      </w:r>
      <w:r w:rsidRPr="008B4095">
        <w:instrText xml:space="preserve"> Information </w:instrText>
      </w:r>
      <w:r>
        <w:instrText>s</w:instrText>
      </w:r>
      <w:r w:rsidRPr="008B4095">
        <w:instrText>ection</w:instrText>
      </w:r>
      <w:r>
        <w:instrText xml:space="preserve">, </w:instrText>
      </w:r>
      <w:r w:rsidR="00461CC1">
        <w:instrText xml:space="preserve">General </w:instrText>
      </w:r>
      <w:r w:rsidR="00461CC1" w:rsidRPr="00E067FC">
        <w:instrText>tab</w:instrText>
      </w:r>
      <w:r>
        <w:instrText xml:space="preserve">" </w:instrText>
      </w:r>
      <w:r w:rsidR="006A7073">
        <w:fldChar w:fldCharType="end"/>
      </w:r>
    </w:p>
    <w:p w:rsidR="00E104AF" w:rsidRPr="00E104AF" w:rsidRDefault="00E104AF" w:rsidP="00E104AF"/>
    <w:p w:rsidR="00ED7808" w:rsidRPr="00774EE9" w:rsidRDefault="00ED7808" w:rsidP="00ED7808">
      <w:pPr>
        <w:pStyle w:val="TableHeading"/>
      </w:pPr>
      <w:r w:rsidRPr="00774EE9">
        <w:t>Detail Information section</w:t>
      </w:r>
      <w:r w:rsidR="0095529E">
        <w:t xml:space="preserve">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lastRenderedPageBreak/>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ED7808" w:rsidRPr="00F74F67" w:rsidRDefault="00ED7808" w:rsidP="002C5505">
            <w:pPr>
              <w:pStyle w:val="TableCells"/>
              <w:rPr>
                <w:lang w:bidi="th-TH"/>
              </w:rPr>
            </w:pPr>
            <w:r w:rsidRPr="00F74F67">
              <w:rPr>
                <w:lang w:bidi="th-TH"/>
              </w:rPr>
              <w:t>Billing Date</w:t>
            </w:r>
          </w:p>
        </w:tc>
        <w:tc>
          <w:tcPr>
            <w:tcW w:w="5400" w:type="dxa"/>
            <w:tcBorders>
              <w:left w:val="double" w:sz="4" w:space="0" w:color="auto"/>
              <w:right w:val="nil"/>
            </w:tcBorders>
          </w:tcPr>
          <w:p w:rsidR="00ED7808" w:rsidRPr="00F74F67" w:rsidRDefault="00ED7808" w:rsidP="002C5505">
            <w:pPr>
              <w:pStyle w:val="TableCells"/>
              <w:rPr>
                <w:lang w:bidi="th-TH"/>
              </w:rPr>
            </w:pPr>
            <w:r w:rsidRPr="00F74F67">
              <w:rPr>
                <w:lang w:bidi="th-TH"/>
              </w:rPr>
              <w:t>The date the bill was produced.</w:t>
            </w:r>
            <w:r>
              <w:rPr>
                <w:lang w:bidi="th-TH"/>
              </w:rPr>
              <w:t xml:space="preserve"> This field is maintained by the system.</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ED7808" w:rsidRPr="00F74F67" w:rsidRDefault="00ED7808" w:rsidP="002C5505">
            <w:pPr>
              <w:pStyle w:val="TableCells"/>
              <w:rPr>
                <w:lang w:bidi="th-TH"/>
              </w:rPr>
            </w:pPr>
            <w:r w:rsidRPr="00F74F67">
              <w:rPr>
                <w:lang w:bidi="th-TH"/>
              </w:rPr>
              <w:t>Due Date</w:t>
            </w:r>
          </w:p>
        </w:tc>
        <w:tc>
          <w:tcPr>
            <w:tcW w:w="5400" w:type="dxa"/>
            <w:tcBorders>
              <w:left w:val="double" w:sz="4" w:space="0" w:color="auto"/>
              <w:right w:val="nil"/>
            </w:tcBorders>
          </w:tcPr>
          <w:p w:rsidR="00ED7808" w:rsidRPr="00F74F67" w:rsidRDefault="00ED7808" w:rsidP="00A21B48">
            <w:pPr>
              <w:pStyle w:val="TableCells"/>
              <w:rPr>
                <w:lang w:bidi="th-TH"/>
              </w:rPr>
            </w:pPr>
            <w:r w:rsidRPr="00F74F67">
              <w:rPr>
                <w:lang w:bidi="th-TH"/>
              </w:rPr>
              <w:t>Required</w:t>
            </w:r>
            <w:r>
              <w:rPr>
                <w:lang w:bidi="th-TH"/>
              </w:rPr>
              <w:t>. Enter t</w:t>
            </w:r>
            <w:r w:rsidRPr="00F74F67">
              <w:rPr>
                <w:lang w:bidi="th-TH"/>
              </w:rPr>
              <w:t>he date the payment is due to be received from the customer, after which a late penalty could be assessed</w:t>
            </w:r>
            <w:r>
              <w:rPr>
                <w:lang w:bidi="th-TH"/>
              </w:rPr>
              <w:t xml:space="preserve">. You may also use the calendar </w:t>
            </w:r>
            <w:r w:rsidR="00A21B48">
              <w:rPr>
                <w:lang w:bidi="th-TH"/>
              </w:rPr>
              <w:t>tool</w:t>
            </w:r>
            <w:r>
              <w:rPr>
                <w:lang w:bidi="th-TH"/>
              </w:rPr>
              <w:t xml:space="preserve"> to select the date. </w:t>
            </w:r>
            <w:r w:rsidRPr="00F74F67">
              <w:rPr>
                <w:lang w:bidi="th-TH"/>
              </w:rPr>
              <w:t xml:space="preserve">This </w:t>
            </w:r>
            <w:r>
              <w:rPr>
                <w:lang w:bidi="th-TH"/>
              </w:rPr>
              <w:t xml:space="preserve">entry </w:t>
            </w:r>
            <w:r w:rsidRPr="00F74F67">
              <w:rPr>
                <w:lang w:bidi="th-TH"/>
              </w:rPr>
              <w:t xml:space="preserve">typically differs from both the </w:t>
            </w:r>
            <w:r>
              <w:rPr>
                <w:lang w:bidi="th-TH"/>
              </w:rPr>
              <w:t>b</w:t>
            </w:r>
            <w:r w:rsidRPr="00F74F67">
              <w:rPr>
                <w:lang w:bidi="th-TH"/>
              </w:rPr>
              <w:t>illing and P</w:t>
            </w:r>
            <w:r>
              <w:rPr>
                <w:lang w:bidi="th-TH"/>
              </w:rPr>
              <w:t>O</w:t>
            </w:r>
            <w:r w:rsidRPr="00F74F67">
              <w:rPr>
                <w:lang w:bidi="th-TH"/>
              </w:rPr>
              <w:t xml:space="preserve"> dates.</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ED7808" w:rsidRPr="00F74F67" w:rsidRDefault="00ED7808" w:rsidP="002C5505">
            <w:pPr>
              <w:pStyle w:val="TableCells"/>
              <w:rPr>
                <w:lang w:bidi="th-TH"/>
              </w:rPr>
            </w:pPr>
            <w:r w:rsidRPr="00F74F67">
              <w:rPr>
                <w:lang w:bidi="th-TH"/>
              </w:rPr>
              <w:t>Open Invoice indicator</w:t>
            </w:r>
          </w:p>
        </w:tc>
        <w:tc>
          <w:tcPr>
            <w:tcW w:w="5400" w:type="dxa"/>
            <w:tcBorders>
              <w:left w:val="double" w:sz="4" w:space="0" w:color="auto"/>
              <w:bottom w:val="single" w:sz="4" w:space="0" w:color="000000"/>
              <w:right w:val="nil"/>
            </w:tcBorders>
          </w:tcPr>
          <w:p w:rsidR="00ED7808" w:rsidRPr="00F74F67" w:rsidRDefault="00A00EEC" w:rsidP="002C5505">
            <w:pPr>
              <w:pStyle w:val="TableCells"/>
              <w:rPr>
                <w:lang w:bidi="th-TH"/>
              </w:rPr>
            </w:pPr>
            <w:r>
              <w:rPr>
                <w:lang w:bidi="th-TH"/>
              </w:rPr>
              <w:t>'</w:t>
            </w:r>
            <w:r w:rsidR="00ED7808" w:rsidRPr="00F74F67">
              <w:rPr>
                <w:lang w:bidi="th-TH"/>
              </w:rPr>
              <w:t>Yes</w:t>
            </w:r>
            <w:r>
              <w:rPr>
                <w:lang w:bidi="th-TH"/>
              </w:rPr>
              <w:t>'</w:t>
            </w:r>
            <w:r w:rsidR="00ED7808" w:rsidRPr="00F74F67">
              <w:rPr>
                <w:lang w:bidi="th-TH"/>
              </w:rPr>
              <w:t xml:space="preserve"> or </w:t>
            </w:r>
            <w:r>
              <w:rPr>
                <w:lang w:bidi="th-TH"/>
              </w:rPr>
              <w:t>'</w:t>
            </w:r>
            <w:r w:rsidR="00ED7808" w:rsidRPr="00F74F67">
              <w:rPr>
                <w:lang w:bidi="th-TH"/>
              </w:rPr>
              <w:t>No</w:t>
            </w:r>
            <w:r>
              <w:rPr>
                <w:lang w:bidi="th-TH"/>
              </w:rPr>
              <w:t>'</w:t>
            </w:r>
            <w:r w:rsidR="00ED7808" w:rsidRPr="00F74F67">
              <w:rPr>
                <w:lang w:bidi="th-TH"/>
              </w:rPr>
              <w:t xml:space="preserve"> flag to signify whether or not the invoice is open for an ongoing billing relationship or closed for future billing</w:t>
            </w:r>
            <w:r w:rsidR="00ED7808">
              <w:rPr>
                <w:lang w:bidi="th-TH"/>
              </w:rPr>
              <w:t>. This field is maintained by the system.</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5529E" w:rsidRPr="00F74F67" w:rsidRDefault="0095529E" w:rsidP="0095529E">
            <w:pPr>
              <w:pStyle w:val="TableCells"/>
              <w:rPr>
                <w:lang w:bidi="th-TH"/>
              </w:rPr>
            </w:pPr>
            <w:r w:rsidRPr="00F74F67">
              <w:rPr>
                <w:lang w:bidi="th-TH"/>
              </w:rPr>
              <w:t>Terms</w:t>
            </w:r>
          </w:p>
        </w:tc>
        <w:tc>
          <w:tcPr>
            <w:tcW w:w="5400" w:type="dxa"/>
            <w:tcBorders>
              <w:left w:val="double" w:sz="4" w:space="0" w:color="auto"/>
              <w:bottom w:val="nil"/>
              <w:right w:val="nil"/>
            </w:tcBorders>
          </w:tcPr>
          <w:p w:rsidR="0095529E" w:rsidRDefault="0095529E" w:rsidP="0095529E">
            <w:pPr>
              <w:pStyle w:val="TableCells"/>
              <w:rPr>
                <w:lang w:bidi="th-TH"/>
              </w:rPr>
            </w:pPr>
            <w:r w:rsidRPr="00F74F67">
              <w:rPr>
                <w:lang w:bidi="th-TH"/>
              </w:rPr>
              <w:t xml:space="preserve">The agreed-upon conditions of payment (typically in reference to a frequency of billing, for example, </w:t>
            </w:r>
            <w:r>
              <w:rPr>
                <w:lang w:bidi="th-TH"/>
              </w:rPr>
              <w:t>'net 30,' or 'payable upon receipt'</w:t>
            </w:r>
            <w:r w:rsidRPr="00F74F67">
              <w:rPr>
                <w:lang w:bidi="th-TH"/>
              </w:rPr>
              <w:t>).</w:t>
            </w:r>
          </w:p>
        </w:tc>
      </w:tr>
    </w:tbl>
    <w:p w:rsidR="00ED7808" w:rsidRDefault="00ED7808" w:rsidP="00ED7808">
      <w:pPr>
        <w:pStyle w:val="Heading6"/>
      </w:pPr>
      <w:bookmarkStart w:id="159" w:name="_Toc242529790"/>
      <w:bookmarkStart w:id="160" w:name="_Toc242855574"/>
      <w:bookmarkStart w:id="161" w:name="_Toc247959131"/>
      <w:bookmarkStart w:id="162" w:name="_Toc250367168"/>
      <w:r>
        <w:t xml:space="preserve">Statement </w:t>
      </w:r>
      <w:r w:rsidRPr="009F012E">
        <w:t xml:space="preserve">Information </w:t>
      </w:r>
      <w:r>
        <w:t>S</w:t>
      </w:r>
      <w:r w:rsidRPr="009F012E">
        <w:t>ection</w:t>
      </w:r>
      <w:bookmarkEnd w:id="159"/>
      <w:bookmarkEnd w:id="160"/>
      <w:bookmarkEnd w:id="161"/>
      <w:bookmarkEnd w:id="162"/>
      <w:r w:rsidR="006A7073">
        <w:fldChar w:fldCharType="begin"/>
      </w:r>
      <w:r>
        <w:instrText xml:space="preserve"> XE "</w:instrText>
      </w:r>
      <w:r w:rsidRPr="000B4560">
        <w:instrText xml:space="preserve">Customer Invoice </w:instrText>
      </w:r>
      <w:r w:rsidR="00461CC1" w:rsidRPr="000B4560">
        <w:instrText>document</w:instrText>
      </w:r>
      <w:r w:rsidR="00461CC1">
        <w:instrText>: Statement</w:instrText>
      </w:r>
      <w:r w:rsidRPr="008B4095">
        <w:instrText xml:space="preserve"> Information </w:instrText>
      </w:r>
      <w:r>
        <w:instrText>s</w:instrText>
      </w:r>
      <w:r w:rsidRPr="008B4095">
        <w:instrText>ection</w:instrText>
      </w:r>
      <w:r>
        <w:instrText xml:space="preserve">, </w:instrText>
      </w:r>
      <w:r w:rsidR="00461CC1">
        <w:instrText xml:space="preserve">General </w:instrText>
      </w:r>
      <w:r w:rsidR="00461CC1" w:rsidRPr="00E067FC">
        <w:instrText>tab</w:instrText>
      </w:r>
      <w:r>
        <w:instrText xml:space="preserve">" </w:instrText>
      </w:r>
      <w:r w:rsidR="006A7073">
        <w:fldChar w:fldCharType="end"/>
      </w:r>
    </w:p>
    <w:p w:rsidR="00E104AF" w:rsidRPr="00E104AF" w:rsidRDefault="00E104AF" w:rsidP="00E104AF"/>
    <w:p w:rsidR="00ED7808" w:rsidRPr="00774EE9" w:rsidRDefault="00ED7808" w:rsidP="00ED7808">
      <w:pPr>
        <w:pStyle w:val="TableHeading"/>
      </w:pPr>
      <w:r w:rsidRPr="00774EE9">
        <w:t xml:space="preserve">Statement Information section </w:t>
      </w:r>
      <w:r w:rsidR="0095529E">
        <w:t>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74F67" w:rsidRDefault="0095529E" w:rsidP="0095529E">
            <w:pPr>
              <w:pStyle w:val="TableCells"/>
              <w:rPr>
                <w:lang w:bidi="th-TH"/>
              </w:rPr>
            </w:pPr>
            <w:r w:rsidRPr="00F74F67">
              <w:rPr>
                <w:lang w:bidi="th-TH"/>
              </w:rPr>
              <w:t>Attention Line Text</w:t>
            </w:r>
          </w:p>
        </w:tc>
        <w:tc>
          <w:tcPr>
            <w:tcW w:w="5400" w:type="dxa"/>
            <w:tcBorders>
              <w:left w:val="double" w:sz="4" w:space="0" w:color="auto"/>
              <w:right w:val="nil"/>
            </w:tcBorders>
          </w:tcPr>
          <w:p w:rsidR="0095529E" w:rsidRPr="00F74F67" w:rsidRDefault="0095529E" w:rsidP="0095529E">
            <w:pPr>
              <w:pStyle w:val="TableCells"/>
              <w:rPr>
                <w:lang w:bidi="th-TH"/>
              </w:rPr>
            </w:pPr>
            <w:r>
              <w:rPr>
                <w:lang w:bidi="th-TH"/>
              </w:rPr>
              <w:t>The name</w:t>
            </w:r>
            <w:r w:rsidRPr="00F74F67">
              <w:rPr>
                <w:lang w:bidi="th-TH"/>
              </w:rPr>
              <w:t xml:space="preserve"> of an individual or department t</w:t>
            </w:r>
            <w:r>
              <w:rPr>
                <w:lang w:bidi="th-TH"/>
              </w:rPr>
              <w:t>hat</w:t>
            </w:r>
            <w:r w:rsidRPr="00F74F67">
              <w:rPr>
                <w:lang w:bidi="th-TH"/>
              </w:rPr>
              <w:t xml:space="preserve"> designate</w:t>
            </w:r>
            <w:r>
              <w:rPr>
                <w:lang w:bidi="th-TH"/>
              </w:rPr>
              <w:t>s</w:t>
            </w:r>
            <w:r w:rsidRPr="00F74F67">
              <w:rPr>
                <w:lang w:bidi="th-TH"/>
              </w:rPr>
              <w:t xml:space="preserve"> a recipient or further refine</w:t>
            </w:r>
            <w:r>
              <w:rPr>
                <w:lang w:bidi="th-TH"/>
              </w:rPr>
              <w:t>s</w:t>
            </w:r>
            <w:r w:rsidRPr="00F74F67">
              <w:rPr>
                <w:lang w:bidi="th-TH"/>
              </w:rPr>
              <w:t xml:space="preserve"> who is to receive the statement.</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74F67" w:rsidRDefault="0095529E" w:rsidP="0095529E">
            <w:pPr>
              <w:pStyle w:val="TableCells"/>
              <w:rPr>
                <w:lang w:bidi="th-TH"/>
              </w:rPr>
            </w:pPr>
            <w:r w:rsidRPr="00F74F67">
              <w:rPr>
                <w:lang w:bidi="th-TH"/>
              </w:rPr>
              <w:t>Header Text</w:t>
            </w:r>
          </w:p>
        </w:tc>
        <w:tc>
          <w:tcPr>
            <w:tcW w:w="5400" w:type="dxa"/>
            <w:tcBorders>
              <w:left w:val="double" w:sz="4" w:space="0" w:color="auto"/>
              <w:right w:val="nil"/>
            </w:tcBorders>
          </w:tcPr>
          <w:p w:rsidR="0095529E" w:rsidRPr="00F74F67" w:rsidRDefault="0095529E" w:rsidP="0095529E">
            <w:pPr>
              <w:pStyle w:val="TableCells"/>
              <w:rPr>
                <w:lang w:bidi="th-TH"/>
              </w:rPr>
            </w:pPr>
            <w:r w:rsidRPr="00F74F67">
              <w:rPr>
                <w:lang w:bidi="th-TH"/>
              </w:rPr>
              <w:t xml:space="preserve">The text that is to appear within the top area of the </w:t>
            </w:r>
            <w:r>
              <w:rPr>
                <w:lang w:bidi="th-TH"/>
              </w:rPr>
              <w:t>PDF invoice</w:t>
            </w:r>
            <w:r w:rsidRPr="00F74F67">
              <w:rPr>
                <w:lang w:bidi="th-TH"/>
              </w:rPr>
              <w:t>, usually as an identifier of the organization sending the invoice</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95529E" w:rsidRPr="00F74F67" w:rsidRDefault="0095529E" w:rsidP="0095529E">
            <w:pPr>
              <w:pStyle w:val="TableCells"/>
              <w:rPr>
                <w:lang w:bidi="th-TH"/>
              </w:rPr>
            </w:pPr>
            <w:r w:rsidRPr="00F74F67">
              <w:rPr>
                <w:lang w:bidi="th-TH"/>
              </w:rPr>
              <w:t>Print Date</w:t>
            </w:r>
          </w:p>
        </w:tc>
        <w:tc>
          <w:tcPr>
            <w:tcW w:w="5400" w:type="dxa"/>
            <w:tcBorders>
              <w:left w:val="double" w:sz="4" w:space="0" w:color="auto"/>
              <w:bottom w:val="single" w:sz="4" w:space="0" w:color="000000"/>
              <w:right w:val="nil"/>
            </w:tcBorders>
          </w:tcPr>
          <w:p w:rsidR="0095529E" w:rsidRPr="00F74F67" w:rsidRDefault="0095529E" w:rsidP="0095529E">
            <w:pPr>
              <w:pStyle w:val="TableCells"/>
              <w:rPr>
                <w:lang w:bidi="th-TH"/>
              </w:rPr>
            </w:pPr>
            <w:r w:rsidRPr="00F74F67">
              <w:rPr>
                <w:lang w:bidi="th-TH"/>
              </w:rPr>
              <w:t>The date the invoice was printed prior to being mailed (may be the same day).</w:t>
            </w:r>
          </w:p>
        </w:tc>
      </w:tr>
      <w:tr w:rsidR="0095529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5529E" w:rsidRPr="00F74F67" w:rsidRDefault="0095529E" w:rsidP="0095529E">
            <w:pPr>
              <w:pStyle w:val="TableCells"/>
              <w:rPr>
                <w:lang w:bidi="th-TH"/>
              </w:rPr>
            </w:pPr>
            <w:r w:rsidRPr="00F74F67">
              <w:rPr>
                <w:lang w:bidi="th-TH"/>
              </w:rPr>
              <w:t>Print Invoice Indicator</w:t>
            </w:r>
          </w:p>
        </w:tc>
        <w:tc>
          <w:tcPr>
            <w:tcW w:w="5400" w:type="dxa"/>
            <w:tcBorders>
              <w:left w:val="double" w:sz="4" w:space="0" w:color="auto"/>
              <w:bottom w:val="nil"/>
              <w:right w:val="nil"/>
            </w:tcBorders>
          </w:tcPr>
          <w:p w:rsidR="0095529E" w:rsidRPr="00F74F67" w:rsidRDefault="0095529E" w:rsidP="0095529E">
            <w:pPr>
              <w:pStyle w:val="TableCells"/>
              <w:rPr>
                <w:lang w:bidi="th-TH"/>
              </w:rPr>
            </w:pPr>
            <w:r w:rsidRPr="00F74F67">
              <w:rPr>
                <w:lang w:bidi="th-TH"/>
              </w:rPr>
              <w:t xml:space="preserve">Use the </w:t>
            </w:r>
            <w:r>
              <w:rPr>
                <w:lang w:bidi="th-TH"/>
              </w:rPr>
              <w:t>list</w:t>
            </w:r>
            <w:r w:rsidRPr="00F74F67">
              <w:rPr>
                <w:lang w:bidi="th-TH"/>
              </w:rPr>
              <w:t xml:space="preserve"> to select the desired option from the menu to specify information related to printing of the invoice (for example, </w:t>
            </w:r>
            <w:r>
              <w:rPr>
                <w:lang w:bidi="th-TH"/>
              </w:rPr>
              <w:t>'</w:t>
            </w:r>
            <w:r w:rsidRPr="00F74F67">
              <w:rPr>
                <w:lang w:bidi="th-TH"/>
              </w:rPr>
              <w:t>Do Not Print</w:t>
            </w:r>
            <w:r>
              <w:rPr>
                <w:lang w:bidi="th-TH"/>
              </w:rPr>
              <w:t>'</w:t>
            </w:r>
            <w:r w:rsidRPr="00F74F67">
              <w:rPr>
                <w:lang w:bidi="th-TH"/>
              </w:rPr>
              <w:t>)</w:t>
            </w:r>
            <w:r>
              <w:rPr>
                <w:lang w:bidi="th-TH"/>
              </w:rPr>
              <w:t>.</w:t>
            </w:r>
          </w:p>
        </w:tc>
      </w:tr>
    </w:tbl>
    <w:p w:rsidR="00ED7808" w:rsidRDefault="00ED7808" w:rsidP="00ED7808">
      <w:pPr>
        <w:pStyle w:val="Heading5"/>
      </w:pPr>
      <w:bookmarkStart w:id="163" w:name="_Toc242529791"/>
      <w:bookmarkStart w:id="164" w:name="_Toc242855575"/>
      <w:bookmarkStart w:id="165" w:name="_Toc247959132"/>
      <w:bookmarkStart w:id="166" w:name="_Toc250367169"/>
      <w:r>
        <w:t xml:space="preserve">Billing/Shipping </w:t>
      </w:r>
      <w:r w:rsidRPr="00E067FC">
        <w:t>Tab</w:t>
      </w:r>
      <w:bookmarkEnd w:id="163"/>
      <w:bookmarkEnd w:id="164"/>
      <w:bookmarkEnd w:id="165"/>
      <w:bookmarkEnd w:id="166"/>
      <w:r w:rsidR="006A7073">
        <w:fldChar w:fldCharType="begin"/>
      </w:r>
      <w:r>
        <w:instrText xml:space="preserve"> XE "</w:instrText>
      </w:r>
      <w:r w:rsidRPr="000B4560">
        <w:instrText xml:space="preserve">Customer Invoice </w:instrText>
      </w:r>
      <w:r w:rsidR="00461CC1" w:rsidRPr="000B4560">
        <w:instrText>document</w:instrText>
      </w:r>
      <w:r w:rsidR="00461CC1">
        <w:instrText>: Billing</w:instrText>
      </w:r>
      <w:r>
        <w:instrText>/Shipping t</w:instrText>
      </w:r>
      <w:r w:rsidRPr="00E067FC">
        <w:instrText>ab</w:instrText>
      </w:r>
      <w:r>
        <w:instrText xml:space="preserve">" </w:instrText>
      </w:r>
      <w:r w:rsidR="006A7073">
        <w:fldChar w:fldCharType="end"/>
      </w:r>
    </w:p>
    <w:p w:rsidR="00E104AF" w:rsidRPr="00E104AF" w:rsidRDefault="00E104AF" w:rsidP="00E104AF">
      <w:pPr>
        <w:pStyle w:val="Definition"/>
      </w:pPr>
    </w:p>
    <w:p w:rsidR="00ED7808" w:rsidRPr="008C1208" w:rsidRDefault="00ED7808" w:rsidP="00ED7808">
      <w:pPr>
        <w:pStyle w:val="BodyText"/>
      </w:pPr>
      <w:r w:rsidRPr="008C1208">
        <w:t xml:space="preserve">The </w:t>
      </w:r>
      <w:r w:rsidRPr="008C1208">
        <w:rPr>
          <w:rStyle w:val="Strong"/>
        </w:rPr>
        <w:t>Billing/Shipping</w:t>
      </w:r>
      <w:r w:rsidRPr="008C1208">
        <w:t xml:space="preserve"> tab contains two sections: </w:t>
      </w:r>
      <w:r w:rsidRPr="008C1208">
        <w:rPr>
          <w:rStyle w:val="Strong"/>
        </w:rPr>
        <w:t>Bill To Address</w:t>
      </w:r>
      <w:r w:rsidRPr="008C1208">
        <w:t xml:space="preserve"> and </w:t>
      </w:r>
      <w:r w:rsidRPr="008C1208">
        <w:rPr>
          <w:rStyle w:val="Strong"/>
        </w:rPr>
        <w:t>Ship To Address</w:t>
      </w:r>
      <w:r w:rsidRPr="008C1208">
        <w:t>.</w:t>
      </w:r>
    </w:p>
    <w:p w:rsidR="00ED7808" w:rsidRDefault="00ED7808" w:rsidP="00ED7808">
      <w:pPr>
        <w:pStyle w:val="Heading6"/>
      </w:pPr>
      <w:bookmarkStart w:id="167" w:name="_Toc242529792"/>
      <w:bookmarkStart w:id="168" w:name="_Toc242855576"/>
      <w:bookmarkStart w:id="169" w:name="_Toc247959133"/>
      <w:bookmarkStart w:id="170" w:name="_Toc250367170"/>
      <w:r w:rsidRPr="00286933">
        <w:t xml:space="preserve">Bill To Address </w:t>
      </w:r>
      <w:r>
        <w:t>S</w:t>
      </w:r>
      <w:r w:rsidRPr="00286933">
        <w:t>ection</w:t>
      </w:r>
      <w:bookmarkEnd w:id="167"/>
      <w:bookmarkEnd w:id="168"/>
      <w:bookmarkEnd w:id="169"/>
      <w:bookmarkEnd w:id="170"/>
      <w:r w:rsidR="006A7073">
        <w:fldChar w:fldCharType="begin"/>
      </w:r>
      <w:r>
        <w:instrText xml:space="preserve"> XE "</w:instrText>
      </w:r>
      <w:r w:rsidRPr="000B4560">
        <w:instrText xml:space="preserve">Customer Invoice </w:instrText>
      </w:r>
      <w:r w:rsidR="00461CC1" w:rsidRPr="000B4560">
        <w:instrText>document</w:instrText>
      </w:r>
      <w:r w:rsidR="00461CC1">
        <w:instrText>:</w:instrText>
      </w:r>
      <w:r w:rsidR="00461CC1" w:rsidRPr="00286933">
        <w:instrText xml:space="preserve"> Bill</w:instrText>
      </w:r>
      <w:r w:rsidRPr="00286933">
        <w:instrText xml:space="preserve"> To Address </w:instrText>
      </w:r>
      <w:r>
        <w:instrText>s</w:instrText>
      </w:r>
      <w:r w:rsidRPr="00286933">
        <w:instrText>ection</w:instrText>
      </w:r>
      <w:r>
        <w:instrText>, Billing/Shipping t</w:instrText>
      </w:r>
      <w:r w:rsidRPr="00E067FC">
        <w:instrText>ab</w:instrText>
      </w:r>
      <w:r>
        <w:instrText xml:space="preserve">" </w:instrText>
      </w:r>
      <w:r w:rsidR="006A7073">
        <w:fldChar w:fldCharType="end"/>
      </w:r>
    </w:p>
    <w:p w:rsidR="00E104AF" w:rsidRPr="00E104AF" w:rsidRDefault="00E104AF" w:rsidP="00E104AF"/>
    <w:p w:rsidR="00ED7808" w:rsidRPr="00F655C6" w:rsidRDefault="00ED7808" w:rsidP="00ED7808">
      <w:pPr>
        <w:pStyle w:val="TableHeading"/>
        <w:rPr>
          <w:lang w:bidi="th-TH"/>
        </w:rPr>
      </w:pPr>
      <w:r>
        <w:rPr>
          <w:lang w:bidi="th-TH"/>
        </w:rPr>
        <w:t xml:space="preserve">Bill to Address section </w:t>
      </w:r>
      <w:r w:rsidR="0095529E">
        <w:rPr>
          <w:lang w:bidi="th-TH"/>
        </w:rPr>
        <w:t>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RPr="00F655C6" w:rsidTr="002C6ECB">
        <w:tc>
          <w:tcPr>
            <w:tcW w:w="2131" w:type="dxa"/>
            <w:tcBorders>
              <w:top w:val="single" w:sz="4" w:space="0" w:color="auto"/>
              <w:bottom w:val="thickThinSmallGap" w:sz="12" w:space="0" w:color="auto"/>
              <w:right w:val="double" w:sz="4" w:space="0" w:color="auto"/>
            </w:tcBorders>
          </w:tcPr>
          <w:p w:rsidR="00ED7808" w:rsidRPr="00F655C6" w:rsidRDefault="00ED7808" w:rsidP="002C5505">
            <w:pPr>
              <w:pStyle w:val="TableCells"/>
              <w:rPr>
                <w:lang w:bidi="th-TH"/>
              </w:rPr>
            </w:pPr>
            <w:r w:rsidRPr="00F655C6">
              <w:rPr>
                <w:lang w:bidi="th-TH"/>
              </w:rPr>
              <w:t>Title</w:t>
            </w:r>
          </w:p>
        </w:tc>
        <w:tc>
          <w:tcPr>
            <w:tcW w:w="5400" w:type="dxa"/>
            <w:tcBorders>
              <w:top w:val="single" w:sz="4" w:space="0" w:color="auto"/>
              <w:bottom w:val="thickThinSmallGap" w:sz="12" w:space="0" w:color="auto"/>
            </w:tcBorders>
          </w:tcPr>
          <w:p w:rsidR="00ED7808" w:rsidRPr="00F655C6" w:rsidRDefault="00ED7808" w:rsidP="002C5505">
            <w:pPr>
              <w:pStyle w:val="TableCells"/>
              <w:rPr>
                <w:lang w:bidi="th-TH"/>
              </w:rPr>
            </w:pPr>
            <w:r>
              <w:rPr>
                <w:lang w:bidi="th-TH"/>
              </w:rPr>
              <w:t>Description</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8C1208" w:rsidRDefault="0095529E" w:rsidP="0095529E">
            <w:pPr>
              <w:pStyle w:val="TableCells"/>
            </w:pPr>
            <w:r w:rsidRPr="00F655C6">
              <w:rPr>
                <w:lang w:bidi="th-TH"/>
              </w:rPr>
              <w:t>Address 1</w:t>
            </w:r>
          </w:p>
        </w:tc>
        <w:tc>
          <w:tcPr>
            <w:tcW w:w="5400" w:type="dxa"/>
            <w:tcBorders>
              <w:left w:val="double" w:sz="4" w:space="0" w:color="auto"/>
              <w:right w:val="nil"/>
            </w:tcBorders>
          </w:tcPr>
          <w:p w:rsidR="0095529E" w:rsidRPr="00F655C6" w:rsidRDefault="0095529E" w:rsidP="0095529E">
            <w:pPr>
              <w:pStyle w:val="TableCells"/>
              <w:rPr>
                <w:lang w:bidi="th-TH"/>
              </w:rPr>
            </w:pPr>
            <w:r w:rsidRPr="00F655C6">
              <w:rPr>
                <w:lang w:bidi="th-TH"/>
              </w:rPr>
              <w:t>The first line of the mailing address displaying primary required address information (typically a P.O. box number or street number and street name).</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F655C6">
              <w:rPr>
                <w:lang w:bidi="th-TH"/>
              </w:rPr>
              <w:t>Address 2</w:t>
            </w:r>
          </w:p>
        </w:tc>
        <w:tc>
          <w:tcPr>
            <w:tcW w:w="5400" w:type="dxa"/>
            <w:tcBorders>
              <w:left w:val="double" w:sz="4" w:space="0" w:color="auto"/>
              <w:right w:val="nil"/>
            </w:tcBorders>
          </w:tcPr>
          <w:p w:rsidR="0095529E" w:rsidRPr="00F655C6" w:rsidRDefault="0095529E" w:rsidP="0095529E">
            <w:pPr>
              <w:pStyle w:val="TableCells"/>
              <w:rPr>
                <w:lang w:bidi="th-TH"/>
              </w:rPr>
            </w:pPr>
            <w:r w:rsidRPr="00F655C6">
              <w:rPr>
                <w:lang w:bidi="th-TH"/>
              </w:rPr>
              <w:t>The second line of the mailing address</w:t>
            </w:r>
            <w:r>
              <w:rPr>
                <w:lang w:bidi="th-TH"/>
              </w:rPr>
              <w:t>; that is,</w:t>
            </w:r>
            <w:r w:rsidRPr="00F655C6">
              <w:rPr>
                <w:lang w:bidi="th-TH"/>
              </w:rPr>
              <w:t xml:space="preserve"> secondary identifying information </w:t>
            </w:r>
            <w:r>
              <w:rPr>
                <w:lang w:bidi="th-TH"/>
              </w:rPr>
              <w:t>such as</w:t>
            </w:r>
            <w:r w:rsidRPr="00F655C6">
              <w:rPr>
                <w:lang w:bidi="th-TH"/>
              </w:rPr>
              <w:t xml:space="preserve"> a suite number or ATTN name).</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F655C6">
              <w:rPr>
                <w:lang w:bidi="th-TH"/>
              </w:rPr>
              <w:t>Address Name</w:t>
            </w:r>
          </w:p>
        </w:tc>
        <w:tc>
          <w:tcPr>
            <w:tcW w:w="5400" w:type="dxa"/>
            <w:tcBorders>
              <w:left w:val="double" w:sz="4" w:space="0" w:color="auto"/>
              <w:right w:val="nil"/>
            </w:tcBorders>
          </w:tcPr>
          <w:p w:rsidR="0095529E" w:rsidRPr="00F655C6" w:rsidRDefault="0095529E" w:rsidP="0095529E">
            <w:pPr>
              <w:pStyle w:val="TableCells"/>
              <w:rPr>
                <w:lang w:bidi="th-TH"/>
              </w:rPr>
            </w:pPr>
            <w:r w:rsidRPr="00F655C6">
              <w:rPr>
                <w:lang w:bidi="th-TH"/>
              </w:rPr>
              <w:t>The name of the organization.</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F655C6">
              <w:rPr>
                <w:lang w:bidi="th-TH"/>
              </w:rPr>
              <w:lastRenderedPageBreak/>
              <w:t>Address Type</w:t>
            </w:r>
          </w:p>
        </w:tc>
        <w:tc>
          <w:tcPr>
            <w:tcW w:w="5400" w:type="dxa"/>
            <w:tcBorders>
              <w:left w:val="double" w:sz="4" w:space="0" w:color="auto"/>
              <w:right w:val="nil"/>
            </w:tcBorders>
          </w:tcPr>
          <w:p w:rsidR="0095529E" w:rsidRPr="00F655C6" w:rsidRDefault="0095529E" w:rsidP="0095529E">
            <w:pPr>
              <w:pStyle w:val="TableCells"/>
              <w:rPr>
                <w:lang w:bidi="th-TH"/>
              </w:rPr>
            </w:pPr>
            <w:r w:rsidRPr="00F655C6">
              <w:rPr>
                <w:lang w:bidi="th-TH"/>
              </w:rPr>
              <w:t>Displays the type of address (</w:t>
            </w:r>
            <w:r>
              <w:rPr>
                <w:lang w:bidi="th-TH"/>
              </w:rPr>
              <w:t>'</w:t>
            </w:r>
            <w:r w:rsidRPr="00F655C6">
              <w:rPr>
                <w:lang w:bidi="th-TH"/>
              </w:rPr>
              <w:t>P</w:t>
            </w:r>
            <w:r>
              <w:rPr>
                <w:lang w:bidi="th-TH"/>
              </w:rPr>
              <w:t>'</w:t>
            </w:r>
            <w:r w:rsidRPr="00F655C6">
              <w:rPr>
                <w:lang w:bidi="th-TH"/>
              </w:rPr>
              <w:t xml:space="preserve"> for P</w:t>
            </w:r>
            <w:r>
              <w:rPr>
                <w:lang w:bidi="th-TH"/>
              </w:rPr>
              <w:t>rimary or 'A' for Alternate</w:t>
            </w:r>
            <w:r w:rsidRPr="00F655C6">
              <w:rPr>
                <w:lang w:bidi="th-TH"/>
              </w:rPr>
              <w:t>).</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8C1208">
              <w:t>Bill To Address Identifier</w:t>
            </w:r>
          </w:p>
        </w:tc>
        <w:tc>
          <w:tcPr>
            <w:tcW w:w="5400" w:type="dxa"/>
            <w:tcBorders>
              <w:left w:val="double" w:sz="4" w:space="0" w:color="auto"/>
              <w:right w:val="nil"/>
            </w:tcBorders>
          </w:tcPr>
          <w:p w:rsidR="0095529E" w:rsidRPr="00F655C6" w:rsidRDefault="0095529E" w:rsidP="0025077A">
            <w:pPr>
              <w:pStyle w:val="TableCells"/>
              <w:rPr>
                <w:lang w:bidi="th-TH"/>
              </w:rPr>
            </w:pPr>
            <w:r w:rsidRPr="00F655C6">
              <w:rPr>
                <w:lang w:bidi="th-TH"/>
              </w:rPr>
              <w:t>Required</w:t>
            </w:r>
            <w:r>
              <w:rPr>
                <w:lang w:bidi="th-TH"/>
              </w:rPr>
              <w:t xml:space="preserve">. </w:t>
            </w:r>
            <w:r w:rsidRPr="00F655C6">
              <w:rPr>
                <w:lang w:bidi="th-TH"/>
              </w:rPr>
              <w:t xml:space="preserve">Use the </w:t>
            </w:r>
            <w:r w:rsidR="00461CC1" w:rsidRPr="00F655C6">
              <w:rPr>
                <w:lang w:bidi="th-TH"/>
              </w:rPr>
              <w:t>lookup and</w:t>
            </w:r>
            <w:r w:rsidRPr="00F655C6">
              <w:rPr>
                <w:lang w:bidi="th-TH"/>
              </w:rPr>
              <w:t xml:space="preserve"> refresh tools as necessary to locate and specify the unique identifier for a particular organization address</w:t>
            </w:r>
            <w:r>
              <w:rPr>
                <w:lang w:bidi="th-TH"/>
              </w:rPr>
              <w:t xml:space="preserve">. </w:t>
            </w:r>
            <w:r w:rsidRPr="00F655C6">
              <w:rPr>
                <w:lang w:bidi="th-TH"/>
              </w:rPr>
              <w:t xml:space="preserve">This selection automatically populates the Bill To Address fields with the information saved in the record, as does selection of the </w:t>
            </w:r>
            <w:r w:rsidRPr="00EA1AA7">
              <w:rPr>
                <w:rStyle w:val="Strong"/>
              </w:rPr>
              <w:t>Customer Number</w:t>
            </w:r>
            <w:r w:rsidRPr="00F655C6">
              <w:rPr>
                <w:lang w:bidi="th-TH"/>
              </w:rPr>
              <w:t xml:space="preserve"> in the </w:t>
            </w:r>
            <w:r w:rsidRPr="00EA1AA7">
              <w:rPr>
                <w:rStyle w:val="Strong"/>
              </w:rPr>
              <w:t>General</w:t>
            </w:r>
            <w:r w:rsidRPr="00F655C6">
              <w:rPr>
                <w:lang w:bidi="th-TH"/>
              </w:rPr>
              <w:t xml:space="preserve"> tab</w:t>
            </w:r>
            <w:r>
              <w:rPr>
                <w:lang w:bidi="th-TH"/>
              </w:rPr>
              <w:t>. The default value is the primary address for the customer, but any valid address on the Customer record may be selected.</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F655C6">
              <w:rPr>
                <w:lang w:bidi="th-TH"/>
              </w:rPr>
              <w:t>City</w:t>
            </w:r>
          </w:p>
        </w:tc>
        <w:tc>
          <w:tcPr>
            <w:tcW w:w="5400" w:type="dxa"/>
            <w:tcBorders>
              <w:left w:val="double" w:sz="4" w:space="0" w:color="auto"/>
              <w:right w:val="nil"/>
            </w:tcBorders>
          </w:tcPr>
          <w:p w:rsidR="0095529E" w:rsidRPr="00F655C6" w:rsidRDefault="0095529E" w:rsidP="0095529E">
            <w:pPr>
              <w:pStyle w:val="TableCells"/>
              <w:rPr>
                <w:lang w:bidi="th-TH"/>
              </w:rPr>
            </w:pPr>
            <w:r w:rsidRPr="00F655C6">
              <w:rPr>
                <w:lang w:bidi="th-TH"/>
              </w:rPr>
              <w:t>The name of the city.</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F655C6">
              <w:rPr>
                <w:lang w:bidi="th-TH"/>
              </w:rPr>
              <w:t>Country</w:t>
            </w:r>
          </w:p>
        </w:tc>
        <w:tc>
          <w:tcPr>
            <w:tcW w:w="5400" w:type="dxa"/>
            <w:tcBorders>
              <w:left w:val="double" w:sz="4" w:space="0" w:color="auto"/>
              <w:right w:val="nil"/>
            </w:tcBorders>
          </w:tcPr>
          <w:p w:rsidR="0095529E" w:rsidRPr="00F655C6" w:rsidRDefault="0095529E" w:rsidP="0095529E">
            <w:pPr>
              <w:pStyle w:val="TableCells"/>
              <w:rPr>
                <w:lang w:bidi="th-TH"/>
              </w:rPr>
            </w:pPr>
            <w:r w:rsidRPr="00F655C6">
              <w:rPr>
                <w:lang w:bidi="th-TH"/>
              </w:rPr>
              <w:t>The common abbreviation of the name of the country</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F655C6">
              <w:rPr>
                <w:lang w:bidi="th-TH"/>
              </w:rPr>
              <w:t>Email Address</w:t>
            </w:r>
          </w:p>
        </w:tc>
        <w:tc>
          <w:tcPr>
            <w:tcW w:w="5400" w:type="dxa"/>
            <w:tcBorders>
              <w:left w:val="double" w:sz="4" w:space="0" w:color="auto"/>
              <w:right w:val="nil"/>
            </w:tcBorders>
          </w:tcPr>
          <w:p w:rsidR="0095529E" w:rsidRPr="00F655C6" w:rsidRDefault="00461CC1" w:rsidP="0095529E">
            <w:pPr>
              <w:pStyle w:val="TableCells"/>
              <w:rPr>
                <w:lang w:bidi="th-TH"/>
              </w:rPr>
            </w:pPr>
            <w:r>
              <w:rPr>
                <w:lang w:bidi="th-TH"/>
              </w:rPr>
              <w:t>The e</w:t>
            </w:r>
            <w:r w:rsidRPr="00F655C6">
              <w:rPr>
                <w:lang w:bidi="th-TH"/>
              </w:rPr>
              <w:t>lectronic mail address (typically an individual or organization name and a domain</w:t>
            </w:r>
            <w:r>
              <w:rPr>
                <w:lang w:bidi="th-TH"/>
              </w:rPr>
              <w:t xml:space="preserve"> name suffix separated by the</w:t>
            </w:r>
            <w:r w:rsidRPr="00F655C6">
              <w:rPr>
                <w:lang w:bidi="th-TH"/>
              </w:rPr>
              <w:t xml:space="preserve"> </w:t>
            </w:r>
            <w:r>
              <w:rPr>
                <w:lang w:bidi="th-TH"/>
              </w:rPr>
              <w:t>'</w:t>
            </w:r>
            <w:r w:rsidRPr="00F655C6">
              <w:rPr>
                <w:lang w:bidi="th-TH"/>
              </w:rPr>
              <w:t>@</w:t>
            </w:r>
            <w:r>
              <w:rPr>
                <w:lang w:bidi="th-TH"/>
              </w:rPr>
              <w:t>'</w:t>
            </w:r>
            <w:r w:rsidRPr="00F655C6">
              <w:rPr>
                <w:lang w:bidi="th-TH"/>
              </w:rPr>
              <w:t xml:space="preserve"> symbol).</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F655C6">
              <w:rPr>
                <w:lang w:bidi="th-TH"/>
              </w:rPr>
              <w:t>International Postal Code</w:t>
            </w:r>
          </w:p>
        </w:tc>
        <w:tc>
          <w:tcPr>
            <w:tcW w:w="5400" w:type="dxa"/>
            <w:tcBorders>
              <w:left w:val="double" w:sz="4" w:space="0" w:color="auto"/>
              <w:right w:val="nil"/>
            </w:tcBorders>
          </w:tcPr>
          <w:p w:rsidR="0095529E" w:rsidRPr="00F655C6" w:rsidRDefault="0095529E" w:rsidP="0095529E">
            <w:pPr>
              <w:pStyle w:val="TableCells"/>
              <w:rPr>
                <w:lang w:bidi="th-TH"/>
              </w:rPr>
            </w:pPr>
            <w:r w:rsidRPr="00F655C6">
              <w:rPr>
                <w:lang w:bidi="th-TH"/>
              </w:rPr>
              <w:t xml:space="preserve">For use with addresses outside the United States where the geographic regions within </w:t>
            </w:r>
            <w:r>
              <w:rPr>
                <w:lang w:bidi="th-TH"/>
              </w:rPr>
              <w:t>p</w:t>
            </w:r>
            <w:r w:rsidRPr="00F655C6">
              <w:rPr>
                <w:lang w:bidi="th-TH"/>
              </w:rPr>
              <w:t xml:space="preserve">rovinces are associated with specific </w:t>
            </w:r>
            <w:r>
              <w:rPr>
                <w:lang w:bidi="th-TH"/>
              </w:rPr>
              <w:t>postal codes</w:t>
            </w:r>
            <w:r w:rsidRPr="00F655C6">
              <w:rPr>
                <w:lang w:bidi="th-TH"/>
              </w:rPr>
              <w:t>, similar to zip codes in the U.S</w:t>
            </w:r>
            <w:r>
              <w:rPr>
                <w:lang w:bidi="th-TH"/>
              </w:rPr>
              <w:t>.</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5529E" w:rsidRPr="00F655C6" w:rsidRDefault="0095529E" w:rsidP="0095529E">
            <w:pPr>
              <w:pStyle w:val="TableCells"/>
              <w:rPr>
                <w:lang w:bidi="th-TH"/>
              </w:rPr>
            </w:pPr>
            <w:r w:rsidRPr="00F655C6">
              <w:rPr>
                <w:lang w:bidi="th-TH"/>
              </w:rPr>
              <w:t>International Province</w:t>
            </w:r>
          </w:p>
        </w:tc>
        <w:tc>
          <w:tcPr>
            <w:tcW w:w="5400" w:type="dxa"/>
            <w:tcBorders>
              <w:left w:val="double" w:sz="4" w:space="0" w:color="auto"/>
              <w:right w:val="nil"/>
            </w:tcBorders>
          </w:tcPr>
          <w:p w:rsidR="0095529E" w:rsidRPr="00F655C6" w:rsidRDefault="0095529E" w:rsidP="0095529E">
            <w:pPr>
              <w:pStyle w:val="TableCells"/>
              <w:rPr>
                <w:lang w:bidi="th-TH"/>
              </w:rPr>
            </w:pPr>
            <w:r w:rsidRPr="00F655C6">
              <w:rPr>
                <w:lang w:bidi="th-TH"/>
              </w:rPr>
              <w:t>For use with addresses outside the United States (for example, Canada) where the areas of the country that are divided into geographic regions are referred to as provinces.</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95529E" w:rsidRPr="00F655C6" w:rsidRDefault="0095529E" w:rsidP="0095529E">
            <w:pPr>
              <w:pStyle w:val="TableCells"/>
              <w:rPr>
                <w:lang w:bidi="th-TH"/>
              </w:rPr>
            </w:pPr>
            <w:r w:rsidRPr="00F655C6">
              <w:rPr>
                <w:lang w:bidi="th-TH"/>
              </w:rPr>
              <w:t>Postal Code</w:t>
            </w:r>
          </w:p>
        </w:tc>
        <w:tc>
          <w:tcPr>
            <w:tcW w:w="5400" w:type="dxa"/>
            <w:tcBorders>
              <w:left w:val="double" w:sz="4" w:space="0" w:color="auto"/>
              <w:bottom w:val="single" w:sz="4" w:space="0" w:color="000000"/>
              <w:right w:val="nil"/>
            </w:tcBorders>
          </w:tcPr>
          <w:p w:rsidR="0095529E" w:rsidRPr="00F655C6" w:rsidRDefault="0095529E" w:rsidP="0095529E">
            <w:pPr>
              <w:pStyle w:val="TableCells"/>
              <w:rPr>
                <w:lang w:bidi="th-TH"/>
              </w:rPr>
            </w:pPr>
            <w:r w:rsidRPr="00F655C6">
              <w:rPr>
                <w:lang w:bidi="th-TH"/>
              </w:rPr>
              <w:t xml:space="preserve">Also known as the </w:t>
            </w:r>
            <w:r>
              <w:rPr>
                <w:lang w:bidi="th-TH"/>
              </w:rPr>
              <w:t>z</w:t>
            </w:r>
            <w:r w:rsidRPr="00F655C6">
              <w:rPr>
                <w:lang w:bidi="th-TH"/>
              </w:rPr>
              <w:t>ip code, this is typically a 5-digit number that represents a geographic region within a state.</w:t>
            </w:r>
          </w:p>
        </w:tc>
      </w:tr>
      <w:tr w:rsidR="0095529E"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5529E" w:rsidRPr="00F655C6" w:rsidRDefault="0095529E" w:rsidP="0095529E">
            <w:pPr>
              <w:pStyle w:val="TableCells"/>
              <w:rPr>
                <w:lang w:bidi="th-TH"/>
              </w:rPr>
            </w:pPr>
            <w:r w:rsidRPr="00F655C6">
              <w:rPr>
                <w:lang w:bidi="th-TH"/>
              </w:rPr>
              <w:t>State</w:t>
            </w:r>
          </w:p>
        </w:tc>
        <w:tc>
          <w:tcPr>
            <w:tcW w:w="5400" w:type="dxa"/>
            <w:tcBorders>
              <w:left w:val="double" w:sz="4" w:space="0" w:color="auto"/>
              <w:bottom w:val="nil"/>
              <w:right w:val="nil"/>
            </w:tcBorders>
          </w:tcPr>
          <w:p w:rsidR="0095529E" w:rsidRPr="00F655C6" w:rsidRDefault="0095529E" w:rsidP="0095529E">
            <w:pPr>
              <w:pStyle w:val="TableCells"/>
              <w:rPr>
                <w:lang w:bidi="th-TH"/>
              </w:rPr>
            </w:pPr>
            <w:r w:rsidRPr="00F655C6">
              <w:rPr>
                <w:lang w:bidi="th-TH"/>
              </w:rPr>
              <w:t>The two-letter abbreviation for the U.S. state.</w:t>
            </w:r>
          </w:p>
        </w:tc>
      </w:tr>
    </w:tbl>
    <w:p w:rsidR="00ED7808" w:rsidRDefault="00ED7808" w:rsidP="00ED7808">
      <w:pPr>
        <w:pStyle w:val="Heading6"/>
      </w:pPr>
      <w:bookmarkStart w:id="171" w:name="_Toc242529793"/>
      <w:bookmarkStart w:id="172" w:name="_Toc242855577"/>
      <w:bookmarkStart w:id="173" w:name="_Toc247959134"/>
      <w:bookmarkStart w:id="174" w:name="_Toc250367171"/>
      <w:r>
        <w:t>Sh</w:t>
      </w:r>
      <w:r w:rsidRPr="00286933">
        <w:t>i</w:t>
      </w:r>
      <w:r>
        <w:t>p</w:t>
      </w:r>
      <w:r w:rsidRPr="00286933">
        <w:t xml:space="preserve"> To Address </w:t>
      </w:r>
      <w:r>
        <w:t>S</w:t>
      </w:r>
      <w:r w:rsidRPr="00286933">
        <w:t>ection</w:t>
      </w:r>
      <w:bookmarkEnd w:id="171"/>
      <w:bookmarkEnd w:id="172"/>
      <w:bookmarkEnd w:id="173"/>
      <w:bookmarkEnd w:id="174"/>
      <w:r w:rsidR="006A7073">
        <w:fldChar w:fldCharType="begin"/>
      </w:r>
      <w:r>
        <w:instrText xml:space="preserve"> XE "</w:instrText>
      </w:r>
      <w:r w:rsidRPr="000B4560">
        <w:instrText xml:space="preserve">Customer Invoice </w:instrText>
      </w:r>
      <w:r w:rsidR="00461CC1" w:rsidRPr="000B4560">
        <w:instrText>document</w:instrText>
      </w:r>
      <w:r w:rsidR="00461CC1">
        <w:instrText>: S</w:instrText>
      </w:r>
      <w:r w:rsidR="00461CC1" w:rsidRPr="00286933">
        <w:instrText>h</w:instrText>
      </w:r>
      <w:r w:rsidR="00461CC1">
        <w:instrText>ip</w:instrText>
      </w:r>
      <w:r w:rsidRPr="00286933">
        <w:instrText xml:space="preserve"> To Address </w:instrText>
      </w:r>
      <w:r>
        <w:instrText>s</w:instrText>
      </w:r>
      <w:r w:rsidRPr="00286933">
        <w:instrText>ection</w:instrText>
      </w:r>
      <w:r>
        <w:instrText>, Billing/Shipping t</w:instrText>
      </w:r>
      <w:r w:rsidRPr="00E067FC">
        <w:instrText>ab</w:instrText>
      </w:r>
      <w:r>
        <w:instrText xml:space="preserve">" </w:instrText>
      </w:r>
      <w:r w:rsidR="006A7073">
        <w:fldChar w:fldCharType="end"/>
      </w:r>
    </w:p>
    <w:p w:rsidR="00E104AF" w:rsidRPr="00E104AF" w:rsidRDefault="00E104AF" w:rsidP="00E104AF"/>
    <w:p w:rsidR="00ED7808" w:rsidRDefault="00ED7808" w:rsidP="00ED7808">
      <w:pPr>
        <w:pStyle w:val="TableHeading"/>
        <w:rPr>
          <w:lang w:bidi="th-TH"/>
        </w:rPr>
      </w:pPr>
      <w:r>
        <w:rPr>
          <w:lang w:bidi="th-TH"/>
        </w:rPr>
        <w:t xml:space="preserve">Ship to Address section </w:t>
      </w:r>
      <w:r w:rsidR="00AF7CE7">
        <w:rPr>
          <w:lang w:bidi="th-TH"/>
        </w:rPr>
        <w:t>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RPr="00F655C6" w:rsidTr="002C6ECB">
        <w:tc>
          <w:tcPr>
            <w:tcW w:w="2131" w:type="dxa"/>
            <w:tcBorders>
              <w:top w:val="single" w:sz="4" w:space="0" w:color="auto"/>
              <w:bottom w:val="thickThinSmallGap" w:sz="12" w:space="0" w:color="auto"/>
              <w:right w:val="double" w:sz="4" w:space="0" w:color="auto"/>
            </w:tcBorders>
          </w:tcPr>
          <w:p w:rsidR="00ED7808" w:rsidRPr="00F655C6" w:rsidRDefault="00ED7808" w:rsidP="002C5505">
            <w:pPr>
              <w:pStyle w:val="TableCells"/>
              <w:rPr>
                <w:lang w:bidi="th-TH"/>
              </w:rPr>
            </w:pPr>
            <w:r w:rsidRPr="00F655C6">
              <w:rPr>
                <w:lang w:bidi="th-TH"/>
              </w:rPr>
              <w:t>Title</w:t>
            </w:r>
          </w:p>
        </w:tc>
        <w:tc>
          <w:tcPr>
            <w:tcW w:w="5400" w:type="dxa"/>
            <w:tcBorders>
              <w:top w:val="single" w:sz="4" w:space="0" w:color="auto"/>
              <w:bottom w:val="thickThinSmallGap" w:sz="12" w:space="0" w:color="auto"/>
            </w:tcBorders>
          </w:tcPr>
          <w:p w:rsidR="00ED7808" w:rsidRPr="00F655C6" w:rsidRDefault="00ED7808" w:rsidP="002C5505">
            <w:pPr>
              <w:pStyle w:val="TableCells"/>
              <w:rPr>
                <w:lang w:bidi="th-TH"/>
              </w:rPr>
            </w:pPr>
            <w:r>
              <w:rPr>
                <w:lang w:bidi="th-TH"/>
              </w:rPr>
              <w:t>Description</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sidRPr="00F655C6">
              <w:rPr>
                <w:lang w:bidi="th-TH"/>
              </w:rPr>
              <w:t>Address 1</w:t>
            </w:r>
          </w:p>
        </w:tc>
        <w:tc>
          <w:tcPr>
            <w:tcW w:w="5400" w:type="dxa"/>
            <w:tcBorders>
              <w:left w:val="double" w:sz="4" w:space="0" w:color="auto"/>
              <w:right w:val="nil"/>
            </w:tcBorders>
          </w:tcPr>
          <w:p w:rsidR="00AF7CE7" w:rsidRDefault="00AF7CE7" w:rsidP="00AF7CE7">
            <w:pPr>
              <w:pStyle w:val="TableCells"/>
              <w:rPr>
                <w:lang w:bidi="th-TH"/>
              </w:rPr>
            </w:pPr>
            <w:r w:rsidRPr="00F655C6">
              <w:rPr>
                <w:lang w:bidi="th-TH"/>
              </w:rPr>
              <w:t>The first line of the mai</w:t>
            </w:r>
            <w:r>
              <w:rPr>
                <w:lang w:bidi="th-TH"/>
              </w:rPr>
              <w:t>ling address displaying primary</w:t>
            </w:r>
            <w:r w:rsidRPr="00F655C6">
              <w:rPr>
                <w:lang w:bidi="th-TH"/>
              </w:rPr>
              <w:t xml:space="preserve"> required address information (typically a P.O. box number or street number and street name).</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sidRPr="00F655C6">
              <w:rPr>
                <w:lang w:bidi="th-TH"/>
              </w:rPr>
              <w:t>Address 2</w:t>
            </w:r>
          </w:p>
        </w:tc>
        <w:tc>
          <w:tcPr>
            <w:tcW w:w="5400" w:type="dxa"/>
            <w:tcBorders>
              <w:left w:val="double" w:sz="4" w:space="0" w:color="auto"/>
              <w:right w:val="nil"/>
            </w:tcBorders>
          </w:tcPr>
          <w:p w:rsidR="00AF7CE7" w:rsidRDefault="00AF7CE7" w:rsidP="00AF7CE7">
            <w:pPr>
              <w:pStyle w:val="TableCells"/>
              <w:rPr>
                <w:lang w:bidi="th-TH"/>
              </w:rPr>
            </w:pPr>
            <w:r w:rsidRPr="00F655C6">
              <w:rPr>
                <w:lang w:bidi="th-TH"/>
              </w:rPr>
              <w:t>The second line of the mailing address</w:t>
            </w:r>
            <w:r>
              <w:rPr>
                <w:lang w:bidi="th-TH"/>
              </w:rPr>
              <w:t>; that is,</w:t>
            </w:r>
            <w:r w:rsidRPr="00F655C6">
              <w:rPr>
                <w:lang w:bidi="th-TH"/>
              </w:rPr>
              <w:t xml:space="preserve"> secondary identifying information </w:t>
            </w:r>
            <w:r>
              <w:rPr>
                <w:lang w:bidi="th-TH"/>
              </w:rPr>
              <w:t>such as</w:t>
            </w:r>
            <w:r w:rsidRPr="00F655C6">
              <w:rPr>
                <w:lang w:bidi="th-TH"/>
              </w:rPr>
              <w:t xml:space="preserve"> a suite number or ATTN name).</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sidRPr="00F655C6">
              <w:rPr>
                <w:lang w:bidi="th-TH"/>
              </w:rPr>
              <w:t>Address Name</w:t>
            </w:r>
          </w:p>
        </w:tc>
        <w:tc>
          <w:tcPr>
            <w:tcW w:w="5400" w:type="dxa"/>
            <w:tcBorders>
              <w:left w:val="double" w:sz="4" w:space="0" w:color="auto"/>
              <w:right w:val="nil"/>
            </w:tcBorders>
          </w:tcPr>
          <w:p w:rsidR="00AF7CE7" w:rsidRDefault="00AF7CE7" w:rsidP="00AF7CE7">
            <w:pPr>
              <w:pStyle w:val="TableCells"/>
              <w:rPr>
                <w:lang w:bidi="th-TH"/>
              </w:rPr>
            </w:pPr>
            <w:r w:rsidRPr="00F655C6">
              <w:rPr>
                <w:lang w:bidi="th-TH"/>
              </w:rPr>
              <w:t>The name of the organization.</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sidRPr="00F655C6">
              <w:rPr>
                <w:lang w:bidi="th-TH"/>
              </w:rPr>
              <w:t>Address Type</w:t>
            </w:r>
          </w:p>
        </w:tc>
        <w:tc>
          <w:tcPr>
            <w:tcW w:w="5400" w:type="dxa"/>
            <w:tcBorders>
              <w:left w:val="double" w:sz="4" w:space="0" w:color="auto"/>
              <w:right w:val="nil"/>
            </w:tcBorders>
          </w:tcPr>
          <w:p w:rsidR="00AF7CE7" w:rsidRDefault="00AF7CE7" w:rsidP="00AF7CE7">
            <w:pPr>
              <w:pStyle w:val="TableCells"/>
              <w:rPr>
                <w:lang w:bidi="th-TH"/>
              </w:rPr>
            </w:pPr>
            <w:r w:rsidRPr="00F655C6">
              <w:rPr>
                <w:lang w:bidi="th-TH"/>
              </w:rPr>
              <w:t>Displays the type of address (</w:t>
            </w:r>
            <w:r>
              <w:rPr>
                <w:lang w:bidi="th-TH"/>
              </w:rPr>
              <w:t>'</w:t>
            </w:r>
            <w:r w:rsidRPr="00F655C6">
              <w:rPr>
                <w:lang w:bidi="th-TH"/>
              </w:rPr>
              <w:t>P</w:t>
            </w:r>
            <w:r>
              <w:rPr>
                <w:lang w:bidi="th-TH"/>
              </w:rPr>
              <w:t>'</w:t>
            </w:r>
            <w:r w:rsidRPr="00F655C6">
              <w:rPr>
                <w:lang w:bidi="th-TH"/>
              </w:rPr>
              <w:t xml:space="preserve"> for P</w:t>
            </w:r>
            <w:r>
              <w:rPr>
                <w:lang w:bidi="th-TH"/>
              </w:rPr>
              <w:t>rimary or 'A' for Alternate</w:t>
            </w:r>
            <w:r w:rsidRPr="00F655C6">
              <w:rPr>
                <w:lang w:bidi="th-TH"/>
              </w:rPr>
              <w:t>).</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sidRPr="00F655C6">
              <w:rPr>
                <w:lang w:bidi="th-TH"/>
              </w:rPr>
              <w:t>City</w:t>
            </w:r>
          </w:p>
        </w:tc>
        <w:tc>
          <w:tcPr>
            <w:tcW w:w="5400" w:type="dxa"/>
            <w:tcBorders>
              <w:left w:val="double" w:sz="4" w:space="0" w:color="auto"/>
              <w:right w:val="nil"/>
            </w:tcBorders>
          </w:tcPr>
          <w:p w:rsidR="00AF7CE7" w:rsidRDefault="00AF7CE7" w:rsidP="00AF7CE7">
            <w:pPr>
              <w:pStyle w:val="TableCells"/>
              <w:rPr>
                <w:lang w:bidi="th-TH"/>
              </w:rPr>
            </w:pPr>
            <w:r w:rsidRPr="00F655C6">
              <w:rPr>
                <w:lang w:bidi="th-TH"/>
              </w:rPr>
              <w:t>The name of the city.</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sidRPr="00F655C6">
              <w:rPr>
                <w:lang w:bidi="th-TH"/>
              </w:rPr>
              <w:t>Country</w:t>
            </w:r>
          </w:p>
        </w:tc>
        <w:tc>
          <w:tcPr>
            <w:tcW w:w="5400" w:type="dxa"/>
            <w:tcBorders>
              <w:left w:val="double" w:sz="4" w:space="0" w:color="auto"/>
              <w:right w:val="nil"/>
            </w:tcBorders>
          </w:tcPr>
          <w:p w:rsidR="00AF7CE7" w:rsidRDefault="00AF7CE7" w:rsidP="00AF7CE7">
            <w:pPr>
              <w:pStyle w:val="TableCells"/>
              <w:rPr>
                <w:lang w:bidi="th-TH"/>
              </w:rPr>
            </w:pPr>
            <w:r w:rsidRPr="00F655C6">
              <w:rPr>
                <w:lang w:bidi="th-TH"/>
              </w:rPr>
              <w:t>The common abbreviation of the name of the country</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655C6" w:rsidRDefault="00AF7CE7" w:rsidP="00AF7CE7">
            <w:pPr>
              <w:pStyle w:val="TableCells"/>
              <w:rPr>
                <w:lang w:bidi="th-TH"/>
              </w:rPr>
            </w:pPr>
            <w:r w:rsidRPr="00F655C6">
              <w:rPr>
                <w:lang w:bidi="th-TH"/>
              </w:rPr>
              <w:t>Email Address</w:t>
            </w:r>
          </w:p>
        </w:tc>
        <w:tc>
          <w:tcPr>
            <w:tcW w:w="5400" w:type="dxa"/>
            <w:tcBorders>
              <w:left w:val="double" w:sz="4" w:space="0" w:color="auto"/>
              <w:right w:val="nil"/>
            </w:tcBorders>
          </w:tcPr>
          <w:p w:rsidR="00AF7CE7" w:rsidRPr="00F655C6" w:rsidRDefault="00461CC1" w:rsidP="00AF7CE7">
            <w:pPr>
              <w:pStyle w:val="TableCells"/>
              <w:rPr>
                <w:lang w:bidi="th-TH"/>
              </w:rPr>
            </w:pPr>
            <w:r>
              <w:rPr>
                <w:lang w:bidi="th-TH"/>
              </w:rPr>
              <w:t>The e</w:t>
            </w:r>
            <w:r w:rsidRPr="00F655C6">
              <w:rPr>
                <w:lang w:bidi="th-TH"/>
              </w:rPr>
              <w:t>lectronic mail address (typically an individual or organization name and a domain</w:t>
            </w:r>
            <w:r>
              <w:rPr>
                <w:lang w:bidi="th-TH"/>
              </w:rPr>
              <w:t xml:space="preserve"> name suffix separated by the</w:t>
            </w:r>
            <w:r w:rsidRPr="00F655C6">
              <w:rPr>
                <w:lang w:bidi="th-TH"/>
              </w:rPr>
              <w:t xml:space="preserve"> </w:t>
            </w:r>
            <w:r>
              <w:rPr>
                <w:lang w:bidi="th-TH"/>
              </w:rPr>
              <w:t>'</w:t>
            </w:r>
            <w:r w:rsidRPr="00F655C6">
              <w:rPr>
                <w:lang w:bidi="th-TH"/>
              </w:rPr>
              <w:t>@</w:t>
            </w:r>
            <w:r>
              <w:rPr>
                <w:lang w:bidi="th-TH"/>
              </w:rPr>
              <w:t>'</w:t>
            </w:r>
            <w:r w:rsidRPr="00F655C6">
              <w:rPr>
                <w:lang w:bidi="th-TH"/>
              </w:rPr>
              <w:t xml:space="preserve"> symbol).</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655C6" w:rsidRDefault="00AF7CE7" w:rsidP="00AF7CE7">
            <w:pPr>
              <w:pStyle w:val="TableCells"/>
              <w:rPr>
                <w:lang w:bidi="th-TH"/>
              </w:rPr>
            </w:pPr>
            <w:r w:rsidRPr="00F655C6">
              <w:rPr>
                <w:lang w:bidi="th-TH"/>
              </w:rPr>
              <w:t>International Postal Code</w:t>
            </w:r>
          </w:p>
        </w:tc>
        <w:tc>
          <w:tcPr>
            <w:tcW w:w="5400" w:type="dxa"/>
            <w:tcBorders>
              <w:left w:val="double" w:sz="4" w:space="0" w:color="auto"/>
              <w:right w:val="nil"/>
            </w:tcBorders>
          </w:tcPr>
          <w:p w:rsidR="00AF7CE7" w:rsidRPr="00F655C6" w:rsidRDefault="00AF7CE7" w:rsidP="00AF7CE7">
            <w:pPr>
              <w:pStyle w:val="TableCells"/>
              <w:rPr>
                <w:lang w:bidi="th-TH"/>
              </w:rPr>
            </w:pPr>
            <w:r w:rsidRPr="00F655C6">
              <w:rPr>
                <w:lang w:bidi="th-TH"/>
              </w:rPr>
              <w:t xml:space="preserve">For use with addresses outside the United States where the geographic regions within </w:t>
            </w:r>
            <w:r>
              <w:rPr>
                <w:lang w:bidi="th-TH"/>
              </w:rPr>
              <w:t>p</w:t>
            </w:r>
            <w:r w:rsidRPr="00F655C6">
              <w:rPr>
                <w:lang w:bidi="th-TH"/>
              </w:rPr>
              <w:t xml:space="preserve">rovinces are associated with specific </w:t>
            </w:r>
            <w:r>
              <w:rPr>
                <w:lang w:bidi="th-TH"/>
              </w:rPr>
              <w:t>postal codes</w:t>
            </w:r>
            <w:r w:rsidRPr="00F655C6">
              <w:rPr>
                <w:lang w:bidi="th-TH"/>
              </w:rPr>
              <w:t>, similar to zip codes in the U.S</w:t>
            </w:r>
            <w:r>
              <w:rPr>
                <w:lang w:bidi="th-TH"/>
              </w:rPr>
              <w:t>.</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655C6" w:rsidRDefault="00AF7CE7" w:rsidP="00AF7CE7">
            <w:pPr>
              <w:pStyle w:val="TableCells"/>
              <w:rPr>
                <w:lang w:bidi="th-TH"/>
              </w:rPr>
            </w:pPr>
            <w:r w:rsidRPr="00F655C6">
              <w:rPr>
                <w:lang w:bidi="th-TH"/>
              </w:rPr>
              <w:t>International Province</w:t>
            </w:r>
          </w:p>
        </w:tc>
        <w:tc>
          <w:tcPr>
            <w:tcW w:w="5400" w:type="dxa"/>
            <w:tcBorders>
              <w:left w:val="double" w:sz="4" w:space="0" w:color="auto"/>
              <w:right w:val="nil"/>
            </w:tcBorders>
          </w:tcPr>
          <w:p w:rsidR="00AF7CE7" w:rsidRPr="00F655C6" w:rsidRDefault="00AF7CE7" w:rsidP="00AF7CE7">
            <w:pPr>
              <w:pStyle w:val="TableCells"/>
              <w:rPr>
                <w:lang w:bidi="th-TH"/>
              </w:rPr>
            </w:pPr>
            <w:r w:rsidRPr="00F655C6">
              <w:rPr>
                <w:lang w:bidi="th-TH"/>
              </w:rPr>
              <w:t>For use with addresses outside the United States (for example, Canada) where the areas of the country that are divided into geographic regions are referred to as provinces.</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655C6" w:rsidRDefault="00AF7CE7" w:rsidP="00AF7CE7">
            <w:pPr>
              <w:pStyle w:val="TableCells"/>
              <w:rPr>
                <w:lang w:bidi="th-TH"/>
              </w:rPr>
            </w:pPr>
            <w:r w:rsidRPr="00F655C6">
              <w:rPr>
                <w:lang w:bidi="th-TH"/>
              </w:rPr>
              <w:lastRenderedPageBreak/>
              <w:t>Postal Code</w:t>
            </w:r>
          </w:p>
        </w:tc>
        <w:tc>
          <w:tcPr>
            <w:tcW w:w="5400" w:type="dxa"/>
            <w:tcBorders>
              <w:left w:val="double" w:sz="4" w:space="0" w:color="auto"/>
              <w:right w:val="nil"/>
            </w:tcBorders>
          </w:tcPr>
          <w:p w:rsidR="00AF7CE7" w:rsidRPr="00F655C6" w:rsidRDefault="00AF7CE7" w:rsidP="00AF7CE7">
            <w:pPr>
              <w:pStyle w:val="TableCells"/>
              <w:rPr>
                <w:lang w:bidi="th-TH"/>
              </w:rPr>
            </w:pPr>
            <w:r w:rsidRPr="00F655C6">
              <w:rPr>
                <w:lang w:bidi="th-TH"/>
              </w:rPr>
              <w:t xml:space="preserve">Also known as the </w:t>
            </w:r>
            <w:r>
              <w:rPr>
                <w:lang w:bidi="th-TH"/>
              </w:rPr>
              <w:t>z</w:t>
            </w:r>
            <w:r w:rsidRPr="00F655C6">
              <w:rPr>
                <w:lang w:bidi="th-TH"/>
              </w:rPr>
              <w:t>ip code, this is typically a 5-digit number that represents a geographic region within a state.</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AF7CE7" w:rsidRPr="00F655C6" w:rsidRDefault="00AF7CE7" w:rsidP="00AF7CE7">
            <w:pPr>
              <w:pStyle w:val="TableCells"/>
              <w:rPr>
                <w:lang w:bidi="th-TH"/>
              </w:rPr>
            </w:pPr>
            <w:r>
              <w:rPr>
                <w:lang w:bidi="th-TH"/>
              </w:rPr>
              <w:t>Sh</w:t>
            </w:r>
            <w:r w:rsidRPr="00F655C6">
              <w:rPr>
                <w:lang w:bidi="th-TH"/>
              </w:rPr>
              <w:t>i</w:t>
            </w:r>
            <w:r>
              <w:rPr>
                <w:lang w:bidi="th-TH"/>
              </w:rPr>
              <w:t>p</w:t>
            </w:r>
            <w:r w:rsidRPr="00F655C6">
              <w:rPr>
                <w:lang w:bidi="th-TH"/>
              </w:rPr>
              <w:t xml:space="preserve"> To Address Identifier</w:t>
            </w:r>
          </w:p>
        </w:tc>
        <w:tc>
          <w:tcPr>
            <w:tcW w:w="5400" w:type="dxa"/>
            <w:tcBorders>
              <w:left w:val="double" w:sz="4" w:space="0" w:color="auto"/>
              <w:bottom w:val="single" w:sz="4" w:space="0" w:color="000000"/>
              <w:right w:val="nil"/>
            </w:tcBorders>
          </w:tcPr>
          <w:p w:rsidR="00AF7CE7" w:rsidRPr="00F655C6" w:rsidRDefault="00AF7CE7" w:rsidP="00AF7CE7">
            <w:pPr>
              <w:pStyle w:val="TableCells"/>
              <w:rPr>
                <w:lang w:bidi="th-TH"/>
              </w:rPr>
            </w:pPr>
            <w:r>
              <w:rPr>
                <w:lang w:bidi="th-TH"/>
              </w:rPr>
              <w:t xml:space="preserve">The address to which goods were shipped; if no shipping address is specified, then goods are treated as picked up at the billing organization's location. </w:t>
            </w:r>
            <w:r w:rsidRPr="00F655C6">
              <w:rPr>
                <w:lang w:bidi="th-TH"/>
              </w:rPr>
              <w:t>Use the lookup and refresh tools as necessary to locate and specify the unique identifier for a particular organization address</w:t>
            </w:r>
            <w:r>
              <w:rPr>
                <w:lang w:bidi="th-TH"/>
              </w:rPr>
              <w:t xml:space="preserve">. </w:t>
            </w:r>
            <w:r w:rsidRPr="00F655C6">
              <w:rPr>
                <w:lang w:bidi="th-TH"/>
              </w:rPr>
              <w:t xml:space="preserve">This selection automatically populates the </w:t>
            </w:r>
            <w:r w:rsidR="00461CC1">
              <w:rPr>
                <w:lang w:bidi="th-TH"/>
              </w:rPr>
              <w:t>Sh</w:t>
            </w:r>
            <w:r w:rsidR="00461CC1" w:rsidRPr="00F655C6">
              <w:rPr>
                <w:lang w:bidi="th-TH"/>
              </w:rPr>
              <w:t>i</w:t>
            </w:r>
            <w:r w:rsidR="00461CC1">
              <w:rPr>
                <w:lang w:bidi="th-TH"/>
              </w:rPr>
              <w:t>p</w:t>
            </w:r>
            <w:r w:rsidR="00461CC1" w:rsidRPr="00F655C6">
              <w:rPr>
                <w:lang w:bidi="th-TH"/>
              </w:rPr>
              <w:t xml:space="preserve"> To</w:t>
            </w:r>
            <w:r w:rsidRPr="00F655C6">
              <w:rPr>
                <w:lang w:bidi="th-TH"/>
              </w:rPr>
              <w:t xml:space="preserve"> Address fields with the information saved in the record, as does selection of the </w:t>
            </w:r>
            <w:r w:rsidRPr="00EA1AA7">
              <w:rPr>
                <w:rStyle w:val="Strong"/>
                <w:lang w:bidi="th-TH"/>
              </w:rPr>
              <w:t>Customer Number</w:t>
            </w:r>
            <w:r w:rsidRPr="00F655C6">
              <w:rPr>
                <w:lang w:bidi="th-TH"/>
              </w:rPr>
              <w:t xml:space="preserve"> in the </w:t>
            </w:r>
            <w:r w:rsidRPr="00EA1AA7">
              <w:rPr>
                <w:rStyle w:val="Strong"/>
                <w:lang w:bidi="th-TH"/>
              </w:rPr>
              <w:t>General</w:t>
            </w:r>
            <w:r w:rsidRPr="00F655C6">
              <w:rPr>
                <w:lang w:bidi="th-TH"/>
              </w:rPr>
              <w:t xml:space="preserve"> tab</w:t>
            </w:r>
            <w:r>
              <w:rPr>
                <w:lang w:bidi="th-TH"/>
              </w:rPr>
              <w:t>. The default value is the primary address for the customer, but any valid address on the Customer record may be selected.</w:t>
            </w:r>
          </w:p>
        </w:tc>
      </w:tr>
      <w:tr w:rsidR="00AF7CE7" w:rsidRPr="00F655C6"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AF7CE7" w:rsidRPr="00F655C6" w:rsidRDefault="00AF7CE7" w:rsidP="00AF7CE7">
            <w:pPr>
              <w:pStyle w:val="TableCells"/>
              <w:rPr>
                <w:lang w:bidi="th-TH"/>
              </w:rPr>
            </w:pPr>
            <w:r w:rsidRPr="00F655C6">
              <w:rPr>
                <w:lang w:bidi="th-TH"/>
              </w:rPr>
              <w:t>State</w:t>
            </w:r>
          </w:p>
        </w:tc>
        <w:tc>
          <w:tcPr>
            <w:tcW w:w="5400" w:type="dxa"/>
            <w:tcBorders>
              <w:left w:val="double" w:sz="4" w:space="0" w:color="auto"/>
              <w:bottom w:val="nil"/>
              <w:right w:val="nil"/>
            </w:tcBorders>
          </w:tcPr>
          <w:p w:rsidR="00AF7CE7" w:rsidRPr="00F655C6" w:rsidRDefault="00AF7CE7" w:rsidP="00AF7CE7">
            <w:pPr>
              <w:pStyle w:val="TableCells"/>
              <w:rPr>
                <w:lang w:bidi="th-TH"/>
              </w:rPr>
            </w:pPr>
            <w:r w:rsidRPr="00F655C6">
              <w:rPr>
                <w:lang w:bidi="th-TH"/>
              </w:rPr>
              <w:t>The two-letter abbreviation for the U.S. state.</w:t>
            </w:r>
          </w:p>
        </w:tc>
      </w:tr>
    </w:tbl>
    <w:p w:rsidR="00ED7808" w:rsidRDefault="00ED7808" w:rsidP="00ED7808">
      <w:pPr>
        <w:pStyle w:val="Heading5"/>
      </w:pPr>
      <w:bookmarkStart w:id="175" w:name="_Toc242529794"/>
      <w:bookmarkStart w:id="176" w:name="_Toc242855578"/>
      <w:bookmarkStart w:id="177" w:name="_Toc247959135"/>
      <w:bookmarkStart w:id="178" w:name="_Toc250367172"/>
      <w:r>
        <w:t xml:space="preserve">Accounting Lines </w:t>
      </w:r>
      <w:r w:rsidRPr="00E067FC">
        <w:t>Tab</w:t>
      </w:r>
      <w:bookmarkEnd w:id="175"/>
      <w:bookmarkEnd w:id="176"/>
      <w:bookmarkEnd w:id="177"/>
      <w:bookmarkEnd w:id="178"/>
      <w:r w:rsidR="006A7073">
        <w:fldChar w:fldCharType="begin"/>
      </w:r>
      <w:r>
        <w:instrText xml:space="preserve"> XE "</w:instrText>
      </w:r>
      <w:r w:rsidRPr="000B4560">
        <w:instrText>Customer Invoice document</w:instrText>
      </w:r>
      <w:r>
        <w:instrText>:Accounting Lines t</w:instrText>
      </w:r>
      <w:r w:rsidRPr="00E067FC">
        <w:instrText>ab</w:instrText>
      </w:r>
      <w:r>
        <w:instrText xml:space="preserve">" </w:instrText>
      </w:r>
      <w:r w:rsidR="006A7073">
        <w:fldChar w:fldCharType="end"/>
      </w:r>
    </w:p>
    <w:p w:rsidR="00E104AF" w:rsidRPr="00E104AF" w:rsidRDefault="00E104AF" w:rsidP="00E104AF">
      <w:pPr>
        <w:pStyle w:val="Definition"/>
      </w:pPr>
    </w:p>
    <w:p w:rsidR="00ED7808" w:rsidRDefault="00ED7808" w:rsidP="00ED7808">
      <w:pPr>
        <w:pStyle w:val="BodyText"/>
      </w:pPr>
      <w:r>
        <w:t xml:space="preserve">The </w:t>
      </w:r>
      <w:r w:rsidRPr="00EA1AA7">
        <w:rPr>
          <w:rStyle w:val="Strong"/>
        </w:rPr>
        <w:t>Accounting Lines</w:t>
      </w:r>
      <w:r>
        <w:t xml:space="preserve"> tab contains several </w:t>
      </w:r>
      <w:r w:rsidR="00E53440">
        <w:t xml:space="preserve">fields </w:t>
      </w:r>
      <w:r w:rsidR="00E97285">
        <w:t xml:space="preserve">that </w:t>
      </w:r>
      <w:r w:rsidR="00AC43BF">
        <w:t xml:space="preserve">are specific to the customer invoice in addition to the fields found on the standard </w:t>
      </w:r>
      <w:r w:rsidR="00AC43BF" w:rsidRPr="00AC43BF">
        <w:rPr>
          <w:rStyle w:val="Strong"/>
        </w:rPr>
        <w:t>Accounting Lines</w:t>
      </w:r>
      <w:r w:rsidR="00AC43BF">
        <w:t xml:space="preserve"> tab</w:t>
      </w:r>
      <w:r>
        <w:t>.</w:t>
      </w:r>
    </w:p>
    <w:p w:rsidR="00E104AF" w:rsidRDefault="00E104AF" w:rsidP="00ED7808">
      <w:pPr>
        <w:pStyle w:val="BodyText"/>
      </w:pPr>
    </w:p>
    <w:p w:rsidR="00AC43BF" w:rsidRPr="00482F00" w:rsidRDefault="00AC43BF" w:rsidP="00AC43BF">
      <w:pPr>
        <w:pStyle w:val="Note"/>
      </w:pPr>
      <w:r>
        <w:rPr>
          <w:noProof/>
        </w:rPr>
        <w:drawing>
          <wp:inline distT="0" distB="0" distL="0" distR="0">
            <wp:extent cx="165100" cy="165100"/>
            <wp:effectExtent l="0" t="0" r="635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482F00">
        <w:rPr>
          <w:rFonts w:eastAsia="MS Gothic"/>
          <w:szCs w:val="22"/>
        </w:rPr>
        <w:tab/>
      </w:r>
      <w:r w:rsidRPr="00482F00">
        <w:t xml:space="preserve">For more information about the standard </w:t>
      </w:r>
      <w:r>
        <w:t>Accounting Lines tab</w:t>
      </w:r>
      <w:r w:rsidRPr="00482F00">
        <w:t xml:space="preserve">, </w:t>
      </w:r>
      <w:r>
        <w:t xml:space="preserve">see </w:t>
      </w:r>
      <w:commentRangeStart w:id="179"/>
      <w:r>
        <w:rPr>
          <w:rStyle w:val="C1HJump"/>
        </w:rPr>
        <w:t>Accounting Lines Tab</w:t>
      </w:r>
      <w:r w:rsidRPr="00694ACB">
        <w:rPr>
          <w:rStyle w:val="C1HJump"/>
          <w:vanish/>
        </w:rPr>
        <w:t>|document=WordDocuments\</w:t>
      </w:r>
      <w:r w:rsidR="000F1696">
        <w:rPr>
          <w:rStyle w:val="C1HJump"/>
          <w:vanish/>
        </w:rPr>
        <w:t>FIN Overview Source</w:t>
      </w:r>
      <w:r>
        <w:rPr>
          <w:rStyle w:val="C1HJump"/>
          <w:vanish/>
        </w:rPr>
        <w:t>.docx</w:t>
      </w:r>
      <w:r w:rsidRPr="00694ACB">
        <w:rPr>
          <w:rStyle w:val="C1HJump"/>
          <w:vanish/>
        </w:rPr>
        <w:t>;topic=</w:t>
      </w:r>
      <w:r>
        <w:rPr>
          <w:rStyle w:val="C1HJump"/>
          <w:vanish/>
        </w:rPr>
        <w:t>Accounting</w:t>
      </w:r>
      <w:r w:rsidR="008076B6" w:rsidRPr="008076B6">
        <w:rPr>
          <w:rStyle w:val="C1HJump"/>
          <w:vanish/>
        </w:rPr>
        <w:t xml:space="preserve"> </w:t>
      </w:r>
      <w:r w:rsidR="008076B6">
        <w:rPr>
          <w:rStyle w:val="C1HJump"/>
          <w:vanish/>
        </w:rPr>
        <w:t>Lines Tab</w:t>
      </w:r>
      <w:commentRangeEnd w:id="179"/>
      <w:r w:rsidR="00E104AF">
        <w:rPr>
          <w:rStyle w:val="CommentReference"/>
        </w:rPr>
        <w:commentReference w:id="179"/>
      </w:r>
      <w:r>
        <w:rPr>
          <w:rStyle w:val="C1HJump"/>
          <w:vanish/>
        </w:rPr>
        <w:t xml:space="preserve"> </w:t>
      </w:r>
      <w:commentRangeStart w:id="180"/>
      <w:r w:rsidR="00461CC1">
        <w:rPr>
          <w:rStyle w:val="CommentReference"/>
        </w:rPr>
        <w:t>“</w:t>
      </w:r>
      <w:r w:rsidR="00461CC1">
        <w:t>Accounting</w:t>
      </w:r>
      <w:r>
        <w:t xml:space="preserve"> Lines Tab” in </w:t>
      </w:r>
      <w:r w:rsidR="000C25C9">
        <w:t xml:space="preserve">the </w:t>
      </w:r>
      <w:r w:rsidRPr="00336F7F">
        <w:rPr>
          <w:rStyle w:val="Emphasis"/>
        </w:rPr>
        <w:t>Overview and Introduction to the User Interface</w:t>
      </w:r>
      <w:commentRangeEnd w:id="180"/>
      <w:r>
        <w:rPr>
          <w:rStyle w:val="CommentReference"/>
        </w:rPr>
        <w:commentReference w:id="180"/>
      </w:r>
      <w:r>
        <w:t>.</w:t>
      </w:r>
      <w:r w:rsidR="006A7073" w:rsidRPr="00482F00">
        <w:rPr>
          <w:rStyle w:val="ResearchLater"/>
          <w:b w:val="0"/>
        </w:rPr>
        <w:fldChar w:fldCharType="begin"/>
      </w:r>
      <w:r w:rsidRPr="00482F00">
        <w:rPr>
          <w:rStyle w:val="ResearchLater"/>
        </w:rPr>
        <w:instrText xml:space="preserve"> \MinBodyLeft 108 </w:instrText>
      </w:r>
      <w:r w:rsidR="006A7073" w:rsidRPr="00482F00">
        <w:rPr>
          <w:rStyle w:val="ResearchLater"/>
          <w:b w:val="0"/>
        </w:rPr>
        <w:fldChar w:fldCharType="end"/>
      </w:r>
    </w:p>
    <w:p w:rsidR="00E104AF" w:rsidRDefault="00E104AF" w:rsidP="00E104AF">
      <w:pPr>
        <w:pStyle w:val="BodyText"/>
      </w:pPr>
    </w:p>
    <w:p w:rsidR="00ED7808" w:rsidRPr="00F655C6" w:rsidRDefault="00AC43BF" w:rsidP="00ED7808">
      <w:pPr>
        <w:pStyle w:val="TableHeading"/>
        <w:rPr>
          <w:lang w:bidi="th-TH"/>
        </w:rPr>
      </w:pPr>
      <w:r>
        <w:rPr>
          <w:lang w:bidi="th-TH"/>
        </w:rPr>
        <w:t>Additional fields on the Accounting Lines tab</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E53440" w:rsidRPr="003664E2"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top w:val="single" w:sz="4" w:space="0" w:color="000000"/>
              <w:left w:val="nil"/>
              <w:bottom w:val="single" w:sz="4" w:space="0" w:color="000000"/>
              <w:right w:val="double" w:sz="4" w:space="0" w:color="auto"/>
            </w:tcBorders>
          </w:tcPr>
          <w:p w:rsidR="00E53440" w:rsidRPr="00D37BCD" w:rsidRDefault="00E53440" w:rsidP="00FB4B67">
            <w:pPr>
              <w:pStyle w:val="TableCells"/>
              <w:rPr>
                <w:lang w:bidi="th-TH"/>
              </w:rPr>
            </w:pPr>
            <w:bookmarkStart w:id="181" w:name="_Toc242250861"/>
            <w:bookmarkStart w:id="182" w:name="_Toc242529795"/>
            <w:bookmarkStart w:id="183" w:name="_Toc242855579"/>
            <w:bookmarkStart w:id="184" w:name="_Toc247959136"/>
            <w:bookmarkStart w:id="185" w:name="_Toc250367173"/>
            <w:bookmarkStart w:id="186" w:name="_Toc276220819"/>
            <w:bookmarkStart w:id="187" w:name="_Toc277405581"/>
            <w:r w:rsidRPr="00D37BCD">
              <w:rPr>
                <w:lang w:bidi="th-TH"/>
              </w:rPr>
              <w:t>Invoice Item Code</w:t>
            </w:r>
          </w:p>
        </w:tc>
        <w:tc>
          <w:tcPr>
            <w:tcW w:w="5400" w:type="dxa"/>
            <w:tcBorders>
              <w:top w:val="single" w:sz="4" w:space="0" w:color="000000"/>
              <w:left w:val="double" w:sz="4" w:space="0" w:color="auto"/>
              <w:bottom w:val="single" w:sz="4" w:space="0" w:color="000000"/>
              <w:right w:val="nil"/>
            </w:tcBorders>
          </w:tcPr>
          <w:p w:rsidR="00E53440" w:rsidRPr="00D37BCD" w:rsidRDefault="00E53440" w:rsidP="00FB4B67">
            <w:pPr>
              <w:pStyle w:val="TableCells"/>
              <w:rPr>
                <w:lang w:bidi="th-TH"/>
              </w:rPr>
            </w:pPr>
            <w:r w:rsidRPr="00D37BCD">
              <w:rPr>
                <w:lang w:bidi="th-TH"/>
              </w:rPr>
              <w:t>Enter the Invoice Item Code or search fr</w:t>
            </w:r>
            <w:r w:rsidR="00AF7CE7">
              <w:rPr>
                <w:lang w:bidi="th-TH"/>
              </w:rPr>
              <w:t>om the Invoice Item Code lookup</w:t>
            </w:r>
          </w:p>
        </w:tc>
      </w:tr>
      <w:tr w:rsidR="00AF7CE7" w:rsidRPr="003664E2"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top w:val="single" w:sz="4" w:space="0" w:color="000000"/>
              <w:left w:val="nil"/>
              <w:bottom w:val="single" w:sz="4" w:space="0" w:color="000000"/>
              <w:right w:val="double" w:sz="4" w:space="0" w:color="auto"/>
            </w:tcBorders>
          </w:tcPr>
          <w:p w:rsidR="00AF7CE7" w:rsidRPr="00D37BCD" w:rsidRDefault="00AF7CE7" w:rsidP="00AF7CE7">
            <w:pPr>
              <w:pStyle w:val="TableCells"/>
              <w:rPr>
                <w:lang w:bidi="th-TH"/>
              </w:rPr>
            </w:pPr>
            <w:r w:rsidRPr="00D37BCD">
              <w:rPr>
                <w:lang w:bidi="th-TH"/>
              </w:rPr>
              <w:t>Invoice Item Description</w:t>
            </w:r>
          </w:p>
        </w:tc>
        <w:tc>
          <w:tcPr>
            <w:tcW w:w="5400" w:type="dxa"/>
            <w:tcBorders>
              <w:top w:val="single" w:sz="4" w:space="0" w:color="000000"/>
              <w:left w:val="double" w:sz="4" w:space="0" w:color="auto"/>
              <w:bottom w:val="single" w:sz="4" w:space="0" w:color="000000"/>
              <w:right w:val="nil"/>
            </w:tcBorders>
          </w:tcPr>
          <w:p w:rsidR="00AF7CE7" w:rsidRDefault="00AF7CE7" w:rsidP="00AF7CE7">
            <w:pPr>
              <w:pStyle w:val="TableCells"/>
              <w:rPr>
                <w:lang w:bidi="th-TH"/>
              </w:rPr>
            </w:pPr>
            <w:r w:rsidRPr="00D37BCD">
              <w:rPr>
                <w:lang w:bidi="th-TH"/>
              </w:rPr>
              <w:t>Enter the description of this line item.</w:t>
            </w:r>
          </w:p>
          <w:p w:rsidR="00AF7CE7" w:rsidRPr="00D37BCD" w:rsidRDefault="00AF7CE7" w:rsidP="00D11B04">
            <w:pPr>
              <w:pStyle w:val="Noteintable"/>
              <w:rPr>
                <w:lang w:bidi="th-TH"/>
              </w:rPr>
            </w:pPr>
            <w:r>
              <w:rPr>
                <w:noProof/>
              </w:rPr>
              <w:drawing>
                <wp:inline distT="0" distB="0" distL="0" distR="0">
                  <wp:extent cx="143510" cy="143510"/>
                  <wp:effectExtent l="19050" t="0" r="8890" b="0"/>
                  <wp:docPr id="72"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t xml:space="preserve">Clicking the </w:t>
            </w:r>
            <w:r>
              <w:rPr>
                <w:noProof/>
              </w:rPr>
              <w:drawing>
                <wp:inline distT="0" distB="0" distL="0" distR="0">
                  <wp:extent cx="180952" cy="18095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952" cy="180952"/>
                          </a:xfrm>
                          <a:prstGeom prst="rect">
                            <a:avLst/>
                          </a:prstGeom>
                        </pic:spPr>
                      </pic:pic>
                    </a:graphicData>
                  </a:graphic>
                </wp:inline>
              </w:drawing>
            </w:r>
            <w:r>
              <w:t xml:space="preserve"> icon opens a screen where the complete</w:t>
            </w:r>
            <w:r w:rsidR="00D11B04">
              <w:t xml:space="preserve"> item description is displayed.</w:t>
            </w:r>
          </w:p>
        </w:tc>
      </w:tr>
      <w:tr w:rsidR="00AF7CE7" w:rsidRPr="003664E2"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top w:val="single" w:sz="4" w:space="0" w:color="000000"/>
              <w:left w:val="nil"/>
              <w:bottom w:val="single" w:sz="4" w:space="0" w:color="000000"/>
              <w:right w:val="double" w:sz="4" w:space="0" w:color="auto"/>
            </w:tcBorders>
          </w:tcPr>
          <w:p w:rsidR="00AF7CE7" w:rsidRPr="00D37BCD" w:rsidRDefault="00AF7CE7" w:rsidP="00AF7CE7">
            <w:pPr>
              <w:pStyle w:val="TableCells"/>
              <w:rPr>
                <w:lang w:bidi="th-TH"/>
              </w:rPr>
            </w:pPr>
            <w:r w:rsidRPr="00D37BCD">
              <w:rPr>
                <w:lang w:bidi="th-TH"/>
              </w:rPr>
              <w:t>Invoice Item Quantity</w:t>
            </w:r>
          </w:p>
        </w:tc>
        <w:tc>
          <w:tcPr>
            <w:tcW w:w="5400" w:type="dxa"/>
            <w:tcBorders>
              <w:top w:val="single" w:sz="4" w:space="0" w:color="000000"/>
              <w:left w:val="double" w:sz="4" w:space="0" w:color="auto"/>
              <w:bottom w:val="single" w:sz="4" w:space="0" w:color="000000"/>
              <w:right w:val="nil"/>
            </w:tcBorders>
          </w:tcPr>
          <w:p w:rsidR="00AF7CE7" w:rsidRPr="00D37BCD" w:rsidRDefault="00AF7CE7" w:rsidP="00AF7CE7">
            <w:pPr>
              <w:pStyle w:val="TableCells"/>
              <w:rPr>
                <w:lang w:bidi="th-TH"/>
              </w:rPr>
            </w:pPr>
            <w:r w:rsidRPr="00D37BCD">
              <w:rPr>
                <w:lang w:bidi="th-TH"/>
              </w:rPr>
              <w:t>Required. Enter the quantity to be invoiced for this line item.</w:t>
            </w:r>
          </w:p>
        </w:tc>
      </w:tr>
      <w:tr w:rsidR="00AF7CE7" w:rsidRPr="003664E2"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top w:val="single" w:sz="4" w:space="0" w:color="000000"/>
              <w:left w:val="nil"/>
              <w:bottom w:val="single" w:sz="4" w:space="0" w:color="000000"/>
              <w:right w:val="double" w:sz="4" w:space="0" w:color="auto"/>
            </w:tcBorders>
          </w:tcPr>
          <w:p w:rsidR="00AF7CE7" w:rsidRPr="00D37BCD" w:rsidRDefault="00AF7CE7" w:rsidP="00AF7CE7">
            <w:pPr>
              <w:pStyle w:val="TableCells"/>
              <w:rPr>
                <w:lang w:bidi="th-TH"/>
              </w:rPr>
            </w:pPr>
            <w:r w:rsidRPr="00D37BCD">
              <w:rPr>
                <w:lang w:bidi="th-TH"/>
              </w:rPr>
              <w:t>Invoice Item Service Date</w:t>
            </w:r>
          </w:p>
        </w:tc>
        <w:tc>
          <w:tcPr>
            <w:tcW w:w="5400" w:type="dxa"/>
            <w:tcBorders>
              <w:top w:val="single" w:sz="4" w:space="0" w:color="000000"/>
              <w:left w:val="double" w:sz="4" w:space="0" w:color="auto"/>
              <w:bottom w:val="single" w:sz="4" w:space="0" w:color="000000"/>
              <w:right w:val="nil"/>
            </w:tcBorders>
          </w:tcPr>
          <w:p w:rsidR="00AF7CE7" w:rsidRPr="00D37BCD" w:rsidRDefault="00AF7CE7" w:rsidP="00AF7CE7">
            <w:pPr>
              <w:pStyle w:val="TableCells"/>
              <w:rPr>
                <w:lang w:bidi="th-TH"/>
              </w:rPr>
            </w:pPr>
            <w:r w:rsidRPr="00D37BCD">
              <w:rPr>
                <w:lang w:bidi="th-TH"/>
              </w:rPr>
              <w:t>Enter the date of service for this line item.</w:t>
            </w:r>
          </w:p>
        </w:tc>
      </w:tr>
      <w:tr w:rsidR="00AF7CE7" w:rsidRPr="003664E2"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top w:val="single" w:sz="4" w:space="0" w:color="000000"/>
              <w:left w:val="nil"/>
              <w:bottom w:val="single" w:sz="4" w:space="0" w:color="000000"/>
              <w:right w:val="double" w:sz="4" w:space="0" w:color="auto"/>
            </w:tcBorders>
          </w:tcPr>
          <w:p w:rsidR="00AF7CE7" w:rsidRPr="00D37BCD" w:rsidRDefault="00AF7CE7" w:rsidP="00AF7CE7">
            <w:pPr>
              <w:pStyle w:val="TableCells"/>
              <w:rPr>
                <w:lang w:bidi="th-TH"/>
              </w:rPr>
            </w:pPr>
            <w:r w:rsidRPr="00D37BCD">
              <w:rPr>
                <w:lang w:bidi="th-TH"/>
              </w:rPr>
              <w:t>Invoice Item Unit of Measure Code</w:t>
            </w:r>
          </w:p>
        </w:tc>
        <w:tc>
          <w:tcPr>
            <w:tcW w:w="5400" w:type="dxa"/>
            <w:tcBorders>
              <w:top w:val="single" w:sz="4" w:space="0" w:color="000000"/>
              <w:left w:val="double" w:sz="4" w:space="0" w:color="auto"/>
              <w:bottom w:val="single" w:sz="4" w:space="0" w:color="000000"/>
              <w:right w:val="nil"/>
            </w:tcBorders>
          </w:tcPr>
          <w:p w:rsidR="00AF7CE7" w:rsidRPr="00D37BCD" w:rsidRDefault="00AF7CE7" w:rsidP="00AF7CE7">
            <w:pPr>
              <w:pStyle w:val="TableCells"/>
              <w:rPr>
                <w:lang w:bidi="th-TH"/>
              </w:rPr>
            </w:pPr>
            <w:r>
              <w:rPr>
                <w:lang w:bidi="th-TH"/>
              </w:rPr>
              <w:t xml:space="preserve">Required. </w:t>
            </w:r>
            <w:r w:rsidRPr="00D37BCD">
              <w:rPr>
                <w:lang w:bidi="th-TH"/>
              </w:rPr>
              <w:t>Enter the unit of measure for this line ite</w:t>
            </w:r>
            <w:r>
              <w:rPr>
                <w:lang w:bidi="th-TH"/>
              </w:rPr>
              <w:t>m or search from the UOM lookup</w:t>
            </w:r>
            <w:r w:rsidRPr="00D37BCD">
              <w:rPr>
                <w:lang w:bidi="th-TH"/>
              </w:rPr>
              <w:t xml:space="preserve">. </w:t>
            </w:r>
            <w:r>
              <w:rPr>
                <w:lang w:bidi="th-TH"/>
              </w:rPr>
              <w:t xml:space="preserve">The default entry </w:t>
            </w:r>
            <w:r w:rsidR="00461CC1">
              <w:rPr>
                <w:lang w:bidi="th-TH"/>
              </w:rPr>
              <w:t>is '</w:t>
            </w:r>
            <w:r w:rsidR="00461CC1" w:rsidRPr="00D37BCD">
              <w:rPr>
                <w:lang w:bidi="th-TH"/>
              </w:rPr>
              <w:t>EA</w:t>
            </w:r>
            <w:r>
              <w:rPr>
                <w:lang w:bidi="th-TH"/>
              </w:rPr>
              <w:t>'</w:t>
            </w:r>
            <w:r w:rsidRPr="00D37BCD">
              <w:rPr>
                <w:lang w:bidi="th-TH"/>
              </w:rPr>
              <w:t>.</w:t>
            </w:r>
          </w:p>
        </w:tc>
      </w:tr>
      <w:tr w:rsidR="00AF7CE7" w:rsidRPr="003664E2"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top w:val="single" w:sz="4" w:space="0" w:color="000000"/>
              <w:left w:val="nil"/>
              <w:bottom w:val="single" w:sz="4" w:space="0" w:color="000000"/>
              <w:right w:val="double" w:sz="4" w:space="0" w:color="auto"/>
            </w:tcBorders>
          </w:tcPr>
          <w:p w:rsidR="00AF7CE7" w:rsidRPr="00D37BCD" w:rsidRDefault="00AF7CE7" w:rsidP="00AF7CE7">
            <w:pPr>
              <w:pStyle w:val="TableCells"/>
              <w:rPr>
                <w:lang w:bidi="th-TH"/>
              </w:rPr>
            </w:pPr>
            <w:r w:rsidRPr="00D37BCD">
              <w:rPr>
                <w:lang w:bidi="th-TH"/>
              </w:rPr>
              <w:t>Invoice Item Unit Price</w:t>
            </w:r>
          </w:p>
        </w:tc>
        <w:tc>
          <w:tcPr>
            <w:tcW w:w="5400" w:type="dxa"/>
            <w:tcBorders>
              <w:top w:val="single" w:sz="4" w:space="0" w:color="000000"/>
              <w:left w:val="double" w:sz="4" w:space="0" w:color="auto"/>
              <w:bottom w:val="single" w:sz="4" w:space="0" w:color="000000"/>
              <w:right w:val="nil"/>
            </w:tcBorders>
          </w:tcPr>
          <w:p w:rsidR="00AF7CE7" w:rsidRPr="00D37BCD" w:rsidRDefault="00461CC1" w:rsidP="00AF7CE7">
            <w:pPr>
              <w:pStyle w:val="TableCells"/>
              <w:rPr>
                <w:lang w:bidi="th-TH"/>
              </w:rPr>
            </w:pPr>
            <w:r w:rsidRPr="00D37BCD">
              <w:rPr>
                <w:lang w:bidi="th-TH"/>
              </w:rPr>
              <w:t>Required. Enter</w:t>
            </w:r>
            <w:r w:rsidR="00AF7CE7" w:rsidRPr="00D37BCD">
              <w:rPr>
                <w:lang w:bidi="th-TH"/>
              </w:rPr>
              <w:t xml:space="preserve"> the unit price of the </w:t>
            </w:r>
            <w:r w:rsidRPr="00D37BCD">
              <w:rPr>
                <w:lang w:bidi="th-TH"/>
              </w:rPr>
              <w:t>item. This</w:t>
            </w:r>
            <w:r w:rsidR="00AF7CE7" w:rsidRPr="00D37BCD">
              <w:rPr>
                <w:lang w:bidi="th-TH"/>
              </w:rPr>
              <w:t xml:space="preserve"> </w:t>
            </w:r>
            <w:r w:rsidR="00AF7CE7">
              <w:rPr>
                <w:lang w:bidi="th-TH"/>
              </w:rPr>
              <w:t xml:space="preserve">amount </w:t>
            </w:r>
            <w:r w:rsidR="00AF7CE7" w:rsidRPr="00D37BCD">
              <w:rPr>
                <w:lang w:bidi="th-TH"/>
              </w:rPr>
              <w:t>will be multiplied by the Invoice Item Quantity to arrive at the total amount for this line item.</w:t>
            </w:r>
          </w:p>
        </w:tc>
      </w:tr>
      <w:tr w:rsidR="00AF7CE7" w:rsidRPr="003664E2"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top w:val="single" w:sz="4" w:space="0" w:color="000000"/>
              <w:left w:val="nil"/>
              <w:bottom w:val="nil"/>
              <w:right w:val="double" w:sz="4" w:space="0" w:color="auto"/>
            </w:tcBorders>
          </w:tcPr>
          <w:p w:rsidR="00AF7CE7" w:rsidRPr="00D37BCD" w:rsidRDefault="00AF7CE7" w:rsidP="00AF7CE7">
            <w:pPr>
              <w:pStyle w:val="TableCells"/>
              <w:rPr>
                <w:lang w:bidi="th-TH"/>
              </w:rPr>
            </w:pPr>
            <w:r w:rsidRPr="00D37BCD">
              <w:rPr>
                <w:lang w:bidi="th-TH"/>
              </w:rPr>
              <w:t>Tax?</w:t>
            </w:r>
          </w:p>
        </w:tc>
        <w:tc>
          <w:tcPr>
            <w:tcW w:w="5400" w:type="dxa"/>
            <w:tcBorders>
              <w:top w:val="single" w:sz="4" w:space="0" w:color="000000"/>
              <w:left w:val="double" w:sz="4" w:space="0" w:color="auto"/>
              <w:bottom w:val="nil"/>
              <w:right w:val="nil"/>
            </w:tcBorders>
          </w:tcPr>
          <w:p w:rsidR="00AF7CE7" w:rsidRPr="00D37BCD" w:rsidRDefault="00AF7CE7" w:rsidP="00AF7CE7">
            <w:pPr>
              <w:pStyle w:val="TableCells"/>
              <w:rPr>
                <w:lang w:bidi="th-TH"/>
              </w:rPr>
            </w:pPr>
            <w:r w:rsidRPr="00D37BCD">
              <w:rPr>
                <w:lang w:bidi="th-TH"/>
              </w:rPr>
              <w:t>Check this box if this item is subject to sales tax.</w:t>
            </w:r>
          </w:p>
        </w:tc>
      </w:tr>
    </w:tbl>
    <w:p w:rsidR="00E104AF" w:rsidRDefault="00E104AF" w:rsidP="00E104AF">
      <w:pPr>
        <w:pStyle w:val="BodyText"/>
        <w:ind w:left="720"/>
      </w:pPr>
    </w:p>
    <w:p w:rsidR="00E53440" w:rsidRDefault="00E53440" w:rsidP="00E53440">
      <w:pPr>
        <w:pStyle w:val="Note"/>
        <w:numPr>
          <w:ilvl w:val="0"/>
          <w:numId w:val="37"/>
        </w:numPr>
      </w:pPr>
      <w:r>
        <w:t>The accounting line information will be automatically populated based on the organization accounting defaults or from the Invoice Item Code, if entered. Alternatively, you can enter them manually.</w:t>
      </w:r>
    </w:p>
    <w:p w:rsidR="00ED7808" w:rsidRDefault="00ED7808" w:rsidP="00ED7808">
      <w:pPr>
        <w:pStyle w:val="Heading4"/>
        <w:rPr>
          <w:lang w:bidi="th-TH"/>
        </w:rPr>
      </w:pPr>
      <w:r w:rsidRPr="000D52B0">
        <w:rPr>
          <w:lang w:bidi="th-TH"/>
        </w:rPr>
        <w:lastRenderedPageBreak/>
        <w:t>Process Overview</w:t>
      </w:r>
      <w:bookmarkEnd w:id="181"/>
      <w:bookmarkEnd w:id="182"/>
      <w:bookmarkEnd w:id="183"/>
      <w:bookmarkEnd w:id="184"/>
      <w:bookmarkEnd w:id="185"/>
      <w:bookmarkEnd w:id="186"/>
      <w:bookmarkEnd w:id="187"/>
    </w:p>
    <w:p w:rsidR="00ED7808" w:rsidRDefault="00ED7808" w:rsidP="00ED7808">
      <w:pPr>
        <w:pStyle w:val="Heading5"/>
      </w:pPr>
      <w:bookmarkStart w:id="188" w:name="_Toc242529796"/>
      <w:bookmarkStart w:id="189" w:name="_Toc242855580"/>
      <w:bookmarkStart w:id="190" w:name="_Toc247959137"/>
      <w:bookmarkStart w:id="191" w:name="_Toc250367174"/>
      <w:r>
        <w:t>Business Rules</w:t>
      </w:r>
      <w:bookmarkEnd w:id="188"/>
      <w:bookmarkEnd w:id="189"/>
      <w:bookmarkEnd w:id="190"/>
      <w:bookmarkEnd w:id="191"/>
      <w:r w:rsidR="006A7073">
        <w:fldChar w:fldCharType="begin"/>
      </w:r>
      <w:r>
        <w:instrText xml:space="preserve"> XE "</w:instrText>
      </w:r>
      <w:r w:rsidRPr="000B4560">
        <w:instrText>Customer Invoice document</w:instrText>
      </w:r>
      <w:r>
        <w:instrText xml:space="preserve">:business rules" </w:instrText>
      </w:r>
      <w:r w:rsidR="006A7073">
        <w:fldChar w:fldCharType="end"/>
      </w:r>
      <w:r w:rsidR="006A7073">
        <w:fldChar w:fldCharType="begin"/>
      </w:r>
      <w:r>
        <w:instrText xml:space="preserve"> XE "business </w:instrText>
      </w:r>
      <w:r w:rsidR="00461CC1">
        <w:instrText>rules:</w:instrText>
      </w:r>
      <w:r w:rsidR="00461CC1" w:rsidRPr="000B4560">
        <w:instrText xml:space="preserve"> Customer</w:instrText>
      </w:r>
      <w:r w:rsidRPr="000B4560">
        <w:instrText xml:space="preserve"> Invoice document</w:instrText>
      </w:r>
      <w:r>
        <w:instrText xml:space="preserve">" </w:instrText>
      </w:r>
      <w:r w:rsidR="006A7073">
        <w:fldChar w:fldCharType="end"/>
      </w:r>
    </w:p>
    <w:p w:rsidR="00E104AF" w:rsidRPr="00E104AF" w:rsidRDefault="00E104AF" w:rsidP="00E104AF">
      <w:pPr>
        <w:pStyle w:val="Definition"/>
      </w:pPr>
    </w:p>
    <w:p w:rsidR="00233E0B" w:rsidRPr="00233E0B" w:rsidRDefault="00233E0B" w:rsidP="00233E0B">
      <w:pPr>
        <w:pStyle w:val="C1HBullet"/>
        <w:rPr>
          <w:lang w:bidi="th-TH"/>
        </w:rPr>
      </w:pPr>
      <w:bookmarkStart w:id="192" w:name="_Toc242529797"/>
      <w:bookmarkStart w:id="193" w:name="_Toc242855581"/>
      <w:bookmarkStart w:id="194" w:name="_Toc247959138"/>
      <w:bookmarkStart w:id="195" w:name="_Toc250367175"/>
      <w:r w:rsidRPr="00233E0B">
        <w:rPr>
          <w:lang w:bidi="th-TH"/>
        </w:rPr>
        <w:t>The customer must be active.</w:t>
      </w:r>
    </w:p>
    <w:p w:rsidR="00233E0B" w:rsidRPr="00233E0B" w:rsidRDefault="00233E0B" w:rsidP="00233E0B">
      <w:pPr>
        <w:pStyle w:val="C1HBullet"/>
        <w:rPr>
          <w:lang w:bidi="th-TH"/>
        </w:rPr>
      </w:pPr>
      <w:r w:rsidRPr="00233E0B">
        <w:rPr>
          <w:lang w:bidi="th-TH"/>
        </w:rPr>
        <w:t>The customer must have at least one active address.</w:t>
      </w:r>
    </w:p>
    <w:p w:rsidR="00233E0B" w:rsidRPr="00233E0B" w:rsidRDefault="00233E0B" w:rsidP="00233E0B">
      <w:pPr>
        <w:pStyle w:val="C1HBullet"/>
        <w:rPr>
          <w:lang w:bidi="th-TH"/>
        </w:rPr>
      </w:pPr>
      <w:r w:rsidRPr="00233E0B">
        <w:rPr>
          <w:lang w:bidi="th-TH"/>
        </w:rPr>
        <w:t>The quantity must be greater than zero.</w:t>
      </w:r>
    </w:p>
    <w:p w:rsidR="00233E0B" w:rsidRPr="00233E0B" w:rsidRDefault="00233E0B" w:rsidP="00233E0B">
      <w:pPr>
        <w:pStyle w:val="C1HBullet"/>
        <w:rPr>
          <w:lang w:bidi="th-TH"/>
        </w:rPr>
      </w:pPr>
      <w:r w:rsidRPr="00233E0B">
        <w:rPr>
          <w:lang w:bidi="th-TH"/>
        </w:rPr>
        <w:t>The item unit price must be greater than zero.</w:t>
      </w:r>
    </w:p>
    <w:p w:rsidR="00233E0B" w:rsidRPr="00233E0B" w:rsidRDefault="00233E0B" w:rsidP="00233E0B">
      <w:pPr>
        <w:pStyle w:val="C1HBullet"/>
        <w:rPr>
          <w:lang w:bidi="th-TH"/>
        </w:rPr>
      </w:pPr>
      <w:r w:rsidRPr="00233E0B">
        <w:rPr>
          <w:lang w:bidi="th-TH"/>
        </w:rPr>
        <w:t>The due date has to be within allowabl</w:t>
      </w:r>
      <w:r w:rsidR="006C53C4">
        <w:rPr>
          <w:lang w:bidi="th-TH"/>
        </w:rPr>
        <w:t>e time frame as defined by your</w:t>
      </w:r>
      <w:r w:rsidRPr="00233E0B">
        <w:rPr>
          <w:lang w:bidi="th-TH"/>
        </w:rPr>
        <w:t xml:space="preserve"> system administrator.</w:t>
      </w:r>
    </w:p>
    <w:p w:rsidR="00233E0B" w:rsidRPr="00233E0B" w:rsidRDefault="00233E0B" w:rsidP="00233E0B">
      <w:pPr>
        <w:pStyle w:val="C1HBullet"/>
        <w:rPr>
          <w:lang w:bidi="th-TH"/>
        </w:rPr>
      </w:pPr>
      <w:r w:rsidRPr="00233E0B">
        <w:rPr>
          <w:lang w:bidi="th-TH"/>
        </w:rPr>
        <w:t>Recur</w:t>
      </w:r>
      <w:r w:rsidR="006C53C4">
        <w:rPr>
          <w:lang w:bidi="th-TH"/>
        </w:rPr>
        <w:t xml:space="preserve">rence has a maximum set by your </w:t>
      </w:r>
      <w:r w:rsidRPr="00233E0B">
        <w:rPr>
          <w:lang w:bidi="th-TH"/>
        </w:rPr>
        <w:t>system administrator.</w:t>
      </w:r>
    </w:p>
    <w:p w:rsidR="00233E0B" w:rsidRPr="00233E0B" w:rsidRDefault="00233E0B" w:rsidP="00233E0B">
      <w:pPr>
        <w:pStyle w:val="C1HBullet"/>
        <w:rPr>
          <w:lang w:bidi="th-TH"/>
        </w:rPr>
      </w:pPr>
      <w:r w:rsidRPr="00233E0B">
        <w:rPr>
          <w:lang w:bidi="th-TH"/>
        </w:rPr>
        <w:t>The object code must be on the list of allowable object codes set up by your system administrator.</w:t>
      </w:r>
    </w:p>
    <w:p w:rsidR="005E04BD" w:rsidRPr="00233E0B" w:rsidRDefault="005E04BD" w:rsidP="005E04BD">
      <w:pPr>
        <w:pStyle w:val="C1HBullet"/>
        <w:rPr>
          <w:lang w:bidi="th-TH"/>
        </w:rPr>
      </w:pPr>
      <w:r w:rsidRPr="00233E0B">
        <w:rPr>
          <w:lang w:bidi="th-TH"/>
        </w:rPr>
        <w:t>Restricted Object Codes in delivered code include 8160, 8116, 8118</w:t>
      </w:r>
      <w:r>
        <w:rPr>
          <w:lang w:bidi="th-TH"/>
        </w:rPr>
        <w:t xml:space="preserve"> and</w:t>
      </w:r>
      <w:r w:rsidRPr="00233E0B">
        <w:rPr>
          <w:lang w:bidi="th-TH"/>
        </w:rPr>
        <w:t xml:space="preserve"> 5019.</w:t>
      </w:r>
    </w:p>
    <w:p w:rsidR="005E04BD" w:rsidRPr="00233E0B" w:rsidRDefault="005E04BD" w:rsidP="005E04BD">
      <w:pPr>
        <w:pStyle w:val="C1HBullet"/>
        <w:rPr>
          <w:lang w:bidi="th-TH"/>
        </w:rPr>
      </w:pPr>
      <w:r w:rsidRPr="00233E0B">
        <w:rPr>
          <w:lang w:bidi="th-TH"/>
        </w:rPr>
        <w:t>Restricted Level Codes in delivered code include CASH, CSEQ</w:t>
      </w:r>
      <w:r>
        <w:rPr>
          <w:lang w:bidi="th-TH"/>
        </w:rPr>
        <w:t xml:space="preserve"> and</w:t>
      </w:r>
      <w:r w:rsidRPr="00233E0B">
        <w:rPr>
          <w:lang w:bidi="th-TH"/>
        </w:rPr>
        <w:t xml:space="preserve"> PLNT.</w:t>
      </w:r>
    </w:p>
    <w:p w:rsidR="005E04BD" w:rsidRPr="00D943A3" w:rsidRDefault="005E04BD" w:rsidP="005E04BD">
      <w:pPr>
        <w:pStyle w:val="C1HBullet"/>
        <w:rPr>
          <w:b/>
          <w:lang w:bidi="th-TH"/>
        </w:rPr>
      </w:pPr>
      <w:r w:rsidRPr="00233E0B">
        <w:rPr>
          <w:lang w:bidi="th-TH"/>
        </w:rPr>
        <w:t>Restricted Object Consolidations in delivered code include CMPN, CPTL, FDBL</w:t>
      </w:r>
      <w:r>
        <w:rPr>
          <w:lang w:bidi="th-TH"/>
        </w:rPr>
        <w:t xml:space="preserve"> and</w:t>
      </w:r>
      <w:r w:rsidRPr="00233E0B">
        <w:rPr>
          <w:lang w:bidi="th-TH"/>
        </w:rPr>
        <w:t xml:space="preserve"> SCHL.</w:t>
      </w:r>
    </w:p>
    <w:p w:rsidR="00D943A3" w:rsidRDefault="00D943A3" w:rsidP="005E04BD">
      <w:pPr>
        <w:pStyle w:val="C1HBullet"/>
        <w:rPr>
          <w:lang w:bidi="th-TH"/>
        </w:rPr>
      </w:pPr>
      <w:r>
        <w:rPr>
          <w:lang w:bidi="th-TH"/>
        </w:rPr>
        <w:t xml:space="preserve">The following rules apply when sales tax is enabled in Accounts Receivable: </w:t>
      </w:r>
    </w:p>
    <w:p w:rsidR="00D943A3" w:rsidRDefault="00D943A3" w:rsidP="00D943A3">
      <w:pPr>
        <w:pStyle w:val="C1HBullet"/>
        <w:tabs>
          <w:tab w:val="clear" w:pos="720"/>
          <w:tab w:val="num" w:pos="1080"/>
        </w:tabs>
        <w:ind w:left="1080"/>
        <w:rPr>
          <w:lang w:bidi="th-TH"/>
        </w:rPr>
      </w:pPr>
      <w:r>
        <w:rPr>
          <w:lang w:bidi="th-TH"/>
        </w:rPr>
        <w:t xml:space="preserve">When the </w:t>
      </w:r>
      <w:r w:rsidRPr="00D943A3">
        <w:rPr>
          <w:lang w:bidi="th-TH"/>
        </w:rPr>
        <w:t xml:space="preserve">Customer and </w:t>
      </w:r>
      <w:r>
        <w:rPr>
          <w:lang w:bidi="th-TH"/>
        </w:rPr>
        <w:t xml:space="preserve">the </w:t>
      </w:r>
      <w:r w:rsidRPr="00D943A3">
        <w:rPr>
          <w:lang w:bidi="th-TH"/>
        </w:rPr>
        <w:t xml:space="preserve">item </w:t>
      </w:r>
      <w:r>
        <w:rPr>
          <w:lang w:bidi="th-TH"/>
        </w:rPr>
        <w:t xml:space="preserve">are </w:t>
      </w:r>
      <w:r w:rsidRPr="00D943A3">
        <w:rPr>
          <w:lang w:bidi="th-TH"/>
        </w:rPr>
        <w:t xml:space="preserve">taxable, tax </w:t>
      </w:r>
      <w:r>
        <w:rPr>
          <w:lang w:bidi="th-TH"/>
        </w:rPr>
        <w:t xml:space="preserve">is </w:t>
      </w:r>
      <w:r w:rsidRPr="00D943A3">
        <w:rPr>
          <w:lang w:bidi="th-TH"/>
        </w:rPr>
        <w:t>calc</w:t>
      </w:r>
      <w:r>
        <w:rPr>
          <w:lang w:bidi="th-TH"/>
        </w:rPr>
        <w:t>ulat</w:t>
      </w:r>
      <w:r w:rsidRPr="00D943A3">
        <w:rPr>
          <w:lang w:bidi="th-TH"/>
        </w:rPr>
        <w:t xml:space="preserve">ed. </w:t>
      </w:r>
    </w:p>
    <w:p w:rsidR="00D943A3" w:rsidRDefault="00D943A3" w:rsidP="00D943A3">
      <w:pPr>
        <w:pStyle w:val="C1HBullet"/>
        <w:tabs>
          <w:tab w:val="clear" w:pos="720"/>
          <w:tab w:val="num" w:pos="1080"/>
        </w:tabs>
        <w:ind w:left="1080"/>
        <w:rPr>
          <w:lang w:bidi="th-TH"/>
        </w:rPr>
      </w:pPr>
      <w:r>
        <w:rPr>
          <w:lang w:bidi="th-TH"/>
        </w:rPr>
        <w:t xml:space="preserve">If the </w:t>
      </w:r>
      <w:r w:rsidRPr="00D943A3">
        <w:rPr>
          <w:lang w:bidi="th-TH"/>
        </w:rPr>
        <w:t xml:space="preserve">Customer </w:t>
      </w:r>
      <w:r>
        <w:rPr>
          <w:lang w:bidi="th-TH"/>
        </w:rPr>
        <w:t xml:space="preserve">is </w:t>
      </w:r>
      <w:r w:rsidRPr="00D943A3">
        <w:rPr>
          <w:lang w:bidi="th-TH"/>
        </w:rPr>
        <w:t xml:space="preserve">not taxable, tax </w:t>
      </w:r>
      <w:r>
        <w:rPr>
          <w:lang w:bidi="th-TH"/>
        </w:rPr>
        <w:t xml:space="preserve">is </w:t>
      </w:r>
      <w:r w:rsidRPr="00D943A3">
        <w:rPr>
          <w:lang w:bidi="th-TH"/>
        </w:rPr>
        <w:t>not calc</w:t>
      </w:r>
      <w:r>
        <w:rPr>
          <w:lang w:bidi="th-TH"/>
        </w:rPr>
        <w:t>ulat</w:t>
      </w:r>
      <w:r w:rsidRPr="00D943A3">
        <w:rPr>
          <w:lang w:bidi="th-TH"/>
        </w:rPr>
        <w:t>ed</w:t>
      </w:r>
      <w:r>
        <w:rPr>
          <w:lang w:bidi="th-TH"/>
        </w:rPr>
        <w:t xml:space="preserve"> even if the item is taxable</w:t>
      </w:r>
      <w:r w:rsidRPr="00D943A3">
        <w:rPr>
          <w:lang w:bidi="th-TH"/>
        </w:rPr>
        <w:t>.</w:t>
      </w:r>
    </w:p>
    <w:p w:rsidR="00D943A3" w:rsidRDefault="00D943A3" w:rsidP="00D943A3">
      <w:pPr>
        <w:pStyle w:val="C1HBullet"/>
        <w:tabs>
          <w:tab w:val="clear" w:pos="720"/>
          <w:tab w:val="num" w:pos="1080"/>
        </w:tabs>
        <w:ind w:left="1080"/>
        <w:rPr>
          <w:lang w:bidi="th-TH"/>
        </w:rPr>
      </w:pPr>
      <w:r>
        <w:rPr>
          <w:lang w:bidi="th-TH"/>
        </w:rPr>
        <w:t xml:space="preserve">If the </w:t>
      </w:r>
      <w:r w:rsidRPr="00D943A3">
        <w:rPr>
          <w:lang w:bidi="th-TH"/>
        </w:rPr>
        <w:t xml:space="preserve">Ship To </w:t>
      </w:r>
      <w:r>
        <w:rPr>
          <w:lang w:bidi="th-TH"/>
        </w:rPr>
        <w:t xml:space="preserve">address </w:t>
      </w:r>
      <w:r w:rsidRPr="00D943A3">
        <w:rPr>
          <w:lang w:bidi="th-TH"/>
        </w:rPr>
        <w:t xml:space="preserve">is blank, tax </w:t>
      </w:r>
      <w:r>
        <w:rPr>
          <w:lang w:bidi="th-TH"/>
        </w:rPr>
        <w:t xml:space="preserve">is </w:t>
      </w:r>
      <w:r w:rsidRPr="00D943A3">
        <w:rPr>
          <w:lang w:bidi="th-TH"/>
        </w:rPr>
        <w:t>calc</w:t>
      </w:r>
      <w:r>
        <w:rPr>
          <w:lang w:bidi="th-TH"/>
        </w:rPr>
        <w:t>ulat</w:t>
      </w:r>
      <w:r w:rsidRPr="00D943A3">
        <w:rPr>
          <w:lang w:bidi="th-TH"/>
        </w:rPr>
        <w:t xml:space="preserve">ed on </w:t>
      </w:r>
      <w:r>
        <w:rPr>
          <w:lang w:bidi="th-TH"/>
        </w:rPr>
        <w:t xml:space="preserve">the </w:t>
      </w:r>
      <w:r w:rsidRPr="00D943A3">
        <w:rPr>
          <w:lang w:bidi="th-TH"/>
        </w:rPr>
        <w:t>Org</w:t>
      </w:r>
      <w:r>
        <w:rPr>
          <w:lang w:bidi="th-TH"/>
        </w:rPr>
        <w:t>anization Postal Code.</w:t>
      </w:r>
    </w:p>
    <w:p w:rsidR="00D943A3" w:rsidRPr="00D943A3" w:rsidRDefault="00D943A3" w:rsidP="00D943A3">
      <w:pPr>
        <w:pStyle w:val="C1HBullet"/>
        <w:tabs>
          <w:tab w:val="clear" w:pos="720"/>
          <w:tab w:val="num" w:pos="1080"/>
        </w:tabs>
        <w:ind w:left="1080"/>
        <w:rPr>
          <w:lang w:bidi="th-TH"/>
        </w:rPr>
      </w:pPr>
      <w:r>
        <w:rPr>
          <w:lang w:bidi="th-TH"/>
        </w:rPr>
        <w:t xml:space="preserve">If the </w:t>
      </w:r>
      <w:r w:rsidRPr="00D943A3">
        <w:rPr>
          <w:lang w:bidi="th-TH"/>
        </w:rPr>
        <w:t xml:space="preserve">Ship To </w:t>
      </w:r>
      <w:r>
        <w:rPr>
          <w:lang w:bidi="th-TH"/>
        </w:rPr>
        <w:t xml:space="preserve">address </w:t>
      </w:r>
      <w:r w:rsidRPr="00D943A3">
        <w:rPr>
          <w:lang w:bidi="th-TH"/>
        </w:rPr>
        <w:t xml:space="preserve">is not blank, tax </w:t>
      </w:r>
      <w:r>
        <w:rPr>
          <w:lang w:bidi="th-TH"/>
        </w:rPr>
        <w:t xml:space="preserve">is </w:t>
      </w:r>
      <w:r w:rsidRPr="00D943A3">
        <w:rPr>
          <w:lang w:bidi="th-TH"/>
        </w:rPr>
        <w:t>calc</w:t>
      </w:r>
      <w:r>
        <w:rPr>
          <w:lang w:bidi="th-TH"/>
        </w:rPr>
        <w:t>ulat</w:t>
      </w:r>
      <w:r w:rsidRPr="00D943A3">
        <w:rPr>
          <w:lang w:bidi="th-TH"/>
        </w:rPr>
        <w:t xml:space="preserve">ed </w:t>
      </w:r>
      <w:r>
        <w:rPr>
          <w:lang w:bidi="th-TH"/>
        </w:rPr>
        <w:t xml:space="preserve">based </w:t>
      </w:r>
      <w:r w:rsidRPr="00D943A3">
        <w:rPr>
          <w:lang w:bidi="th-TH"/>
        </w:rPr>
        <w:t xml:space="preserve">on </w:t>
      </w:r>
      <w:r>
        <w:rPr>
          <w:lang w:bidi="th-TH"/>
        </w:rPr>
        <w:t xml:space="preserve">the </w:t>
      </w:r>
      <w:r w:rsidRPr="00D943A3">
        <w:rPr>
          <w:lang w:bidi="th-TH"/>
        </w:rPr>
        <w:t>Ship To postal code.</w:t>
      </w:r>
    </w:p>
    <w:p w:rsidR="00ED7808" w:rsidRPr="000D52B0" w:rsidRDefault="00ED7808" w:rsidP="00233E0B">
      <w:pPr>
        <w:pStyle w:val="Heading5"/>
        <w:rPr>
          <w:lang w:bidi="th-TH"/>
        </w:rPr>
      </w:pPr>
      <w:r w:rsidRPr="000D52B0">
        <w:rPr>
          <w:lang w:bidi="th-TH"/>
        </w:rPr>
        <w:t>Routing</w:t>
      </w:r>
      <w:bookmarkEnd w:id="192"/>
      <w:bookmarkEnd w:id="193"/>
      <w:bookmarkEnd w:id="194"/>
      <w:bookmarkEnd w:id="195"/>
      <w:r w:rsidR="006A7073">
        <w:fldChar w:fldCharType="begin"/>
      </w:r>
      <w:r>
        <w:instrText xml:space="preserve"> XE "</w:instrText>
      </w:r>
      <w:r w:rsidRPr="000B4560">
        <w:instrText xml:space="preserve">Customer Invoice </w:instrText>
      </w:r>
      <w:r w:rsidR="00461CC1" w:rsidRPr="000B4560">
        <w:instrText>document</w:instrText>
      </w:r>
      <w:r w:rsidR="00461CC1">
        <w:instrText>: routing</w:instrText>
      </w:r>
      <w:r>
        <w:instrText xml:space="preserve">" </w:instrText>
      </w:r>
      <w:r w:rsidR="006A7073">
        <w:fldChar w:fldCharType="end"/>
      </w:r>
    </w:p>
    <w:p w:rsidR="00ED7808" w:rsidRDefault="00ED7808" w:rsidP="00ED7808">
      <w:pPr>
        <w:pStyle w:val="BodyText"/>
        <w:rPr>
          <w:lang w:bidi="th-TH"/>
        </w:rPr>
      </w:pPr>
      <w:r>
        <w:rPr>
          <w:lang w:bidi="th-TH"/>
        </w:rPr>
        <w:t>When creating a customer invoice, the document is ordinarily not routed. However, when creating a customer invoice with recurrence, the document is routed to the fiscal officer and/or recurring instance reviewer.</w:t>
      </w:r>
    </w:p>
    <w:p w:rsidR="00ED7808" w:rsidRPr="000D52B0" w:rsidRDefault="00ED7808" w:rsidP="00ED7808">
      <w:pPr>
        <w:pStyle w:val="Heading4"/>
        <w:rPr>
          <w:lang w:bidi="th-TH"/>
        </w:rPr>
      </w:pPr>
      <w:bookmarkStart w:id="196" w:name="_Toc242250862"/>
      <w:bookmarkStart w:id="197" w:name="_Toc242529798"/>
      <w:bookmarkStart w:id="198" w:name="_Toc242855582"/>
      <w:bookmarkStart w:id="199" w:name="_Toc247959139"/>
      <w:bookmarkStart w:id="200" w:name="_Toc250367176"/>
      <w:bookmarkStart w:id="201" w:name="_Toc276220820"/>
      <w:bookmarkStart w:id="202" w:name="_Toc277405582"/>
      <w:r w:rsidRPr="000D52B0">
        <w:rPr>
          <w:lang w:bidi="th-TH"/>
        </w:rPr>
        <w:t>Example</w:t>
      </w:r>
      <w:bookmarkEnd w:id="196"/>
      <w:bookmarkEnd w:id="197"/>
      <w:bookmarkEnd w:id="198"/>
      <w:bookmarkEnd w:id="199"/>
      <w:bookmarkEnd w:id="200"/>
      <w:bookmarkEnd w:id="201"/>
      <w:bookmarkEnd w:id="202"/>
      <w:r w:rsidR="006A7073">
        <w:fldChar w:fldCharType="begin"/>
      </w:r>
      <w:r>
        <w:instrText xml:space="preserve"> XE "</w:instrText>
      </w:r>
      <w:r w:rsidRPr="000B4560">
        <w:instrText>Customer Invoice document</w:instrText>
      </w:r>
      <w:r>
        <w:instrText xml:space="preserve">:example" </w:instrText>
      </w:r>
      <w:r w:rsidR="006A7073">
        <w:fldChar w:fldCharType="end"/>
      </w:r>
    </w:p>
    <w:p w:rsidR="00ED7808" w:rsidRDefault="00ED7808" w:rsidP="00ED7808">
      <w:pPr>
        <w:pStyle w:val="BodyText"/>
        <w:rPr>
          <w:lang w:bidi="th-TH"/>
        </w:rPr>
      </w:pPr>
      <w:r w:rsidRPr="00C55697">
        <w:rPr>
          <w:lang w:bidi="th-TH"/>
        </w:rPr>
        <w:t>The department of Arboretum Administration at Kuali University offers surplus plants to the general public following research activities</w:t>
      </w:r>
      <w:r>
        <w:rPr>
          <w:lang w:bidi="th-TH"/>
        </w:rPr>
        <w:t xml:space="preserve">. </w:t>
      </w:r>
      <w:r w:rsidRPr="00C55697">
        <w:rPr>
          <w:lang w:bidi="th-TH"/>
        </w:rPr>
        <w:t>Customers include local nurseries, individuals, and municipalities.</w:t>
      </w:r>
    </w:p>
    <w:p w:rsidR="00ED7808" w:rsidRDefault="00461CC1" w:rsidP="00ED7808">
      <w:pPr>
        <w:pStyle w:val="BodyText"/>
        <w:rPr>
          <w:lang w:bidi="th-TH"/>
        </w:rPr>
      </w:pPr>
      <w:r>
        <w:rPr>
          <w:lang w:bidi="th-TH"/>
        </w:rPr>
        <w:t>After the</w:t>
      </w:r>
      <w:r w:rsidR="00ED7808">
        <w:rPr>
          <w:lang w:bidi="th-TH"/>
        </w:rPr>
        <w:t xml:space="preserve"> </w:t>
      </w:r>
      <w:r w:rsidR="00ED7808" w:rsidRPr="00C55697">
        <w:rPr>
          <w:lang w:bidi="th-TH"/>
        </w:rPr>
        <w:t>Arboretum Administration</w:t>
      </w:r>
      <w:r w:rsidR="00A00EEC">
        <w:rPr>
          <w:lang w:bidi="th-TH"/>
        </w:rPr>
        <w:t>'</w:t>
      </w:r>
      <w:r w:rsidR="00ED7808" w:rsidRPr="00C55697">
        <w:rPr>
          <w:lang w:bidi="th-TH"/>
        </w:rPr>
        <w:t>s new customer has been approved, the</w:t>
      </w:r>
      <w:r w:rsidR="00ED7808">
        <w:rPr>
          <w:lang w:bidi="th-TH"/>
        </w:rPr>
        <w:t xml:space="preserve"> department</w:t>
      </w:r>
      <w:r w:rsidR="00ED7808" w:rsidRPr="00C55697">
        <w:rPr>
          <w:lang w:bidi="th-TH"/>
        </w:rPr>
        <w:t xml:space="preserve"> may begin selling goods and services to the new customer</w:t>
      </w:r>
      <w:r w:rsidR="00ED7808">
        <w:rPr>
          <w:lang w:bidi="th-TH"/>
        </w:rPr>
        <w:t xml:space="preserve">. </w:t>
      </w:r>
      <w:r w:rsidR="00ED7808" w:rsidRPr="00C55697">
        <w:rPr>
          <w:lang w:bidi="th-TH"/>
        </w:rPr>
        <w:t>The</w:t>
      </w:r>
      <w:r w:rsidR="00ED7808" w:rsidRPr="00AD75E7">
        <w:t xml:space="preserve"> Customer Invoice doc</w:t>
      </w:r>
      <w:r w:rsidR="00ED7808">
        <w:rPr>
          <w:lang w:bidi="th-TH"/>
        </w:rPr>
        <w:t>ument is used for this purpose.</w:t>
      </w:r>
    </w:p>
    <w:p w:rsidR="00ED7808" w:rsidRDefault="00ED7808" w:rsidP="00ED7808">
      <w:pPr>
        <w:pStyle w:val="BodyText"/>
        <w:rPr>
          <w:lang w:bidi="th-TH"/>
        </w:rPr>
      </w:pPr>
      <w:r w:rsidRPr="00C55697">
        <w:rPr>
          <w:lang w:bidi="th-TH"/>
        </w:rPr>
        <w:t xml:space="preserve">For example, when the </w:t>
      </w:r>
      <w:r>
        <w:rPr>
          <w:lang w:bidi="th-TH"/>
        </w:rPr>
        <w:t>DCH</w:t>
      </w:r>
      <w:r w:rsidRPr="00C55697">
        <w:rPr>
          <w:lang w:bidi="th-TH"/>
        </w:rPr>
        <w:t xml:space="preserve"> nursery ordered 12 dozen </w:t>
      </w:r>
      <w:r w:rsidRPr="00AD75E7">
        <w:rPr>
          <w:i/>
          <w:lang w:bidi="th-TH"/>
        </w:rPr>
        <w:t>arborvitae</w:t>
      </w:r>
      <w:r w:rsidRPr="00C55697">
        <w:rPr>
          <w:lang w:bidi="th-TH"/>
        </w:rPr>
        <w:t xml:space="preserve"> and 2 flowering </w:t>
      </w:r>
      <w:r>
        <w:rPr>
          <w:lang w:bidi="th-TH"/>
        </w:rPr>
        <w:t>d</w:t>
      </w:r>
      <w:r w:rsidRPr="00C55697">
        <w:rPr>
          <w:lang w:bidi="th-TH"/>
        </w:rPr>
        <w:t xml:space="preserve">ogwoods, one option is to enter each item into the </w:t>
      </w:r>
      <w:r w:rsidRPr="00AD75E7">
        <w:rPr>
          <w:rStyle w:val="Strong"/>
        </w:rPr>
        <w:t>Accounting Lines</w:t>
      </w:r>
      <w:r w:rsidRPr="00C55697">
        <w:rPr>
          <w:lang w:bidi="th-TH"/>
        </w:rPr>
        <w:t xml:space="preserve"> tab of the Customer Invoice </w:t>
      </w:r>
      <w:r w:rsidRPr="00AD75E7">
        <w:t>doc</w:t>
      </w:r>
      <w:r>
        <w:rPr>
          <w:lang w:bidi="th-TH"/>
        </w:rPr>
        <w:t>ument. I</w:t>
      </w:r>
      <w:r w:rsidRPr="00C55697">
        <w:rPr>
          <w:lang w:bidi="th-TH"/>
        </w:rPr>
        <w:t>f item codes exist,</w:t>
      </w:r>
      <w:r>
        <w:rPr>
          <w:lang w:bidi="th-TH"/>
        </w:rPr>
        <w:t xml:space="preserve"> another option</w:t>
      </w:r>
      <w:r w:rsidRPr="00C55697">
        <w:rPr>
          <w:lang w:bidi="th-TH"/>
        </w:rPr>
        <w:t xml:space="preserve"> is to enter the item code </w:t>
      </w:r>
      <w:r>
        <w:rPr>
          <w:lang w:bidi="th-TH"/>
        </w:rPr>
        <w:t>for the item.</w:t>
      </w:r>
    </w:p>
    <w:p w:rsidR="00ED7808" w:rsidRDefault="00ED7808" w:rsidP="00ED7808">
      <w:pPr>
        <w:pStyle w:val="Heading3"/>
      </w:pPr>
      <w:bookmarkStart w:id="203" w:name="_Toc276220826"/>
      <w:bookmarkStart w:id="204" w:name="_Toc276468592"/>
      <w:bookmarkStart w:id="205" w:name="_Toc277405583"/>
      <w:r w:rsidRPr="00BC38F1">
        <w:t>Customer Invoice Writeoff</w:t>
      </w:r>
      <w:bookmarkEnd w:id="203"/>
      <w:bookmarkEnd w:id="204"/>
      <w:bookmarkEnd w:id="205"/>
      <w:r w:rsidR="006A7073">
        <w:fldChar w:fldCharType="begin"/>
      </w:r>
      <w:r>
        <w:instrText xml:space="preserve"> XE "</w:instrText>
      </w:r>
      <w:r w:rsidRPr="007F2697">
        <w:instrText>Customer Invoice Writeoff document</w:instrText>
      </w:r>
      <w:r>
        <w:instrText xml:space="preserve">" </w:instrText>
      </w:r>
      <w:r w:rsidR="006A7073">
        <w:fldChar w:fldCharType="end"/>
      </w:r>
      <w:r w:rsidR="006A7073">
        <w:fldChar w:fldCharType="begin"/>
      </w:r>
      <w:r>
        <w:instrText xml:space="preserve"> XE "Accounts </w:instrText>
      </w:r>
      <w:r w:rsidR="00461CC1">
        <w:instrText>Receivable:</w:instrText>
      </w:r>
      <w:r w:rsidR="00461CC1" w:rsidRPr="007F2697">
        <w:instrText xml:space="preserve"> Customer</w:instrText>
      </w:r>
      <w:r w:rsidRPr="007F2697">
        <w:instrText xml:space="preserve"> Invoice Writeoff document</w:instrText>
      </w:r>
      <w:r>
        <w:instrText xml:space="preserve">" </w:instrText>
      </w:r>
      <w:r w:rsidR="006A7073">
        <w:fldChar w:fldCharType="end"/>
      </w:r>
      <w:r w:rsidR="006A7073" w:rsidRPr="00000100">
        <w:fldChar w:fldCharType="begin"/>
      </w:r>
      <w:r w:rsidRPr="00000100">
        <w:instrText xml:space="preserve"> TC "</w:instrText>
      </w:r>
      <w:bookmarkStart w:id="206" w:name="_Toc249852416"/>
      <w:bookmarkStart w:id="207" w:name="_Toc274104585"/>
      <w:r w:rsidRPr="00BC38F1">
        <w:instrText>Customer Invoice Writeoff</w:instrText>
      </w:r>
      <w:bookmarkEnd w:id="206"/>
      <w:bookmarkEnd w:id="207"/>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ED7808" w:rsidRDefault="00ED7808" w:rsidP="00ED7808">
      <w:pPr>
        <w:pStyle w:val="BodyText"/>
      </w:pPr>
      <w:r w:rsidRPr="00AD75E7">
        <w:t>The Customer Invoice Writeoff document facilitates the entry and tracking of writeoff information in the AR</w:t>
      </w:r>
      <w:r>
        <w:t xml:space="preserve"> module.</w:t>
      </w:r>
    </w:p>
    <w:p w:rsidR="00ED7808" w:rsidRDefault="00ED7808" w:rsidP="00ED7808">
      <w:pPr>
        <w:pStyle w:val="Heading4"/>
        <w:rPr>
          <w:lang w:bidi="th-TH"/>
        </w:rPr>
      </w:pPr>
      <w:bookmarkStart w:id="208" w:name="_Toc242250864"/>
      <w:bookmarkStart w:id="209" w:name="_Toc242529800"/>
      <w:bookmarkStart w:id="210" w:name="_Toc242855584"/>
      <w:bookmarkStart w:id="211" w:name="_Toc247959141"/>
      <w:bookmarkStart w:id="212" w:name="_Toc250367178"/>
      <w:bookmarkStart w:id="213" w:name="_Toc276220827"/>
      <w:bookmarkStart w:id="214" w:name="_Toc277405584"/>
      <w:r w:rsidRPr="000D52B0">
        <w:rPr>
          <w:lang w:bidi="th-TH"/>
        </w:rPr>
        <w:lastRenderedPageBreak/>
        <w:t>Document Layout</w:t>
      </w:r>
      <w:bookmarkEnd w:id="208"/>
      <w:bookmarkEnd w:id="209"/>
      <w:bookmarkEnd w:id="210"/>
      <w:bookmarkEnd w:id="211"/>
      <w:bookmarkEnd w:id="212"/>
      <w:bookmarkEnd w:id="213"/>
      <w:bookmarkEnd w:id="214"/>
      <w:r w:rsidR="00701A24" w:rsidRPr="00701A24">
        <w:rPr>
          <w:rStyle w:val="C1HLinkTagInvisible"/>
        </w:rPr>
        <w:t>|linktag=Document_Layout_INVW</w:t>
      </w:r>
    </w:p>
    <w:p w:rsidR="00ED7808" w:rsidRPr="00757514" w:rsidRDefault="00ED7808" w:rsidP="00ED7808">
      <w:pPr>
        <w:pStyle w:val="BodyText"/>
      </w:pPr>
      <w:r w:rsidRPr="00757514">
        <w:t xml:space="preserve">When you select Customer Invoice Writeoff from the </w:t>
      </w:r>
      <w:r w:rsidR="00AD5A43">
        <w:t>m</w:t>
      </w:r>
      <w:r w:rsidRPr="00757514">
        <w:t>enu, the system displays the Customer Invoice Writeoff Initiation tab.</w:t>
      </w:r>
    </w:p>
    <w:p w:rsidR="00ED7808" w:rsidRDefault="00ED7808" w:rsidP="00ED7808">
      <w:pPr>
        <w:pStyle w:val="Heading5"/>
        <w:rPr>
          <w:lang w:bidi="th-TH"/>
        </w:rPr>
      </w:pPr>
      <w:bookmarkStart w:id="215" w:name="_Toc242529801"/>
      <w:bookmarkStart w:id="216" w:name="_Toc242855585"/>
      <w:bookmarkStart w:id="217" w:name="_Toc247959142"/>
      <w:bookmarkStart w:id="218" w:name="_Toc250367179"/>
      <w:r>
        <w:rPr>
          <w:lang w:bidi="th-TH"/>
        </w:rPr>
        <w:t>Customer Invoice Writeoff Initiation</w:t>
      </w:r>
      <w:r w:rsidRPr="00E26D9C">
        <w:rPr>
          <w:lang w:bidi="th-TH"/>
        </w:rPr>
        <w:t xml:space="preserve"> Tab</w:t>
      </w:r>
      <w:bookmarkEnd w:id="215"/>
      <w:bookmarkEnd w:id="216"/>
      <w:bookmarkEnd w:id="217"/>
      <w:bookmarkEnd w:id="218"/>
      <w:r w:rsidR="006A7073">
        <w:fldChar w:fldCharType="begin"/>
      </w:r>
      <w:r>
        <w:instrText xml:space="preserve"> XE "</w:instrText>
      </w:r>
      <w:r w:rsidRPr="007F2697">
        <w:instrText xml:space="preserve">Customer Invoice Writeoff </w:instrText>
      </w:r>
      <w:r w:rsidR="00461CC1" w:rsidRPr="007F2697">
        <w:instrText>document</w:instrText>
      </w:r>
      <w:r w:rsidR="00461CC1">
        <w:instrText>:</w:instrText>
      </w:r>
      <w:r w:rsidR="00461CC1">
        <w:rPr>
          <w:lang w:bidi="th-TH"/>
        </w:rPr>
        <w:instrText xml:space="preserve"> Customer</w:instrText>
      </w:r>
      <w:r>
        <w:rPr>
          <w:lang w:bidi="th-TH"/>
        </w:rPr>
        <w:instrText xml:space="preserve"> Invoice Writeoff Initiation t</w:instrText>
      </w:r>
      <w:r w:rsidRPr="00E26D9C">
        <w:rPr>
          <w:lang w:bidi="th-TH"/>
        </w:rPr>
        <w:instrText>ab</w:instrText>
      </w:r>
      <w:r>
        <w:instrText xml:space="preserve">" </w:instrText>
      </w:r>
      <w:r w:rsidR="006A7073">
        <w:fldChar w:fldCharType="end"/>
      </w:r>
    </w:p>
    <w:p w:rsidR="00ED7808" w:rsidRPr="008A6415" w:rsidRDefault="00ED7808" w:rsidP="00ED7808">
      <w:pPr>
        <w:pStyle w:val="BodyText"/>
        <w:rPr>
          <w:lang w:bidi="th-TH"/>
        </w:rPr>
      </w:pPr>
      <w:r>
        <w:rPr>
          <w:lang w:bidi="th-TH"/>
        </w:rPr>
        <w:t>This is the first of two displays related to the Customer Invoice Writeoff document.</w:t>
      </w:r>
    </w:p>
    <w:p w:rsidR="00ED7808" w:rsidRPr="000D52B0" w:rsidRDefault="00ED7808" w:rsidP="00ED7808">
      <w:pPr>
        <w:pStyle w:val="TableHeading"/>
        <w:rPr>
          <w:lang w:bidi="th-TH"/>
        </w:rPr>
      </w:pPr>
      <w:r w:rsidRPr="000D52B0">
        <w:rPr>
          <w:lang w:bidi="th-TH"/>
        </w:rPr>
        <w:t xml:space="preserve">Customer Invoice Writeoff Initiation tab </w:t>
      </w:r>
      <w:r w:rsidR="00AF7CE7">
        <w:rPr>
          <w:lang w:bidi="th-TH"/>
        </w:rPr>
        <w:t xml:space="preserve">field </w:t>
      </w:r>
      <w:r w:rsidRPr="000D52B0">
        <w:rPr>
          <w:lang w:bidi="th-TH"/>
        </w:rPr>
        <w:t>definition</w:t>
      </w:r>
      <w:r w:rsidR="00AF7CE7">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top w:val="thickThinSmallGap" w:sz="12" w:space="0" w:color="auto"/>
              <w:left w:val="nil"/>
              <w:bottom w:val="nil"/>
              <w:right w:val="double" w:sz="4" w:space="0" w:color="auto"/>
            </w:tcBorders>
          </w:tcPr>
          <w:p w:rsidR="00AF7CE7" w:rsidRDefault="00AF7CE7" w:rsidP="00AF7CE7">
            <w:pPr>
              <w:pStyle w:val="TableCells"/>
              <w:rPr>
                <w:lang w:bidi="th-TH"/>
              </w:rPr>
            </w:pPr>
            <w:r>
              <w:rPr>
                <w:lang w:bidi="th-TH"/>
              </w:rPr>
              <w:t>Invoice Reference Number</w:t>
            </w:r>
          </w:p>
        </w:tc>
        <w:tc>
          <w:tcPr>
            <w:tcW w:w="5400" w:type="dxa"/>
            <w:tcBorders>
              <w:top w:val="thickThinSmallGap" w:sz="12" w:space="0" w:color="auto"/>
              <w:left w:val="double" w:sz="4" w:space="0" w:color="auto"/>
              <w:bottom w:val="nil"/>
              <w:right w:val="nil"/>
            </w:tcBorders>
          </w:tcPr>
          <w:p w:rsidR="00AF7CE7" w:rsidRDefault="00AF7CE7" w:rsidP="00AF7CE7">
            <w:pPr>
              <w:pStyle w:val="TableCells"/>
              <w:rPr>
                <w:lang w:bidi="th-TH"/>
              </w:rPr>
            </w:pPr>
            <w:r>
              <w:rPr>
                <w:lang w:bidi="th-TH"/>
              </w:rPr>
              <w:t>Required. The number of the invoice to be written off. If the invoice number is not known, use the custom document search screen for Customer Invoice Writeoff Lookup to find it.</w:t>
            </w:r>
          </w:p>
          <w:p w:rsidR="00AF7CE7" w:rsidRDefault="00AF7CE7" w:rsidP="00D11B04">
            <w:pPr>
              <w:pStyle w:val="Noteintable"/>
              <w:rPr>
                <w:lang w:bidi="th-TH"/>
              </w:rPr>
            </w:pPr>
            <w:r>
              <w:rPr>
                <w:noProof/>
              </w:rPr>
              <w:drawing>
                <wp:inline distT="0" distB="0" distL="0" distR="0">
                  <wp:extent cx="191135" cy="191135"/>
                  <wp:effectExtent l="19050" t="0" r="0" b="0"/>
                  <wp:docPr id="890" name="Picture 72"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o-arrow-red"/>
                          <pic:cNvPicPr>
                            <a:picLocks noChangeAspect="1" noChangeArrowheads="1"/>
                          </pic:cNvPicPr>
                        </pic:nvPicPr>
                        <pic:blipFill>
                          <a:blip r:embed="rId2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ab/>
            </w:r>
            <w:r w:rsidR="00461CC1">
              <w:t xml:space="preserve">For information about the Customer Invoice Writeoff Lookup and other custom document searches, </w:t>
            </w:r>
            <w:r w:rsidR="00461CC1" w:rsidRPr="001504D7">
              <w:t xml:space="preserve">see </w:t>
            </w:r>
            <w:commentRangeStart w:id="219"/>
            <w:r w:rsidR="00461CC1" w:rsidRPr="007A6EC2">
              <w:rPr>
                <w:rStyle w:val="C1HJump"/>
              </w:rPr>
              <w:t>Performing Custom Document Searches</w:t>
            </w:r>
            <w:r w:rsidR="00461CC1" w:rsidRPr="007A6EC2">
              <w:rPr>
                <w:rStyle w:val="C1HJump"/>
                <w:vanish/>
              </w:rPr>
              <w:t>|document=WordDocuments\</w:t>
            </w:r>
            <w:r w:rsidR="00461CC1">
              <w:rPr>
                <w:rStyle w:val="C1HJump"/>
                <w:vanish/>
              </w:rPr>
              <w:t>FIN Overview Source.docx</w:t>
            </w:r>
            <w:r w:rsidR="00461CC1" w:rsidRPr="007A6EC2">
              <w:rPr>
                <w:rStyle w:val="C1HJump"/>
                <w:vanish/>
              </w:rPr>
              <w:t>;topic=Performing Custom Document Searches</w:t>
            </w:r>
            <w:commentRangeEnd w:id="219"/>
            <w:r w:rsidR="00461CC1">
              <w:rPr>
                <w:rStyle w:val="CommentReference"/>
                <w:rFonts w:ascii="Times New Roman" w:hAnsi="Times New Roman"/>
              </w:rPr>
              <w:commentReference w:id="219"/>
            </w:r>
            <w:r w:rsidR="00461CC1">
              <w:rPr>
                <w:rStyle w:val="C1HJump"/>
                <w:vanish/>
              </w:rPr>
              <w:t xml:space="preserve"> </w:t>
            </w:r>
            <w:commentRangeStart w:id="220"/>
            <w:r w:rsidR="00461CC1">
              <w:t>“Performing</w:t>
            </w:r>
            <w:r w:rsidR="00461CC1" w:rsidRPr="00211522">
              <w:t xml:space="preserve"> Custom Document Searches</w:t>
            </w:r>
            <w:r w:rsidR="00461CC1" w:rsidRPr="00FD139D">
              <w:rPr>
                <w:rStyle w:val="NoteChar"/>
              </w:rPr>
              <w:t>” in</w:t>
            </w:r>
            <w:r w:rsidR="00461CC1">
              <w:t xml:space="preserve"> </w:t>
            </w:r>
            <w:r w:rsidR="000C25C9">
              <w:t xml:space="preserve">the </w:t>
            </w:r>
            <w:r w:rsidR="00461CC1">
              <w:rPr>
                <w:i/>
              </w:rPr>
              <w:t>O</w:t>
            </w:r>
            <w:r w:rsidR="00461CC1" w:rsidRPr="00CC1476">
              <w:rPr>
                <w:i/>
              </w:rPr>
              <w:t xml:space="preserve">verview </w:t>
            </w:r>
            <w:r w:rsidR="00461CC1">
              <w:rPr>
                <w:i/>
              </w:rPr>
              <w:t>and Introduction to the User Interface</w:t>
            </w:r>
            <w:commentRangeEnd w:id="220"/>
            <w:r w:rsidR="00461CC1">
              <w:rPr>
                <w:rStyle w:val="CommentReference"/>
                <w:rFonts w:ascii="Times New Roman" w:hAnsi="Times New Roman"/>
              </w:rPr>
              <w:commentReference w:id="220"/>
            </w:r>
            <w:r w:rsidR="00461CC1" w:rsidRPr="00DB1A1F">
              <w:t>.</w:t>
            </w:r>
          </w:p>
        </w:tc>
      </w:tr>
    </w:tbl>
    <w:p w:rsidR="00ED7808" w:rsidRDefault="00ED7808" w:rsidP="00ED7808">
      <w:pPr>
        <w:pStyle w:val="BodyText"/>
        <w:rPr>
          <w:lang w:bidi="th-TH"/>
        </w:rPr>
      </w:pPr>
      <w:r>
        <w:rPr>
          <w:lang w:bidi="th-TH"/>
        </w:rPr>
        <w:t xml:space="preserve">After you click </w:t>
      </w:r>
      <w:r>
        <w:rPr>
          <w:rStyle w:val="Strong"/>
        </w:rPr>
        <w:t>search</w:t>
      </w:r>
      <w:r>
        <w:rPr>
          <w:lang w:bidi="th-TH"/>
        </w:rPr>
        <w:t>, the system displays the tabs of the main Customer Invoice Writeoff screen.</w:t>
      </w:r>
    </w:p>
    <w:p w:rsidR="00ED7808" w:rsidRDefault="00ED7808" w:rsidP="00ED7808">
      <w:pPr>
        <w:pStyle w:val="Heading5"/>
        <w:rPr>
          <w:lang w:bidi="th-TH"/>
        </w:rPr>
      </w:pPr>
      <w:bookmarkStart w:id="221" w:name="_Toc242529802"/>
      <w:bookmarkStart w:id="222" w:name="_Toc242855586"/>
      <w:bookmarkStart w:id="223" w:name="_Toc247959143"/>
      <w:bookmarkStart w:id="224" w:name="_Toc250367180"/>
      <w:r>
        <w:rPr>
          <w:lang w:bidi="th-TH"/>
        </w:rPr>
        <w:t>Customer Invoice Writeoff Document, Main Screen</w:t>
      </w:r>
      <w:bookmarkEnd w:id="221"/>
      <w:bookmarkEnd w:id="222"/>
      <w:bookmarkEnd w:id="223"/>
      <w:bookmarkEnd w:id="224"/>
      <w:r w:rsidR="006A7073">
        <w:fldChar w:fldCharType="begin"/>
      </w:r>
      <w:r>
        <w:instrText xml:space="preserve"> XE "</w:instrText>
      </w:r>
      <w:r w:rsidRPr="007F2697">
        <w:instrText xml:space="preserve">Customer Invoice Writeoff </w:instrText>
      </w:r>
      <w:r w:rsidR="00461CC1" w:rsidRPr="007F2697">
        <w:instrText>document</w:instrText>
      </w:r>
      <w:r w:rsidR="00461CC1">
        <w:instrText xml:space="preserve">: </w:instrText>
      </w:r>
      <w:r w:rsidR="00461CC1">
        <w:rPr>
          <w:lang w:bidi="th-TH"/>
        </w:rPr>
        <w:instrText>main</w:instrText>
      </w:r>
      <w:r>
        <w:rPr>
          <w:lang w:bidi="th-TH"/>
        </w:rPr>
        <w:instrText xml:space="preserve"> screen</w:instrText>
      </w:r>
      <w:r>
        <w:instrText xml:space="preserve">" </w:instrText>
      </w:r>
      <w:r w:rsidR="006A7073">
        <w:fldChar w:fldCharType="end"/>
      </w:r>
    </w:p>
    <w:p w:rsidR="00ED7808" w:rsidRDefault="00ED7808" w:rsidP="00ED7808">
      <w:pPr>
        <w:pStyle w:val="BodyText"/>
        <w:rPr>
          <w:lang w:bidi="th-TH"/>
        </w:rPr>
      </w:pPr>
      <w:r>
        <w:rPr>
          <w:lang w:bidi="th-TH"/>
        </w:rPr>
        <w:t>The main Customer Invoice Writeoff document contains two unique tabs—</w:t>
      </w:r>
      <w:r w:rsidRPr="00AD75E7">
        <w:rPr>
          <w:rStyle w:val="Strong"/>
        </w:rPr>
        <w:t xml:space="preserve">Customer Invoice </w:t>
      </w:r>
      <w:r>
        <w:rPr>
          <w:rStyle w:val="Strong"/>
        </w:rPr>
        <w:t>Summary</w:t>
      </w:r>
      <w:r>
        <w:rPr>
          <w:lang w:bidi="th-TH"/>
        </w:rPr>
        <w:t xml:space="preserve"> and </w:t>
      </w:r>
      <w:r w:rsidRPr="00AD75E7">
        <w:rPr>
          <w:rStyle w:val="Strong"/>
        </w:rPr>
        <w:t>Invoice Items</w:t>
      </w:r>
      <w:r>
        <w:rPr>
          <w:lang w:bidi="th-TH"/>
        </w:rPr>
        <w:t xml:space="preserve">—in addition to the standard financial transaction tabs. </w:t>
      </w:r>
    </w:p>
    <w:p w:rsidR="00ED7808" w:rsidRPr="00E925D9" w:rsidRDefault="00ED7808" w:rsidP="00ED7808">
      <w:pPr>
        <w:pStyle w:val="Note"/>
      </w:pPr>
      <w:bookmarkStart w:id="225" w:name="_Toc242529803"/>
      <w:bookmarkStart w:id="226" w:name="_Toc242855587"/>
      <w:bookmarkStart w:id="227" w:name="_Toc247959144"/>
      <w:bookmarkStart w:id="228" w:name="_Toc250367181"/>
      <w:r>
        <w:rPr>
          <w:noProof/>
        </w:rPr>
        <w:drawing>
          <wp:inline distT="0" distB="0" distL="0" distR="0">
            <wp:extent cx="163830" cy="163830"/>
            <wp:effectExtent l="19050" t="0" r="7620" b="0"/>
            <wp:docPr id="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229"/>
      <w:r w:rsidR="00461CC1" w:rsidRPr="00DE3709">
        <w:rPr>
          <w:rStyle w:val="C1HJump"/>
        </w:rPr>
        <w:t>Standard</w:t>
      </w:r>
      <w:r w:rsidR="007A6EC2" w:rsidRPr="00DE3709">
        <w:rPr>
          <w:rStyle w:val="C1HJump"/>
        </w:rPr>
        <w:t xml:space="preserve"> Tabs</w:t>
      </w:r>
      <w:r w:rsidR="007A6EC2" w:rsidRPr="00DE3709">
        <w:rPr>
          <w:rStyle w:val="C1HJump"/>
          <w:vanish/>
        </w:rPr>
        <w:t>|document=WordDocuments\</w:t>
      </w:r>
      <w:r w:rsidR="000F1696">
        <w:rPr>
          <w:rStyle w:val="C1HJump"/>
          <w:vanish/>
        </w:rPr>
        <w:t>FIN Overview Source</w:t>
      </w:r>
      <w:r w:rsidR="009140F6">
        <w:rPr>
          <w:rStyle w:val="C1HJump"/>
          <w:vanish/>
        </w:rPr>
        <w:t>.docx</w:t>
      </w:r>
      <w:r w:rsidR="007A6EC2" w:rsidRPr="00DE3709">
        <w:rPr>
          <w:rStyle w:val="C1HJump"/>
          <w:vanish/>
        </w:rPr>
        <w:t>;topic=Standard</w:t>
      </w:r>
      <w:r w:rsidR="00A23F47">
        <w:rPr>
          <w:rStyle w:val="C1HJump"/>
          <w:vanish/>
        </w:rPr>
        <w:t xml:space="preserve"> Tabs</w:t>
      </w:r>
      <w:commentRangeEnd w:id="229"/>
      <w:r w:rsidR="00A66152">
        <w:rPr>
          <w:rStyle w:val="CommentReference"/>
        </w:rPr>
        <w:commentReference w:id="229"/>
      </w:r>
      <w:r w:rsidR="007A6EC2" w:rsidRPr="00DE3709">
        <w:rPr>
          <w:rStyle w:val="C1HJump"/>
          <w:vanish/>
        </w:rPr>
        <w:t xml:space="preserve"> </w:t>
      </w:r>
      <w:commentRangeStart w:id="230"/>
      <w:r w:rsidR="00461CC1" w:rsidRPr="00DE3709">
        <w:t>“Standard</w:t>
      </w:r>
      <w:r w:rsidR="007A6EC2" w:rsidRPr="00DE3709">
        <w:t xml:space="preserve"> Tabs” in</w:t>
      </w:r>
      <w:r w:rsidR="007A6EC2">
        <w:t xml:space="preserve"> </w:t>
      </w:r>
      <w:r w:rsidR="000C25C9">
        <w:t xml:space="preserve">the </w:t>
      </w:r>
      <w:r w:rsidR="00461CC1" w:rsidRPr="00CC1476">
        <w:rPr>
          <w:i/>
        </w:rPr>
        <w:t>Overview</w:t>
      </w:r>
      <w:r w:rsidR="007A6EC2" w:rsidRPr="00CC1476">
        <w:rPr>
          <w:i/>
        </w:rPr>
        <w:t xml:space="preserve"> </w:t>
      </w:r>
      <w:r w:rsidR="007A6EC2">
        <w:rPr>
          <w:i/>
        </w:rPr>
        <w:t>and Introduction to the User Interface</w:t>
      </w:r>
      <w:commentRangeEnd w:id="230"/>
      <w:r w:rsidR="007A6EC2">
        <w:rPr>
          <w:rStyle w:val="CommentReference"/>
        </w:rPr>
        <w:commentReference w:id="230"/>
      </w:r>
      <w:r w:rsidR="007A6EC2" w:rsidRPr="00CC1476">
        <w:t>.</w:t>
      </w:r>
      <w:r w:rsidR="006A7073" w:rsidRPr="00E925D9">
        <w:rPr>
          <w:rStyle w:val="ResearchLater"/>
          <w:b w:val="0"/>
        </w:rPr>
        <w:fldChar w:fldCharType="begin"/>
      </w:r>
      <w:r w:rsidRPr="00E925D9">
        <w:rPr>
          <w:rStyle w:val="ResearchLater"/>
        </w:rPr>
        <w:instrText xml:space="preserve"> \MinBodyLeft 108 </w:instrText>
      </w:r>
      <w:r w:rsidR="006A7073" w:rsidRPr="00E925D9">
        <w:rPr>
          <w:rStyle w:val="ResearchLater"/>
          <w:b w:val="0"/>
        </w:rPr>
        <w:fldChar w:fldCharType="end"/>
      </w:r>
    </w:p>
    <w:p w:rsidR="00ED7808" w:rsidRDefault="00ED7808" w:rsidP="00ED7808">
      <w:pPr>
        <w:pStyle w:val="Heading6"/>
      </w:pPr>
      <w:r>
        <w:t>Customer Invoice Summary</w:t>
      </w:r>
      <w:r w:rsidRPr="00E26D9C">
        <w:t xml:space="preserve"> Tab</w:t>
      </w:r>
      <w:bookmarkEnd w:id="225"/>
      <w:bookmarkEnd w:id="226"/>
      <w:bookmarkEnd w:id="227"/>
      <w:bookmarkEnd w:id="228"/>
      <w:r w:rsidR="006A7073">
        <w:fldChar w:fldCharType="begin"/>
      </w:r>
      <w:r>
        <w:instrText xml:space="preserve"> XE "</w:instrText>
      </w:r>
      <w:r w:rsidRPr="007F2697">
        <w:instrText xml:space="preserve">Customer Invoice Writeoff </w:instrText>
      </w:r>
      <w:r w:rsidR="00461CC1" w:rsidRPr="007F2697">
        <w:instrText>document</w:instrText>
      </w:r>
      <w:r w:rsidR="00461CC1">
        <w:instrText>: Customer</w:instrText>
      </w:r>
      <w:r>
        <w:instrText xml:space="preserve"> Invoice </w:instrText>
      </w:r>
      <w:r w:rsidR="00461CC1">
        <w:instrText xml:space="preserve">Summary </w:instrText>
      </w:r>
      <w:r w:rsidR="00461CC1" w:rsidRPr="00E26D9C">
        <w:instrText>tab</w:instrText>
      </w:r>
      <w:r>
        <w:instrText xml:space="preserve">" </w:instrText>
      </w:r>
      <w:r w:rsidR="006A7073">
        <w:fldChar w:fldCharType="end"/>
      </w:r>
    </w:p>
    <w:p w:rsidR="00A66152" w:rsidRPr="00A66152" w:rsidRDefault="00A66152" w:rsidP="00A66152"/>
    <w:p w:rsidR="00ED7808" w:rsidRDefault="00ED7808" w:rsidP="00ED7808">
      <w:pPr>
        <w:pStyle w:val="BodyText"/>
      </w:pPr>
      <w:r>
        <w:t>This tab contains summary information that identifies the invoice and the customer.</w:t>
      </w:r>
    </w:p>
    <w:p w:rsidR="00A66152" w:rsidRPr="00CC79BB" w:rsidRDefault="00A66152" w:rsidP="00ED7808">
      <w:pPr>
        <w:pStyle w:val="BodyText"/>
      </w:pPr>
    </w:p>
    <w:p w:rsidR="00ED7808" w:rsidRPr="008C1208" w:rsidRDefault="00ED7808" w:rsidP="00ED7808">
      <w:pPr>
        <w:pStyle w:val="BodyText"/>
      </w:pPr>
      <w:r w:rsidRPr="008C1208">
        <w:t xml:space="preserve">The </w:t>
      </w:r>
      <w:r w:rsidRPr="008C1208">
        <w:rPr>
          <w:rStyle w:val="Strong"/>
        </w:rPr>
        <w:t>Customer Invoice Summary</w:t>
      </w:r>
      <w:r w:rsidRPr="008C1208">
        <w:t xml:space="preserve"> tab contains two sections: </w:t>
      </w:r>
      <w:r w:rsidRPr="008C1208">
        <w:rPr>
          <w:rStyle w:val="Strong"/>
        </w:rPr>
        <w:t>Invoice Information</w:t>
      </w:r>
      <w:r w:rsidRPr="008C1208">
        <w:t xml:space="preserve"> and </w:t>
      </w:r>
      <w:r w:rsidRPr="008C1208">
        <w:rPr>
          <w:rStyle w:val="Strong"/>
        </w:rPr>
        <w:t>Customer Information</w:t>
      </w:r>
      <w:r w:rsidRPr="008C1208">
        <w:t>.</w:t>
      </w:r>
    </w:p>
    <w:p w:rsidR="00ED7808" w:rsidRDefault="00ED7808" w:rsidP="00ED7808">
      <w:pPr>
        <w:pStyle w:val="Heading7"/>
      </w:pPr>
      <w:bookmarkStart w:id="231" w:name="_Toc242529804"/>
      <w:bookmarkStart w:id="232" w:name="_Toc247959145"/>
      <w:bookmarkStart w:id="233" w:name="_Toc250367182"/>
      <w:r w:rsidRPr="008B2844">
        <w:t xml:space="preserve">Invoice Information </w:t>
      </w:r>
      <w:r>
        <w:t>S</w:t>
      </w:r>
      <w:r w:rsidRPr="008B2844">
        <w:t>ection</w:t>
      </w:r>
      <w:bookmarkEnd w:id="231"/>
      <w:bookmarkEnd w:id="232"/>
      <w:bookmarkEnd w:id="233"/>
      <w:r w:rsidR="006A7073">
        <w:fldChar w:fldCharType="begin"/>
      </w:r>
      <w:r>
        <w:instrText xml:space="preserve"> XE "</w:instrText>
      </w:r>
      <w:r w:rsidRPr="007F2697">
        <w:instrText xml:space="preserve">Customer Invoice Writeoff </w:instrText>
      </w:r>
      <w:r w:rsidR="00461CC1" w:rsidRPr="007F2697">
        <w:instrText>document</w:instrText>
      </w:r>
      <w:r w:rsidR="00461CC1">
        <w:instrText>:</w:instrText>
      </w:r>
      <w:r w:rsidR="00461CC1" w:rsidRPr="008B2844">
        <w:instrText xml:space="preserve"> Invoice</w:instrText>
      </w:r>
      <w:r w:rsidRPr="008B2844">
        <w:instrText xml:space="preserve"> Information </w:instrText>
      </w:r>
      <w:r>
        <w:instrText>s</w:instrText>
      </w:r>
      <w:r w:rsidRPr="008B2844">
        <w:instrText>ection</w:instrText>
      </w:r>
      <w:r>
        <w:instrText xml:space="preserve">, Customer Invoice </w:instrText>
      </w:r>
      <w:r w:rsidR="00461CC1">
        <w:instrText xml:space="preserve">Summary </w:instrText>
      </w:r>
      <w:r w:rsidR="00461CC1" w:rsidRPr="00E26D9C">
        <w:instrText>tab</w:instrText>
      </w:r>
      <w:r>
        <w:instrText xml:space="preserve">" </w:instrText>
      </w:r>
      <w:r w:rsidR="006A7073">
        <w:fldChar w:fldCharType="end"/>
      </w:r>
    </w:p>
    <w:p w:rsidR="00A66152" w:rsidRPr="00A66152" w:rsidRDefault="00A66152" w:rsidP="00A66152"/>
    <w:p w:rsidR="00ED7808" w:rsidRPr="000D52B0" w:rsidRDefault="00ED7808" w:rsidP="00ED7808">
      <w:pPr>
        <w:pStyle w:val="TableHeading"/>
        <w:rPr>
          <w:lang w:bidi="th-TH"/>
        </w:rPr>
      </w:pPr>
      <w:r w:rsidRPr="000D52B0">
        <w:rPr>
          <w:lang w:bidi="th-TH"/>
        </w:rPr>
        <w:t>Invoice</w:t>
      </w:r>
      <w:r>
        <w:rPr>
          <w:lang w:bidi="th-TH"/>
        </w:rPr>
        <w:t xml:space="preserve"> Information section </w:t>
      </w:r>
      <w:r w:rsidR="00AF7CE7">
        <w:rPr>
          <w:lang w:bidi="th-TH"/>
        </w:rPr>
        <w:t xml:space="preserve">field </w:t>
      </w:r>
      <w:r w:rsidRPr="000D52B0">
        <w:rPr>
          <w:lang w:bidi="th-TH"/>
        </w:rPr>
        <w:t>definition</w:t>
      </w:r>
      <w:r w:rsidR="00AF7CE7">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38"/>
        <w:gridCol w:w="6722"/>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29"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ED7808" w:rsidRPr="00F74F67" w:rsidRDefault="00ED7808" w:rsidP="002C5505">
            <w:pPr>
              <w:pStyle w:val="TableCells"/>
              <w:rPr>
                <w:lang w:bidi="th-TH"/>
              </w:rPr>
            </w:pPr>
            <w:r>
              <w:rPr>
                <w:lang w:bidi="th-TH"/>
              </w:rPr>
              <w:t>Invoice Reference Number</w:t>
            </w:r>
          </w:p>
        </w:tc>
        <w:tc>
          <w:tcPr>
            <w:tcW w:w="5429" w:type="dxa"/>
            <w:tcBorders>
              <w:left w:val="double" w:sz="4" w:space="0" w:color="auto"/>
              <w:bottom w:val="single" w:sz="4" w:space="0" w:color="000000"/>
              <w:right w:val="nil"/>
            </w:tcBorders>
          </w:tcPr>
          <w:p w:rsidR="00ED7808" w:rsidRPr="00F74F67" w:rsidRDefault="00ED7808" w:rsidP="002C5505">
            <w:pPr>
              <w:pStyle w:val="TableCells"/>
              <w:rPr>
                <w:lang w:bidi="th-TH"/>
              </w:rPr>
            </w:pPr>
            <w:r>
              <w:rPr>
                <w:lang w:bidi="th-TH"/>
              </w:rPr>
              <w:t>Required. The number of the invoice to be written off.</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ED7808" w:rsidRPr="00F74F67" w:rsidRDefault="00ED7808" w:rsidP="002C5505">
            <w:pPr>
              <w:pStyle w:val="TableCells"/>
              <w:rPr>
                <w:lang w:bidi="th-TH"/>
              </w:rPr>
            </w:pPr>
            <w:r>
              <w:rPr>
                <w:lang w:bidi="th-TH"/>
              </w:rPr>
              <w:lastRenderedPageBreak/>
              <w:t>Open Amount</w:t>
            </w:r>
          </w:p>
        </w:tc>
        <w:tc>
          <w:tcPr>
            <w:tcW w:w="5429" w:type="dxa"/>
            <w:tcBorders>
              <w:left w:val="double" w:sz="4" w:space="0" w:color="auto"/>
              <w:bottom w:val="nil"/>
              <w:right w:val="nil"/>
            </w:tcBorders>
          </w:tcPr>
          <w:p w:rsidR="00ED7808" w:rsidRPr="00F74F67" w:rsidRDefault="00ED7808" w:rsidP="002C5505">
            <w:pPr>
              <w:pStyle w:val="TableCells"/>
              <w:rPr>
                <w:lang w:bidi="th-TH"/>
              </w:rPr>
            </w:pPr>
            <w:r>
              <w:rPr>
                <w:lang w:bidi="th-TH"/>
              </w:rPr>
              <w:t>The dollar amount outstanding on the invoice.</w:t>
            </w:r>
          </w:p>
        </w:tc>
      </w:tr>
    </w:tbl>
    <w:p w:rsidR="00ED7808" w:rsidRDefault="00ED7808" w:rsidP="00ED7808">
      <w:pPr>
        <w:pStyle w:val="Heading7"/>
      </w:pPr>
      <w:bookmarkStart w:id="234" w:name="_Toc242529805"/>
      <w:bookmarkStart w:id="235" w:name="_Toc247959146"/>
      <w:bookmarkStart w:id="236" w:name="_Toc250367183"/>
      <w:r>
        <w:t xml:space="preserve">Customer </w:t>
      </w:r>
      <w:r w:rsidRPr="008B2844">
        <w:t xml:space="preserve">Information </w:t>
      </w:r>
      <w:r>
        <w:t>S</w:t>
      </w:r>
      <w:r w:rsidRPr="008B2844">
        <w:t>ection</w:t>
      </w:r>
      <w:bookmarkEnd w:id="234"/>
      <w:bookmarkEnd w:id="235"/>
      <w:bookmarkEnd w:id="236"/>
      <w:r w:rsidR="006A7073">
        <w:fldChar w:fldCharType="begin"/>
      </w:r>
      <w:r>
        <w:instrText xml:space="preserve"> XE "</w:instrText>
      </w:r>
      <w:r w:rsidRPr="007F2697">
        <w:instrText xml:space="preserve">Customer Invoice Writeoff </w:instrText>
      </w:r>
      <w:r w:rsidR="00461CC1" w:rsidRPr="007F2697">
        <w:instrText>document</w:instrText>
      </w:r>
      <w:r w:rsidR="00461CC1">
        <w:instrText>: Customer</w:instrText>
      </w:r>
      <w:r w:rsidRPr="008B2844">
        <w:instrText xml:space="preserve"> Information </w:instrText>
      </w:r>
      <w:r>
        <w:instrText>s</w:instrText>
      </w:r>
      <w:r w:rsidRPr="008B2844">
        <w:instrText>ection</w:instrText>
      </w:r>
      <w:r>
        <w:instrText xml:space="preserve">, Customer Invoice </w:instrText>
      </w:r>
      <w:r w:rsidR="00461CC1">
        <w:instrText xml:space="preserve">Summary </w:instrText>
      </w:r>
      <w:r w:rsidR="00461CC1" w:rsidRPr="00E26D9C">
        <w:instrText>tab</w:instrText>
      </w:r>
      <w:r>
        <w:instrText xml:space="preserve">" </w:instrText>
      </w:r>
      <w:r w:rsidR="006A7073">
        <w:fldChar w:fldCharType="end"/>
      </w:r>
    </w:p>
    <w:p w:rsidR="00A66152" w:rsidRPr="00A66152" w:rsidRDefault="00A66152" w:rsidP="00A66152"/>
    <w:p w:rsidR="00ED7808" w:rsidRPr="000D52B0" w:rsidRDefault="00ED7808" w:rsidP="00ED7808">
      <w:pPr>
        <w:pStyle w:val="TableHeading"/>
        <w:rPr>
          <w:lang w:bidi="th-TH"/>
        </w:rPr>
      </w:pPr>
      <w:r w:rsidRPr="000D52B0">
        <w:rPr>
          <w:lang w:bidi="th-TH"/>
        </w:rPr>
        <w:t>Customer</w:t>
      </w:r>
      <w:r w:rsidR="00D11B04">
        <w:rPr>
          <w:lang w:bidi="th-TH"/>
        </w:rPr>
        <w:t xml:space="preserve"> Information section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74F67" w:rsidRDefault="00AF7CE7" w:rsidP="00AF7CE7">
            <w:pPr>
              <w:pStyle w:val="TableCells"/>
              <w:rPr>
                <w:lang w:bidi="th-TH"/>
              </w:rPr>
            </w:pPr>
            <w:r w:rsidRPr="00F74F67">
              <w:rPr>
                <w:lang w:bidi="th-TH"/>
              </w:rPr>
              <w:t>Address 1</w:t>
            </w:r>
          </w:p>
        </w:tc>
        <w:tc>
          <w:tcPr>
            <w:tcW w:w="5400" w:type="dxa"/>
            <w:tcBorders>
              <w:left w:val="double" w:sz="4" w:space="0" w:color="auto"/>
              <w:right w:val="nil"/>
            </w:tcBorders>
          </w:tcPr>
          <w:p w:rsidR="00AF7CE7" w:rsidRPr="00F74F67" w:rsidRDefault="00AF7CE7" w:rsidP="00AF7CE7">
            <w:pPr>
              <w:pStyle w:val="TableCells"/>
              <w:rPr>
                <w:lang w:bidi="th-TH"/>
              </w:rPr>
            </w:pPr>
            <w:r w:rsidRPr="00F74F67">
              <w:rPr>
                <w:lang w:bidi="th-TH"/>
              </w:rPr>
              <w:t>The first line of the mailing address</w:t>
            </w:r>
            <w:r>
              <w:rPr>
                <w:lang w:bidi="th-TH"/>
              </w:rPr>
              <w:t>; displays</w:t>
            </w:r>
            <w:r w:rsidRPr="00F74F67">
              <w:rPr>
                <w:lang w:bidi="th-TH"/>
              </w:rPr>
              <w:t xml:space="preserve"> primary, required address information (typically a P.O. box number or street number and street name).</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74F67" w:rsidRDefault="00AF7CE7" w:rsidP="00AF7CE7">
            <w:pPr>
              <w:pStyle w:val="TableCells"/>
              <w:rPr>
                <w:lang w:bidi="th-TH"/>
              </w:rPr>
            </w:pPr>
            <w:r>
              <w:rPr>
                <w:lang w:bidi="th-TH"/>
              </w:rPr>
              <w:t>City</w:t>
            </w:r>
          </w:p>
        </w:tc>
        <w:tc>
          <w:tcPr>
            <w:tcW w:w="5400" w:type="dxa"/>
            <w:tcBorders>
              <w:left w:val="double" w:sz="4" w:space="0" w:color="auto"/>
              <w:right w:val="nil"/>
            </w:tcBorders>
          </w:tcPr>
          <w:p w:rsidR="00AF7CE7" w:rsidRPr="00F74F67" w:rsidRDefault="00AF7CE7" w:rsidP="00AF7CE7">
            <w:pPr>
              <w:pStyle w:val="TableCells"/>
              <w:rPr>
                <w:lang w:bidi="th-TH"/>
              </w:rPr>
            </w:pPr>
            <w:r>
              <w:rPr>
                <w:lang w:bidi="th-TH"/>
              </w:rPr>
              <w:t>The customer's city. The system fil</w:t>
            </w:r>
            <w:r w:rsidR="00D11B04">
              <w:rPr>
                <w:lang w:bidi="th-TH"/>
              </w:rPr>
              <w:t>ls in this entry automatically.</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74F67" w:rsidRDefault="00AF7CE7" w:rsidP="00AF7CE7">
            <w:pPr>
              <w:pStyle w:val="TableCells"/>
              <w:rPr>
                <w:lang w:bidi="th-TH"/>
              </w:rPr>
            </w:pPr>
            <w:r>
              <w:rPr>
                <w:lang w:bidi="th-TH"/>
              </w:rPr>
              <w:t>Customer Name</w:t>
            </w:r>
          </w:p>
        </w:tc>
        <w:tc>
          <w:tcPr>
            <w:tcW w:w="5400" w:type="dxa"/>
            <w:tcBorders>
              <w:left w:val="double" w:sz="4" w:space="0" w:color="auto"/>
              <w:right w:val="nil"/>
            </w:tcBorders>
          </w:tcPr>
          <w:p w:rsidR="00AF7CE7" w:rsidRPr="00F74F67" w:rsidRDefault="00AF7CE7" w:rsidP="00AF7CE7">
            <w:pPr>
              <w:pStyle w:val="TableCells"/>
              <w:rPr>
                <w:lang w:bidi="th-TH"/>
              </w:rPr>
            </w:pPr>
            <w:r>
              <w:rPr>
                <w:lang w:bidi="th-TH"/>
              </w:rPr>
              <w:t>The customer's name. The system fil</w:t>
            </w:r>
            <w:r w:rsidR="00D11B04">
              <w:rPr>
                <w:lang w:bidi="th-TH"/>
              </w:rPr>
              <w:t>ls in this entry automatically.</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74F67" w:rsidRDefault="00AF7CE7" w:rsidP="00AF7CE7">
            <w:pPr>
              <w:pStyle w:val="TableCells"/>
              <w:rPr>
                <w:lang w:bidi="th-TH"/>
              </w:rPr>
            </w:pPr>
            <w:r w:rsidRPr="00F74F67">
              <w:rPr>
                <w:lang w:bidi="th-TH"/>
              </w:rPr>
              <w:t>Customer Number</w:t>
            </w:r>
          </w:p>
        </w:tc>
        <w:tc>
          <w:tcPr>
            <w:tcW w:w="5400" w:type="dxa"/>
            <w:tcBorders>
              <w:left w:val="double" w:sz="4" w:space="0" w:color="auto"/>
              <w:right w:val="nil"/>
            </w:tcBorders>
          </w:tcPr>
          <w:p w:rsidR="00AF7CE7" w:rsidRPr="00F74F67" w:rsidRDefault="00AF7CE7" w:rsidP="00AF7CE7">
            <w:pPr>
              <w:pStyle w:val="TableCells"/>
              <w:rPr>
                <w:lang w:bidi="th-TH"/>
              </w:rPr>
            </w:pPr>
            <w:r w:rsidRPr="00F74F67">
              <w:rPr>
                <w:lang w:bidi="th-TH"/>
              </w:rPr>
              <w:t>A unique number assigned to identify each vendor/organization as a customer.</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74F67" w:rsidRDefault="00AF7CE7" w:rsidP="00AF7CE7">
            <w:pPr>
              <w:pStyle w:val="TableCells"/>
              <w:rPr>
                <w:lang w:bidi="th-TH"/>
              </w:rPr>
            </w:pPr>
            <w:r>
              <w:rPr>
                <w:lang w:bidi="th-TH"/>
              </w:rPr>
              <w:t>Note</w:t>
            </w:r>
          </w:p>
        </w:tc>
        <w:tc>
          <w:tcPr>
            <w:tcW w:w="5400" w:type="dxa"/>
            <w:tcBorders>
              <w:left w:val="double" w:sz="4" w:space="0" w:color="auto"/>
              <w:right w:val="nil"/>
            </w:tcBorders>
          </w:tcPr>
          <w:p w:rsidR="00AF7CE7" w:rsidRPr="00F74F67" w:rsidRDefault="00AF7CE7" w:rsidP="00AF7CE7">
            <w:pPr>
              <w:pStyle w:val="TableCells"/>
              <w:rPr>
                <w:lang w:bidi="th-TH"/>
              </w:rPr>
            </w:pPr>
            <w:r>
              <w:rPr>
                <w:lang w:bidi="th-TH"/>
              </w:rPr>
              <w:t>Required. Enter text to document the reason for the writeoff.</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AF7CE7" w:rsidRPr="00F74F67" w:rsidRDefault="00AF7CE7" w:rsidP="00AF7CE7">
            <w:pPr>
              <w:pStyle w:val="TableCells"/>
              <w:rPr>
                <w:lang w:bidi="th-TH"/>
              </w:rPr>
            </w:pPr>
            <w:r w:rsidRPr="00F74F67">
              <w:rPr>
                <w:lang w:bidi="th-TH"/>
              </w:rPr>
              <w:t>Postal Code</w:t>
            </w:r>
          </w:p>
        </w:tc>
        <w:tc>
          <w:tcPr>
            <w:tcW w:w="5400" w:type="dxa"/>
            <w:tcBorders>
              <w:left w:val="double" w:sz="4" w:space="0" w:color="auto"/>
              <w:bottom w:val="single" w:sz="4" w:space="0" w:color="000000"/>
              <w:right w:val="nil"/>
            </w:tcBorders>
          </w:tcPr>
          <w:p w:rsidR="00AF7CE7" w:rsidRPr="00F74F67" w:rsidRDefault="00AF7CE7" w:rsidP="00AF7CE7">
            <w:pPr>
              <w:pStyle w:val="TableCells"/>
              <w:rPr>
                <w:lang w:bidi="th-TH"/>
              </w:rPr>
            </w:pPr>
            <w:r w:rsidRPr="00F74F67">
              <w:rPr>
                <w:lang w:bidi="th-TH"/>
              </w:rPr>
              <w:t xml:space="preserve">Also known as the </w:t>
            </w:r>
            <w:r>
              <w:rPr>
                <w:lang w:bidi="th-TH"/>
              </w:rPr>
              <w:t>z</w:t>
            </w:r>
            <w:r w:rsidRPr="00F74F67">
              <w:rPr>
                <w:lang w:bidi="th-TH"/>
              </w:rPr>
              <w:t>ip code, this is typically a 5-digit number that represents a geographic region within a state.</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AF7CE7" w:rsidRPr="00F74F67" w:rsidRDefault="00AF7CE7" w:rsidP="00AF7CE7">
            <w:pPr>
              <w:pStyle w:val="TableCells"/>
              <w:rPr>
                <w:lang w:bidi="th-TH"/>
              </w:rPr>
            </w:pPr>
            <w:r w:rsidRPr="00F74F67">
              <w:rPr>
                <w:lang w:bidi="th-TH"/>
              </w:rPr>
              <w:t>State</w:t>
            </w:r>
          </w:p>
        </w:tc>
        <w:tc>
          <w:tcPr>
            <w:tcW w:w="5400" w:type="dxa"/>
            <w:tcBorders>
              <w:left w:val="double" w:sz="4" w:space="0" w:color="auto"/>
              <w:bottom w:val="nil"/>
              <w:right w:val="nil"/>
            </w:tcBorders>
          </w:tcPr>
          <w:p w:rsidR="00AF7CE7" w:rsidRPr="00F74F67" w:rsidRDefault="00AF7CE7" w:rsidP="00AF7CE7">
            <w:pPr>
              <w:pStyle w:val="TableCells"/>
              <w:rPr>
                <w:lang w:bidi="th-TH"/>
              </w:rPr>
            </w:pPr>
            <w:r w:rsidRPr="00F74F67">
              <w:rPr>
                <w:lang w:bidi="th-TH"/>
              </w:rPr>
              <w:t>The two-letter abbreviation for the U.S. state.</w:t>
            </w:r>
          </w:p>
        </w:tc>
      </w:tr>
    </w:tbl>
    <w:p w:rsidR="00ED7808" w:rsidRDefault="00461CC1" w:rsidP="00ED7808">
      <w:pPr>
        <w:pStyle w:val="Heading6"/>
      </w:pPr>
      <w:bookmarkStart w:id="237" w:name="_Toc242529806"/>
      <w:bookmarkStart w:id="238" w:name="_Toc242855588"/>
      <w:bookmarkStart w:id="239" w:name="_Toc247959147"/>
      <w:bookmarkStart w:id="240" w:name="_Toc250367184"/>
      <w:r>
        <w:t>Invoice Items</w:t>
      </w:r>
      <w:r w:rsidR="00ED7808">
        <w:t xml:space="preserve"> </w:t>
      </w:r>
      <w:r w:rsidR="00ED7808" w:rsidRPr="00E26D9C">
        <w:t>Tab</w:t>
      </w:r>
      <w:bookmarkEnd w:id="237"/>
      <w:bookmarkEnd w:id="238"/>
      <w:bookmarkEnd w:id="239"/>
      <w:bookmarkEnd w:id="240"/>
      <w:r w:rsidR="006A7073">
        <w:fldChar w:fldCharType="begin"/>
      </w:r>
      <w:r w:rsidR="00ED7808">
        <w:instrText xml:space="preserve"> XE "</w:instrText>
      </w:r>
      <w:r w:rsidR="00ED7808" w:rsidRPr="007F2697">
        <w:instrText xml:space="preserve">Customer Invoice Writeoff </w:instrText>
      </w:r>
      <w:r w:rsidRPr="007F2697">
        <w:instrText>document</w:instrText>
      </w:r>
      <w:r>
        <w:instrText>: Invoice Items t</w:instrText>
      </w:r>
      <w:r w:rsidRPr="00E26D9C">
        <w:instrText>ab</w:instrText>
      </w:r>
      <w:r w:rsidR="00ED7808">
        <w:instrText xml:space="preserve">" </w:instrText>
      </w:r>
      <w:r w:rsidR="006A7073">
        <w:fldChar w:fldCharType="end"/>
      </w:r>
    </w:p>
    <w:p w:rsidR="00A66152" w:rsidRPr="00A66152" w:rsidRDefault="00A66152" w:rsidP="00A66152"/>
    <w:p w:rsidR="00ED7808" w:rsidRPr="00EC23F2" w:rsidRDefault="00ED7808" w:rsidP="00ED7808">
      <w:pPr>
        <w:pStyle w:val="TableHeading"/>
        <w:rPr>
          <w:lang w:bidi="th-TH"/>
        </w:rPr>
      </w:pPr>
      <w:r>
        <w:rPr>
          <w:lang w:bidi="th-TH"/>
        </w:rPr>
        <w:t xml:space="preserve">Invoice Items tab </w:t>
      </w:r>
      <w:r w:rsidR="00AF7CE7">
        <w:rPr>
          <w:lang w:bidi="th-TH"/>
        </w:rPr>
        <w:t xml:space="preserve">field </w:t>
      </w:r>
      <w:r>
        <w:rPr>
          <w:lang w:bidi="th-TH"/>
        </w:rPr>
        <w:t>definition</w:t>
      </w:r>
      <w:r w:rsidR="00AF7CE7">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ED7808" w:rsidRPr="00F74F67" w:rsidRDefault="00ED7808" w:rsidP="002C5505">
            <w:pPr>
              <w:pStyle w:val="TableCells"/>
              <w:rPr>
                <w:lang w:bidi="th-TH"/>
              </w:rPr>
            </w:pPr>
            <w:r w:rsidRPr="00F74F67">
              <w:rPr>
                <w:lang w:bidi="th-TH"/>
              </w:rPr>
              <w:t>Description</w:t>
            </w:r>
          </w:p>
        </w:tc>
        <w:tc>
          <w:tcPr>
            <w:tcW w:w="5400" w:type="dxa"/>
            <w:tcBorders>
              <w:left w:val="double" w:sz="4" w:space="0" w:color="auto"/>
              <w:right w:val="nil"/>
            </w:tcBorders>
          </w:tcPr>
          <w:p w:rsidR="00ED7808" w:rsidRPr="00F74F67" w:rsidRDefault="00ED7808" w:rsidP="002C5505">
            <w:pPr>
              <w:pStyle w:val="TableCells"/>
              <w:rPr>
                <w:lang w:bidi="th-TH"/>
              </w:rPr>
            </w:pPr>
            <w:r w:rsidRPr="00F74F67">
              <w:rPr>
                <w:lang w:bidi="th-TH"/>
              </w:rPr>
              <w:t xml:space="preserve">A brief textual </w:t>
            </w:r>
            <w:r>
              <w:rPr>
                <w:lang w:bidi="th-TH"/>
              </w:rPr>
              <w:t>description of</w:t>
            </w:r>
            <w:r w:rsidRPr="00F74F67">
              <w:rPr>
                <w:lang w:bidi="th-TH"/>
              </w:rPr>
              <w:t xml:space="preserve"> the item.</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ED7808" w:rsidRPr="00F74F67" w:rsidRDefault="00ED7808" w:rsidP="002C5505">
            <w:pPr>
              <w:pStyle w:val="TableCells"/>
              <w:rPr>
                <w:lang w:bidi="th-TH"/>
              </w:rPr>
            </w:pPr>
            <w:r>
              <w:rPr>
                <w:lang w:bidi="th-TH"/>
              </w:rPr>
              <w:t>Open Amount</w:t>
            </w:r>
          </w:p>
        </w:tc>
        <w:tc>
          <w:tcPr>
            <w:tcW w:w="5400" w:type="dxa"/>
            <w:tcBorders>
              <w:left w:val="double" w:sz="4" w:space="0" w:color="auto"/>
              <w:right w:val="nil"/>
            </w:tcBorders>
          </w:tcPr>
          <w:p w:rsidR="00ED7808" w:rsidRPr="00F74F67" w:rsidRDefault="00ED7808" w:rsidP="002C5505">
            <w:pPr>
              <w:pStyle w:val="TableCells"/>
              <w:rPr>
                <w:lang w:bidi="th-TH"/>
              </w:rPr>
            </w:pPr>
            <w:r>
              <w:rPr>
                <w:lang w:bidi="th-TH"/>
              </w:rPr>
              <w:t>The dollar amount outstanding on the invoice per line item.</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AF7CE7" w:rsidRDefault="00AF7CE7" w:rsidP="00AF7CE7">
            <w:pPr>
              <w:pStyle w:val="TableCells"/>
              <w:rPr>
                <w:lang w:bidi="th-TH"/>
              </w:rPr>
            </w:pPr>
            <w:r w:rsidRPr="00F74F67">
              <w:rPr>
                <w:lang w:bidi="th-TH"/>
              </w:rPr>
              <w:t>Quantity</w:t>
            </w:r>
          </w:p>
        </w:tc>
        <w:tc>
          <w:tcPr>
            <w:tcW w:w="5400" w:type="dxa"/>
            <w:tcBorders>
              <w:left w:val="double" w:sz="4" w:space="0" w:color="auto"/>
              <w:bottom w:val="single" w:sz="4" w:space="0" w:color="000000"/>
              <w:right w:val="nil"/>
            </w:tcBorders>
          </w:tcPr>
          <w:p w:rsidR="00AF7CE7" w:rsidRDefault="00AF7CE7" w:rsidP="00AF7CE7">
            <w:pPr>
              <w:pStyle w:val="TableCells"/>
              <w:rPr>
                <w:lang w:bidi="th-TH"/>
              </w:rPr>
            </w:pPr>
            <w:r w:rsidRPr="00F74F67">
              <w:rPr>
                <w:lang w:bidi="th-TH"/>
              </w:rPr>
              <w:t xml:space="preserve">The quantity of each item that is being </w:t>
            </w:r>
            <w:r>
              <w:rPr>
                <w:lang w:bidi="th-TH"/>
              </w:rPr>
              <w:t>written off</w:t>
            </w:r>
            <w:r w:rsidRPr="00F74F67">
              <w:rPr>
                <w:lang w:bidi="th-TH"/>
              </w:rPr>
              <w:t>.</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AF7CE7" w:rsidRPr="00F74F67" w:rsidRDefault="00AF7CE7" w:rsidP="00AF7CE7">
            <w:pPr>
              <w:pStyle w:val="TableCells"/>
              <w:rPr>
                <w:lang w:bidi="th-TH"/>
              </w:rPr>
            </w:pPr>
            <w:r>
              <w:rPr>
                <w:lang w:bidi="th-TH"/>
              </w:rPr>
              <w:t>Writeoff Amount</w:t>
            </w:r>
          </w:p>
        </w:tc>
        <w:tc>
          <w:tcPr>
            <w:tcW w:w="5400" w:type="dxa"/>
            <w:tcBorders>
              <w:left w:val="double" w:sz="4" w:space="0" w:color="auto"/>
              <w:bottom w:val="nil"/>
              <w:right w:val="nil"/>
            </w:tcBorders>
          </w:tcPr>
          <w:p w:rsidR="00AF7CE7" w:rsidRPr="00F74F67" w:rsidRDefault="00AF7CE7" w:rsidP="00AF7CE7">
            <w:pPr>
              <w:pStyle w:val="TableCells"/>
              <w:rPr>
                <w:lang w:bidi="th-TH"/>
              </w:rPr>
            </w:pPr>
            <w:r>
              <w:rPr>
                <w:lang w:bidi="th-TH"/>
              </w:rPr>
              <w:t>The total dollar amount outstanding on the invoice per line item.</w:t>
            </w:r>
          </w:p>
        </w:tc>
      </w:tr>
    </w:tbl>
    <w:p w:rsidR="00ED7808" w:rsidRDefault="00ED7808" w:rsidP="00ED7808">
      <w:pPr>
        <w:pStyle w:val="Heading4"/>
        <w:rPr>
          <w:lang w:bidi="th-TH"/>
        </w:rPr>
      </w:pPr>
      <w:bookmarkStart w:id="241" w:name="_Toc242250865"/>
      <w:bookmarkStart w:id="242" w:name="_Toc242529807"/>
      <w:bookmarkStart w:id="243" w:name="_Toc242855589"/>
      <w:bookmarkStart w:id="244" w:name="_Toc247959148"/>
      <w:bookmarkStart w:id="245" w:name="_Toc250367185"/>
      <w:bookmarkStart w:id="246" w:name="_Toc276220828"/>
      <w:bookmarkStart w:id="247" w:name="_Toc277405585"/>
      <w:r w:rsidRPr="000D52B0">
        <w:rPr>
          <w:lang w:bidi="th-TH"/>
        </w:rPr>
        <w:t>Process Overview</w:t>
      </w:r>
      <w:bookmarkEnd w:id="241"/>
      <w:bookmarkEnd w:id="242"/>
      <w:bookmarkEnd w:id="243"/>
      <w:bookmarkEnd w:id="244"/>
      <w:bookmarkEnd w:id="245"/>
      <w:bookmarkEnd w:id="246"/>
      <w:bookmarkEnd w:id="247"/>
    </w:p>
    <w:p w:rsidR="00ED7808" w:rsidRDefault="00ED7808" w:rsidP="00ED7808">
      <w:pPr>
        <w:pStyle w:val="Heading5"/>
      </w:pPr>
      <w:bookmarkStart w:id="248" w:name="_Toc242529808"/>
      <w:bookmarkStart w:id="249" w:name="_Toc242855590"/>
      <w:bookmarkStart w:id="250" w:name="_Toc247959149"/>
      <w:bookmarkStart w:id="251" w:name="_Toc250367186"/>
      <w:r>
        <w:t>Business Rules</w:t>
      </w:r>
      <w:bookmarkEnd w:id="248"/>
      <w:bookmarkEnd w:id="249"/>
      <w:bookmarkEnd w:id="250"/>
      <w:bookmarkEnd w:id="251"/>
      <w:r w:rsidR="006A7073">
        <w:fldChar w:fldCharType="begin"/>
      </w:r>
      <w:r>
        <w:instrText xml:space="preserve"> XE "</w:instrText>
      </w:r>
      <w:r w:rsidRPr="007F2697">
        <w:instrText>Customer Invoice Writeoff document</w:instrText>
      </w:r>
      <w:r>
        <w:instrText xml:space="preserve">:business rules" </w:instrText>
      </w:r>
      <w:r w:rsidR="006A7073">
        <w:fldChar w:fldCharType="end"/>
      </w:r>
      <w:r w:rsidR="006A7073">
        <w:fldChar w:fldCharType="begin"/>
      </w:r>
      <w:r>
        <w:instrText xml:space="preserve"> XE "business </w:instrText>
      </w:r>
      <w:r w:rsidR="00461CC1">
        <w:instrText>rules:</w:instrText>
      </w:r>
      <w:r w:rsidR="00461CC1" w:rsidRPr="007F2697">
        <w:instrText xml:space="preserve"> Customer</w:instrText>
      </w:r>
      <w:r w:rsidRPr="007F2697">
        <w:instrText xml:space="preserve"> Invoice Writeoff document</w:instrText>
      </w:r>
      <w:r>
        <w:instrText xml:space="preserve">" </w:instrText>
      </w:r>
      <w:r w:rsidR="006A7073">
        <w:fldChar w:fldCharType="end"/>
      </w:r>
    </w:p>
    <w:p w:rsidR="00A66152" w:rsidRPr="00A66152" w:rsidRDefault="00A66152" w:rsidP="00A66152">
      <w:pPr>
        <w:pStyle w:val="Definition"/>
      </w:pPr>
    </w:p>
    <w:p w:rsidR="00ED7808" w:rsidRDefault="00ED7808" w:rsidP="00ED7808">
      <w:pPr>
        <w:pStyle w:val="C1HBullet"/>
        <w:rPr>
          <w:lang w:bidi="th-TH"/>
        </w:rPr>
      </w:pPr>
      <w:r>
        <w:rPr>
          <w:lang w:bidi="th-TH"/>
        </w:rPr>
        <w:t>The invoice must have an open amount.</w:t>
      </w:r>
    </w:p>
    <w:p w:rsidR="00ED7808" w:rsidRDefault="00ED7808" w:rsidP="00ED7808">
      <w:pPr>
        <w:pStyle w:val="C1HBullet"/>
        <w:rPr>
          <w:lang w:bidi="th-TH"/>
        </w:rPr>
      </w:pPr>
      <w:r>
        <w:rPr>
          <w:lang w:bidi="th-TH"/>
        </w:rPr>
        <w:t>The writeoff must include a note to describe why the invoice is to be written off.</w:t>
      </w:r>
    </w:p>
    <w:p w:rsidR="00D943A3" w:rsidRPr="00F233C2" w:rsidRDefault="00D943A3" w:rsidP="00D943A3">
      <w:pPr>
        <w:pStyle w:val="C1HBullet"/>
        <w:rPr>
          <w:color w:val="333333"/>
          <w:szCs w:val="14"/>
        </w:rPr>
      </w:pPr>
      <w:r w:rsidRPr="00D943A3">
        <w:t>If</w:t>
      </w:r>
      <w:r>
        <w:t xml:space="preserve"> parameter</w:t>
      </w:r>
      <w:r w:rsidRPr="00D943A3">
        <w:t xml:space="preserve"> ALLOW_SALES_TAX_LIABILITY_ADJUSTMENT_IND=N, entries reverse the receivable on the income account and the sales tax account, </w:t>
      </w:r>
      <w:r>
        <w:t xml:space="preserve">the </w:t>
      </w:r>
      <w:r w:rsidRPr="00D943A3">
        <w:t>offset</w:t>
      </w:r>
      <w:r>
        <w:t xml:space="preserve"> is to</w:t>
      </w:r>
      <w:r w:rsidRPr="00D943A3">
        <w:t xml:space="preserve"> F</w:t>
      </w:r>
      <w:r>
        <w:t xml:space="preserve">und </w:t>
      </w:r>
      <w:r w:rsidRPr="00D943A3">
        <w:t>B</w:t>
      </w:r>
      <w:r>
        <w:t>alance</w:t>
      </w:r>
      <w:r w:rsidRPr="00D943A3">
        <w:t>. The sales tax write off will post to the write off account listed on Organization Account Defaults.</w:t>
      </w:r>
    </w:p>
    <w:p w:rsidR="00F233C2" w:rsidRPr="00F233C2" w:rsidRDefault="00F233C2" w:rsidP="00F233C2">
      <w:pPr>
        <w:pStyle w:val="C1HBullet"/>
        <w:rPr>
          <w:lang w:bidi="th-TH"/>
        </w:rPr>
      </w:pPr>
      <w:r>
        <w:rPr>
          <w:lang w:bidi="th-TH"/>
        </w:rPr>
        <w:t xml:space="preserve">The general ledger pending entries will post either to the accounting string listed in the Organization Accounting Default Organization Writeoff Account Defaults; or to the accounting string on the invoice. </w:t>
      </w:r>
    </w:p>
    <w:p w:rsidR="00ED7808" w:rsidRPr="000D52B0" w:rsidRDefault="00ED7808" w:rsidP="00ED7808">
      <w:pPr>
        <w:pStyle w:val="Heading5"/>
      </w:pPr>
      <w:bookmarkStart w:id="252" w:name="_Toc242529809"/>
      <w:bookmarkStart w:id="253" w:name="_Toc242855591"/>
      <w:bookmarkStart w:id="254" w:name="_Toc247959150"/>
      <w:bookmarkStart w:id="255" w:name="_Toc250367187"/>
      <w:r w:rsidRPr="000D52B0">
        <w:lastRenderedPageBreak/>
        <w:t>Ro</w:t>
      </w:r>
      <w:r w:rsidRPr="00315CDD">
        <w:t>u</w:t>
      </w:r>
      <w:r w:rsidRPr="000D52B0">
        <w:t>ting</w:t>
      </w:r>
      <w:bookmarkEnd w:id="252"/>
      <w:bookmarkEnd w:id="253"/>
      <w:bookmarkEnd w:id="254"/>
      <w:bookmarkEnd w:id="255"/>
      <w:r w:rsidR="006A7073">
        <w:fldChar w:fldCharType="begin"/>
      </w:r>
      <w:r>
        <w:instrText xml:space="preserve"> XE "</w:instrText>
      </w:r>
      <w:r w:rsidRPr="007F2697">
        <w:instrText xml:space="preserve">Customer Invoice Writeoff </w:instrText>
      </w:r>
      <w:r w:rsidR="00461CC1" w:rsidRPr="007F2697">
        <w:instrText>document</w:instrText>
      </w:r>
      <w:r w:rsidR="00461CC1">
        <w:instrText>: routing</w:instrText>
      </w:r>
      <w:r>
        <w:instrText xml:space="preserve">" </w:instrText>
      </w:r>
      <w:r w:rsidR="006A7073">
        <w:fldChar w:fldCharType="end"/>
      </w:r>
    </w:p>
    <w:p w:rsidR="00ED7808" w:rsidRDefault="00ED7808" w:rsidP="00ED7808">
      <w:pPr>
        <w:pStyle w:val="BodyText"/>
        <w:rPr>
          <w:lang w:bidi="th-TH"/>
        </w:rPr>
      </w:pPr>
      <w:r w:rsidRPr="00F017E9">
        <w:rPr>
          <w:lang w:bidi="th-TH"/>
        </w:rPr>
        <w:t xml:space="preserve">The </w:t>
      </w:r>
      <w:r>
        <w:rPr>
          <w:lang w:bidi="th-TH"/>
        </w:rPr>
        <w:t xml:space="preserve">Customer Invoice Writeoff document </w:t>
      </w:r>
      <w:r w:rsidRPr="00F017E9">
        <w:rPr>
          <w:lang w:bidi="th-TH"/>
        </w:rPr>
        <w:t xml:space="preserve">is routed to the fiscal officer. The fiscal officer </w:t>
      </w:r>
      <w:r>
        <w:rPr>
          <w:lang w:bidi="th-TH"/>
        </w:rPr>
        <w:t xml:space="preserve">is </w:t>
      </w:r>
      <w:r w:rsidRPr="00F017E9">
        <w:rPr>
          <w:lang w:bidi="th-TH"/>
        </w:rPr>
        <w:t>obtained from the revenue account(s) being credited or written off</w:t>
      </w:r>
      <w:r>
        <w:rPr>
          <w:lang w:bidi="th-TH"/>
        </w:rPr>
        <w:t>. The document will be routed only if the write off is over the system</w:t>
      </w:r>
      <w:r w:rsidR="00A00EEC">
        <w:rPr>
          <w:lang w:bidi="th-TH"/>
        </w:rPr>
        <w:t>'</w:t>
      </w:r>
      <w:r>
        <w:rPr>
          <w:lang w:bidi="th-TH"/>
        </w:rPr>
        <w:t>s set write-off threshold.</w:t>
      </w:r>
    </w:p>
    <w:p w:rsidR="00E51280" w:rsidRPr="00F655C6" w:rsidRDefault="00E51280" w:rsidP="00E51280">
      <w:pPr>
        <w:pStyle w:val="Heading5"/>
        <w:rPr>
          <w:lang w:bidi="th-TH"/>
        </w:rPr>
      </w:pPr>
      <w:r>
        <w:rPr>
          <w:lang w:bidi="th-TH"/>
        </w:rPr>
        <w:t>Post Processing</w:t>
      </w:r>
      <w:r w:rsidR="006A7073">
        <w:fldChar w:fldCharType="begin"/>
      </w:r>
      <w:r>
        <w:instrText xml:space="preserve"> XE "</w:instrText>
      </w:r>
      <w:r w:rsidRPr="00FA5EE3">
        <w:instrText xml:space="preserve">Customer </w:instrText>
      </w:r>
      <w:r>
        <w:instrText>Invoice Writeoff</w:instrText>
      </w:r>
      <w:r w:rsidRPr="00FA5EE3">
        <w:instrText xml:space="preserve"> </w:instrText>
      </w:r>
      <w:r w:rsidR="00461CC1" w:rsidRPr="00FA5EE3">
        <w:instrText>document</w:instrText>
      </w:r>
      <w:r w:rsidR="00461CC1">
        <w:instrText>: post</w:instrText>
      </w:r>
      <w:r>
        <w:instrText xml:space="preserve">-processing" </w:instrText>
      </w:r>
      <w:r w:rsidR="006A7073">
        <w:fldChar w:fldCharType="end"/>
      </w:r>
    </w:p>
    <w:p w:rsidR="00E51280" w:rsidRPr="00F017E9" w:rsidRDefault="00E51280" w:rsidP="00ED7808">
      <w:pPr>
        <w:pStyle w:val="BodyText"/>
        <w:rPr>
          <w:lang w:bidi="th-TH"/>
        </w:rPr>
      </w:pPr>
      <w:r>
        <w:rPr>
          <w:lang w:bidi="th-TH"/>
        </w:rPr>
        <w:t xml:space="preserve">A note is added by the system to the Invoice indicating that the invoice has been closed and references the </w:t>
      </w:r>
      <w:r w:rsidR="00B87167">
        <w:rPr>
          <w:lang w:bidi="th-TH"/>
        </w:rPr>
        <w:t>initiator</w:t>
      </w:r>
      <w:r>
        <w:rPr>
          <w:lang w:bidi="th-TH"/>
        </w:rPr>
        <w:t>, document type and document number of the Customer Invoice Writeoff document.</w:t>
      </w:r>
    </w:p>
    <w:p w:rsidR="00ED7808" w:rsidRPr="000D52B0" w:rsidRDefault="00ED7808" w:rsidP="00ED7808">
      <w:pPr>
        <w:pStyle w:val="Heading4"/>
        <w:rPr>
          <w:lang w:bidi="th-TH"/>
        </w:rPr>
      </w:pPr>
      <w:bookmarkStart w:id="256" w:name="_Toc242250866"/>
      <w:bookmarkStart w:id="257" w:name="_Toc242529810"/>
      <w:bookmarkStart w:id="258" w:name="_Toc242855592"/>
      <w:bookmarkStart w:id="259" w:name="_Toc247959151"/>
      <w:bookmarkStart w:id="260" w:name="_Toc250367188"/>
      <w:bookmarkStart w:id="261" w:name="_Toc276220829"/>
      <w:bookmarkStart w:id="262" w:name="_Toc277405586"/>
      <w:r w:rsidRPr="000D52B0">
        <w:rPr>
          <w:lang w:bidi="th-TH"/>
        </w:rPr>
        <w:t>Example</w:t>
      </w:r>
      <w:bookmarkEnd w:id="256"/>
      <w:bookmarkEnd w:id="257"/>
      <w:bookmarkEnd w:id="258"/>
      <w:bookmarkEnd w:id="259"/>
      <w:bookmarkEnd w:id="260"/>
      <w:bookmarkEnd w:id="261"/>
      <w:bookmarkEnd w:id="262"/>
      <w:r w:rsidR="006A7073">
        <w:fldChar w:fldCharType="begin"/>
      </w:r>
      <w:r>
        <w:instrText xml:space="preserve"> XE "</w:instrText>
      </w:r>
      <w:r w:rsidRPr="007F2697">
        <w:instrText>Customer Invoice Writeoff document</w:instrText>
      </w:r>
      <w:r>
        <w:instrText xml:space="preserve">:example" </w:instrText>
      </w:r>
      <w:r w:rsidR="006A7073">
        <w:fldChar w:fldCharType="end"/>
      </w:r>
    </w:p>
    <w:p w:rsidR="00ED7808" w:rsidRDefault="00ED7808" w:rsidP="00ED7808">
      <w:pPr>
        <w:pStyle w:val="BodyText"/>
        <w:rPr>
          <w:lang w:bidi="th-TH"/>
        </w:rPr>
      </w:pPr>
      <w:r w:rsidRPr="003E6095">
        <w:rPr>
          <w:lang w:bidi="th-TH"/>
        </w:rPr>
        <w:t>The department of Arboretum Administration at Kuali University offers surplus plants to the general public following research activities</w:t>
      </w:r>
      <w:r>
        <w:rPr>
          <w:lang w:bidi="th-TH"/>
        </w:rPr>
        <w:t xml:space="preserve">. </w:t>
      </w:r>
      <w:r w:rsidRPr="003E6095">
        <w:rPr>
          <w:lang w:bidi="th-TH"/>
        </w:rPr>
        <w:t>Customers include local nurseries, individuals, and municipalities.</w:t>
      </w:r>
    </w:p>
    <w:p w:rsidR="00ED7808" w:rsidRDefault="00ED7808" w:rsidP="00ED7808">
      <w:pPr>
        <w:pStyle w:val="BodyText"/>
        <w:rPr>
          <w:lang w:bidi="th-TH"/>
        </w:rPr>
      </w:pPr>
      <w:r w:rsidRPr="003E6095">
        <w:rPr>
          <w:lang w:bidi="th-TH"/>
        </w:rPr>
        <w:t xml:space="preserve">After making their partial payment towards the eleven remaining </w:t>
      </w:r>
      <w:r w:rsidRPr="001504D7">
        <w:rPr>
          <w:i/>
          <w:lang w:bidi="th-TH"/>
        </w:rPr>
        <w:t>arborvitae</w:t>
      </w:r>
      <w:r w:rsidRPr="003E6095">
        <w:rPr>
          <w:lang w:bidi="th-TH"/>
        </w:rPr>
        <w:t xml:space="preserve"> and two dogwood trees, DCH fell victim to a local economic downturn and went bankrupt</w:t>
      </w:r>
      <w:r>
        <w:rPr>
          <w:lang w:bidi="th-TH"/>
        </w:rPr>
        <w:t xml:space="preserve">. </w:t>
      </w:r>
      <w:r w:rsidRPr="003E6095">
        <w:rPr>
          <w:lang w:bidi="th-TH"/>
        </w:rPr>
        <w:t>Given the small amount due and the large number of unsecured creditors, the arboretum decided to write off the debt</w:t>
      </w:r>
      <w:r>
        <w:rPr>
          <w:lang w:bidi="th-TH"/>
        </w:rPr>
        <w:t xml:space="preserve">. </w:t>
      </w:r>
      <w:r w:rsidRPr="003E6095">
        <w:rPr>
          <w:lang w:bidi="th-TH"/>
        </w:rPr>
        <w:t xml:space="preserve">If the arboretum recalls the invoice number from the Customer Invoice </w:t>
      </w:r>
      <w:r>
        <w:rPr>
          <w:lang w:bidi="th-TH"/>
        </w:rPr>
        <w:t>document</w:t>
      </w:r>
      <w:r w:rsidRPr="003E6095">
        <w:rPr>
          <w:lang w:bidi="th-TH"/>
        </w:rPr>
        <w:t xml:space="preserve">, </w:t>
      </w:r>
      <w:r>
        <w:rPr>
          <w:lang w:bidi="th-TH"/>
        </w:rPr>
        <w:t xml:space="preserve">a staff member </w:t>
      </w:r>
      <w:r w:rsidRPr="003E6095">
        <w:rPr>
          <w:lang w:bidi="th-TH"/>
        </w:rPr>
        <w:t xml:space="preserve">may enter </w:t>
      </w:r>
      <w:r>
        <w:rPr>
          <w:lang w:bidi="th-TH"/>
        </w:rPr>
        <w:t>it</w:t>
      </w:r>
      <w:r w:rsidRPr="003E6095">
        <w:rPr>
          <w:lang w:bidi="th-TH"/>
        </w:rPr>
        <w:t xml:space="preserve"> directly on the Customer Invoice Writeoff</w:t>
      </w:r>
      <w:r>
        <w:rPr>
          <w:lang w:bidi="th-TH"/>
        </w:rPr>
        <w:t xml:space="preserve"> document</w:t>
      </w:r>
      <w:r w:rsidRPr="003E6095">
        <w:rPr>
          <w:lang w:bidi="th-TH"/>
        </w:rPr>
        <w:t xml:space="preserve"> in a manner similar to the Customer Credit Memo </w:t>
      </w:r>
      <w:r>
        <w:rPr>
          <w:lang w:bidi="th-TH"/>
        </w:rPr>
        <w:t>document</w:t>
      </w:r>
      <w:r w:rsidRPr="003E6095">
        <w:rPr>
          <w:lang w:bidi="th-TH"/>
        </w:rPr>
        <w:t>.</w:t>
      </w:r>
    </w:p>
    <w:p w:rsidR="00ED7808" w:rsidRDefault="00ED7808" w:rsidP="00ED7808">
      <w:pPr>
        <w:pStyle w:val="Heading3"/>
      </w:pPr>
      <w:bookmarkStart w:id="263" w:name="_Toc236797135"/>
      <w:bookmarkStart w:id="264" w:name="_Toc242250867"/>
      <w:bookmarkStart w:id="265" w:name="_Toc242529811"/>
      <w:bookmarkStart w:id="266" w:name="_Toc242855593"/>
      <w:bookmarkStart w:id="267" w:name="_Toc247959152"/>
      <w:bookmarkStart w:id="268" w:name="_Toc250367189"/>
      <w:bookmarkStart w:id="269" w:name="_Toc276220830"/>
      <w:bookmarkStart w:id="270" w:name="_Toc276468593"/>
      <w:bookmarkStart w:id="271" w:name="_Toc277405587"/>
      <w:r w:rsidRPr="00BC38F1">
        <w:t>Customer Invoice Writeoff Lookup</w:t>
      </w:r>
      <w:bookmarkEnd w:id="263"/>
      <w:bookmarkEnd w:id="264"/>
      <w:bookmarkEnd w:id="265"/>
      <w:bookmarkEnd w:id="266"/>
      <w:bookmarkEnd w:id="267"/>
      <w:bookmarkEnd w:id="268"/>
      <w:bookmarkEnd w:id="269"/>
      <w:bookmarkEnd w:id="270"/>
      <w:bookmarkEnd w:id="271"/>
      <w:r w:rsidR="006A7073">
        <w:fldChar w:fldCharType="begin"/>
      </w:r>
      <w:r>
        <w:instrText xml:space="preserve"> XE "</w:instrText>
      </w:r>
      <w:r w:rsidRPr="00BE23E1">
        <w:instrText>Customer Invoice Writeoff Lookup document</w:instrText>
      </w:r>
      <w:r>
        <w:instrText xml:space="preserve">" </w:instrText>
      </w:r>
      <w:r w:rsidR="006A7073">
        <w:fldChar w:fldCharType="end"/>
      </w:r>
      <w:r w:rsidR="006A7073">
        <w:fldChar w:fldCharType="begin"/>
      </w:r>
      <w:r>
        <w:instrText xml:space="preserve"> XE "Accounts </w:instrText>
      </w:r>
      <w:r w:rsidR="00461CC1">
        <w:instrText>Receivable:</w:instrText>
      </w:r>
      <w:r w:rsidR="00461CC1" w:rsidRPr="00BE23E1">
        <w:instrText xml:space="preserve"> Customer</w:instrText>
      </w:r>
      <w:r w:rsidRPr="00BE23E1">
        <w:instrText xml:space="preserve"> Invoice Writeoff Lookup document</w:instrText>
      </w:r>
      <w:r>
        <w:instrText xml:space="preserve">" </w:instrText>
      </w:r>
      <w:r w:rsidR="006A7073">
        <w:fldChar w:fldCharType="end"/>
      </w:r>
      <w:r w:rsidR="006A7073" w:rsidRPr="00000100">
        <w:fldChar w:fldCharType="begin"/>
      </w:r>
      <w:r w:rsidRPr="00000100">
        <w:instrText xml:space="preserve"> TC "</w:instrText>
      </w:r>
      <w:bookmarkStart w:id="272" w:name="_Toc249852417"/>
      <w:bookmarkStart w:id="273" w:name="_Toc274104586"/>
      <w:r w:rsidRPr="00BC38F1">
        <w:instrText xml:space="preserve">Customer Invoice </w:instrText>
      </w:r>
      <w:r w:rsidR="00461CC1" w:rsidRPr="00BC38F1">
        <w:instrText>Writeoff</w:instrText>
      </w:r>
      <w:r w:rsidR="00461CC1">
        <w:instrText xml:space="preserve"> </w:instrText>
      </w:r>
      <w:r w:rsidR="00461CC1" w:rsidRPr="00BC38F1">
        <w:instrText>Lookup</w:instrText>
      </w:r>
      <w:bookmarkEnd w:id="272"/>
      <w:bookmarkEnd w:id="273"/>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ED7808" w:rsidRPr="009D7D23" w:rsidRDefault="00ED7808" w:rsidP="00ED7808">
      <w:pPr>
        <w:pStyle w:val="BodyText"/>
        <w:rPr>
          <w:lang w:bidi="th-TH"/>
        </w:rPr>
      </w:pPr>
      <w:r w:rsidRPr="009D7D23">
        <w:rPr>
          <w:lang w:bidi="th-TH"/>
        </w:rPr>
        <w:t xml:space="preserve">The Customer Invoice Writeoff </w:t>
      </w:r>
      <w:r>
        <w:rPr>
          <w:lang w:bidi="th-TH"/>
        </w:rPr>
        <w:t>L</w:t>
      </w:r>
      <w:r w:rsidRPr="009D7D23">
        <w:rPr>
          <w:lang w:bidi="th-TH"/>
        </w:rPr>
        <w:t>ookup document facilitate</w:t>
      </w:r>
      <w:r>
        <w:rPr>
          <w:lang w:bidi="th-TH"/>
        </w:rPr>
        <w:t>s searching for one or more invoices to write off in the AR module. If</w:t>
      </w:r>
      <w:r w:rsidRPr="009D7D23">
        <w:rPr>
          <w:lang w:bidi="th-TH"/>
        </w:rPr>
        <w:t xml:space="preserve"> multiple invoice</w:t>
      </w:r>
      <w:r>
        <w:rPr>
          <w:lang w:bidi="th-TH"/>
        </w:rPr>
        <w:t xml:space="preserve">s are selected for </w:t>
      </w:r>
      <w:r w:rsidRPr="009D7D23">
        <w:rPr>
          <w:lang w:bidi="th-TH"/>
        </w:rPr>
        <w:t>writeoff</w:t>
      </w:r>
      <w:r>
        <w:rPr>
          <w:lang w:bidi="th-TH"/>
        </w:rPr>
        <w:t>, the system generates individual writeoff documents for each.</w:t>
      </w:r>
    </w:p>
    <w:p w:rsidR="00ED7808" w:rsidRDefault="00ED7808" w:rsidP="00ED7808">
      <w:pPr>
        <w:pStyle w:val="Heading4"/>
        <w:rPr>
          <w:lang w:bidi="th-TH"/>
        </w:rPr>
      </w:pPr>
      <w:bookmarkStart w:id="274" w:name="_Toc242250868"/>
      <w:bookmarkStart w:id="275" w:name="_Toc242529812"/>
      <w:bookmarkStart w:id="276" w:name="_Toc242855594"/>
      <w:bookmarkStart w:id="277" w:name="_Toc247959153"/>
      <w:bookmarkStart w:id="278" w:name="_Toc250367190"/>
      <w:bookmarkStart w:id="279" w:name="_Toc276220831"/>
      <w:bookmarkStart w:id="280" w:name="_Toc277405588"/>
      <w:r w:rsidRPr="000D52B0">
        <w:rPr>
          <w:lang w:bidi="th-TH"/>
        </w:rPr>
        <w:t>Document Layout</w:t>
      </w:r>
      <w:bookmarkEnd w:id="274"/>
      <w:bookmarkEnd w:id="275"/>
      <w:bookmarkEnd w:id="276"/>
      <w:bookmarkEnd w:id="277"/>
      <w:bookmarkEnd w:id="278"/>
      <w:bookmarkEnd w:id="279"/>
      <w:bookmarkEnd w:id="280"/>
    </w:p>
    <w:p w:rsidR="00ED7808" w:rsidRPr="00757514" w:rsidRDefault="00ED7808" w:rsidP="00ED7808">
      <w:pPr>
        <w:pStyle w:val="BodyText"/>
      </w:pPr>
      <w:r w:rsidRPr="00757514">
        <w:t>The initial display of the Customer Invoice Writeoff Lookup is a simple lookup screen.</w:t>
      </w:r>
    </w:p>
    <w:p w:rsidR="00ED7808" w:rsidRPr="000E4125" w:rsidRDefault="00ED7808" w:rsidP="00ED7808">
      <w:pPr>
        <w:pStyle w:val="TableHeading"/>
        <w:rPr>
          <w:rFonts w:cs="Arial"/>
          <w:lang w:bidi="th-TH"/>
        </w:rPr>
      </w:pPr>
      <w:r w:rsidRPr="000E4125">
        <w:rPr>
          <w:rFonts w:cs="Arial"/>
          <w:lang w:bidi="th-TH"/>
        </w:rPr>
        <w:t xml:space="preserve">Customer Invoice Writeoff Lookup </w:t>
      </w:r>
      <w:r>
        <w:rPr>
          <w:rFonts w:cs="Arial"/>
          <w:lang w:bidi="th-TH"/>
        </w:rPr>
        <w:t xml:space="preserve">search </w:t>
      </w:r>
      <w:r w:rsidR="00AF7CE7">
        <w:rPr>
          <w:rFonts w:cs="Arial"/>
          <w:lang w:bidi="th-TH"/>
        </w:rPr>
        <w:t xml:space="preserve">field </w:t>
      </w:r>
      <w:r w:rsidRPr="000E4125">
        <w:rPr>
          <w:rFonts w:cs="Arial"/>
          <w:lang w:bidi="th-TH"/>
        </w:rPr>
        <w:t>definition</w:t>
      </w:r>
      <w:r w:rsidR="00AF7CE7">
        <w:rPr>
          <w:rFonts w:cs="Arial"/>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74F67" w:rsidRDefault="00AF7CE7" w:rsidP="00AF7CE7">
            <w:pPr>
              <w:pStyle w:val="TableCells"/>
              <w:rPr>
                <w:lang w:bidi="th-TH"/>
              </w:rPr>
            </w:pPr>
            <w:r>
              <w:rPr>
                <w:lang w:bidi="th-TH"/>
              </w:rPr>
              <w:t>Age</w:t>
            </w:r>
          </w:p>
        </w:tc>
        <w:tc>
          <w:tcPr>
            <w:tcW w:w="5400" w:type="dxa"/>
            <w:tcBorders>
              <w:left w:val="double" w:sz="4" w:space="0" w:color="auto"/>
              <w:right w:val="nil"/>
            </w:tcBorders>
          </w:tcPr>
          <w:p w:rsidR="00AF7CE7" w:rsidRPr="00F74F67" w:rsidRDefault="00AF7CE7" w:rsidP="00AF7CE7">
            <w:pPr>
              <w:pStyle w:val="TableCells"/>
              <w:rPr>
                <w:lang w:bidi="th-TH"/>
              </w:rPr>
            </w:pPr>
            <w:r>
              <w:rPr>
                <w:lang w:bidi="th-TH"/>
              </w:rPr>
              <w:t>Specifies the least number of days past due of desired invoices in the search results.</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74F67" w:rsidRDefault="00AF7CE7" w:rsidP="00AF7CE7">
            <w:pPr>
              <w:pStyle w:val="TableCells"/>
              <w:rPr>
                <w:lang w:bidi="th-TH"/>
              </w:rPr>
            </w:pPr>
            <w:r w:rsidRPr="00F74F67">
              <w:rPr>
                <w:lang w:bidi="th-TH"/>
              </w:rPr>
              <w:t>Customer Name</w:t>
            </w:r>
          </w:p>
        </w:tc>
        <w:tc>
          <w:tcPr>
            <w:tcW w:w="5400" w:type="dxa"/>
            <w:tcBorders>
              <w:left w:val="double" w:sz="4" w:space="0" w:color="auto"/>
              <w:right w:val="nil"/>
            </w:tcBorders>
          </w:tcPr>
          <w:p w:rsidR="00AF7CE7" w:rsidRPr="00F74F67" w:rsidRDefault="00AF7CE7" w:rsidP="00AF7CE7">
            <w:pPr>
              <w:pStyle w:val="TableCells"/>
              <w:rPr>
                <w:lang w:bidi="th-TH"/>
              </w:rPr>
            </w:pPr>
            <w:r w:rsidRPr="00F74F67">
              <w:rPr>
                <w:lang w:bidi="th-TH"/>
              </w:rPr>
              <w:t>The textual name that commonly references or represents the customer organization.</w:t>
            </w:r>
            <w:r>
              <w:rPr>
                <w:lang w:bidi="th-TH"/>
              </w:rPr>
              <w:t xml:space="preserve"> Leave blank to search for multiple customers.</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Pr="00F74F67" w:rsidRDefault="00AF7CE7" w:rsidP="00AF7CE7">
            <w:pPr>
              <w:pStyle w:val="TableCells"/>
              <w:rPr>
                <w:lang w:bidi="th-TH"/>
              </w:rPr>
            </w:pPr>
            <w:r w:rsidRPr="00F74F67">
              <w:rPr>
                <w:lang w:bidi="th-TH"/>
              </w:rPr>
              <w:t>Customer Number</w:t>
            </w:r>
          </w:p>
        </w:tc>
        <w:tc>
          <w:tcPr>
            <w:tcW w:w="5400" w:type="dxa"/>
            <w:tcBorders>
              <w:left w:val="double" w:sz="4" w:space="0" w:color="auto"/>
              <w:right w:val="nil"/>
            </w:tcBorders>
          </w:tcPr>
          <w:p w:rsidR="00AF7CE7" w:rsidRPr="00F74F67" w:rsidRDefault="00AF7CE7" w:rsidP="00AF7CE7">
            <w:pPr>
              <w:pStyle w:val="TableCells"/>
              <w:rPr>
                <w:lang w:bidi="th-TH"/>
              </w:rPr>
            </w:pPr>
            <w:r w:rsidRPr="00F74F67">
              <w:rPr>
                <w:lang w:bidi="th-TH"/>
              </w:rPr>
              <w:t>A unique number assigned to identify each vendor/organization as a customer</w:t>
            </w:r>
            <w:r>
              <w:rPr>
                <w:lang w:bidi="th-TH"/>
              </w:rPr>
              <w:t>. Leave blank to search for multiple customers.</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AF7CE7" w:rsidRPr="00F74F67" w:rsidRDefault="00AF7CE7" w:rsidP="00AF7CE7">
            <w:pPr>
              <w:pStyle w:val="TableCells"/>
              <w:rPr>
                <w:lang w:bidi="th-TH"/>
              </w:rPr>
            </w:pPr>
            <w:r>
              <w:rPr>
                <w:lang w:bidi="th-TH"/>
              </w:rPr>
              <w:t>Customer Type</w:t>
            </w:r>
          </w:p>
        </w:tc>
        <w:tc>
          <w:tcPr>
            <w:tcW w:w="5400" w:type="dxa"/>
            <w:tcBorders>
              <w:left w:val="double" w:sz="4" w:space="0" w:color="auto"/>
              <w:bottom w:val="single" w:sz="4" w:space="0" w:color="000000"/>
              <w:right w:val="nil"/>
            </w:tcBorders>
          </w:tcPr>
          <w:p w:rsidR="00AF7CE7" w:rsidRPr="00F74F67" w:rsidRDefault="00AF7CE7" w:rsidP="00AF7CE7">
            <w:pPr>
              <w:pStyle w:val="TableCells"/>
              <w:rPr>
                <w:lang w:bidi="th-TH"/>
              </w:rPr>
            </w:pPr>
            <w:r>
              <w:rPr>
                <w:lang w:bidi="th-TH"/>
              </w:rPr>
              <w:t>The grouping for the desired type of customer (Individual, private business, etc.).</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AF7CE7" w:rsidRDefault="00AF7CE7" w:rsidP="00AF7CE7">
            <w:pPr>
              <w:pStyle w:val="TableCells"/>
              <w:rPr>
                <w:lang w:bidi="th-TH"/>
              </w:rPr>
            </w:pPr>
            <w:r>
              <w:rPr>
                <w:lang w:bidi="th-TH"/>
              </w:rPr>
              <w:t>Invoice Number</w:t>
            </w:r>
          </w:p>
        </w:tc>
        <w:tc>
          <w:tcPr>
            <w:tcW w:w="5400" w:type="dxa"/>
            <w:tcBorders>
              <w:left w:val="double" w:sz="4" w:space="0" w:color="auto"/>
              <w:bottom w:val="nil"/>
              <w:right w:val="nil"/>
            </w:tcBorders>
          </w:tcPr>
          <w:p w:rsidR="00AF7CE7" w:rsidRDefault="00AF7CE7" w:rsidP="00AF7CE7">
            <w:pPr>
              <w:pStyle w:val="TableCells"/>
              <w:rPr>
                <w:lang w:bidi="th-TH"/>
              </w:rPr>
            </w:pPr>
            <w:r w:rsidRPr="00F74F67">
              <w:rPr>
                <w:lang w:bidi="th-TH"/>
              </w:rPr>
              <w:t xml:space="preserve">The number uniquely assigned to </w:t>
            </w:r>
            <w:r w:rsidR="00461CC1" w:rsidRPr="00F74F67">
              <w:rPr>
                <w:lang w:bidi="th-TH"/>
              </w:rPr>
              <w:t>th</w:t>
            </w:r>
            <w:r w:rsidR="00461CC1">
              <w:rPr>
                <w:lang w:bidi="th-TH"/>
              </w:rPr>
              <w:t>e Invoice</w:t>
            </w:r>
            <w:r>
              <w:rPr>
                <w:lang w:bidi="th-TH"/>
              </w:rPr>
              <w:t xml:space="preserve"> record</w:t>
            </w:r>
            <w:r w:rsidRPr="00F74F67">
              <w:rPr>
                <w:lang w:bidi="th-TH"/>
              </w:rPr>
              <w:t xml:space="preserve"> in th</w:t>
            </w:r>
            <w:r>
              <w:rPr>
                <w:lang w:bidi="th-TH"/>
              </w:rPr>
              <w:t>e associated</w:t>
            </w:r>
            <w:r w:rsidRPr="00F74F67">
              <w:rPr>
                <w:lang w:bidi="th-TH"/>
              </w:rPr>
              <w:t xml:space="preserve"> organization</w:t>
            </w:r>
            <w:r>
              <w:rPr>
                <w:lang w:bidi="th-TH"/>
              </w:rPr>
              <w:t>'</w:t>
            </w:r>
            <w:r w:rsidRPr="00F74F67">
              <w:rPr>
                <w:lang w:bidi="th-TH"/>
              </w:rPr>
              <w:t>s accounting system.</w:t>
            </w:r>
            <w:r>
              <w:rPr>
                <w:lang w:bidi="th-TH"/>
              </w:rPr>
              <w:t xml:space="preserve"> Leave blank to search for multiple invoices.</w:t>
            </w:r>
          </w:p>
        </w:tc>
      </w:tr>
    </w:tbl>
    <w:p w:rsidR="00ED7808" w:rsidRDefault="00ED7808" w:rsidP="00ED7808">
      <w:pPr>
        <w:pStyle w:val="BodyText"/>
        <w:rPr>
          <w:lang w:bidi="th-TH"/>
        </w:rPr>
      </w:pPr>
      <w:r>
        <w:rPr>
          <w:lang w:bidi="th-TH"/>
        </w:rPr>
        <w:t xml:space="preserve">After entering search criteria, click the </w:t>
      </w:r>
      <w:r w:rsidR="00AF7CE7">
        <w:rPr>
          <w:rStyle w:val="Strong"/>
        </w:rPr>
        <w:t>S</w:t>
      </w:r>
      <w:r w:rsidRPr="008B691E">
        <w:rPr>
          <w:rStyle w:val="Strong"/>
        </w:rPr>
        <w:t>earch</w:t>
      </w:r>
      <w:r>
        <w:rPr>
          <w:lang w:bidi="th-TH"/>
        </w:rPr>
        <w:t xml:space="preserve"> button. The system displays the search results beneath the search fields.</w:t>
      </w:r>
    </w:p>
    <w:p w:rsidR="00ED7808" w:rsidRDefault="00ED7808" w:rsidP="00ED7808">
      <w:pPr>
        <w:pStyle w:val="Heading5"/>
      </w:pPr>
      <w:bookmarkStart w:id="281" w:name="_Toc242529813"/>
      <w:bookmarkStart w:id="282" w:name="_Toc242855595"/>
      <w:bookmarkStart w:id="283" w:name="_Toc247959154"/>
      <w:bookmarkStart w:id="284" w:name="_Toc250367191"/>
      <w:r>
        <w:lastRenderedPageBreak/>
        <w:t>Customer Invoice Writeoff Search Results</w:t>
      </w:r>
      <w:bookmarkEnd w:id="281"/>
      <w:bookmarkEnd w:id="282"/>
      <w:bookmarkEnd w:id="283"/>
      <w:bookmarkEnd w:id="284"/>
      <w:r w:rsidR="006A7073">
        <w:fldChar w:fldCharType="begin"/>
      </w:r>
      <w:r>
        <w:instrText xml:space="preserve"> XE "</w:instrText>
      </w:r>
      <w:r w:rsidRPr="00BE23E1">
        <w:instrText xml:space="preserve">Customer Invoice Writeoff Lookup </w:instrText>
      </w:r>
      <w:r w:rsidR="00461CC1" w:rsidRPr="00BE23E1">
        <w:instrText>document</w:instrText>
      </w:r>
      <w:r w:rsidR="00461CC1">
        <w:instrText>: search</w:instrText>
      </w:r>
      <w:r>
        <w:instrText xml:space="preserve"> results" </w:instrText>
      </w:r>
      <w:r w:rsidR="006A7073">
        <w:fldChar w:fldCharType="end"/>
      </w:r>
    </w:p>
    <w:p w:rsidR="00ED7808" w:rsidRPr="00227256" w:rsidRDefault="00ED7808" w:rsidP="00ED7808">
      <w:pPr>
        <w:pStyle w:val="TableHeading"/>
        <w:rPr>
          <w:lang w:bidi="th-TH"/>
        </w:rPr>
      </w:pPr>
      <w:r w:rsidRPr="00227256">
        <w:rPr>
          <w:lang w:bidi="th-TH"/>
        </w:rPr>
        <w:t xml:space="preserve">Customer Invoice Writeoff </w:t>
      </w:r>
      <w:r>
        <w:rPr>
          <w:lang w:bidi="th-TH"/>
        </w:rPr>
        <w:t>s</w:t>
      </w:r>
      <w:r w:rsidR="00AF7CE7">
        <w:rPr>
          <w:lang w:bidi="th-TH"/>
        </w:rPr>
        <w:t>earch results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Age</w:t>
            </w:r>
          </w:p>
        </w:tc>
        <w:tc>
          <w:tcPr>
            <w:tcW w:w="5400" w:type="dxa"/>
            <w:tcBorders>
              <w:left w:val="double" w:sz="4" w:space="0" w:color="auto"/>
              <w:right w:val="nil"/>
            </w:tcBorders>
          </w:tcPr>
          <w:p w:rsidR="00AF7CE7" w:rsidRPr="00F74F67" w:rsidRDefault="00AF7CE7" w:rsidP="00AF7CE7">
            <w:pPr>
              <w:pStyle w:val="TableCells"/>
            </w:pPr>
            <w:r>
              <w:rPr>
                <w:lang w:bidi="th-TH"/>
              </w:rPr>
              <w:t>The number of days that the invoice is past due.</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Billing Date</w:t>
            </w:r>
          </w:p>
        </w:tc>
        <w:tc>
          <w:tcPr>
            <w:tcW w:w="5400" w:type="dxa"/>
            <w:tcBorders>
              <w:left w:val="double" w:sz="4" w:space="0" w:color="auto"/>
              <w:right w:val="nil"/>
            </w:tcBorders>
          </w:tcPr>
          <w:p w:rsidR="00AF7CE7" w:rsidRPr="00F74F67" w:rsidRDefault="00AF7CE7" w:rsidP="00AF7CE7">
            <w:pPr>
              <w:pStyle w:val="TableCells"/>
            </w:pPr>
            <w:r w:rsidRPr="00F74F67">
              <w:rPr>
                <w:lang w:bidi="th-TH"/>
              </w:rPr>
              <w:t xml:space="preserve">The date the invoice was created </w:t>
            </w:r>
            <w:r>
              <w:rPr>
                <w:lang w:bidi="th-TH"/>
              </w:rPr>
              <w:t>(</w:t>
            </w:r>
            <w:r w:rsidRPr="00F74F67">
              <w:rPr>
                <w:lang w:bidi="th-TH"/>
              </w:rPr>
              <w:t>mm/dd/yyyy format</w:t>
            </w:r>
            <w:r>
              <w:rPr>
                <w:lang w:bidi="th-TH"/>
              </w:rPr>
              <w:t>)</w:t>
            </w:r>
            <w:r w:rsidRPr="00F74F67">
              <w:rPr>
                <w:lang w:bidi="th-TH"/>
              </w:rPr>
              <w:t>.</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Customer Name</w:t>
            </w:r>
          </w:p>
        </w:tc>
        <w:tc>
          <w:tcPr>
            <w:tcW w:w="5400" w:type="dxa"/>
            <w:tcBorders>
              <w:left w:val="double" w:sz="4" w:space="0" w:color="auto"/>
              <w:right w:val="nil"/>
            </w:tcBorders>
          </w:tcPr>
          <w:p w:rsidR="00AF7CE7" w:rsidRPr="00F74F67" w:rsidRDefault="00AF7CE7" w:rsidP="00AF7CE7">
            <w:pPr>
              <w:pStyle w:val="TableCells"/>
            </w:pPr>
            <w:r w:rsidRPr="00F74F67">
              <w:t xml:space="preserve">The name </w:t>
            </w:r>
            <w:r>
              <w:t>of</w:t>
            </w:r>
            <w:r w:rsidRPr="00F74F67">
              <w:t xml:space="preserve"> the customer organization.</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Customer Number</w:t>
            </w:r>
          </w:p>
        </w:tc>
        <w:tc>
          <w:tcPr>
            <w:tcW w:w="5400" w:type="dxa"/>
            <w:tcBorders>
              <w:left w:val="double" w:sz="4" w:space="0" w:color="auto"/>
              <w:right w:val="nil"/>
            </w:tcBorders>
          </w:tcPr>
          <w:p w:rsidR="00AF7CE7" w:rsidRPr="00F74F67" w:rsidRDefault="00AF7CE7" w:rsidP="00AF7CE7">
            <w:pPr>
              <w:pStyle w:val="TableCells"/>
            </w:pPr>
            <w:r w:rsidRPr="00F74F67">
              <w:t>A unique number assigned to identify each vendor/organization as a customer</w:t>
            </w:r>
            <w:r>
              <w:t>.</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Customer Total</w:t>
            </w:r>
          </w:p>
        </w:tc>
        <w:tc>
          <w:tcPr>
            <w:tcW w:w="5400" w:type="dxa"/>
            <w:tcBorders>
              <w:left w:val="double" w:sz="4" w:space="0" w:color="auto"/>
              <w:right w:val="nil"/>
            </w:tcBorders>
          </w:tcPr>
          <w:p w:rsidR="00AF7CE7" w:rsidRDefault="00AF7CE7" w:rsidP="00AF7CE7">
            <w:pPr>
              <w:pStyle w:val="TableCells"/>
              <w:rPr>
                <w:lang w:bidi="th-TH"/>
              </w:rPr>
            </w:pPr>
            <w:r>
              <w:rPr>
                <w:lang w:bidi="th-TH"/>
              </w:rPr>
              <w:t xml:space="preserve">The total outstanding amount due </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Document Number</w:t>
            </w:r>
          </w:p>
        </w:tc>
        <w:tc>
          <w:tcPr>
            <w:tcW w:w="5400" w:type="dxa"/>
            <w:tcBorders>
              <w:left w:val="double" w:sz="4" w:space="0" w:color="auto"/>
              <w:right w:val="nil"/>
            </w:tcBorders>
          </w:tcPr>
          <w:p w:rsidR="00AF7CE7" w:rsidRDefault="00AF7CE7" w:rsidP="00AF7CE7">
            <w:pPr>
              <w:pStyle w:val="TableCells"/>
              <w:rPr>
                <w:lang w:bidi="th-TH"/>
              </w:rPr>
            </w:pPr>
            <w:r>
              <w:rPr>
                <w:lang w:bidi="th-TH"/>
              </w:rPr>
              <w:t>The number of the invoice.</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Invoice Total Amount</w:t>
            </w:r>
          </w:p>
        </w:tc>
        <w:tc>
          <w:tcPr>
            <w:tcW w:w="5400" w:type="dxa"/>
            <w:tcBorders>
              <w:left w:val="double" w:sz="4" w:space="0" w:color="auto"/>
              <w:right w:val="nil"/>
            </w:tcBorders>
          </w:tcPr>
          <w:p w:rsidR="00AF7CE7" w:rsidRDefault="00AF7CE7" w:rsidP="00AF7CE7">
            <w:pPr>
              <w:pStyle w:val="TableCells"/>
              <w:rPr>
                <w:lang w:bidi="th-TH"/>
              </w:rPr>
            </w:pPr>
            <w:r>
              <w:rPr>
                <w:lang w:bidi="th-TH"/>
              </w:rPr>
              <w:t xml:space="preserve">The total amount billed to the original invoice. </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AF7CE7" w:rsidRPr="00F74F67" w:rsidRDefault="00AF7CE7" w:rsidP="00AF7CE7">
            <w:pPr>
              <w:pStyle w:val="TableCells"/>
              <w:rPr>
                <w:lang w:bidi="th-TH"/>
              </w:rPr>
            </w:pPr>
            <w:r>
              <w:rPr>
                <w:lang w:bidi="th-TH"/>
              </w:rPr>
              <w:t>Open Amount</w:t>
            </w:r>
          </w:p>
        </w:tc>
        <w:tc>
          <w:tcPr>
            <w:tcW w:w="5400" w:type="dxa"/>
            <w:tcBorders>
              <w:left w:val="double" w:sz="4" w:space="0" w:color="auto"/>
              <w:bottom w:val="single" w:sz="4" w:space="0" w:color="000000"/>
              <w:right w:val="nil"/>
            </w:tcBorders>
          </w:tcPr>
          <w:p w:rsidR="00AF7CE7" w:rsidRPr="00F74F67" w:rsidRDefault="00AF7CE7" w:rsidP="00AF7CE7">
            <w:pPr>
              <w:pStyle w:val="TableCells"/>
              <w:rPr>
                <w:lang w:bidi="th-TH"/>
              </w:rPr>
            </w:pPr>
            <w:r>
              <w:rPr>
                <w:lang w:bidi="th-TH"/>
              </w:rPr>
              <w:t>The dollar amount outstanding on the invoice.</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AF7CE7" w:rsidRPr="00F74F67" w:rsidRDefault="00AF7CE7" w:rsidP="00AF7CE7">
            <w:pPr>
              <w:pStyle w:val="TableCells"/>
              <w:rPr>
                <w:lang w:bidi="th-TH"/>
              </w:rPr>
            </w:pPr>
            <w:r>
              <w:rPr>
                <w:lang w:bidi="th-TH"/>
              </w:rPr>
              <w:t>Writeoff</w:t>
            </w:r>
          </w:p>
        </w:tc>
        <w:tc>
          <w:tcPr>
            <w:tcW w:w="5400" w:type="dxa"/>
            <w:tcBorders>
              <w:left w:val="double" w:sz="4" w:space="0" w:color="auto"/>
              <w:bottom w:val="nil"/>
              <w:right w:val="nil"/>
            </w:tcBorders>
          </w:tcPr>
          <w:p w:rsidR="00AF7CE7" w:rsidRPr="00F74F67" w:rsidRDefault="00AF7CE7" w:rsidP="00AF7CE7">
            <w:pPr>
              <w:pStyle w:val="TableCells"/>
              <w:rPr>
                <w:lang w:bidi="th-TH"/>
              </w:rPr>
            </w:pPr>
            <w:r>
              <w:rPr>
                <w:lang w:bidi="th-TH"/>
              </w:rPr>
              <w:t>Check the appropriate box for each invoice to be written off.</w:t>
            </w:r>
          </w:p>
        </w:tc>
      </w:tr>
    </w:tbl>
    <w:p w:rsidR="00695ED2" w:rsidRDefault="00695ED2" w:rsidP="00E147E4">
      <w:pPr>
        <w:rPr>
          <w:lang w:bidi="th-TH"/>
        </w:rPr>
      </w:pPr>
    </w:p>
    <w:p w:rsidR="00E147E4" w:rsidRDefault="00E147E4" w:rsidP="00E147E4">
      <w:pPr>
        <w:rPr>
          <w:lang w:bidi="th-TH"/>
        </w:rPr>
      </w:pPr>
      <w:r w:rsidRPr="00BE7892">
        <w:rPr>
          <w:lang w:bidi="th-TH"/>
        </w:rPr>
        <w:t xml:space="preserve">Select invoices by clicking one or more boxes in the </w:t>
      </w:r>
      <w:r>
        <w:rPr>
          <w:rStyle w:val="Strong"/>
        </w:rPr>
        <w:t xml:space="preserve">Award </w:t>
      </w:r>
      <w:r w:rsidRPr="00BE7892">
        <w:rPr>
          <w:lang w:bidi="th-TH"/>
        </w:rPr>
        <w:t>column</w:t>
      </w:r>
      <w:r>
        <w:rPr>
          <w:lang w:bidi="th-TH"/>
        </w:rPr>
        <w:t xml:space="preserve">, or </w:t>
      </w:r>
      <w:r w:rsidR="00461CC1">
        <w:rPr>
          <w:lang w:bidi="th-TH"/>
        </w:rPr>
        <w:t>click</w:t>
      </w:r>
      <w:r w:rsidR="00461CC1" w:rsidRPr="00AF7CE7">
        <w:rPr>
          <w:b/>
          <w:lang w:bidi="th-TH"/>
        </w:rPr>
        <w:t xml:space="preserve"> Select</w:t>
      </w:r>
      <w:r w:rsidR="00AF7CE7" w:rsidRPr="00AF7CE7">
        <w:rPr>
          <w:b/>
          <w:lang w:bidi="th-TH"/>
        </w:rPr>
        <w:t xml:space="preserve"> All</w:t>
      </w:r>
      <w:r>
        <w:rPr>
          <w:lang w:bidi="th-TH"/>
        </w:rPr>
        <w:t xml:space="preserve"> to select them all. Once the invoices have been selected, </w:t>
      </w:r>
      <w:r w:rsidR="00461CC1" w:rsidRPr="00BE7892">
        <w:rPr>
          <w:lang w:bidi="th-TH"/>
        </w:rPr>
        <w:t>click</w:t>
      </w:r>
      <w:r w:rsidR="00461CC1">
        <w:rPr>
          <w:b/>
          <w:lang w:bidi="th-TH"/>
        </w:rPr>
        <w:t xml:space="preserve"> Return</w:t>
      </w:r>
      <w:r w:rsidR="00AF7CE7">
        <w:rPr>
          <w:b/>
          <w:lang w:bidi="th-TH"/>
        </w:rPr>
        <w:t xml:space="preserve"> Selected</w:t>
      </w:r>
      <w:r w:rsidRPr="00BE7892">
        <w:rPr>
          <w:lang w:bidi="th-TH"/>
        </w:rPr>
        <w:t>.</w:t>
      </w:r>
    </w:p>
    <w:p w:rsidR="00ED7808" w:rsidRPr="00BE7892" w:rsidRDefault="00ED7808" w:rsidP="00ED7808">
      <w:pPr>
        <w:pStyle w:val="BodyText"/>
        <w:rPr>
          <w:lang w:bidi="th-TH"/>
        </w:rPr>
      </w:pPr>
      <w:r w:rsidRPr="00BE7892">
        <w:rPr>
          <w:lang w:bidi="th-TH"/>
        </w:rPr>
        <w:t xml:space="preserve">The system </w:t>
      </w:r>
      <w:r>
        <w:rPr>
          <w:lang w:bidi="th-TH"/>
        </w:rPr>
        <w:t xml:space="preserve">retrieves the specified invoices and displays them in the Customer Invoice Writeoff Summary screen. </w:t>
      </w:r>
      <w:r w:rsidR="006A7073">
        <w:rPr>
          <w:lang w:bidi="th-TH"/>
        </w:rPr>
        <w:fldChar w:fldCharType="begin"/>
      </w:r>
      <w:r>
        <w:rPr>
          <w:lang w:bidi="th-TH"/>
        </w:rPr>
        <w:instrText xml:space="preserve"> \MinBodyLeft 0 </w:instrText>
      </w:r>
      <w:r w:rsidR="006A7073">
        <w:rPr>
          <w:lang w:bidi="th-TH"/>
        </w:rPr>
        <w:fldChar w:fldCharType="end"/>
      </w:r>
    </w:p>
    <w:p w:rsidR="00ED7808" w:rsidRDefault="00ED7808" w:rsidP="00ED7808">
      <w:pPr>
        <w:pStyle w:val="Heading5"/>
      </w:pPr>
      <w:bookmarkStart w:id="285" w:name="_Toc242529814"/>
      <w:bookmarkStart w:id="286" w:name="_Toc242855596"/>
      <w:bookmarkStart w:id="287" w:name="_Toc247959155"/>
      <w:bookmarkStart w:id="288" w:name="_Toc250367192"/>
      <w:r>
        <w:t>Customer Invoice Writeoff Summary</w:t>
      </w:r>
      <w:bookmarkEnd w:id="285"/>
      <w:bookmarkEnd w:id="286"/>
      <w:bookmarkEnd w:id="287"/>
      <w:bookmarkEnd w:id="288"/>
      <w:r w:rsidR="006A7073">
        <w:fldChar w:fldCharType="begin"/>
      </w:r>
      <w:r>
        <w:instrText xml:space="preserve"> XE "</w:instrText>
      </w:r>
      <w:r w:rsidRPr="00BE23E1">
        <w:instrText xml:space="preserve">Customer Invoice Writeoff Lookup </w:instrText>
      </w:r>
      <w:r w:rsidR="00461CC1" w:rsidRPr="00BE23E1">
        <w:instrText>document</w:instrText>
      </w:r>
      <w:r w:rsidR="00461CC1">
        <w:instrText>: Customer</w:instrText>
      </w:r>
      <w:r>
        <w:instrText xml:space="preserve"> Invoice Writeoff Summary" </w:instrText>
      </w:r>
      <w:r w:rsidR="006A7073">
        <w:fldChar w:fldCharType="end"/>
      </w:r>
    </w:p>
    <w:p w:rsidR="00ED7808" w:rsidRDefault="00ED7808" w:rsidP="00ED7808">
      <w:pPr>
        <w:pStyle w:val="BodyText"/>
        <w:rPr>
          <w:lang w:bidi="th-TH"/>
        </w:rPr>
      </w:pPr>
      <w:r>
        <w:rPr>
          <w:lang w:bidi="th-TH"/>
        </w:rPr>
        <w:t>This screen contains a tab for each customer for which you are writing off one or more invoices.</w:t>
      </w:r>
    </w:p>
    <w:p w:rsidR="00ED7808" w:rsidRDefault="00ED7808" w:rsidP="00ED7808">
      <w:pPr>
        <w:pStyle w:val="TableHeading"/>
        <w:rPr>
          <w:lang w:bidi="th-TH"/>
        </w:rPr>
      </w:pPr>
      <w:r>
        <w:rPr>
          <w:lang w:bidi="th-TH"/>
        </w:rPr>
        <w:t xml:space="preserve">Customer Invoice Writeoff Summary </w:t>
      </w:r>
      <w:r w:rsidR="00AF7CE7">
        <w:rPr>
          <w:lang w:bidi="th-TH"/>
        </w:rPr>
        <w:t xml:space="preserve">field </w:t>
      </w:r>
      <w:r>
        <w:rPr>
          <w:lang w:bidi="th-TH"/>
        </w:rPr>
        <w:t>definition</w:t>
      </w:r>
      <w:r w:rsidR="00AF7CE7">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Age</w:t>
            </w:r>
          </w:p>
        </w:tc>
        <w:tc>
          <w:tcPr>
            <w:tcW w:w="5400" w:type="dxa"/>
            <w:tcBorders>
              <w:left w:val="double" w:sz="4" w:space="0" w:color="auto"/>
              <w:right w:val="nil"/>
            </w:tcBorders>
          </w:tcPr>
          <w:p w:rsidR="00AF7CE7" w:rsidRDefault="00AF7CE7" w:rsidP="00AF7CE7">
            <w:pPr>
              <w:pStyle w:val="TableCells"/>
              <w:rPr>
                <w:lang w:bidi="th-TH"/>
              </w:rPr>
            </w:pPr>
            <w:r>
              <w:rPr>
                <w:lang w:bidi="th-TH"/>
              </w:rPr>
              <w:t>Display-only. The number of days the invoice is past due.</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Billing Date</w:t>
            </w:r>
          </w:p>
        </w:tc>
        <w:tc>
          <w:tcPr>
            <w:tcW w:w="5400" w:type="dxa"/>
            <w:tcBorders>
              <w:left w:val="double" w:sz="4" w:space="0" w:color="auto"/>
              <w:right w:val="nil"/>
            </w:tcBorders>
          </w:tcPr>
          <w:p w:rsidR="00AF7CE7" w:rsidRDefault="00AF7CE7" w:rsidP="00AF7CE7">
            <w:pPr>
              <w:pStyle w:val="TableCells"/>
              <w:rPr>
                <w:lang w:bidi="th-TH"/>
              </w:rPr>
            </w:pPr>
            <w:r>
              <w:rPr>
                <w:lang w:bidi="th-TH"/>
              </w:rPr>
              <w:t>Display-only. The date the original invoice was billed.</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Doc Nbr</w:t>
            </w:r>
          </w:p>
        </w:tc>
        <w:tc>
          <w:tcPr>
            <w:tcW w:w="5400" w:type="dxa"/>
            <w:tcBorders>
              <w:left w:val="double" w:sz="4" w:space="0" w:color="auto"/>
              <w:right w:val="nil"/>
            </w:tcBorders>
          </w:tcPr>
          <w:p w:rsidR="00AF7CE7" w:rsidRDefault="00AF7CE7" w:rsidP="00AF7CE7">
            <w:pPr>
              <w:pStyle w:val="TableCells"/>
              <w:rPr>
                <w:lang w:bidi="th-TH"/>
              </w:rPr>
            </w:pPr>
            <w:r>
              <w:rPr>
                <w:lang w:bidi="th-TH"/>
              </w:rPr>
              <w:t>Display-only. The invoice number.</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AF7CE7" w:rsidRDefault="00AF7CE7" w:rsidP="00AF7CE7">
            <w:pPr>
              <w:pStyle w:val="TableCells"/>
              <w:rPr>
                <w:lang w:bidi="th-TH"/>
              </w:rPr>
            </w:pPr>
            <w:r>
              <w:rPr>
                <w:lang w:bidi="th-TH"/>
              </w:rPr>
              <w:t>Invoice Total Amount</w:t>
            </w:r>
          </w:p>
        </w:tc>
        <w:tc>
          <w:tcPr>
            <w:tcW w:w="5400" w:type="dxa"/>
            <w:tcBorders>
              <w:left w:val="double" w:sz="4" w:space="0" w:color="auto"/>
              <w:right w:val="nil"/>
            </w:tcBorders>
          </w:tcPr>
          <w:p w:rsidR="00AF7CE7" w:rsidRDefault="00AF7CE7" w:rsidP="00AF7CE7">
            <w:pPr>
              <w:pStyle w:val="TableCells"/>
              <w:rPr>
                <w:lang w:bidi="th-TH"/>
              </w:rPr>
            </w:pPr>
            <w:r>
              <w:rPr>
                <w:lang w:bidi="th-TH"/>
              </w:rPr>
              <w:t>Display-only. The total amount due on each invoice.</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AF7CE7" w:rsidRDefault="00AF7CE7" w:rsidP="00AF7CE7">
            <w:pPr>
              <w:pStyle w:val="TableCells"/>
              <w:rPr>
                <w:lang w:bidi="th-TH"/>
              </w:rPr>
            </w:pPr>
            <w:r>
              <w:rPr>
                <w:lang w:bidi="th-TH"/>
              </w:rPr>
              <w:t>Note</w:t>
            </w:r>
          </w:p>
        </w:tc>
        <w:tc>
          <w:tcPr>
            <w:tcW w:w="5400" w:type="dxa"/>
            <w:tcBorders>
              <w:left w:val="double" w:sz="4" w:space="0" w:color="auto"/>
              <w:bottom w:val="single" w:sz="4" w:space="0" w:color="000000"/>
              <w:right w:val="nil"/>
            </w:tcBorders>
          </w:tcPr>
          <w:p w:rsidR="00AF7CE7" w:rsidRDefault="00AF7CE7" w:rsidP="00AF7CE7">
            <w:pPr>
              <w:pStyle w:val="TableCells"/>
              <w:rPr>
                <w:lang w:bidi="th-TH"/>
              </w:rPr>
            </w:pPr>
            <w:r>
              <w:rPr>
                <w:lang w:bidi="th-TH"/>
              </w:rPr>
              <w:t>Required. Enter text to document the reason for writing off this invoice or invoices for this customer.</w:t>
            </w:r>
          </w:p>
        </w:tc>
      </w:tr>
      <w:tr w:rsidR="00AF7CE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AF7CE7" w:rsidRDefault="00AF7CE7" w:rsidP="00AF7CE7">
            <w:pPr>
              <w:pStyle w:val="TableCells"/>
              <w:rPr>
                <w:lang w:bidi="th-TH"/>
              </w:rPr>
            </w:pPr>
            <w:r>
              <w:rPr>
                <w:lang w:bidi="th-TH"/>
              </w:rPr>
              <w:t>Open Amount</w:t>
            </w:r>
          </w:p>
        </w:tc>
        <w:tc>
          <w:tcPr>
            <w:tcW w:w="5400" w:type="dxa"/>
            <w:tcBorders>
              <w:left w:val="double" w:sz="4" w:space="0" w:color="auto"/>
              <w:bottom w:val="nil"/>
              <w:right w:val="nil"/>
            </w:tcBorders>
          </w:tcPr>
          <w:p w:rsidR="00AF7CE7" w:rsidRDefault="00AF7CE7" w:rsidP="00AF7CE7">
            <w:pPr>
              <w:pStyle w:val="TableCells"/>
              <w:rPr>
                <w:lang w:bidi="th-TH"/>
              </w:rPr>
            </w:pPr>
            <w:r>
              <w:rPr>
                <w:lang w:bidi="th-TH"/>
              </w:rPr>
              <w:t>Display-only. The amount still due on each invoice.</w:t>
            </w:r>
          </w:p>
        </w:tc>
      </w:tr>
    </w:tbl>
    <w:p w:rsidR="00695ED2" w:rsidRDefault="00695ED2" w:rsidP="00E147E4">
      <w:pPr>
        <w:rPr>
          <w:lang w:bidi="th-TH"/>
        </w:rPr>
      </w:pPr>
    </w:p>
    <w:p w:rsidR="00E147E4" w:rsidRDefault="00461CC1" w:rsidP="00E147E4">
      <w:pPr>
        <w:rPr>
          <w:lang w:bidi="th-TH"/>
        </w:rPr>
      </w:pPr>
      <w:r>
        <w:rPr>
          <w:lang w:bidi="th-TH"/>
        </w:rPr>
        <w:t>Click</w:t>
      </w:r>
      <w:r>
        <w:rPr>
          <w:b/>
          <w:lang w:bidi="th-TH"/>
        </w:rPr>
        <w:t xml:space="preserve"> Create</w:t>
      </w:r>
      <w:r w:rsidR="00E147E4">
        <w:rPr>
          <w:lang w:bidi="th-TH"/>
        </w:rPr>
        <w:t xml:space="preserve"> to generate Customer Invoice Write Off Documents for each customer.</w:t>
      </w:r>
    </w:p>
    <w:p w:rsidR="00ED7808" w:rsidRDefault="00ED7808" w:rsidP="00ED7808">
      <w:pPr>
        <w:pStyle w:val="Heading4"/>
        <w:rPr>
          <w:lang w:bidi="th-TH"/>
        </w:rPr>
      </w:pPr>
      <w:bookmarkStart w:id="289" w:name="_Toc242250869"/>
      <w:bookmarkStart w:id="290" w:name="_Toc242529815"/>
      <w:bookmarkStart w:id="291" w:name="_Toc242855597"/>
      <w:bookmarkStart w:id="292" w:name="_Toc247959156"/>
      <w:bookmarkStart w:id="293" w:name="_Toc250367193"/>
      <w:bookmarkStart w:id="294" w:name="_Toc276220832"/>
      <w:bookmarkStart w:id="295" w:name="_Toc277405589"/>
      <w:r w:rsidRPr="00227256">
        <w:rPr>
          <w:lang w:bidi="th-TH"/>
        </w:rPr>
        <w:lastRenderedPageBreak/>
        <w:t>Process Overview</w:t>
      </w:r>
      <w:bookmarkEnd w:id="289"/>
      <w:bookmarkEnd w:id="290"/>
      <w:bookmarkEnd w:id="291"/>
      <w:bookmarkEnd w:id="292"/>
      <w:bookmarkEnd w:id="293"/>
      <w:bookmarkEnd w:id="294"/>
      <w:bookmarkEnd w:id="295"/>
    </w:p>
    <w:p w:rsidR="00ED7808" w:rsidRDefault="00ED7808" w:rsidP="00ED7808">
      <w:pPr>
        <w:pStyle w:val="Heading5"/>
      </w:pPr>
      <w:bookmarkStart w:id="296" w:name="_Toc242529816"/>
      <w:bookmarkStart w:id="297" w:name="_Toc242855598"/>
      <w:bookmarkStart w:id="298" w:name="_Toc247959157"/>
      <w:bookmarkStart w:id="299" w:name="_Toc250367194"/>
      <w:r>
        <w:t>Business Rules</w:t>
      </w:r>
      <w:bookmarkEnd w:id="296"/>
      <w:bookmarkEnd w:id="297"/>
      <w:bookmarkEnd w:id="298"/>
      <w:bookmarkEnd w:id="299"/>
      <w:r w:rsidR="006A7073">
        <w:fldChar w:fldCharType="begin"/>
      </w:r>
      <w:r>
        <w:instrText xml:space="preserve"> XE "</w:instrText>
      </w:r>
      <w:r w:rsidRPr="00BE23E1">
        <w:instrText>Customer Invoice Writeoff Lookup document</w:instrText>
      </w:r>
      <w:r>
        <w:instrText xml:space="preserve">:business rules" </w:instrText>
      </w:r>
      <w:r w:rsidR="006A7073">
        <w:fldChar w:fldCharType="end"/>
      </w:r>
      <w:r w:rsidR="006A7073">
        <w:fldChar w:fldCharType="begin"/>
      </w:r>
      <w:r>
        <w:instrText xml:space="preserve"> XE "business </w:instrText>
      </w:r>
      <w:r w:rsidR="00461CC1">
        <w:instrText>rules:</w:instrText>
      </w:r>
      <w:r w:rsidR="00461CC1" w:rsidRPr="00BE23E1">
        <w:instrText xml:space="preserve"> Customer</w:instrText>
      </w:r>
      <w:r w:rsidRPr="00BE23E1">
        <w:instrText xml:space="preserve"> Invoice Writeoff Lookup document</w:instrText>
      </w:r>
      <w:r>
        <w:instrText xml:space="preserve">" </w:instrText>
      </w:r>
      <w:r w:rsidR="006A7073">
        <w:fldChar w:fldCharType="end"/>
      </w:r>
    </w:p>
    <w:p w:rsidR="00ED7808" w:rsidRDefault="00ED7808" w:rsidP="00ED7808">
      <w:pPr>
        <w:pStyle w:val="C1HBullet"/>
        <w:rPr>
          <w:lang w:bidi="th-TH"/>
        </w:rPr>
      </w:pPr>
      <w:r>
        <w:rPr>
          <w:lang w:bidi="th-TH"/>
        </w:rPr>
        <w:t>Invoice must have an open amount</w:t>
      </w:r>
    </w:p>
    <w:p w:rsidR="00ED7808" w:rsidRDefault="00ED7808" w:rsidP="00ED7808">
      <w:pPr>
        <w:pStyle w:val="C1HBullet"/>
        <w:rPr>
          <w:lang w:bidi="th-TH"/>
        </w:rPr>
      </w:pPr>
      <w:r>
        <w:rPr>
          <w:lang w:bidi="th-TH"/>
        </w:rPr>
        <w:t>Must have note to describe why invoice is to be written off</w:t>
      </w:r>
    </w:p>
    <w:p w:rsidR="00F233C2" w:rsidRPr="00F233C2" w:rsidRDefault="00F233C2" w:rsidP="00F233C2">
      <w:pPr>
        <w:pStyle w:val="C1HBullet"/>
        <w:rPr>
          <w:color w:val="333333"/>
          <w:szCs w:val="14"/>
        </w:rPr>
      </w:pPr>
      <w:r w:rsidRPr="00D943A3">
        <w:t>If</w:t>
      </w:r>
      <w:r>
        <w:t xml:space="preserve"> parameter</w:t>
      </w:r>
      <w:r w:rsidRPr="00D943A3">
        <w:t xml:space="preserve"> ALLOW_SALES_TAX_LIABILITY_ADJUSTMENT_IND=N, entries reverse the receivable on the income account and the sales tax account, </w:t>
      </w:r>
      <w:r>
        <w:t xml:space="preserve">the </w:t>
      </w:r>
      <w:r w:rsidRPr="00D943A3">
        <w:t>offset</w:t>
      </w:r>
      <w:r>
        <w:t xml:space="preserve"> is to</w:t>
      </w:r>
      <w:r w:rsidRPr="00D943A3">
        <w:t xml:space="preserve"> F</w:t>
      </w:r>
      <w:r>
        <w:t xml:space="preserve">und </w:t>
      </w:r>
      <w:r w:rsidRPr="00D943A3">
        <w:t>B</w:t>
      </w:r>
      <w:r>
        <w:t>alance</w:t>
      </w:r>
      <w:r w:rsidRPr="00D943A3">
        <w:t>. The sales tax write off will post to the write off account listed on Organization Account Defaults.</w:t>
      </w:r>
    </w:p>
    <w:p w:rsidR="00F233C2" w:rsidRDefault="00F233C2" w:rsidP="00F233C2">
      <w:pPr>
        <w:pStyle w:val="C1HBullet"/>
        <w:rPr>
          <w:lang w:bidi="th-TH"/>
        </w:rPr>
      </w:pPr>
      <w:r>
        <w:rPr>
          <w:lang w:bidi="th-TH"/>
        </w:rPr>
        <w:t xml:space="preserve">The general ledger pending entries will post either to the accounting string listed in the Organization Accounting Default Organization Writeoff Account Defaults; or to the accounting string on the invoice. </w:t>
      </w:r>
    </w:p>
    <w:p w:rsidR="00ED7808" w:rsidRPr="00227256" w:rsidRDefault="00ED7808" w:rsidP="00ED7808">
      <w:pPr>
        <w:pStyle w:val="Heading5"/>
        <w:rPr>
          <w:lang w:bidi="th-TH"/>
        </w:rPr>
      </w:pPr>
      <w:bookmarkStart w:id="300" w:name="_Toc242529817"/>
      <w:bookmarkStart w:id="301" w:name="_Toc242855599"/>
      <w:bookmarkStart w:id="302" w:name="_Toc247959158"/>
      <w:bookmarkStart w:id="303" w:name="_Toc250367195"/>
      <w:r w:rsidRPr="00227256">
        <w:rPr>
          <w:lang w:bidi="th-TH"/>
        </w:rPr>
        <w:t>Routing</w:t>
      </w:r>
      <w:bookmarkEnd w:id="300"/>
      <w:bookmarkEnd w:id="301"/>
      <w:bookmarkEnd w:id="302"/>
      <w:bookmarkEnd w:id="303"/>
      <w:r w:rsidR="006A7073">
        <w:fldChar w:fldCharType="begin"/>
      </w:r>
      <w:r>
        <w:instrText xml:space="preserve"> XE "</w:instrText>
      </w:r>
      <w:r w:rsidRPr="00BE23E1">
        <w:instrText xml:space="preserve">Customer Invoice Writeoff Lookup </w:instrText>
      </w:r>
      <w:r w:rsidR="00461CC1" w:rsidRPr="00BE23E1">
        <w:instrText>document</w:instrText>
      </w:r>
      <w:r w:rsidR="00461CC1">
        <w:instrText>: routing</w:instrText>
      </w:r>
      <w:r>
        <w:instrText xml:space="preserve">" </w:instrText>
      </w:r>
      <w:r w:rsidR="006A7073">
        <w:fldChar w:fldCharType="end"/>
      </w:r>
    </w:p>
    <w:p w:rsidR="00ED7808" w:rsidRPr="00F017E9" w:rsidRDefault="00ED7808" w:rsidP="00ED7808">
      <w:pPr>
        <w:pStyle w:val="BodyText"/>
        <w:rPr>
          <w:lang w:bidi="th-TH"/>
        </w:rPr>
      </w:pPr>
      <w:bookmarkStart w:id="304" w:name="_Toc242250870"/>
      <w:bookmarkStart w:id="305" w:name="_Toc242529818"/>
      <w:bookmarkStart w:id="306" w:name="_Toc242855600"/>
      <w:r>
        <w:rPr>
          <w:lang w:bidi="th-TH"/>
        </w:rPr>
        <w:t>Customer Invoice Writeoff documents generated by this process are</w:t>
      </w:r>
      <w:r w:rsidRPr="00F017E9">
        <w:rPr>
          <w:lang w:bidi="th-TH"/>
        </w:rPr>
        <w:t xml:space="preserve"> routed to the fiscal officer. The fiscal officer </w:t>
      </w:r>
      <w:r>
        <w:rPr>
          <w:lang w:bidi="th-TH"/>
        </w:rPr>
        <w:t xml:space="preserve">is </w:t>
      </w:r>
      <w:r w:rsidRPr="00F017E9">
        <w:rPr>
          <w:lang w:bidi="th-TH"/>
        </w:rPr>
        <w:t>obtained from the revenue account(s) being credited or written off</w:t>
      </w:r>
      <w:r>
        <w:rPr>
          <w:lang w:bidi="th-TH"/>
        </w:rPr>
        <w:t>. A document will be routed only if the amount of the writeoff is above the system</w:t>
      </w:r>
      <w:r w:rsidR="00A00EEC">
        <w:rPr>
          <w:lang w:bidi="th-TH"/>
        </w:rPr>
        <w:t>'</w:t>
      </w:r>
      <w:r>
        <w:rPr>
          <w:lang w:bidi="th-TH"/>
        </w:rPr>
        <w:t>s set write-off threshold.</w:t>
      </w:r>
    </w:p>
    <w:p w:rsidR="00ED7808" w:rsidRPr="00227256" w:rsidRDefault="00ED7808" w:rsidP="00ED7808">
      <w:pPr>
        <w:pStyle w:val="Heading4"/>
        <w:rPr>
          <w:lang w:bidi="th-TH"/>
        </w:rPr>
      </w:pPr>
      <w:bookmarkStart w:id="307" w:name="_Toc247959159"/>
      <w:bookmarkStart w:id="308" w:name="_Toc250367196"/>
      <w:bookmarkStart w:id="309" w:name="_Toc276220833"/>
      <w:bookmarkStart w:id="310" w:name="_Toc277405590"/>
      <w:r w:rsidRPr="00227256">
        <w:rPr>
          <w:lang w:bidi="th-TH"/>
        </w:rPr>
        <w:t>Example</w:t>
      </w:r>
      <w:bookmarkEnd w:id="304"/>
      <w:bookmarkEnd w:id="305"/>
      <w:bookmarkEnd w:id="306"/>
      <w:bookmarkEnd w:id="307"/>
      <w:bookmarkEnd w:id="308"/>
      <w:bookmarkEnd w:id="309"/>
      <w:bookmarkEnd w:id="310"/>
      <w:r w:rsidR="006A7073">
        <w:fldChar w:fldCharType="begin"/>
      </w:r>
      <w:r>
        <w:instrText xml:space="preserve"> XE "</w:instrText>
      </w:r>
      <w:r w:rsidRPr="00BE23E1">
        <w:instrText>Customer Invoice Writeoff Lookup document</w:instrText>
      </w:r>
      <w:r>
        <w:instrText xml:space="preserve">:example" </w:instrText>
      </w:r>
      <w:r w:rsidR="006A7073">
        <w:fldChar w:fldCharType="end"/>
      </w:r>
    </w:p>
    <w:p w:rsidR="00ED7808" w:rsidRDefault="00ED7808" w:rsidP="00ED7808">
      <w:pPr>
        <w:pStyle w:val="BodyText"/>
        <w:rPr>
          <w:lang w:bidi="th-TH"/>
        </w:rPr>
      </w:pPr>
      <w:r>
        <w:rPr>
          <w:lang w:bidi="th-TH"/>
        </w:rPr>
        <w:t>The department of Arboretum Administration at Kuali University offers surplus plants to the general public following research activities. Customers include local nurseries, individuals, and municipalities.</w:t>
      </w:r>
    </w:p>
    <w:p w:rsidR="00ED7808" w:rsidRDefault="00ED7808" w:rsidP="00ED7808">
      <w:pPr>
        <w:pStyle w:val="BodyText"/>
        <w:rPr>
          <w:lang w:bidi="th-TH"/>
        </w:rPr>
      </w:pPr>
      <w:r w:rsidRPr="003E6095">
        <w:rPr>
          <w:lang w:bidi="th-TH"/>
        </w:rPr>
        <w:t xml:space="preserve">After making their partial payment towards the eleven remaining </w:t>
      </w:r>
      <w:r w:rsidRPr="00FC1285">
        <w:rPr>
          <w:i/>
        </w:rPr>
        <w:t>arborvitae</w:t>
      </w:r>
      <w:r w:rsidRPr="003E6095">
        <w:rPr>
          <w:lang w:bidi="th-TH"/>
        </w:rPr>
        <w:t xml:space="preserve"> and two dogwood trees, </w:t>
      </w:r>
      <w:r>
        <w:rPr>
          <w:lang w:bidi="th-TH"/>
        </w:rPr>
        <w:t xml:space="preserve">customer </w:t>
      </w:r>
      <w:r w:rsidRPr="003E6095">
        <w:rPr>
          <w:lang w:bidi="th-TH"/>
        </w:rPr>
        <w:t>DCH fell victim to a local economic downturn and went bankrupt</w:t>
      </w:r>
      <w:r>
        <w:rPr>
          <w:lang w:bidi="th-TH"/>
        </w:rPr>
        <w:t xml:space="preserve">. If DCH has multiple outstanding invoices, or if the arboretum does not recall the invoice number, the appropriate staff member may conduct a search by clicking the </w:t>
      </w:r>
      <w:r w:rsidRPr="00E71002">
        <w:rPr>
          <w:b/>
          <w:lang w:bidi="th-TH"/>
        </w:rPr>
        <w:t>Customer Invoice Writeoff Lookup</w:t>
      </w:r>
      <w:r>
        <w:rPr>
          <w:lang w:bidi="th-TH"/>
        </w:rPr>
        <w:t>.</w:t>
      </w:r>
    </w:p>
    <w:p w:rsidR="005071E4" w:rsidRDefault="005071E4" w:rsidP="005071E4">
      <w:pPr>
        <w:pStyle w:val="Heading3"/>
      </w:pPr>
      <w:bookmarkStart w:id="311" w:name="_Toc276220844"/>
      <w:bookmarkStart w:id="312" w:name="_Toc276468594"/>
      <w:bookmarkStart w:id="313" w:name="_Toc277405591"/>
      <w:r>
        <w:t>Final Billed Indicator</w:t>
      </w:r>
      <w:r w:rsidR="006A7073">
        <w:fldChar w:fldCharType="begin"/>
      </w:r>
      <w:r>
        <w:instrText xml:space="preserve"> XE "Final Billed Indicator</w:instrText>
      </w:r>
      <w:r w:rsidRPr="00F86E56">
        <w:instrText xml:space="preserve"> document</w:instrText>
      </w:r>
      <w:r>
        <w:instrText xml:space="preserve">" </w:instrText>
      </w:r>
      <w:r w:rsidR="006A7073">
        <w:fldChar w:fldCharType="end"/>
      </w:r>
      <w:r w:rsidR="006A7073">
        <w:fldChar w:fldCharType="begin"/>
      </w:r>
      <w:r>
        <w:instrText xml:space="preserve"> XE "</w:instrText>
      </w:r>
      <w:r w:rsidRPr="00EA7156">
        <w:instrText xml:space="preserve">Accounts </w:instrText>
      </w:r>
      <w:r w:rsidR="00461CC1" w:rsidRPr="00EA7156">
        <w:instrText>Receivable</w:instrText>
      </w:r>
      <w:r w:rsidR="00461CC1">
        <w:instrText>: Final</w:instrText>
      </w:r>
      <w:r>
        <w:instrText xml:space="preserve"> Billed Indicator</w:instrText>
      </w:r>
      <w:r w:rsidRPr="00F86E56">
        <w:instrText xml:space="preserve"> document</w:instrText>
      </w:r>
      <w:r>
        <w:instrText xml:space="preserve">" </w:instrText>
      </w:r>
      <w:r w:rsidR="006A7073">
        <w:fldChar w:fldCharType="end"/>
      </w:r>
      <w:r w:rsidR="006A7073" w:rsidRPr="00000100">
        <w:fldChar w:fldCharType="begin"/>
      </w:r>
      <w:r w:rsidRPr="00000100">
        <w:instrText xml:space="preserve"> TC "</w:instrText>
      </w:r>
      <w:r>
        <w:instrText>Contracts &amp; Grants Final Billed Indicator</w:instrText>
      </w:r>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1D6ED2" w:rsidRDefault="001D6ED2" w:rsidP="001D6ED2"/>
    <w:p w:rsidR="001D6ED2" w:rsidRDefault="001D6ED2" w:rsidP="001D6ED2">
      <w:r>
        <w:t xml:space="preserve">Used to reverse the flag on a contracts &amp; grants invoice marking it as the final bill for the </w:t>
      </w:r>
      <w:r w:rsidR="00F128C4">
        <w:t>Award</w:t>
      </w:r>
      <w:r>
        <w:t>.</w:t>
      </w:r>
    </w:p>
    <w:p w:rsidR="001D6ED2" w:rsidRDefault="001D6ED2" w:rsidP="001D6ED2">
      <w:pPr>
        <w:pStyle w:val="Note"/>
        <w:rPr>
          <w:lang w:bidi="th-TH"/>
        </w:rPr>
      </w:pPr>
      <w:r>
        <w:rPr>
          <w:noProof/>
        </w:rPr>
        <w:drawing>
          <wp:inline distT="0" distB="0" distL="0" distR="0">
            <wp:extent cx="160020" cy="160020"/>
            <wp:effectExtent l="0" t="0" r="0" b="0"/>
            <wp:docPr id="1363" name="Picture 136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E679B5" w:rsidRDefault="005071E4" w:rsidP="00E679B5">
      <w:pPr>
        <w:pStyle w:val="Heading4"/>
        <w:rPr>
          <w:rStyle w:val="C1HLinkTagInvisible"/>
          <w:vanish w:val="0"/>
          <w:color w:val="993300"/>
        </w:rPr>
      </w:pPr>
      <w:r w:rsidRPr="00E679B5">
        <w:t>Document Layout</w:t>
      </w:r>
      <w:r w:rsidRPr="00E679B5">
        <w:rPr>
          <w:rStyle w:val="C1HLinkTagInvisible"/>
          <w:vanish w:val="0"/>
          <w:color w:val="993300"/>
        </w:rPr>
        <w:t>|linktag=Document_Layout_Final_Billed_Indicator</w:t>
      </w:r>
    </w:p>
    <w:p w:rsidR="00E104AF" w:rsidRPr="00E104AF" w:rsidRDefault="00E104AF" w:rsidP="00E104AF">
      <w:pPr>
        <w:pStyle w:val="BodyText"/>
      </w:pPr>
    </w:p>
    <w:p w:rsidR="00E679B5" w:rsidRDefault="00E679B5" w:rsidP="00E679B5">
      <w:pPr>
        <w:pStyle w:val="BodyText"/>
        <w:rPr>
          <w:lang w:bidi="th-TH"/>
        </w:rPr>
      </w:pPr>
      <w:r>
        <w:rPr>
          <w:lang w:bidi="th-TH"/>
        </w:rPr>
        <w:t>The Final Billed Indicator document contains one unique tab</w:t>
      </w:r>
      <w:r w:rsidR="00045E00">
        <w:rPr>
          <w:lang w:bidi="th-TH"/>
        </w:rPr>
        <w:t xml:space="preserve">: </w:t>
      </w:r>
      <w:r>
        <w:rPr>
          <w:rStyle w:val="Strong"/>
        </w:rPr>
        <w:t>Final Billed Indicator Entries</w:t>
      </w:r>
      <w:r w:rsidR="00045E00" w:rsidRPr="00045E00">
        <w:rPr>
          <w:rStyle w:val="Strong"/>
          <w:b w:val="0"/>
        </w:rPr>
        <w:t xml:space="preserve">, </w:t>
      </w:r>
      <w:r>
        <w:rPr>
          <w:lang w:bidi="th-TH"/>
        </w:rPr>
        <w:t xml:space="preserve">in addition to the standard tabs. </w:t>
      </w:r>
    </w:p>
    <w:p w:rsidR="00E104AF" w:rsidRDefault="00E104AF" w:rsidP="00E679B5">
      <w:pPr>
        <w:pStyle w:val="BodyText"/>
        <w:rPr>
          <w:lang w:bidi="th-TH"/>
        </w:rPr>
      </w:pPr>
    </w:p>
    <w:p w:rsidR="00E679B5" w:rsidRPr="00E925D9" w:rsidRDefault="00E679B5" w:rsidP="00E679B5">
      <w:pPr>
        <w:pStyle w:val="Note"/>
      </w:pPr>
      <w:r>
        <w:rPr>
          <w:noProof/>
        </w:rPr>
        <w:drawing>
          <wp:inline distT="0" distB="0" distL="0" distR="0">
            <wp:extent cx="163830" cy="163830"/>
            <wp:effectExtent l="19050" t="0" r="7620" b="0"/>
            <wp:docPr id="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314"/>
      <w:r w:rsidR="00461CC1" w:rsidRPr="00DE3709">
        <w:rPr>
          <w:rStyle w:val="C1HJump"/>
        </w:rPr>
        <w:t>Standard</w:t>
      </w:r>
      <w:r w:rsidRPr="00DE3709">
        <w:rPr>
          <w:rStyle w:val="C1HJump"/>
        </w:rPr>
        <w:t xml:space="preserve"> Tabs</w:t>
      </w:r>
      <w:r w:rsidRPr="00DE3709">
        <w:rPr>
          <w:rStyle w:val="C1HJump"/>
          <w:vanish/>
        </w:rPr>
        <w:t>|document=WordDocuments\</w:t>
      </w:r>
      <w:r w:rsidR="00045E00">
        <w:rPr>
          <w:rStyle w:val="C1HJump"/>
          <w:vanish/>
        </w:rPr>
        <w:t>FIN Overview S</w:t>
      </w:r>
      <w:r>
        <w:rPr>
          <w:rStyle w:val="C1HJump"/>
          <w:vanish/>
        </w:rPr>
        <w:t>ource.docx</w:t>
      </w:r>
      <w:r w:rsidRPr="00DE3709">
        <w:rPr>
          <w:rStyle w:val="C1HJump"/>
          <w:vanish/>
        </w:rPr>
        <w:t>;topic=Standard</w:t>
      </w:r>
      <w:r w:rsidR="00A23F47">
        <w:rPr>
          <w:rStyle w:val="C1HJump"/>
          <w:vanish/>
        </w:rPr>
        <w:t xml:space="preserve"> Tabs</w:t>
      </w:r>
      <w:commentRangeEnd w:id="314"/>
      <w:r w:rsidR="00E104AF">
        <w:rPr>
          <w:rStyle w:val="CommentReference"/>
        </w:rPr>
        <w:commentReference w:id="314"/>
      </w:r>
      <w:r w:rsidRPr="00DE3709">
        <w:rPr>
          <w:rStyle w:val="C1HJump"/>
          <w:vanish/>
        </w:rPr>
        <w:t xml:space="preserve"> </w:t>
      </w:r>
      <w:commentRangeStart w:id="315"/>
      <w:r w:rsidR="00461CC1" w:rsidRPr="00DE3709">
        <w:t>“Standard</w:t>
      </w:r>
      <w:r w:rsidRPr="00DE3709">
        <w:t xml:space="preserve"> Tabs” in</w:t>
      </w:r>
      <w:r>
        <w:t xml:space="preserve"> </w:t>
      </w:r>
      <w:r w:rsidR="000C25C9">
        <w:t xml:space="preserve">the </w:t>
      </w:r>
      <w:r w:rsidR="00461CC1" w:rsidRPr="00CC1476">
        <w:rPr>
          <w:i/>
        </w:rPr>
        <w:t>Overview</w:t>
      </w:r>
      <w:r w:rsidRPr="00CC1476">
        <w:rPr>
          <w:i/>
        </w:rPr>
        <w:t xml:space="preserve"> </w:t>
      </w:r>
      <w:r>
        <w:rPr>
          <w:i/>
        </w:rPr>
        <w:t>and Introduction to the User Interface</w:t>
      </w:r>
      <w:commentRangeEnd w:id="315"/>
      <w:r>
        <w:rPr>
          <w:rStyle w:val="CommentReference"/>
        </w:rPr>
        <w:commentReference w:id="315"/>
      </w:r>
      <w:r w:rsidRPr="00CC1476">
        <w:t>.</w:t>
      </w:r>
      <w:r w:rsidR="006A7073" w:rsidRPr="00E925D9">
        <w:rPr>
          <w:rStyle w:val="ResearchLater"/>
          <w:b w:val="0"/>
        </w:rPr>
        <w:fldChar w:fldCharType="begin"/>
      </w:r>
      <w:r w:rsidRPr="00E925D9">
        <w:rPr>
          <w:rStyle w:val="ResearchLater"/>
        </w:rPr>
        <w:instrText xml:space="preserve"> \MinBodyLeft 108 </w:instrText>
      </w:r>
      <w:r w:rsidR="006A7073" w:rsidRPr="00E925D9">
        <w:rPr>
          <w:rStyle w:val="ResearchLater"/>
          <w:b w:val="0"/>
        </w:rPr>
        <w:fldChar w:fldCharType="end"/>
      </w:r>
    </w:p>
    <w:p w:rsidR="00E679B5" w:rsidRDefault="00E679B5" w:rsidP="00E679B5">
      <w:pPr>
        <w:pStyle w:val="Heading5"/>
      </w:pPr>
      <w:r>
        <w:lastRenderedPageBreak/>
        <w:t xml:space="preserve">Final Billed Indicator </w:t>
      </w:r>
      <w:r w:rsidR="00461CC1">
        <w:t>Entries</w:t>
      </w:r>
      <w:r w:rsidR="00461CC1" w:rsidRPr="00B963B9">
        <w:t xml:space="preserve"> Tab</w:t>
      </w:r>
      <w:r w:rsidR="006A7073">
        <w:fldChar w:fldCharType="begin"/>
      </w:r>
      <w:r>
        <w:instrText xml:space="preserve"> XE "Final Billed Indicator</w:instrText>
      </w:r>
      <w:r w:rsidRPr="00F86E56">
        <w:instrText xml:space="preserve"> </w:instrText>
      </w:r>
      <w:r w:rsidR="00461CC1" w:rsidRPr="00F86E56">
        <w:instrText>document</w:instrText>
      </w:r>
      <w:r w:rsidR="00461CC1">
        <w:instrText>: Final</w:instrText>
      </w:r>
      <w:r>
        <w:instrText xml:space="preserve"> Billed Indicator </w:instrText>
      </w:r>
      <w:r w:rsidR="00461CC1">
        <w:instrText xml:space="preserve">Entries </w:instrText>
      </w:r>
      <w:r w:rsidR="00461CC1" w:rsidRPr="00B963B9">
        <w:instrText>tab</w:instrText>
      </w:r>
      <w:r>
        <w:instrText xml:space="preserve">" </w:instrText>
      </w:r>
      <w:r w:rsidR="006A7073">
        <w:fldChar w:fldCharType="end"/>
      </w:r>
    </w:p>
    <w:p w:rsidR="00E104AF" w:rsidRPr="00E104AF" w:rsidRDefault="00E104AF" w:rsidP="00E104AF">
      <w:pPr>
        <w:pStyle w:val="Definition"/>
      </w:pPr>
    </w:p>
    <w:p w:rsidR="00E679B5" w:rsidRPr="00EC23F2" w:rsidRDefault="00456D87" w:rsidP="00E679B5">
      <w:pPr>
        <w:pStyle w:val="TableHeading"/>
        <w:rPr>
          <w:lang w:bidi="th-TH"/>
        </w:rPr>
      </w:pPr>
      <w:r>
        <w:rPr>
          <w:lang w:bidi="th-TH"/>
        </w:rPr>
        <w:t xml:space="preserve">Final Billed Indicator </w:t>
      </w:r>
      <w:r w:rsidR="00461CC1">
        <w:rPr>
          <w:lang w:bidi="th-TH"/>
        </w:rPr>
        <w:t>Entries field</w:t>
      </w:r>
      <w:r w:rsidR="00AF7CE7">
        <w:rPr>
          <w:lang w:bidi="th-TH"/>
        </w:rPr>
        <w:t xml:space="preserve"> </w:t>
      </w:r>
      <w:r w:rsidR="00E679B5">
        <w:rPr>
          <w:lang w:bidi="th-TH"/>
        </w:rPr>
        <w:t>definition</w:t>
      </w:r>
      <w:r w:rsidR="00AF7CE7">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96"/>
        <w:gridCol w:w="6564"/>
      </w:tblGrid>
      <w:tr w:rsidR="00E679B5" w:rsidTr="002C6ECB">
        <w:tc>
          <w:tcPr>
            <w:tcW w:w="2250" w:type="dxa"/>
            <w:tcBorders>
              <w:top w:val="single" w:sz="4" w:space="0" w:color="auto"/>
              <w:bottom w:val="thickThinSmallGap" w:sz="12" w:space="0" w:color="auto"/>
              <w:right w:val="double" w:sz="4" w:space="0" w:color="auto"/>
            </w:tcBorders>
          </w:tcPr>
          <w:p w:rsidR="00E679B5" w:rsidRDefault="00E679B5" w:rsidP="00E679B5">
            <w:pPr>
              <w:pStyle w:val="TableCells"/>
              <w:rPr>
                <w:lang w:bidi="th-TH"/>
              </w:rPr>
            </w:pPr>
            <w:r>
              <w:rPr>
                <w:lang w:bidi="th-TH"/>
              </w:rPr>
              <w:t>Title</w:t>
            </w:r>
          </w:p>
        </w:tc>
        <w:tc>
          <w:tcPr>
            <w:tcW w:w="5281" w:type="dxa"/>
            <w:tcBorders>
              <w:top w:val="single" w:sz="4" w:space="0" w:color="auto"/>
              <w:bottom w:val="thickThinSmallGap" w:sz="12" w:space="0" w:color="auto"/>
            </w:tcBorders>
          </w:tcPr>
          <w:p w:rsidR="00E679B5" w:rsidRDefault="00E679B5" w:rsidP="00E679B5">
            <w:pPr>
              <w:pStyle w:val="TableCells"/>
              <w:rPr>
                <w:lang w:bidi="th-TH"/>
              </w:rPr>
            </w:pPr>
            <w:r>
              <w:rPr>
                <w:lang w:bidi="th-TH"/>
              </w:rPr>
              <w:t>Description</w:t>
            </w:r>
          </w:p>
        </w:tc>
      </w:tr>
      <w:tr w:rsidR="00E679B5"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250" w:type="dxa"/>
            <w:tcBorders>
              <w:top w:val="thickThinSmallGap" w:sz="12" w:space="0" w:color="auto"/>
              <w:left w:val="nil"/>
              <w:bottom w:val="nil"/>
              <w:right w:val="double" w:sz="4" w:space="0" w:color="auto"/>
            </w:tcBorders>
          </w:tcPr>
          <w:p w:rsidR="00E679B5" w:rsidRPr="005755B5" w:rsidRDefault="00E679B5" w:rsidP="00E679B5">
            <w:pPr>
              <w:pStyle w:val="TableCells"/>
              <w:rPr>
                <w:lang w:bidi="th-TH"/>
              </w:rPr>
            </w:pPr>
            <w:r>
              <w:rPr>
                <w:lang w:bidi="th-TH"/>
              </w:rPr>
              <w:t>Doc Nbr</w:t>
            </w:r>
          </w:p>
        </w:tc>
        <w:tc>
          <w:tcPr>
            <w:tcW w:w="5281" w:type="dxa"/>
            <w:tcBorders>
              <w:top w:val="thickThinSmallGap" w:sz="12" w:space="0" w:color="auto"/>
              <w:left w:val="double" w:sz="4" w:space="0" w:color="auto"/>
              <w:bottom w:val="nil"/>
              <w:right w:val="nil"/>
            </w:tcBorders>
          </w:tcPr>
          <w:p w:rsidR="00E679B5" w:rsidRPr="00F74F67" w:rsidRDefault="00E679B5" w:rsidP="00E679B5">
            <w:pPr>
              <w:pStyle w:val="TableCells"/>
              <w:rPr>
                <w:lang w:bidi="th-TH"/>
              </w:rPr>
            </w:pPr>
            <w:r>
              <w:rPr>
                <w:lang w:bidi="th-TH"/>
              </w:rPr>
              <w:t>Enter the Document Number of the Contracts &amp; Grants Invoice that set the Final Billed</w:t>
            </w:r>
            <w:r w:rsidR="00045E00">
              <w:rPr>
                <w:lang w:bidi="th-TH"/>
              </w:rPr>
              <w:t xml:space="preserve"> Indicator on the Award to Yes.</w:t>
            </w:r>
          </w:p>
        </w:tc>
      </w:tr>
    </w:tbl>
    <w:p w:rsidR="00695ED2" w:rsidRDefault="00695ED2" w:rsidP="00AF7CE7">
      <w:pPr>
        <w:rPr>
          <w:lang w:bidi="th-TH"/>
        </w:rPr>
      </w:pPr>
    </w:p>
    <w:p w:rsidR="00AF7CE7" w:rsidRPr="00AF7CE7" w:rsidRDefault="00AF7CE7" w:rsidP="00AF7CE7">
      <w:pPr>
        <w:rPr>
          <w:lang w:bidi="th-TH"/>
        </w:rPr>
      </w:pPr>
      <w:r>
        <w:rPr>
          <w:lang w:bidi="th-TH"/>
        </w:rPr>
        <w:t xml:space="preserve">Click the </w:t>
      </w:r>
      <w:r w:rsidRPr="00AF7CE7">
        <w:rPr>
          <w:b/>
          <w:lang w:bidi="th-TH"/>
        </w:rPr>
        <w:t>Add</w:t>
      </w:r>
      <w:r>
        <w:rPr>
          <w:lang w:bidi="th-TH"/>
        </w:rPr>
        <w:t xml:space="preserve"> button to add the entry</w:t>
      </w:r>
    </w:p>
    <w:p w:rsidR="00E679B5" w:rsidRDefault="00E679B5" w:rsidP="00E679B5">
      <w:pPr>
        <w:pStyle w:val="Heading4"/>
        <w:rPr>
          <w:lang w:bidi="th-TH"/>
        </w:rPr>
      </w:pPr>
      <w:r w:rsidRPr="005755B5">
        <w:rPr>
          <w:lang w:bidi="th-TH"/>
        </w:rPr>
        <w:t>Process Overview</w:t>
      </w:r>
    </w:p>
    <w:p w:rsidR="00E679B5" w:rsidRDefault="00E679B5" w:rsidP="00E679B5">
      <w:pPr>
        <w:pStyle w:val="Heading5"/>
      </w:pPr>
      <w:r w:rsidRPr="001451FF">
        <w:t>Business Rules</w:t>
      </w:r>
      <w:r w:rsidR="006A7073" w:rsidRPr="001451FF">
        <w:fldChar w:fldCharType="begin"/>
      </w:r>
      <w:r w:rsidRPr="001451FF">
        <w:instrText xml:space="preserve"> XE "</w:instrText>
      </w:r>
      <w:r w:rsidR="00385300">
        <w:instrText>Final Billed Indicator</w:instrText>
      </w:r>
      <w:r w:rsidRPr="001451FF">
        <w:instrText xml:space="preserve"> document:business rules" </w:instrText>
      </w:r>
      <w:r w:rsidR="006A7073" w:rsidRPr="001451FF">
        <w:fldChar w:fldCharType="end"/>
      </w:r>
      <w:r w:rsidR="006A7073" w:rsidRPr="001451FF">
        <w:fldChar w:fldCharType="begin"/>
      </w:r>
      <w:r w:rsidR="00385300">
        <w:instrText xml:space="preserve"> XE "business </w:instrText>
      </w:r>
      <w:r w:rsidR="00461CC1">
        <w:instrText>rules: Final</w:instrText>
      </w:r>
      <w:r w:rsidR="00385300">
        <w:instrText xml:space="preserve"> Billed Indicator</w:instrText>
      </w:r>
      <w:r w:rsidRPr="001451FF">
        <w:instrText xml:space="preserve"> document" </w:instrText>
      </w:r>
      <w:r w:rsidR="006A7073" w:rsidRPr="001451FF">
        <w:fldChar w:fldCharType="end"/>
      </w:r>
    </w:p>
    <w:p w:rsidR="00E104AF" w:rsidRPr="00E104AF" w:rsidRDefault="00E104AF" w:rsidP="00E104AF">
      <w:pPr>
        <w:pStyle w:val="Definition"/>
      </w:pPr>
    </w:p>
    <w:p w:rsidR="00385300" w:rsidRDefault="00385300" w:rsidP="00E679B5">
      <w:pPr>
        <w:pStyle w:val="C1HBullet"/>
      </w:pPr>
      <w:r>
        <w:t xml:space="preserve">At least one invoice must be entered. </w:t>
      </w:r>
    </w:p>
    <w:p w:rsidR="00E679B5" w:rsidRPr="00D44FCE" w:rsidRDefault="00385300" w:rsidP="00E679B5">
      <w:pPr>
        <w:pStyle w:val="C1HBullet"/>
      </w:pPr>
      <w:r>
        <w:t>The Final Billed Date must be set to Yes on the Award</w:t>
      </w:r>
      <w:r w:rsidR="00E679B5">
        <w:t>.</w:t>
      </w:r>
    </w:p>
    <w:p w:rsidR="00E679B5" w:rsidRPr="00FD536A" w:rsidRDefault="00E679B5" w:rsidP="00E679B5">
      <w:pPr>
        <w:pStyle w:val="Heading5"/>
        <w:rPr>
          <w:lang w:bidi="th-TH"/>
        </w:rPr>
      </w:pPr>
      <w:r w:rsidRPr="00FD536A">
        <w:rPr>
          <w:lang w:bidi="th-TH"/>
        </w:rPr>
        <w:t>Routing</w:t>
      </w:r>
      <w:r w:rsidR="006A7073">
        <w:fldChar w:fldCharType="begin"/>
      </w:r>
      <w:r>
        <w:instrText xml:space="preserve"> XE "</w:instrText>
      </w:r>
      <w:r w:rsidR="00385300">
        <w:instrText>Final Billed Indicator</w:instrText>
      </w:r>
      <w:r w:rsidRPr="00F86E56">
        <w:instrText xml:space="preserve"> </w:instrText>
      </w:r>
      <w:r w:rsidR="00461CC1" w:rsidRPr="00F86E56">
        <w:instrText>document</w:instrText>
      </w:r>
      <w:r w:rsidR="00461CC1">
        <w:instrText xml:space="preserve">: </w:instrText>
      </w:r>
      <w:r w:rsidR="00461CC1" w:rsidRPr="00FD536A">
        <w:rPr>
          <w:lang w:bidi="th-TH"/>
        </w:rPr>
        <w:instrText>routing</w:instrText>
      </w:r>
      <w:r>
        <w:instrText xml:space="preserve">" </w:instrText>
      </w:r>
      <w:r w:rsidR="006A7073">
        <w:fldChar w:fldCharType="end"/>
      </w:r>
    </w:p>
    <w:p w:rsidR="00385300" w:rsidRDefault="00385300" w:rsidP="00385300">
      <w:pPr>
        <w:rPr>
          <w:lang w:bidi="th-TH"/>
        </w:rPr>
      </w:pPr>
    </w:p>
    <w:p w:rsidR="00E679B5" w:rsidRDefault="00385300" w:rsidP="00385300">
      <w:pPr>
        <w:rPr>
          <w:lang w:bidi="th-TH"/>
        </w:rPr>
      </w:pPr>
      <w:r>
        <w:rPr>
          <w:lang w:bidi="th-TH"/>
        </w:rPr>
        <w:t>This document does not route</w:t>
      </w:r>
      <w:r w:rsidR="00E679B5">
        <w:rPr>
          <w:lang w:bidi="th-TH"/>
        </w:rPr>
        <w:t>.</w:t>
      </w:r>
    </w:p>
    <w:p w:rsidR="00385300" w:rsidRDefault="00385300" w:rsidP="00385300">
      <w:pPr>
        <w:pStyle w:val="Heading5"/>
      </w:pPr>
      <w:r>
        <w:rPr>
          <w:lang w:bidi="th-TH"/>
        </w:rPr>
        <w:t>Post Processing</w:t>
      </w:r>
      <w:r w:rsidR="006A7073">
        <w:fldChar w:fldCharType="begin"/>
      </w:r>
      <w:r>
        <w:instrText xml:space="preserve"> XE "Final Billed Indicator</w:instrText>
      </w:r>
      <w:r w:rsidRPr="00FA5EE3">
        <w:instrText xml:space="preserve"> </w:instrText>
      </w:r>
      <w:r w:rsidR="00461CC1" w:rsidRPr="00FA5EE3">
        <w:instrText>document</w:instrText>
      </w:r>
      <w:r w:rsidR="00461CC1">
        <w:instrText>: post</w:instrText>
      </w:r>
      <w:r>
        <w:instrText xml:space="preserve">-processing" </w:instrText>
      </w:r>
      <w:r w:rsidR="006A7073">
        <w:fldChar w:fldCharType="end"/>
      </w:r>
    </w:p>
    <w:p w:rsidR="00E104AF" w:rsidRPr="00E104AF" w:rsidRDefault="00E104AF" w:rsidP="00E104AF">
      <w:pPr>
        <w:pStyle w:val="Definition"/>
      </w:pPr>
    </w:p>
    <w:p w:rsidR="00385300" w:rsidRDefault="00385300" w:rsidP="00385300">
      <w:pPr>
        <w:pStyle w:val="BodyText"/>
        <w:rPr>
          <w:lang w:bidi="th-TH"/>
        </w:rPr>
      </w:pPr>
      <w:r>
        <w:rPr>
          <w:lang w:bidi="th-TH"/>
        </w:rPr>
        <w:t>The Final Bill</w:t>
      </w:r>
      <w:r w:rsidR="00F00A63">
        <w:rPr>
          <w:lang w:bidi="th-TH"/>
        </w:rPr>
        <w:t xml:space="preserve"> flag on the award will </w:t>
      </w:r>
      <w:r>
        <w:rPr>
          <w:lang w:bidi="th-TH"/>
        </w:rPr>
        <w:t xml:space="preserve">be set to No once this document is processed, </w:t>
      </w:r>
      <w:r w:rsidR="00B64588">
        <w:rPr>
          <w:lang w:bidi="th-TH"/>
        </w:rPr>
        <w:t>allowing</w:t>
      </w:r>
      <w:r>
        <w:rPr>
          <w:lang w:bidi="th-TH"/>
        </w:rPr>
        <w:t xml:space="preserve"> the </w:t>
      </w:r>
      <w:r w:rsidR="00F00A63">
        <w:rPr>
          <w:lang w:bidi="th-TH"/>
        </w:rPr>
        <w:t xml:space="preserve">original </w:t>
      </w:r>
      <w:r>
        <w:rPr>
          <w:lang w:bidi="th-TH"/>
        </w:rPr>
        <w:t xml:space="preserve">Contracts &amp; Grants Invoice to be error corrected and recreated if </w:t>
      </w:r>
      <w:r w:rsidR="00461CC1">
        <w:rPr>
          <w:lang w:bidi="th-TH"/>
        </w:rPr>
        <w:t>necessary. It</w:t>
      </w:r>
      <w:r w:rsidR="00B64588">
        <w:rPr>
          <w:lang w:bidi="th-TH"/>
        </w:rPr>
        <w:t xml:space="preserve"> al</w:t>
      </w:r>
      <w:r w:rsidR="00F00A63">
        <w:rPr>
          <w:lang w:bidi="th-TH"/>
        </w:rPr>
        <w:t>so allows subsequent Contract</w:t>
      </w:r>
      <w:r w:rsidR="00B64588">
        <w:rPr>
          <w:lang w:bidi="th-TH"/>
        </w:rPr>
        <w:t>s &amp; Grants Invoices to be processed for the Award</w:t>
      </w:r>
      <w:r>
        <w:rPr>
          <w:lang w:bidi="th-TH"/>
        </w:rPr>
        <w:t>.</w:t>
      </w:r>
    </w:p>
    <w:p w:rsidR="000B7044" w:rsidRDefault="000B7044" w:rsidP="000B7044">
      <w:pPr>
        <w:pStyle w:val="Heading4"/>
      </w:pPr>
      <w:r w:rsidRPr="00E53990">
        <w:rPr>
          <w:lang w:bidi="th-TH"/>
        </w:rPr>
        <w:t>Example</w:t>
      </w:r>
      <w:r w:rsidR="006A7073" w:rsidRPr="00E53990">
        <w:fldChar w:fldCharType="begin"/>
      </w:r>
      <w:r w:rsidRPr="00E53990">
        <w:instrText xml:space="preserve"> XE "Final Billed Indicator document:example" </w:instrText>
      </w:r>
      <w:r w:rsidR="006A7073" w:rsidRPr="00E53990">
        <w:fldChar w:fldCharType="end"/>
      </w:r>
    </w:p>
    <w:p w:rsidR="00E104AF" w:rsidRPr="00E104AF" w:rsidRDefault="00E104AF" w:rsidP="00E104AF">
      <w:pPr>
        <w:pStyle w:val="BodyText"/>
      </w:pPr>
    </w:p>
    <w:p w:rsidR="000B7044" w:rsidRDefault="000B7044" w:rsidP="000B7044">
      <w:pPr>
        <w:pStyle w:val="BodyText"/>
        <w:rPr>
          <w:lang w:bidi="th-TH"/>
        </w:rPr>
      </w:pPr>
      <w:r w:rsidRPr="00E53990">
        <w:rPr>
          <w:lang w:bidi="th-TH"/>
        </w:rPr>
        <w:t xml:space="preserve">The Neuroscience Department at Kuali University submitted </w:t>
      </w:r>
      <w:r w:rsidR="00F00A63">
        <w:rPr>
          <w:lang w:bidi="th-TH"/>
        </w:rPr>
        <w:t xml:space="preserve">a Contracts &amp; Grants Invoice </w:t>
      </w:r>
      <w:r w:rsidRPr="00E53990">
        <w:rPr>
          <w:lang w:bidi="th-TH"/>
        </w:rPr>
        <w:t xml:space="preserve">to </w:t>
      </w:r>
      <w:r w:rsidR="00F00A63">
        <w:rPr>
          <w:lang w:bidi="th-TH"/>
        </w:rPr>
        <w:t xml:space="preserve">the </w:t>
      </w:r>
      <w:r w:rsidRPr="00E53990">
        <w:rPr>
          <w:lang w:bidi="th-TH"/>
        </w:rPr>
        <w:t>N</w:t>
      </w:r>
      <w:r w:rsidR="0099758F" w:rsidRPr="00E53990">
        <w:rPr>
          <w:lang w:bidi="th-TH"/>
        </w:rPr>
        <w:t xml:space="preserve">ational </w:t>
      </w:r>
      <w:r w:rsidRPr="00E53990">
        <w:rPr>
          <w:lang w:bidi="th-TH"/>
        </w:rPr>
        <w:t>S</w:t>
      </w:r>
      <w:r w:rsidR="0099758F" w:rsidRPr="00E53990">
        <w:rPr>
          <w:lang w:bidi="th-TH"/>
        </w:rPr>
        <w:t xml:space="preserve">cience </w:t>
      </w:r>
      <w:r w:rsidRPr="00E53990">
        <w:rPr>
          <w:lang w:bidi="th-TH"/>
        </w:rPr>
        <w:t>F</w:t>
      </w:r>
      <w:r w:rsidR="0099758F" w:rsidRPr="00E53990">
        <w:rPr>
          <w:lang w:bidi="th-TH"/>
        </w:rPr>
        <w:t>oundation</w:t>
      </w:r>
      <w:r w:rsidRPr="00E53990">
        <w:rPr>
          <w:lang w:bidi="th-TH"/>
        </w:rPr>
        <w:t xml:space="preserve"> for one of their many awards with this </w:t>
      </w:r>
      <w:r w:rsidR="00461CC1" w:rsidRPr="00E53990">
        <w:rPr>
          <w:lang w:bidi="th-TH"/>
        </w:rPr>
        <w:t>agency.</w:t>
      </w:r>
      <w:r w:rsidR="00461CC1">
        <w:rPr>
          <w:lang w:bidi="th-TH"/>
        </w:rPr>
        <w:t xml:space="preserve"> As</w:t>
      </w:r>
      <w:r w:rsidR="00F00A63">
        <w:rPr>
          <w:lang w:bidi="th-TH"/>
        </w:rPr>
        <w:t xml:space="preserve"> t</w:t>
      </w:r>
      <w:r w:rsidRPr="00E53990">
        <w:rPr>
          <w:lang w:bidi="th-TH"/>
        </w:rPr>
        <w:t>his was th</w:t>
      </w:r>
      <w:r w:rsidR="00F00A63">
        <w:rPr>
          <w:lang w:bidi="th-TH"/>
        </w:rPr>
        <w:t>e final invoice on the award,</w:t>
      </w:r>
      <w:r w:rsidRPr="00E53990">
        <w:rPr>
          <w:lang w:bidi="th-TH"/>
        </w:rPr>
        <w:t xml:space="preserve"> the </w:t>
      </w:r>
      <w:r w:rsidR="00F00A63">
        <w:rPr>
          <w:lang w:bidi="th-TH"/>
        </w:rPr>
        <w:t>i</w:t>
      </w:r>
      <w:r w:rsidRPr="00E53990">
        <w:rPr>
          <w:lang w:bidi="th-TH"/>
        </w:rPr>
        <w:t xml:space="preserve">nvoice had the Final Bill flag checked on </w:t>
      </w:r>
      <w:r w:rsidR="00461CC1" w:rsidRPr="00E53990">
        <w:rPr>
          <w:lang w:bidi="th-TH"/>
        </w:rPr>
        <w:t>it. Upon</w:t>
      </w:r>
      <w:r w:rsidRPr="00E53990">
        <w:rPr>
          <w:lang w:bidi="th-TH"/>
        </w:rPr>
        <w:t xml:space="preserve"> receipt of the invoice, N</w:t>
      </w:r>
      <w:r w:rsidR="0099758F" w:rsidRPr="00E53990">
        <w:rPr>
          <w:lang w:bidi="th-TH"/>
        </w:rPr>
        <w:t xml:space="preserve">ational </w:t>
      </w:r>
      <w:r w:rsidRPr="00E53990">
        <w:rPr>
          <w:lang w:bidi="th-TH"/>
        </w:rPr>
        <w:t>S</w:t>
      </w:r>
      <w:r w:rsidR="0099758F" w:rsidRPr="00E53990">
        <w:rPr>
          <w:lang w:bidi="th-TH"/>
        </w:rPr>
        <w:t xml:space="preserve">cience </w:t>
      </w:r>
      <w:r w:rsidR="00461CC1" w:rsidRPr="00E53990">
        <w:rPr>
          <w:lang w:bidi="th-TH"/>
        </w:rPr>
        <w:t>Foundation</w:t>
      </w:r>
      <w:r w:rsidR="00461CC1">
        <w:rPr>
          <w:lang w:bidi="th-TH"/>
        </w:rPr>
        <w:t xml:space="preserve"> noticed</w:t>
      </w:r>
      <w:r w:rsidR="00F00A63">
        <w:rPr>
          <w:lang w:bidi="th-TH"/>
        </w:rPr>
        <w:t xml:space="preserve"> an error and </w:t>
      </w:r>
      <w:r w:rsidRPr="00E53990">
        <w:rPr>
          <w:lang w:bidi="th-TH"/>
        </w:rPr>
        <w:t xml:space="preserve">contacted the Fund Manager, which resulted in the need to adjust the </w:t>
      </w:r>
      <w:r w:rsidR="00461CC1" w:rsidRPr="00E53990">
        <w:rPr>
          <w:lang w:bidi="th-TH"/>
        </w:rPr>
        <w:t>invoice. The</w:t>
      </w:r>
      <w:r w:rsidRPr="00E53990">
        <w:rPr>
          <w:lang w:bidi="th-TH"/>
        </w:rPr>
        <w:t xml:space="preserve"> Final Billed Indicator document was used to remove the Final Bill flag on the invoice so it could be </w:t>
      </w:r>
      <w:r w:rsidR="00F00A63">
        <w:rPr>
          <w:lang w:bidi="th-TH"/>
        </w:rPr>
        <w:t xml:space="preserve">reversed using the </w:t>
      </w:r>
      <w:r w:rsidRPr="00E53990">
        <w:rPr>
          <w:lang w:bidi="th-TH"/>
        </w:rPr>
        <w:t>error correct</w:t>
      </w:r>
      <w:r w:rsidR="00F00A63">
        <w:rPr>
          <w:lang w:bidi="th-TH"/>
        </w:rPr>
        <w:t xml:space="preserve">ion </w:t>
      </w:r>
      <w:r w:rsidR="00461CC1">
        <w:rPr>
          <w:lang w:bidi="th-TH"/>
        </w:rPr>
        <w:t>process</w:t>
      </w:r>
      <w:r w:rsidR="00461CC1" w:rsidRPr="00E53990">
        <w:rPr>
          <w:lang w:bidi="th-TH"/>
        </w:rPr>
        <w:t>. The</w:t>
      </w:r>
      <w:r w:rsidRPr="00E53990">
        <w:rPr>
          <w:lang w:bidi="th-TH"/>
        </w:rPr>
        <w:t xml:space="preserve"> Fund Manager then recreated the invoice with the necessary adjustment and checked the Final Bill flag.</w:t>
      </w:r>
    </w:p>
    <w:p w:rsidR="000B7044" w:rsidRPr="00F017E9" w:rsidRDefault="000B7044" w:rsidP="00385300">
      <w:pPr>
        <w:pStyle w:val="BodyText"/>
        <w:rPr>
          <w:lang w:bidi="th-TH"/>
        </w:rPr>
      </w:pPr>
    </w:p>
    <w:p w:rsidR="00C0605E" w:rsidRDefault="00C0605E" w:rsidP="00C0605E">
      <w:pPr>
        <w:pStyle w:val="Heading3"/>
      </w:pPr>
      <w:r>
        <w:t>Generate Dunning Letters</w:t>
      </w:r>
    </w:p>
    <w:p w:rsidR="00E104AF" w:rsidRPr="00E104AF" w:rsidRDefault="00E104AF" w:rsidP="00E104AF">
      <w:pPr>
        <w:pStyle w:val="BodyText"/>
      </w:pPr>
    </w:p>
    <w:p w:rsidR="00C0605E" w:rsidRDefault="00C0605E" w:rsidP="00C0605E">
      <w:pPr>
        <w:pStyle w:val="BodyText"/>
      </w:pPr>
      <w:r>
        <w:rPr>
          <w:rFonts w:eastAsia="MS PGothic"/>
        </w:rPr>
        <w:lastRenderedPageBreak/>
        <w:t xml:space="preserve">Generate Dunning Letters allow the AR Collector to generate </w:t>
      </w:r>
      <w:r>
        <w:t xml:space="preserve">progressively stronger letters to be sent to customers asking for payment of past due invoices. A </w:t>
      </w:r>
      <w:r w:rsidRPr="00F64921">
        <w:t>Dunning Campaign</w:t>
      </w:r>
      <w:r>
        <w:t xml:space="preserve"> is associated with an Award and a Dunning Letter Template is associated with a Dunning Campaign.</w:t>
      </w:r>
    </w:p>
    <w:p w:rsidR="00E104AF" w:rsidRPr="00E72631" w:rsidRDefault="00E104AF" w:rsidP="00C0605E">
      <w:pPr>
        <w:pStyle w:val="BodyText"/>
      </w:pPr>
    </w:p>
    <w:p w:rsidR="00C0605E" w:rsidRPr="00E104AF" w:rsidRDefault="00E104AF" w:rsidP="00E104AF">
      <w:pPr>
        <w:pStyle w:val="Note"/>
      </w:pPr>
      <w:bookmarkStart w:id="316" w:name="_Toc242251029"/>
      <w:bookmarkStart w:id="317" w:name="_Toc242530269"/>
      <w:bookmarkStart w:id="318" w:name="_Toc242856050"/>
      <w:bookmarkStart w:id="319" w:name="_Toc247959767"/>
      <w:bookmarkStart w:id="320" w:name="_Toc250367806"/>
      <w:bookmarkStart w:id="321" w:name="_Toc274318956"/>
      <w:bookmarkStart w:id="322" w:name="_Toc276567616"/>
      <w:bookmarkStart w:id="323" w:name="_Ref139952857"/>
      <w:bookmarkStart w:id="324" w:name="_Ref139952860"/>
      <w:bookmarkStart w:id="325" w:name="_Toc142265793"/>
      <w:bookmarkStart w:id="326" w:name="_Ref147616641"/>
      <w:bookmarkStart w:id="327" w:name="_Toc147617133"/>
      <w:bookmarkStart w:id="328" w:name="_Toc149061134"/>
      <w:bookmarkStart w:id="329" w:name="_Toc185050345"/>
      <w:r>
        <w:rPr>
          <w:noProof/>
        </w:rPr>
        <w:drawing>
          <wp:inline distT="0" distB="0" distL="0" distR="0">
            <wp:extent cx="160020" cy="160020"/>
            <wp:effectExtent l="0" t="0" r="0" b="0"/>
            <wp:docPr id="2" name="Picture 136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00C0605E" w:rsidRPr="00E104AF">
        <w:t>This function is available when Contracts &amp; Grants Billing is turned on.</w:t>
      </w:r>
    </w:p>
    <w:p w:rsidR="00C0605E" w:rsidRPr="00E104AF" w:rsidRDefault="00E104AF" w:rsidP="00E104AF">
      <w:pPr>
        <w:pStyle w:val="Note"/>
      </w:pPr>
      <w:r>
        <w:rPr>
          <w:noProof/>
        </w:rPr>
        <w:drawing>
          <wp:inline distT="0" distB="0" distL="0" distR="0">
            <wp:extent cx="160020" cy="160020"/>
            <wp:effectExtent l="0" t="0" r="0" b="0"/>
            <wp:docPr id="10" name="Picture 136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00C0605E" w:rsidRPr="00E104AF">
        <w:t>Only users with the AR Collector role can create Dunning Letters.</w:t>
      </w:r>
    </w:p>
    <w:p w:rsidR="00C0605E" w:rsidRDefault="00C0605E" w:rsidP="00C0605E">
      <w:pPr>
        <w:pStyle w:val="Heading4"/>
        <w:rPr>
          <w:rStyle w:val="C1HLinkTagInvisible"/>
          <w:vanish w:val="0"/>
          <w:color w:val="993300"/>
        </w:rPr>
      </w:pPr>
      <w:r w:rsidRPr="00B55470">
        <w:t>Document Layout</w:t>
      </w:r>
      <w:r w:rsidRPr="00B55470">
        <w:rPr>
          <w:rStyle w:val="C1HLinkTagInvisible"/>
          <w:vanish w:val="0"/>
          <w:color w:val="993300"/>
        </w:rPr>
        <w:t>|linktag=Document_Layout_Dunning_Letters_Lookup</w:t>
      </w:r>
    </w:p>
    <w:p w:rsidR="00E104AF" w:rsidRPr="00E104AF" w:rsidRDefault="00E104AF" w:rsidP="00E104AF">
      <w:pPr>
        <w:pStyle w:val="BodyText"/>
      </w:pPr>
    </w:p>
    <w:p w:rsidR="00C0605E" w:rsidRDefault="00C0605E" w:rsidP="00C0605E">
      <w:pPr>
        <w:pStyle w:val="BodyText"/>
      </w:pPr>
      <w:r w:rsidRPr="00757514">
        <w:t xml:space="preserve">The initial display of the </w:t>
      </w:r>
      <w:r>
        <w:t>Generate Dunning Letters</w:t>
      </w:r>
      <w:r w:rsidRPr="00757514">
        <w:t xml:space="preserve"> is a simple lookup screen.</w:t>
      </w:r>
    </w:p>
    <w:p w:rsidR="00E104AF" w:rsidRPr="00757514" w:rsidRDefault="00E104AF" w:rsidP="00C0605E">
      <w:pPr>
        <w:pStyle w:val="BodyText"/>
      </w:pPr>
    </w:p>
    <w:p w:rsidR="00C0605E" w:rsidRPr="000E4125" w:rsidRDefault="00C0605E" w:rsidP="00C0605E">
      <w:pPr>
        <w:pStyle w:val="TableHeading"/>
        <w:rPr>
          <w:rFonts w:cs="Arial"/>
          <w:lang w:bidi="th-TH"/>
        </w:rPr>
      </w:pPr>
      <w:r>
        <w:rPr>
          <w:rFonts w:cs="Arial"/>
          <w:lang w:bidi="th-TH"/>
        </w:rPr>
        <w:t>Generate Dunning Letters</w:t>
      </w:r>
      <w:r w:rsidRPr="000E4125">
        <w:rPr>
          <w:rFonts w:cs="Arial"/>
          <w:lang w:bidi="th-TH"/>
        </w:rPr>
        <w:t xml:space="preserve"> Lookup </w:t>
      </w:r>
      <w:r>
        <w:rPr>
          <w:rFonts w:cs="Arial"/>
          <w:lang w:bidi="th-TH"/>
        </w:rPr>
        <w:t>search field</w:t>
      </w:r>
      <w:r w:rsidRPr="000E4125">
        <w:rPr>
          <w:rFonts w:cs="Arial"/>
          <w:lang w:bidi="th-TH"/>
        </w:rPr>
        <w:t xml:space="preserve"> definitio</w:t>
      </w:r>
      <w:r>
        <w:rPr>
          <w:rFonts w:cs="Arial"/>
          <w:lang w:bidi="th-TH"/>
        </w:rPr>
        <w:t>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C0605E" w:rsidTr="002C6ECB">
        <w:tc>
          <w:tcPr>
            <w:tcW w:w="2131" w:type="dxa"/>
            <w:tcBorders>
              <w:top w:val="single" w:sz="4" w:space="0" w:color="auto"/>
              <w:bottom w:val="thickThinSmallGap" w:sz="12" w:space="0" w:color="auto"/>
              <w:right w:val="double" w:sz="4" w:space="0" w:color="auto"/>
            </w:tcBorders>
          </w:tcPr>
          <w:p w:rsidR="00C0605E" w:rsidRDefault="00C0605E" w:rsidP="008076B6">
            <w:pPr>
              <w:pStyle w:val="TableCells"/>
              <w:rPr>
                <w:lang w:bidi="th-TH"/>
              </w:rPr>
            </w:pPr>
            <w:r>
              <w:rPr>
                <w:lang w:bidi="th-TH"/>
              </w:rPr>
              <w:t>Title</w:t>
            </w:r>
          </w:p>
        </w:tc>
        <w:tc>
          <w:tcPr>
            <w:tcW w:w="5400" w:type="dxa"/>
            <w:tcBorders>
              <w:top w:val="single" w:sz="4" w:space="0" w:color="auto"/>
              <w:bottom w:val="thickThinSmallGap" w:sz="12" w:space="0" w:color="auto"/>
            </w:tcBorders>
          </w:tcPr>
          <w:p w:rsidR="00C0605E" w:rsidRDefault="00C0605E" w:rsidP="008076B6">
            <w:pPr>
              <w:pStyle w:val="TableCells"/>
              <w:rPr>
                <w:lang w:bidi="th-TH"/>
              </w:rPr>
            </w:pPr>
            <w:r>
              <w:rPr>
                <w:lang w:bidi="th-TH"/>
              </w:rPr>
              <w:t>Description</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Account Number</w:t>
            </w:r>
          </w:p>
        </w:tc>
        <w:tc>
          <w:tcPr>
            <w:tcW w:w="5400" w:type="dxa"/>
            <w:tcBorders>
              <w:left w:val="double" w:sz="4" w:space="0" w:color="auto"/>
              <w:right w:val="nil"/>
            </w:tcBorders>
          </w:tcPr>
          <w:p w:rsidR="00C0605E" w:rsidRDefault="00C0605E" w:rsidP="008076B6">
            <w:pPr>
              <w:pStyle w:val="TableCells"/>
              <w:rPr>
                <w:lang w:bidi="th-TH"/>
              </w:rPr>
            </w:pPr>
            <w:r>
              <w:rPr>
                <w:lang w:bidi="th-TH"/>
              </w:rPr>
              <w:t>Used to search for awards associated with a specific account.</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Agency Number</w:t>
            </w:r>
          </w:p>
        </w:tc>
        <w:tc>
          <w:tcPr>
            <w:tcW w:w="5400" w:type="dxa"/>
            <w:tcBorders>
              <w:left w:val="double" w:sz="4" w:space="0" w:color="auto"/>
              <w:right w:val="nil"/>
            </w:tcBorders>
          </w:tcPr>
          <w:p w:rsidR="00C0605E" w:rsidRDefault="00C0605E" w:rsidP="008076B6">
            <w:pPr>
              <w:pStyle w:val="TableCells"/>
              <w:rPr>
                <w:lang w:bidi="th-TH"/>
              </w:rPr>
            </w:pPr>
            <w:r>
              <w:rPr>
                <w:lang w:bidi="th-TH"/>
              </w:rPr>
              <w:t>Used to search for awards associated with a specific agency. Enter a valid value or use the lookup to find one.</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Aging Bucket</w:t>
            </w:r>
          </w:p>
        </w:tc>
        <w:tc>
          <w:tcPr>
            <w:tcW w:w="5400" w:type="dxa"/>
            <w:tcBorders>
              <w:left w:val="double" w:sz="4" w:space="0" w:color="auto"/>
              <w:right w:val="nil"/>
            </w:tcBorders>
          </w:tcPr>
          <w:p w:rsidR="00C0605E" w:rsidRDefault="00C0605E" w:rsidP="008076B6">
            <w:pPr>
              <w:pStyle w:val="TableCells"/>
              <w:rPr>
                <w:lang w:bidi="th-TH"/>
              </w:rPr>
            </w:pPr>
            <w:r>
              <w:rPr>
                <w:lang w:bidi="th-TH"/>
              </w:rPr>
              <w:t>Used to search for awards whose invoices fall within a specific aging bucket. Select a value from the dropdown.</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Collector</w:t>
            </w:r>
          </w:p>
        </w:tc>
        <w:tc>
          <w:tcPr>
            <w:tcW w:w="5400" w:type="dxa"/>
            <w:tcBorders>
              <w:left w:val="double" w:sz="4" w:space="0" w:color="auto"/>
              <w:right w:val="nil"/>
            </w:tcBorders>
          </w:tcPr>
          <w:p w:rsidR="00C0605E" w:rsidRDefault="00C0605E" w:rsidP="008076B6">
            <w:pPr>
              <w:pStyle w:val="TableCells"/>
              <w:rPr>
                <w:lang w:bidi="th-TH"/>
              </w:rPr>
            </w:pPr>
            <w:r>
              <w:rPr>
                <w:lang w:bidi="th-TH"/>
              </w:rPr>
              <w:t>Used to search for award associated with a specific AR collector. Enter a user’s principal name or use the lookup to find one.</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Customer Number</w:t>
            </w:r>
          </w:p>
        </w:tc>
        <w:tc>
          <w:tcPr>
            <w:tcW w:w="5400" w:type="dxa"/>
            <w:tcBorders>
              <w:left w:val="double" w:sz="4" w:space="0" w:color="auto"/>
              <w:right w:val="nil"/>
            </w:tcBorders>
          </w:tcPr>
          <w:p w:rsidR="00C0605E" w:rsidRDefault="00C0605E" w:rsidP="008076B6">
            <w:pPr>
              <w:pStyle w:val="TableCells"/>
              <w:rPr>
                <w:lang w:bidi="th-TH"/>
              </w:rPr>
            </w:pPr>
            <w:r>
              <w:rPr>
                <w:lang w:bidi="th-TH"/>
              </w:rPr>
              <w:t>Used to search for award associated with a specific customer number. Enter a customer number or use the lookup to find one.</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Dunning Campaign ID</w:t>
            </w:r>
          </w:p>
        </w:tc>
        <w:tc>
          <w:tcPr>
            <w:tcW w:w="5400" w:type="dxa"/>
            <w:tcBorders>
              <w:left w:val="double" w:sz="4" w:space="0" w:color="auto"/>
              <w:right w:val="nil"/>
            </w:tcBorders>
          </w:tcPr>
          <w:p w:rsidR="00C0605E" w:rsidRDefault="00C0605E" w:rsidP="008076B6">
            <w:pPr>
              <w:pStyle w:val="TableCells"/>
              <w:rPr>
                <w:lang w:bidi="th-TH"/>
              </w:rPr>
            </w:pPr>
            <w:r>
              <w:rPr>
                <w:lang w:bidi="th-TH"/>
              </w:rPr>
              <w:t>Used to search for awards by the Dunning Campaign ID. Enter a valid value or use the lookup to find one.</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Invoice Document Number</w:t>
            </w:r>
          </w:p>
        </w:tc>
        <w:tc>
          <w:tcPr>
            <w:tcW w:w="5400" w:type="dxa"/>
            <w:tcBorders>
              <w:left w:val="double" w:sz="4" w:space="0" w:color="auto"/>
              <w:right w:val="nil"/>
            </w:tcBorders>
          </w:tcPr>
          <w:p w:rsidR="00C0605E" w:rsidRDefault="00C0605E" w:rsidP="008076B6">
            <w:pPr>
              <w:pStyle w:val="TableCells"/>
              <w:rPr>
                <w:lang w:bidi="th-TH"/>
              </w:rPr>
            </w:pPr>
            <w:r>
              <w:rPr>
                <w:lang w:bidi="th-TH"/>
              </w:rPr>
              <w:t>Used to search for a specific invoice number.</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Processing/Billing Chart Code</w:t>
            </w:r>
          </w:p>
        </w:tc>
        <w:tc>
          <w:tcPr>
            <w:tcW w:w="5400" w:type="dxa"/>
            <w:tcBorders>
              <w:left w:val="double" w:sz="4" w:space="0" w:color="auto"/>
              <w:right w:val="nil"/>
            </w:tcBorders>
          </w:tcPr>
          <w:p w:rsidR="00C0605E" w:rsidRDefault="00C0605E" w:rsidP="008076B6">
            <w:pPr>
              <w:pStyle w:val="TableCells"/>
              <w:rPr>
                <w:lang w:bidi="th-TH"/>
              </w:rPr>
            </w:pPr>
            <w:r>
              <w:rPr>
                <w:lang w:bidi="th-TH"/>
              </w:rPr>
              <w:t>Required. Enter the Chart Code of the Processing or Billing Organization for which dunning letters will be generated. This field will default to the users chart.</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Processing/Billing Organization Code</w:t>
            </w:r>
          </w:p>
        </w:tc>
        <w:tc>
          <w:tcPr>
            <w:tcW w:w="5400" w:type="dxa"/>
            <w:tcBorders>
              <w:left w:val="double" w:sz="4" w:space="0" w:color="auto"/>
              <w:right w:val="nil"/>
            </w:tcBorders>
          </w:tcPr>
          <w:p w:rsidR="00C0605E" w:rsidRDefault="00C0605E" w:rsidP="008076B6">
            <w:pPr>
              <w:pStyle w:val="TableCells"/>
              <w:rPr>
                <w:lang w:bidi="th-TH"/>
              </w:rPr>
            </w:pPr>
            <w:r>
              <w:rPr>
                <w:lang w:bidi="th-TH"/>
              </w:rPr>
              <w:t>Required. Enter the Organization Code of the Processing or Billing Organization for which dunning letters will be generated.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Proposal</w:t>
            </w:r>
            <w:r w:rsidRPr="00F74F67">
              <w:rPr>
                <w:lang w:bidi="th-TH"/>
              </w:rPr>
              <w:t xml:space="preserve"> Number</w:t>
            </w:r>
          </w:p>
        </w:tc>
        <w:tc>
          <w:tcPr>
            <w:tcW w:w="5400" w:type="dxa"/>
            <w:tcBorders>
              <w:left w:val="double" w:sz="4" w:space="0" w:color="auto"/>
              <w:right w:val="nil"/>
            </w:tcBorders>
          </w:tcPr>
          <w:p w:rsidR="00C0605E" w:rsidRDefault="00C0605E" w:rsidP="008076B6">
            <w:pPr>
              <w:pStyle w:val="TableCells"/>
              <w:rPr>
                <w:lang w:bidi="th-TH"/>
              </w:rPr>
            </w:pPr>
            <w:r>
              <w:rPr>
                <w:lang w:bidi="th-TH"/>
              </w:rPr>
              <w:t>Used to search for awards assigned to a specific proposal number. Enter a proposal number or use the lookup to find one.</w:t>
            </w:r>
          </w:p>
          <w:p w:rsidR="00C0605E" w:rsidRDefault="00C0605E" w:rsidP="008076B6">
            <w:pPr>
              <w:pStyle w:val="Noteindented"/>
              <w:rPr>
                <w:lang w:bidi="th-TH"/>
              </w:rPr>
            </w:pPr>
            <w:r>
              <w:rPr>
                <w:noProof/>
              </w:rPr>
              <w:drawing>
                <wp:inline distT="0" distB="0" distL="0" distR="0">
                  <wp:extent cx="143510" cy="143510"/>
                  <wp:effectExtent l="19050" t="0" r="8890" b="0"/>
                  <wp:docPr id="3"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When Kuali Financials is not integrated with Kuali Research, the Proposal and Award will be the same number.</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C0605E" w:rsidRPr="00F74F67" w:rsidRDefault="00C0605E" w:rsidP="008076B6">
            <w:pPr>
              <w:pStyle w:val="TableCells"/>
              <w:rPr>
                <w:lang w:bidi="th-TH"/>
              </w:rPr>
            </w:pPr>
            <w:r>
              <w:rPr>
                <w:lang w:bidi="th-TH"/>
              </w:rPr>
              <w:t>Report Option</w:t>
            </w:r>
          </w:p>
        </w:tc>
        <w:tc>
          <w:tcPr>
            <w:tcW w:w="5400" w:type="dxa"/>
            <w:tcBorders>
              <w:left w:val="double" w:sz="4" w:space="0" w:color="auto"/>
              <w:bottom w:val="single" w:sz="4" w:space="0" w:color="000000"/>
              <w:right w:val="nil"/>
            </w:tcBorders>
          </w:tcPr>
          <w:p w:rsidR="00C0605E" w:rsidRPr="00F74F67" w:rsidRDefault="00C0605E" w:rsidP="008076B6">
            <w:pPr>
              <w:pStyle w:val="TableCells"/>
              <w:rPr>
                <w:lang w:bidi="th-TH"/>
              </w:rPr>
            </w:pPr>
            <w:r>
              <w:rPr>
                <w:lang w:bidi="th-TH"/>
              </w:rPr>
              <w:t>Required. Select to generate letters based on Processing Organization or Billing Organization.</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C0605E" w:rsidRDefault="00C0605E" w:rsidP="008076B6">
            <w:pPr>
              <w:pStyle w:val="TableCells"/>
              <w:rPr>
                <w:lang w:bidi="th-TH"/>
              </w:rPr>
            </w:pPr>
            <w:r>
              <w:rPr>
                <w:lang w:bidi="th-TH"/>
              </w:rPr>
              <w:t>Total Amount</w:t>
            </w:r>
          </w:p>
        </w:tc>
        <w:tc>
          <w:tcPr>
            <w:tcW w:w="5400" w:type="dxa"/>
            <w:tcBorders>
              <w:left w:val="double" w:sz="4" w:space="0" w:color="auto"/>
              <w:bottom w:val="nil"/>
              <w:right w:val="nil"/>
            </w:tcBorders>
          </w:tcPr>
          <w:p w:rsidR="00C0605E" w:rsidRDefault="00C0605E" w:rsidP="008076B6">
            <w:pPr>
              <w:pStyle w:val="TableCells"/>
              <w:rPr>
                <w:lang w:bidi="th-TH"/>
              </w:rPr>
            </w:pPr>
            <w:r>
              <w:rPr>
                <w:lang w:bidi="th-TH"/>
              </w:rPr>
              <w:t>Used to search for awards by the Award’s Total Amount.</w:t>
            </w:r>
          </w:p>
        </w:tc>
      </w:tr>
    </w:tbl>
    <w:p w:rsidR="00C0605E" w:rsidRDefault="00C0605E" w:rsidP="00C0605E">
      <w:pPr>
        <w:pStyle w:val="BodyText"/>
        <w:rPr>
          <w:lang w:bidi="th-TH"/>
        </w:rPr>
      </w:pPr>
    </w:p>
    <w:p w:rsidR="00C0605E" w:rsidRDefault="00C0605E" w:rsidP="00C0605E">
      <w:pPr>
        <w:pStyle w:val="BodyText"/>
        <w:rPr>
          <w:lang w:bidi="th-TH"/>
        </w:rPr>
      </w:pPr>
      <w:r>
        <w:rPr>
          <w:lang w:bidi="th-TH"/>
        </w:rPr>
        <w:t xml:space="preserve">After entering search criteria, click the </w:t>
      </w:r>
      <w:r>
        <w:rPr>
          <w:b/>
          <w:lang w:bidi="th-TH"/>
        </w:rPr>
        <w:t xml:space="preserve">Search </w:t>
      </w:r>
      <w:r>
        <w:rPr>
          <w:lang w:bidi="th-TH"/>
        </w:rPr>
        <w:t>button. The system displays the search results beneath the search fields. Only Awards for which you are qualified to collect on will display.</w:t>
      </w:r>
    </w:p>
    <w:p w:rsidR="00C0605E" w:rsidRDefault="00C0605E" w:rsidP="00C0605E">
      <w:pPr>
        <w:pStyle w:val="Heading5"/>
      </w:pPr>
      <w:r>
        <w:lastRenderedPageBreak/>
        <w:t>Generate Dunning Letters Lookup Search Results</w:t>
      </w:r>
      <w:r w:rsidR="006A7073">
        <w:fldChar w:fldCharType="begin"/>
      </w:r>
      <w:r>
        <w:instrText xml:space="preserve"> XE " Generate Dunning Letters</w:instrText>
      </w:r>
      <w:r w:rsidRPr="00BE23E1">
        <w:instrText xml:space="preserve"> Lookup </w:instrText>
      </w:r>
      <w:r>
        <w:instrText xml:space="preserve">Search Results: search results" </w:instrText>
      </w:r>
      <w:r w:rsidR="006A7073">
        <w:fldChar w:fldCharType="end"/>
      </w:r>
    </w:p>
    <w:p w:rsidR="00C0605E" w:rsidRDefault="00C0605E" w:rsidP="00C0605E">
      <w:pPr>
        <w:rPr>
          <w:lang w:bidi="th-TH"/>
        </w:rPr>
      </w:pPr>
    </w:p>
    <w:p w:rsidR="00C0605E" w:rsidRPr="00227256" w:rsidRDefault="00C0605E" w:rsidP="00C0605E">
      <w:pPr>
        <w:pStyle w:val="TableHeading"/>
        <w:rPr>
          <w:lang w:bidi="th-TH"/>
        </w:rPr>
      </w:pPr>
      <w:r>
        <w:rPr>
          <w:lang w:bidi="th-TH"/>
        </w:rPr>
        <w:t>Generate Dunning Letters Lookup s</w:t>
      </w:r>
      <w:r w:rsidRPr="00227256">
        <w:rPr>
          <w:lang w:bidi="th-TH"/>
        </w:rPr>
        <w:t xml:space="preserve">earch results </w:t>
      </w:r>
      <w:r>
        <w:rPr>
          <w:lang w:bidi="th-TH"/>
        </w:rPr>
        <w:t xml:space="preserve">field </w:t>
      </w:r>
      <w:r w:rsidRPr="00227256">
        <w:rPr>
          <w:lang w:bidi="th-TH"/>
        </w:rPr>
        <w:t>defi</w:t>
      </w:r>
      <w:r>
        <w:rPr>
          <w:lang w:bidi="th-TH"/>
        </w:rPr>
        <w:t>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C0605E" w:rsidTr="002C6ECB">
        <w:tc>
          <w:tcPr>
            <w:tcW w:w="2131" w:type="dxa"/>
            <w:tcBorders>
              <w:top w:val="single" w:sz="4" w:space="0" w:color="auto"/>
              <w:bottom w:val="thickThinSmallGap" w:sz="12" w:space="0" w:color="auto"/>
              <w:right w:val="double" w:sz="4" w:space="0" w:color="auto"/>
            </w:tcBorders>
          </w:tcPr>
          <w:p w:rsidR="00C0605E" w:rsidRDefault="00C0605E" w:rsidP="008076B6">
            <w:pPr>
              <w:pStyle w:val="TableCells"/>
              <w:rPr>
                <w:lang w:bidi="th-TH"/>
              </w:rPr>
            </w:pPr>
            <w:r>
              <w:rPr>
                <w:lang w:bidi="th-TH"/>
              </w:rPr>
              <w:t>Title</w:t>
            </w:r>
          </w:p>
        </w:tc>
        <w:tc>
          <w:tcPr>
            <w:tcW w:w="5400" w:type="dxa"/>
            <w:tcBorders>
              <w:top w:val="single" w:sz="4" w:space="0" w:color="auto"/>
              <w:bottom w:val="thickThinSmallGap" w:sz="12" w:space="0" w:color="auto"/>
            </w:tcBorders>
          </w:tcPr>
          <w:p w:rsidR="00C0605E" w:rsidRDefault="00C0605E" w:rsidP="008076B6">
            <w:pPr>
              <w:pStyle w:val="TableCells"/>
              <w:rPr>
                <w:lang w:bidi="th-TH"/>
              </w:rPr>
            </w:pPr>
            <w:r>
              <w:rPr>
                <w:lang w:bidi="th-TH"/>
              </w:rPr>
              <w:t>Description</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Account Number</w:t>
            </w:r>
          </w:p>
        </w:tc>
        <w:tc>
          <w:tcPr>
            <w:tcW w:w="5400" w:type="dxa"/>
            <w:tcBorders>
              <w:left w:val="double" w:sz="4" w:space="0" w:color="auto"/>
              <w:right w:val="nil"/>
            </w:tcBorders>
          </w:tcPr>
          <w:p w:rsidR="00C0605E" w:rsidRDefault="00C0605E" w:rsidP="008076B6">
            <w:pPr>
              <w:pStyle w:val="TableCells"/>
            </w:pPr>
            <w:r>
              <w:rPr>
                <w:lang w:bidi="th-TH"/>
              </w:rPr>
              <w:t xml:space="preserve">Indicates the Account Number associated with the Award. </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Age</w:t>
            </w:r>
          </w:p>
        </w:tc>
        <w:tc>
          <w:tcPr>
            <w:tcW w:w="5400" w:type="dxa"/>
            <w:tcBorders>
              <w:left w:val="double" w:sz="4" w:space="0" w:color="auto"/>
              <w:right w:val="nil"/>
            </w:tcBorders>
          </w:tcPr>
          <w:p w:rsidR="00C0605E" w:rsidRDefault="00C0605E" w:rsidP="008076B6">
            <w:pPr>
              <w:pStyle w:val="TableCells"/>
            </w:pPr>
            <w:r>
              <w:rPr>
                <w:lang w:bidi="th-TH"/>
              </w:rPr>
              <w:t>Indicates the age of the invoice.</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Agency Number</w:t>
            </w:r>
          </w:p>
        </w:tc>
        <w:tc>
          <w:tcPr>
            <w:tcW w:w="5400" w:type="dxa"/>
            <w:tcBorders>
              <w:left w:val="double" w:sz="4" w:space="0" w:color="auto"/>
              <w:right w:val="nil"/>
            </w:tcBorders>
          </w:tcPr>
          <w:p w:rsidR="00C0605E" w:rsidRDefault="00C0605E" w:rsidP="008076B6">
            <w:pPr>
              <w:pStyle w:val="TableCells"/>
            </w:pPr>
            <w:r>
              <w:t>Identifies the Agency Number associated with the Award.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Award Total Amount</w:t>
            </w:r>
          </w:p>
        </w:tc>
        <w:tc>
          <w:tcPr>
            <w:tcW w:w="5400" w:type="dxa"/>
            <w:tcBorders>
              <w:left w:val="double" w:sz="4" w:space="0" w:color="auto"/>
              <w:right w:val="nil"/>
            </w:tcBorders>
          </w:tcPr>
          <w:p w:rsidR="00C0605E" w:rsidRDefault="00C0605E" w:rsidP="008076B6">
            <w:pPr>
              <w:pStyle w:val="TableCells"/>
            </w:pPr>
            <w:r>
              <w:rPr>
                <w:lang w:bidi="th-TH"/>
              </w:rPr>
              <w:t>Indicates the Total Amount of the Award.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Billing Date</w:t>
            </w:r>
          </w:p>
        </w:tc>
        <w:tc>
          <w:tcPr>
            <w:tcW w:w="5400" w:type="dxa"/>
            <w:tcBorders>
              <w:left w:val="double" w:sz="4" w:space="0" w:color="auto"/>
              <w:right w:val="nil"/>
            </w:tcBorders>
          </w:tcPr>
          <w:p w:rsidR="00C0605E" w:rsidRDefault="00C0605E" w:rsidP="008076B6">
            <w:pPr>
              <w:pStyle w:val="TableCells"/>
            </w:pPr>
            <w:r>
              <w:rPr>
                <w:lang w:bidi="th-TH"/>
              </w:rPr>
              <w:t>Indicates the date the invoice was billed.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Customer Number</w:t>
            </w:r>
          </w:p>
        </w:tc>
        <w:tc>
          <w:tcPr>
            <w:tcW w:w="5400" w:type="dxa"/>
            <w:tcBorders>
              <w:left w:val="double" w:sz="4" w:space="0" w:color="auto"/>
              <w:right w:val="nil"/>
            </w:tcBorders>
          </w:tcPr>
          <w:p w:rsidR="00C0605E" w:rsidRDefault="00C0605E" w:rsidP="008076B6">
            <w:pPr>
              <w:pStyle w:val="TableCells"/>
            </w:pPr>
            <w:r>
              <w:t>Identifies the Customer Number Associated with the Award.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Document Number</w:t>
            </w:r>
          </w:p>
        </w:tc>
        <w:tc>
          <w:tcPr>
            <w:tcW w:w="5400" w:type="dxa"/>
            <w:tcBorders>
              <w:left w:val="double" w:sz="4" w:space="0" w:color="auto"/>
              <w:right w:val="nil"/>
            </w:tcBorders>
          </w:tcPr>
          <w:p w:rsidR="00C0605E" w:rsidRDefault="00C0605E" w:rsidP="008076B6">
            <w:pPr>
              <w:pStyle w:val="TableCells"/>
              <w:rPr>
                <w:lang w:bidi="th-TH"/>
              </w:rPr>
            </w:pPr>
            <w:r>
              <w:rPr>
                <w:lang w:bidi="th-TH"/>
              </w:rPr>
              <w:t>Indicates the Invoice Number.</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Dunning Campaign ID</w:t>
            </w:r>
          </w:p>
        </w:tc>
        <w:tc>
          <w:tcPr>
            <w:tcW w:w="5400" w:type="dxa"/>
            <w:tcBorders>
              <w:left w:val="double" w:sz="4" w:space="0" w:color="auto"/>
              <w:right w:val="nil"/>
            </w:tcBorders>
          </w:tcPr>
          <w:p w:rsidR="00C0605E" w:rsidRDefault="00C0605E" w:rsidP="008076B6">
            <w:pPr>
              <w:pStyle w:val="TableCells"/>
              <w:rPr>
                <w:lang w:bidi="th-TH"/>
              </w:rPr>
            </w:pPr>
            <w:r>
              <w:rPr>
                <w:lang w:bidi="th-TH"/>
              </w:rPr>
              <w:t>Indicates the Dunning Campaign associated with the Award.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Generate Dunning Letters</w:t>
            </w:r>
          </w:p>
        </w:tc>
        <w:tc>
          <w:tcPr>
            <w:tcW w:w="5400" w:type="dxa"/>
            <w:tcBorders>
              <w:left w:val="double" w:sz="4" w:space="0" w:color="auto"/>
              <w:right w:val="nil"/>
            </w:tcBorders>
          </w:tcPr>
          <w:p w:rsidR="00C0605E" w:rsidRDefault="00C0605E" w:rsidP="008076B6">
            <w:pPr>
              <w:pStyle w:val="TableCells"/>
              <w:rPr>
                <w:lang w:bidi="th-TH"/>
              </w:rPr>
            </w:pPr>
            <w:r>
              <w:rPr>
                <w:lang w:bidi="th-TH"/>
              </w:rPr>
              <w:t>Indicates if the invoice should be included in the Dunning Campaign. Uncheck the invoice to exclude it.</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Invoice Total Amount</w:t>
            </w:r>
          </w:p>
        </w:tc>
        <w:tc>
          <w:tcPr>
            <w:tcW w:w="5400" w:type="dxa"/>
            <w:tcBorders>
              <w:left w:val="double" w:sz="4" w:space="0" w:color="auto"/>
              <w:right w:val="nil"/>
            </w:tcBorders>
          </w:tcPr>
          <w:p w:rsidR="00C0605E" w:rsidRDefault="00C0605E" w:rsidP="008076B6">
            <w:pPr>
              <w:pStyle w:val="TableCells"/>
              <w:rPr>
                <w:lang w:bidi="th-TH"/>
              </w:rPr>
            </w:pPr>
            <w:r>
              <w:rPr>
                <w:lang w:bidi="th-TH"/>
              </w:rPr>
              <w:t>The original invoice amount.</w:t>
            </w:r>
          </w:p>
          <w:p w:rsidR="00C0605E" w:rsidRDefault="00C0605E" w:rsidP="008076B6">
            <w:pPr>
              <w:pStyle w:val="Noteintable"/>
              <w:rPr>
                <w:lang w:bidi="th-TH"/>
              </w:rPr>
            </w:pPr>
            <w:r>
              <w:rPr>
                <w:noProof/>
              </w:rPr>
              <w:drawing>
                <wp:inline distT="0" distB="0" distL="0" distR="0">
                  <wp:extent cx="143510" cy="143510"/>
                  <wp:effectExtent l="19050" t="0" r="8890" b="0"/>
                  <wp:docPr id="4"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In future releases, negative and 0.00 invoices will not be listed for dunning.</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Last Dunning Letter Sent Date</w:t>
            </w:r>
          </w:p>
        </w:tc>
        <w:tc>
          <w:tcPr>
            <w:tcW w:w="5400" w:type="dxa"/>
            <w:tcBorders>
              <w:left w:val="double" w:sz="4" w:space="0" w:color="auto"/>
              <w:right w:val="nil"/>
            </w:tcBorders>
          </w:tcPr>
          <w:p w:rsidR="00C0605E" w:rsidRDefault="00C0605E" w:rsidP="008076B6">
            <w:pPr>
              <w:pStyle w:val="TableCells"/>
              <w:rPr>
                <w:lang w:bidi="th-TH"/>
              </w:rPr>
            </w:pPr>
            <w:r>
              <w:rPr>
                <w:lang w:bidi="th-TH"/>
              </w:rPr>
              <w:t xml:space="preserve">Indicates the date the last Dunning Letter was generated. </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C0605E" w:rsidRDefault="00C0605E" w:rsidP="008076B6">
            <w:pPr>
              <w:pStyle w:val="TableCells"/>
              <w:rPr>
                <w:lang w:bidi="th-TH"/>
              </w:rPr>
            </w:pPr>
            <w:r>
              <w:rPr>
                <w:lang w:bidi="th-TH"/>
              </w:rPr>
              <w:t>Open Amount</w:t>
            </w:r>
          </w:p>
        </w:tc>
        <w:tc>
          <w:tcPr>
            <w:tcW w:w="5400" w:type="dxa"/>
            <w:tcBorders>
              <w:left w:val="double" w:sz="4" w:space="0" w:color="auto"/>
              <w:bottom w:val="single" w:sz="4" w:space="0" w:color="000000"/>
              <w:right w:val="nil"/>
            </w:tcBorders>
          </w:tcPr>
          <w:p w:rsidR="00C0605E" w:rsidRDefault="00C0605E" w:rsidP="008076B6">
            <w:pPr>
              <w:pStyle w:val="TableCells"/>
              <w:ind w:left="526" w:hanging="526"/>
              <w:rPr>
                <w:lang w:bidi="th-TH"/>
              </w:rPr>
            </w:pPr>
            <w:r>
              <w:rPr>
                <w:lang w:bidi="th-TH"/>
              </w:rPr>
              <w:t>The remaining amount due.</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C0605E" w:rsidRDefault="00C0605E" w:rsidP="008076B6">
            <w:pPr>
              <w:pStyle w:val="TableCells"/>
              <w:rPr>
                <w:lang w:bidi="th-TH"/>
              </w:rPr>
            </w:pPr>
            <w:r>
              <w:rPr>
                <w:lang w:bidi="th-TH"/>
              </w:rPr>
              <w:t>Proposal Number</w:t>
            </w:r>
          </w:p>
        </w:tc>
        <w:tc>
          <w:tcPr>
            <w:tcW w:w="5400" w:type="dxa"/>
            <w:tcBorders>
              <w:left w:val="double" w:sz="4" w:space="0" w:color="auto"/>
              <w:bottom w:val="nil"/>
              <w:right w:val="nil"/>
            </w:tcBorders>
          </w:tcPr>
          <w:p w:rsidR="00C0605E" w:rsidRDefault="00C0605E" w:rsidP="008076B6">
            <w:pPr>
              <w:pStyle w:val="TableCells"/>
              <w:rPr>
                <w:lang w:bidi="th-TH"/>
              </w:rPr>
            </w:pPr>
            <w:r>
              <w:rPr>
                <w:lang w:bidi="th-TH"/>
              </w:rPr>
              <w:t>Proposal Number associated with the Award.</w:t>
            </w:r>
          </w:p>
          <w:p w:rsidR="00C0605E" w:rsidRDefault="00C0605E" w:rsidP="008076B6">
            <w:pPr>
              <w:pStyle w:val="Noteintable"/>
              <w:rPr>
                <w:lang w:bidi="th-TH"/>
              </w:rPr>
            </w:pPr>
            <w:r>
              <w:rPr>
                <w:noProof/>
              </w:rPr>
              <w:drawing>
                <wp:inline distT="0" distB="0" distL="0" distR="0">
                  <wp:extent cx="143510" cy="143510"/>
                  <wp:effectExtent l="19050" t="0" r="8890" b="0"/>
                  <wp:docPr id="5"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When Kuali Financials is not integrated with Kuali Research, the Proposal and Award will be the same number.</w:t>
            </w:r>
          </w:p>
        </w:tc>
      </w:tr>
    </w:tbl>
    <w:p w:rsidR="00C0605E" w:rsidRDefault="00C0605E" w:rsidP="00C0605E">
      <w:pPr>
        <w:pStyle w:val="BodyText"/>
        <w:rPr>
          <w:lang w:bidi="th-TH"/>
        </w:rPr>
      </w:pPr>
    </w:p>
    <w:p w:rsidR="00C0605E" w:rsidRDefault="00C0605E" w:rsidP="00C0605E">
      <w:pPr>
        <w:pStyle w:val="BodyText"/>
        <w:rPr>
          <w:lang w:bidi="th-TH"/>
        </w:rPr>
      </w:pPr>
      <w:r>
        <w:rPr>
          <w:lang w:bidi="th-TH"/>
        </w:rPr>
        <w:t>All invoices are selected by default. Des</w:t>
      </w:r>
      <w:r w:rsidRPr="00BE7892">
        <w:rPr>
          <w:lang w:bidi="th-TH"/>
        </w:rPr>
        <w:t xml:space="preserve">elect invoices by clicking one or more boxes in the </w:t>
      </w:r>
      <w:r>
        <w:rPr>
          <w:rStyle w:val="Strong"/>
        </w:rPr>
        <w:t>Generate Dunning Letters</w:t>
      </w:r>
      <w:r w:rsidRPr="00BE7892">
        <w:rPr>
          <w:lang w:bidi="th-TH"/>
        </w:rPr>
        <w:t xml:space="preserve"> column</w:t>
      </w:r>
      <w:r>
        <w:rPr>
          <w:lang w:bidi="th-TH"/>
        </w:rPr>
        <w:t>, or click</w:t>
      </w:r>
      <w:r>
        <w:rPr>
          <w:b/>
          <w:lang w:bidi="th-TH"/>
        </w:rPr>
        <w:t xml:space="preserve"> Unselect All</w:t>
      </w:r>
      <w:r>
        <w:rPr>
          <w:lang w:bidi="th-TH"/>
        </w:rPr>
        <w:t xml:space="preserve"> button to deselect them all. Once the invoices have been selected, </w:t>
      </w:r>
      <w:r w:rsidRPr="00BE7892">
        <w:rPr>
          <w:lang w:bidi="th-TH"/>
        </w:rPr>
        <w:t xml:space="preserve">click </w:t>
      </w:r>
      <w:r>
        <w:rPr>
          <w:b/>
          <w:lang w:bidi="th-TH"/>
        </w:rPr>
        <w:t xml:space="preserve">Return Selected </w:t>
      </w:r>
      <w:r>
        <w:rPr>
          <w:lang w:bidi="th-TH"/>
        </w:rPr>
        <w:t>button</w:t>
      </w:r>
      <w:r w:rsidRPr="00BE7892">
        <w:rPr>
          <w:lang w:bidi="th-TH"/>
        </w:rPr>
        <w:t>.</w:t>
      </w:r>
    </w:p>
    <w:p w:rsidR="00E104AF" w:rsidRDefault="00E104AF" w:rsidP="00C0605E">
      <w:pPr>
        <w:pStyle w:val="BodyText"/>
        <w:rPr>
          <w:lang w:bidi="th-TH"/>
        </w:rPr>
      </w:pPr>
    </w:p>
    <w:p w:rsidR="00C0605E" w:rsidRPr="00BE7892" w:rsidRDefault="00C0605E" w:rsidP="00C0605E">
      <w:pPr>
        <w:pStyle w:val="BodyText"/>
        <w:rPr>
          <w:lang w:bidi="th-TH"/>
        </w:rPr>
      </w:pPr>
      <w:r w:rsidRPr="00BE7892">
        <w:rPr>
          <w:lang w:bidi="th-TH"/>
        </w:rPr>
        <w:t xml:space="preserve">The system </w:t>
      </w:r>
      <w:r>
        <w:rPr>
          <w:lang w:bidi="th-TH"/>
        </w:rPr>
        <w:t>retrieves the specified invoices and displays them in the Generate Dunning Letters Summary screen.</w:t>
      </w:r>
      <w:r w:rsidR="006A7073">
        <w:rPr>
          <w:lang w:bidi="th-TH"/>
        </w:rPr>
        <w:fldChar w:fldCharType="begin"/>
      </w:r>
      <w:r>
        <w:rPr>
          <w:lang w:bidi="th-TH"/>
        </w:rPr>
        <w:instrText xml:space="preserve"> \MinBodyLeft 0 </w:instrText>
      </w:r>
      <w:r w:rsidR="006A7073">
        <w:rPr>
          <w:lang w:bidi="th-TH"/>
        </w:rPr>
        <w:fldChar w:fldCharType="end"/>
      </w:r>
    </w:p>
    <w:p w:rsidR="00C0605E" w:rsidRDefault="00C0605E" w:rsidP="00C0605E">
      <w:pPr>
        <w:pStyle w:val="Heading5"/>
      </w:pPr>
      <w:r>
        <w:t>Generate Dunning Letters Summary</w:t>
      </w:r>
      <w:r w:rsidR="006A7073">
        <w:fldChar w:fldCharType="begin"/>
      </w:r>
      <w:r>
        <w:instrText xml:space="preserve"> XE "Generate Dunning Letters Summary document: Generate Dunning Letters Summary" </w:instrText>
      </w:r>
      <w:r w:rsidR="006A7073">
        <w:fldChar w:fldCharType="end"/>
      </w:r>
    </w:p>
    <w:p w:rsidR="00C0605E" w:rsidRDefault="00C0605E" w:rsidP="00C0605E">
      <w:pPr>
        <w:pStyle w:val="BodyText"/>
        <w:rPr>
          <w:lang w:bidi="th-TH"/>
        </w:rPr>
      </w:pPr>
    </w:p>
    <w:p w:rsidR="00C0605E" w:rsidRDefault="00C0605E" w:rsidP="00C0605E">
      <w:pPr>
        <w:pStyle w:val="BodyText"/>
        <w:rPr>
          <w:lang w:bidi="th-TH"/>
        </w:rPr>
      </w:pPr>
      <w:r>
        <w:rPr>
          <w:lang w:bidi="th-TH"/>
        </w:rPr>
        <w:t>This screen contains a tab for each award that was selected and a list of invoices selected for that award.</w:t>
      </w:r>
    </w:p>
    <w:p w:rsidR="00C0605E" w:rsidRDefault="00C0605E" w:rsidP="00C0605E">
      <w:pPr>
        <w:pStyle w:val="BodyText"/>
        <w:rPr>
          <w:lang w:bidi="th-TH"/>
        </w:rPr>
      </w:pPr>
    </w:p>
    <w:p w:rsidR="00C0605E" w:rsidRDefault="00C0605E" w:rsidP="00C0605E">
      <w:pPr>
        <w:pStyle w:val="TableHeading"/>
        <w:rPr>
          <w:lang w:bidi="th-TH"/>
        </w:rPr>
      </w:pPr>
      <w:r>
        <w:rPr>
          <w:lang w:bidi="th-TH"/>
        </w:rPr>
        <w:t>Generate Dunning Letters Summary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C0605E" w:rsidTr="002C6ECB">
        <w:tc>
          <w:tcPr>
            <w:tcW w:w="2131" w:type="dxa"/>
            <w:tcBorders>
              <w:top w:val="single" w:sz="4" w:space="0" w:color="auto"/>
              <w:bottom w:val="thickThinSmallGap" w:sz="12" w:space="0" w:color="auto"/>
              <w:right w:val="double" w:sz="4" w:space="0" w:color="auto"/>
            </w:tcBorders>
          </w:tcPr>
          <w:p w:rsidR="00C0605E" w:rsidRDefault="00C0605E" w:rsidP="008076B6">
            <w:pPr>
              <w:pStyle w:val="TableCells"/>
              <w:rPr>
                <w:lang w:bidi="th-TH"/>
              </w:rPr>
            </w:pPr>
            <w:r>
              <w:rPr>
                <w:lang w:bidi="th-TH"/>
              </w:rPr>
              <w:lastRenderedPageBreak/>
              <w:t>Title</w:t>
            </w:r>
          </w:p>
        </w:tc>
        <w:tc>
          <w:tcPr>
            <w:tcW w:w="5400" w:type="dxa"/>
            <w:tcBorders>
              <w:top w:val="single" w:sz="4" w:space="0" w:color="auto"/>
              <w:bottom w:val="thickThinSmallGap" w:sz="12" w:space="0" w:color="auto"/>
            </w:tcBorders>
          </w:tcPr>
          <w:p w:rsidR="00C0605E" w:rsidRDefault="00C0605E" w:rsidP="008076B6">
            <w:pPr>
              <w:pStyle w:val="TableCells"/>
              <w:rPr>
                <w:lang w:bidi="th-TH"/>
              </w:rPr>
            </w:pPr>
            <w:r>
              <w:rPr>
                <w:lang w:bidi="th-TH"/>
              </w:rPr>
              <w:t>Description</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Account Number</w:t>
            </w:r>
          </w:p>
        </w:tc>
        <w:tc>
          <w:tcPr>
            <w:tcW w:w="5400" w:type="dxa"/>
            <w:tcBorders>
              <w:left w:val="double" w:sz="4" w:space="0" w:color="auto"/>
              <w:right w:val="nil"/>
            </w:tcBorders>
          </w:tcPr>
          <w:p w:rsidR="00C0605E" w:rsidRDefault="00C0605E" w:rsidP="008076B6">
            <w:pPr>
              <w:pStyle w:val="TableCells"/>
              <w:rPr>
                <w:lang w:bidi="th-TH"/>
              </w:rPr>
            </w:pPr>
            <w:r>
              <w:rPr>
                <w:lang w:bidi="th-TH"/>
              </w:rPr>
              <w:t>Indicates the Account Number associated with the Award.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Age</w:t>
            </w:r>
          </w:p>
        </w:tc>
        <w:tc>
          <w:tcPr>
            <w:tcW w:w="5400" w:type="dxa"/>
            <w:tcBorders>
              <w:left w:val="double" w:sz="4" w:space="0" w:color="auto"/>
              <w:right w:val="nil"/>
            </w:tcBorders>
          </w:tcPr>
          <w:p w:rsidR="00C0605E" w:rsidRDefault="00C0605E" w:rsidP="008076B6">
            <w:pPr>
              <w:pStyle w:val="TableCells"/>
              <w:rPr>
                <w:lang w:bidi="th-TH"/>
              </w:rPr>
            </w:pPr>
            <w:r>
              <w:rPr>
                <w:lang w:bidi="th-TH"/>
              </w:rPr>
              <w:t>Indicates the age of the invoice.</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Billing Date</w:t>
            </w:r>
          </w:p>
        </w:tc>
        <w:tc>
          <w:tcPr>
            <w:tcW w:w="5400" w:type="dxa"/>
            <w:tcBorders>
              <w:left w:val="double" w:sz="4" w:space="0" w:color="auto"/>
              <w:right w:val="nil"/>
            </w:tcBorders>
          </w:tcPr>
          <w:p w:rsidR="00C0605E" w:rsidRDefault="00C0605E" w:rsidP="008076B6">
            <w:pPr>
              <w:pStyle w:val="TableCells"/>
              <w:rPr>
                <w:lang w:bidi="th-TH"/>
              </w:rPr>
            </w:pPr>
            <w:r>
              <w:rPr>
                <w:lang w:bidi="th-TH"/>
              </w:rPr>
              <w:t>Indicates the date the invoice was billed.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Document Number</w:t>
            </w:r>
          </w:p>
        </w:tc>
        <w:tc>
          <w:tcPr>
            <w:tcW w:w="5400" w:type="dxa"/>
            <w:tcBorders>
              <w:left w:val="double" w:sz="4" w:space="0" w:color="auto"/>
              <w:right w:val="nil"/>
            </w:tcBorders>
          </w:tcPr>
          <w:p w:rsidR="00C0605E" w:rsidRDefault="00C0605E" w:rsidP="008076B6">
            <w:pPr>
              <w:pStyle w:val="TableCells"/>
              <w:rPr>
                <w:lang w:bidi="th-TH"/>
              </w:rPr>
            </w:pPr>
            <w:r>
              <w:rPr>
                <w:lang w:bidi="th-TH"/>
              </w:rPr>
              <w:t>Indicates the Invoice Number.</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C0605E" w:rsidRDefault="00C0605E" w:rsidP="008076B6">
            <w:pPr>
              <w:pStyle w:val="TableCells"/>
              <w:rPr>
                <w:lang w:bidi="th-TH"/>
              </w:rPr>
            </w:pPr>
            <w:r>
              <w:rPr>
                <w:lang w:bidi="th-TH"/>
              </w:rPr>
              <w:t>Invoice Total Amount</w:t>
            </w:r>
          </w:p>
        </w:tc>
        <w:tc>
          <w:tcPr>
            <w:tcW w:w="5400" w:type="dxa"/>
            <w:tcBorders>
              <w:left w:val="double" w:sz="4" w:space="0" w:color="auto"/>
              <w:right w:val="nil"/>
            </w:tcBorders>
          </w:tcPr>
          <w:p w:rsidR="00C0605E" w:rsidRDefault="00C0605E" w:rsidP="008076B6">
            <w:pPr>
              <w:pStyle w:val="TableCells"/>
              <w:rPr>
                <w:lang w:bidi="th-TH"/>
              </w:rPr>
            </w:pPr>
            <w:r>
              <w:rPr>
                <w:lang w:bidi="th-TH"/>
              </w:rPr>
              <w:t>The original invoice amount.</w:t>
            </w:r>
          </w:p>
          <w:p w:rsidR="00C0605E" w:rsidRDefault="00C0605E" w:rsidP="008076B6">
            <w:pPr>
              <w:pStyle w:val="Noteintable"/>
              <w:rPr>
                <w:lang w:bidi="th-TH"/>
              </w:rPr>
            </w:pPr>
            <w:r>
              <w:rPr>
                <w:noProof/>
              </w:rPr>
              <w:drawing>
                <wp:inline distT="0" distB="0" distL="0" distR="0">
                  <wp:extent cx="143510" cy="143510"/>
                  <wp:effectExtent l="19050" t="0" r="8890" b="0"/>
                  <wp:docPr id="9"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In future releases, negative and 0.00 invoices will not be listed for dunning.</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C0605E" w:rsidRDefault="00C0605E" w:rsidP="008076B6">
            <w:pPr>
              <w:pStyle w:val="TableCells"/>
              <w:rPr>
                <w:lang w:bidi="th-TH"/>
              </w:rPr>
            </w:pPr>
            <w:r>
              <w:rPr>
                <w:lang w:bidi="th-TH"/>
              </w:rPr>
              <w:t>Last Dunning Letter Sent Date</w:t>
            </w:r>
          </w:p>
        </w:tc>
        <w:tc>
          <w:tcPr>
            <w:tcW w:w="5400" w:type="dxa"/>
            <w:tcBorders>
              <w:left w:val="double" w:sz="4" w:space="0" w:color="auto"/>
              <w:bottom w:val="single" w:sz="4" w:space="0" w:color="000000"/>
              <w:right w:val="nil"/>
            </w:tcBorders>
          </w:tcPr>
          <w:p w:rsidR="00C0605E" w:rsidRDefault="00C0605E" w:rsidP="008076B6">
            <w:pPr>
              <w:pStyle w:val="TableCells"/>
              <w:rPr>
                <w:lang w:bidi="th-TH"/>
              </w:rPr>
            </w:pPr>
            <w:r>
              <w:rPr>
                <w:lang w:bidi="th-TH"/>
              </w:rPr>
              <w:t>Indicates the date the last Dunning Letter was generated.</w:t>
            </w:r>
          </w:p>
        </w:tc>
      </w:tr>
      <w:tr w:rsidR="00C0605E"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C0605E" w:rsidRDefault="00C0605E" w:rsidP="008076B6">
            <w:pPr>
              <w:pStyle w:val="TableCells"/>
              <w:rPr>
                <w:lang w:bidi="th-TH"/>
              </w:rPr>
            </w:pPr>
            <w:r>
              <w:rPr>
                <w:lang w:bidi="th-TH"/>
              </w:rPr>
              <w:t>Open Amount</w:t>
            </w:r>
          </w:p>
        </w:tc>
        <w:tc>
          <w:tcPr>
            <w:tcW w:w="5400" w:type="dxa"/>
            <w:tcBorders>
              <w:left w:val="double" w:sz="4" w:space="0" w:color="auto"/>
              <w:bottom w:val="nil"/>
              <w:right w:val="nil"/>
            </w:tcBorders>
          </w:tcPr>
          <w:p w:rsidR="00C0605E" w:rsidRDefault="00C0605E" w:rsidP="008076B6">
            <w:pPr>
              <w:pStyle w:val="TableCells"/>
              <w:rPr>
                <w:lang w:bidi="th-TH"/>
              </w:rPr>
            </w:pPr>
            <w:r>
              <w:rPr>
                <w:lang w:bidi="th-TH"/>
              </w:rPr>
              <w:t>The remaining amount due.</w:t>
            </w:r>
          </w:p>
        </w:tc>
      </w:tr>
    </w:tbl>
    <w:p w:rsidR="00C0605E" w:rsidRDefault="00C0605E" w:rsidP="00C0605E">
      <w:pPr>
        <w:rPr>
          <w:lang w:bidi="th-TH"/>
        </w:rPr>
      </w:pPr>
    </w:p>
    <w:p w:rsidR="00C0605E" w:rsidRDefault="00C0605E" w:rsidP="00C0605E">
      <w:pPr>
        <w:rPr>
          <w:lang w:bidi="th-TH"/>
        </w:rPr>
      </w:pPr>
      <w:r>
        <w:rPr>
          <w:lang w:bidi="th-TH"/>
        </w:rPr>
        <w:t>Click</w:t>
      </w:r>
      <w:r>
        <w:rPr>
          <w:b/>
          <w:lang w:bidi="th-TH"/>
        </w:rPr>
        <w:t xml:space="preserve"> Create</w:t>
      </w:r>
      <w:r>
        <w:rPr>
          <w:lang w:bidi="th-TH"/>
        </w:rPr>
        <w:t xml:space="preserve"> button to generate a zip file that contains Dunning Letter pdfs for each Award.</w:t>
      </w:r>
    </w:p>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rsidR="00ED7808" w:rsidRDefault="00ED7808" w:rsidP="00ED7808">
      <w:pPr>
        <w:pStyle w:val="Heading3"/>
      </w:pPr>
      <w:r w:rsidRPr="00BC38F1">
        <w:t>Payment Application</w:t>
      </w:r>
      <w:bookmarkEnd w:id="311"/>
      <w:bookmarkEnd w:id="312"/>
      <w:bookmarkEnd w:id="313"/>
      <w:r w:rsidR="006A7073">
        <w:fldChar w:fldCharType="begin"/>
      </w:r>
      <w:r>
        <w:instrText xml:space="preserve"> XE "</w:instrText>
      </w:r>
      <w:r w:rsidRPr="004834A5">
        <w:instrText>Payment Application document</w:instrText>
      </w:r>
      <w:r>
        <w:instrText xml:space="preserve">" </w:instrText>
      </w:r>
      <w:r w:rsidR="006A7073">
        <w:fldChar w:fldCharType="end"/>
      </w:r>
      <w:r w:rsidR="006A7073">
        <w:fldChar w:fldCharType="begin"/>
      </w:r>
      <w:r>
        <w:instrText xml:space="preserve"> XE "Accounts </w:instrText>
      </w:r>
      <w:r w:rsidR="00461CC1">
        <w:instrText>Receivable:</w:instrText>
      </w:r>
      <w:r w:rsidR="00461CC1" w:rsidRPr="004834A5">
        <w:instrText xml:space="preserve"> Payment</w:instrText>
      </w:r>
      <w:r w:rsidRPr="004834A5">
        <w:instrText xml:space="preserve"> Application document</w:instrText>
      </w:r>
      <w:r>
        <w:instrText xml:space="preserve">" </w:instrText>
      </w:r>
      <w:r w:rsidR="006A7073">
        <w:fldChar w:fldCharType="end"/>
      </w:r>
      <w:r w:rsidR="006A7073" w:rsidRPr="00000100">
        <w:fldChar w:fldCharType="begin"/>
      </w:r>
      <w:r w:rsidRPr="00000100">
        <w:instrText xml:space="preserve"> TC "</w:instrText>
      </w:r>
      <w:bookmarkStart w:id="330" w:name="_Toc249852418"/>
      <w:bookmarkStart w:id="331" w:name="_Toc274104587"/>
      <w:r w:rsidRPr="00BC38F1">
        <w:instrText>Payment Application</w:instrText>
      </w:r>
      <w:bookmarkEnd w:id="330"/>
      <w:bookmarkEnd w:id="331"/>
      <w:r w:rsidRPr="00000100">
        <w:instrText xml:space="preserve">" \f </w:instrText>
      </w:r>
      <w:r>
        <w:instrText>J</w:instrText>
      </w:r>
      <w:r w:rsidRPr="00000100">
        <w:instrText xml:space="preserve"> \l "</w:instrText>
      </w:r>
      <w:r>
        <w:instrText>2</w:instrText>
      </w:r>
      <w:r w:rsidRPr="00000100">
        <w:instrText xml:space="preserve">" </w:instrText>
      </w:r>
      <w:r w:rsidR="006A7073" w:rsidRPr="00000100">
        <w:fldChar w:fldCharType="end"/>
      </w:r>
    </w:p>
    <w:p w:rsidR="00E104AF" w:rsidRPr="00E104AF" w:rsidRDefault="00E104AF" w:rsidP="00E104AF">
      <w:pPr>
        <w:pStyle w:val="BodyText"/>
      </w:pPr>
    </w:p>
    <w:p w:rsidR="00ED7808" w:rsidRDefault="00ED7808" w:rsidP="00ED7808">
      <w:pPr>
        <w:pStyle w:val="BodyText"/>
        <w:rPr>
          <w:lang w:bidi="th-TH"/>
        </w:rPr>
      </w:pPr>
      <w:r>
        <w:rPr>
          <w:lang w:bidi="th-TH"/>
        </w:rPr>
        <w:t>Payment Application is used when funds are already in the Accounts Receivable module, but they have not yet been applied to a specific invoice.</w:t>
      </w:r>
    </w:p>
    <w:p w:rsidR="00E104AF" w:rsidRPr="009D7D23" w:rsidRDefault="00E104AF" w:rsidP="00ED7808">
      <w:pPr>
        <w:pStyle w:val="BodyText"/>
        <w:rPr>
          <w:lang w:bidi="th-TH"/>
        </w:rPr>
      </w:pPr>
    </w:p>
    <w:p w:rsidR="00ED7808" w:rsidRDefault="00ED7808" w:rsidP="00ED7808">
      <w:pPr>
        <w:pStyle w:val="Heading4"/>
        <w:rPr>
          <w:rStyle w:val="C1HLinkTagInvisible"/>
        </w:rPr>
      </w:pPr>
      <w:bookmarkStart w:id="332" w:name="_Toc242250872"/>
      <w:bookmarkStart w:id="333" w:name="_Toc242529820"/>
      <w:bookmarkStart w:id="334" w:name="_Toc242855602"/>
      <w:bookmarkStart w:id="335" w:name="_Toc247959161"/>
      <w:bookmarkStart w:id="336" w:name="_Toc250367198"/>
      <w:bookmarkStart w:id="337" w:name="_Toc276220845"/>
      <w:bookmarkStart w:id="338" w:name="_Toc277405592"/>
      <w:r w:rsidRPr="00227256">
        <w:rPr>
          <w:lang w:bidi="th-TH"/>
        </w:rPr>
        <w:t>Document Layout</w:t>
      </w:r>
      <w:bookmarkEnd w:id="332"/>
      <w:bookmarkEnd w:id="333"/>
      <w:bookmarkEnd w:id="334"/>
      <w:bookmarkEnd w:id="335"/>
      <w:bookmarkEnd w:id="336"/>
      <w:bookmarkEnd w:id="337"/>
      <w:bookmarkEnd w:id="338"/>
      <w:r w:rsidR="00701A24" w:rsidRPr="00701A24">
        <w:rPr>
          <w:rStyle w:val="C1HLinkTagInvisible"/>
        </w:rPr>
        <w:t>|linktag=Document_Layout_APP</w:t>
      </w:r>
    </w:p>
    <w:p w:rsidR="00E104AF" w:rsidRPr="00E104AF" w:rsidRDefault="00E104AF" w:rsidP="00E104AF">
      <w:pPr>
        <w:pStyle w:val="BodyText"/>
      </w:pPr>
    </w:p>
    <w:p w:rsidR="00ED7808" w:rsidRDefault="00ED7808" w:rsidP="00ED7808">
      <w:pPr>
        <w:pStyle w:val="BodyText"/>
        <w:rPr>
          <w:lang w:bidi="th-TH"/>
        </w:rPr>
      </w:pPr>
      <w:r w:rsidRPr="009D7D23">
        <w:rPr>
          <w:lang w:bidi="th-TH"/>
        </w:rPr>
        <w:t xml:space="preserve">The </w:t>
      </w:r>
      <w:r>
        <w:rPr>
          <w:lang w:bidi="th-TH"/>
        </w:rPr>
        <w:t>Payment Application</w:t>
      </w:r>
      <w:r w:rsidRPr="009D7D23">
        <w:rPr>
          <w:lang w:bidi="th-TH"/>
        </w:rPr>
        <w:t xml:space="preserve"> document contains </w:t>
      </w:r>
      <w:r>
        <w:rPr>
          <w:lang w:bidi="th-TH"/>
        </w:rPr>
        <w:t xml:space="preserve">several </w:t>
      </w:r>
      <w:r w:rsidR="00045E00">
        <w:rPr>
          <w:lang w:bidi="th-TH"/>
        </w:rPr>
        <w:t xml:space="preserve">unique tabs: </w:t>
      </w:r>
      <w:r w:rsidRPr="00FC1285">
        <w:rPr>
          <w:rStyle w:val="Strong"/>
        </w:rPr>
        <w:t>Control Information</w:t>
      </w:r>
      <w:r>
        <w:rPr>
          <w:lang w:bidi="th-TH"/>
        </w:rPr>
        <w:t xml:space="preserve">, </w:t>
      </w:r>
      <w:r w:rsidRPr="00FC1285">
        <w:rPr>
          <w:rStyle w:val="Strong"/>
        </w:rPr>
        <w:t>Summary of Applied Funds</w:t>
      </w:r>
      <w:r>
        <w:rPr>
          <w:lang w:bidi="th-TH"/>
        </w:rPr>
        <w:t xml:space="preserve">, </w:t>
      </w:r>
      <w:r w:rsidRPr="00FC1285">
        <w:rPr>
          <w:rStyle w:val="Strong"/>
        </w:rPr>
        <w:t>Quick Apply to Invoice</w:t>
      </w:r>
      <w:r>
        <w:rPr>
          <w:lang w:bidi="th-TH"/>
        </w:rPr>
        <w:t xml:space="preserve">, </w:t>
      </w:r>
      <w:r w:rsidRPr="00FC1285">
        <w:rPr>
          <w:rStyle w:val="Strong"/>
        </w:rPr>
        <w:t>Apply to Invoice Detail</w:t>
      </w:r>
      <w:r>
        <w:rPr>
          <w:rStyle w:val="Strong"/>
          <w:lang w:bidi="th-TH"/>
        </w:rPr>
        <w:t xml:space="preserve">, </w:t>
      </w:r>
      <w:r w:rsidRPr="00FC1285">
        <w:rPr>
          <w:rStyle w:val="Strong"/>
        </w:rPr>
        <w:t>Non-AR</w:t>
      </w:r>
      <w:r w:rsidRPr="0033290E">
        <w:t>,</w:t>
      </w:r>
      <w:r w:rsidR="0033290E" w:rsidRPr="0033290E">
        <w:t xml:space="preserve"> </w:t>
      </w:r>
      <w:r w:rsidR="00461CC1" w:rsidRPr="0033290E">
        <w:t>and</w:t>
      </w:r>
      <w:r w:rsidR="00461CC1" w:rsidRPr="00FC1285">
        <w:rPr>
          <w:rStyle w:val="Strong"/>
        </w:rPr>
        <w:t xml:space="preserve"> Unapplied</w:t>
      </w:r>
      <w:r w:rsidR="00045E00" w:rsidRPr="00045E00">
        <w:rPr>
          <w:rStyle w:val="Strong"/>
          <w:b w:val="0"/>
        </w:rPr>
        <w:t xml:space="preserve">, </w:t>
      </w:r>
      <w:r w:rsidRPr="009D7D23">
        <w:rPr>
          <w:lang w:bidi="th-TH"/>
        </w:rPr>
        <w:t xml:space="preserve">in addition to the standard financial transaction tabs. </w:t>
      </w:r>
    </w:p>
    <w:p w:rsidR="00E104AF" w:rsidRPr="009D7D23" w:rsidRDefault="00E104AF" w:rsidP="00ED7808">
      <w:pPr>
        <w:pStyle w:val="BodyText"/>
        <w:rPr>
          <w:lang w:bidi="th-TH"/>
        </w:rPr>
      </w:pPr>
    </w:p>
    <w:p w:rsidR="00ED7808" w:rsidRPr="00E925D9" w:rsidRDefault="00ED7808" w:rsidP="00ED7808">
      <w:pPr>
        <w:pStyle w:val="Note"/>
      </w:pPr>
      <w:bookmarkStart w:id="339" w:name="_Toc242529821"/>
      <w:bookmarkStart w:id="340" w:name="_Toc242855603"/>
      <w:bookmarkStart w:id="341" w:name="_Toc247959162"/>
      <w:bookmarkStart w:id="342" w:name="_Toc250367199"/>
      <w:r>
        <w:rPr>
          <w:noProof/>
        </w:rPr>
        <w:drawing>
          <wp:inline distT="0" distB="0" distL="0" distR="0">
            <wp:extent cx="163830" cy="163830"/>
            <wp:effectExtent l="19050" t="0" r="7620" b="0"/>
            <wp:docPr id="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A477B2">
        <w:rPr>
          <w:rFonts w:eastAsia="MS Gothic"/>
          <w:kern w:val="2"/>
          <w:szCs w:val="22"/>
          <w:lang w:eastAsia="ja-JP" w:bidi="th-TH"/>
        </w:rPr>
        <w:tab/>
      </w:r>
      <w:r w:rsidRPr="00A477B2">
        <w:t xml:space="preserve">For more information about </w:t>
      </w:r>
      <w:r>
        <w:t>the standard tabs</w:t>
      </w:r>
      <w:r w:rsidRPr="00A477B2">
        <w:t xml:space="preserve">, </w:t>
      </w:r>
      <w:r w:rsidR="00461CC1">
        <w:t>see</w:t>
      </w:r>
      <w:r w:rsidR="00461CC1" w:rsidRPr="00DE3709">
        <w:rPr>
          <w:rStyle w:val="C1HJump"/>
        </w:rPr>
        <w:t xml:space="preserve"> </w:t>
      </w:r>
      <w:commentRangeStart w:id="343"/>
      <w:r w:rsidR="00461CC1" w:rsidRPr="00DE3709">
        <w:rPr>
          <w:rStyle w:val="C1HJump"/>
        </w:rPr>
        <w:t>Standard</w:t>
      </w:r>
      <w:r w:rsidR="007A6EC2" w:rsidRPr="00DE3709">
        <w:rPr>
          <w:rStyle w:val="C1HJump"/>
        </w:rPr>
        <w:t xml:space="preserve"> Tabs</w:t>
      </w:r>
      <w:r w:rsidR="007A6EC2" w:rsidRPr="00DE3709">
        <w:rPr>
          <w:rStyle w:val="C1HJump"/>
          <w:vanish/>
        </w:rPr>
        <w:t>|document=WordDocuments\</w:t>
      </w:r>
      <w:r w:rsidR="006C0D59">
        <w:rPr>
          <w:rStyle w:val="C1HJump"/>
          <w:vanish/>
        </w:rPr>
        <w:t>FIN Overview Source</w:t>
      </w:r>
      <w:r w:rsidR="009140F6">
        <w:rPr>
          <w:rStyle w:val="C1HJump"/>
          <w:vanish/>
        </w:rPr>
        <w:t>.docx</w:t>
      </w:r>
      <w:r w:rsidR="007A6EC2" w:rsidRPr="00DE3709">
        <w:rPr>
          <w:rStyle w:val="C1HJump"/>
          <w:vanish/>
        </w:rPr>
        <w:t xml:space="preserve">;topic=Standard </w:t>
      </w:r>
      <w:r w:rsidR="00A23F47">
        <w:rPr>
          <w:rStyle w:val="C1HJump"/>
          <w:vanish/>
        </w:rPr>
        <w:t>Tabs</w:t>
      </w:r>
      <w:commentRangeEnd w:id="343"/>
      <w:r w:rsidR="00E104AF">
        <w:rPr>
          <w:rStyle w:val="CommentReference"/>
        </w:rPr>
        <w:commentReference w:id="343"/>
      </w:r>
      <w:r w:rsidR="00A23F47">
        <w:rPr>
          <w:rStyle w:val="C1HJump"/>
          <w:vanish/>
        </w:rPr>
        <w:t xml:space="preserve"> </w:t>
      </w:r>
      <w:commentRangeStart w:id="344"/>
      <w:r w:rsidR="00461CC1" w:rsidRPr="00DE3709">
        <w:t>“Standard</w:t>
      </w:r>
      <w:r w:rsidR="007A6EC2" w:rsidRPr="00DE3709">
        <w:t xml:space="preserve"> Tabs” in</w:t>
      </w:r>
      <w:r w:rsidR="007A6EC2">
        <w:t xml:space="preserve"> </w:t>
      </w:r>
      <w:r w:rsidR="000C25C9">
        <w:t xml:space="preserve">the </w:t>
      </w:r>
      <w:r w:rsidR="00461CC1" w:rsidRPr="00CC1476">
        <w:rPr>
          <w:i/>
        </w:rPr>
        <w:t>Overview</w:t>
      </w:r>
      <w:r w:rsidR="007A6EC2" w:rsidRPr="00CC1476">
        <w:rPr>
          <w:i/>
        </w:rPr>
        <w:t xml:space="preserve"> </w:t>
      </w:r>
      <w:r w:rsidR="007A6EC2">
        <w:rPr>
          <w:i/>
        </w:rPr>
        <w:t>and Introduction to the User Interface</w:t>
      </w:r>
      <w:commentRangeEnd w:id="344"/>
      <w:r w:rsidR="007A6EC2">
        <w:rPr>
          <w:rStyle w:val="CommentReference"/>
        </w:rPr>
        <w:commentReference w:id="344"/>
      </w:r>
      <w:r w:rsidR="007A6EC2" w:rsidRPr="00CC1476">
        <w:t>.</w:t>
      </w:r>
      <w:r w:rsidR="006A7073" w:rsidRPr="00E925D9">
        <w:rPr>
          <w:rStyle w:val="ResearchLater"/>
          <w:b w:val="0"/>
        </w:rPr>
        <w:fldChar w:fldCharType="begin"/>
      </w:r>
      <w:r w:rsidRPr="00E925D9">
        <w:rPr>
          <w:rStyle w:val="ResearchLater"/>
        </w:rPr>
        <w:instrText xml:space="preserve"> \MinBodyLeft 108 </w:instrText>
      </w:r>
      <w:r w:rsidR="006A7073" w:rsidRPr="00E925D9">
        <w:rPr>
          <w:rStyle w:val="ResearchLater"/>
          <w:b w:val="0"/>
        </w:rPr>
        <w:fldChar w:fldCharType="end"/>
      </w:r>
    </w:p>
    <w:p w:rsidR="00ED7808" w:rsidRDefault="00ED7808" w:rsidP="00ED7808">
      <w:pPr>
        <w:pStyle w:val="Heading5"/>
      </w:pPr>
      <w:r>
        <w:rPr>
          <w:lang w:bidi="th-TH"/>
        </w:rPr>
        <w:t>Control Information Tab</w:t>
      </w:r>
      <w:bookmarkEnd w:id="339"/>
      <w:bookmarkEnd w:id="340"/>
      <w:bookmarkEnd w:id="341"/>
      <w:bookmarkEnd w:id="342"/>
      <w:r w:rsidR="006A7073">
        <w:fldChar w:fldCharType="begin"/>
      </w:r>
      <w:r>
        <w:instrText xml:space="preserve"> XE "</w:instrText>
      </w:r>
      <w:r w:rsidRPr="004834A5">
        <w:instrText xml:space="preserve">Payment Application </w:instrText>
      </w:r>
      <w:r w:rsidR="00461CC1" w:rsidRPr="004834A5">
        <w:instrText>document</w:instrText>
      </w:r>
      <w:r w:rsidR="00461CC1">
        <w:instrText>:</w:instrText>
      </w:r>
      <w:r w:rsidR="00461CC1">
        <w:rPr>
          <w:lang w:bidi="th-TH"/>
        </w:rPr>
        <w:instrText xml:space="preserve"> Control</w:instrText>
      </w:r>
      <w:r>
        <w:rPr>
          <w:lang w:bidi="th-TH"/>
        </w:rPr>
        <w:instrText xml:space="preserve"> Information tab</w:instrText>
      </w:r>
      <w:r>
        <w:instrText xml:space="preserve">" </w:instrText>
      </w:r>
      <w:r w:rsidR="006A7073">
        <w:fldChar w:fldCharType="end"/>
      </w:r>
    </w:p>
    <w:p w:rsidR="00E104AF" w:rsidRPr="00E104AF" w:rsidRDefault="00E104AF" w:rsidP="00E104AF">
      <w:pPr>
        <w:pStyle w:val="Definition"/>
      </w:pPr>
    </w:p>
    <w:p w:rsidR="00ED7808" w:rsidRDefault="00ED7808" w:rsidP="00ED7808">
      <w:pPr>
        <w:pStyle w:val="BodyText"/>
        <w:rPr>
          <w:lang w:bidi="th-TH"/>
        </w:rPr>
      </w:pPr>
      <w:r>
        <w:rPr>
          <w:lang w:bidi="th-TH"/>
        </w:rPr>
        <w:t>The Payment Application document can be originated either from a Cash Control document or from the menu directly. The method of invocation determines the information provided in this tab.</w:t>
      </w:r>
    </w:p>
    <w:p w:rsidR="00E104AF" w:rsidRDefault="00E104AF" w:rsidP="00ED7808">
      <w:pPr>
        <w:pStyle w:val="BodyText"/>
        <w:rPr>
          <w:lang w:bidi="th-TH"/>
        </w:rPr>
      </w:pPr>
    </w:p>
    <w:p w:rsidR="00ED7808" w:rsidRDefault="00ED7808" w:rsidP="00ED7808">
      <w:pPr>
        <w:pStyle w:val="BodyText"/>
        <w:rPr>
          <w:lang w:bidi="th-TH"/>
        </w:rPr>
      </w:pPr>
      <w:r>
        <w:rPr>
          <w:lang w:bidi="th-TH"/>
        </w:rPr>
        <w:t>For Payment Application documents created from a Cash Control document, information is displayed from the Cash Control document as follows:</w:t>
      </w:r>
    </w:p>
    <w:p w:rsidR="00695ED2" w:rsidRDefault="00695ED2" w:rsidP="00ED7808">
      <w:pPr>
        <w:pStyle w:val="BodyText"/>
        <w:rPr>
          <w:rStyle w:val="IllustrationChar"/>
        </w:rPr>
      </w:pPr>
    </w:p>
    <w:p w:rsidR="00ED7808" w:rsidRDefault="00ED7808" w:rsidP="00ED7808">
      <w:pPr>
        <w:pStyle w:val="BodyText"/>
        <w:rPr>
          <w:rStyle w:val="IllustrationChar"/>
        </w:rPr>
      </w:pPr>
      <w:r>
        <w:rPr>
          <w:rStyle w:val="IllustrationChar"/>
        </w:rPr>
        <w:t>All data in this tab is display-only.</w:t>
      </w:r>
    </w:p>
    <w:p w:rsidR="00695ED2" w:rsidRDefault="00695ED2" w:rsidP="00ED7808">
      <w:pPr>
        <w:pStyle w:val="TableHeading"/>
        <w:rPr>
          <w:lang w:bidi="th-TH"/>
        </w:rPr>
      </w:pPr>
    </w:p>
    <w:p w:rsidR="00ED7808" w:rsidRPr="00547B13" w:rsidRDefault="00ED7808" w:rsidP="00ED7808">
      <w:pPr>
        <w:pStyle w:val="TableHeading"/>
      </w:pPr>
      <w:r>
        <w:rPr>
          <w:lang w:bidi="th-TH"/>
        </w:rPr>
        <w:t xml:space="preserve">Control Information tab </w:t>
      </w:r>
      <w:r w:rsidR="009C708D">
        <w:rPr>
          <w:lang w:bidi="th-TH"/>
        </w:rPr>
        <w:t xml:space="preserve">field </w:t>
      </w:r>
      <w:r>
        <w:rPr>
          <w:lang w:bidi="th-TH"/>
        </w:rPr>
        <w:t>defini</w:t>
      </w:r>
      <w:r w:rsidRPr="00547B13">
        <w:t>tion</w:t>
      </w:r>
      <w:r w:rsidR="009C708D">
        <w:t>s</w:t>
      </w:r>
      <w:r w:rsidRPr="00547B13">
        <w:t xml:space="preserve"> (based on Cash Control document)</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Pr="00D66F1B" w:rsidRDefault="00ED7808" w:rsidP="002C5505">
            <w:pPr>
              <w:pStyle w:val="TableCells"/>
            </w:pPr>
            <w:r w:rsidRPr="00D66F1B">
              <w:t xml:space="preserve">Description </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Control Total</w:t>
            </w:r>
          </w:p>
        </w:tc>
        <w:tc>
          <w:tcPr>
            <w:tcW w:w="5400" w:type="dxa"/>
            <w:tcBorders>
              <w:left w:val="double" w:sz="4" w:space="0" w:color="auto"/>
              <w:right w:val="nil"/>
            </w:tcBorders>
          </w:tcPr>
          <w:p w:rsidR="009C708D" w:rsidRPr="00D66F1B" w:rsidRDefault="009C708D" w:rsidP="009C708D">
            <w:pPr>
              <w:pStyle w:val="TableCells"/>
            </w:pPr>
            <w:r w:rsidRPr="00D66F1B">
              <w:t xml:space="preserve">The payment amount from the Cash Control </w:t>
            </w:r>
            <w:r>
              <w:t>document</w:t>
            </w:r>
            <w:r w:rsidRPr="00D66F1B">
              <w:t>.</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Customer</w:t>
            </w:r>
          </w:p>
        </w:tc>
        <w:tc>
          <w:tcPr>
            <w:tcW w:w="5400" w:type="dxa"/>
            <w:tcBorders>
              <w:left w:val="double" w:sz="4" w:space="0" w:color="auto"/>
              <w:right w:val="nil"/>
            </w:tcBorders>
          </w:tcPr>
          <w:p w:rsidR="009C708D" w:rsidRPr="00D66F1B" w:rsidRDefault="009C708D" w:rsidP="009C708D">
            <w:pPr>
              <w:pStyle w:val="TableCells"/>
            </w:pPr>
            <w:r w:rsidRPr="00D66F1B">
              <w:t>The unique number assigned to identify this vendor/organization as a customer.</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Open Amount</w:t>
            </w:r>
          </w:p>
        </w:tc>
        <w:tc>
          <w:tcPr>
            <w:tcW w:w="5400" w:type="dxa"/>
            <w:tcBorders>
              <w:left w:val="double" w:sz="4" w:space="0" w:color="auto"/>
              <w:right w:val="nil"/>
            </w:tcBorders>
          </w:tcPr>
          <w:p w:rsidR="009C708D" w:rsidRPr="00D66F1B" w:rsidRDefault="009C708D" w:rsidP="009C708D">
            <w:pPr>
              <w:pStyle w:val="TableCells"/>
            </w:pPr>
            <w:r w:rsidRPr="00D66F1B">
              <w:t>The amount remaining to be applied on the Payment Application document. This amount decreases as funds are applied on the Payment Application document.</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9C708D" w:rsidRPr="00F74F67" w:rsidRDefault="009C708D" w:rsidP="009C708D">
            <w:pPr>
              <w:pStyle w:val="TableCells"/>
              <w:rPr>
                <w:lang w:bidi="th-TH"/>
              </w:rPr>
            </w:pPr>
            <w:r>
              <w:rPr>
                <w:lang w:bidi="th-TH"/>
              </w:rPr>
              <w:t>Org Doc#</w:t>
            </w:r>
          </w:p>
        </w:tc>
        <w:tc>
          <w:tcPr>
            <w:tcW w:w="5400" w:type="dxa"/>
            <w:tcBorders>
              <w:left w:val="double" w:sz="4" w:space="0" w:color="auto"/>
              <w:bottom w:val="single" w:sz="4" w:space="0" w:color="000000"/>
              <w:right w:val="nil"/>
            </w:tcBorders>
          </w:tcPr>
          <w:p w:rsidR="009C708D" w:rsidRPr="00D66F1B" w:rsidRDefault="009C708D" w:rsidP="009C708D">
            <w:pPr>
              <w:pStyle w:val="TableCells"/>
            </w:pPr>
            <w:r w:rsidRPr="00D66F1B">
              <w:t xml:space="preserve">The reference number is from the Cash Control </w:t>
            </w:r>
            <w:r>
              <w:t>document</w:t>
            </w:r>
            <w:r w:rsidRPr="00D66F1B">
              <w:t>.</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C708D" w:rsidRPr="00F74F67" w:rsidRDefault="009C708D" w:rsidP="009C708D">
            <w:pPr>
              <w:pStyle w:val="TableCells"/>
              <w:rPr>
                <w:lang w:bidi="th-TH"/>
              </w:rPr>
            </w:pPr>
            <w:r>
              <w:rPr>
                <w:lang w:bidi="th-TH"/>
              </w:rPr>
              <w:t>Payment #</w:t>
            </w:r>
          </w:p>
        </w:tc>
        <w:tc>
          <w:tcPr>
            <w:tcW w:w="5400" w:type="dxa"/>
            <w:tcBorders>
              <w:left w:val="double" w:sz="4" w:space="0" w:color="auto"/>
              <w:bottom w:val="nil"/>
              <w:right w:val="nil"/>
            </w:tcBorders>
          </w:tcPr>
          <w:p w:rsidR="009C708D" w:rsidRPr="00D66F1B" w:rsidRDefault="009C708D" w:rsidP="009C708D">
            <w:pPr>
              <w:pStyle w:val="TableCells"/>
            </w:pPr>
            <w:r w:rsidRPr="00D66F1B">
              <w:t xml:space="preserve">The receipt number from the Cash Control </w:t>
            </w:r>
            <w:r>
              <w:t>document</w:t>
            </w:r>
            <w:r w:rsidRPr="00D66F1B">
              <w:t>.</w:t>
            </w:r>
          </w:p>
        </w:tc>
      </w:tr>
    </w:tbl>
    <w:p w:rsidR="00695ED2" w:rsidRDefault="00695ED2" w:rsidP="00ED7808">
      <w:pPr>
        <w:pStyle w:val="BodyText"/>
        <w:rPr>
          <w:lang w:bidi="th-TH"/>
        </w:rPr>
      </w:pPr>
      <w:bookmarkStart w:id="345" w:name="_Toc242529822"/>
      <w:bookmarkStart w:id="346" w:name="_Toc242855604"/>
    </w:p>
    <w:p w:rsidR="00ED7808" w:rsidRDefault="00ED7808" w:rsidP="00ED7808">
      <w:pPr>
        <w:pStyle w:val="BodyText"/>
        <w:rPr>
          <w:lang w:bidi="th-TH"/>
        </w:rPr>
      </w:pPr>
      <w:r>
        <w:rPr>
          <w:lang w:bidi="th-TH"/>
        </w:rPr>
        <w:t xml:space="preserve">For Payment Application documents initiated from the menu, the </w:t>
      </w:r>
      <w:r w:rsidRPr="00547B13">
        <w:rPr>
          <w:rStyle w:val="Strong"/>
        </w:rPr>
        <w:t>Control Information</w:t>
      </w:r>
      <w:r>
        <w:rPr>
          <w:lang w:bidi="th-TH"/>
        </w:rPr>
        <w:t xml:space="preserve"> tab shows the cumulative amount of unapplied funds that must be applied on the Payment Application document and indicates the Payment Application document from which these funds originated.</w:t>
      </w:r>
    </w:p>
    <w:p w:rsidR="00695ED2" w:rsidRDefault="00695ED2" w:rsidP="00ED7808">
      <w:pPr>
        <w:pStyle w:val="BodyText"/>
        <w:rPr>
          <w:rStyle w:val="IllustrationChar"/>
        </w:rPr>
      </w:pPr>
    </w:p>
    <w:p w:rsidR="00ED7808" w:rsidRDefault="00ED7808" w:rsidP="00ED7808">
      <w:pPr>
        <w:pStyle w:val="BodyText"/>
        <w:rPr>
          <w:rStyle w:val="IllustrationChar"/>
        </w:rPr>
      </w:pPr>
      <w:r>
        <w:rPr>
          <w:rStyle w:val="IllustrationChar"/>
        </w:rPr>
        <w:t>All data in this tab is display-only.</w:t>
      </w:r>
    </w:p>
    <w:p w:rsidR="00695ED2" w:rsidRDefault="00695ED2" w:rsidP="00ED7808">
      <w:pPr>
        <w:pStyle w:val="BodyText"/>
        <w:rPr>
          <w:rStyle w:val="IllustrationChar"/>
        </w:rPr>
      </w:pPr>
    </w:p>
    <w:p w:rsidR="00ED7808" w:rsidRPr="00DA0517" w:rsidRDefault="00ED7808" w:rsidP="00ED7808">
      <w:pPr>
        <w:pStyle w:val="TableHeading"/>
      </w:pPr>
      <w:r w:rsidRPr="00DA0517">
        <w:t xml:space="preserve">Control Information tab </w:t>
      </w:r>
      <w:r w:rsidR="009C708D">
        <w:t xml:space="preserve">field </w:t>
      </w:r>
      <w:r w:rsidRPr="00DA0517">
        <w:t>definition</w:t>
      </w:r>
      <w:r w:rsidR="009C708D">
        <w:t>s</w:t>
      </w:r>
      <w:r w:rsidRPr="00DA0517">
        <w:t xml:space="preserve"> (initiated from menu)</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RPr="00E4325B" w:rsidTr="002C6ECB">
        <w:tc>
          <w:tcPr>
            <w:tcW w:w="2131" w:type="dxa"/>
            <w:tcBorders>
              <w:top w:val="single" w:sz="4" w:space="0" w:color="auto"/>
              <w:bottom w:val="thickThinSmallGap" w:sz="12" w:space="0" w:color="auto"/>
              <w:right w:val="double" w:sz="4" w:space="0" w:color="auto"/>
            </w:tcBorders>
          </w:tcPr>
          <w:p w:rsidR="00ED7808" w:rsidRPr="00E4325B" w:rsidRDefault="00ED7808" w:rsidP="002C5505">
            <w:pPr>
              <w:pStyle w:val="TableCells"/>
              <w:rPr>
                <w:lang w:bidi="th-TH"/>
              </w:rPr>
            </w:pPr>
            <w:r w:rsidRPr="00E4325B">
              <w:rPr>
                <w:lang w:bidi="th-TH"/>
              </w:rPr>
              <w:t>Title</w:t>
            </w:r>
          </w:p>
        </w:tc>
        <w:tc>
          <w:tcPr>
            <w:tcW w:w="5400" w:type="dxa"/>
            <w:tcBorders>
              <w:top w:val="single" w:sz="4" w:space="0" w:color="auto"/>
              <w:bottom w:val="thickThinSmallGap" w:sz="12" w:space="0" w:color="auto"/>
            </w:tcBorders>
          </w:tcPr>
          <w:p w:rsidR="00ED7808" w:rsidRPr="00E4325B" w:rsidRDefault="00ED7808" w:rsidP="002C5505">
            <w:pPr>
              <w:pStyle w:val="TableCells"/>
              <w:rPr>
                <w:lang w:bidi="th-TH"/>
              </w:rPr>
            </w:pPr>
            <w:r w:rsidRPr="00E4325B">
              <w:rPr>
                <w:lang w:bidi="th-TH"/>
              </w:rPr>
              <w:t xml:space="preserve">Description </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ED7808" w:rsidRPr="00F74F67" w:rsidRDefault="00ED7808" w:rsidP="002C5505">
            <w:pPr>
              <w:pStyle w:val="TableCells"/>
              <w:rPr>
                <w:lang w:bidi="th-TH"/>
              </w:rPr>
            </w:pPr>
            <w:r>
              <w:rPr>
                <w:lang w:bidi="th-TH"/>
              </w:rPr>
              <w:t>Application Document #</w:t>
            </w:r>
          </w:p>
        </w:tc>
        <w:tc>
          <w:tcPr>
            <w:tcW w:w="5400" w:type="dxa"/>
            <w:tcBorders>
              <w:left w:val="double" w:sz="4" w:space="0" w:color="auto"/>
              <w:right w:val="nil"/>
            </w:tcBorders>
          </w:tcPr>
          <w:p w:rsidR="00ED7808" w:rsidRPr="00F74F67" w:rsidRDefault="00ED7808" w:rsidP="002C5505">
            <w:pPr>
              <w:pStyle w:val="TableCells"/>
              <w:rPr>
                <w:lang w:bidi="th-TH"/>
              </w:rPr>
            </w:pPr>
            <w:r>
              <w:rPr>
                <w:lang w:bidi="th-TH"/>
              </w:rPr>
              <w:t>The Payment Application document from which the unapplied funds originated.</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9C708D" w:rsidRDefault="009C708D" w:rsidP="009C708D">
            <w:pPr>
              <w:pStyle w:val="TableCells"/>
              <w:rPr>
                <w:lang w:bidi="th-TH"/>
              </w:rPr>
            </w:pPr>
            <w:r>
              <w:rPr>
                <w:lang w:bidi="th-TH"/>
              </w:rPr>
              <w:t>Applied Amount</w:t>
            </w:r>
          </w:p>
        </w:tc>
        <w:tc>
          <w:tcPr>
            <w:tcW w:w="5400" w:type="dxa"/>
            <w:tcBorders>
              <w:left w:val="double" w:sz="4" w:space="0" w:color="auto"/>
              <w:bottom w:val="single" w:sz="4" w:space="0" w:color="000000"/>
              <w:right w:val="nil"/>
            </w:tcBorders>
          </w:tcPr>
          <w:p w:rsidR="009C708D" w:rsidRDefault="009C708D" w:rsidP="009C708D">
            <w:pPr>
              <w:pStyle w:val="TableCells"/>
              <w:rPr>
                <w:lang w:bidi="th-TH"/>
              </w:rPr>
            </w:pPr>
            <w:r>
              <w:rPr>
                <w:lang w:bidi="th-TH"/>
              </w:rPr>
              <w:t>The amount from the originating Payment Application document that has been applied.</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C708D" w:rsidRPr="00F74F67" w:rsidRDefault="009C708D" w:rsidP="009C708D">
            <w:pPr>
              <w:pStyle w:val="TableCells"/>
              <w:rPr>
                <w:lang w:bidi="th-TH"/>
              </w:rPr>
            </w:pPr>
            <w:r>
              <w:rPr>
                <w:lang w:bidi="th-TH"/>
              </w:rPr>
              <w:t>Original Unapplied Amount</w:t>
            </w:r>
          </w:p>
        </w:tc>
        <w:tc>
          <w:tcPr>
            <w:tcW w:w="5400" w:type="dxa"/>
            <w:tcBorders>
              <w:left w:val="double" w:sz="4" w:space="0" w:color="auto"/>
              <w:bottom w:val="nil"/>
              <w:right w:val="nil"/>
            </w:tcBorders>
          </w:tcPr>
          <w:p w:rsidR="009C708D" w:rsidRPr="00F74F67" w:rsidRDefault="009C708D" w:rsidP="009C708D">
            <w:pPr>
              <w:pStyle w:val="TableCells"/>
              <w:rPr>
                <w:lang w:bidi="th-TH"/>
              </w:rPr>
            </w:pPr>
            <w:r>
              <w:rPr>
                <w:lang w:bidi="th-TH"/>
              </w:rPr>
              <w:t>The amount of unapplied funds from the originating Payment Application document.</w:t>
            </w:r>
          </w:p>
        </w:tc>
      </w:tr>
    </w:tbl>
    <w:p w:rsidR="00ED7808" w:rsidRDefault="00ED7808" w:rsidP="00ED7808">
      <w:pPr>
        <w:pStyle w:val="Heading5"/>
        <w:rPr>
          <w:lang w:bidi="th-TH"/>
        </w:rPr>
      </w:pPr>
      <w:bookmarkStart w:id="347" w:name="_Toc247959163"/>
      <w:bookmarkStart w:id="348" w:name="_Toc250367200"/>
      <w:r>
        <w:rPr>
          <w:lang w:bidi="th-TH"/>
        </w:rPr>
        <w:t>Summary of Applied Funds Tab</w:t>
      </w:r>
      <w:bookmarkEnd w:id="345"/>
      <w:bookmarkEnd w:id="346"/>
      <w:bookmarkEnd w:id="347"/>
      <w:bookmarkEnd w:id="348"/>
      <w:r w:rsidR="006A7073">
        <w:fldChar w:fldCharType="begin"/>
      </w:r>
      <w:r>
        <w:instrText xml:space="preserve"> XE "</w:instrText>
      </w:r>
      <w:r w:rsidRPr="004834A5">
        <w:instrText>Payment Application document</w:instrText>
      </w:r>
      <w:r>
        <w:instrText>:</w:instrText>
      </w:r>
      <w:r>
        <w:rPr>
          <w:lang w:bidi="th-TH"/>
        </w:rPr>
        <w:instrText xml:space="preserve"> Summary of Applied Funds tab</w:instrText>
      </w:r>
      <w:r>
        <w:instrText xml:space="preserve">" </w:instrText>
      </w:r>
      <w:r w:rsidR="006A7073">
        <w:fldChar w:fldCharType="end"/>
      </w:r>
    </w:p>
    <w:p w:rsidR="00ED7808" w:rsidRDefault="00ED7808" w:rsidP="00ED7808">
      <w:pPr>
        <w:pStyle w:val="BodyText"/>
        <w:rPr>
          <w:lang w:bidi="th-TH"/>
        </w:rPr>
      </w:pPr>
      <w:r>
        <w:rPr>
          <w:lang w:bidi="th-TH"/>
        </w:rPr>
        <w:t>This tab tracks the amounts being applied. The open amount decreases and the applied amount increases as funds are applied.</w:t>
      </w:r>
    </w:p>
    <w:p w:rsidR="00ED7808" w:rsidRDefault="00ED7808" w:rsidP="00ED7808">
      <w:pPr>
        <w:pStyle w:val="BodyText"/>
        <w:rPr>
          <w:noProof/>
          <w:lang w:bidi="th-TH"/>
        </w:rPr>
      </w:pPr>
      <w:r>
        <w:rPr>
          <w:lang w:bidi="th-TH"/>
        </w:rPr>
        <w:t xml:space="preserve"> If funds are applied to invoices, the invoice information will be displayed. </w:t>
      </w:r>
      <w:r>
        <w:rPr>
          <w:noProof/>
          <w:lang w:bidi="th-TH"/>
        </w:rPr>
        <w:t>For example, the following image shows this tab after partial application of a $1000 credit to two invoices.</w:t>
      </w:r>
    </w:p>
    <w:p w:rsidR="00695ED2" w:rsidRDefault="00695ED2" w:rsidP="00ED7808">
      <w:pPr>
        <w:pStyle w:val="BodyText"/>
        <w:rPr>
          <w:noProof/>
          <w:lang w:bidi="th-TH"/>
        </w:rPr>
      </w:pPr>
    </w:p>
    <w:p w:rsidR="00ED7808" w:rsidRPr="00DA0517" w:rsidRDefault="00ED7808" w:rsidP="00ED7808">
      <w:pPr>
        <w:pStyle w:val="TableHeading"/>
      </w:pPr>
      <w:r w:rsidRPr="00DA0517">
        <w:t>Summary of Applied Funds tab</w:t>
      </w:r>
      <w:r w:rsidR="009C708D">
        <w:t xml:space="preserve"> field</w:t>
      </w:r>
      <w:r w:rsidRPr="00DA0517">
        <w:t xml:space="preserve"> definition</w:t>
      </w:r>
      <w:r w:rsidR="009C708D">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Applied Amount</w:t>
            </w:r>
          </w:p>
        </w:tc>
        <w:tc>
          <w:tcPr>
            <w:tcW w:w="5400" w:type="dxa"/>
            <w:tcBorders>
              <w:left w:val="double" w:sz="4" w:space="0" w:color="auto"/>
              <w:right w:val="nil"/>
            </w:tcBorders>
          </w:tcPr>
          <w:p w:rsidR="009C708D" w:rsidRDefault="009C708D" w:rsidP="009C708D">
            <w:pPr>
              <w:pStyle w:val="TableCells"/>
              <w:rPr>
                <w:lang w:bidi="th-TH"/>
              </w:rPr>
            </w:pPr>
            <w:r>
              <w:rPr>
                <w:lang w:bidi="th-TH"/>
              </w:rPr>
              <w:t xml:space="preserve">The dollar amount that has been applied on this document. This increases as the open amount decreases and must equal the cash </w:t>
            </w:r>
            <w:r>
              <w:rPr>
                <w:lang w:bidi="th-TH"/>
              </w:rPr>
              <w:lastRenderedPageBreak/>
              <w:t>control amount before you submit the document.</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9C708D" w:rsidRPr="00F74F67" w:rsidRDefault="009C708D" w:rsidP="009C708D">
            <w:pPr>
              <w:pStyle w:val="TableCells"/>
              <w:rPr>
                <w:lang w:bidi="th-TH"/>
              </w:rPr>
            </w:pPr>
            <w:r>
              <w:rPr>
                <w:lang w:bidi="th-TH"/>
              </w:rPr>
              <w:lastRenderedPageBreak/>
              <w:t>Cash Control</w:t>
            </w:r>
          </w:p>
        </w:tc>
        <w:tc>
          <w:tcPr>
            <w:tcW w:w="5400" w:type="dxa"/>
            <w:tcBorders>
              <w:left w:val="double" w:sz="4" w:space="0" w:color="auto"/>
              <w:bottom w:val="single" w:sz="4" w:space="0" w:color="000000"/>
              <w:right w:val="nil"/>
            </w:tcBorders>
          </w:tcPr>
          <w:p w:rsidR="009C708D" w:rsidRPr="00F74F67" w:rsidRDefault="009C708D" w:rsidP="009C708D">
            <w:pPr>
              <w:pStyle w:val="TableCells"/>
              <w:rPr>
                <w:lang w:bidi="th-TH"/>
              </w:rPr>
            </w:pPr>
            <w:r>
              <w:rPr>
                <w:lang w:bidi="th-TH"/>
              </w:rPr>
              <w:t>The total dollar amount credited to the processing organization's clearing account that is to be applied.</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C708D" w:rsidRPr="00F74F67" w:rsidRDefault="009C708D" w:rsidP="009C708D">
            <w:pPr>
              <w:pStyle w:val="TableCells"/>
              <w:rPr>
                <w:lang w:bidi="th-TH"/>
              </w:rPr>
            </w:pPr>
            <w:r>
              <w:rPr>
                <w:lang w:bidi="th-TH"/>
              </w:rPr>
              <w:t>Open Amount</w:t>
            </w:r>
          </w:p>
        </w:tc>
        <w:tc>
          <w:tcPr>
            <w:tcW w:w="5400" w:type="dxa"/>
            <w:tcBorders>
              <w:left w:val="double" w:sz="4" w:space="0" w:color="auto"/>
              <w:bottom w:val="nil"/>
              <w:right w:val="nil"/>
            </w:tcBorders>
          </w:tcPr>
          <w:p w:rsidR="009C708D" w:rsidRPr="00F74F67" w:rsidRDefault="009C708D" w:rsidP="009C708D">
            <w:pPr>
              <w:pStyle w:val="TableCells"/>
              <w:rPr>
                <w:lang w:bidi="th-TH"/>
              </w:rPr>
            </w:pPr>
            <w:r>
              <w:rPr>
                <w:lang w:bidi="th-TH"/>
              </w:rPr>
              <w:t>The dollar amount not yet applied to an appropriate location. This amount decreases as funds are applied and must be zero before you submit the document.</w:t>
            </w:r>
          </w:p>
        </w:tc>
      </w:tr>
    </w:tbl>
    <w:p w:rsidR="00ED7808" w:rsidRDefault="00ED7808" w:rsidP="00ED7808">
      <w:pPr>
        <w:pStyle w:val="Heading5"/>
        <w:rPr>
          <w:lang w:bidi="th-TH"/>
        </w:rPr>
      </w:pPr>
      <w:bookmarkStart w:id="349" w:name="_Toc242529823"/>
      <w:bookmarkStart w:id="350" w:name="_Toc242855605"/>
      <w:bookmarkStart w:id="351" w:name="_Toc247959164"/>
      <w:bookmarkStart w:id="352" w:name="_Toc250367201"/>
      <w:r>
        <w:rPr>
          <w:lang w:bidi="th-TH"/>
        </w:rPr>
        <w:t>Quick Apply to Invoice</w:t>
      </w:r>
      <w:r w:rsidRPr="00B90328">
        <w:rPr>
          <w:lang w:bidi="th-TH"/>
        </w:rPr>
        <w:t xml:space="preserve"> Tab</w:t>
      </w:r>
      <w:bookmarkEnd w:id="349"/>
      <w:bookmarkEnd w:id="350"/>
      <w:bookmarkEnd w:id="351"/>
      <w:bookmarkEnd w:id="352"/>
      <w:r w:rsidR="006A7073">
        <w:fldChar w:fldCharType="begin"/>
      </w:r>
      <w:r>
        <w:instrText xml:space="preserve"> XE "</w:instrText>
      </w:r>
      <w:r w:rsidRPr="004834A5">
        <w:instrText>Payment Application document</w:instrText>
      </w:r>
      <w:r>
        <w:instrText>:</w:instrText>
      </w:r>
      <w:r>
        <w:rPr>
          <w:lang w:bidi="th-TH"/>
        </w:rPr>
        <w:instrText>Quick Apply to Invoice tab</w:instrText>
      </w:r>
      <w:r>
        <w:instrText xml:space="preserve">" </w:instrText>
      </w:r>
      <w:r w:rsidR="006A7073">
        <w:fldChar w:fldCharType="end"/>
      </w:r>
    </w:p>
    <w:p w:rsidR="00ED7808" w:rsidRDefault="00ED7808" w:rsidP="00ED7808">
      <w:pPr>
        <w:pStyle w:val="BodyText"/>
        <w:rPr>
          <w:lang w:bidi="th-TH"/>
        </w:rPr>
      </w:pPr>
      <w:r>
        <w:rPr>
          <w:lang w:bidi="th-TH"/>
        </w:rPr>
        <w:t>This tab allows you to quickly select multiple invoices and apply funds sufficient to pay each selected invoice in full.</w:t>
      </w:r>
    </w:p>
    <w:p w:rsidR="00ED7808" w:rsidRPr="00EC23F2" w:rsidRDefault="00ED7808" w:rsidP="00ED7808">
      <w:pPr>
        <w:pStyle w:val="TableHeading"/>
        <w:rPr>
          <w:lang w:bidi="th-TH"/>
        </w:rPr>
      </w:pPr>
      <w:r w:rsidRPr="00EC23F2">
        <w:rPr>
          <w:lang w:bidi="th-TH"/>
        </w:rPr>
        <w:t>Quick</w:t>
      </w:r>
      <w:r>
        <w:rPr>
          <w:lang w:bidi="th-TH"/>
        </w:rPr>
        <w:t xml:space="preserve"> Apply to Invoice tab </w:t>
      </w:r>
      <w:r w:rsidR="009C708D">
        <w:rPr>
          <w:lang w:bidi="th-TH"/>
        </w:rPr>
        <w:t xml:space="preserve">field </w:t>
      </w:r>
      <w:r>
        <w:rPr>
          <w:lang w:bidi="th-TH"/>
        </w:rPr>
        <w:t>definition</w:t>
      </w:r>
      <w:r w:rsidR="009C708D">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ED7808" w:rsidRPr="00F74F67" w:rsidRDefault="00ED7808" w:rsidP="002C5505">
            <w:pPr>
              <w:pStyle w:val="TableCells"/>
              <w:rPr>
                <w:lang w:bidi="th-TH"/>
              </w:rPr>
            </w:pPr>
            <w:r>
              <w:rPr>
                <w:lang w:bidi="th-TH"/>
              </w:rPr>
              <w:t>Invoice Number</w:t>
            </w:r>
          </w:p>
        </w:tc>
        <w:tc>
          <w:tcPr>
            <w:tcW w:w="5400" w:type="dxa"/>
            <w:tcBorders>
              <w:left w:val="double" w:sz="4" w:space="0" w:color="auto"/>
              <w:right w:val="nil"/>
            </w:tcBorders>
          </w:tcPr>
          <w:p w:rsidR="00ED7808" w:rsidRPr="00F74F67" w:rsidRDefault="00ED7808" w:rsidP="002C5505">
            <w:pPr>
              <w:pStyle w:val="TableCells"/>
              <w:rPr>
                <w:lang w:bidi="th-TH"/>
              </w:rPr>
            </w:pPr>
            <w:r>
              <w:rPr>
                <w:lang w:bidi="th-TH"/>
              </w:rPr>
              <w:t>The number of an open customer invoice.</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ED7808" w:rsidRPr="00F74F67" w:rsidRDefault="00ED7808" w:rsidP="002C5505">
            <w:pPr>
              <w:pStyle w:val="TableCells"/>
              <w:rPr>
                <w:lang w:bidi="th-TH"/>
              </w:rPr>
            </w:pPr>
            <w:r>
              <w:rPr>
                <w:lang w:bidi="th-TH"/>
              </w:rPr>
              <w:t>Open Amount</w:t>
            </w:r>
          </w:p>
        </w:tc>
        <w:tc>
          <w:tcPr>
            <w:tcW w:w="5400" w:type="dxa"/>
            <w:tcBorders>
              <w:left w:val="double" w:sz="4" w:space="0" w:color="auto"/>
              <w:bottom w:val="single" w:sz="4" w:space="0" w:color="000000"/>
              <w:right w:val="nil"/>
            </w:tcBorders>
          </w:tcPr>
          <w:p w:rsidR="00ED7808" w:rsidRPr="00F74F67" w:rsidRDefault="00ED7808" w:rsidP="002C5505">
            <w:pPr>
              <w:pStyle w:val="TableCells"/>
              <w:rPr>
                <w:lang w:bidi="th-TH"/>
              </w:rPr>
            </w:pPr>
            <w:r>
              <w:rPr>
                <w:lang w:bidi="th-TH"/>
              </w:rPr>
              <w:t>The open amount on the invoice.</w:t>
            </w:r>
          </w:p>
        </w:tc>
      </w:tr>
      <w:tr w:rsidR="00ED7808"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ED7808" w:rsidRPr="00F74F67" w:rsidRDefault="00ED7808" w:rsidP="002C5505">
            <w:pPr>
              <w:pStyle w:val="TableCells"/>
              <w:rPr>
                <w:lang w:bidi="th-TH"/>
              </w:rPr>
            </w:pPr>
            <w:r>
              <w:rPr>
                <w:lang w:bidi="th-TH"/>
              </w:rPr>
              <w:t>Quick Apply</w:t>
            </w:r>
          </w:p>
        </w:tc>
        <w:tc>
          <w:tcPr>
            <w:tcW w:w="5400" w:type="dxa"/>
            <w:tcBorders>
              <w:left w:val="double" w:sz="4" w:space="0" w:color="auto"/>
              <w:bottom w:val="nil"/>
              <w:right w:val="nil"/>
            </w:tcBorders>
          </w:tcPr>
          <w:p w:rsidR="00ED7808" w:rsidRPr="00F74F67" w:rsidRDefault="00ED7808" w:rsidP="002C5505">
            <w:pPr>
              <w:pStyle w:val="TableCells"/>
              <w:rPr>
                <w:lang w:bidi="th-TH"/>
              </w:rPr>
            </w:pPr>
            <w:r>
              <w:rPr>
                <w:lang w:bidi="th-TH"/>
              </w:rPr>
              <w:t xml:space="preserve">Check the box for each invoice you will </w:t>
            </w:r>
            <w:r w:rsidRPr="006D6B5A">
              <w:rPr>
                <w:b/>
                <w:lang w:bidi="th-TH"/>
              </w:rPr>
              <w:t>fully pay</w:t>
            </w:r>
            <w:r>
              <w:rPr>
                <w:lang w:bidi="th-TH"/>
              </w:rPr>
              <w:t xml:space="preserve"> with funds on this Payment Application document.</w:t>
            </w:r>
          </w:p>
        </w:tc>
      </w:tr>
    </w:tbl>
    <w:p w:rsidR="00ED7808" w:rsidRDefault="00ED7808" w:rsidP="00ED7808">
      <w:pPr>
        <w:pStyle w:val="Heading5"/>
        <w:rPr>
          <w:lang w:bidi="th-TH"/>
        </w:rPr>
      </w:pPr>
      <w:bookmarkStart w:id="353" w:name="_Toc242529824"/>
      <w:bookmarkStart w:id="354" w:name="_Toc242855606"/>
      <w:bookmarkStart w:id="355" w:name="_Toc247959165"/>
      <w:bookmarkStart w:id="356" w:name="_Toc250367202"/>
      <w:r>
        <w:rPr>
          <w:lang w:bidi="th-TH"/>
        </w:rPr>
        <w:t>Apply to Invoice Detail</w:t>
      </w:r>
      <w:r w:rsidRPr="00B90328">
        <w:rPr>
          <w:lang w:bidi="th-TH"/>
        </w:rPr>
        <w:t xml:space="preserve"> Tab</w:t>
      </w:r>
      <w:bookmarkEnd w:id="353"/>
      <w:bookmarkEnd w:id="354"/>
      <w:bookmarkEnd w:id="355"/>
      <w:bookmarkEnd w:id="356"/>
      <w:r w:rsidR="006A7073">
        <w:fldChar w:fldCharType="begin"/>
      </w:r>
      <w:r>
        <w:instrText xml:space="preserve"> XE "</w:instrText>
      </w:r>
      <w:r w:rsidRPr="004834A5">
        <w:instrText xml:space="preserve">Payment Application </w:instrText>
      </w:r>
      <w:r w:rsidR="00461CC1" w:rsidRPr="004834A5">
        <w:instrText>document</w:instrText>
      </w:r>
      <w:r w:rsidR="00461CC1">
        <w:instrText>:</w:instrText>
      </w:r>
      <w:r w:rsidR="00461CC1">
        <w:rPr>
          <w:lang w:bidi="th-TH"/>
        </w:rPr>
        <w:instrText xml:space="preserve"> Apply</w:instrText>
      </w:r>
      <w:r>
        <w:rPr>
          <w:lang w:bidi="th-TH"/>
        </w:rPr>
        <w:instrText xml:space="preserve"> to Invoice Detail tab</w:instrText>
      </w:r>
      <w:r>
        <w:instrText xml:space="preserve">" </w:instrText>
      </w:r>
      <w:r w:rsidR="006A7073">
        <w:fldChar w:fldCharType="end"/>
      </w:r>
    </w:p>
    <w:p w:rsidR="00ED7808" w:rsidRDefault="00ED7808" w:rsidP="00ED7808">
      <w:pPr>
        <w:pStyle w:val="BodyText"/>
        <w:rPr>
          <w:lang w:bidi="th-TH"/>
        </w:rPr>
      </w:pPr>
      <w:r>
        <w:rPr>
          <w:lang w:bidi="th-TH"/>
        </w:rPr>
        <w:t>This tab allows you to apply funds to specific line items in an invoice.</w:t>
      </w:r>
    </w:p>
    <w:p w:rsidR="00695ED2" w:rsidRPr="00960153" w:rsidRDefault="00695ED2" w:rsidP="00ED7808">
      <w:pPr>
        <w:pStyle w:val="BodyText"/>
        <w:rPr>
          <w:lang w:bidi="th-TH"/>
        </w:rPr>
      </w:pPr>
    </w:p>
    <w:p w:rsidR="00ED7808" w:rsidRPr="00EC23F2" w:rsidRDefault="00ED7808" w:rsidP="00ED7808">
      <w:pPr>
        <w:pStyle w:val="TableHeading"/>
        <w:rPr>
          <w:lang w:bidi="th-TH"/>
        </w:rPr>
      </w:pPr>
      <w:r>
        <w:rPr>
          <w:lang w:bidi="th-TH"/>
        </w:rPr>
        <w:t xml:space="preserve">Apply to Invoice Detail tab </w:t>
      </w:r>
      <w:r w:rsidR="009C708D">
        <w:rPr>
          <w:lang w:bidi="th-TH"/>
        </w:rPr>
        <w:t xml:space="preserve">field </w:t>
      </w:r>
      <w:r>
        <w:rPr>
          <w:lang w:bidi="th-TH"/>
        </w:rPr>
        <w:t>definition</w:t>
      </w:r>
      <w:r w:rsidR="009C708D">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 xml:space="preserve">Account </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The revenue account from the original invoice.</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Amount Applied to Invoice</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The amount that will be applied to the line item on this invoice.</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Apply Amount</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The amount that will be applied to this line item from the payment application document.</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Apply Full Amount</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Check the box if the full unpaid amount for the line item will be paid from this Payment Application document.</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Default="009C708D" w:rsidP="009C708D">
            <w:pPr>
              <w:pStyle w:val="TableCells"/>
              <w:rPr>
                <w:lang w:bidi="th-TH"/>
              </w:rPr>
            </w:pPr>
            <w:r>
              <w:rPr>
                <w:lang w:bidi="th-TH"/>
              </w:rPr>
              <w:t>Chart</w:t>
            </w:r>
          </w:p>
        </w:tc>
        <w:tc>
          <w:tcPr>
            <w:tcW w:w="5400" w:type="dxa"/>
            <w:tcBorders>
              <w:left w:val="double" w:sz="4" w:space="0" w:color="auto"/>
              <w:right w:val="nil"/>
            </w:tcBorders>
          </w:tcPr>
          <w:p w:rsidR="009C708D" w:rsidRPr="00F74F67" w:rsidRDefault="009C708D" w:rsidP="009C708D">
            <w:pPr>
              <w:pStyle w:val="TableCells"/>
              <w:rPr>
                <w:lang w:bidi="th-TH"/>
              </w:rPr>
            </w:pPr>
            <w:r w:rsidRPr="00F74F67">
              <w:rPr>
                <w:lang w:bidi="th-TH"/>
              </w:rPr>
              <w:t>An alphanumeric value that uniquely identifies the chart that is associated with the billing of the customer invoice.</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Pr="00F74F67" w:rsidRDefault="009C708D" w:rsidP="009C708D">
            <w:pPr>
              <w:pStyle w:val="TableCells"/>
              <w:rPr>
                <w:lang w:bidi="th-TH"/>
              </w:rPr>
            </w:pPr>
            <w:r>
              <w:rPr>
                <w:lang w:bidi="th-TH"/>
              </w:rPr>
              <w:t>Customer</w:t>
            </w:r>
          </w:p>
        </w:tc>
        <w:tc>
          <w:tcPr>
            <w:tcW w:w="5400" w:type="dxa"/>
            <w:tcBorders>
              <w:left w:val="double" w:sz="4" w:space="0" w:color="auto"/>
              <w:right w:val="nil"/>
            </w:tcBorders>
          </w:tcPr>
          <w:p w:rsidR="009C708D" w:rsidRPr="00F74F67" w:rsidRDefault="009C708D" w:rsidP="009C708D">
            <w:pPr>
              <w:pStyle w:val="TableCells"/>
              <w:rPr>
                <w:lang w:bidi="th-TH"/>
              </w:rPr>
            </w:pPr>
            <w:r w:rsidRPr="00F74F67">
              <w:rPr>
                <w:lang w:bidi="th-TH"/>
              </w:rPr>
              <w:t>A unique number assigned to identify each vendor/organization as a customer.</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Pr="00F74F67" w:rsidRDefault="009C708D" w:rsidP="009C708D">
            <w:pPr>
              <w:pStyle w:val="TableCells"/>
              <w:rPr>
                <w:lang w:bidi="th-TH"/>
              </w:rPr>
            </w:pPr>
            <w:r>
              <w:rPr>
                <w:lang w:bidi="th-TH"/>
              </w:rPr>
              <w:t>Invoice</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The invoice number.</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Pr="00F74F67" w:rsidRDefault="009C708D" w:rsidP="009C708D">
            <w:pPr>
              <w:pStyle w:val="TableCells"/>
              <w:rPr>
                <w:lang w:bidi="th-TH"/>
              </w:rPr>
            </w:pPr>
            <w:r>
              <w:rPr>
                <w:lang w:bidi="th-TH"/>
              </w:rPr>
              <w:t>Invoice Header/Customer Name</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The invoice header and customer name for the invoice you are viewing.</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Pr="00F74F67" w:rsidRDefault="009C708D" w:rsidP="009C708D">
            <w:pPr>
              <w:pStyle w:val="TableCells"/>
              <w:rPr>
                <w:lang w:bidi="th-TH"/>
              </w:rPr>
            </w:pPr>
            <w:r>
              <w:rPr>
                <w:lang w:bidi="th-TH"/>
              </w:rPr>
              <w:t>Invoice Number/Billing Date</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The invoice number and billing date for the invoice you are viewing.</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Pr="00F74F67" w:rsidRDefault="009C708D" w:rsidP="009C708D">
            <w:pPr>
              <w:pStyle w:val="TableCells"/>
              <w:rPr>
                <w:lang w:bidi="th-TH"/>
              </w:rPr>
            </w:pPr>
            <w:r>
              <w:rPr>
                <w:lang w:bidi="th-TH"/>
              </w:rPr>
              <w:t>Invoices</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 xml:space="preserve">A list of all open invoices. Use it to select a different invoice to apply </w:t>
            </w:r>
            <w:r>
              <w:rPr>
                <w:lang w:bidi="th-TH"/>
              </w:rPr>
              <w:lastRenderedPageBreak/>
              <w:t>funds to.</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Pr="00F74F67" w:rsidRDefault="009C708D" w:rsidP="009C708D">
            <w:pPr>
              <w:pStyle w:val="TableCells"/>
              <w:rPr>
                <w:lang w:bidi="th-TH"/>
              </w:rPr>
            </w:pPr>
            <w:r>
              <w:rPr>
                <w:lang w:bidi="th-TH"/>
              </w:rPr>
              <w:lastRenderedPageBreak/>
              <w:t>Item Desc</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The description of the line item on the invoice</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9C708D" w:rsidRPr="00F74F67" w:rsidRDefault="009C708D" w:rsidP="009C708D">
            <w:pPr>
              <w:pStyle w:val="TableCells"/>
              <w:rPr>
                <w:lang w:bidi="th-TH"/>
              </w:rPr>
            </w:pPr>
            <w:r>
              <w:rPr>
                <w:lang w:bidi="th-TH"/>
              </w:rPr>
              <w:t>Item Open Amount</w:t>
            </w:r>
          </w:p>
        </w:tc>
        <w:tc>
          <w:tcPr>
            <w:tcW w:w="5400" w:type="dxa"/>
            <w:tcBorders>
              <w:left w:val="double" w:sz="4" w:space="0" w:color="auto"/>
              <w:right w:val="nil"/>
            </w:tcBorders>
          </w:tcPr>
          <w:p w:rsidR="009C708D" w:rsidRPr="00F74F67" w:rsidRDefault="009C708D" w:rsidP="009C708D">
            <w:pPr>
              <w:pStyle w:val="TableCells"/>
              <w:rPr>
                <w:lang w:bidi="th-TH"/>
              </w:rPr>
            </w:pPr>
            <w:r>
              <w:rPr>
                <w:lang w:bidi="th-TH"/>
              </w:rPr>
              <w:t>The total open amount of line item</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9C708D" w:rsidRPr="00F74F67" w:rsidRDefault="009C708D" w:rsidP="009C708D">
            <w:pPr>
              <w:pStyle w:val="TableCells"/>
              <w:rPr>
                <w:lang w:bidi="th-TH"/>
              </w:rPr>
            </w:pPr>
            <w:r>
              <w:rPr>
                <w:lang w:bidi="th-TH"/>
              </w:rPr>
              <w:t>Item Total Amount</w:t>
            </w:r>
          </w:p>
        </w:tc>
        <w:tc>
          <w:tcPr>
            <w:tcW w:w="5400" w:type="dxa"/>
            <w:tcBorders>
              <w:left w:val="double" w:sz="4" w:space="0" w:color="auto"/>
              <w:bottom w:val="single" w:sz="4" w:space="0" w:color="000000"/>
              <w:right w:val="nil"/>
            </w:tcBorders>
          </w:tcPr>
          <w:p w:rsidR="009C708D" w:rsidRPr="00F74F67" w:rsidRDefault="009C708D" w:rsidP="009C708D">
            <w:pPr>
              <w:pStyle w:val="TableCells"/>
              <w:rPr>
                <w:lang w:bidi="th-TH"/>
              </w:rPr>
            </w:pPr>
            <w:r>
              <w:rPr>
                <w:lang w:bidi="th-TH"/>
              </w:rPr>
              <w:t>The total amount of the line item.</w:t>
            </w:r>
          </w:p>
        </w:tc>
      </w:tr>
      <w:tr w:rsidR="009C708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9C708D" w:rsidRPr="00F74F67" w:rsidRDefault="009C708D" w:rsidP="009C708D">
            <w:pPr>
              <w:pStyle w:val="TableCells"/>
              <w:rPr>
                <w:lang w:bidi="th-TH"/>
              </w:rPr>
            </w:pPr>
            <w:r>
              <w:rPr>
                <w:lang w:bidi="th-TH"/>
              </w:rPr>
              <w:t>Open Amount/Total</w:t>
            </w:r>
          </w:p>
        </w:tc>
        <w:tc>
          <w:tcPr>
            <w:tcW w:w="5400" w:type="dxa"/>
            <w:tcBorders>
              <w:left w:val="double" w:sz="4" w:space="0" w:color="auto"/>
              <w:bottom w:val="nil"/>
              <w:right w:val="nil"/>
            </w:tcBorders>
          </w:tcPr>
          <w:p w:rsidR="009C708D" w:rsidRPr="00F74F67" w:rsidRDefault="009C708D" w:rsidP="009C708D">
            <w:pPr>
              <w:pStyle w:val="TableCells"/>
              <w:rPr>
                <w:lang w:bidi="th-TH"/>
              </w:rPr>
            </w:pPr>
            <w:r>
              <w:rPr>
                <w:lang w:bidi="th-TH"/>
              </w:rPr>
              <w:t>The total open amount for this invoice.</w:t>
            </w:r>
          </w:p>
        </w:tc>
      </w:tr>
    </w:tbl>
    <w:p w:rsidR="00ED7808" w:rsidRDefault="00ED7808" w:rsidP="00ED7808">
      <w:pPr>
        <w:pStyle w:val="Heading5"/>
        <w:rPr>
          <w:lang w:bidi="th-TH"/>
        </w:rPr>
      </w:pPr>
      <w:bookmarkStart w:id="357" w:name="_Toc242529825"/>
      <w:bookmarkStart w:id="358" w:name="_Toc242855607"/>
      <w:bookmarkStart w:id="359" w:name="_Toc247959166"/>
      <w:bookmarkStart w:id="360" w:name="_Toc250367203"/>
      <w:r>
        <w:rPr>
          <w:lang w:bidi="th-TH"/>
        </w:rPr>
        <w:t>Non-AR Tab</w:t>
      </w:r>
      <w:bookmarkEnd w:id="357"/>
      <w:bookmarkEnd w:id="358"/>
      <w:bookmarkEnd w:id="359"/>
      <w:bookmarkEnd w:id="360"/>
      <w:r w:rsidR="006A7073">
        <w:fldChar w:fldCharType="begin"/>
      </w:r>
      <w:r>
        <w:instrText xml:space="preserve"> XE "</w:instrText>
      </w:r>
      <w:r w:rsidRPr="004834A5">
        <w:instrText xml:space="preserve">Payment Application </w:instrText>
      </w:r>
      <w:r w:rsidR="00461CC1" w:rsidRPr="004834A5">
        <w:instrText>document</w:instrText>
      </w:r>
      <w:r w:rsidR="00461CC1">
        <w:instrText xml:space="preserve">: </w:instrText>
      </w:r>
      <w:r w:rsidR="00461CC1">
        <w:rPr>
          <w:lang w:bidi="th-TH"/>
        </w:rPr>
        <w:instrText>Non</w:instrText>
      </w:r>
      <w:r>
        <w:rPr>
          <w:lang w:bidi="th-TH"/>
        </w:rPr>
        <w:instrText>-AR tab</w:instrText>
      </w:r>
      <w:r>
        <w:instrText xml:space="preserve">" </w:instrText>
      </w:r>
      <w:r w:rsidR="006A7073">
        <w:fldChar w:fldCharType="end"/>
      </w:r>
    </w:p>
    <w:p w:rsidR="00ED7808" w:rsidRDefault="00ED7808" w:rsidP="00ED7808">
      <w:pPr>
        <w:pStyle w:val="BodyText"/>
        <w:rPr>
          <w:lang w:bidi="th-TH"/>
        </w:rPr>
      </w:pPr>
      <w:r>
        <w:rPr>
          <w:lang w:bidi="th-TH"/>
        </w:rPr>
        <w:t xml:space="preserve">This tab allows you to move funds out of Accounts Receivable and into another area of </w:t>
      </w:r>
      <w:r w:rsidR="006C53C4">
        <w:rPr>
          <w:lang w:bidi="th-TH"/>
        </w:rPr>
        <w:t>Kuali Financials</w:t>
      </w:r>
      <w:r>
        <w:rPr>
          <w:lang w:bidi="th-TH"/>
        </w:rPr>
        <w:t>. This activity could occur either because a Cash Control document was used in error or because a customer overpaid their account. In the latter case, the non-AR tab could be used to credit the overpayment to a liability clearing account, and the Disbursement Voucher document could then be used to generate the overpayment refund (check, ACH, etc.) to the customer.</w:t>
      </w:r>
    </w:p>
    <w:p w:rsidR="00695ED2" w:rsidRPr="00C5068B" w:rsidRDefault="00695ED2" w:rsidP="00ED7808">
      <w:pPr>
        <w:pStyle w:val="BodyText"/>
        <w:rPr>
          <w:lang w:bidi="th-TH"/>
        </w:rPr>
      </w:pPr>
    </w:p>
    <w:p w:rsidR="00ED7808" w:rsidRPr="00EC23F2" w:rsidRDefault="00ED7808" w:rsidP="00ED7808">
      <w:pPr>
        <w:pStyle w:val="TableHeading"/>
        <w:rPr>
          <w:lang w:bidi="th-TH"/>
        </w:rPr>
      </w:pPr>
      <w:r>
        <w:rPr>
          <w:lang w:bidi="th-TH"/>
        </w:rPr>
        <w:t xml:space="preserve">Non-AR tab </w:t>
      </w:r>
      <w:r w:rsidR="001A2DE0">
        <w:rPr>
          <w:lang w:bidi="th-TH"/>
        </w:rPr>
        <w:t xml:space="preserve">field </w:t>
      </w:r>
      <w:r>
        <w:rPr>
          <w:lang w:bidi="th-TH"/>
        </w:rPr>
        <w:t>definition</w:t>
      </w:r>
      <w:r w:rsidR="001A2DE0">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ED7808" w:rsidTr="002C6ECB">
        <w:tc>
          <w:tcPr>
            <w:tcW w:w="2131" w:type="dxa"/>
            <w:tcBorders>
              <w:top w:val="single" w:sz="4" w:space="0" w:color="auto"/>
              <w:bottom w:val="thickThinSmallGap" w:sz="12" w:space="0" w:color="auto"/>
              <w:right w:val="double" w:sz="4" w:space="0" w:color="auto"/>
            </w:tcBorders>
          </w:tcPr>
          <w:p w:rsidR="00ED7808" w:rsidRDefault="00ED7808" w:rsidP="002C5505">
            <w:pPr>
              <w:pStyle w:val="TableCells"/>
              <w:rPr>
                <w:lang w:bidi="th-TH"/>
              </w:rPr>
            </w:pPr>
            <w:r>
              <w:rPr>
                <w:lang w:bidi="th-TH"/>
              </w:rPr>
              <w:t>Title</w:t>
            </w:r>
          </w:p>
        </w:tc>
        <w:tc>
          <w:tcPr>
            <w:tcW w:w="5400" w:type="dxa"/>
            <w:tcBorders>
              <w:top w:val="single" w:sz="4" w:space="0" w:color="auto"/>
              <w:bottom w:val="thickThinSmallGap" w:sz="12" w:space="0" w:color="auto"/>
            </w:tcBorders>
          </w:tcPr>
          <w:p w:rsidR="00ED7808" w:rsidRDefault="00ED7808" w:rsidP="002C5505">
            <w:pPr>
              <w:pStyle w:val="TableCells"/>
              <w:rPr>
                <w:lang w:bidi="th-TH"/>
              </w:rPr>
            </w:pPr>
            <w:r>
              <w:rPr>
                <w:lang w:bidi="th-TH"/>
              </w:rPr>
              <w:t>Description</w:t>
            </w:r>
          </w:p>
        </w:tc>
      </w:tr>
      <w:tr w:rsidR="00126E13"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26E13" w:rsidRDefault="00126E13" w:rsidP="00126E13">
            <w:pPr>
              <w:pStyle w:val="TableCells"/>
              <w:rPr>
                <w:lang w:bidi="th-TH"/>
              </w:rPr>
            </w:pPr>
            <w:r>
              <w:rPr>
                <w:lang w:bidi="th-TH"/>
              </w:rPr>
              <w:t>Account Number</w:t>
            </w:r>
          </w:p>
        </w:tc>
        <w:tc>
          <w:tcPr>
            <w:tcW w:w="5400" w:type="dxa"/>
            <w:tcBorders>
              <w:left w:val="double" w:sz="4" w:space="0" w:color="auto"/>
              <w:right w:val="nil"/>
            </w:tcBorders>
          </w:tcPr>
          <w:p w:rsidR="00126E13" w:rsidRDefault="00126E13" w:rsidP="00126E13">
            <w:pPr>
              <w:pStyle w:val="TableCells"/>
              <w:rPr>
                <w:lang w:bidi="th-TH"/>
              </w:rPr>
            </w:pPr>
            <w:r>
              <w:rPr>
                <w:lang w:bidi="th-TH"/>
              </w:rPr>
              <w:t xml:space="preserve">Required. Enter the account number or search from the </w:t>
            </w:r>
            <w:r w:rsidRPr="00CA27B9">
              <w:rPr>
                <w:rStyle w:val="Strong"/>
              </w:rPr>
              <w:t>Account</w:t>
            </w:r>
            <w:r>
              <w:rPr>
                <w:lang w:bidi="th-TH"/>
              </w:rPr>
              <w:t xml:space="preserve"> lookup. This is the account providing the service or product.</w:t>
            </w:r>
          </w:p>
        </w:tc>
      </w:tr>
      <w:tr w:rsidR="00126E13"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26E13" w:rsidRDefault="00126E13" w:rsidP="00126E13">
            <w:pPr>
              <w:pStyle w:val="TableCells"/>
              <w:rPr>
                <w:lang w:bidi="th-TH"/>
              </w:rPr>
            </w:pPr>
            <w:r>
              <w:rPr>
                <w:lang w:bidi="th-TH"/>
              </w:rPr>
              <w:t>Action</w:t>
            </w:r>
          </w:p>
        </w:tc>
        <w:tc>
          <w:tcPr>
            <w:tcW w:w="5400" w:type="dxa"/>
            <w:tcBorders>
              <w:left w:val="double" w:sz="4" w:space="0" w:color="auto"/>
              <w:right w:val="nil"/>
            </w:tcBorders>
          </w:tcPr>
          <w:p w:rsidR="00126E13" w:rsidRDefault="00126E13" w:rsidP="00126E13">
            <w:pPr>
              <w:pStyle w:val="TableCells"/>
              <w:rPr>
                <w:lang w:bidi="th-TH"/>
              </w:rPr>
            </w:pPr>
            <w:r>
              <w:rPr>
                <w:lang w:bidi="th-TH"/>
              </w:rPr>
              <w:t xml:space="preserve">After completing the appropriate fields, click </w:t>
            </w:r>
            <w:r>
              <w:rPr>
                <w:b/>
                <w:lang w:bidi="th-TH"/>
              </w:rPr>
              <w:t>Add</w:t>
            </w:r>
            <w:r>
              <w:rPr>
                <w:lang w:bidi="th-TH"/>
              </w:rPr>
              <w:t xml:space="preserve"> button</w:t>
            </w:r>
            <w:r>
              <w:rPr>
                <w:noProof/>
                <w:lang w:bidi="th-TH"/>
              </w:rPr>
              <w:t>.</w:t>
            </w:r>
          </w:p>
        </w:tc>
      </w:tr>
      <w:tr w:rsidR="00126E13"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26E13" w:rsidRDefault="00126E13" w:rsidP="00126E13">
            <w:pPr>
              <w:pStyle w:val="TableCells"/>
              <w:rPr>
                <w:lang w:bidi="th-TH"/>
              </w:rPr>
            </w:pPr>
            <w:r>
              <w:rPr>
                <w:lang w:bidi="th-TH"/>
              </w:rPr>
              <w:t>Amount</w:t>
            </w:r>
          </w:p>
        </w:tc>
        <w:tc>
          <w:tcPr>
            <w:tcW w:w="5400" w:type="dxa"/>
            <w:tcBorders>
              <w:left w:val="double" w:sz="4" w:space="0" w:color="auto"/>
              <w:right w:val="nil"/>
            </w:tcBorders>
          </w:tcPr>
          <w:p w:rsidR="00126E13" w:rsidRDefault="00126E13" w:rsidP="00126E13">
            <w:pPr>
              <w:pStyle w:val="TableCells"/>
              <w:rPr>
                <w:lang w:bidi="th-TH"/>
              </w:rPr>
            </w:pPr>
            <w:r>
              <w:rPr>
                <w:lang w:bidi="th-TH"/>
              </w:rPr>
              <w:t>The amount being applied outside of AR.</w:t>
            </w:r>
          </w:p>
        </w:tc>
      </w:tr>
      <w:tr w:rsidR="00126E13"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26E13" w:rsidRDefault="00126E13" w:rsidP="00126E13">
            <w:pPr>
              <w:pStyle w:val="TableCells"/>
              <w:rPr>
                <w:lang w:bidi="th-TH"/>
              </w:rPr>
            </w:pPr>
            <w:r>
              <w:rPr>
                <w:lang w:bidi="th-TH"/>
              </w:rPr>
              <w:t>Chart</w:t>
            </w:r>
          </w:p>
        </w:tc>
        <w:tc>
          <w:tcPr>
            <w:tcW w:w="5400" w:type="dxa"/>
            <w:tcBorders>
              <w:left w:val="double" w:sz="4" w:space="0" w:color="auto"/>
              <w:right w:val="nil"/>
            </w:tcBorders>
          </w:tcPr>
          <w:p w:rsidR="00126E13" w:rsidRDefault="00126E13" w:rsidP="00126E13">
            <w:pPr>
              <w:pStyle w:val="TableCells"/>
              <w:rPr>
                <w:lang w:bidi="th-TH"/>
              </w:rPr>
            </w:pPr>
            <w:r>
              <w:rPr>
                <w:lang w:bidi="th-TH"/>
              </w:rPr>
              <w:t>Required. Enter the</w:t>
            </w:r>
            <w:r w:rsidRPr="00F74F67">
              <w:rPr>
                <w:lang w:bidi="th-TH"/>
              </w:rPr>
              <w:t xml:space="preserve"> alphanumeric value that uniquely identifies the </w:t>
            </w:r>
            <w:r>
              <w:rPr>
                <w:lang w:bidi="th-TH"/>
              </w:rPr>
              <w:t>Chart of Accounts</w:t>
            </w:r>
            <w:r w:rsidRPr="00F74F67">
              <w:rPr>
                <w:lang w:bidi="th-TH"/>
              </w:rPr>
              <w:t xml:space="preserve"> that is associated with the </w:t>
            </w:r>
            <w:r>
              <w:rPr>
                <w:lang w:bidi="th-TH"/>
              </w:rPr>
              <w:t>Account field</w:t>
            </w:r>
            <w:r w:rsidRPr="00F74F67">
              <w:rPr>
                <w:lang w:bidi="th-TH"/>
              </w:rPr>
              <w:t>.</w:t>
            </w:r>
          </w:p>
          <w:p w:rsidR="00126E13" w:rsidRDefault="00126E13" w:rsidP="00045E00">
            <w:pPr>
              <w:pStyle w:val="Noteintable"/>
              <w:rPr>
                <w:lang w:bidi="th-TH"/>
              </w:rPr>
            </w:pPr>
            <w:r w:rsidRPr="00AB09EB">
              <w:rPr>
                <w:noProof/>
              </w:rPr>
              <w:drawing>
                <wp:inline distT="0" distB="0" distL="0" distR="0">
                  <wp:extent cx="143510" cy="143510"/>
                  <wp:effectExtent l="0" t="0" r="0" b="0"/>
                  <wp:docPr id="63" name="Picture 63" descr="C:\Users\jonny\Desktop\KFS 5.0.2\User Guide Images\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ny\Desktop\KFS 5.0.2\User Guide Images\pencil-small.gif"/>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tab/>
            </w:r>
            <w:r w:rsidRPr="00CD69B3">
              <w:t xml:space="preserve">When the parameter Accounts_Can_Cross_Charts is set to </w:t>
            </w:r>
            <w:r>
              <w:t>'</w:t>
            </w:r>
            <w:r w:rsidRPr="00CD69B3">
              <w:t>No</w:t>
            </w:r>
            <w:r>
              <w:t>'</w:t>
            </w:r>
            <w:r w:rsidRPr="00CD69B3">
              <w:t xml:space="preserve">, </w:t>
            </w:r>
            <w:r>
              <w:t>the system derives</w:t>
            </w:r>
            <w:r w:rsidRPr="00CD69B3">
              <w:t xml:space="preserve"> the </w:t>
            </w:r>
            <w:r>
              <w:t>c</w:t>
            </w:r>
            <w:r w:rsidRPr="00CD69B3">
              <w:t xml:space="preserve">hart </w:t>
            </w:r>
            <w:r>
              <w:t xml:space="preserve">code </w:t>
            </w:r>
            <w:r w:rsidRPr="00CD69B3">
              <w:t xml:space="preserve">from the </w:t>
            </w:r>
            <w:r>
              <w:t>a</w:t>
            </w:r>
            <w:r w:rsidRPr="00CD69B3">
              <w:t xml:space="preserve">ccount </w:t>
            </w:r>
            <w:r>
              <w:t xml:space="preserve">number </w:t>
            </w:r>
            <w:r w:rsidRPr="00CD69B3">
              <w:t>entered</w:t>
            </w:r>
            <w:r>
              <w:t>, and an entry in this field is not required</w:t>
            </w:r>
            <w:r w:rsidRPr="00CD69B3">
              <w:t>.</w:t>
            </w:r>
          </w:p>
        </w:tc>
      </w:tr>
      <w:tr w:rsidR="00126E13"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26E13" w:rsidRPr="00F74F67" w:rsidRDefault="00126E13" w:rsidP="00126E13">
            <w:pPr>
              <w:pStyle w:val="TableCells"/>
              <w:rPr>
                <w:lang w:bidi="th-TH"/>
              </w:rPr>
            </w:pPr>
            <w:r>
              <w:rPr>
                <w:lang w:bidi="th-TH"/>
              </w:rPr>
              <w:t>Object</w:t>
            </w:r>
          </w:p>
        </w:tc>
        <w:tc>
          <w:tcPr>
            <w:tcW w:w="5400" w:type="dxa"/>
            <w:tcBorders>
              <w:left w:val="double" w:sz="4" w:space="0" w:color="auto"/>
              <w:right w:val="nil"/>
            </w:tcBorders>
          </w:tcPr>
          <w:p w:rsidR="00126E13" w:rsidRPr="00F74F67" w:rsidRDefault="00126E13" w:rsidP="00126E13">
            <w:pPr>
              <w:pStyle w:val="TableCells"/>
              <w:rPr>
                <w:lang w:bidi="th-TH"/>
              </w:rPr>
            </w:pPr>
            <w:r>
              <w:rPr>
                <w:lang w:bidi="th-TH"/>
              </w:rPr>
              <w:t xml:space="preserve">Required. This is the object being billed. Enter the object code or search from the </w:t>
            </w:r>
            <w:r w:rsidRPr="00CA27B9">
              <w:rPr>
                <w:rStyle w:val="Strong"/>
              </w:rPr>
              <w:t>Object</w:t>
            </w:r>
            <w:r>
              <w:rPr>
                <w:lang w:bidi="th-TH"/>
              </w:rPr>
              <w:t xml:space="preserve"> lookup</w:t>
            </w:r>
            <w:r>
              <w:rPr>
                <w:noProof/>
                <w:lang w:bidi="th-TH"/>
              </w:rPr>
              <w:t>.</w:t>
            </w:r>
          </w:p>
        </w:tc>
      </w:tr>
      <w:tr w:rsidR="00126E13"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26E13" w:rsidRPr="00F74F67" w:rsidRDefault="00126E13" w:rsidP="00126E13">
            <w:pPr>
              <w:pStyle w:val="TableCells"/>
              <w:rPr>
                <w:lang w:bidi="th-TH"/>
              </w:rPr>
            </w:pPr>
            <w:r>
              <w:rPr>
                <w:lang w:bidi="th-TH"/>
              </w:rPr>
              <w:t>Project</w:t>
            </w:r>
          </w:p>
        </w:tc>
        <w:tc>
          <w:tcPr>
            <w:tcW w:w="5400" w:type="dxa"/>
            <w:tcBorders>
              <w:left w:val="double" w:sz="4" w:space="0" w:color="auto"/>
              <w:right w:val="nil"/>
            </w:tcBorders>
          </w:tcPr>
          <w:p w:rsidR="00126E13" w:rsidRPr="00F74F67" w:rsidRDefault="00126E13" w:rsidP="00126E13">
            <w:pPr>
              <w:pStyle w:val="TableCells"/>
              <w:rPr>
                <w:lang w:bidi="th-TH"/>
              </w:rPr>
            </w:pPr>
            <w:r>
              <w:rPr>
                <w:lang w:bidi="th-TH"/>
              </w:rPr>
              <w:t xml:space="preserve">Enter the project number or search from the </w:t>
            </w:r>
            <w:r w:rsidRPr="00CA27B9">
              <w:rPr>
                <w:rStyle w:val="Strong"/>
              </w:rPr>
              <w:t>Project</w:t>
            </w:r>
            <w:r>
              <w:rPr>
                <w:lang w:bidi="th-TH"/>
              </w:rPr>
              <w:t xml:space="preserve"> lookup</w:t>
            </w:r>
            <w:r>
              <w:rPr>
                <w:noProof/>
                <w:lang w:bidi="th-TH"/>
              </w:rPr>
              <w:t>.</w:t>
            </w:r>
          </w:p>
        </w:tc>
      </w:tr>
      <w:tr w:rsidR="00126E13"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126E13" w:rsidRPr="00F74F67" w:rsidRDefault="00126E13" w:rsidP="00126E13">
            <w:pPr>
              <w:pStyle w:val="TableCells"/>
              <w:rPr>
                <w:lang w:bidi="th-TH"/>
              </w:rPr>
            </w:pPr>
            <w:r>
              <w:rPr>
                <w:lang w:bidi="th-TH"/>
              </w:rPr>
              <w:t>Sub-Account</w:t>
            </w:r>
          </w:p>
        </w:tc>
        <w:tc>
          <w:tcPr>
            <w:tcW w:w="5400" w:type="dxa"/>
            <w:tcBorders>
              <w:left w:val="double" w:sz="4" w:space="0" w:color="auto"/>
              <w:bottom w:val="single" w:sz="4" w:space="0" w:color="000000"/>
              <w:right w:val="nil"/>
            </w:tcBorders>
          </w:tcPr>
          <w:p w:rsidR="00126E13" w:rsidRPr="00F74F67" w:rsidRDefault="00126E13" w:rsidP="00126E13">
            <w:pPr>
              <w:pStyle w:val="TableCells"/>
              <w:rPr>
                <w:lang w:bidi="th-TH"/>
              </w:rPr>
            </w:pPr>
            <w:r>
              <w:rPr>
                <w:lang w:bidi="th-TH"/>
              </w:rPr>
              <w:t xml:space="preserve">Enter the sub-account number or search from the </w:t>
            </w:r>
            <w:r w:rsidRPr="00CA27B9">
              <w:rPr>
                <w:rStyle w:val="Strong"/>
              </w:rPr>
              <w:t>Sub-Account</w:t>
            </w:r>
            <w:r>
              <w:rPr>
                <w:lang w:bidi="th-TH"/>
              </w:rPr>
              <w:t xml:space="preserve"> lookup.</w:t>
            </w:r>
          </w:p>
        </w:tc>
      </w:tr>
      <w:tr w:rsidR="00126E13"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126E13" w:rsidRPr="00F74F67" w:rsidRDefault="00126E13" w:rsidP="00126E13">
            <w:pPr>
              <w:pStyle w:val="TableCells"/>
              <w:rPr>
                <w:lang w:bidi="th-TH"/>
              </w:rPr>
            </w:pPr>
            <w:r>
              <w:rPr>
                <w:lang w:bidi="th-TH"/>
              </w:rPr>
              <w:t>Sub-Object</w:t>
            </w:r>
          </w:p>
        </w:tc>
        <w:tc>
          <w:tcPr>
            <w:tcW w:w="5400" w:type="dxa"/>
            <w:tcBorders>
              <w:left w:val="double" w:sz="4" w:space="0" w:color="auto"/>
              <w:bottom w:val="nil"/>
              <w:right w:val="nil"/>
            </w:tcBorders>
          </w:tcPr>
          <w:p w:rsidR="00126E13" w:rsidRPr="00F74F67" w:rsidRDefault="00126E13" w:rsidP="00126E13">
            <w:pPr>
              <w:pStyle w:val="TableCells"/>
              <w:rPr>
                <w:lang w:bidi="th-TH"/>
              </w:rPr>
            </w:pPr>
            <w:r>
              <w:rPr>
                <w:lang w:bidi="th-TH"/>
              </w:rPr>
              <w:t xml:space="preserve">Enter the sub-object or search from the </w:t>
            </w:r>
            <w:r w:rsidRPr="00CA27B9">
              <w:rPr>
                <w:rStyle w:val="Strong"/>
              </w:rPr>
              <w:t>Sub-Object</w:t>
            </w:r>
            <w:r>
              <w:rPr>
                <w:lang w:bidi="th-TH"/>
              </w:rPr>
              <w:t xml:space="preserve"> lookup.</w:t>
            </w:r>
          </w:p>
        </w:tc>
      </w:tr>
    </w:tbl>
    <w:p w:rsidR="00ED7808" w:rsidRDefault="00ED7808" w:rsidP="00ED7808">
      <w:pPr>
        <w:pStyle w:val="Heading4"/>
        <w:rPr>
          <w:lang w:bidi="th-TH"/>
        </w:rPr>
      </w:pPr>
      <w:bookmarkStart w:id="361" w:name="_Toc242250873"/>
      <w:bookmarkStart w:id="362" w:name="_Toc242529826"/>
      <w:bookmarkStart w:id="363" w:name="_Toc242855608"/>
      <w:bookmarkStart w:id="364" w:name="_Toc247959167"/>
      <w:bookmarkStart w:id="365" w:name="_Toc250367204"/>
      <w:bookmarkStart w:id="366" w:name="_Toc276220846"/>
      <w:bookmarkStart w:id="367" w:name="_Toc277405593"/>
      <w:r w:rsidRPr="00227256">
        <w:rPr>
          <w:lang w:bidi="th-TH"/>
        </w:rPr>
        <w:t>Process Overview</w:t>
      </w:r>
      <w:bookmarkEnd w:id="361"/>
      <w:bookmarkEnd w:id="362"/>
      <w:bookmarkEnd w:id="363"/>
      <w:bookmarkEnd w:id="364"/>
      <w:bookmarkEnd w:id="365"/>
      <w:bookmarkEnd w:id="366"/>
      <w:bookmarkEnd w:id="367"/>
    </w:p>
    <w:p w:rsidR="00ED7808" w:rsidRDefault="00ED7808" w:rsidP="00ED7808">
      <w:pPr>
        <w:pStyle w:val="Heading5"/>
      </w:pPr>
      <w:bookmarkStart w:id="368" w:name="_Toc242529827"/>
      <w:bookmarkStart w:id="369" w:name="_Toc242855609"/>
      <w:bookmarkStart w:id="370" w:name="_Toc247959168"/>
      <w:bookmarkStart w:id="371" w:name="_Toc250367205"/>
      <w:r>
        <w:t>Business Rules</w:t>
      </w:r>
      <w:bookmarkEnd w:id="368"/>
      <w:bookmarkEnd w:id="369"/>
      <w:bookmarkEnd w:id="370"/>
      <w:bookmarkEnd w:id="371"/>
      <w:r w:rsidR="006A7073">
        <w:fldChar w:fldCharType="begin"/>
      </w:r>
      <w:r>
        <w:instrText xml:space="preserve"> XE "</w:instrText>
      </w:r>
      <w:r w:rsidRPr="004834A5">
        <w:instrText>Payment Application document</w:instrText>
      </w:r>
      <w:r>
        <w:instrText xml:space="preserve">:business rules" </w:instrText>
      </w:r>
      <w:r w:rsidR="006A7073">
        <w:fldChar w:fldCharType="end"/>
      </w:r>
      <w:r w:rsidR="006A7073">
        <w:fldChar w:fldCharType="begin"/>
      </w:r>
      <w:r>
        <w:instrText xml:space="preserve"> XE "business </w:instrText>
      </w:r>
      <w:r w:rsidR="00461CC1">
        <w:instrText>rules:</w:instrText>
      </w:r>
      <w:r w:rsidR="00461CC1" w:rsidRPr="004834A5">
        <w:instrText xml:space="preserve"> Payment</w:instrText>
      </w:r>
      <w:r w:rsidRPr="004834A5">
        <w:instrText xml:space="preserve"> Application document</w:instrText>
      </w:r>
      <w:r>
        <w:instrText xml:space="preserve">" </w:instrText>
      </w:r>
      <w:r w:rsidR="006A7073">
        <w:fldChar w:fldCharType="end"/>
      </w:r>
    </w:p>
    <w:p w:rsidR="00ED7808" w:rsidRDefault="00ED7808" w:rsidP="00ED7808">
      <w:pPr>
        <w:pStyle w:val="C1HBullet"/>
        <w:rPr>
          <w:lang w:bidi="th-TH"/>
        </w:rPr>
      </w:pPr>
      <w:bookmarkStart w:id="372" w:name="_Toc242529828"/>
      <w:bookmarkStart w:id="373" w:name="_Toc242855610"/>
      <w:r>
        <w:rPr>
          <w:lang w:bidi="th-TH"/>
        </w:rPr>
        <w:t>More funds cannot be applied to an invoice than are owed to the invoice.</w:t>
      </w:r>
    </w:p>
    <w:p w:rsidR="00ED7808" w:rsidRDefault="00ED7808" w:rsidP="00ED7808">
      <w:pPr>
        <w:pStyle w:val="C1HBullet"/>
        <w:rPr>
          <w:lang w:bidi="th-TH"/>
        </w:rPr>
      </w:pPr>
      <w:r>
        <w:rPr>
          <w:lang w:bidi="th-TH"/>
        </w:rPr>
        <w:t>To use non-AR functionality, the account to allocate funds must be active.</w:t>
      </w:r>
    </w:p>
    <w:p w:rsidR="00ED7808" w:rsidRDefault="00ED7808" w:rsidP="00ED7808">
      <w:pPr>
        <w:pStyle w:val="C1HBullet"/>
        <w:rPr>
          <w:lang w:bidi="th-TH"/>
        </w:rPr>
      </w:pPr>
      <w:r>
        <w:rPr>
          <w:lang w:bidi="th-TH"/>
        </w:rPr>
        <w:t xml:space="preserve">When you enter the payment application through the </w:t>
      </w:r>
      <w:r w:rsidR="00AD5A43">
        <w:rPr>
          <w:lang w:bidi="th-TH"/>
        </w:rPr>
        <w:t>m</w:t>
      </w:r>
      <w:r>
        <w:rPr>
          <w:lang w:bidi="th-TH"/>
        </w:rPr>
        <w:t>enu, the customer account must have unapplied cash currently in the processing organization</w:t>
      </w:r>
      <w:r w:rsidR="00A00EEC">
        <w:rPr>
          <w:lang w:bidi="th-TH"/>
        </w:rPr>
        <w:t>'</w:t>
      </w:r>
      <w:r>
        <w:rPr>
          <w:lang w:bidi="th-TH"/>
        </w:rPr>
        <w:t>s clearing account.</w:t>
      </w:r>
    </w:p>
    <w:p w:rsidR="00ED7808" w:rsidRDefault="00ED7808" w:rsidP="00ED7808">
      <w:pPr>
        <w:pStyle w:val="C1HBullet"/>
        <w:rPr>
          <w:lang w:bidi="th-TH"/>
        </w:rPr>
      </w:pPr>
      <w:r>
        <w:rPr>
          <w:lang w:bidi="th-TH"/>
        </w:rPr>
        <w:t>When using payment application, the document must fully apply all funds. You must apply these funds to an invoice, to non-AR or reapply them to unapplied funds.</w:t>
      </w:r>
    </w:p>
    <w:p w:rsidR="00ED7808" w:rsidRPr="00227256" w:rsidRDefault="00ED7808" w:rsidP="00ED7808">
      <w:pPr>
        <w:pStyle w:val="Heading5"/>
        <w:rPr>
          <w:lang w:bidi="th-TH"/>
        </w:rPr>
      </w:pPr>
      <w:bookmarkStart w:id="374" w:name="_Toc247959169"/>
      <w:bookmarkStart w:id="375" w:name="_Toc250367206"/>
      <w:r w:rsidRPr="00227256">
        <w:rPr>
          <w:lang w:bidi="th-TH"/>
        </w:rPr>
        <w:lastRenderedPageBreak/>
        <w:t>Routing</w:t>
      </w:r>
      <w:bookmarkEnd w:id="372"/>
      <w:bookmarkEnd w:id="373"/>
      <w:bookmarkEnd w:id="374"/>
      <w:bookmarkEnd w:id="375"/>
    </w:p>
    <w:p w:rsidR="00ED7808" w:rsidRDefault="00ED7808" w:rsidP="00ED7808">
      <w:pPr>
        <w:pStyle w:val="BodyText"/>
        <w:rPr>
          <w:lang w:bidi="th-TH"/>
        </w:rPr>
      </w:pPr>
      <w:r>
        <w:rPr>
          <w:lang w:bidi="th-TH"/>
        </w:rPr>
        <w:t xml:space="preserve">This document </w:t>
      </w:r>
      <w:r w:rsidR="00E51280">
        <w:rPr>
          <w:lang w:bidi="th-TH"/>
        </w:rPr>
        <w:t>does not route</w:t>
      </w:r>
      <w:r>
        <w:rPr>
          <w:lang w:bidi="th-TH"/>
        </w:rPr>
        <w:t>.</w:t>
      </w:r>
    </w:p>
    <w:p w:rsidR="00E51280" w:rsidRPr="00F655C6" w:rsidRDefault="00E51280" w:rsidP="00E51280">
      <w:pPr>
        <w:pStyle w:val="Heading5"/>
        <w:rPr>
          <w:lang w:bidi="th-TH"/>
        </w:rPr>
      </w:pPr>
      <w:r>
        <w:rPr>
          <w:lang w:bidi="th-TH"/>
        </w:rPr>
        <w:t>Post Processing</w:t>
      </w:r>
      <w:r w:rsidR="006A7073">
        <w:fldChar w:fldCharType="begin"/>
      </w:r>
      <w:r>
        <w:instrText xml:space="preserve"> XE "</w:instrText>
      </w:r>
      <w:r w:rsidRPr="00FA5EE3">
        <w:instrText xml:space="preserve">Customer </w:instrText>
      </w:r>
      <w:r>
        <w:instrText>Invoice Writeoff</w:instrText>
      </w:r>
      <w:r w:rsidRPr="00FA5EE3">
        <w:instrText xml:space="preserve"> </w:instrText>
      </w:r>
      <w:r w:rsidR="00461CC1" w:rsidRPr="00FA5EE3">
        <w:instrText>document</w:instrText>
      </w:r>
      <w:r w:rsidR="00461CC1">
        <w:instrText>: post</w:instrText>
      </w:r>
      <w:r>
        <w:instrText xml:space="preserve">-processing" </w:instrText>
      </w:r>
      <w:r w:rsidR="006A7073">
        <w:fldChar w:fldCharType="end"/>
      </w:r>
    </w:p>
    <w:p w:rsidR="00E51280" w:rsidRPr="00F017E9" w:rsidRDefault="00E51280" w:rsidP="00E51280">
      <w:pPr>
        <w:pStyle w:val="BodyText"/>
        <w:rPr>
          <w:lang w:bidi="th-TH"/>
        </w:rPr>
      </w:pPr>
      <w:r>
        <w:rPr>
          <w:lang w:bidi="th-TH"/>
        </w:rPr>
        <w:t xml:space="preserve">If the payment pays the invoice in full, a note is added by the system to the Invoice indicating that the invoice has been closed and references the </w:t>
      </w:r>
      <w:r w:rsidR="00B87167">
        <w:rPr>
          <w:lang w:bidi="th-TH"/>
        </w:rPr>
        <w:t>initiator</w:t>
      </w:r>
      <w:r>
        <w:rPr>
          <w:lang w:bidi="th-TH"/>
        </w:rPr>
        <w:t>, document type and document number of the Payment Application document.</w:t>
      </w:r>
    </w:p>
    <w:p w:rsidR="00E51280" w:rsidRDefault="00E51280" w:rsidP="00ED7808">
      <w:pPr>
        <w:pStyle w:val="BodyText"/>
        <w:rPr>
          <w:lang w:bidi="th-TH"/>
        </w:rPr>
      </w:pPr>
    </w:p>
    <w:p w:rsidR="00ED7808" w:rsidRPr="00227256" w:rsidRDefault="00ED7808" w:rsidP="00ED7808">
      <w:pPr>
        <w:pStyle w:val="Heading4"/>
        <w:rPr>
          <w:lang w:bidi="th-TH"/>
        </w:rPr>
      </w:pPr>
      <w:bookmarkStart w:id="376" w:name="_Toc242250874"/>
      <w:bookmarkStart w:id="377" w:name="_Toc242529829"/>
      <w:bookmarkStart w:id="378" w:name="_Toc242855611"/>
      <w:bookmarkStart w:id="379" w:name="_Toc247959170"/>
      <w:bookmarkStart w:id="380" w:name="_Toc250367207"/>
      <w:bookmarkStart w:id="381" w:name="_Toc276220847"/>
      <w:bookmarkStart w:id="382" w:name="_Toc277405594"/>
      <w:r w:rsidRPr="00227256">
        <w:rPr>
          <w:lang w:bidi="th-TH"/>
        </w:rPr>
        <w:t>Example</w:t>
      </w:r>
      <w:bookmarkEnd w:id="376"/>
      <w:bookmarkEnd w:id="377"/>
      <w:bookmarkEnd w:id="378"/>
      <w:bookmarkEnd w:id="379"/>
      <w:bookmarkEnd w:id="380"/>
      <w:bookmarkEnd w:id="381"/>
      <w:bookmarkEnd w:id="382"/>
      <w:r w:rsidR="006A7073">
        <w:fldChar w:fldCharType="begin"/>
      </w:r>
      <w:r>
        <w:instrText xml:space="preserve"> XE "</w:instrText>
      </w:r>
      <w:r w:rsidRPr="004834A5">
        <w:instrText>Payment Application document</w:instrText>
      </w:r>
      <w:r>
        <w:instrText xml:space="preserve">:example" </w:instrText>
      </w:r>
      <w:r w:rsidR="006A7073">
        <w:fldChar w:fldCharType="end"/>
      </w:r>
    </w:p>
    <w:p w:rsidR="00ED7808" w:rsidRDefault="00ED7808" w:rsidP="00ED7808">
      <w:pPr>
        <w:pStyle w:val="BodyText"/>
        <w:rPr>
          <w:lang w:bidi="th-TH"/>
        </w:rPr>
      </w:pPr>
      <w:r>
        <w:rPr>
          <w:lang w:bidi="th-TH"/>
        </w:rPr>
        <w:t>The department of Arboretum Administration at Kuali University offers surplus plants to the general public following research activities. Customers include local nurseries, individuals, and municipalities.</w:t>
      </w:r>
    </w:p>
    <w:p w:rsidR="00ED7808" w:rsidRDefault="00ED7808" w:rsidP="00ED7808">
      <w:pPr>
        <w:pStyle w:val="BodyText"/>
        <w:rPr>
          <w:lang w:bidi="th-TH"/>
        </w:rPr>
      </w:pPr>
      <w:r>
        <w:rPr>
          <w:lang w:bidi="th-TH"/>
        </w:rPr>
        <w:t xml:space="preserve">The </w:t>
      </w:r>
      <w:r w:rsidRPr="00497B28">
        <w:rPr>
          <w:lang w:bidi="th-TH"/>
        </w:rPr>
        <w:t xml:space="preserve">Payment Application </w:t>
      </w:r>
      <w:r>
        <w:rPr>
          <w:lang w:bidi="th-TH"/>
        </w:rPr>
        <w:t xml:space="preserve">document tells </w:t>
      </w:r>
      <w:r w:rsidR="006C53C4">
        <w:rPr>
          <w:lang w:bidi="th-TH"/>
        </w:rPr>
        <w:t>Financials</w:t>
      </w:r>
      <w:r>
        <w:rPr>
          <w:lang w:bidi="th-TH"/>
        </w:rPr>
        <w:t xml:space="preserve"> how to apply a payment (for example, apply all funds to dogwood trees, to a mix of dogwoods and </w:t>
      </w:r>
      <w:r w:rsidRPr="00AE6645">
        <w:rPr>
          <w:i/>
          <w:lang w:bidi="th-TH"/>
        </w:rPr>
        <w:t>arborvitae</w:t>
      </w:r>
      <w:r>
        <w:rPr>
          <w:lang w:bidi="th-TH"/>
        </w:rPr>
        <w:t>, etc.) on an existing invoice. When customer DCH</w:t>
      </w:r>
      <w:r w:rsidR="00A00EEC">
        <w:rPr>
          <w:lang w:bidi="th-TH"/>
        </w:rPr>
        <w:t>'</w:t>
      </w:r>
      <w:r>
        <w:rPr>
          <w:lang w:bidi="th-TH"/>
        </w:rPr>
        <w:t>s check goes into the Kuali University</w:t>
      </w:r>
      <w:r w:rsidR="00A00EEC">
        <w:rPr>
          <w:lang w:bidi="th-TH"/>
        </w:rPr>
        <w:t>'</w:t>
      </w:r>
      <w:r>
        <w:rPr>
          <w:lang w:bidi="th-TH"/>
        </w:rPr>
        <w:t>s cashiering office, the Dean</w:t>
      </w:r>
      <w:r w:rsidR="00A00EEC">
        <w:rPr>
          <w:lang w:bidi="th-TH"/>
        </w:rPr>
        <w:t>'</w:t>
      </w:r>
      <w:r>
        <w:rPr>
          <w:lang w:bidi="th-TH"/>
        </w:rPr>
        <w:t xml:space="preserve">s Office completes a Cash Control document (which references the just completed cash receipts document) to make the Accounts Receivable module aware of the funds. After the user clicks this link under </w:t>
      </w:r>
      <w:r w:rsidRPr="00CB3E7B">
        <w:rPr>
          <w:rStyle w:val="Strong"/>
          <w:lang w:bidi="th-TH"/>
        </w:rPr>
        <w:t>Applicati</w:t>
      </w:r>
      <w:r w:rsidR="005C08B3">
        <w:rPr>
          <w:rStyle w:val="Strong"/>
          <w:lang w:bidi="th-TH"/>
        </w:rPr>
        <w:t xml:space="preserve">on </w:t>
      </w:r>
      <w:r w:rsidRPr="00CB3E7B">
        <w:rPr>
          <w:rStyle w:val="Strong"/>
          <w:lang w:bidi="th-TH"/>
        </w:rPr>
        <w:t>Doc</w:t>
      </w:r>
      <w:r w:rsidR="005C08B3">
        <w:rPr>
          <w:rStyle w:val="Strong"/>
          <w:lang w:bidi="th-TH"/>
        </w:rPr>
        <w:t>ument</w:t>
      </w:r>
      <w:r w:rsidRPr="00935353">
        <w:rPr>
          <w:rStyle w:val="Strong"/>
        </w:rPr>
        <w:t xml:space="preserve"> #</w:t>
      </w:r>
      <w:r>
        <w:rPr>
          <w:lang w:bidi="th-TH"/>
        </w:rPr>
        <w:t xml:space="preserve">, </w:t>
      </w:r>
      <w:r w:rsidR="006C53C4">
        <w:rPr>
          <w:lang w:bidi="th-TH"/>
        </w:rPr>
        <w:t>Financials</w:t>
      </w:r>
      <w:r>
        <w:rPr>
          <w:lang w:bidi="th-TH"/>
        </w:rPr>
        <w:t xml:space="preserve"> opens a </w:t>
      </w:r>
      <w:r w:rsidRPr="00497B28">
        <w:rPr>
          <w:lang w:bidi="th-TH"/>
        </w:rPr>
        <w:t>Payment Application</w:t>
      </w:r>
      <w:r>
        <w:rPr>
          <w:lang w:bidi="th-TH"/>
        </w:rPr>
        <w:t xml:space="preserve"> document so payment application instructions may be given to </w:t>
      </w:r>
      <w:r w:rsidR="006C53C4">
        <w:rPr>
          <w:lang w:bidi="th-TH"/>
        </w:rPr>
        <w:t>Financials</w:t>
      </w:r>
      <w:r>
        <w:rPr>
          <w:lang w:bidi="th-TH"/>
        </w:rPr>
        <w:t>.</w:t>
      </w:r>
    </w:p>
    <w:p w:rsidR="00706E61" w:rsidRDefault="00706E61" w:rsidP="00706E61">
      <w:pPr>
        <w:pStyle w:val="Heading3"/>
      </w:pPr>
      <w:r>
        <w:t>Transmit Contracts &amp; Grants Invoices</w:t>
      </w:r>
    </w:p>
    <w:p w:rsidR="00706E61" w:rsidRDefault="00706E61" w:rsidP="00706E61">
      <w:pPr>
        <w:pStyle w:val="BodyText"/>
        <w:rPr>
          <w:rFonts w:eastAsia="MS PGothic"/>
        </w:rPr>
      </w:pPr>
      <w:r>
        <w:rPr>
          <w:rFonts w:eastAsia="MS PGothic"/>
        </w:rPr>
        <w:t>The Transmit Contracts &amp; Grants Invoices Lookup allows users to generate pdf invoices that can be sent via mail or generate electronic invoices to send via email.</w:t>
      </w:r>
    </w:p>
    <w:p w:rsidR="00706E61" w:rsidRDefault="00706E61" w:rsidP="00706E61">
      <w:pPr>
        <w:pStyle w:val="Note"/>
        <w:rPr>
          <w:lang w:bidi="th-TH"/>
        </w:rPr>
      </w:pPr>
      <w:r>
        <w:rPr>
          <w:noProof/>
        </w:rPr>
        <w:drawing>
          <wp:inline distT="0" distB="0" distL="0" distR="0">
            <wp:extent cx="160020" cy="160020"/>
            <wp:effectExtent l="0" t="0" r="0" b="0"/>
            <wp:docPr id="15" name="Picture 136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706E61" w:rsidRPr="00E72631" w:rsidRDefault="00706E61" w:rsidP="00706E61">
      <w:pPr>
        <w:pStyle w:val="BodyText"/>
      </w:pPr>
    </w:p>
    <w:p w:rsidR="00706E61" w:rsidRPr="00663FD4" w:rsidRDefault="00706E61" w:rsidP="00706E61">
      <w:pPr>
        <w:pStyle w:val="Heading4"/>
        <w:rPr>
          <w:rStyle w:val="C1HLinkTagInvisible"/>
          <w:vanish w:val="0"/>
          <w:color w:val="993300"/>
        </w:rPr>
      </w:pPr>
      <w:r w:rsidRPr="00B55470">
        <w:t>Document Layout</w:t>
      </w:r>
      <w:r w:rsidRPr="00B55470">
        <w:rPr>
          <w:rStyle w:val="C1HLinkTagInvisible"/>
          <w:vanish w:val="0"/>
          <w:color w:val="993300"/>
        </w:rPr>
        <w:t>|linktag=Document_Layout_Transmit_CINV_Lookup</w:t>
      </w:r>
    </w:p>
    <w:p w:rsidR="00706E61" w:rsidRPr="00757514" w:rsidRDefault="00706E61" w:rsidP="00706E61">
      <w:pPr>
        <w:pStyle w:val="BodyText"/>
      </w:pPr>
      <w:r>
        <w:t>Generating and transmitting Contracts &amp; Grants Invoice is completed from the Transmit Contracts &amp; Grants Invoices Lookup.</w:t>
      </w:r>
    </w:p>
    <w:p w:rsidR="00706E61" w:rsidRPr="000E4125" w:rsidRDefault="00706E61" w:rsidP="00706E61">
      <w:pPr>
        <w:pStyle w:val="TableHeading"/>
        <w:rPr>
          <w:rFonts w:cs="Arial"/>
          <w:lang w:bidi="th-TH"/>
        </w:rPr>
      </w:pPr>
      <w:r>
        <w:rPr>
          <w:rFonts w:cs="Arial"/>
          <w:lang w:bidi="th-TH"/>
        </w:rPr>
        <w:t>Transmit Contracts &amp; Grants Invoices</w:t>
      </w:r>
      <w:r w:rsidRPr="000E4125">
        <w:rPr>
          <w:rFonts w:cs="Arial"/>
          <w:lang w:bidi="th-TH"/>
        </w:rPr>
        <w:t xml:space="preserve"> Lookup </w:t>
      </w:r>
      <w:r>
        <w:rPr>
          <w:rFonts w:cs="Arial"/>
          <w:lang w:bidi="th-TH"/>
        </w:rPr>
        <w:t xml:space="preserve">search field </w:t>
      </w:r>
      <w:r w:rsidRPr="000E4125">
        <w:rPr>
          <w:rFonts w:cs="Arial"/>
          <w:lang w:bidi="th-TH"/>
        </w:rPr>
        <w:t>definition</w:t>
      </w:r>
      <w:r>
        <w:rPr>
          <w:rFonts w:cs="Arial"/>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706E61" w:rsidTr="002C6ECB">
        <w:tc>
          <w:tcPr>
            <w:tcW w:w="2131" w:type="dxa"/>
            <w:tcBorders>
              <w:top w:val="single" w:sz="4" w:space="0" w:color="auto"/>
              <w:bottom w:val="thickThinSmallGap" w:sz="12" w:space="0" w:color="auto"/>
              <w:right w:val="double" w:sz="4" w:space="0" w:color="auto"/>
            </w:tcBorders>
          </w:tcPr>
          <w:p w:rsidR="00706E61" w:rsidRDefault="00706E61" w:rsidP="008076B6">
            <w:pPr>
              <w:pStyle w:val="TableCells"/>
              <w:rPr>
                <w:lang w:bidi="th-TH"/>
              </w:rPr>
            </w:pPr>
            <w:r>
              <w:rPr>
                <w:lang w:bidi="th-TH"/>
              </w:rPr>
              <w:t>Title</w:t>
            </w:r>
          </w:p>
        </w:tc>
        <w:tc>
          <w:tcPr>
            <w:tcW w:w="5400" w:type="dxa"/>
            <w:tcBorders>
              <w:top w:val="single" w:sz="4" w:space="0" w:color="auto"/>
              <w:bottom w:val="thickThinSmallGap" w:sz="12" w:space="0" w:color="auto"/>
            </w:tcBorders>
          </w:tcPr>
          <w:p w:rsidR="00706E61" w:rsidRDefault="00706E61" w:rsidP="008076B6">
            <w:pPr>
              <w:pStyle w:val="TableCells"/>
              <w:rPr>
                <w:lang w:bidi="th-TH"/>
              </w:rPr>
            </w:pPr>
            <w:r>
              <w:rPr>
                <w:lang w:bidi="th-TH"/>
              </w:rPr>
              <w:t>Description</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706E61" w:rsidRDefault="00706E61" w:rsidP="008076B6">
            <w:pPr>
              <w:pStyle w:val="TableCells"/>
              <w:rPr>
                <w:lang w:bidi="th-TH"/>
              </w:rPr>
            </w:pPr>
            <w:r>
              <w:rPr>
                <w:lang w:bidi="th-TH"/>
              </w:rPr>
              <w:t>Chart Code</w:t>
            </w:r>
          </w:p>
        </w:tc>
        <w:tc>
          <w:tcPr>
            <w:tcW w:w="5400" w:type="dxa"/>
            <w:tcBorders>
              <w:left w:val="double" w:sz="4" w:space="0" w:color="auto"/>
              <w:right w:val="nil"/>
            </w:tcBorders>
          </w:tcPr>
          <w:p w:rsidR="00706E61" w:rsidRDefault="00706E61" w:rsidP="008076B6">
            <w:pPr>
              <w:pStyle w:val="TableCells"/>
              <w:rPr>
                <w:lang w:bidi="th-TH"/>
              </w:rPr>
            </w:pPr>
            <w:r>
              <w:rPr>
                <w:lang w:bidi="th-TH"/>
              </w:rPr>
              <w:t>Use to search for invoices with a specific chart code. Normally used in conjunction with organization code. Enter a chart code or use the lookup to find one.</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706E61" w:rsidRDefault="00706E61" w:rsidP="008076B6">
            <w:pPr>
              <w:pStyle w:val="TableCells"/>
              <w:rPr>
                <w:lang w:bidi="th-TH"/>
              </w:rPr>
            </w:pPr>
            <w:r>
              <w:rPr>
                <w:lang w:bidi="th-TH"/>
              </w:rPr>
              <w:t>Document Number</w:t>
            </w:r>
          </w:p>
        </w:tc>
        <w:tc>
          <w:tcPr>
            <w:tcW w:w="5400" w:type="dxa"/>
            <w:tcBorders>
              <w:left w:val="double" w:sz="4" w:space="0" w:color="auto"/>
              <w:right w:val="nil"/>
            </w:tcBorders>
          </w:tcPr>
          <w:p w:rsidR="00706E61" w:rsidRDefault="00706E61" w:rsidP="008076B6">
            <w:pPr>
              <w:pStyle w:val="TableCells"/>
              <w:rPr>
                <w:lang w:bidi="th-TH"/>
              </w:rPr>
            </w:pPr>
            <w:r>
              <w:rPr>
                <w:lang w:bidi="th-TH"/>
              </w:rPr>
              <w:t>Used to search for a specific invoice number.</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706E61" w:rsidRDefault="00706E61" w:rsidP="008076B6">
            <w:pPr>
              <w:pStyle w:val="TableCells"/>
              <w:rPr>
                <w:lang w:bidi="th-TH"/>
              </w:rPr>
            </w:pPr>
            <w:r>
              <w:rPr>
                <w:lang w:bidi="th-TH"/>
              </w:rPr>
              <w:t>Invoice Amount</w:t>
            </w:r>
          </w:p>
        </w:tc>
        <w:tc>
          <w:tcPr>
            <w:tcW w:w="5400" w:type="dxa"/>
            <w:tcBorders>
              <w:left w:val="double" w:sz="4" w:space="0" w:color="auto"/>
              <w:right w:val="nil"/>
            </w:tcBorders>
          </w:tcPr>
          <w:p w:rsidR="00706E61" w:rsidRDefault="00706E61" w:rsidP="008076B6">
            <w:pPr>
              <w:pStyle w:val="TableCells"/>
              <w:rPr>
                <w:lang w:bidi="th-TH"/>
              </w:rPr>
            </w:pPr>
            <w:r>
              <w:rPr>
                <w:lang w:bidi="th-TH"/>
              </w:rPr>
              <w:t>Used to search for invoices by amount.</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706E61" w:rsidRDefault="00706E61" w:rsidP="008076B6">
            <w:pPr>
              <w:pStyle w:val="TableCells"/>
              <w:rPr>
                <w:lang w:bidi="th-TH"/>
              </w:rPr>
            </w:pPr>
            <w:r>
              <w:rPr>
                <w:lang w:bidi="th-TH"/>
              </w:rPr>
              <w:t>Invoice Initiator Principal Name</w:t>
            </w:r>
          </w:p>
        </w:tc>
        <w:tc>
          <w:tcPr>
            <w:tcW w:w="5400" w:type="dxa"/>
            <w:tcBorders>
              <w:left w:val="double" w:sz="4" w:space="0" w:color="auto"/>
              <w:right w:val="nil"/>
            </w:tcBorders>
          </w:tcPr>
          <w:p w:rsidR="00706E61" w:rsidRDefault="00706E61" w:rsidP="008076B6">
            <w:pPr>
              <w:pStyle w:val="TableCells"/>
              <w:rPr>
                <w:lang w:bidi="th-TH"/>
              </w:rPr>
            </w:pPr>
            <w:r>
              <w:rPr>
                <w:lang w:bidi="th-TH"/>
              </w:rPr>
              <w:t xml:space="preserve">Used to search for invoices initiated by a specific user. Enter a user’s principal name or use the lookup to find one. </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706E61" w:rsidRDefault="00706E61" w:rsidP="008076B6">
            <w:pPr>
              <w:pStyle w:val="TableCells"/>
              <w:rPr>
                <w:lang w:bidi="th-TH"/>
              </w:rPr>
            </w:pPr>
            <w:r>
              <w:rPr>
                <w:lang w:bidi="th-TH"/>
              </w:rPr>
              <w:t>Method of Invoice Transmission</w:t>
            </w:r>
          </w:p>
        </w:tc>
        <w:tc>
          <w:tcPr>
            <w:tcW w:w="5400" w:type="dxa"/>
            <w:tcBorders>
              <w:left w:val="double" w:sz="4" w:space="0" w:color="auto"/>
              <w:right w:val="nil"/>
            </w:tcBorders>
          </w:tcPr>
          <w:p w:rsidR="00706E61" w:rsidRDefault="00706E61" w:rsidP="008076B6">
            <w:pPr>
              <w:pStyle w:val="TableCells"/>
              <w:rPr>
                <w:lang w:bidi="th-TH"/>
              </w:rPr>
            </w:pPr>
            <w:r>
              <w:rPr>
                <w:lang w:bidi="th-TH"/>
              </w:rPr>
              <w:t>Required. Select which method of invoice transmission you wish to generate invoices for, through email or through mail.</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706E61" w:rsidRDefault="00706E61" w:rsidP="008076B6">
            <w:pPr>
              <w:pStyle w:val="TableCells"/>
              <w:rPr>
                <w:lang w:bidi="th-TH"/>
              </w:rPr>
            </w:pPr>
            <w:r>
              <w:rPr>
                <w:lang w:bidi="th-TH"/>
              </w:rPr>
              <w:t>Organization Code</w:t>
            </w:r>
          </w:p>
        </w:tc>
        <w:tc>
          <w:tcPr>
            <w:tcW w:w="5400" w:type="dxa"/>
            <w:tcBorders>
              <w:left w:val="double" w:sz="4" w:space="0" w:color="auto"/>
              <w:right w:val="nil"/>
            </w:tcBorders>
          </w:tcPr>
          <w:p w:rsidR="00706E61" w:rsidRDefault="00706E61" w:rsidP="008076B6">
            <w:pPr>
              <w:pStyle w:val="TableCells"/>
              <w:rPr>
                <w:lang w:bidi="th-TH"/>
              </w:rPr>
            </w:pPr>
            <w:r>
              <w:rPr>
                <w:lang w:bidi="th-TH"/>
              </w:rPr>
              <w:t>Use to search for invoices with a specific organization code. Enter an organization code or use the lookup to find one.</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706E61" w:rsidRDefault="00706E61" w:rsidP="008076B6">
            <w:pPr>
              <w:pStyle w:val="TableCells"/>
              <w:rPr>
                <w:lang w:bidi="th-TH"/>
              </w:rPr>
            </w:pPr>
            <w:r>
              <w:lastRenderedPageBreak/>
              <w:t>Print Invoices</w:t>
            </w:r>
            <w:r w:rsidRPr="00585528">
              <w:t xml:space="preserve"> From</w:t>
            </w:r>
          </w:p>
        </w:tc>
        <w:tc>
          <w:tcPr>
            <w:tcW w:w="5400" w:type="dxa"/>
            <w:tcBorders>
              <w:left w:val="double" w:sz="4" w:space="0" w:color="auto"/>
              <w:right w:val="nil"/>
            </w:tcBorders>
          </w:tcPr>
          <w:p w:rsidR="00706E61" w:rsidRDefault="00706E61" w:rsidP="008076B6">
            <w:pPr>
              <w:pStyle w:val="TableCells"/>
              <w:rPr>
                <w:lang w:bidi="th-TH"/>
              </w:rPr>
            </w:pPr>
            <w:r w:rsidRPr="00585528">
              <w:rPr>
                <w:lang w:bidi="th-TH"/>
              </w:rPr>
              <w:t xml:space="preserve">To search for </w:t>
            </w:r>
            <w:r>
              <w:rPr>
                <w:lang w:bidi="th-TH"/>
              </w:rPr>
              <w:t>invoices created after a specific date</w:t>
            </w:r>
            <w:r w:rsidRPr="00585528">
              <w:rPr>
                <w:lang w:bidi="th-TH"/>
              </w:rPr>
              <w:t xml:space="preserve">. </w:t>
            </w:r>
            <w:r>
              <w:rPr>
                <w:lang w:bidi="th-TH"/>
              </w:rPr>
              <w:t xml:space="preserve">Enter a date in the format mm/dd/yyyy or </w:t>
            </w:r>
            <w:r w:rsidRPr="00585528">
              <w:rPr>
                <w:lang w:bidi="th-TH"/>
              </w:rPr>
              <w:t xml:space="preserve">use the calendar </w:t>
            </w:r>
            <w:r>
              <w:rPr>
                <w:lang w:bidi="th-TH"/>
              </w:rPr>
              <w:t>tool</w:t>
            </w:r>
            <w:r w:rsidRPr="00585528">
              <w:rPr>
                <w:lang w:bidi="th-TH"/>
              </w:rPr>
              <w:t xml:space="preserve"> to select the date.</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706E61" w:rsidRDefault="00706E61" w:rsidP="008076B6">
            <w:pPr>
              <w:pStyle w:val="TableCells"/>
              <w:rPr>
                <w:lang w:bidi="th-TH"/>
              </w:rPr>
            </w:pPr>
            <w:r>
              <w:t>Print Invoices</w:t>
            </w:r>
            <w:r w:rsidRPr="00585528">
              <w:t xml:space="preserve"> To</w:t>
            </w:r>
          </w:p>
        </w:tc>
        <w:tc>
          <w:tcPr>
            <w:tcW w:w="5400" w:type="dxa"/>
            <w:tcBorders>
              <w:left w:val="double" w:sz="4" w:space="0" w:color="auto"/>
              <w:bottom w:val="single" w:sz="4" w:space="0" w:color="000000"/>
              <w:right w:val="nil"/>
            </w:tcBorders>
          </w:tcPr>
          <w:p w:rsidR="00706E61" w:rsidRDefault="00706E61" w:rsidP="008076B6">
            <w:pPr>
              <w:pStyle w:val="TableCells"/>
              <w:rPr>
                <w:lang w:bidi="th-TH"/>
              </w:rPr>
            </w:pPr>
            <w:r w:rsidRPr="00585528">
              <w:rPr>
                <w:lang w:bidi="th-TH"/>
              </w:rPr>
              <w:t xml:space="preserve">To search for </w:t>
            </w:r>
            <w:r>
              <w:rPr>
                <w:lang w:bidi="th-TH"/>
              </w:rPr>
              <w:t>invoices created before a specific date</w:t>
            </w:r>
            <w:r w:rsidRPr="00585528">
              <w:rPr>
                <w:lang w:bidi="th-TH"/>
              </w:rPr>
              <w:t xml:space="preserve">. </w:t>
            </w:r>
            <w:r>
              <w:rPr>
                <w:lang w:bidi="th-TH"/>
              </w:rPr>
              <w:t xml:space="preserve">Enter a date in the format mm/dd/yyyy or </w:t>
            </w:r>
            <w:r w:rsidRPr="00585528">
              <w:rPr>
                <w:lang w:bidi="th-TH"/>
              </w:rPr>
              <w:t xml:space="preserve">use the calendar </w:t>
            </w:r>
            <w:r>
              <w:rPr>
                <w:lang w:bidi="th-TH"/>
              </w:rPr>
              <w:t>tool to select the date.</w:t>
            </w:r>
          </w:p>
        </w:tc>
      </w:tr>
      <w:tr w:rsidR="00706E6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706E61" w:rsidRDefault="00706E61" w:rsidP="008076B6">
            <w:pPr>
              <w:pStyle w:val="TableCells"/>
              <w:rPr>
                <w:lang w:bidi="th-TH"/>
              </w:rPr>
            </w:pPr>
            <w:r>
              <w:rPr>
                <w:lang w:bidi="th-TH"/>
              </w:rPr>
              <w:t>Proposal</w:t>
            </w:r>
            <w:r w:rsidRPr="00F74F67">
              <w:rPr>
                <w:lang w:bidi="th-TH"/>
              </w:rPr>
              <w:t xml:space="preserve"> Number</w:t>
            </w:r>
          </w:p>
        </w:tc>
        <w:tc>
          <w:tcPr>
            <w:tcW w:w="5400" w:type="dxa"/>
            <w:tcBorders>
              <w:left w:val="double" w:sz="4" w:space="0" w:color="auto"/>
              <w:bottom w:val="nil"/>
              <w:right w:val="nil"/>
            </w:tcBorders>
          </w:tcPr>
          <w:p w:rsidR="00706E61" w:rsidRDefault="00706E61" w:rsidP="008076B6">
            <w:pPr>
              <w:pStyle w:val="TableCells"/>
              <w:rPr>
                <w:lang w:bidi="th-TH"/>
              </w:rPr>
            </w:pPr>
            <w:r>
              <w:rPr>
                <w:lang w:bidi="th-TH"/>
              </w:rPr>
              <w:t>Used to search for invoices assigned to a specific proposal number. Enter a proposal number or use the lookup to find one.</w:t>
            </w:r>
          </w:p>
          <w:p w:rsidR="00706E61" w:rsidRDefault="00706E61" w:rsidP="008076B6">
            <w:pPr>
              <w:pStyle w:val="Noteintable"/>
              <w:rPr>
                <w:lang w:bidi="th-TH"/>
              </w:rPr>
            </w:pPr>
            <w:r>
              <w:rPr>
                <w:noProof/>
              </w:rPr>
              <w:drawing>
                <wp:inline distT="0" distB="0" distL="0" distR="0">
                  <wp:extent cx="143510" cy="143510"/>
                  <wp:effectExtent l="19050" t="0" r="8890" b="0"/>
                  <wp:docPr id="16"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When Kuali Financials is not integrated with Kuali Research, the Proposal and Award will be the same number.</w:t>
            </w:r>
          </w:p>
        </w:tc>
      </w:tr>
    </w:tbl>
    <w:p w:rsidR="00706E61" w:rsidRDefault="00706E61" w:rsidP="00706E61">
      <w:pPr>
        <w:pStyle w:val="BodyText"/>
        <w:rPr>
          <w:lang w:bidi="th-TH"/>
        </w:rPr>
      </w:pPr>
    </w:p>
    <w:p w:rsidR="00706E61" w:rsidRDefault="00706E61" w:rsidP="00706E61">
      <w:pPr>
        <w:pStyle w:val="BodyText"/>
        <w:rPr>
          <w:lang w:bidi="th-TH"/>
        </w:rPr>
      </w:pPr>
      <w:r>
        <w:rPr>
          <w:lang w:bidi="th-TH"/>
        </w:rPr>
        <w:t>After entering search criteria, click the</w:t>
      </w:r>
      <w:r>
        <w:rPr>
          <w:b/>
          <w:lang w:bidi="th-TH"/>
        </w:rPr>
        <w:t xml:space="preserve"> Searc</w:t>
      </w:r>
      <w:r>
        <w:rPr>
          <w:lang w:bidi="th-TH"/>
        </w:rPr>
        <w:t>h button. The system displays the invoices that will be generated for the Method of Invoice Transmission selected.</w:t>
      </w:r>
    </w:p>
    <w:p w:rsidR="00706E61" w:rsidRDefault="00706E61" w:rsidP="00706E61">
      <w:pPr>
        <w:pStyle w:val="BodyText"/>
        <w:rPr>
          <w:lang w:bidi="th-TH"/>
        </w:rPr>
      </w:pPr>
    </w:p>
    <w:p w:rsidR="00706E61" w:rsidRDefault="00706E61" w:rsidP="00706E61">
      <w:pPr>
        <w:pStyle w:val="BodyText"/>
        <w:rPr>
          <w:lang w:bidi="th-TH"/>
        </w:rPr>
      </w:pPr>
      <w:r>
        <w:rPr>
          <w:lang w:bidi="th-TH"/>
        </w:rPr>
        <w:t>Click the</w:t>
      </w:r>
      <w:r>
        <w:rPr>
          <w:b/>
          <w:lang w:bidi="th-TH"/>
        </w:rPr>
        <w:t xml:space="preserve"> Transmit / Generate Print File </w:t>
      </w:r>
      <w:r>
        <w:rPr>
          <w:lang w:bidi="th-TH"/>
        </w:rPr>
        <w:t xml:space="preserve">button to create the invoices. If </w:t>
      </w:r>
      <w:r w:rsidRPr="001F21B1">
        <w:rPr>
          <w:rStyle w:val="Strong"/>
        </w:rPr>
        <w:t>Through Email</w:t>
      </w:r>
      <w:r>
        <w:rPr>
          <w:lang w:bidi="th-TH"/>
        </w:rPr>
        <w:t xml:space="preserve"> is selected, the invoices will be sent electronically to customer addresses with the method of invoice transmission set to through email on the Contracts &amp; Grants Invoice Transmission tab. If </w:t>
      </w:r>
      <w:r w:rsidRPr="001F21B1">
        <w:rPr>
          <w:rStyle w:val="Strong"/>
        </w:rPr>
        <w:t>Through Mai</w:t>
      </w:r>
      <w:r>
        <w:rPr>
          <w:rStyle w:val="Strong"/>
        </w:rPr>
        <w:t>l</w:t>
      </w:r>
      <w:r>
        <w:rPr>
          <w:lang w:bidi="th-TH"/>
        </w:rPr>
        <w:t xml:space="preserve"> is selected, the pdf invoices and envelopes will be created for the customer addresses with the method of invoice transmission set to through mail on the Contracts &amp; Grants Invoice Transmission tab. The number of invoices and envelopes to create is specified in the Addresses tab on the </w:t>
      </w:r>
      <w:r w:rsidRPr="009C7173">
        <w:t>Customer</w:t>
      </w:r>
      <w:r>
        <w:rPr>
          <w:lang w:bidi="th-TH"/>
        </w:rPr>
        <w:t xml:space="preserve"> document.</w:t>
      </w:r>
    </w:p>
    <w:p w:rsidR="00706E61" w:rsidRDefault="00706E61" w:rsidP="00ED7808">
      <w:pPr>
        <w:pStyle w:val="BodyText"/>
        <w:rPr>
          <w:rFonts w:ascii="Arial" w:hAnsi="Arial" w:cs="Arial"/>
          <w:b/>
          <w:i/>
        </w:rPr>
      </w:pPr>
    </w:p>
    <w:p w:rsidR="00145A5B" w:rsidRPr="009618C2" w:rsidRDefault="00145A5B" w:rsidP="009618C2">
      <w:pPr>
        <w:pStyle w:val="Heading2"/>
      </w:pPr>
      <w:bookmarkStart w:id="383" w:name="_Toc276468595"/>
      <w:bookmarkStart w:id="384" w:name="_Toc277405595"/>
      <w:r w:rsidRPr="009618C2">
        <w:t>A</w:t>
      </w:r>
      <w:r w:rsidR="00C0605E">
        <w:t xml:space="preserve">ccounts </w:t>
      </w:r>
      <w:r w:rsidRPr="009618C2">
        <w:t>R</w:t>
      </w:r>
      <w:r w:rsidR="00C0605E">
        <w:t>eceivable</w:t>
      </w:r>
      <w:r w:rsidRPr="009618C2">
        <w:t xml:space="preserve"> Custom Document Searches</w:t>
      </w:r>
      <w:bookmarkEnd w:id="383"/>
      <w:bookmarkEnd w:id="384"/>
      <w:r w:rsidR="006A7073" w:rsidRPr="009618C2">
        <w:fldChar w:fldCharType="begin"/>
      </w:r>
      <w:r w:rsidRPr="009618C2">
        <w:instrText xml:space="preserve"> TC " AR Custom Document Searches " \f O \l "2" </w:instrText>
      </w:r>
      <w:r w:rsidR="006A7073" w:rsidRPr="009618C2">
        <w:fldChar w:fldCharType="end"/>
      </w:r>
    </w:p>
    <w:p w:rsidR="004D256E" w:rsidRDefault="004D256E" w:rsidP="005C3B15">
      <w:pPr>
        <w:pStyle w:val="BodyText"/>
      </w:pPr>
    </w:p>
    <w:p w:rsidR="00766381" w:rsidRDefault="00766381" w:rsidP="005C3B15">
      <w:pPr>
        <w:pStyle w:val="BodyText"/>
      </w:pPr>
      <w:r>
        <w:t>Several custom document searches are available to support the AR module. Each search screen contains the standard search fields along with special fields that are unique to the specific document type.</w:t>
      </w:r>
    </w:p>
    <w:p w:rsidR="004D256E" w:rsidRDefault="004D256E" w:rsidP="005C3B15">
      <w:pPr>
        <w:pStyle w:val="BodyText"/>
      </w:pPr>
    </w:p>
    <w:p w:rsidR="00766381" w:rsidRDefault="00766381" w:rsidP="005C3B15">
      <w:pPr>
        <w:pStyle w:val="Note"/>
      </w:pPr>
      <w:r w:rsidRPr="006B2B1A">
        <w:rPr>
          <w:noProof/>
        </w:rPr>
        <w:drawing>
          <wp:inline distT="0" distB="0" distL="0" distR="0">
            <wp:extent cx="190500" cy="190500"/>
            <wp:effectExtent l="0" t="0" r="0" b="0"/>
            <wp:docPr id="1" name="Picture 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go-arrow-red"/>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 xml:space="preserve">AR </w:t>
      </w:r>
      <w:r w:rsidRPr="00E24A0F">
        <w:t>custom document searches are available by selecting Document Search, entering the Document Type and tabbing out of the field.</w:t>
      </w:r>
    </w:p>
    <w:p w:rsidR="004D256E" w:rsidRDefault="004D256E" w:rsidP="004D256E"/>
    <w:p w:rsidR="00766381" w:rsidRDefault="00766381" w:rsidP="00766381">
      <w:pPr>
        <w:pStyle w:val="TableHeading"/>
      </w:pPr>
      <w:r>
        <w:t>AR Custom Document Searches</w:t>
      </w:r>
    </w:p>
    <w:tbl>
      <w:tblPr>
        <w:tblW w:w="93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786"/>
        <w:gridCol w:w="6574"/>
      </w:tblGrid>
      <w:tr w:rsidR="00145A5B" w:rsidTr="002C6ECB">
        <w:tc>
          <w:tcPr>
            <w:tcW w:w="2250" w:type="dxa"/>
            <w:tcBorders>
              <w:top w:val="single" w:sz="4" w:space="0" w:color="auto"/>
              <w:bottom w:val="thickThinSmallGap" w:sz="12" w:space="0" w:color="auto"/>
              <w:right w:val="double" w:sz="4" w:space="0" w:color="auto"/>
            </w:tcBorders>
          </w:tcPr>
          <w:p w:rsidR="00145A5B" w:rsidRPr="008E7E83" w:rsidRDefault="00145A5B" w:rsidP="002C5505">
            <w:pPr>
              <w:pStyle w:val="TableCells"/>
            </w:pPr>
            <w:r>
              <w:t>Custom Search</w:t>
            </w:r>
          </w:p>
        </w:tc>
        <w:tc>
          <w:tcPr>
            <w:tcW w:w="5310" w:type="dxa"/>
            <w:tcBorders>
              <w:top w:val="single" w:sz="4" w:space="0" w:color="auto"/>
              <w:bottom w:val="thickThinSmallGap" w:sz="12" w:space="0" w:color="auto"/>
            </w:tcBorders>
          </w:tcPr>
          <w:p w:rsidR="00145A5B" w:rsidRDefault="00145A5B" w:rsidP="002C5505">
            <w:pPr>
              <w:pStyle w:val="TableCells"/>
              <w:rPr>
                <w:lang w:bidi="th-TH"/>
              </w:rPr>
            </w:pPr>
            <w:r>
              <w:rPr>
                <w:lang w:bidi="th-TH"/>
              </w:rPr>
              <w:t>Description</w:t>
            </w:r>
          </w:p>
        </w:tc>
      </w:tr>
      <w:tr w:rsidR="0071026C" w:rsidTr="002C6ECB">
        <w:tc>
          <w:tcPr>
            <w:tcW w:w="2250" w:type="dxa"/>
            <w:tcBorders>
              <w:right w:val="double" w:sz="4" w:space="0" w:color="auto"/>
            </w:tcBorders>
          </w:tcPr>
          <w:p w:rsidR="0071026C" w:rsidRPr="005C3B15" w:rsidRDefault="0071026C" w:rsidP="00D12611">
            <w:pPr>
              <w:pStyle w:val="TableCells"/>
              <w:rPr>
                <w:rStyle w:val="C1HJump"/>
              </w:rPr>
            </w:pPr>
            <w:r w:rsidRPr="005C3B15">
              <w:rPr>
                <w:rStyle w:val="C1HJump"/>
              </w:rPr>
              <w:t>Cash Controls</w:t>
            </w:r>
            <w:r w:rsidR="001378F8" w:rsidRPr="005C3B15">
              <w:rPr>
                <w:rStyle w:val="C1HJump"/>
              </w:rPr>
              <w:t xml:space="preserve"> (CTRL)</w:t>
            </w:r>
            <w:r w:rsidR="005C3B15" w:rsidRPr="005C3B15">
              <w:rPr>
                <w:rStyle w:val="C1HJump"/>
              </w:rPr>
              <w:t xml:space="preserve">|document=WordDocuments\FIN AR Source.docx;topic=Cash Controls </w:t>
            </w:r>
            <w:r w:rsidR="005C3B15">
              <w:rPr>
                <w:rStyle w:val="C1HJump"/>
              </w:rPr>
              <w:t xml:space="preserve">Document </w:t>
            </w:r>
            <w:r w:rsidR="005C3B15" w:rsidRPr="005C3B15">
              <w:rPr>
                <w:rStyle w:val="C1HJump"/>
              </w:rPr>
              <w:t>Search</w:t>
            </w:r>
          </w:p>
        </w:tc>
        <w:tc>
          <w:tcPr>
            <w:tcW w:w="5310" w:type="dxa"/>
          </w:tcPr>
          <w:p w:rsidR="0071026C" w:rsidRPr="007B621D" w:rsidRDefault="0071026C" w:rsidP="0071026C">
            <w:pPr>
              <w:pStyle w:val="TableCells"/>
              <w:rPr>
                <w:lang w:bidi="th-TH"/>
              </w:rPr>
            </w:pPr>
            <w:r>
              <w:rPr>
                <w:lang w:bidi="th-TH"/>
              </w:rPr>
              <w:t>Allows you to search for funds in the Accounts Receivable module, applied or unapplied.</w:t>
            </w:r>
          </w:p>
        </w:tc>
      </w:tr>
      <w:tr w:rsidR="0071026C" w:rsidTr="002C6ECB">
        <w:tc>
          <w:tcPr>
            <w:tcW w:w="2250" w:type="dxa"/>
            <w:tcBorders>
              <w:right w:val="double" w:sz="4" w:space="0" w:color="auto"/>
            </w:tcBorders>
          </w:tcPr>
          <w:p w:rsidR="0071026C" w:rsidRPr="00F9087F" w:rsidRDefault="0071026C" w:rsidP="00D12611">
            <w:pPr>
              <w:pStyle w:val="TableCells"/>
              <w:rPr>
                <w:rStyle w:val="C1HJump"/>
              </w:rPr>
            </w:pPr>
            <w:r>
              <w:rPr>
                <w:rStyle w:val="C1HJump"/>
              </w:rPr>
              <w:t>Contracts &amp; Grants Invoices</w:t>
            </w:r>
            <w:r w:rsidR="00E24A0F">
              <w:rPr>
                <w:rStyle w:val="C1HJump"/>
              </w:rPr>
              <w:t xml:space="preserve"> (CINV)</w:t>
            </w:r>
            <w:r w:rsidR="0011123B" w:rsidRPr="004A1568">
              <w:rPr>
                <w:rStyle w:val="C1HJump"/>
                <w:vanish/>
              </w:rPr>
              <w:t>|</w:t>
            </w:r>
            <w:r w:rsidR="00337674">
              <w:rPr>
                <w:rStyle w:val="C1HJump"/>
                <w:vanish/>
              </w:rPr>
              <w:t>topic=</w:t>
            </w:r>
            <w:r w:rsidR="0011123B">
              <w:rPr>
                <w:rStyle w:val="C1HJump"/>
                <w:vanish/>
              </w:rPr>
              <w:t>Contracts &amp; Grants Invoices</w:t>
            </w:r>
            <w:r w:rsidR="005C3B15">
              <w:rPr>
                <w:rStyle w:val="C1HJump"/>
                <w:vanish/>
              </w:rPr>
              <w:t xml:space="preserve"> </w:t>
            </w:r>
            <w:r w:rsidR="005C3B15">
              <w:rPr>
                <w:rStyle w:val="C1HJump"/>
              </w:rPr>
              <w:t xml:space="preserve">Document </w:t>
            </w:r>
            <w:r w:rsidR="005C3B15" w:rsidRPr="005C3B15">
              <w:rPr>
                <w:rStyle w:val="C1HJump"/>
              </w:rPr>
              <w:t>Search</w:t>
            </w:r>
          </w:p>
        </w:tc>
        <w:tc>
          <w:tcPr>
            <w:tcW w:w="5310" w:type="dxa"/>
          </w:tcPr>
          <w:p w:rsidR="0071026C" w:rsidRDefault="0071026C" w:rsidP="002C5505">
            <w:pPr>
              <w:pStyle w:val="TableCells"/>
              <w:rPr>
                <w:lang w:bidi="th-TH"/>
              </w:rPr>
            </w:pPr>
            <w:r>
              <w:rPr>
                <w:lang w:bidi="th-TH"/>
              </w:rPr>
              <w:t>Allows you to search for contracts &amp; grants invoices.</w:t>
            </w:r>
          </w:p>
          <w:p w:rsidR="001D6ED2" w:rsidRDefault="001D6ED2" w:rsidP="001D6ED2">
            <w:pPr>
              <w:pStyle w:val="Noteintable"/>
            </w:pPr>
            <w:r>
              <w:rPr>
                <w:noProof/>
              </w:rPr>
              <w:drawing>
                <wp:inline distT="0" distB="0" distL="0" distR="0">
                  <wp:extent cx="160020" cy="160020"/>
                  <wp:effectExtent l="0" t="0" r="0" b="0"/>
                  <wp:docPr id="1311" name="Picture 1311"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search is available when Contracts &amp; Grants Billing is turned on</w:t>
            </w:r>
            <w:r w:rsidRPr="003A4300">
              <w:t>.</w:t>
            </w:r>
          </w:p>
        </w:tc>
      </w:tr>
      <w:tr w:rsidR="0071026C" w:rsidTr="002C6ECB">
        <w:tc>
          <w:tcPr>
            <w:tcW w:w="2250" w:type="dxa"/>
            <w:tcBorders>
              <w:right w:val="double" w:sz="4" w:space="0" w:color="auto"/>
            </w:tcBorders>
          </w:tcPr>
          <w:p w:rsidR="0071026C" w:rsidRPr="00F9087F" w:rsidRDefault="0071026C" w:rsidP="00D12611">
            <w:pPr>
              <w:pStyle w:val="TableCells"/>
              <w:rPr>
                <w:rStyle w:val="C1HJump"/>
              </w:rPr>
            </w:pPr>
            <w:r w:rsidRPr="00F9087F">
              <w:rPr>
                <w:rStyle w:val="C1HJump"/>
              </w:rPr>
              <w:lastRenderedPageBreak/>
              <w:t>Customer Credit Memos</w:t>
            </w:r>
            <w:r w:rsidR="00E24A0F">
              <w:rPr>
                <w:rStyle w:val="C1HJump"/>
              </w:rPr>
              <w:t xml:space="preserve"> (CRM)</w:t>
            </w:r>
            <w:r w:rsidR="0011123B" w:rsidRPr="004A1568">
              <w:rPr>
                <w:rStyle w:val="C1HJump"/>
                <w:vanish/>
              </w:rPr>
              <w:t>|</w:t>
            </w:r>
            <w:r w:rsidR="00337674">
              <w:rPr>
                <w:rStyle w:val="C1HJump"/>
                <w:vanish/>
              </w:rPr>
              <w:t>topic=</w:t>
            </w:r>
            <w:r w:rsidR="0011123B">
              <w:rPr>
                <w:rStyle w:val="C1HJump"/>
                <w:vanish/>
              </w:rPr>
              <w:t>Customer Credit Memo</w:t>
            </w:r>
            <w:r w:rsidR="005C3B15">
              <w:rPr>
                <w:rStyle w:val="C1HJump"/>
                <w:vanish/>
              </w:rPr>
              <w:t xml:space="preserve">s </w:t>
            </w:r>
            <w:r w:rsidR="005C3B15">
              <w:rPr>
                <w:rStyle w:val="C1HJump"/>
              </w:rPr>
              <w:t xml:space="preserve">Document </w:t>
            </w:r>
            <w:r w:rsidR="005C3B15" w:rsidRPr="005C3B15">
              <w:rPr>
                <w:rStyle w:val="C1HJump"/>
              </w:rPr>
              <w:t>Search</w:t>
            </w:r>
          </w:p>
        </w:tc>
        <w:tc>
          <w:tcPr>
            <w:tcW w:w="5310" w:type="dxa"/>
          </w:tcPr>
          <w:p w:rsidR="0071026C" w:rsidRPr="007B621D" w:rsidRDefault="0071026C" w:rsidP="0071026C">
            <w:pPr>
              <w:pStyle w:val="TableCells"/>
              <w:rPr>
                <w:lang w:bidi="th-TH"/>
              </w:rPr>
            </w:pPr>
            <w:r>
              <w:rPr>
                <w:lang w:bidi="th-TH"/>
              </w:rPr>
              <w:t>Allows you to search for customer credit memos.</w:t>
            </w:r>
          </w:p>
        </w:tc>
      </w:tr>
      <w:tr w:rsidR="00145A5B" w:rsidTr="002C6ECB">
        <w:tc>
          <w:tcPr>
            <w:tcW w:w="2250" w:type="dxa"/>
            <w:tcBorders>
              <w:right w:val="double" w:sz="4" w:space="0" w:color="auto"/>
            </w:tcBorders>
          </w:tcPr>
          <w:p w:rsidR="00145A5B" w:rsidRPr="00F9087F" w:rsidRDefault="00145A5B" w:rsidP="00D12611">
            <w:pPr>
              <w:pStyle w:val="TableCells"/>
              <w:rPr>
                <w:rStyle w:val="C1HJump"/>
              </w:rPr>
            </w:pPr>
            <w:r w:rsidRPr="00F9087F">
              <w:rPr>
                <w:rStyle w:val="C1HJump"/>
              </w:rPr>
              <w:t xml:space="preserve">Customer Invoices </w:t>
            </w:r>
            <w:r w:rsidR="00E24A0F">
              <w:rPr>
                <w:rStyle w:val="C1HJump"/>
              </w:rPr>
              <w:t>(INV)</w:t>
            </w:r>
            <w:r w:rsidR="0011123B" w:rsidRPr="004A1568">
              <w:rPr>
                <w:rStyle w:val="C1HJump"/>
                <w:vanish/>
              </w:rPr>
              <w:t>|</w:t>
            </w:r>
            <w:r w:rsidR="00337674">
              <w:rPr>
                <w:rStyle w:val="C1HJump"/>
                <w:vanish/>
              </w:rPr>
              <w:t>topic=</w:t>
            </w:r>
            <w:r w:rsidR="0011123B">
              <w:rPr>
                <w:rStyle w:val="C1HJump"/>
                <w:vanish/>
              </w:rPr>
              <w:t>Customer Invoices</w:t>
            </w:r>
            <w:r w:rsidR="005C3B15">
              <w:rPr>
                <w:rStyle w:val="C1HJump"/>
                <w:vanish/>
              </w:rPr>
              <w:t xml:space="preserve"> </w:t>
            </w:r>
            <w:r w:rsidR="005C3B15">
              <w:rPr>
                <w:rStyle w:val="C1HJump"/>
              </w:rPr>
              <w:t xml:space="preserve">Document </w:t>
            </w:r>
            <w:r w:rsidR="005C3B15" w:rsidRPr="005C3B15">
              <w:rPr>
                <w:rStyle w:val="C1HJump"/>
              </w:rPr>
              <w:t>Search</w:t>
            </w:r>
          </w:p>
        </w:tc>
        <w:tc>
          <w:tcPr>
            <w:tcW w:w="5310" w:type="dxa"/>
          </w:tcPr>
          <w:p w:rsidR="00145A5B" w:rsidRPr="007B621D" w:rsidRDefault="00145A5B" w:rsidP="002C5505">
            <w:pPr>
              <w:pStyle w:val="TableCells"/>
              <w:rPr>
                <w:lang w:bidi="th-TH"/>
              </w:rPr>
            </w:pPr>
            <w:r>
              <w:rPr>
                <w:lang w:bidi="th-TH"/>
              </w:rPr>
              <w:t>Allows you to search for invoices.</w:t>
            </w:r>
          </w:p>
        </w:tc>
      </w:tr>
      <w:tr w:rsidR="00145A5B" w:rsidTr="002C6ECB">
        <w:tc>
          <w:tcPr>
            <w:tcW w:w="2250" w:type="dxa"/>
            <w:tcBorders>
              <w:right w:val="double" w:sz="4" w:space="0" w:color="auto"/>
            </w:tcBorders>
          </w:tcPr>
          <w:p w:rsidR="00145A5B" w:rsidRPr="00F9087F" w:rsidRDefault="00145A5B" w:rsidP="005C3B15">
            <w:pPr>
              <w:pStyle w:val="TableCells"/>
              <w:rPr>
                <w:rStyle w:val="C1HJump"/>
              </w:rPr>
            </w:pPr>
            <w:r w:rsidRPr="004A1568">
              <w:rPr>
                <w:rStyle w:val="C1HJump"/>
              </w:rPr>
              <w:t>Customer Invoice Writeoffs</w:t>
            </w:r>
            <w:r w:rsidR="00E24A0F">
              <w:rPr>
                <w:rStyle w:val="C1HJump"/>
              </w:rPr>
              <w:t xml:space="preserve"> (INVW)</w:t>
            </w:r>
            <w:r w:rsidR="0011123B" w:rsidRPr="004A1568">
              <w:rPr>
                <w:rStyle w:val="C1HJump"/>
                <w:vanish/>
              </w:rPr>
              <w:t>|</w:t>
            </w:r>
            <w:r w:rsidR="00337674">
              <w:rPr>
                <w:rStyle w:val="C1HJump"/>
                <w:vanish/>
              </w:rPr>
              <w:t>topic=</w:t>
            </w:r>
            <w:r w:rsidR="0011123B">
              <w:rPr>
                <w:rStyle w:val="C1HJump"/>
                <w:vanish/>
              </w:rPr>
              <w:t>Customer Invoice Writeoffs</w:t>
            </w:r>
            <w:r w:rsidR="005C3B15">
              <w:rPr>
                <w:rStyle w:val="C1HJump"/>
                <w:vanish/>
              </w:rPr>
              <w:t xml:space="preserve"> </w:t>
            </w:r>
            <w:r w:rsidR="005C3B15">
              <w:rPr>
                <w:rStyle w:val="C1HJump"/>
              </w:rPr>
              <w:t xml:space="preserve">Document </w:t>
            </w:r>
            <w:r w:rsidR="005C3B15" w:rsidRPr="005C3B15">
              <w:rPr>
                <w:rStyle w:val="C1HJump"/>
              </w:rPr>
              <w:t>Search</w:t>
            </w:r>
          </w:p>
        </w:tc>
        <w:tc>
          <w:tcPr>
            <w:tcW w:w="5310" w:type="dxa"/>
          </w:tcPr>
          <w:p w:rsidR="00145A5B" w:rsidRPr="007B621D" w:rsidRDefault="00145A5B" w:rsidP="002C5505">
            <w:pPr>
              <w:pStyle w:val="TableCells"/>
              <w:rPr>
                <w:lang w:bidi="th-TH"/>
              </w:rPr>
            </w:pPr>
            <w:r>
              <w:rPr>
                <w:lang w:bidi="th-TH"/>
              </w:rPr>
              <w:t>Allows you to search for write-offs that have been processed.</w:t>
            </w:r>
          </w:p>
        </w:tc>
      </w:tr>
      <w:tr w:rsidR="00145A5B" w:rsidTr="002C6ECB">
        <w:tc>
          <w:tcPr>
            <w:tcW w:w="2250" w:type="dxa"/>
            <w:tcBorders>
              <w:right w:val="double" w:sz="4" w:space="0" w:color="auto"/>
            </w:tcBorders>
          </w:tcPr>
          <w:p w:rsidR="00145A5B" w:rsidRPr="00F9087F" w:rsidRDefault="00E24A0F" w:rsidP="00D12611">
            <w:pPr>
              <w:pStyle w:val="TableCells"/>
              <w:rPr>
                <w:rStyle w:val="C1HJump"/>
              </w:rPr>
            </w:pPr>
            <w:r>
              <w:rPr>
                <w:rStyle w:val="C1HJump"/>
              </w:rPr>
              <w:t>Payment Application</w:t>
            </w:r>
            <w:r w:rsidR="0011123B">
              <w:rPr>
                <w:rStyle w:val="C1HJump"/>
              </w:rPr>
              <w:t>s</w:t>
            </w:r>
            <w:r>
              <w:rPr>
                <w:rStyle w:val="C1HJump"/>
              </w:rPr>
              <w:t xml:space="preserve"> (APP)</w:t>
            </w:r>
            <w:r w:rsidR="0011123B" w:rsidRPr="004A1568">
              <w:rPr>
                <w:rStyle w:val="C1HJump"/>
                <w:vanish/>
              </w:rPr>
              <w:t>|</w:t>
            </w:r>
            <w:r w:rsidR="00337674">
              <w:rPr>
                <w:rStyle w:val="C1HJump"/>
                <w:vanish/>
              </w:rPr>
              <w:t>topic=</w:t>
            </w:r>
            <w:r w:rsidR="0011123B">
              <w:rPr>
                <w:rStyle w:val="C1HJump"/>
                <w:vanish/>
              </w:rPr>
              <w:t>Payment Applications</w:t>
            </w:r>
            <w:r w:rsidR="005C3B15">
              <w:rPr>
                <w:rStyle w:val="C1HJump"/>
                <w:vanish/>
              </w:rPr>
              <w:t xml:space="preserve"> </w:t>
            </w:r>
            <w:r w:rsidR="005C3B15">
              <w:rPr>
                <w:rStyle w:val="C1HJump"/>
              </w:rPr>
              <w:t xml:space="preserve">Document </w:t>
            </w:r>
            <w:r w:rsidR="005C3B15" w:rsidRPr="005C3B15">
              <w:rPr>
                <w:rStyle w:val="C1HJump"/>
              </w:rPr>
              <w:t>Search</w:t>
            </w:r>
          </w:p>
        </w:tc>
        <w:tc>
          <w:tcPr>
            <w:tcW w:w="5310" w:type="dxa"/>
          </w:tcPr>
          <w:p w:rsidR="00145A5B" w:rsidRPr="007B621D" w:rsidRDefault="00145A5B" w:rsidP="002C5505">
            <w:pPr>
              <w:pStyle w:val="TableCells"/>
              <w:rPr>
                <w:lang w:bidi="th-TH"/>
              </w:rPr>
            </w:pPr>
            <w:r>
              <w:rPr>
                <w:lang w:bidi="th-TH"/>
              </w:rPr>
              <w:t>Allows you to search for payment application documents that have been processed.</w:t>
            </w:r>
          </w:p>
        </w:tc>
      </w:tr>
    </w:tbl>
    <w:p w:rsidR="00145A5B" w:rsidRDefault="00145A5B" w:rsidP="00145A5B">
      <w:pPr>
        <w:pStyle w:val="Heading3"/>
      </w:pPr>
      <w:bookmarkStart w:id="385" w:name="_Toc276468596"/>
      <w:bookmarkStart w:id="386" w:name="_Toc277405596"/>
      <w:r w:rsidRPr="00906999">
        <w:t>C</w:t>
      </w:r>
      <w:r>
        <w:t>ash Controls</w:t>
      </w:r>
      <w:bookmarkEnd w:id="385"/>
      <w:bookmarkEnd w:id="386"/>
      <w:r w:rsidR="005C3B15">
        <w:t xml:space="preserve"> Document Search</w:t>
      </w:r>
      <w:r w:rsidR="006A7073">
        <w:fldChar w:fldCharType="begin"/>
      </w:r>
      <w:r>
        <w:instrText xml:space="preserve"> XE "</w:instrText>
      </w:r>
      <w:r w:rsidRPr="00906999">
        <w:instrText>C</w:instrText>
      </w:r>
      <w:r>
        <w:instrText xml:space="preserve">ash </w:instrText>
      </w:r>
      <w:r w:rsidR="00461CC1">
        <w:instrText>Controls: custom</w:instrText>
      </w:r>
      <w:r>
        <w:instrText xml:space="preserve"> document search)</w:instrText>
      </w:r>
      <w:r w:rsidR="00217BE7">
        <w:instrText xml:space="preserve">" </w:instrText>
      </w:r>
      <w:r w:rsidR="006A7073">
        <w:fldChar w:fldCharType="end"/>
      </w:r>
      <w:r w:rsidR="006A7073">
        <w:fldChar w:fldCharType="begin"/>
      </w:r>
      <w:r w:rsidR="00217BE7">
        <w:instrText xml:space="preserve"> XE "custom document </w:instrText>
      </w:r>
      <w:r w:rsidR="00461CC1">
        <w:instrText>searches:</w:instrText>
      </w:r>
      <w:r w:rsidR="00461CC1" w:rsidRPr="00906999">
        <w:instrText xml:space="preserve"> </w:instrText>
      </w:r>
      <w:r w:rsidR="00461CC1">
        <w:instrText>Cash</w:instrText>
      </w:r>
      <w:r w:rsidR="00217BE7">
        <w:instrText xml:space="preserve"> Controls)" </w:instrText>
      </w:r>
      <w:r w:rsidR="006A7073">
        <w:fldChar w:fldCharType="end"/>
      </w:r>
      <w:r w:rsidR="006A7073" w:rsidRPr="00000100">
        <w:fldChar w:fldCharType="begin"/>
      </w:r>
      <w:r w:rsidRPr="00000100">
        <w:instrText xml:space="preserve"> TC "</w:instrText>
      </w:r>
      <w:r w:rsidRPr="00906999">
        <w:instrText>C</w:instrText>
      </w:r>
      <w:r>
        <w:instrText xml:space="preserve">ash Controls </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B03CA4" w:rsidRPr="00B03CA4" w:rsidRDefault="00B03CA4" w:rsidP="00B03CA4">
      <w:pPr>
        <w:pStyle w:val="BodyText"/>
      </w:pPr>
    </w:p>
    <w:p w:rsidR="00ED4460" w:rsidRDefault="00ED4460" w:rsidP="00ED4460">
      <w:pPr>
        <w:pStyle w:val="BodyText"/>
      </w:pPr>
      <w:r>
        <w:rPr>
          <w:lang w:bidi="th-TH"/>
        </w:rPr>
        <w:t xml:space="preserve">To search for </w:t>
      </w:r>
      <w:r w:rsidR="00066778">
        <w:rPr>
          <w:lang w:bidi="th-TH"/>
        </w:rPr>
        <w:t>C</w:t>
      </w:r>
      <w:r>
        <w:rPr>
          <w:lang w:bidi="th-TH"/>
        </w:rPr>
        <w:t xml:space="preserve">ash </w:t>
      </w:r>
      <w:r w:rsidR="00066778">
        <w:rPr>
          <w:lang w:bidi="th-TH"/>
        </w:rPr>
        <w:t>C</w:t>
      </w:r>
      <w:r>
        <w:rPr>
          <w:lang w:bidi="th-TH"/>
        </w:rPr>
        <w:t xml:space="preserve">ontrol documents, </w:t>
      </w:r>
      <w:r w:rsidR="008F3B19">
        <w:rPr>
          <w:lang w:bidi="th-TH"/>
        </w:rPr>
        <w:t xml:space="preserve">enter </w:t>
      </w:r>
      <w:r w:rsidR="00461CC1" w:rsidRPr="00ED4460">
        <w:rPr>
          <w:rStyle w:val="Strong"/>
        </w:rPr>
        <w:t>CTRL</w:t>
      </w:r>
      <w:r w:rsidR="00461CC1">
        <w:rPr>
          <w:rStyle w:val="Strong"/>
        </w:rPr>
        <w:t xml:space="preserve"> </w:t>
      </w:r>
      <w:r w:rsidR="00461CC1">
        <w:rPr>
          <w:lang w:bidi="th-TH"/>
        </w:rPr>
        <w:t>in</w:t>
      </w:r>
      <w:r w:rsidR="008F3B19">
        <w:rPr>
          <w:lang w:bidi="th-TH"/>
        </w:rPr>
        <w:t xml:space="preserve"> the </w:t>
      </w:r>
      <w:r>
        <w:rPr>
          <w:lang w:bidi="th-TH"/>
        </w:rPr>
        <w:t xml:space="preserve">Document Type to </w:t>
      </w:r>
      <w:r>
        <w:t>and then move the cursor to another field.</w:t>
      </w:r>
    </w:p>
    <w:p w:rsidR="00B03CA4" w:rsidRPr="00ED4460" w:rsidRDefault="00B03CA4" w:rsidP="00ED4460">
      <w:pPr>
        <w:pStyle w:val="BodyText"/>
      </w:pPr>
    </w:p>
    <w:p w:rsidR="00A9357A" w:rsidRPr="00EC23F2" w:rsidRDefault="00A9357A" w:rsidP="00A9357A">
      <w:pPr>
        <w:pStyle w:val="TableHeading"/>
        <w:rPr>
          <w:lang w:bidi="th-TH"/>
        </w:rPr>
      </w:pPr>
      <w:bookmarkStart w:id="387" w:name="_Toc277405597"/>
      <w:bookmarkStart w:id="388" w:name="_Toc276468597"/>
      <w:bookmarkStart w:id="389" w:name="_Toc236797133"/>
      <w:bookmarkStart w:id="390" w:name="_Toc242250859"/>
      <w:bookmarkStart w:id="391" w:name="_Toc242529783"/>
      <w:bookmarkStart w:id="392" w:name="_Toc242855567"/>
      <w:bookmarkStart w:id="393" w:name="_Toc247959124"/>
      <w:bookmarkStart w:id="394" w:name="_Toc250367161"/>
      <w:bookmarkStart w:id="395" w:name="_Toc276220817"/>
      <w:r>
        <w:rPr>
          <w:lang w:bidi="th-TH"/>
        </w:rPr>
        <w:t>Cash Control</w:t>
      </w:r>
      <w:r w:rsidR="00F33849">
        <w:rPr>
          <w:lang w:bidi="th-TH"/>
        </w:rPr>
        <w:t>s</w:t>
      </w:r>
      <w:r>
        <w:rPr>
          <w:lang w:bidi="th-TH"/>
        </w:rPr>
        <w:t xml:space="preserve"> Document Lookup screen</w:t>
      </w:r>
      <w:r w:rsidR="00066778">
        <w:rPr>
          <w:lang w:bidi="th-TH"/>
        </w:rPr>
        <w:t xml:space="preserve">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01"/>
        <w:gridCol w:w="6659"/>
      </w:tblGrid>
      <w:tr w:rsidR="00A9357A" w:rsidTr="002C6ECB">
        <w:tc>
          <w:tcPr>
            <w:tcW w:w="2173" w:type="dxa"/>
            <w:tcBorders>
              <w:top w:val="single" w:sz="4" w:space="0" w:color="auto"/>
              <w:bottom w:val="thickThinSmallGap" w:sz="12" w:space="0" w:color="auto"/>
              <w:right w:val="double" w:sz="4" w:space="0" w:color="auto"/>
            </w:tcBorders>
          </w:tcPr>
          <w:p w:rsidR="00A9357A" w:rsidRDefault="00A9357A" w:rsidP="00361296">
            <w:pPr>
              <w:pStyle w:val="TableCells"/>
              <w:rPr>
                <w:lang w:bidi="th-TH"/>
              </w:rPr>
            </w:pPr>
            <w:r>
              <w:rPr>
                <w:lang w:bidi="th-TH"/>
              </w:rPr>
              <w:t>Title</w:t>
            </w:r>
          </w:p>
        </w:tc>
        <w:tc>
          <w:tcPr>
            <w:tcW w:w="5358" w:type="dxa"/>
            <w:tcBorders>
              <w:top w:val="single" w:sz="4" w:space="0" w:color="auto"/>
              <w:bottom w:val="thickThinSmallGap" w:sz="12" w:space="0" w:color="auto"/>
            </w:tcBorders>
          </w:tcPr>
          <w:p w:rsidR="00A9357A" w:rsidRDefault="00A9357A" w:rsidP="00361296">
            <w:pPr>
              <w:pStyle w:val="TableCells"/>
              <w:rPr>
                <w:lang w:bidi="th-TH"/>
              </w:rPr>
            </w:pPr>
            <w:r>
              <w:rPr>
                <w:lang w:bidi="th-TH"/>
              </w:rPr>
              <w:t>Description</w:t>
            </w:r>
          </w:p>
        </w:tc>
      </w:tr>
      <w:tr w:rsidR="00F77A3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F77A37" w:rsidRDefault="00F77A37" w:rsidP="00F77A37">
            <w:pPr>
              <w:pStyle w:val="TableCells"/>
              <w:rPr>
                <w:lang w:bidi="th-TH"/>
              </w:rPr>
            </w:pPr>
            <w:r>
              <w:rPr>
                <w:lang w:bidi="th-TH"/>
              </w:rPr>
              <w:t>Customer Name</w:t>
            </w:r>
          </w:p>
        </w:tc>
        <w:tc>
          <w:tcPr>
            <w:tcW w:w="5358" w:type="dxa"/>
            <w:tcBorders>
              <w:left w:val="double" w:sz="4" w:space="0" w:color="auto"/>
              <w:right w:val="nil"/>
            </w:tcBorders>
          </w:tcPr>
          <w:p w:rsidR="00F77A37" w:rsidRDefault="00F77A37" w:rsidP="00F77A37">
            <w:pPr>
              <w:pStyle w:val="TableCells"/>
              <w:rPr>
                <w:lang w:bidi="th-TH"/>
              </w:rPr>
            </w:pPr>
            <w:r>
              <w:rPr>
                <w:lang w:bidi="th-TH"/>
              </w:rPr>
              <w:t>To search for cash control documents based on a particular customer name, enter the name.</w:t>
            </w:r>
          </w:p>
        </w:tc>
      </w:tr>
      <w:tr w:rsidR="00F77A3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F77A37" w:rsidRDefault="00F77A37" w:rsidP="00F77A37">
            <w:pPr>
              <w:pStyle w:val="TableCells"/>
              <w:rPr>
                <w:lang w:bidi="th-TH"/>
              </w:rPr>
            </w:pPr>
            <w:r>
              <w:rPr>
                <w:lang w:bidi="th-TH"/>
              </w:rPr>
              <w:t>Customer Number</w:t>
            </w:r>
          </w:p>
        </w:tc>
        <w:tc>
          <w:tcPr>
            <w:tcW w:w="5358" w:type="dxa"/>
            <w:tcBorders>
              <w:left w:val="double" w:sz="4" w:space="0" w:color="auto"/>
              <w:right w:val="nil"/>
            </w:tcBorders>
          </w:tcPr>
          <w:p w:rsidR="00F77A37" w:rsidRDefault="00F77A37" w:rsidP="00F77A37">
            <w:pPr>
              <w:pStyle w:val="TableCells"/>
              <w:rPr>
                <w:lang w:bidi="th-TH"/>
              </w:rPr>
            </w:pPr>
            <w:r>
              <w:rPr>
                <w:lang w:bidi="th-TH"/>
              </w:rPr>
              <w:t>To search for cash control documents based on a particular customer number, enter the customer ID or use the lookup to find it.</w:t>
            </w:r>
          </w:p>
        </w:tc>
      </w:tr>
      <w:tr w:rsidR="00F77A3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F77A37" w:rsidRDefault="00F77A37" w:rsidP="00F77A37">
            <w:pPr>
              <w:pStyle w:val="TableCells"/>
              <w:rPr>
                <w:lang w:bidi="th-TH"/>
              </w:rPr>
            </w:pPr>
            <w:r>
              <w:rPr>
                <w:lang w:bidi="th-TH"/>
              </w:rPr>
              <w:t>Customer Payment Medium Identifier</w:t>
            </w:r>
          </w:p>
        </w:tc>
        <w:tc>
          <w:tcPr>
            <w:tcW w:w="5358" w:type="dxa"/>
            <w:tcBorders>
              <w:left w:val="double" w:sz="4" w:space="0" w:color="auto"/>
              <w:right w:val="nil"/>
            </w:tcBorders>
          </w:tcPr>
          <w:p w:rsidR="00F77A37" w:rsidRDefault="00F77A37" w:rsidP="00F77A37">
            <w:pPr>
              <w:pStyle w:val="TableCells"/>
              <w:rPr>
                <w:lang w:bidi="th-TH"/>
              </w:rPr>
            </w:pPr>
            <w:r>
              <w:rPr>
                <w:lang w:bidi="th-TH"/>
              </w:rPr>
              <w:t>To search for cash control documents based on a particular payment medium, specify the medium.</w:t>
            </w:r>
          </w:p>
          <w:p w:rsidR="00F77A37" w:rsidRDefault="00F77A37" w:rsidP="00252F4D">
            <w:pPr>
              <w:pStyle w:val="Noteintable"/>
              <w:rPr>
                <w:lang w:bidi="th-TH"/>
              </w:rPr>
            </w:pPr>
            <w:r>
              <w:rPr>
                <w:noProof/>
              </w:rPr>
              <w:drawing>
                <wp:inline distT="0" distB="0" distL="0" distR="0">
                  <wp:extent cx="142875" cy="142875"/>
                  <wp:effectExtent l="19050" t="0" r="9525" b="0"/>
                  <wp:docPr id="745" name="Picture 744" descr="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il-small.gif"/>
                          <pic:cNvPicPr/>
                        </pic:nvPicPr>
                        <pic:blipFill>
                          <a:blip r:embed="rId11" cstate="print"/>
                          <a:stretch>
                            <a:fillRect/>
                          </a:stretch>
                        </pic:blipFill>
                        <pic:spPr>
                          <a:xfrm>
                            <a:off x="0" y="0"/>
                            <a:ext cx="142875" cy="142875"/>
                          </a:xfrm>
                          <a:prstGeom prst="rect">
                            <a:avLst/>
                          </a:prstGeom>
                        </pic:spPr>
                      </pic:pic>
                    </a:graphicData>
                  </a:graphic>
                </wp:inline>
              </w:drawing>
            </w:r>
            <w:r>
              <w:rPr>
                <w:lang w:bidi="th-TH"/>
              </w:rPr>
              <w:tab/>
              <w:t>Payment medium codes identify different means of payment. For example, payment may occur via Cash Receipt document, through the Wire Claim process, from a lockbox, via credit card, etc.</w:t>
            </w:r>
          </w:p>
        </w:tc>
      </w:tr>
      <w:tr w:rsidR="00F77A3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F77A37" w:rsidRDefault="00F77A37" w:rsidP="00F77A37">
            <w:pPr>
              <w:pStyle w:val="TableCells"/>
              <w:rPr>
                <w:lang w:bidi="th-TH"/>
              </w:rPr>
            </w:pPr>
            <w:r>
              <w:rPr>
                <w:lang w:bidi="th-TH"/>
              </w:rPr>
              <w:t>Ledger Document Type</w:t>
            </w:r>
          </w:p>
        </w:tc>
        <w:tc>
          <w:tcPr>
            <w:tcW w:w="5358" w:type="dxa"/>
            <w:tcBorders>
              <w:left w:val="double" w:sz="4" w:space="0" w:color="auto"/>
              <w:right w:val="nil"/>
            </w:tcBorders>
          </w:tcPr>
          <w:p w:rsidR="00F77A37" w:rsidRDefault="00F77A37" w:rsidP="00F77A37">
            <w:pPr>
              <w:pStyle w:val="TableCells"/>
              <w:rPr>
                <w:lang w:bidi="th-TH"/>
              </w:rPr>
            </w:pPr>
            <w:r>
              <w:rPr>
                <w:lang w:bidi="th-TH"/>
              </w:rPr>
              <w:t>To search for cash control documents associated with a particular ledger document type, enter the appropriate type code</w:t>
            </w:r>
            <w:r w:rsidR="00AB2E64">
              <w:rPr>
                <w:lang w:bidi="th-TH"/>
              </w:rPr>
              <w:t xml:space="preserve"> or use the lookup to find it.</w:t>
            </w:r>
          </w:p>
        </w:tc>
      </w:tr>
      <w:tr w:rsidR="00F77A3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F77A37" w:rsidRDefault="00F77A37" w:rsidP="00F77A37">
            <w:pPr>
              <w:pStyle w:val="TableCells"/>
              <w:rPr>
                <w:lang w:bidi="th-TH"/>
              </w:rPr>
            </w:pPr>
            <w:r>
              <w:rPr>
                <w:lang w:bidi="th-TH"/>
              </w:rPr>
              <w:t>Lockbox Number</w:t>
            </w:r>
          </w:p>
        </w:tc>
        <w:tc>
          <w:tcPr>
            <w:tcW w:w="5358" w:type="dxa"/>
            <w:tcBorders>
              <w:left w:val="double" w:sz="4" w:space="0" w:color="auto"/>
              <w:right w:val="nil"/>
            </w:tcBorders>
          </w:tcPr>
          <w:p w:rsidR="00F77A37" w:rsidRDefault="00F77A37" w:rsidP="00F77A37">
            <w:pPr>
              <w:pStyle w:val="TableCells"/>
              <w:rPr>
                <w:lang w:bidi="th-TH"/>
              </w:rPr>
            </w:pPr>
            <w:r>
              <w:rPr>
                <w:lang w:bidi="th-TH"/>
              </w:rPr>
              <w:t>To search for cash control documents based on the lockbox number for the processing organization, enter the number of the appropriate lockbox.</w:t>
            </w:r>
          </w:p>
        </w:tc>
      </w:tr>
      <w:tr w:rsidR="00F77A3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F77A37" w:rsidRDefault="00F77A37" w:rsidP="00F77A37">
            <w:pPr>
              <w:pStyle w:val="TableCells"/>
              <w:rPr>
                <w:lang w:bidi="th-TH"/>
              </w:rPr>
            </w:pPr>
            <w:r>
              <w:rPr>
                <w:lang w:bidi="th-TH"/>
              </w:rPr>
              <w:t>Payment Medium Code</w:t>
            </w:r>
          </w:p>
        </w:tc>
        <w:tc>
          <w:tcPr>
            <w:tcW w:w="5358" w:type="dxa"/>
            <w:tcBorders>
              <w:left w:val="double" w:sz="4" w:space="0" w:color="auto"/>
              <w:right w:val="nil"/>
            </w:tcBorders>
          </w:tcPr>
          <w:p w:rsidR="00F77A37" w:rsidRDefault="00F77A37" w:rsidP="00F77A37">
            <w:pPr>
              <w:pStyle w:val="TableCells"/>
              <w:rPr>
                <w:lang w:bidi="th-TH"/>
              </w:rPr>
            </w:pPr>
            <w:r>
              <w:rPr>
                <w:lang w:bidi="th-TH"/>
              </w:rPr>
              <w:t>To search for cash control documents based on a particular payment medium code, select the appropriate code from the list or use the lookup to find it.</w:t>
            </w:r>
          </w:p>
        </w:tc>
      </w:tr>
      <w:tr w:rsidR="00F77A3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single" w:sz="4" w:space="0" w:color="000000"/>
              <w:right w:val="double" w:sz="4" w:space="0" w:color="auto"/>
            </w:tcBorders>
          </w:tcPr>
          <w:p w:rsidR="00F77A37" w:rsidRDefault="00641088" w:rsidP="00F77A37">
            <w:pPr>
              <w:pStyle w:val="TableCells"/>
              <w:rPr>
                <w:lang w:bidi="th-TH"/>
              </w:rPr>
            </w:pPr>
            <w:r>
              <w:rPr>
                <w:lang w:bidi="th-TH"/>
              </w:rPr>
              <w:lastRenderedPageBreak/>
              <w:t>Processing Chart Code</w:t>
            </w:r>
          </w:p>
        </w:tc>
        <w:tc>
          <w:tcPr>
            <w:tcW w:w="5358" w:type="dxa"/>
            <w:tcBorders>
              <w:left w:val="double" w:sz="4" w:space="0" w:color="auto"/>
              <w:bottom w:val="single" w:sz="4" w:space="0" w:color="000000"/>
              <w:right w:val="nil"/>
            </w:tcBorders>
          </w:tcPr>
          <w:p w:rsidR="00F77A37" w:rsidRPr="00F74F67" w:rsidRDefault="00A1500A" w:rsidP="00A1500A">
            <w:pPr>
              <w:pStyle w:val="TableCells"/>
              <w:rPr>
                <w:lang w:bidi="th-TH"/>
              </w:rPr>
            </w:pPr>
            <w:r>
              <w:rPr>
                <w:lang w:bidi="th-TH"/>
              </w:rPr>
              <w:t xml:space="preserve">To search for case control documents based on the processing organization associated with them, use this field </w:t>
            </w:r>
            <w:r w:rsidRPr="00AF22F7">
              <w:rPr>
                <w:rStyle w:val="Emphasisintable"/>
              </w:rPr>
              <w:t>and</w:t>
            </w:r>
            <w:r>
              <w:rPr>
                <w:lang w:bidi="th-TH"/>
              </w:rPr>
              <w:t xml:space="preserve"> the </w:t>
            </w:r>
            <w:r w:rsidRPr="0062420A">
              <w:rPr>
                <w:rStyle w:val="Strong"/>
              </w:rPr>
              <w:t>Processing Organization Code</w:t>
            </w:r>
            <w:r>
              <w:rPr>
                <w:lang w:bidi="th-TH"/>
              </w:rPr>
              <w:t xml:space="preserve"> field. Select the appropriate chart code from the list or use the lookup to find it.</w:t>
            </w:r>
          </w:p>
        </w:tc>
      </w:tr>
      <w:tr w:rsidR="00F77A37"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nil"/>
              <w:right w:val="double" w:sz="4" w:space="0" w:color="auto"/>
            </w:tcBorders>
          </w:tcPr>
          <w:p w:rsidR="00F77A37" w:rsidRDefault="00641088" w:rsidP="00F77A37">
            <w:pPr>
              <w:pStyle w:val="TableCells"/>
              <w:rPr>
                <w:lang w:bidi="th-TH"/>
              </w:rPr>
            </w:pPr>
            <w:r>
              <w:rPr>
                <w:lang w:bidi="th-TH"/>
              </w:rPr>
              <w:t>Processing Organization Code</w:t>
            </w:r>
          </w:p>
        </w:tc>
        <w:tc>
          <w:tcPr>
            <w:tcW w:w="5358" w:type="dxa"/>
            <w:tcBorders>
              <w:left w:val="double" w:sz="4" w:space="0" w:color="auto"/>
              <w:bottom w:val="nil"/>
              <w:right w:val="nil"/>
            </w:tcBorders>
          </w:tcPr>
          <w:p w:rsidR="00F77A37" w:rsidRPr="00F74F67" w:rsidRDefault="00A1500A" w:rsidP="00A1500A">
            <w:pPr>
              <w:pStyle w:val="TableCells"/>
              <w:rPr>
                <w:lang w:bidi="th-TH"/>
              </w:rPr>
            </w:pPr>
            <w:r>
              <w:rPr>
                <w:lang w:bidi="th-TH"/>
              </w:rPr>
              <w:t xml:space="preserve">To search for cash control documents based on the processing organization associated with them, use this field </w:t>
            </w:r>
            <w:r w:rsidRPr="00AF22F7">
              <w:rPr>
                <w:rStyle w:val="Emphasisintable"/>
              </w:rPr>
              <w:t>and</w:t>
            </w:r>
            <w:r>
              <w:rPr>
                <w:lang w:bidi="th-TH"/>
              </w:rPr>
              <w:t xml:space="preserve"> the </w:t>
            </w:r>
            <w:r w:rsidRPr="0062420A">
              <w:rPr>
                <w:rStyle w:val="Strong"/>
              </w:rPr>
              <w:t xml:space="preserve">Processing </w:t>
            </w:r>
            <w:r>
              <w:rPr>
                <w:rStyle w:val="Strong"/>
              </w:rPr>
              <w:t>Chart</w:t>
            </w:r>
            <w:r w:rsidRPr="0062420A">
              <w:rPr>
                <w:rStyle w:val="Strong"/>
              </w:rPr>
              <w:t xml:space="preserve"> Code</w:t>
            </w:r>
            <w:r>
              <w:rPr>
                <w:lang w:bidi="th-TH"/>
              </w:rPr>
              <w:t xml:space="preserve"> field. Enter the appropriate organization code or use the lookup to find it</w:t>
            </w:r>
          </w:p>
        </w:tc>
      </w:tr>
    </w:tbl>
    <w:p w:rsidR="007E7A56" w:rsidRDefault="007E7A56" w:rsidP="007E7A56">
      <w:pPr>
        <w:pStyle w:val="Note"/>
        <w:rPr>
          <w:lang w:bidi="th-TH"/>
        </w:rPr>
      </w:pPr>
      <w:r>
        <w:rPr>
          <w:noProof/>
        </w:rPr>
        <w:drawing>
          <wp:inline distT="0" distB="0" distL="0" distR="0">
            <wp:extent cx="190500" cy="190500"/>
            <wp:effectExtent l="19050" t="0" r="0" b="0"/>
            <wp:docPr id="27"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In many fields you may use special characters to search on a partial entry. For information about using special characters to search, see </w:t>
      </w:r>
      <w:commentRangeStart w:id="396"/>
      <w:r w:rsidRPr="0093421E">
        <w:rPr>
          <w:rStyle w:val="C1HJump"/>
        </w:rPr>
        <w:t>Data Entry Tips</w:t>
      </w:r>
      <w:r w:rsidRPr="0093421E">
        <w:rPr>
          <w:rStyle w:val="C1HJump"/>
          <w:vanish/>
        </w:rPr>
        <w:t>|document=WordDoc</w:t>
      </w:r>
      <w:r w:rsidR="00F77A37">
        <w:rPr>
          <w:rStyle w:val="C1HJump"/>
          <w:vanish/>
        </w:rPr>
        <w:t>uments\</w:t>
      </w:r>
      <w:r w:rsidR="006C0D59">
        <w:rPr>
          <w:rStyle w:val="C1HJump"/>
          <w:vanish/>
        </w:rPr>
        <w:t>FIN Overview Source</w:t>
      </w:r>
      <w:r w:rsidR="009140F6">
        <w:rPr>
          <w:rStyle w:val="C1HJump"/>
          <w:vanish/>
        </w:rPr>
        <w:t>.docx</w:t>
      </w:r>
      <w:r w:rsidRPr="0093421E">
        <w:rPr>
          <w:rStyle w:val="C1HJump"/>
          <w:vanish/>
        </w:rPr>
        <w:t>;topic=Data Entry</w:t>
      </w:r>
      <w:r w:rsidR="008076B6">
        <w:rPr>
          <w:rStyle w:val="C1HJump"/>
          <w:vanish/>
        </w:rPr>
        <w:t xml:space="preserve"> Tips</w:t>
      </w:r>
      <w:r w:rsidRPr="0093421E">
        <w:rPr>
          <w:rStyle w:val="C1HJump"/>
          <w:vanish/>
        </w:rPr>
        <w:t xml:space="preserve"> </w:t>
      </w:r>
      <w:commentRangeEnd w:id="396"/>
      <w:r w:rsidR="00486651">
        <w:rPr>
          <w:rStyle w:val="CommentReference"/>
        </w:rPr>
        <w:commentReference w:id="396"/>
      </w:r>
      <w:commentRangeStart w:id="397"/>
      <w:r w:rsidR="00461CC1">
        <w:rPr>
          <w:lang w:bidi="th-TH"/>
        </w:rPr>
        <w:t>“Data</w:t>
      </w:r>
      <w:r>
        <w:rPr>
          <w:lang w:bidi="th-TH"/>
        </w:rPr>
        <w:t xml:space="preserve"> Entry Tips” in </w:t>
      </w:r>
      <w:r w:rsidR="000C25C9">
        <w:rPr>
          <w:lang w:bidi="th-TH"/>
        </w:rPr>
        <w:t xml:space="preserve">the </w:t>
      </w:r>
      <w:r w:rsidRPr="005466E6">
        <w:rPr>
          <w:rStyle w:val="Emphasis"/>
        </w:rPr>
        <w:t>Overview and Introduction to the User Interface</w:t>
      </w:r>
      <w:commentRangeEnd w:id="397"/>
      <w:r>
        <w:rPr>
          <w:rStyle w:val="CommentReference"/>
        </w:rPr>
        <w:commentReference w:id="397"/>
      </w:r>
      <w:r>
        <w:rPr>
          <w:lang w:bidi="th-TH"/>
        </w:rPr>
        <w:t>.</w:t>
      </w:r>
    </w:p>
    <w:p w:rsidR="00A9357A" w:rsidRDefault="00A9357A" w:rsidP="00A9357A">
      <w:pPr>
        <w:pStyle w:val="Note"/>
      </w:pPr>
      <w:r>
        <w:rPr>
          <w:noProof/>
        </w:rPr>
        <w:drawing>
          <wp:inline distT="0" distB="0" distL="0" distR="0">
            <wp:extent cx="190500" cy="190500"/>
            <wp:effectExtent l="19050" t="0" r="0" b="0"/>
            <wp:docPr id="748" name="Picture 3"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tab/>
      </w:r>
      <w:r w:rsidR="00461CC1">
        <w:t>For information about using features and options that are common to all types of custom document searches and working with the search results, see</w:t>
      </w:r>
      <w:r w:rsidR="00461CC1" w:rsidRPr="00ED4460">
        <w:rPr>
          <w:rStyle w:val="C1HJump"/>
        </w:rPr>
        <w:t xml:space="preserve"> </w:t>
      </w:r>
      <w:commentRangeStart w:id="398"/>
      <w:r w:rsidR="00461CC1" w:rsidRPr="00ED4460">
        <w:rPr>
          <w:rStyle w:val="C1HJump"/>
        </w:rPr>
        <w:t>Using Doc</w:t>
      </w:r>
      <w:r w:rsidR="00461CC1">
        <w:rPr>
          <w:rStyle w:val="C1HJump"/>
        </w:rPr>
        <w:t>ument</w:t>
      </w:r>
      <w:r w:rsidR="00461CC1" w:rsidRPr="00ED4460">
        <w:rPr>
          <w:rStyle w:val="C1HJump"/>
        </w:rPr>
        <w:t xml:space="preserve"> Search to Find a Document</w:t>
      </w:r>
      <w:r w:rsidR="00461CC1" w:rsidRPr="00DE3709">
        <w:rPr>
          <w:rStyle w:val="C1HJump"/>
          <w:vanish/>
        </w:rPr>
        <w:t>|document=WordDocuments\</w:t>
      </w:r>
      <w:r w:rsidR="00461CC1">
        <w:rPr>
          <w:rStyle w:val="C1HJump"/>
          <w:vanish/>
        </w:rPr>
        <w:t>FIN Overview Source.docx</w:t>
      </w:r>
      <w:r w:rsidR="00461CC1" w:rsidRPr="00DE3709">
        <w:rPr>
          <w:rStyle w:val="C1HJump"/>
          <w:vanish/>
        </w:rPr>
        <w:t>;topic=</w:t>
      </w:r>
      <w:r w:rsidR="00461CC1" w:rsidRPr="00ED4460">
        <w:rPr>
          <w:rStyle w:val="C1HJump"/>
          <w:vanish/>
        </w:rPr>
        <w:t>Using Doc</w:t>
      </w:r>
      <w:r w:rsidR="00461CC1">
        <w:rPr>
          <w:rStyle w:val="C1HJump"/>
          <w:vanish/>
        </w:rPr>
        <w:t>ument</w:t>
      </w:r>
      <w:r w:rsidR="00461CC1" w:rsidRPr="00ED4460">
        <w:rPr>
          <w:rStyle w:val="C1HJump"/>
          <w:vanish/>
        </w:rPr>
        <w:t xml:space="preserve"> Search to Find a Document</w:t>
      </w:r>
      <w:r w:rsidR="00461CC1">
        <w:rPr>
          <w:rStyle w:val="C1HJump"/>
          <w:vanish/>
        </w:rPr>
        <w:t xml:space="preserve"> </w:t>
      </w:r>
      <w:r w:rsidR="00461CC1" w:rsidRPr="00331E16">
        <w:t>and</w:t>
      </w:r>
      <w:r w:rsidR="00461CC1">
        <w:t xml:space="preserve"> </w:t>
      </w:r>
      <w:r w:rsidR="00461CC1" w:rsidRPr="007A6EC2">
        <w:rPr>
          <w:rStyle w:val="C1HJump"/>
        </w:rPr>
        <w:t>Performing Custom Document Searches</w:t>
      </w:r>
      <w:r w:rsidR="00461CC1" w:rsidRPr="007A6EC2">
        <w:rPr>
          <w:rStyle w:val="C1HJump"/>
          <w:vanish/>
        </w:rPr>
        <w:t>|document=WordDocuments\</w:t>
      </w:r>
      <w:r w:rsidR="00461CC1">
        <w:rPr>
          <w:rStyle w:val="C1HJump"/>
          <w:vanish/>
        </w:rPr>
        <w:t>FIN Overview Source.docx</w:t>
      </w:r>
      <w:r w:rsidR="00461CC1" w:rsidRPr="007A6EC2">
        <w:rPr>
          <w:rStyle w:val="C1HJump"/>
          <w:vanish/>
        </w:rPr>
        <w:t>;topic=Performing Custom Document Searches</w:t>
      </w:r>
      <w:commentRangeStart w:id="399"/>
      <w:r w:rsidR="00461CC1">
        <w:t xml:space="preserve"> </w:t>
      </w:r>
      <w:commentRangeEnd w:id="398"/>
      <w:r w:rsidR="006314A9">
        <w:rPr>
          <w:rStyle w:val="CommentReference"/>
        </w:rPr>
        <w:commentReference w:id="398"/>
      </w:r>
      <w:r w:rsidR="006314A9">
        <w:t>”Using Document Search to Find a Document” and “Performing Custom Document Searches” i</w:t>
      </w:r>
      <w:r w:rsidR="00461CC1">
        <w:t xml:space="preserve">n </w:t>
      </w:r>
      <w:r w:rsidR="000C25C9">
        <w:t xml:space="preserve">the </w:t>
      </w:r>
      <w:r w:rsidR="00461CC1" w:rsidRPr="005466E6">
        <w:rPr>
          <w:rStyle w:val="Emphasis"/>
        </w:rPr>
        <w:t>Overview and Introduction to the User Interface</w:t>
      </w:r>
      <w:commentRangeEnd w:id="399"/>
      <w:r w:rsidR="00461CC1">
        <w:rPr>
          <w:rStyle w:val="CommentReference"/>
        </w:rPr>
        <w:commentReference w:id="399"/>
      </w:r>
      <w:r w:rsidR="00461CC1">
        <w:t>.</w:t>
      </w:r>
    </w:p>
    <w:p w:rsidR="00A9357A" w:rsidRDefault="00A9357A" w:rsidP="00A9357A">
      <w:pPr>
        <w:pStyle w:val="Note"/>
        <w:rPr>
          <w:lang w:bidi="th-TH"/>
        </w:rPr>
      </w:pPr>
      <w:r>
        <w:rPr>
          <w:noProof/>
        </w:rPr>
        <w:drawing>
          <wp:inline distT="0" distB="0" distL="0" distR="0">
            <wp:extent cx="190500" cy="190500"/>
            <wp:effectExtent l="19050" t="0" r="0" b="0"/>
            <wp:docPr id="749"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For information about the fields on </w:t>
      </w:r>
      <w:r w:rsidR="001E5486">
        <w:rPr>
          <w:lang w:bidi="th-TH"/>
        </w:rPr>
        <w:t xml:space="preserve">a </w:t>
      </w:r>
      <w:r w:rsidR="00F77A37">
        <w:rPr>
          <w:lang w:bidi="th-TH"/>
        </w:rPr>
        <w:t>Cash C</w:t>
      </w:r>
      <w:r w:rsidR="001E5486">
        <w:rPr>
          <w:lang w:bidi="th-TH"/>
        </w:rPr>
        <w:t xml:space="preserve">ontrol </w:t>
      </w:r>
      <w:r w:rsidR="00F332DC">
        <w:rPr>
          <w:lang w:bidi="th-TH"/>
        </w:rPr>
        <w:t>document</w:t>
      </w:r>
      <w:r>
        <w:rPr>
          <w:lang w:bidi="th-TH"/>
        </w:rPr>
        <w:t xml:space="preserve">, see </w:t>
      </w:r>
      <w:commentRangeStart w:id="400"/>
      <w:r w:rsidRPr="00217FF9">
        <w:rPr>
          <w:rStyle w:val="C1HJump"/>
        </w:rPr>
        <w:t>Document Layout</w:t>
      </w:r>
      <w:r w:rsidR="00337674">
        <w:rPr>
          <w:rStyle w:val="C1HJump"/>
          <w:vanish/>
        </w:rPr>
        <w:t>|topic</w:t>
      </w:r>
      <w:r w:rsidR="00217FF9" w:rsidRPr="00217FF9">
        <w:rPr>
          <w:rStyle w:val="C1HJump"/>
          <w:vanish/>
        </w:rPr>
        <w:t>=Document_Layout</w:t>
      </w:r>
      <w:r w:rsidR="00701A24">
        <w:rPr>
          <w:rStyle w:val="C1HJump"/>
          <w:vanish/>
        </w:rPr>
        <w:t>_Cash_Control</w:t>
      </w:r>
      <w:commentRangeEnd w:id="400"/>
      <w:r w:rsidR="00217FF9">
        <w:rPr>
          <w:rStyle w:val="CommentReference"/>
        </w:rPr>
        <w:commentReference w:id="400"/>
      </w:r>
      <w:commentRangeStart w:id="401"/>
      <w:r w:rsidRPr="00A9357A">
        <w:t>”</w:t>
      </w:r>
      <w:r w:rsidR="00337674">
        <w:t xml:space="preserve">Cash Control </w:t>
      </w:r>
      <w:r w:rsidRPr="00A9357A">
        <w:t>Document Layout”</w:t>
      </w:r>
      <w:commentRangeEnd w:id="401"/>
      <w:r w:rsidR="00217FF9">
        <w:rPr>
          <w:rStyle w:val="CommentReference"/>
        </w:rPr>
        <w:commentReference w:id="401"/>
      </w:r>
      <w:r>
        <w:rPr>
          <w:lang w:bidi="th-TH"/>
        </w:rPr>
        <w:t xml:space="preserve"> .</w:t>
      </w:r>
    </w:p>
    <w:p w:rsidR="0071026C" w:rsidRDefault="0071026C" w:rsidP="0071026C">
      <w:pPr>
        <w:pStyle w:val="Heading3"/>
      </w:pPr>
      <w:r w:rsidRPr="00906999">
        <w:t>C</w:t>
      </w:r>
      <w:r>
        <w:t>ontracts &amp; Grants Invoices</w:t>
      </w:r>
      <w:r w:rsidR="005C3B15">
        <w:t xml:space="preserve"> Document Search</w:t>
      </w:r>
      <w:r w:rsidR="006A7073">
        <w:fldChar w:fldCharType="begin"/>
      </w:r>
      <w:r w:rsidR="008A4EFE">
        <w:instrText xml:space="preserve"> XE "Contracts &amp; Grants </w:instrText>
      </w:r>
      <w:r w:rsidR="00461CC1">
        <w:instrText>Invoices: custom</w:instrText>
      </w:r>
      <w:r w:rsidR="008A4EFE">
        <w:instrText xml:space="preserve"> document search)" </w:instrText>
      </w:r>
      <w:r w:rsidR="006A7073">
        <w:fldChar w:fldCharType="end"/>
      </w:r>
      <w:r w:rsidR="006A7073" w:rsidRPr="00000100">
        <w:fldChar w:fldCharType="begin"/>
      </w:r>
      <w:r w:rsidRPr="00000100">
        <w:instrText xml:space="preserve"> TC "</w:instrText>
      </w:r>
      <w:r w:rsidRPr="00906999">
        <w:instrText>C</w:instrText>
      </w:r>
      <w:r>
        <w:instrText xml:space="preserve">ontracts &amp; </w:instrText>
      </w:r>
      <w:r w:rsidR="00461CC1">
        <w:instrText>Grants Invoices</w:instrText>
      </w:r>
      <w:r>
        <w:instrText xml:space="preserve"> </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6314A9" w:rsidRDefault="006314A9" w:rsidP="006314A9">
      <w:pPr>
        <w:pStyle w:val="BodyText"/>
      </w:pPr>
    </w:p>
    <w:p w:rsidR="00331E16" w:rsidRDefault="00331E16" w:rsidP="00331E16">
      <w:pPr>
        <w:pStyle w:val="BodyText"/>
      </w:pPr>
      <w:r>
        <w:rPr>
          <w:lang w:bidi="th-TH"/>
        </w:rPr>
        <w:t xml:space="preserve">To search for </w:t>
      </w:r>
      <w:r w:rsidR="00066778">
        <w:rPr>
          <w:lang w:bidi="th-TH"/>
        </w:rPr>
        <w:t>Contracts &amp; Grants Invoice</w:t>
      </w:r>
      <w:r>
        <w:rPr>
          <w:lang w:bidi="th-TH"/>
        </w:rPr>
        <w:t xml:space="preserve"> documents, change Document Type to </w:t>
      </w:r>
      <w:r w:rsidRPr="00ED4460">
        <w:rPr>
          <w:rStyle w:val="Strong"/>
        </w:rPr>
        <w:t>C</w:t>
      </w:r>
      <w:r>
        <w:rPr>
          <w:rStyle w:val="Strong"/>
        </w:rPr>
        <w:t>INV</w:t>
      </w:r>
      <w:r>
        <w:t xml:space="preserve"> and then move the cursor to another field.</w:t>
      </w:r>
    </w:p>
    <w:p w:rsidR="006314A9" w:rsidRPr="00ED4460" w:rsidRDefault="006314A9" w:rsidP="00331E16">
      <w:pPr>
        <w:pStyle w:val="BodyText"/>
      </w:pPr>
    </w:p>
    <w:p w:rsidR="006314A9" w:rsidRDefault="001D6ED2" w:rsidP="006314A9">
      <w:pPr>
        <w:pStyle w:val="Note"/>
      </w:pPr>
      <w:r>
        <w:rPr>
          <w:noProof/>
        </w:rPr>
        <w:drawing>
          <wp:inline distT="0" distB="0" distL="0" distR="0">
            <wp:extent cx="160020" cy="160020"/>
            <wp:effectExtent l="0" t="0" r="0" b="0"/>
            <wp:docPr id="1359" name="Picture 135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search is available when Contracts &amp; Grants Billing is turned on</w:t>
      </w:r>
      <w:r w:rsidRPr="003A4300">
        <w:t>.</w:t>
      </w:r>
    </w:p>
    <w:p w:rsidR="006314A9" w:rsidRPr="00ED4460" w:rsidRDefault="006314A9" w:rsidP="006314A9">
      <w:pPr>
        <w:pStyle w:val="BodyText"/>
      </w:pPr>
    </w:p>
    <w:p w:rsidR="0071026C" w:rsidRPr="00EC23F2" w:rsidRDefault="008029E2" w:rsidP="0071026C">
      <w:pPr>
        <w:pStyle w:val="TableHeading"/>
        <w:rPr>
          <w:lang w:bidi="th-TH"/>
        </w:rPr>
      </w:pPr>
      <w:r>
        <w:rPr>
          <w:lang w:bidi="th-TH"/>
        </w:rPr>
        <w:t>Contracts &amp; Grants</w:t>
      </w:r>
      <w:r w:rsidR="0071026C">
        <w:rPr>
          <w:lang w:bidi="th-TH"/>
        </w:rPr>
        <w:t xml:space="preserve"> Invoices Document Lookup screen</w:t>
      </w:r>
      <w:r w:rsidR="00066778">
        <w:rPr>
          <w:lang w:bidi="th-TH"/>
        </w:rPr>
        <w:t xml:space="preserve">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01"/>
        <w:gridCol w:w="6659"/>
      </w:tblGrid>
      <w:tr w:rsidR="0071026C" w:rsidTr="002C6ECB">
        <w:tc>
          <w:tcPr>
            <w:tcW w:w="2173" w:type="dxa"/>
            <w:tcBorders>
              <w:top w:val="single" w:sz="4" w:space="0" w:color="auto"/>
              <w:bottom w:val="thickThinSmallGap" w:sz="12" w:space="0" w:color="auto"/>
              <w:right w:val="double" w:sz="4" w:space="0" w:color="auto"/>
            </w:tcBorders>
          </w:tcPr>
          <w:p w:rsidR="0071026C" w:rsidRDefault="0071026C" w:rsidP="0071026C">
            <w:pPr>
              <w:pStyle w:val="TableCells"/>
              <w:rPr>
                <w:lang w:bidi="th-TH"/>
              </w:rPr>
            </w:pPr>
            <w:r>
              <w:rPr>
                <w:lang w:bidi="th-TH"/>
              </w:rPr>
              <w:t>Title</w:t>
            </w:r>
          </w:p>
        </w:tc>
        <w:tc>
          <w:tcPr>
            <w:tcW w:w="5358" w:type="dxa"/>
            <w:tcBorders>
              <w:top w:val="single" w:sz="4" w:space="0" w:color="auto"/>
              <w:bottom w:val="thickThinSmallGap" w:sz="12" w:space="0" w:color="auto"/>
            </w:tcBorders>
          </w:tcPr>
          <w:p w:rsidR="0071026C" w:rsidRDefault="0071026C" w:rsidP="0071026C">
            <w:pPr>
              <w:pStyle w:val="TableCells"/>
              <w:rPr>
                <w:lang w:bidi="th-TH"/>
              </w:rPr>
            </w:pPr>
            <w:r>
              <w:rPr>
                <w:lang w:bidi="th-TH"/>
              </w:rPr>
              <w:t>Description</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Billing Chart Code</w:t>
            </w:r>
          </w:p>
        </w:tc>
        <w:tc>
          <w:tcPr>
            <w:tcW w:w="5358" w:type="dxa"/>
            <w:tcBorders>
              <w:left w:val="double" w:sz="4" w:space="0" w:color="auto"/>
              <w:right w:val="nil"/>
            </w:tcBorders>
          </w:tcPr>
          <w:p w:rsidR="00252F4D" w:rsidRDefault="00252F4D" w:rsidP="00252F4D">
            <w:pPr>
              <w:pStyle w:val="TableCells"/>
              <w:rPr>
                <w:lang w:bidi="th-TH"/>
              </w:rPr>
            </w:pPr>
            <w:r>
              <w:rPr>
                <w:lang w:bidi="th-TH"/>
              </w:rPr>
              <w:t xml:space="preserve">To search for contracts &amp; grants invoices based on the billing organization associated with them, use this field </w:t>
            </w:r>
            <w:r w:rsidRPr="00AF22F7">
              <w:rPr>
                <w:rStyle w:val="Emphasisintable"/>
              </w:rPr>
              <w:t>and</w:t>
            </w:r>
            <w:r>
              <w:rPr>
                <w:lang w:bidi="th-TH"/>
              </w:rPr>
              <w:t xml:space="preserve"> the </w:t>
            </w:r>
            <w:r>
              <w:rPr>
                <w:rStyle w:val="Strong"/>
              </w:rPr>
              <w:t>Billing</w:t>
            </w:r>
            <w:r w:rsidRPr="0062420A">
              <w:rPr>
                <w:rStyle w:val="Strong"/>
              </w:rPr>
              <w:t xml:space="preserve"> Organization Code</w:t>
            </w:r>
            <w:r>
              <w:rPr>
                <w:lang w:bidi="th-TH"/>
              </w:rPr>
              <w:t xml:space="preserve"> field. Select the appropriate chart code from the list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Billing Organization Code</w:t>
            </w:r>
          </w:p>
        </w:tc>
        <w:tc>
          <w:tcPr>
            <w:tcW w:w="5358" w:type="dxa"/>
            <w:tcBorders>
              <w:left w:val="double" w:sz="4" w:space="0" w:color="auto"/>
              <w:right w:val="nil"/>
            </w:tcBorders>
          </w:tcPr>
          <w:p w:rsidR="00252F4D" w:rsidRDefault="00252F4D" w:rsidP="00252F4D">
            <w:pPr>
              <w:pStyle w:val="TableCells"/>
              <w:rPr>
                <w:lang w:bidi="th-TH"/>
              </w:rPr>
            </w:pPr>
            <w:r>
              <w:rPr>
                <w:lang w:bidi="th-TH"/>
              </w:rPr>
              <w:t xml:space="preserve">To search for contracts &amp; grants invoices based on the billing organization associated with them, use this field </w:t>
            </w:r>
            <w:r w:rsidRPr="00AF22F7">
              <w:rPr>
                <w:rStyle w:val="Emphasisintable"/>
              </w:rPr>
              <w:t>and</w:t>
            </w:r>
            <w:r>
              <w:rPr>
                <w:lang w:bidi="th-TH"/>
              </w:rPr>
              <w:t xml:space="preserve"> the </w:t>
            </w:r>
            <w:r w:rsidR="00461CC1" w:rsidRPr="0097790F">
              <w:rPr>
                <w:rStyle w:val="Strong"/>
              </w:rPr>
              <w:t>B</w:t>
            </w:r>
            <w:r w:rsidR="00461CC1">
              <w:rPr>
                <w:rStyle w:val="Strong"/>
              </w:rPr>
              <w:t>illing Chart</w:t>
            </w:r>
            <w:r w:rsidRPr="0062420A">
              <w:rPr>
                <w:rStyle w:val="Strong"/>
              </w:rPr>
              <w:t xml:space="preserve"> Code</w:t>
            </w:r>
            <w:r>
              <w:rPr>
                <w:lang w:bidi="th-TH"/>
              </w:rPr>
              <w:t xml:space="preserve"> field. Enter the appropriate organization code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Customer Name</w:t>
            </w:r>
          </w:p>
        </w:tc>
        <w:tc>
          <w:tcPr>
            <w:tcW w:w="5358" w:type="dxa"/>
            <w:tcBorders>
              <w:left w:val="double" w:sz="4" w:space="0" w:color="auto"/>
              <w:right w:val="nil"/>
            </w:tcBorders>
          </w:tcPr>
          <w:p w:rsidR="00252F4D" w:rsidRDefault="00252F4D" w:rsidP="00252F4D">
            <w:pPr>
              <w:pStyle w:val="TableCells"/>
              <w:rPr>
                <w:lang w:bidi="th-TH"/>
              </w:rPr>
            </w:pPr>
            <w:r>
              <w:rPr>
                <w:lang w:bidi="th-TH"/>
              </w:rPr>
              <w:t xml:space="preserve">To search for contracts &amp; grants invoices based on a particular customer name, enter the name. </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lastRenderedPageBreak/>
              <w:t>Customer Number</w:t>
            </w:r>
          </w:p>
        </w:tc>
        <w:tc>
          <w:tcPr>
            <w:tcW w:w="5358" w:type="dxa"/>
            <w:tcBorders>
              <w:left w:val="double" w:sz="4" w:space="0" w:color="auto"/>
              <w:right w:val="nil"/>
            </w:tcBorders>
          </w:tcPr>
          <w:p w:rsidR="00252F4D" w:rsidRDefault="00252F4D" w:rsidP="00252F4D">
            <w:pPr>
              <w:pStyle w:val="TableCells"/>
              <w:rPr>
                <w:lang w:bidi="th-TH"/>
              </w:rPr>
            </w:pPr>
            <w:r>
              <w:rPr>
                <w:lang w:bidi="th-TH"/>
              </w:rPr>
              <w:t>To search for contracts &amp; grants invoices based on a particular customer number, enter the customer ID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Processing Chart Code</w:t>
            </w:r>
          </w:p>
        </w:tc>
        <w:tc>
          <w:tcPr>
            <w:tcW w:w="5358" w:type="dxa"/>
            <w:tcBorders>
              <w:left w:val="double" w:sz="4" w:space="0" w:color="auto"/>
              <w:right w:val="nil"/>
            </w:tcBorders>
          </w:tcPr>
          <w:p w:rsidR="00252F4D" w:rsidRDefault="00252F4D" w:rsidP="00252F4D">
            <w:pPr>
              <w:pStyle w:val="TableCells"/>
              <w:rPr>
                <w:lang w:bidi="th-TH"/>
              </w:rPr>
            </w:pPr>
            <w:r>
              <w:rPr>
                <w:lang w:bidi="th-TH"/>
              </w:rPr>
              <w:t xml:space="preserve">To search for contracts &amp; grants invoices based on the processing organization associated with them, use this field </w:t>
            </w:r>
            <w:r w:rsidRPr="00AF22F7">
              <w:rPr>
                <w:rStyle w:val="Emphasisintable"/>
              </w:rPr>
              <w:t>and</w:t>
            </w:r>
            <w:r>
              <w:rPr>
                <w:lang w:bidi="th-TH"/>
              </w:rPr>
              <w:t xml:space="preserve"> the </w:t>
            </w:r>
            <w:r w:rsidRPr="0062420A">
              <w:rPr>
                <w:rStyle w:val="Strong"/>
              </w:rPr>
              <w:t>Processing Organization Code</w:t>
            </w:r>
            <w:r>
              <w:rPr>
                <w:lang w:bidi="th-TH"/>
              </w:rPr>
              <w:t xml:space="preserve"> field. Select the appropriate chart code from the list or use the lookup to find it.</w:t>
            </w:r>
          </w:p>
        </w:tc>
      </w:tr>
      <w:tr w:rsidR="0082789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single" w:sz="4" w:space="0" w:color="000000"/>
              <w:right w:val="double" w:sz="4" w:space="0" w:color="auto"/>
            </w:tcBorders>
          </w:tcPr>
          <w:p w:rsidR="0082789B" w:rsidRDefault="0082789B" w:rsidP="0082789B">
            <w:pPr>
              <w:pStyle w:val="TableCells"/>
              <w:rPr>
                <w:lang w:bidi="th-TH"/>
              </w:rPr>
            </w:pPr>
            <w:r>
              <w:rPr>
                <w:lang w:bidi="th-TH"/>
              </w:rPr>
              <w:t>Processing Organization Code</w:t>
            </w:r>
          </w:p>
        </w:tc>
        <w:tc>
          <w:tcPr>
            <w:tcW w:w="5358" w:type="dxa"/>
            <w:tcBorders>
              <w:left w:val="double" w:sz="4" w:space="0" w:color="auto"/>
              <w:bottom w:val="single" w:sz="4" w:space="0" w:color="000000"/>
              <w:right w:val="nil"/>
            </w:tcBorders>
          </w:tcPr>
          <w:p w:rsidR="0082789B" w:rsidRDefault="0082789B" w:rsidP="0082789B">
            <w:pPr>
              <w:pStyle w:val="TableCells"/>
              <w:rPr>
                <w:lang w:bidi="th-TH"/>
              </w:rPr>
            </w:pPr>
            <w:r>
              <w:rPr>
                <w:lang w:bidi="th-TH"/>
              </w:rPr>
              <w:t xml:space="preserve">To search for contracts &amp; grants invoices based on the processing organization associated with them, use this field </w:t>
            </w:r>
            <w:r w:rsidRPr="00AF22F7">
              <w:rPr>
                <w:rStyle w:val="Emphasisintable"/>
              </w:rPr>
              <w:t>and</w:t>
            </w:r>
            <w:r>
              <w:rPr>
                <w:lang w:bidi="th-TH"/>
              </w:rPr>
              <w:t xml:space="preserve"> the </w:t>
            </w:r>
            <w:r w:rsidRPr="0062420A">
              <w:rPr>
                <w:rStyle w:val="Strong"/>
              </w:rPr>
              <w:t xml:space="preserve">Processing </w:t>
            </w:r>
            <w:r>
              <w:rPr>
                <w:rStyle w:val="Strong"/>
              </w:rPr>
              <w:t>Chart</w:t>
            </w:r>
            <w:r w:rsidRPr="0062420A">
              <w:rPr>
                <w:rStyle w:val="Strong"/>
              </w:rPr>
              <w:t xml:space="preserve"> Code</w:t>
            </w:r>
            <w:r>
              <w:rPr>
                <w:lang w:bidi="th-TH"/>
              </w:rPr>
              <w:t xml:space="preserve"> field. Enter the appropriate organization code or use the lookup to find it.</w:t>
            </w:r>
          </w:p>
        </w:tc>
      </w:tr>
      <w:tr w:rsidR="0082789B"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nil"/>
              <w:right w:val="double" w:sz="4" w:space="0" w:color="auto"/>
            </w:tcBorders>
          </w:tcPr>
          <w:p w:rsidR="0082789B" w:rsidRDefault="0082789B" w:rsidP="0082789B">
            <w:pPr>
              <w:pStyle w:val="TableCells"/>
              <w:rPr>
                <w:lang w:bidi="th-TH"/>
              </w:rPr>
            </w:pPr>
            <w:r>
              <w:rPr>
                <w:lang w:bidi="th-TH"/>
              </w:rPr>
              <w:t>Proposal Number</w:t>
            </w:r>
          </w:p>
        </w:tc>
        <w:tc>
          <w:tcPr>
            <w:tcW w:w="5358" w:type="dxa"/>
            <w:tcBorders>
              <w:left w:val="double" w:sz="4" w:space="0" w:color="auto"/>
              <w:bottom w:val="nil"/>
              <w:right w:val="nil"/>
            </w:tcBorders>
          </w:tcPr>
          <w:p w:rsidR="0082789B" w:rsidRDefault="0082789B" w:rsidP="0082789B">
            <w:pPr>
              <w:pStyle w:val="TableCells"/>
              <w:rPr>
                <w:lang w:bidi="th-TH"/>
              </w:rPr>
            </w:pPr>
            <w:r>
              <w:rPr>
                <w:lang w:bidi="th-TH"/>
              </w:rPr>
              <w:t>To search for contracts &amp; grants invoices for a particular proposal, enter the proposal number or use the lookup to find it.</w:t>
            </w:r>
          </w:p>
          <w:p w:rsidR="0082789B" w:rsidRDefault="0082789B" w:rsidP="0082789B">
            <w:pPr>
              <w:pStyle w:val="Noteintable"/>
              <w:rPr>
                <w:lang w:bidi="th-TH"/>
              </w:rPr>
            </w:pPr>
            <w:r>
              <w:rPr>
                <w:noProof/>
              </w:rPr>
              <w:drawing>
                <wp:inline distT="0" distB="0" distL="0" distR="0">
                  <wp:extent cx="143510" cy="143510"/>
                  <wp:effectExtent l="19050" t="0" r="8890" b="0"/>
                  <wp:docPr id="1630"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Pr>
                <w:lang w:bidi="th-TH"/>
              </w:rPr>
              <w:t>When Kuali Financials is not integrated with Kuali Research, the Proposal and Award will be the same number.</w:t>
            </w:r>
          </w:p>
        </w:tc>
      </w:tr>
    </w:tbl>
    <w:p w:rsidR="0071026C" w:rsidRDefault="0071026C" w:rsidP="0071026C">
      <w:pPr>
        <w:pStyle w:val="Note"/>
        <w:rPr>
          <w:lang w:bidi="th-TH"/>
        </w:rPr>
      </w:pPr>
      <w:r>
        <w:rPr>
          <w:noProof/>
        </w:rPr>
        <w:drawing>
          <wp:inline distT="0" distB="0" distL="0" distR="0">
            <wp:extent cx="190500" cy="190500"/>
            <wp:effectExtent l="19050" t="0" r="0" b="0"/>
            <wp:docPr id="98"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In many fields you may use special characters to search on a partial entry. For information about using special characters to search, see </w:t>
      </w:r>
      <w:commentRangeStart w:id="402"/>
      <w:r w:rsidRPr="0093421E">
        <w:rPr>
          <w:rStyle w:val="C1HJump"/>
        </w:rPr>
        <w:t>Data Entry Tips</w:t>
      </w:r>
      <w:r w:rsidRPr="0093421E">
        <w:rPr>
          <w:rStyle w:val="C1HJump"/>
          <w:vanish/>
        </w:rPr>
        <w:t>|document=WordDocuments\</w:t>
      </w:r>
      <w:r w:rsidR="006C0D59">
        <w:rPr>
          <w:rStyle w:val="C1HJump"/>
          <w:vanish/>
        </w:rPr>
        <w:t>FIN Overview Source</w:t>
      </w:r>
      <w:r>
        <w:rPr>
          <w:rStyle w:val="C1HJump"/>
          <w:vanish/>
        </w:rPr>
        <w:t>.docx</w:t>
      </w:r>
      <w:r w:rsidRPr="0093421E">
        <w:rPr>
          <w:rStyle w:val="C1HJump"/>
          <w:vanish/>
        </w:rPr>
        <w:t>;topic=Data Entry</w:t>
      </w:r>
      <w:r w:rsidR="008076B6">
        <w:rPr>
          <w:rStyle w:val="C1HJump"/>
          <w:vanish/>
        </w:rPr>
        <w:t xml:space="preserve"> Tips</w:t>
      </w:r>
      <w:r w:rsidRPr="0093421E">
        <w:rPr>
          <w:rStyle w:val="C1HJump"/>
          <w:vanish/>
        </w:rPr>
        <w:t xml:space="preserve"> </w:t>
      </w:r>
      <w:commentRangeEnd w:id="402"/>
      <w:r w:rsidR="00B9359C">
        <w:rPr>
          <w:rStyle w:val="CommentReference"/>
        </w:rPr>
        <w:commentReference w:id="402"/>
      </w:r>
      <w:commentRangeStart w:id="403"/>
      <w:r w:rsidR="00461CC1">
        <w:rPr>
          <w:lang w:bidi="th-TH"/>
        </w:rPr>
        <w:t>“Data</w:t>
      </w:r>
      <w:r>
        <w:rPr>
          <w:lang w:bidi="th-TH"/>
        </w:rPr>
        <w:t xml:space="preserve"> Entry Tips” in </w:t>
      </w:r>
      <w:r w:rsidR="000C25C9">
        <w:rPr>
          <w:lang w:bidi="th-TH"/>
        </w:rPr>
        <w:t xml:space="preserve">the </w:t>
      </w:r>
      <w:r w:rsidRPr="005466E6">
        <w:rPr>
          <w:rStyle w:val="Emphasis"/>
        </w:rPr>
        <w:t>Overview and Introduction to the User Interface</w:t>
      </w:r>
      <w:commentRangeEnd w:id="403"/>
      <w:r>
        <w:rPr>
          <w:rStyle w:val="CommentReference"/>
        </w:rPr>
        <w:commentReference w:id="403"/>
      </w:r>
      <w:r>
        <w:rPr>
          <w:lang w:bidi="th-TH"/>
        </w:rPr>
        <w:t>.</w:t>
      </w:r>
    </w:p>
    <w:p w:rsidR="0071026C" w:rsidRDefault="0071026C" w:rsidP="0071026C">
      <w:pPr>
        <w:pStyle w:val="Note"/>
      </w:pPr>
      <w:r>
        <w:rPr>
          <w:noProof/>
        </w:rPr>
        <w:drawing>
          <wp:inline distT="0" distB="0" distL="0" distR="0">
            <wp:extent cx="190500" cy="190500"/>
            <wp:effectExtent l="19050" t="0" r="0" b="0"/>
            <wp:docPr id="99" name="Picture 3"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tab/>
      </w:r>
      <w:r w:rsidR="00331E16">
        <w:t xml:space="preserve">For information about using features and options that are common to all types of custom document searches and working with the search results, see </w:t>
      </w:r>
      <w:commentRangeStart w:id="404"/>
      <w:r w:rsidR="00331E16" w:rsidRPr="00ED4460">
        <w:rPr>
          <w:rStyle w:val="C1HJump"/>
        </w:rPr>
        <w:t xml:space="preserve">Using </w:t>
      </w:r>
      <w:r w:rsidR="00C61DAA">
        <w:rPr>
          <w:rStyle w:val="C1HJump"/>
        </w:rPr>
        <w:t>Document Search</w:t>
      </w:r>
      <w:r w:rsidR="00331E16" w:rsidRPr="00ED4460">
        <w:rPr>
          <w:rStyle w:val="C1HJump"/>
        </w:rPr>
        <w:t xml:space="preserve"> to Find a Document</w:t>
      </w:r>
      <w:r w:rsidR="00331E16" w:rsidRPr="00DE3709">
        <w:rPr>
          <w:rStyle w:val="C1HJump"/>
          <w:vanish/>
        </w:rPr>
        <w:t>|document=WordDocuments\</w:t>
      </w:r>
      <w:r w:rsidR="00331E16">
        <w:rPr>
          <w:rStyle w:val="C1HJump"/>
          <w:vanish/>
        </w:rPr>
        <w:t>FIN Overview Source.docx</w:t>
      </w:r>
      <w:r w:rsidR="00331E16" w:rsidRPr="00DE3709">
        <w:rPr>
          <w:rStyle w:val="C1HJump"/>
          <w:vanish/>
        </w:rPr>
        <w:t>;topic=</w:t>
      </w:r>
      <w:r w:rsidR="00331E16" w:rsidRPr="00ED4460">
        <w:rPr>
          <w:rStyle w:val="C1HJump"/>
          <w:vanish/>
        </w:rPr>
        <w:t>Using</w:t>
      </w:r>
      <w:r w:rsidR="00C61DAA">
        <w:rPr>
          <w:rStyle w:val="C1HJump"/>
          <w:vanish/>
        </w:rPr>
        <w:t xml:space="preserve"> Document Search</w:t>
      </w:r>
      <w:r w:rsidR="00331E16" w:rsidRPr="00ED4460">
        <w:rPr>
          <w:rStyle w:val="C1HJump"/>
          <w:vanish/>
        </w:rPr>
        <w:t xml:space="preserve"> to Find a Document</w:t>
      </w:r>
      <w:r w:rsidR="00DD2CE6">
        <w:rPr>
          <w:rStyle w:val="C1HJump"/>
          <w:vanish/>
        </w:rPr>
        <w:t xml:space="preserve"> </w:t>
      </w:r>
      <w:r w:rsidR="00331E16" w:rsidRPr="00331E16">
        <w:t>and</w:t>
      </w:r>
      <w:r w:rsidR="00DD2CE6">
        <w:t xml:space="preserve"> </w:t>
      </w:r>
      <w:r w:rsidR="00331E16" w:rsidRPr="007A6EC2">
        <w:rPr>
          <w:rStyle w:val="C1HJump"/>
        </w:rPr>
        <w:t>Performing Custom Document Searches</w:t>
      </w:r>
      <w:r w:rsidR="00331E16" w:rsidRPr="007A6EC2">
        <w:rPr>
          <w:rStyle w:val="C1HJump"/>
          <w:vanish/>
        </w:rPr>
        <w:t>|document=WordDocuments\</w:t>
      </w:r>
      <w:r w:rsidR="00331E16">
        <w:rPr>
          <w:rStyle w:val="C1HJump"/>
          <w:vanish/>
        </w:rPr>
        <w:t>FIN Overview Source.docx</w:t>
      </w:r>
      <w:r w:rsidR="00331E16" w:rsidRPr="007A6EC2">
        <w:rPr>
          <w:rStyle w:val="C1HJump"/>
          <w:vanish/>
        </w:rPr>
        <w:t>;topic=Performing Custom Document Searches</w:t>
      </w:r>
      <w:r w:rsidR="00DD2CE6">
        <w:rPr>
          <w:rStyle w:val="C1HJump"/>
          <w:vanish/>
        </w:rPr>
        <w:t xml:space="preserve"> </w:t>
      </w:r>
      <w:commentRangeStart w:id="405"/>
      <w:r w:rsidR="00331E16">
        <w:t xml:space="preserve"> </w:t>
      </w:r>
      <w:commentRangeEnd w:id="404"/>
      <w:r w:rsidR="00DD2CE6">
        <w:rPr>
          <w:rStyle w:val="CommentReference"/>
        </w:rPr>
        <w:commentReference w:id="404"/>
      </w:r>
      <w:r w:rsidR="00DD2CE6">
        <w:t xml:space="preserve">“Using Document Search to Find a Document” and “ Performing Custom Document Searches” </w:t>
      </w:r>
      <w:r w:rsidR="00331E16">
        <w:t xml:space="preserve">in </w:t>
      </w:r>
      <w:r w:rsidR="000C25C9">
        <w:t xml:space="preserve">the </w:t>
      </w:r>
      <w:r w:rsidR="00331E16" w:rsidRPr="005466E6">
        <w:rPr>
          <w:rStyle w:val="Emphasis"/>
        </w:rPr>
        <w:t>Overview and Introduction to the User Interface</w:t>
      </w:r>
      <w:commentRangeEnd w:id="405"/>
      <w:r w:rsidR="00331E16">
        <w:rPr>
          <w:rStyle w:val="CommentReference"/>
        </w:rPr>
        <w:commentReference w:id="405"/>
      </w:r>
      <w:r w:rsidR="00331E16">
        <w:t>.</w:t>
      </w:r>
    </w:p>
    <w:p w:rsidR="0082789B" w:rsidRDefault="0082789B" w:rsidP="0071026C">
      <w:pPr>
        <w:pStyle w:val="Note"/>
        <w:rPr>
          <w:lang w:bidi="th-TH"/>
        </w:rPr>
      </w:pPr>
      <w:r>
        <w:rPr>
          <w:noProof/>
        </w:rPr>
        <w:drawing>
          <wp:inline distT="0" distB="0" distL="0" distR="0">
            <wp:extent cx="190500" cy="190500"/>
            <wp:effectExtent l="19050" t="0" r="0" b="0"/>
            <wp:docPr id="6"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For information about the fields on a Contracts &amp; Grants Invoice document, see</w:t>
      </w:r>
      <w:r w:rsidR="000C25C9">
        <w:rPr>
          <w:lang w:bidi="th-TH"/>
        </w:rPr>
        <w:t xml:space="preserve"> </w:t>
      </w:r>
      <w:commentRangeStart w:id="406"/>
      <w:r w:rsidRPr="00DD2CE6">
        <w:rPr>
          <w:rStyle w:val="C1HJump"/>
        </w:rPr>
        <w:t>Document Layout</w:t>
      </w:r>
      <w:r w:rsidR="00DD2CE6" w:rsidRPr="00DD2CE6">
        <w:rPr>
          <w:rStyle w:val="C1HJump"/>
          <w:vanish/>
        </w:rPr>
        <w:t>|document=WordDocuments\FIN AR Source.docx;topic=Contracts &amp; Grants Invoice</w:t>
      </w:r>
      <w:commentRangeEnd w:id="406"/>
      <w:r w:rsidR="00DD2CE6">
        <w:rPr>
          <w:rStyle w:val="CommentReference"/>
        </w:rPr>
        <w:commentReference w:id="406"/>
      </w:r>
      <w:r w:rsidR="00DD2CE6">
        <w:rPr>
          <w:rStyle w:val="C1HJump"/>
          <w:vanish/>
        </w:rPr>
        <w:t xml:space="preserve"> </w:t>
      </w:r>
      <w:commentRangeStart w:id="407"/>
      <w:r w:rsidRPr="00A9357A">
        <w:t>”</w:t>
      </w:r>
      <w:r w:rsidR="00337674">
        <w:t xml:space="preserve">Contracts &amp; </w:t>
      </w:r>
      <w:r w:rsidR="00461CC1">
        <w:t>Grants</w:t>
      </w:r>
      <w:r w:rsidR="00337674">
        <w:t xml:space="preserve"> Invoice </w:t>
      </w:r>
      <w:r w:rsidRPr="00A9357A">
        <w:t>Document Layout</w:t>
      </w:r>
      <w:r w:rsidR="00337674">
        <w:t>.</w:t>
      </w:r>
      <w:r w:rsidRPr="00A9357A">
        <w:t>”</w:t>
      </w:r>
      <w:commentRangeEnd w:id="407"/>
      <w:r w:rsidR="00DD2CE6">
        <w:rPr>
          <w:rStyle w:val="CommentReference"/>
        </w:rPr>
        <w:commentReference w:id="407"/>
      </w:r>
      <w:r>
        <w:rPr>
          <w:lang w:bidi="th-TH"/>
        </w:rPr>
        <w:t xml:space="preserve"> </w:t>
      </w:r>
    </w:p>
    <w:p w:rsidR="00145A5B" w:rsidRDefault="00145A5B" w:rsidP="00A9357A">
      <w:pPr>
        <w:pStyle w:val="Heading3"/>
      </w:pPr>
      <w:r w:rsidRPr="00906999">
        <w:t xml:space="preserve">Customer </w:t>
      </w:r>
      <w:r>
        <w:t>Credit Memos</w:t>
      </w:r>
      <w:bookmarkEnd w:id="387"/>
      <w:bookmarkEnd w:id="388"/>
      <w:r w:rsidR="005C3B15">
        <w:t xml:space="preserve"> Document Search</w:t>
      </w:r>
      <w:r w:rsidR="006A7073">
        <w:fldChar w:fldCharType="begin"/>
      </w:r>
      <w:r>
        <w:instrText xml:space="preserve"> XE "</w:instrText>
      </w:r>
      <w:r w:rsidRPr="00906999">
        <w:instrText xml:space="preserve">Customer </w:instrText>
      </w:r>
      <w:r>
        <w:instrText xml:space="preserve">Credit </w:instrText>
      </w:r>
      <w:r w:rsidR="00461CC1">
        <w:instrText>Memos: custom</w:instrText>
      </w:r>
      <w:r>
        <w:instrText xml:space="preserve"> document search)" </w:instrText>
      </w:r>
      <w:r w:rsidR="006A7073">
        <w:fldChar w:fldCharType="end"/>
      </w:r>
      <w:r w:rsidR="006A7073">
        <w:fldChar w:fldCharType="begin"/>
      </w:r>
      <w:r w:rsidR="00560B48">
        <w:instrText xml:space="preserve"> XE "custom document </w:instrText>
      </w:r>
      <w:r w:rsidR="00461CC1">
        <w:instrText>searches:</w:instrText>
      </w:r>
      <w:r w:rsidR="00461CC1" w:rsidRPr="00906999">
        <w:instrText xml:space="preserve"> Customer</w:instrText>
      </w:r>
      <w:r w:rsidR="00560B48" w:rsidRPr="00906999">
        <w:instrText xml:space="preserve"> </w:instrText>
      </w:r>
      <w:r w:rsidR="00560B48">
        <w:instrText xml:space="preserve">Credit Memos)" </w:instrText>
      </w:r>
      <w:r w:rsidR="006A7073">
        <w:fldChar w:fldCharType="end"/>
      </w:r>
      <w:r w:rsidR="006A7073" w:rsidRPr="00000100">
        <w:fldChar w:fldCharType="begin"/>
      </w:r>
      <w:r w:rsidRPr="00000100">
        <w:instrText xml:space="preserve"> TC "</w:instrText>
      </w:r>
      <w:r w:rsidRPr="00906999">
        <w:instrText xml:space="preserve">Customer </w:instrText>
      </w:r>
      <w:r>
        <w:instrText xml:space="preserve">Credit Memos </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331E16" w:rsidRDefault="00331E16" w:rsidP="00331E16">
      <w:pPr>
        <w:pStyle w:val="BodyText"/>
      </w:pPr>
      <w:r>
        <w:rPr>
          <w:lang w:bidi="th-TH"/>
        </w:rPr>
        <w:t xml:space="preserve">To search for </w:t>
      </w:r>
      <w:r w:rsidR="00066778">
        <w:rPr>
          <w:lang w:bidi="th-TH"/>
        </w:rPr>
        <w:t>Customer Credit Memo</w:t>
      </w:r>
      <w:r>
        <w:rPr>
          <w:lang w:bidi="th-TH"/>
        </w:rPr>
        <w:t xml:space="preserve"> documents, change Document Type to </w:t>
      </w:r>
      <w:r w:rsidRPr="00ED4460">
        <w:rPr>
          <w:rStyle w:val="Strong"/>
        </w:rPr>
        <w:t>C</w:t>
      </w:r>
      <w:r>
        <w:rPr>
          <w:rStyle w:val="Strong"/>
        </w:rPr>
        <w:t>RM</w:t>
      </w:r>
      <w:r>
        <w:t xml:space="preserve"> and then move the cursor to another field.</w:t>
      </w:r>
    </w:p>
    <w:p w:rsidR="00695ED2" w:rsidRPr="00ED4460" w:rsidRDefault="00695ED2" w:rsidP="00331E16">
      <w:pPr>
        <w:pStyle w:val="BodyText"/>
      </w:pPr>
    </w:p>
    <w:p w:rsidR="001E5486" w:rsidRPr="00EC23F2" w:rsidRDefault="001E5486" w:rsidP="001E5486">
      <w:pPr>
        <w:pStyle w:val="TableHeading"/>
        <w:rPr>
          <w:lang w:bidi="th-TH"/>
        </w:rPr>
      </w:pPr>
      <w:r>
        <w:rPr>
          <w:lang w:bidi="th-TH"/>
        </w:rPr>
        <w:t>Customer Credit Memo</w:t>
      </w:r>
      <w:r w:rsidR="00F33849">
        <w:rPr>
          <w:lang w:bidi="th-TH"/>
        </w:rPr>
        <w:t>s</w:t>
      </w:r>
      <w:r>
        <w:rPr>
          <w:lang w:bidi="th-TH"/>
        </w:rPr>
        <w:t xml:space="preserve"> Document Lookup screen</w:t>
      </w:r>
      <w:r w:rsidR="00066778">
        <w:rPr>
          <w:lang w:bidi="th-TH"/>
        </w:rPr>
        <w:t xml:space="preserve"> field definition</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01"/>
        <w:gridCol w:w="6659"/>
      </w:tblGrid>
      <w:tr w:rsidR="001E5486" w:rsidTr="002C6ECB">
        <w:tc>
          <w:tcPr>
            <w:tcW w:w="2173" w:type="dxa"/>
            <w:tcBorders>
              <w:top w:val="single" w:sz="4" w:space="0" w:color="auto"/>
              <w:bottom w:val="thickThinSmallGap" w:sz="12" w:space="0" w:color="auto"/>
              <w:right w:val="double" w:sz="4" w:space="0" w:color="auto"/>
            </w:tcBorders>
          </w:tcPr>
          <w:p w:rsidR="001E5486" w:rsidRDefault="001E5486" w:rsidP="00361296">
            <w:pPr>
              <w:pStyle w:val="TableCells"/>
              <w:rPr>
                <w:lang w:bidi="th-TH"/>
              </w:rPr>
            </w:pPr>
            <w:r>
              <w:rPr>
                <w:lang w:bidi="th-TH"/>
              </w:rPr>
              <w:t>Title</w:t>
            </w:r>
          </w:p>
        </w:tc>
        <w:tc>
          <w:tcPr>
            <w:tcW w:w="5358" w:type="dxa"/>
            <w:tcBorders>
              <w:top w:val="single" w:sz="4" w:space="0" w:color="auto"/>
              <w:bottom w:val="thickThinSmallGap" w:sz="12" w:space="0" w:color="auto"/>
            </w:tcBorders>
          </w:tcPr>
          <w:p w:rsidR="001E5486" w:rsidRDefault="001E5486" w:rsidP="00361296">
            <w:pPr>
              <w:pStyle w:val="TableCells"/>
              <w:rPr>
                <w:lang w:bidi="th-TH"/>
              </w:rPr>
            </w:pPr>
            <w:r>
              <w:rPr>
                <w:lang w:bidi="th-TH"/>
              </w:rPr>
              <w:t>Description</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Billing Chart Code</w:t>
            </w:r>
          </w:p>
        </w:tc>
        <w:tc>
          <w:tcPr>
            <w:tcW w:w="5358" w:type="dxa"/>
            <w:tcBorders>
              <w:left w:val="double" w:sz="4" w:space="0" w:color="auto"/>
              <w:right w:val="nil"/>
            </w:tcBorders>
          </w:tcPr>
          <w:p w:rsidR="00252F4D" w:rsidRDefault="00252F4D" w:rsidP="00252F4D">
            <w:pPr>
              <w:pStyle w:val="TableCells"/>
              <w:rPr>
                <w:lang w:bidi="th-TH"/>
              </w:rPr>
            </w:pPr>
            <w:r>
              <w:rPr>
                <w:lang w:bidi="th-TH"/>
              </w:rPr>
              <w:t>To search for customer credit memos based on the billing organization associated with them, use this field</w:t>
            </w:r>
            <w:r w:rsidRPr="00AF22F7">
              <w:rPr>
                <w:rStyle w:val="Emphasisintable"/>
              </w:rPr>
              <w:t xml:space="preserve"> and </w:t>
            </w:r>
            <w:r>
              <w:rPr>
                <w:lang w:bidi="th-TH"/>
              </w:rPr>
              <w:t xml:space="preserve">the </w:t>
            </w:r>
            <w:r>
              <w:rPr>
                <w:rStyle w:val="Strong"/>
              </w:rPr>
              <w:t>Bill</w:t>
            </w:r>
            <w:r w:rsidRPr="0062420A">
              <w:rPr>
                <w:rStyle w:val="Strong"/>
              </w:rPr>
              <w:t>ing Organization Code</w:t>
            </w:r>
            <w:r>
              <w:rPr>
                <w:lang w:bidi="th-TH"/>
              </w:rPr>
              <w:t xml:space="preserve"> field. Select the appropriate chart code from the list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Billing Organization Code</w:t>
            </w:r>
          </w:p>
        </w:tc>
        <w:tc>
          <w:tcPr>
            <w:tcW w:w="5358" w:type="dxa"/>
            <w:tcBorders>
              <w:left w:val="double" w:sz="4" w:space="0" w:color="auto"/>
              <w:right w:val="nil"/>
            </w:tcBorders>
          </w:tcPr>
          <w:p w:rsidR="00252F4D" w:rsidRDefault="00252F4D" w:rsidP="00252F4D">
            <w:pPr>
              <w:pStyle w:val="TableCells"/>
              <w:rPr>
                <w:lang w:bidi="th-TH"/>
              </w:rPr>
            </w:pPr>
            <w:r>
              <w:rPr>
                <w:lang w:bidi="th-TH"/>
              </w:rPr>
              <w:t xml:space="preserve">To search for customer credit memos based on the billing organization </w:t>
            </w:r>
            <w:r>
              <w:rPr>
                <w:lang w:bidi="th-TH"/>
              </w:rPr>
              <w:lastRenderedPageBreak/>
              <w:t xml:space="preserve">associated with them, use this field </w:t>
            </w:r>
            <w:r w:rsidRPr="00AF22F7">
              <w:rPr>
                <w:rStyle w:val="Emphasisintable"/>
              </w:rPr>
              <w:t>and</w:t>
            </w:r>
            <w:r>
              <w:rPr>
                <w:lang w:bidi="th-TH"/>
              </w:rPr>
              <w:t xml:space="preserve"> the </w:t>
            </w:r>
            <w:r w:rsidRPr="00AF22F7">
              <w:rPr>
                <w:rStyle w:val="Strong"/>
              </w:rPr>
              <w:t>B</w:t>
            </w:r>
            <w:r>
              <w:rPr>
                <w:rStyle w:val="Strong"/>
              </w:rPr>
              <w:t>ill</w:t>
            </w:r>
            <w:r w:rsidRPr="0062420A">
              <w:rPr>
                <w:rStyle w:val="Strong"/>
              </w:rPr>
              <w:t xml:space="preserve">ing </w:t>
            </w:r>
            <w:r>
              <w:rPr>
                <w:rStyle w:val="Strong"/>
              </w:rPr>
              <w:t>Chart</w:t>
            </w:r>
            <w:r w:rsidRPr="0062420A">
              <w:rPr>
                <w:rStyle w:val="Strong"/>
              </w:rPr>
              <w:t xml:space="preserve"> Code</w:t>
            </w:r>
            <w:r>
              <w:rPr>
                <w:lang w:bidi="th-TH"/>
              </w:rPr>
              <w:t xml:space="preserve"> field. Enter the appropriate organization code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lastRenderedPageBreak/>
              <w:t>Customer Name</w:t>
            </w:r>
          </w:p>
        </w:tc>
        <w:tc>
          <w:tcPr>
            <w:tcW w:w="5358" w:type="dxa"/>
            <w:tcBorders>
              <w:left w:val="double" w:sz="4" w:space="0" w:color="auto"/>
              <w:right w:val="nil"/>
            </w:tcBorders>
          </w:tcPr>
          <w:p w:rsidR="00252F4D" w:rsidRDefault="00252F4D" w:rsidP="00252F4D">
            <w:pPr>
              <w:pStyle w:val="TableCells"/>
              <w:rPr>
                <w:lang w:bidi="th-TH"/>
              </w:rPr>
            </w:pPr>
            <w:r>
              <w:rPr>
                <w:lang w:bidi="th-TH"/>
              </w:rPr>
              <w:t xml:space="preserve">To search for customer credit memos based on a particular customer name, enter the name. </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Customer Number</w:t>
            </w:r>
          </w:p>
        </w:tc>
        <w:tc>
          <w:tcPr>
            <w:tcW w:w="5358" w:type="dxa"/>
            <w:tcBorders>
              <w:left w:val="double" w:sz="4" w:space="0" w:color="auto"/>
              <w:right w:val="nil"/>
            </w:tcBorders>
          </w:tcPr>
          <w:p w:rsidR="00252F4D" w:rsidRDefault="00252F4D" w:rsidP="00252F4D">
            <w:pPr>
              <w:pStyle w:val="TableCells"/>
              <w:rPr>
                <w:lang w:bidi="th-TH"/>
              </w:rPr>
            </w:pPr>
            <w:r>
              <w:rPr>
                <w:lang w:bidi="th-TH"/>
              </w:rPr>
              <w:t>To search for customer credit memos based on a particular customer number, enter the customer ID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Invoice Item Code</w:t>
            </w:r>
          </w:p>
        </w:tc>
        <w:tc>
          <w:tcPr>
            <w:tcW w:w="5358" w:type="dxa"/>
            <w:tcBorders>
              <w:left w:val="double" w:sz="4" w:space="0" w:color="auto"/>
              <w:right w:val="nil"/>
            </w:tcBorders>
          </w:tcPr>
          <w:p w:rsidR="00252F4D" w:rsidRDefault="00252F4D" w:rsidP="00252F4D">
            <w:pPr>
              <w:pStyle w:val="TableCells"/>
              <w:rPr>
                <w:lang w:bidi="th-TH"/>
              </w:rPr>
            </w:pPr>
            <w:r>
              <w:rPr>
                <w:lang w:bidi="th-TH"/>
              </w:rPr>
              <w:t>To search for customer credit memos specifying a particular item, enter the item code.</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Invoice Reference Number</w:t>
            </w:r>
          </w:p>
        </w:tc>
        <w:tc>
          <w:tcPr>
            <w:tcW w:w="5358" w:type="dxa"/>
            <w:tcBorders>
              <w:left w:val="double" w:sz="4" w:space="0" w:color="auto"/>
              <w:right w:val="nil"/>
            </w:tcBorders>
          </w:tcPr>
          <w:p w:rsidR="00252F4D" w:rsidRDefault="00252F4D" w:rsidP="00252F4D">
            <w:pPr>
              <w:pStyle w:val="TableCells"/>
              <w:rPr>
                <w:lang w:bidi="th-TH"/>
              </w:rPr>
            </w:pPr>
            <w:r>
              <w:rPr>
                <w:lang w:bidi="th-TH"/>
              </w:rPr>
              <w:t>To search for customer credit memos based on an associated invoice reference number, enter the reference number.</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single" w:sz="4" w:space="0" w:color="000000"/>
              <w:right w:val="double" w:sz="4" w:space="0" w:color="auto"/>
            </w:tcBorders>
          </w:tcPr>
          <w:p w:rsidR="00252F4D" w:rsidRDefault="00252F4D" w:rsidP="00252F4D">
            <w:pPr>
              <w:pStyle w:val="TableCells"/>
              <w:rPr>
                <w:lang w:bidi="th-TH"/>
              </w:rPr>
            </w:pPr>
            <w:r>
              <w:rPr>
                <w:lang w:bidi="th-TH"/>
              </w:rPr>
              <w:t>Processing Chart Code</w:t>
            </w:r>
          </w:p>
        </w:tc>
        <w:tc>
          <w:tcPr>
            <w:tcW w:w="5358" w:type="dxa"/>
            <w:tcBorders>
              <w:left w:val="double" w:sz="4" w:space="0" w:color="auto"/>
              <w:bottom w:val="single" w:sz="4" w:space="0" w:color="000000"/>
              <w:right w:val="nil"/>
            </w:tcBorders>
          </w:tcPr>
          <w:p w:rsidR="00252F4D" w:rsidRDefault="00252F4D" w:rsidP="00252F4D">
            <w:pPr>
              <w:pStyle w:val="TableCells"/>
              <w:rPr>
                <w:lang w:bidi="th-TH"/>
              </w:rPr>
            </w:pPr>
            <w:r>
              <w:rPr>
                <w:lang w:bidi="th-TH"/>
              </w:rPr>
              <w:t>To search for customer credit memos based on the processing organization associated with them, use this field</w:t>
            </w:r>
            <w:r w:rsidRPr="00AF22F7">
              <w:rPr>
                <w:rStyle w:val="Emphasisintable"/>
              </w:rPr>
              <w:t xml:space="preserve"> and </w:t>
            </w:r>
            <w:r>
              <w:rPr>
                <w:lang w:bidi="th-TH"/>
              </w:rPr>
              <w:t xml:space="preserve">the </w:t>
            </w:r>
            <w:r w:rsidRPr="0062420A">
              <w:rPr>
                <w:rStyle w:val="Strong"/>
              </w:rPr>
              <w:t>Processing Organization Code</w:t>
            </w:r>
            <w:r>
              <w:rPr>
                <w:lang w:bidi="th-TH"/>
              </w:rPr>
              <w:t xml:space="preserve"> field. Select the appropriate chart code from the list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nil"/>
              <w:right w:val="double" w:sz="4" w:space="0" w:color="auto"/>
            </w:tcBorders>
          </w:tcPr>
          <w:p w:rsidR="00252F4D" w:rsidRDefault="00252F4D" w:rsidP="00252F4D">
            <w:pPr>
              <w:pStyle w:val="TableCells"/>
              <w:rPr>
                <w:lang w:bidi="th-TH"/>
              </w:rPr>
            </w:pPr>
            <w:r>
              <w:rPr>
                <w:lang w:bidi="th-TH"/>
              </w:rPr>
              <w:t>Processing Organization Code</w:t>
            </w:r>
          </w:p>
        </w:tc>
        <w:tc>
          <w:tcPr>
            <w:tcW w:w="5358" w:type="dxa"/>
            <w:tcBorders>
              <w:left w:val="double" w:sz="4" w:space="0" w:color="auto"/>
              <w:bottom w:val="nil"/>
              <w:right w:val="nil"/>
            </w:tcBorders>
          </w:tcPr>
          <w:p w:rsidR="00252F4D" w:rsidRPr="00F74F67" w:rsidRDefault="00252F4D" w:rsidP="00252F4D">
            <w:pPr>
              <w:pStyle w:val="TableCells"/>
              <w:rPr>
                <w:lang w:bidi="th-TH"/>
              </w:rPr>
            </w:pPr>
            <w:r>
              <w:rPr>
                <w:lang w:bidi="th-TH"/>
              </w:rPr>
              <w:t xml:space="preserve">To search for customer credit memos based on the processing organization associated with them, use this field </w:t>
            </w:r>
            <w:r w:rsidRPr="00AF22F7">
              <w:rPr>
                <w:rStyle w:val="Emphasisintable"/>
              </w:rPr>
              <w:t>and</w:t>
            </w:r>
            <w:r>
              <w:rPr>
                <w:lang w:bidi="th-TH"/>
              </w:rPr>
              <w:t xml:space="preserve"> the </w:t>
            </w:r>
            <w:r w:rsidRPr="0062420A">
              <w:rPr>
                <w:rStyle w:val="Strong"/>
              </w:rPr>
              <w:t xml:space="preserve">Processing </w:t>
            </w:r>
            <w:r>
              <w:rPr>
                <w:rStyle w:val="Strong"/>
              </w:rPr>
              <w:t>Chart</w:t>
            </w:r>
            <w:r w:rsidRPr="0062420A">
              <w:rPr>
                <w:rStyle w:val="Strong"/>
              </w:rPr>
              <w:t xml:space="preserve"> Code</w:t>
            </w:r>
            <w:r>
              <w:rPr>
                <w:lang w:bidi="th-TH"/>
              </w:rPr>
              <w:t xml:space="preserve"> field. Enter the appropriate organization code or use the lookup to find it.</w:t>
            </w:r>
          </w:p>
        </w:tc>
      </w:tr>
    </w:tbl>
    <w:p w:rsidR="001E5486" w:rsidRDefault="001E5486" w:rsidP="001E5486">
      <w:pPr>
        <w:pStyle w:val="TableCells"/>
        <w:rPr>
          <w:lang w:bidi="th-TH"/>
        </w:rPr>
      </w:pPr>
    </w:p>
    <w:p w:rsidR="007E7A56" w:rsidRDefault="007E7A56" w:rsidP="007E7A56">
      <w:pPr>
        <w:pStyle w:val="Note"/>
        <w:rPr>
          <w:lang w:bidi="th-TH"/>
        </w:rPr>
      </w:pPr>
      <w:r>
        <w:rPr>
          <w:noProof/>
        </w:rPr>
        <w:drawing>
          <wp:inline distT="0" distB="0" distL="0" distR="0">
            <wp:extent cx="190500" cy="190500"/>
            <wp:effectExtent l="19050" t="0" r="0" b="0"/>
            <wp:docPr id="29"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In many fields you may use special characters to search on a partial entry. For information about using special characters to search, see </w:t>
      </w:r>
      <w:commentRangeStart w:id="408"/>
      <w:r w:rsidRPr="0093421E">
        <w:rPr>
          <w:rStyle w:val="C1HJump"/>
        </w:rPr>
        <w:t>Data Entry Tips</w:t>
      </w:r>
      <w:r w:rsidR="00252F4D">
        <w:rPr>
          <w:rStyle w:val="C1HJump"/>
          <w:vanish/>
        </w:rPr>
        <w:t>|document=WordDocuments\</w:t>
      </w:r>
      <w:r w:rsidR="006C0D59">
        <w:rPr>
          <w:rStyle w:val="C1HJump"/>
          <w:vanish/>
        </w:rPr>
        <w:t>FIN Overview Source</w:t>
      </w:r>
      <w:r w:rsidR="009140F6">
        <w:rPr>
          <w:rStyle w:val="C1HJump"/>
          <w:vanish/>
        </w:rPr>
        <w:t>.docx</w:t>
      </w:r>
      <w:r w:rsidRPr="0093421E">
        <w:rPr>
          <w:rStyle w:val="C1HJump"/>
          <w:vanish/>
        </w:rPr>
        <w:t>;topic=Data Entry</w:t>
      </w:r>
      <w:r w:rsidR="008076B6">
        <w:rPr>
          <w:rStyle w:val="C1HJump"/>
          <w:vanish/>
        </w:rPr>
        <w:t xml:space="preserve"> Tips</w:t>
      </w:r>
      <w:r w:rsidRPr="0093421E">
        <w:rPr>
          <w:rStyle w:val="C1HJump"/>
          <w:vanish/>
        </w:rPr>
        <w:t xml:space="preserve"> </w:t>
      </w:r>
      <w:commentRangeEnd w:id="408"/>
      <w:r w:rsidR="00B9359C">
        <w:rPr>
          <w:rStyle w:val="CommentReference"/>
        </w:rPr>
        <w:commentReference w:id="408"/>
      </w:r>
      <w:commentRangeStart w:id="409"/>
      <w:r w:rsidR="00461CC1">
        <w:rPr>
          <w:lang w:bidi="th-TH"/>
        </w:rPr>
        <w:t>“Data</w:t>
      </w:r>
      <w:r>
        <w:rPr>
          <w:lang w:bidi="th-TH"/>
        </w:rPr>
        <w:t xml:space="preserve"> Entry Tips” in </w:t>
      </w:r>
      <w:r w:rsidR="000C25C9">
        <w:rPr>
          <w:lang w:bidi="th-TH"/>
        </w:rPr>
        <w:t xml:space="preserve">the </w:t>
      </w:r>
      <w:r w:rsidRPr="005466E6">
        <w:rPr>
          <w:rStyle w:val="Emphasis"/>
        </w:rPr>
        <w:t>Overview and Introduction to the User Interface</w:t>
      </w:r>
      <w:commentRangeEnd w:id="409"/>
      <w:r>
        <w:rPr>
          <w:rStyle w:val="CommentReference"/>
        </w:rPr>
        <w:commentReference w:id="409"/>
      </w:r>
      <w:r>
        <w:rPr>
          <w:lang w:bidi="th-TH"/>
        </w:rPr>
        <w:t>.</w:t>
      </w:r>
    </w:p>
    <w:p w:rsidR="001E5486" w:rsidRDefault="001E5486" w:rsidP="001E5486">
      <w:pPr>
        <w:pStyle w:val="Note"/>
      </w:pPr>
      <w:r>
        <w:rPr>
          <w:noProof/>
        </w:rPr>
        <w:drawing>
          <wp:inline distT="0" distB="0" distL="0" distR="0">
            <wp:extent cx="190500" cy="190500"/>
            <wp:effectExtent l="19050" t="0" r="0" b="0"/>
            <wp:docPr id="764" name="Picture 3"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tab/>
      </w:r>
      <w:r w:rsidR="00461CC1">
        <w:t xml:space="preserve">For information about using features and options that are common to all types of custom document searches and working with the search results, </w:t>
      </w:r>
      <w:r w:rsidR="00486651">
        <w:t xml:space="preserve">see </w:t>
      </w:r>
      <w:commentRangeStart w:id="410"/>
      <w:r w:rsidR="00486651" w:rsidRPr="00ED4460">
        <w:rPr>
          <w:rStyle w:val="C1HJump"/>
        </w:rPr>
        <w:t xml:space="preserve">Using </w:t>
      </w:r>
      <w:r w:rsidR="00486651">
        <w:rPr>
          <w:rStyle w:val="C1HJump"/>
        </w:rPr>
        <w:t>Document Search</w:t>
      </w:r>
      <w:r w:rsidR="00486651" w:rsidRPr="00ED4460">
        <w:rPr>
          <w:rStyle w:val="C1HJump"/>
        </w:rPr>
        <w:t xml:space="preserve"> to Find a Document</w:t>
      </w:r>
      <w:r w:rsidR="00486651" w:rsidRPr="00DE3709">
        <w:rPr>
          <w:rStyle w:val="C1HJump"/>
          <w:vanish/>
        </w:rPr>
        <w:t>|document=WordDocuments\</w:t>
      </w:r>
      <w:r w:rsidR="00486651">
        <w:rPr>
          <w:rStyle w:val="C1HJump"/>
          <w:vanish/>
        </w:rPr>
        <w:t>FIN Overview Source.docx</w:t>
      </w:r>
      <w:r w:rsidR="00486651" w:rsidRPr="00DE3709">
        <w:rPr>
          <w:rStyle w:val="C1HJump"/>
          <w:vanish/>
        </w:rPr>
        <w:t>;topic=</w:t>
      </w:r>
      <w:r w:rsidR="00486651" w:rsidRPr="00ED4460">
        <w:rPr>
          <w:rStyle w:val="C1HJump"/>
          <w:vanish/>
        </w:rPr>
        <w:t>Using</w:t>
      </w:r>
      <w:r w:rsidR="00486651">
        <w:rPr>
          <w:rStyle w:val="C1HJump"/>
          <w:vanish/>
        </w:rPr>
        <w:t xml:space="preserve"> Document Search</w:t>
      </w:r>
      <w:r w:rsidR="00486651" w:rsidRPr="00ED4460">
        <w:rPr>
          <w:rStyle w:val="C1HJump"/>
          <w:vanish/>
        </w:rPr>
        <w:t xml:space="preserve"> to Find a Document</w:t>
      </w:r>
      <w:r w:rsidR="00486651">
        <w:rPr>
          <w:rStyle w:val="C1HJump"/>
          <w:vanish/>
        </w:rPr>
        <w:t xml:space="preserve"> </w:t>
      </w:r>
      <w:r w:rsidR="00486651" w:rsidRPr="00331E16">
        <w:t>and</w:t>
      </w:r>
      <w:r w:rsidR="00486651">
        <w:t xml:space="preserve"> </w:t>
      </w:r>
      <w:r w:rsidR="00486651" w:rsidRPr="007A6EC2">
        <w:rPr>
          <w:rStyle w:val="C1HJump"/>
        </w:rPr>
        <w:t>Performing Custom Document Searches</w:t>
      </w:r>
      <w:r w:rsidR="00486651" w:rsidRPr="007A6EC2">
        <w:rPr>
          <w:rStyle w:val="C1HJump"/>
          <w:vanish/>
        </w:rPr>
        <w:t>|document=WordDocuments\</w:t>
      </w:r>
      <w:r w:rsidR="00486651">
        <w:rPr>
          <w:rStyle w:val="C1HJump"/>
          <w:vanish/>
        </w:rPr>
        <w:t>FIN Overview Source.docx</w:t>
      </w:r>
      <w:r w:rsidR="00486651" w:rsidRPr="007A6EC2">
        <w:rPr>
          <w:rStyle w:val="C1HJump"/>
          <w:vanish/>
        </w:rPr>
        <w:t>;topic=Performing Custom Document Searches</w:t>
      </w:r>
      <w:r w:rsidR="00486651">
        <w:rPr>
          <w:rStyle w:val="C1HJump"/>
          <w:vanish/>
        </w:rPr>
        <w:t xml:space="preserve"> </w:t>
      </w:r>
      <w:commentRangeStart w:id="411"/>
      <w:r w:rsidR="00486651">
        <w:t xml:space="preserve"> </w:t>
      </w:r>
      <w:commentRangeEnd w:id="410"/>
      <w:r w:rsidR="00486651">
        <w:rPr>
          <w:rStyle w:val="CommentReference"/>
        </w:rPr>
        <w:commentReference w:id="410"/>
      </w:r>
      <w:r w:rsidR="00486651">
        <w:t xml:space="preserve">“Using Document Search to Find a Document” and “ Performing Custom Document Searches” in </w:t>
      </w:r>
      <w:r w:rsidR="000C25C9">
        <w:t xml:space="preserve">the </w:t>
      </w:r>
      <w:r w:rsidR="00486651" w:rsidRPr="005466E6">
        <w:rPr>
          <w:rStyle w:val="Emphasis"/>
        </w:rPr>
        <w:t>Overview and Introduction to the User Interface</w:t>
      </w:r>
      <w:commentRangeEnd w:id="411"/>
      <w:r w:rsidR="00486651">
        <w:rPr>
          <w:rStyle w:val="CommentReference"/>
        </w:rPr>
        <w:commentReference w:id="411"/>
      </w:r>
      <w:r w:rsidR="00486651">
        <w:t>.</w:t>
      </w:r>
    </w:p>
    <w:p w:rsidR="001E5486" w:rsidRPr="005466E6" w:rsidRDefault="001E5486" w:rsidP="001E5486">
      <w:pPr>
        <w:pStyle w:val="Note"/>
      </w:pPr>
      <w:r>
        <w:rPr>
          <w:noProof/>
        </w:rPr>
        <w:drawing>
          <wp:inline distT="0" distB="0" distL="0" distR="0">
            <wp:extent cx="190500" cy="190500"/>
            <wp:effectExtent l="19050" t="0" r="0" b="0"/>
            <wp:docPr id="765"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For information about the fields on a customer credit memo, </w:t>
      </w:r>
      <w:r>
        <w:t xml:space="preserve">see </w:t>
      </w:r>
      <w:commentRangeStart w:id="412"/>
      <w:r w:rsidRPr="001E5486">
        <w:rPr>
          <w:rStyle w:val="C1HJump"/>
        </w:rPr>
        <w:t>Document Layout</w:t>
      </w:r>
      <w:r w:rsidR="00337674">
        <w:rPr>
          <w:rStyle w:val="C1HJump"/>
          <w:vanish/>
        </w:rPr>
        <w:t>|topic</w:t>
      </w:r>
      <w:r w:rsidRPr="001E5486">
        <w:rPr>
          <w:rStyle w:val="C1HJump"/>
          <w:vanish/>
        </w:rPr>
        <w:t>=Document_Layout</w:t>
      </w:r>
      <w:r w:rsidR="00701A24">
        <w:rPr>
          <w:rStyle w:val="C1HJump"/>
          <w:vanish/>
        </w:rPr>
        <w:t>_CCM</w:t>
      </w:r>
      <w:commentRangeEnd w:id="412"/>
      <w:r>
        <w:rPr>
          <w:rStyle w:val="CommentReference"/>
        </w:rPr>
        <w:commentReference w:id="412"/>
      </w:r>
      <w:commentRangeStart w:id="413"/>
      <w:r>
        <w:t>“</w:t>
      </w:r>
      <w:r w:rsidR="00337674">
        <w:t xml:space="preserve">Customer Credit Memo </w:t>
      </w:r>
      <w:r>
        <w:t>Document Layout</w:t>
      </w:r>
      <w:r w:rsidR="00337674">
        <w:t>.</w:t>
      </w:r>
      <w:r>
        <w:t>”</w:t>
      </w:r>
      <w:commentRangeEnd w:id="413"/>
      <w:r>
        <w:rPr>
          <w:rStyle w:val="CommentReference"/>
        </w:rPr>
        <w:commentReference w:id="413"/>
      </w:r>
      <w:r>
        <w:t xml:space="preserve"> </w:t>
      </w:r>
    </w:p>
    <w:p w:rsidR="0071026C" w:rsidRDefault="0071026C" w:rsidP="0071026C">
      <w:pPr>
        <w:pStyle w:val="Heading3"/>
      </w:pPr>
      <w:bookmarkStart w:id="414" w:name="_Toc276468599"/>
      <w:bookmarkStart w:id="415" w:name="_Toc277405599"/>
      <w:bookmarkStart w:id="416" w:name="_Toc276468598"/>
      <w:bookmarkStart w:id="417" w:name="_Toc277405598"/>
      <w:bookmarkEnd w:id="389"/>
      <w:bookmarkEnd w:id="390"/>
      <w:bookmarkEnd w:id="391"/>
      <w:bookmarkEnd w:id="392"/>
      <w:bookmarkEnd w:id="393"/>
      <w:bookmarkEnd w:id="394"/>
      <w:bookmarkEnd w:id="395"/>
      <w:r w:rsidRPr="00906999">
        <w:t xml:space="preserve">Customer </w:t>
      </w:r>
      <w:r>
        <w:t>Invoices</w:t>
      </w:r>
      <w:bookmarkEnd w:id="414"/>
      <w:bookmarkEnd w:id="415"/>
      <w:r w:rsidR="005C3B15">
        <w:t xml:space="preserve"> Document Search</w:t>
      </w:r>
      <w:r w:rsidR="006A7073">
        <w:fldChar w:fldCharType="begin"/>
      </w:r>
      <w:r>
        <w:instrText xml:space="preserve"> XE "</w:instrText>
      </w:r>
      <w:r w:rsidRPr="00906999">
        <w:instrText xml:space="preserve">Customer </w:instrText>
      </w:r>
      <w:r>
        <w:instrText xml:space="preserve">Invoices: document search)" </w:instrText>
      </w:r>
      <w:r w:rsidR="006A7073">
        <w:fldChar w:fldCharType="begin"/>
      </w:r>
      <w:r>
        <w:instrText xml:space="preserve"> XE " document </w:instrText>
      </w:r>
      <w:r w:rsidR="00461CC1">
        <w:instrText>searches:</w:instrText>
      </w:r>
      <w:r w:rsidR="00461CC1" w:rsidRPr="00906999">
        <w:instrText xml:space="preserve"> Customer</w:instrText>
      </w:r>
      <w:r w:rsidRPr="00906999">
        <w:instrText xml:space="preserve"> </w:instrText>
      </w:r>
      <w:r>
        <w:instrText xml:space="preserve">Invoices)" </w:instrText>
      </w:r>
      <w:r w:rsidR="006A7073">
        <w:fldChar w:fldCharType="end"/>
      </w:r>
      <w:r w:rsidR="006A7073">
        <w:fldChar w:fldCharType="end"/>
      </w:r>
      <w:r w:rsidR="006A7073" w:rsidRPr="00000100">
        <w:fldChar w:fldCharType="begin"/>
      </w:r>
      <w:r w:rsidRPr="00000100">
        <w:instrText xml:space="preserve"> TC "</w:instrText>
      </w:r>
      <w:r w:rsidRPr="00906999">
        <w:instrText xml:space="preserve">Customer </w:instrText>
      </w:r>
      <w:r>
        <w:instrText>Invoices</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331E16" w:rsidRPr="00ED4460" w:rsidRDefault="00331E16" w:rsidP="00331E16">
      <w:pPr>
        <w:pStyle w:val="BodyText"/>
      </w:pPr>
      <w:r>
        <w:rPr>
          <w:lang w:bidi="th-TH"/>
        </w:rPr>
        <w:t xml:space="preserve">To search for </w:t>
      </w:r>
      <w:r w:rsidR="00066778">
        <w:rPr>
          <w:lang w:bidi="th-TH"/>
        </w:rPr>
        <w:t>Customer Invoice</w:t>
      </w:r>
      <w:r>
        <w:rPr>
          <w:lang w:bidi="th-TH"/>
        </w:rPr>
        <w:t xml:space="preserve"> documents, change Document Type to </w:t>
      </w:r>
      <w:r>
        <w:rPr>
          <w:rStyle w:val="Strong"/>
        </w:rPr>
        <w:t>INV</w:t>
      </w:r>
      <w:r>
        <w:t xml:space="preserve"> and then move the cursor to another field.</w:t>
      </w:r>
    </w:p>
    <w:p w:rsidR="006314A9" w:rsidRPr="00ED4460" w:rsidRDefault="006314A9" w:rsidP="006314A9">
      <w:pPr>
        <w:pStyle w:val="BodyText"/>
      </w:pPr>
    </w:p>
    <w:p w:rsidR="0071026C" w:rsidRPr="00EC23F2" w:rsidRDefault="0071026C" w:rsidP="0071026C">
      <w:pPr>
        <w:pStyle w:val="TableHeading"/>
        <w:rPr>
          <w:lang w:bidi="th-TH"/>
        </w:rPr>
      </w:pPr>
      <w:r>
        <w:rPr>
          <w:lang w:bidi="th-TH"/>
        </w:rPr>
        <w:t>Customer Invoices Document Lookup screen</w:t>
      </w:r>
      <w:r w:rsidR="00066778">
        <w:rPr>
          <w:lang w:bidi="th-TH"/>
        </w:rPr>
        <w:t xml:space="preserve">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01"/>
        <w:gridCol w:w="6659"/>
      </w:tblGrid>
      <w:tr w:rsidR="0071026C" w:rsidTr="002C6ECB">
        <w:tc>
          <w:tcPr>
            <w:tcW w:w="2173" w:type="dxa"/>
            <w:tcBorders>
              <w:top w:val="single" w:sz="4" w:space="0" w:color="auto"/>
              <w:bottom w:val="thickThinSmallGap" w:sz="12" w:space="0" w:color="auto"/>
              <w:right w:val="double" w:sz="4" w:space="0" w:color="auto"/>
            </w:tcBorders>
          </w:tcPr>
          <w:p w:rsidR="0071026C" w:rsidRDefault="0071026C" w:rsidP="0071026C">
            <w:pPr>
              <w:pStyle w:val="TableCells"/>
              <w:rPr>
                <w:lang w:bidi="th-TH"/>
              </w:rPr>
            </w:pPr>
            <w:r>
              <w:rPr>
                <w:lang w:bidi="th-TH"/>
              </w:rPr>
              <w:t>Title</w:t>
            </w:r>
          </w:p>
        </w:tc>
        <w:tc>
          <w:tcPr>
            <w:tcW w:w="5358" w:type="dxa"/>
            <w:tcBorders>
              <w:top w:val="single" w:sz="4" w:space="0" w:color="auto"/>
              <w:bottom w:val="thickThinSmallGap" w:sz="12" w:space="0" w:color="auto"/>
            </w:tcBorders>
          </w:tcPr>
          <w:p w:rsidR="0071026C" w:rsidRDefault="0071026C" w:rsidP="0071026C">
            <w:pPr>
              <w:pStyle w:val="TableCells"/>
              <w:rPr>
                <w:lang w:bidi="th-TH"/>
              </w:rPr>
            </w:pPr>
            <w:r>
              <w:rPr>
                <w:lang w:bidi="th-TH"/>
              </w:rPr>
              <w:t>Description</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Customer Name</w:t>
            </w:r>
          </w:p>
        </w:tc>
        <w:tc>
          <w:tcPr>
            <w:tcW w:w="5358" w:type="dxa"/>
            <w:tcBorders>
              <w:left w:val="double" w:sz="4" w:space="0" w:color="auto"/>
              <w:right w:val="nil"/>
            </w:tcBorders>
          </w:tcPr>
          <w:p w:rsidR="00252F4D" w:rsidRDefault="00252F4D" w:rsidP="00252F4D">
            <w:pPr>
              <w:pStyle w:val="TableCells"/>
              <w:rPr>
                <w:lang w:bidi="th-TH"/>
              </w:rPr>
            </w:pPr>
            <w:r>
              <w:rPr>
                <w:lang w:bidi="th-TH"/>
              </w:rPr>
              <w:t>To search for invoices based on a particular customer name, enter the name.</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lastRenderedPageBreak/>
              <w:t>Customer Number</w:t>
            </w:r>
          </w:p>
        </w:tc>
        <w:tc>
          <w:tcPr>
            <w:tcW w:w="5358" w:type="dxa"/>
            <w:tcBorders>
              <w:left w:val="double" w:sz="4" w:space="0" w:color="auto"/>
              <w:right w:val="nil"/>
            </w:tcBorders>
          </w:tcPr>
          <w:p w:rsidR="00252F4D" w:rsidRDefault="00252F4D" w:rsidP="00252F4D">
            <w:pPr>
              <w:pStyle w:val="TableCells"/>
              <w:rPr>
                <w:lang w:bidi="th-TH"/>
              </w:rPr>
            </w:pPr>
            <w:r>
              <w:rPr>
                <w:lang w:bidi="th-TH"/>
              </w:rPr>
              <w:t>To search for invoices based on a particular customer number, enter the customer ID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Billing Chart Code</w:t>
            </w:r>
          </w:p>
        </w:tc>
        <w:tc>
          <w:tcPr>
            <w:tcW w:w="5358" w:type="dxa"/>
            <w:tcBorders>
              <w:left w:val="double" w:sz="4" w:space="0" w:color="auto"/>
              <w:right w:val="nil"/>
            </w:tcBorders>
          </w:tcPr>
          <w:p w:rsidR="00252F4D" w:rsidRDefault="00252F4D" w:rsidP="00252F4D">
            <w:pPr>
              <w:pStyle w:val="TableCells"/>
              <w:rPr>
                <w:lang w:bidi="th-TH"/>
              </w:rPr>
            </w:pPr>
            <w:r>
              <w:rPr>
                <w:lang w:bidi="th-TH"/>
              </w:rPr>
              <w:t xml:space="preserve">To search for invoices based on the billing organization associated with them, use this field </w:t>
            </w:r>
            <w:r w:rsidRPr="00AF22F7">
              <w:rPr>
                <w:rStyle w:val="Emphasisintable"/>
              </w:rPr>
              <w:t>and</w:t>
            </w:r>
            <w:r>
              <w:rPr>
                <w:lang w:bidi="th-TH"/>
              </w:rPr>
              <w:t xml:space="preserve"> the </w:t>
            </w:r>
            <w:r>
              <w:rPr>
                <w:rStyle w:val="Strong"/>
              </w:rPr>
              <w:t>Billing</w:t>
            </w:r>
            <w:r w:rsidRPr="0062420A">
              <w:rPr>
                <w:rStyle w:val="Strong"/>
              </w:rPr>
              <w:t xml:space="preserve"> Organization Code</w:t>
            </w:r>
            <w:r>
              <w:rPr>
                <w:lang w:bidi="th-TH"/>
              </w:rPr>
              <w:t xml:space="preserve"> field. Select the appropriate chart code from the list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Billing Organization Code</w:t>
            </w:r>
          </w:p>
        </w:tc>
        <w:tc>
          <w:tcPr>
            <w:tcW w:w="5358" w:type="dxa"/>
            <w:tcBorders>
              <w:left w:val="double" w:sz="4" w:space="0" w:color="auto"/>
              <w:right w:val="nil"/>
            </w:tcBorders>
          </w:tcPr>
          <w:p w:rsidR="00252F4D" w:rsidRDefault="00252F4D" w:rsidP="00252F4D">
            <w:pPr>
              <w:pStyle w:val="TableCells"/>
              <w:rPr>
                <w:lang w:bidi="th-TH"/>
              </w:rPr>
            </w:pPr>
            <w:r>
              <w:rPr>
                <w:lang w:bidi="th-TH"/>
              </w:rPr>
              <w:t xml:space="preserve">To search for invoices based on the billing organization associated with them, use this field </w:t>
            </w:r>
            <w:r w:rsidRPr="00AF22F7">
              <w:rPr>
                <w:rStyle w:val="Emphasisintable"/>
              </w:rPr>
              <w:t>and</w:t>
            </w:r>
            <w:r>
              <w:rPr>
                <w:lang w:bidi="th-TH"/>
              </w:rPr>
              <w:t xml:space="preserve"> the </w:t>
            </w:r>
            <w:r w:rsidR="00461CC1" w:rsidRPr="0097790F">
              <w:rPr>
                <w:rStyle w:val="Strong"/>
              </w:rPr>
              <w:t>B</w:t>
            </w:r>
            <w:r w:rsidR="00461CC1">
              <w:rPr>
                <w:rStyle w:val="Strong"/>
              </w:rPr>
              <w:t>illing Chart</w:t>
            </w:r>
            <w:r w:rsidRPr="0062420A">
              <w:rPr>
                <w:rStyle w:val="Strong"/>
              </w:rPr>
              <w:t xml:space="preserve"> Code</w:t>
            </w:r>
            <w:r>
              <w:rPr>
                <w:lang w:bidi="th-TH"/>
              </w:rPr>
              <w:t xml:space="preserve"> field. Enter the appropriate organization code or use the lookup to find it.</w:t>
            </w:r>
          </w:p>
        </w:tc>
      </w:tr>
      <w:tr w:rsidR="00252F4D"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252F4D" w:rsidRDefault="00252F4D" w:rsidP="00252F4D">
            <w:pPr>
              <w:pStyle w:val="TableCells"/>
              <w:rPr>
                <w:lang w:bidi="th-TH"/>
              </w:rPr>
            </w:pPr>
            <w:r>
              <w:rPr>
                <w:lang w:bidi="th-TH"/>
              </w:rPr>
              <w:t>Invoice Item Code</w:t>
            </w:r>
          </w:p>
        </w:tc>
        <w:tc>
          <w:tcPr>
            <w:tcW w:w="5358" w:type="dxa"/>
            <w:tcBorders>
              <w:left w:val="double" w:sz="4" w:space="0" w:color="auto"/>
              <w:right w:val="nil"/>
            </w:tcBorders>
          </w:tcPr>
          <w:p w:rsidR="00252F4D" w:rsidRPr="00F74F67" w:rsidRDefault="00252F4D" w:rsidP="00252F4D">
            <w:pPr>
              <w:pStyle w:val="TableCells"/>
              <w:rPr>
                <w:lang w:bidi="th-TH"/>
              </w:rPr>
            </w:pPr>
            <w:r>
              <w:rPr>
                <w:lang w:bidi="th-TH"/>
              </w:rPr>
              <w:t>To search for invoices specifying a particular item, enter the item code.</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Parent Invoice Number</w:t>
            </w:r>
          </w:p>
        </w:tc>
        <w:tc>
          <w:tcPr>
            <w:tcW w:w="5358" w:type="dxa"/>
            <w:tcBorders>
              <w:left w:val="double" w:sz="4" w:space="0" w:color="auto"/>
              <w:right w:val="nil"/>
            </w:tcBorders>
          </w:tcPr>
          <w:p w:rsidR="00133F51" w:rsidRDefault="00133F51" w:rsidP="00133F51">
            <w:pPr>
              <w:pStyle w:val="TableCells"/>
              <w:rPr>
                <w:lang w:bidi="th-TH"/>
              </w:rPr>
            </w:pPr>
            <w:r>
              <w:rPr>
                <w:lang w:bidi="th-TH"/>
              </w:rPr>
              <w:t>If searching for invoices that were created using recurring invoice functionality, enter the invoice number of the “parent” - that is, the master invoice from which the recurrent invoices were created.</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single" w:sz="4" w:space="0" w:color="000000"/>
              <w:right w:val="double" w:sz="4" w:space="0" w:color="auto"/>
            </w:tcBorders>
          </w:tcPr>
          <w:p w:rsidR="00133F51" w:rsidRDefault="00133F51" w:rsidP="00133F51">
            <w:pPr>
              <w:pStyle w:val="TableCells"/>
              <w:rPr>
                <w:lang w:bidi="th-TH"/>
              </w:rPr>
            </w:pPr>
            <w:r>
              <w:rPr>
                <w:lang w:bidi="th-TH"/>
              </w:rPr>
              <w:t>Processing Chart Code</w:t>
            </w:r>
          </w:p>
        </w:tc>
        <w:tc>
          <w:tcPr>
            <w:tcW w:w="5358" w:type="dxa"/>
            <w:tcBorders>
              <w:left w:val="double" w:sz="4" w:space="0" w:color="auto"/>
              <w:bottom w:val="single" w:sz="4" w:space="0" w:color="000000"/>
              <w:right w:val="nil"/>
            </w:tcBorders>
          </w:tcPr>
          <w:p w:rsidR="00133F51" w:rsidRPr="00F74F67" w:rsidRDefault="00133F51" w:rsidP="00133F51">
            <w:pPr>
              <w:pStyle w:val="TableCells"/>
              <w:rPr>
                <w:lang w:bidi="th-TH"/>
              </w:rPr>
            </w:pPr>
            <w:r>
              <w:rPr>
                <w:lang w:bidi="th-TH"/>
              </w:rPr>
              <w:t xml:space="preserve">To search for invoices based on the processing organization associated with them, use this field </w:t>
            </w:r>
            <w:r w:rsidRPr="00AF22F7">
              <w:rPr>
                <w:rStyle w:val="Emphasisintable"/>
              </w:rPr>
              <w:t>and</w:t>
            </w:r>
            <w:r>
              <w:rPr>
                <w:lang w:bidi="th-TH"/>
              </w:rPr>
              <w:t xml:space="preserve"> the </w:t>
            </w:r>
            <w:r w:rsidRPr="0062420A">
              <w:rPr>
                <w:rStyle w:val="Strong"/>
              </w:rPr>
              <w:t>Processing Organization Code</w:t>
            </w:r>
            <w:r>
              <w:rPr>
                <w:lang w:bidi="th-TH"/>
              </w:rPr>
              <w:t xml:space="preserve"> field. Select the appropriate chart code from the list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nil"/>
              <w:right w:val="double" w:sz="4" w:space="0" w:color="auto"/>
            </w:tcBorders>
          </w:tcPr>
          <w:p w:rsidR="00133F51" w:rsidRDefault="00133F51" w:rsidP="00133F51">
            <w:pPr>
              <w:pStyle w:val="TableCells"/>
              <w:rPr>
                <w:lang w:bidi="th-TH"/>
              </w:rPr>
            </w:pPr>
            <w:r>
              <w:rPr>
                <w:lang w:bidi="th-TH"/>
              </w:rPr>
              <w:t>Processing Organization Code</w:t>
            </w:r>
          </w:p>
        </w:tc>
        <w:tc>
          <w:tcPr>
            <w:tcW w:w="5358" w:type="dxa"/>
            <w:tcBorders>
              <w:left w:val="double" w:sz="4" w:space="0" w:color="auto"/>
              <w:bottom w:val="nil"/>
              <w:right w:val="nil"/>
            </w:tcBorders>
          </w:tcPr>
          <w:p w:rsidR="00133F51" w:rsidRPr="00F74F67" w:rsidRDefault="00133F51" w:rsidP="00133F51">
            <w:pPr>
              <w:pStyle w:val="TableCells"/>
              <w:rPr>
                <w:lang w:bidi="th-TH"/>
              </w:rPr>
            </w:pPr>
            <w:r>
              <w:rPr>
                <w:lang w:bidi="th-TH"/>
              </w:rPr>
              <w:t xml:space="preserve">To search for invoices based on the processing organization associated with them, use this field </w:t>
            </w:r>
            <w:r w:rsidRPr="00AF22F7">
              <w:rPr>
                <w:rStyle w:val="Emphasisintable"/>
              </w:rPr>
              <w:t>and</w:t>
            </w:r>
            <w:r>
              <w:rPr>
                <w:lang w:bidi="th-TH"/>
              </w:rPr>
              <w:t xml:space="preserve"> the </w:t>
            </w:r>
            <w:r w:rsidRPr="0062420A">
              <w:rPr>
                <w:rStyle w:val="Strong"/>
              </w:rPr>
              <w:t xml:space="preserve">Processing </w:t>
            </w:r>
            <w:r>
              <w:rPr>
                <w:rStyle w:val="Strong"/>
              </w:rPr>
              <w:t>Chart</w:t>
            </w:r>
            <w:r w:rsidRPr="0062420A">
              <w:rPr>
                <w:rStyle w:val="Strong"/>
              </w:rPr>
              <w:t xml:space="preserve"> Code</w:t>
            </w:r>
            <w:r>
              <w:rPr>
                <w:lang w:bidi="th-TH"/>
              </w:rPr>
              <w:t xml:space="preserve"> field. Enter the appropriate organization code or use the lookup to find it.</w:t>
            </w:r>
          </w:p>
        </w:tc>
      </w:tr>
    </w:tbl>
    <w:p w:rsidR="0071026C" w:rsidRDefault="0071026C" w:rsidP="0071026C">
      <w:pPr>
        <w:pStyle w:val="TableCells"/>
        <w:rPr>
          <w:lang w:bidi="th-TH"/>
        </w:rPr>
      </w:pPr>
    </w:p>
    <w:p w:rsidR="0071026C" w:rsidRDefault="0071026C" w:rsidP="0071026C">
      <w:pPr>
        <w:pStyle w:val="Note"/>
        <w:rPr>
          <w:lang w:bidi="th-TH"/>
        </w:rPr>
      </w:pPr>
      <w:r>
        <w:rPr>
          <w:noProof/>
        </w:rPr>
        <w:drawing>
          <wp:inline distT="0" distB="0" distL="0" distR="0">
            <wp:extent cx="190500" cy="190500"/>
            <wp:effectExtent l="19050" t="0" r="0" b="0"/>
            <wp:docPr id="1474"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In many fields you may use special characters to search on a partial entry. For information about using special characters to search, see </w:t>
      </w:r>
      <w:commentRangeStart w:id="418"/>
      <w:r w:rsidRPr="0093421E">
        <w:rPr>
          <w:rStyle w:val="C1HJump"/>
        </w:rPr>
        <w:t>Data Entry Tips</w:t>
      </w:r>
      <w:r w:rsidR="00133F51">
        <w:rPr>
          <w:rStyle w:val="C1HJump"/>
          <w:vanish/>
        </w:rPr>
        <w:t>|document=WordDocuments\</w:t>
      </w:r>
      <w:r w:rsidR="006C0D59">
        <w:rPr>
          <w:rStyle w:val="C1HJump"/>
          <w:vanish/>
        </w:rPr>
        <w:t>FIN Overview Source</w:t>
      </w:r>
      <w:r>
        <w:rPr>
          <w:rStyle w:val="C1HJump"/>
          <w:vanish/>
        </w:rPr>
        <w:t>.docx</w:t>
      </w:r>
      <w:r w:rsidRPr="0093421E">
        <w:rPr>
          <w:rStyle w:val="C1HJump"/>
          <w:vanish/>
        </w:rPr>
        <w:t>;topic=Data Entry</w:t>
      </w:r>
      <w:r w:rsidR="008076B6">
        <w:rPr>
          <w:rStyle w:val="C1HJump"/>
          <w:vanish/>
        </w:rPr>
        <w:t xml:space="preserve"> Tips</w:t>
      </w:r>
      <w:r w:rsidRPr="0093421E">
        <w:rPr>
          <w:rStyle w:val="C1HJump"/>
          <w:vanish/>
        </w:rPr>
        <w:t xml:space="preserve"> </w:t>
      </w:r>
      <w:commentRangeEnd w:id="418"/>
      <w:r w:rsidR="00B9359C">
        <w:rPr>
          <w:rStyle w:val="CommentReference"/>
        </w:rPr>
        <w:commentReference w:id="418"/>
      </w:r>
      <w:commentRangeStart w:id="419"/>
      <w:r w:rsidR="00461CC1">
        <w:rPr>
          <w:lang w:bidi="th-TH"/>
        </w:rPr>
        <w:t>“Data</w:t>
      </w:r>
      <w:r>
        <w:rPr>
          <w:lang w:bidi="th-TH"/>
        </w:rPr>
        <w:t xml:space="preserve"> Entry Tips” in </w:t>
      </w:r>
      <w:r w:rsidR="000C25C9">
        <w:rPr>
          <w:lang w:bidi="th-TH"/>
        </w:rPr>
        <w:t xml:space="preserve">the </w:t>
      </w:r>
      <w:r w:rsidRPr="005466E6">
        <w:rPr>
          <w:rStyle w:val="Emphasis"/>
        </w:rPr>
        <w:t>Overview and Introduction to the User Interface</w:t>
      </w:r>
      <w:commentRangeEnd w:id="419"/>
      <w:r>
        <w:rPr>
          <w:rStyle w:val="CommentReference"/>
        </w:rPr>
        <w:commentReference w:id="419"/>
      </w:r>
      <w:r>
        <w:rPr>
          <w:lang w:bidi="th-TH"/>
        </w:rPr>
        <w:t>.</w:t>
      </w:r>
    </w:p>
    <w:p w:rsidR="0071026C" w:rsidRDefault="0071026C" w:rsidP="0071026C">
      <w:pPr>
        <w:pStyle w:val="Note"/>
      </w:pPr>
      <w:r>
        <w:rPr>
          <w:noProof/>
        </w:rPr>
        <w:drawing>
          <wp:inline distT="0" distB="0" distL="0" distR="0">
            <wp:extent cx="190500" cy="190500"/>
            <wp:effectExtent l="19050" t="0" r="0" b="0"/>
            <wp:docPr id="1473" name="Picture 3"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tab/>
      </w:r>
      <w:r w:rsidR="00461CC1">
        <w:t xml:space="preserve">For information about using features and options that are common to all types of custom document searches and working with the search results, </w:t>
      </w:r>
      <w:r w:rsidR="00486651">
        <w:t xml:space="preserve">see </w:t>
      </w:r>
      <w:commentRangeStart w:id="420"/>
      <w:r w:rsidR="00486651" w:rsidRPr="00ED4460">
        <w:rPr>
          <w:rStyle w:val="C1HJump"/>
        </w:rPr>
        <w:t xml:space="preserve">Using </w:t>
      </w:r>
      <w:r w:rsidR="00486651">
        <w:rPr>
          <w:rStyle w:val="C1HJump"/>
        </w:rPr>
        <w:t>Document Search</w:t>
      </w:r>
      <w:r w:rsidR="00486651" w:rsidRPr="00ED4460">
        <w:rPr>
          <w:rStyle w:val="C1HJump"/>
        </w:rPr>
        <w:t xml:space="preserve"> to Find a Document</w:t>
      </w:r>
      <w:r w:rsidR="00486651" w:rsidRPr="00DE3709">
        <w:rPr>
          <w:rStyle w:val="C1HJump"/>
          <w:vanish/>
        </w:rPr>
        <w:t>|document=WordDocuments\</w:t>
      </w:r>
      <w:r w:rsidR="00486651">
        <w:rPr>
          <w:rStyle w:val="C1HJump"/>
          <w:vanish/>
        </w:rPr>
        <w:t>FIN Overview Source.docx</w:t>
      </w:r>
      <w:r w:rsidR="00486651" w:rsidRPr="00DE3709">
        <w:rPr>
          <w:rStyle w:val="C1HJump"/>
          <w:vanish/>
        </w:rPr>
        <w:t>;topic=</w:t>
      </w:r>
      <w:r w:rsidR="00486651" w:rsidRPr="00ED4460">
        <w:rPr>
          <w:rStyle w:val="C1HJump"/>
          <w:vanish/>
        </w:rPr>
        <w:t>Using</w:t>
      </w:r>
      <w:r w:rsidR="00486651">
        <w:rPr>
          <w:rStyle w:val="C1HJump"/>
          <w:vanish/>
        </w:rPr>
        <w:t xml:space="preserve"> Document Search</w:t>
      </w:r>
      <w:r w:rsidR="00486651" w:rsidRPr="00ED4460">
        <w:rPr>
          <w:rStyle w:val="C1HJump"/>
          <w:vanish/>
        </w:rPr>
        <w:t xml:space="preserve"> to Find a Document</w:t>
      </w:r>
      <w:r w:rsidR="00486651">
        <w:rPr>
          <w:rStyle w:val="C1HJump"/>
          <w:vanish/>
        </w:rPr>
        <w:t xml:space="preserve"> </w:t>
      </w:r>
      <w:r w:rsidR="00486651" w:rsidRPr="00331E16">
        <w:t>and</w:t>
      </w:r>
      <w:r w:rsidR="00486651">
        <w:t xml:space="preserve"> </w:t>
      </w:r>
      <w:r w:rsidR="00486651" w:rsidRPr="007A6EC2">
        <w:rPr>
          <w:rStyle w:val="C1HJump"/>
        </w:rPr>
        <w:t>Performing Custom Document Searches</w:t>
      </w:r>
      <w:r w:rsidR="00486651" w:rsidRPr="007A6EC2">
        <w:rPr>
          <w:rStyle w:val="C1HJump"/>
          <w:vanish/>
        </w:rPr>
        <w:t>|document=WordDocuments\</w:t>
      </w:r>
      <w:r w:rsidR="00486651">
        <w:rPr>
          <w:rStyle w:val="C1HJump"/>
          <w:vanish/>
        </w:rPr>
        <w:t>FIN Overview Source.docx</w:t>
      </w:r>
      <w:r w:rsidR="00486651" w:rsidRPr="007A6EC2">
        <w:rPr>
          <w:rStyle w:val="C1HJump"/>
          <w:vanish/>
        </w:rPr>
        <w:t>;topic=Performing Custom Document Searches</w:t>
      </w:r>
      <w:r w:rsidR="00486651">
        <w:rPr>
          <w:rStyle w:val="C1HJump"/>
          <w:vanish/>
        </w:rPr>
        <w:t xml:space="preserve"> </w:t>
      </w:r>
      <w:commentRangeStart w:id="421"/>
      <w:r w:rsidR="00486651">
        <w:t xml:space="preserve"> </w:t>
      </w:r>
      <w:commentRangeEnd w:id="420"/>
      <w:r w:rsidR="00486651">
        <w:rPr>
          <w:rStyle w:val="CommentReference"/>
        </w:rPr>
        <w:commentReference w:id="420"/>
      </w:r>
      <w:r w:rsidR="00486651">
        <w:t xml:space="preserve">“Using Document Search to Find a Document” and “ Performing Custom Document Searches” in </w:t>
      </w:r>
      <w:r w:rsidR="000C25C9">
        <w:t xml:space="preserve">the </w:t>
      </w:r>
      <w:r w:rsidR="00486651" w:rsidRPr="005466E6">
        <w:rPr>
          <w:rStyle w:val="Emphasis"/>
        </w:rPr>
        <w:t>Overview and Introduction to the User Interface</w:t>
      </w:r>
      <w:commentRangeEnd w:id="421"/>
      <w:r w:rsidR="00486651">
        <w:rPr>
          <w:rStyle w:val="CommentReference"/>
        </w:rPr>
        <w:commentReference w:id="421"/>
      </w:r>
      <w:r w:rsidR="00486651">
        <w:t>.</w:t>
      </w:r>
    </w:p>
    <w:p w:rsidR="0071026C" w:rsidRPr="00736A0B" w:rsidRDefault="0071026C" w:rsidP="0071026C">
      <w:pPr>
        <w:pStyle w:val="Note"/>
        <w:rPr>
          <w:lang w:bidi="th-TH"/>
        </w:rPr>
      </w:pPr>
      <w:r>
        <w:rPr>
          <w:noProof/>
        </w:rPr>
        <w:drawing>
          <wp:inline distT="0" distB="0" distL="0" distR="0">
            <wp:extent cx="190500" cy="190500"/>
            <wp:effectExtent l="19050" t="0" r="0" b="0"/>
            <wp:docPr id="757"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For information about the fields on an invoice, see </w:t>
      </w:r>
      <w:commentRangeStart w:id="422"/>
      <w:r w:rsidRPr="00B37317">
        <w:rPr>
          <w:rStyle w:val="C1HJump"/>
        </w:rPr>
        <w:t>Document Layout</w:t>
      </w:r>
      <w:r w:rsidR="00337674">
        <w:rPr>
          <w:rStyle w:val="C1HJump"/>
          <w:vanish/>
        </w:rPr>
        <w:t>|topic</w:t>
      </w:r>
      <w:r w:rsidR="008076B6">
        <w:rPr>
          <w:rStyle w:val="C1HJump"/>
          <w:vanish/>
        </w:rPr>
        <w:t>=Document_Layout_INV</w:t>
      </w:r>
      <w:commentRangeEnd w:id="422"/>
      <w:r w:rsidR="008076B6">
        <w:rPr>
          <w:rStyle w:val="C1HJump"/>
          <w:vanish/>
        </w:rPr>
        <w:t xml:space="preserve"> </w:t>
      </w:r>
      <w:r w:rsidR="00461CC1">
        <w:rPr>
          <w:rStyle w:val="CommentReference"/>
        </w:rPr>
        <w:commentReference w:id="422"/>
      </w:r>
      <w:commentRangeStart w:id="423"/>
      <w:r w:rsidR="00337674">
        <w:t xml:space="preserve"> </w:t>
      </w:r>
      <w:r w:rsidR="008076B6">
        <w:t xml:space="preserve">Customer </w:t>
      </w:r>
      <w:r w:rsidR="00337674">
        <w:t xml:space="preserve">Invoice </w:t>
      </w:r>
      <w:r w:rsidRPr="00A9357A">
        <w:t>Document Layout</w:t>
      </w:r>
      <w:r w:rsidR="00337674">
        <w:t>.</w:t>
      </w:r>
      <w:r w:rsidRPr="00A9357A">
        <w:t>”</w:t>
      </w:r>
      <w:commentRangeEnd w:id="423"/>
      <w:r>
        <w:rPr>
          <w:rStyle w:val="CommentReference"/>
        </w:rPr>
        <w:commentReference w:id="423"/>
      </w:r>
      <w:r>
        <w:rPr>
          <w:lang w:bidi="th-TH"/>
        </w:rPr>
        <w:t xml:space="preserve"> </w:t>
      </w:r>
    </w:p>
    <w:p w:rsidR="00145A5B" w:rsidRDefault="00145A5B" w:rsidP="00145A5B">
      <w:pPr>
        <w:pStyle w:val="Heading3"/>
      </w:pPr>
      <w:r w:rsidRPr="00906999">
        <w:t xml:space="preserve">Customer </w:t>
      </w:r>
      <w:r>
        <w:t>Invoice Writeoffs</w:t>
      </w:r>
      <w:bookmarkEnd w:id="416"/>
      <w:bookmarkEnd w:id="417"/>
      <w:r w:rsidR="005C3B15">
        <w:t xml:space="preserve"> Document Search</w:t>
      </w:r>
      <w:r w:rsidR="006A7073">
        <w:fldChar w:fldCharType="begin"/>
      </w:r>
      <w:r>
        <w:instrText xml:space="preserve"> XE "</w:instrText>
      </w:r>
      <w:r w:rsidRPr="00906999">
        <w:instrText xml:space="preserve">Customer </w:instrText>
      </w:r>
      <w:r>
        <w:instrText xml:space="preserve">Invoice </w:instrText>
      </w:r>
      <w:r w:rsidR="00461CC1">
        <w:instrText>Writeoffs: custom</w:instrText>
      </w:r>
      <w:r>
        <w:instrText xml:space="preserve"> document search)" </w:instrText>
      </w:r>
      <w:r w:rsidR="006A7073">
        <w:fldChar w:fldCharType="begin"/>
      </w:r>
      <w:r>
        <w:instrText xml:space="preserve"> XE "custom document </w:instrText>
      </w:r>
      <w:r w:rsidR="00461CC1">
        <w:instrText>searches:</w:instrText>
      </w:r>
      <w:r w:rsidR="00461CC1" w:rsidRPr="00906999">
        <w:instrText xml:space="preserve"> Customer</w:instrText>
      </w:r>
      <w:r w:rsidRPr="00906999">
        <w:instrText xml:space="preserve"> </w:instrText>
      </w:r>
      <w:r>
        <w:instrText xml:space="preserve">Invoice Writeoffs)" </w:instrText>
      </w:r>
      <w:r w:rsidR="006A7073">
        <w:fldChar w:fldCharType="end"/>
      </w:r>
      <w:r w:rsidR="006A7073">
        <w:fldChar w:fldCharType="end"/>
      </w:r>
      <w:r w:rsidR="006A7073" w:rsidRPr="00000100">
        <w:fldChar w:fldCharType="begin"/>
      </w:r>
      <w:r w:rsidRPr="00000100">
        <w:instrText xml:space="preserve"> TC "</w:instrText>
      </w:r>
      <w:r w:rsidRPr="00906999">
        <w:instrText xml:space="preserve">Customer </w:instrText>
      </w:r>
      <w:r>
        <w:instrText>Invoice Writeoffs</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331E16" w:rsidRPr="00ED4460" w:rsidRDefault="00331E16" w:rsidP="00331E16">
      <w:pPr>
        <w:pStyle w:val="BodyText"/>
      </w:pPr>
      <w:r>
        <w:rPr>
          <w:lang w:bidi="th-TH"/>
        </w:rPr>
        <w:t xml:space="preserve">To search for </w:t>
      </w:r>
      <w:r w:rsidR="00066778">
        <w:rPr>
          <w:lang w:bidi="th-TH"/>
        </w:rPr>
        <w:t>Customer Invoice Writeoff</w:t>
      </w:r>
      <w:r>
        <w:rPr>
          <w:lang w:bidi="th-TH"/>
        </w:rPr>
        <w:t xml:space="preserve"> documents, change Document Type to </w:t>
      </w:r>
      <w:r>
        <w:rPr>
          <w:rStyle w:val="Strong"/>
        </w:rPr>
        <w:t>INVW</w:t>
      </w:r>
      <w:r>
        <w:t xml:space="preserve"> and then move the cursor to another field.</w:t>
      </w:r>
    </w:p>
    <w:p w:rsidR="006314A9" w:rsidRPr="00ED4460" w:rsidRDefault="006314A9" w:rsidP="006314A9">
      <w:pPr>
        <w:pStyle w:val="BodyText"/>
      </w:pPr>
    </w:p>
    <w:p w:rsidR="002F71D0" w:rsidRPr="00EC23F2" w:rsidRDefault="002F71D0" w:rsidP="002F71D0">
      <w:pPr>
        <w:pStyle w:val="TableHeading"/>
        <w:rPr>
          <w:lang w:bidi="th-TH"/>
        </w:rPr>
      </w:pPr>
      <w:r>
        <w:rPr>
          <w:lang w:bidi="th-TH"/>
        </w:rPr>
        <w:t xml:space="preserve">Customer </w:t>
      </w:r>
      <w:r w:rsidR="009D0C6D">
        <w:rPr>
          <w:lang w:bidi="th-TH"/>
        </w:rPr>
        <w:t xml:space="preserve">Invoice </w:t>
      </w:r>
      <w:r w:rsidR="00F33849">
        <w:rPr>
          <w:lang w:bidi="th-TH"/>
        </w:rPr>
        <w:t>W</w:t>
      </w:r>
      <w:r w:rsidR="009D0C6D">
        <w:rPr>
          <w:lang w:bidi="th-TH"/>
        </w:rPr>
        <w:t>riteoff</w:t>
      </w:r>
      <w:r w:rsidR="00F33849">
        <w:rPr>
          <w:lang w:bidi="th-TH"/>
        </w:rPr>
        <w:t>s</w:t>
      </w:r>
      <w:r>
        <w:rPr>
          <w:lang w:bidi="th-TH"/>
        </w:rPr>
        <w:t xml:space="preserve"> Document Lookup screen</w:t>
      </w:r>
      <w:r w:rsidR="00066778">
        <w:rPr>
          <w:lang w:bidi="th-TH"/>
        </w:rPr>
        <w:t xml:space="preserve"> field definitions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01"/>
        <w:gridCol w:w="6659"/>
      </w:tblGrid>
      <w:tr w:rsidR="002F71D0" w:rsidTr="002C6ECB">
        <w:tc>
          <w:tcPr>
            <w:tcW w:w="2173" w:type="dxa"/>
            <w:tcBorders>
              <w:top w:val="single" w:sz="4" w:space="0" w:color="auto"/>
              <w:bottom w:val="thickThinSmallGap" w:sz="12" w:space="0" w:color="auto"/>
              <w:right w:val="double" w:sz="4" w:space="0" w:color="auto"/>
            </w:tcBorders>
          </w:tcPr>
          <w:p w:rsidR="002F71D0" w:rsidRDefault="002F71D0" w:rsidP="00361296">
            <w:pPr>
              <w:pStyle w:val="TableCells"/>
              <w:rPr>
                <w:lang w:bidi="th-TH"/>
              </w:rPr>
            </w:pPr>
            <w:r>
              <w:rPr>
                <w:lang w:bidi="th-TH"/>
              </w:rPr>
              <w:t>Title</w:t>
            </w:r>
          </w:p>
        </w:tc>
        <w:tc>
          <w:tcPr>
            <w:tcW w:w="5358" w:type="dxa"/>
            <w:tcBorders>
              <w:top w:val="single" w:sz="4" w:space="0" w:color="auto"/>
              <w:bottom w:val="thickThinSmallGap" w:sz="12" w:space="0" w:color="auto"/>
            </w:tcBorders>
          </w:tcPr>
          <w:p w:rsidR="002F71D0" w:rsidRDefault="002F71D0" w:rsidP="00361296">
            <w:pPr>
              <w:pStyle w:val="TableCells"/>
              <w:rPr>
                <w:lang w:bidi="th-TH"/>
              </w:rPr>
            </w:pPr>
            <w:r>
              <w:rPr>
                <w:lang w:bidi="th-TH"/>
              </w:rPr>
              <w:t>Description</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Customer Name</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customer invoice </w:t>
            </w:r>
            <w:r w:rsidR="00461CC1">
              <w:rPr>
                <w:lang w:bidi="th-TH"/>
              </w:rPr>
              <w:t>write offs</w:t>
            </w:r>
            <w:r>
              <w:rPr>
                <w:lang w:bidi="th-TH"/>
              </w:rPr>
              <w:t xml:space="preserve"> based on a particular customer </w:t>
            </w:r>
            <w:r>
              <w:rPr>
                <w:lang w:bidi="th-TH"/>
              </w:rPr>
              <w:lastRenderedPageBreak/>
              <w:t xml:space="preserve">name, enter the name. </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lastRenderedPageBreak/>
              <w:t>Customer Number</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customer invoice </w:t>
            </w:r>
            <w:r w:rsidR="00461CC1">
              <w:rPr>
                <w:lang w:bidi="th-TH"/>
              </w:rPr>
              <w:t>write offs</w:t>
            </w:r>
            <w:r>
              <w:rPr>
                <w:lang w:bidi="th-TH"/>
              </w:rPr>
              <w:t xml:space="preserve"> based on a particular customer number, enter the customer ID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Billing Chart Code</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customer invoice </w:t>
            </w:r>
            <w:r w:rsidR="00461CC1">
              <w:rPr>
                <w:lang w:bidi="th-TH"/>
              </w:rPr>
              <w:t>write offs</w:t>
            </w:r>
            <w:r>
              <w:rPr>
                <w:lang w:bidi="th-TH"/>
              </w:rPr>
              <w:t xml:space="preserve"> based on the billing organization associated with them, use this field </w:t>
            </w:r>
            <w:r w:rsidRPr="00CB504F">
              <w:rPr>
                <w:rStyle w:val="Emphasisintable"/>
              </w:rPr>
              <w:t>and</w:t>
            </w:r>
            <w:r>
              <w:rPr>
                <w:lang w:bidi="th-TH"/>
              </w:rPr>
              <w:t xml:space="preserve"> the </w:t>
            </w:r>
            <w:r>
              <w:rPr>
                <w:rStyle w:val="Strong"/>
              </w:rPr>
              <w:t>Billing</w:t>
            </w:r>
            <w:r w:rsidRPr="0062420A">
              <w:rPr>
                <w:rStyle w:val="Strong"/>
              </w:rPr>
              <w:t xml:space="preserve"> Organization Code</w:t>
            </w:r>
            <w:r>
              <w:rPr>
                <w:lang w:bidi="th-TH"/>
              </w:rPr>
              <w:t xml:space="preserve"> field. Select the appropriate chart code from the list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Billing Organization Code</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customer invoice </w:t>
            </w:r>
            <w:r w:rsidR="00461CC1">
              <w:rPr>
                <w:lang w:bidi="th-TH"/>
              </w:rPr>
              <w:t>write offs</w:t>
            </w:r>
            <w:r>
              <w:rPr>
                <w:lang w:bidi="th-TH"/>
              </w:rPr>
              <w:t xml:space="preserve"> based on the billing organization associated with them, use this field </w:t>
            </w:r>
            <w:r w:rsidRPr="00CB504F">
              <w:rPr>
                <w:rStyle w:val="Emphasisintable"/>
              </w:rPr>
              <w:t>and</w:t>
            </w:r>
            <w:r>
              <w:rPr>
                <w:lang w:bidi="th-TH"/>
              </w:rPr>
              <w:t xml:space="preserve"> the </w:t>
            </w:r>
            <w:r w:rsidR="00461CC1" w:rsidRPr="0097790F">
              <w:rPr>
                <w:rStyle w:val="Strong"/>
              </w:rPr>
              <w:t>B</w:t>
            </w:r>
            <w:r w:rsidR="00461CC1">
              <w:rPr>
                <w:rStyle w:val="Strong"/>
              </w:rPr>
              <w:t>illing Chart</w:t>
            </w:r>
            <w:r w:rsidRPr="0062420A">
              <w:rPr>
                <w:rStyle w:val="Strong"/>
              </w:rPr>
              <w:t xml:space="preserve"> Code</w:t>
            </w:r>
            <w:r>
              <w:rPr>
                <w:lang w:bidi="th-TH"/>
              </w:rPr>
              <w:t xml:space="preserve"> field. Enter the appropriate organization code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Invoice Reference Number</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customer invoice </w:t>
            </w:r>
            <w:r w:rsidR="00461CC1">
              <w:rPr>
                <w:lang w:bidi="th-TH"/>
              </w:rPr>
              <w:t>write offs</w:t>
            </w:r>
            <w:r>
              <w:rPr>
                <w:lang w:bidi="th-TH"/>
              </w:rPr>
              <w:t xml:space="preserve"> based on an associated invoice reference number, enter the appropriate number.</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single" w:sz="4" w:space="0" w:color="000000"/>
              <w:right w:val="double" w:sz="4" w:space="0" w:color="auto"/>
            </w:tcBorders>
          </w:tcPr>
          <w:p w:rsidR="00133F51" w:rsidRDefault="00133F51" w:rsidP="00133F51">
            <w:pPr>
              <w:pStyle w:val="TableCells"/>
              <w:rPr>
                <w:lang w:bidi="th-TH"/>
              </w:rPr>
            </w:pPr>
            <w:r>
              <w:rPr>
                <w:lang w:bidi="th-TH"/>
              </w:rPr>
              <w:t>Processing Chart Code</w:t>
            </w:r>
          </w:p>
        </w:tc>
        <w:tc>
          <w:tcPr>
            <w:tcW w:w="5358" w:type="dxa"/>
            <w:tcBorders>
              <w:left w:val="double" w:sz="4" w:space="0" w:color="auto"/>
              <w:bottom w:val="single" w:sz="4" w:space="0" w:color="000000"/>
              <w:right w:val="nil"/>
            </w:tcBorders>
          </w:tcPr>
          <w:p w:rsidR="00133F51" w:rsidRDefault="00133F51" w:rsidP="00133F51">
            <w:pPr>
              <w:pStyle w:val="TableCells"/>
              <w:rPr>
                <w:lang w:bidi="th-TH"/>
              </w:rPr>
            </w:pPr>
            <w:r>
              <w:rPr>
                <w:lang w:bidi="th-TH"/>
              </w:rPr>
              <w:t xml:space="preserve">To search for customer invoice </w:t>
            </w:r>
            <w:r w:rsidR="00461CC1">
              <w:rPr>
                <w:lang w:bidi="th-TH"/>
              </w:rPr>
              <w:t>write offs</w:t>
            </w:r>
            <w:r>
              <w:rPr>
                <w:lang w:bidi="th-TH"/>
              </w:rPr>
              <w:t xml:space="preserve"> based on the processing organization associated with them, use this field </w:t>
            </w:r>
            <w:r w:rsidRPr="00CB504F">
              <w:rPr>
                <w:rStyle w:val="Emphasisintable"/>
              </w:rPr>
              <w:t>and</w:t>
            </w:r>
            <w:r>
              <w:rPr>
                <w:lang w:bidi="th-TH"/>
              </w:rPr>
              <w:t xml:space="preserve"> the </w:t>
            </w:r>
            <w:r w:rsidRPr="0062420A">
              <w:rPr>
                <w:rStyle w:val="Strong"/>
              </w:rPr>
              <w:t>Processing Organization Code</w:t>
            </w:r>
            <w:r>
              <w:rPr>
                <w:lang w:bidi="th-TH"/>
              </w:rPr>
              <w:t xml:space="preserve"> field. Select the appropriate chart code from the list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nil"/>
              <w:right w:val="double" w:sz="4" w:space="0" w:color="auto"/>
            </w:tcBorders>
          </w:tcPr>
          <w:p w:rsidR="00133F51" w:rsidRDefault="00133F51" w:rsidP="00133F51">
            <w:pPr>
              <w:pStyle w:val="TableCells"/>
              <w:rPr>
                <w:lang w:bidi="th-TH"/>
              </w:rPr>
            </w:pPr>
            <w:r>
              <w:rPr>
                <w:lang w:bidi="th-TH"/>
              </w:rPr>
              <w:t>Processing Organization Code</w:t>
            </w:r>
          </w:p>
        </w:tc>
        <w:tc>
          <w:tcPr>
            <w:tcW w:w="5358" w:type="dxa"/>
            <w:tcBorders>
              <w:left w:val="double" w:sz="4" w:space="0" w:color="auto"/>
              <w:bottom w:val="nil"/>
              <w:right w:val="nil"/>
            </w:tcBorders>
          </w:tcPr>
          <w:p w:rsidR="00133F51" w:rsidRDefault="00133F51" w:rsidP="00133F51">
            <w:pPr>
              <w:pStyle w:val="TableCells"/>
              <w:rPr>
                <w:lang w:bidi="th-TH"/>
              </w:rPr>
            </w:pPr>
            <w:r>
              <w:rPr>
                <w:lang w:bidi="th-TH"/>
              </w:rPr>
              <w:t xml:space="preserve">To search for customer invoice </w:t>
            </w:r>
            <w:r w:rsidR="00461CC1">
              <w:rPr>
                <w:lang w:bidi="th-TH"/>
              </w:rPr>
              <w:t>write offs</w:t>
            </w:r>
            <w:r>
              <w:rPr>
                <w:lang w:bidi="th-TH"/>
              </w:rPr>
              <w:t xml:space="preserve"> based on the processing organization associated with them, use this field </w:t>
            </w:r>
            <w:r w:rsidRPr="00CB504F">
              <w:rPr>
                <w:rStyle w:val="Emphasisintable"/>
              </w:rPr>
              <w:t>and</w:t>
            </w:r>
            <w:r>
              <w:rPr>
                <w:lang w:bidi="th-TH"/>
              </w:rPr>
              <w:t xml:space="preserve"> the </w:t>
            </w:r>
            <w:r w:rsidRPr="0062420A">
              <w:rPr>
                <w:rStyle w:val="Strong"/>
              </w:rPr>
              <w:t xml:space="preserve">Processing </w:t>
            </w:r>
            <w:r>
              <w:rPr>
                <w:rStyle w:val="Strong"/>
              </w:rPr>
              <w:t>Chart</w:t>
            </w:r>
            <w:r w:rsidRPr="0062420A">
              <w:rPr>
                <w:rStyle w:val="Strong"/>
              </w:rPr>
              <w:t xml:space="preserve"> Code</w:t>
            </w:r>
            <w:r>
              <w:rPr>
                <w:lang w:bidi="th-TH"/>
              </w:rPr>
              <w:t xml:space="preserve"> field. Enter the appropriate organization code or use the lookup to find it.</w:t>
            </w:r>
          </w:p>
        </w:tc>
      </w:tr>
    </w:tbl>
    <w:p w:rsidR="002F71D0" w:rsidRDefault="002F71D0" w:rsidP="002F71D0">
      <w:pPr>
        <w:pStyle w:val="TableCells"/>
        <w:rPr>
          <w:lang w:bidi="th-TH"/>
        </w:rPr>
      </w:pPr>
    </w:p>
    <w:p w:rsidR="007E7A56" w:rsidRDefault="007E7A56" w:rsidP="007E7A56">
      <w:pPr>
        <w:pStyle w:val="Note"/>
        <w:rPr>
          <w:lang w:bidi="th-TH"/>
        </w:rPr>
      </w:pPr>
      <w:r>
        <w:rPr>
          <w:noProof/>
        </w:rPr>
        <w:drawing>
          <wp:inline distT="0" distB="0" distL="0" distR="0">
            <wp:extent cx="190500" cy="190500"/>
            <wp:effectExtent l="19050" t="0" r="0" b="0"/>
            <wp:docPr id="30"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In many fields you may use special characters to search on a partial entry. For information about using special characters to search, see </w:t>
      </w:r>
      <w:commentRangeStart w:id="424"/>
      <w:r w:rsidRPr="0093421E">
        <w:rPr>
          <w:rStyle w:val="C1HJump"/>
        </w:rPr>
        <w:t>Data Entry Tips</w:t>
      </w:r>
      <w:r w:rsidR="00133F51">
        <w:rPr>
          <w:rStyle w:val="C1HJump"/>
          <w:vanish/>
        </w:rPr>
        <w:t>|document=WordDocuments\</w:t>
      </w:r>
      <w:r w:rsidR="000F1696">
        <w:rPr>
          <w:rStyle w:val="C1HJump"/>
          <w:vanish/>
        </w:rPr>
        <w:t>FIN Overview Source</w:t>
      </w:r>
      <w:r w:rsidR="009140F6">
        <w:rPr>
          <w:rStyle w:val="C1HJump"/>
          <w:vanish/>
        </w:rPr>
        <w:t>.docx</w:t>
      </w:r>
      <w:r w:rsidRPr="0093421E">
        <w:rPr>
          <w:rStyle w:val="C1HJump"/>
          <w:vanish/>
        </w:rPr>
        <w:t>;topic=Data Entry</w:t>
      </w:r>
      <w:r w:rsidR="008076B6">
        <w:rPr>
          <w:rStyle w:val="C1HJump"/>
          <w:vanish/>
        </w:rPr>
        <w:t xml:space="preserve"> Tips</w:t>
      </w:r>
      <w:r w:rsidRPr="0093421E">
        <w:rPr>
          <w:rStyle w:val="C1HJump"/>
          <w:vanish/>
        </w:rPr>
        <w:t xml:space="preserve"> </w:t>
      </w:r>
      <w:commentRangeEnd w:id="424"/>
      <w:r w:rsidR="00B9359C">
        <w:rPr>
          <w:rStyle w:val="CommentReference"/>
        </w:rPr>
        <w:commentReference w:id="424"/>
      </w:r>
      <w:commentRangeStart w:id="425"/>
      <w:r w:rsidR="00461CC1">
        <w:rPr>
          <w:lang w:bidi="th-TH"/>
        </w:rPr>
        <w:t>“Data</w:t>
      </w:r>
      <w:r>
        <w:rPr>
          <w:lang w:bidi="th-TH"/>
        </w:rPr>
        <w:t xml:space="preserve"> Entry Tips” in </w:t>
      </w:r>
      <w:r w:rsidR="000C25C9">
        <w:rPr>
          <w:lang w:bidi="th-TH"/>
        </w:rPr>
        <w:t xml:space="preserve">the </w:t>
      </w:r>
      <w:r w:rsidRPr="005466E6">
        <w:rPr>
          <w:rStyle w:val="Emphasis"/>
        </w:rPr>
        <w:t>Overview and Introduction to the User Interface</w:t>
      </w:r>
      <w:commentRangeEnd w:id="425"/>
      <w:r>
        <w:rPr>
          <w:rStyle w:val="CommentReference"/>
        </w:rPr>
        <w:commentReference w:id="425"/>
      </w:r>
      <w:r>
        <w:rPr>
          <w:lang w:bidi="th-TH"/>
        </w:rPr>
        <w:t>.</w:t>
      </w:r>
    </w:p>
    <w:p w:rsidR="002F71D0" w:rsidRDefault="002F71D0" w:rsidP="002F71D0">
      <w:pPr>
        <w:pStyle w:val="Note"/>
      </w:pPr>
      <w:r>
        <w:rPr>
          <w:noProof/>
        </w:rPr>
        <w:drawing>
          <wp:inline distT="0" distB="0" distL="0" distR="0">
            <wp:extent cx="190500" cy="190500"/>
            <wp:effectExtent l="19050" t="0" r="0" b="0"/>
            <wp:docPr id="51" name="Picture 3"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tab/>
      </w:r>
      <w:r w:rsidR="00461CC1">
        <w:t>For information about using features and options that are common to all types of custom document searches and worki</w:t>
      </w:r>
      <w:r w:rsidR="00486651">
        <w:t xml:space="preserve">ng with the search results, see </w:t>
      </w:r>
      <w:commentRangeStart w:id="426"/>
      <w:r w:rsidR="00486651" w:rsidRPr="00ED4460">
        <w:rPr>
          <w:rStyle w:val="C1HJump"/>
        </w:rPr>
        <w:t xml:space="preserve">Using </w:t>
      </w:r>
      <w:r w:rsidR="00486651">
        <w:rPr>
          <w:rStyle w:val="C1HJump"/>
        </w:rPr>
        <w:t>Document Search</w:t>
      </w:r>
      <w:r w:rsidR="00486651" w:rsidRPr="00ED4460">
        <w:rPr>
          <w:rStyle w:val="C1HJump"/>
        </w:rPr>
        <w:t xml:space="preserve"> to Find a Document</w:t>
      </w:r>
      <w:r w:rsidR="00486651" w:rsidRPr="00DE3709">
        <w:rPr>
          <w:rStyle w:val="C1HJump"/>
          <w:vanish/>
        </w:rPr>
        <w:t>|document=WordDocuments\</w:t>
      </w:r>
      <w:r w:rsidR="00486651">
        <w:rPr>
          <w:rStyle w:val="C1HJump"/>
          <w:vanish/>
        </w:rPr>
        <w:t>FIN Overview Source.docx</w:t>
      </w:r>
      <w:r w:rsidR="00486651" w:rsidRPr="00DE3709">
        <w:rPr>
          <w:rStyle w:val="C1HJump"/>
          <w:vanish/>
        </w:rPr>
        <w:t>;topic=</w:t>
      </w:r>
      <w:r w:rsidR="00486651" w:rsidRPr="00ED4460">
        <w:rPr>
          <w:rStyle w:val="C1HJump"/>
          <w:vanish/>
        </w:rPr>
        <w:t>Using</w:t>
      </w:r>
      <w:r w:rsidR="00486651">
        <w:rPr>
          <w:rStyle w:val="C1HJump"/>
          <w:vanish/>
        </w:rPr>
        <w:t xml:space="preserve"> Document Search</w:t>
      </w:r>
      <w:r w:rsidR="00486651" w:rsidRPr="00ED4460">
        <w:rPr>
          <w:rStyle w:val="C1HJump"/>
          <w:vanish/>
        </w:rPr>
        <w:t xml:space="preserve"> to Find a Document</w:t>
      </w:r>
      <w:r w:rsidR="00486651">
        <w:rPr>
          <w:rStyle w:val="C1HJump"/>
          <w:vanish/>
        </w:rPr>
        <w:t xml:space="preserve"> </w:t>
      </w:r>
      <w:r w:rsidR="00486651" w:rsidRPr="00331E16">
        <w:t>and</w:t>
      </w:r>
      <w:r w:rsidR="00486651">
        <w:t xml:space="preserve"> </w:t>
      </w:r>
      <w:r w:rsidR="00486651" w:rsidRPr="007A6EC2">
        <w:rPr>
          <w:rStyle w:val="C1HJump"/>
        </w:rPr>
        <w:t>Performing Custom Document Searches</w:t>
      </w:r>
      <w:r w:rsidR="00486651" w:rsidRPr="007A6EC2">
        <w:rPr>
          <w:rStyle w:val="C1HJump"/>
          <w:vanish/>
        </w:rPr>
        <w:t>|document=WordDocuments\</w:t>
      </w:r>
      <w:r w:rsidR="00486651">
        <w:rPr>
          <w:rStyle w:val="C1HJump"/>
          <w:vanish/>
        </w:rPr>
        <w:t>FIN Overview Source.docx</w:t>
      </w:r>
      <w:r w:rsidR="00486651" w:rsidRPr="007A6EC2">
        <w:rPr>
          <w:rStyle w:val="C1HJump"/>
          <w:vanish/>
        </w:rPr>
        <w:t>;topic=Performing Custom Document Searches</w:t>
      </w:r>
      <w:r w:rsidR="00486651">
        <w:rPr>
          <w:rStyle w:val="C1HJump"/>
          <w:vanish/>
        </w:rPr>
        <w:t xml:space="preserve"> </w:t>
      </w:r>
      <w:commentRangeStart w:id="427"/>
      <w:r w:rsidR="00486651">
        <w:t xml:space="preserve"> </w:t>
      </w:r>
      <w:commentRangeEnd w:id="426"/>
      <w:r w:rsidR="00486651">
        <w:rPr>
          <w:rStyle w:val="CommentReference"/>
        </w:rPr>
        <w:commentReference w:id="426"/>
      </w:r>
      <w:r w:rsidR="00486651">
        <w:t xml:space="preserve">“Using Document Search to Find a Document” and “ Performing Custom Document Searches” in </w:t>
      </w:r>
      <w:r w:rsidR="000C25C9">
        <w:t xml:space="preserve">the </w:t>
      </w:r>
      <w:r w:rsidR="00486651" w:rsidRPr="005466E6">
        <w:rPr>
          <w:rStyle w:val="Emphasis"/>
        </w:rPr>
        <w:t>Overview and Introduction to the User Interface</w:t>
      </w:r>
      <w:commentRangeEnd w:id="427"/>
      <w:r w:rsidR="00486651">
        <w:rPr>
          <w:rStyle w:val="CommentReference"/>
        </w:rPr>
        <w:commentReference w:id="427"/>
      </w:r>
      <w:r w:rsidR="00486651">
        <w:t>.</w:t>
      </w:r>
      <w:r w:rsidR="00461CC1">
        <w:t>.</w:t>
      </w:r>
    </w:p>
    <w:p w:rsidR="00145A5B" w:rsidRPr="005466E6" w:rsidRDefault="002F71D0" w:rsidP="002F71D0">
      <w:pPr>
        <w:pStyle w:val="Note"/>
      </w:pPr>
      <w:r>
        <w:rPr>
          <w:noProof/>
        </w:rPr>
        <w:drawing>
          <wp:inline distT="0" distB="0" distL="0" distR="0">
            <wp:extent cx="190500" cy="190500"/>
            <wp:effectExtent l="19050" t="0" r="0" b="0"/>
            <wp:docPr id="52"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For information about the fields on a customer </w:t>
      </w:r>
      <w:r w:rsidR="009D0C6D">
        <w:rPr>
          <w:lang w:bidi="th-TH"/>
        </w:rPr>
        <w:t>invoice writeoff</w:t>
      </w:r>
      <w:r w:rsidR="00967897">
        <w:rPr>
          <w:lang w:bidi="th-TH"/>
        </w:rPr>
        <w:t xml:space="preserve"> document</w:t>
      </w:r>
      <w:commentRangeStart w:id="428"/>
      <w:r w:rsidR="00145A5B" w:rsidRPr="00217FF9">
        <w:rPr>
          <w:rStyle w:val="C1HJump"/>
        </w:rPr>
        <w:t>DocumentLayout</w:t>
      </w:r>
      <w:r w:rsidR="00217FF9" w:rsidRPr="00217FF9">
        <w:rPr>
          <w:rStyle w:val="C1HJump"/>
          <w:vanish/>
        </w:rPr>
        <w:t>|</w:t>
      </w:r>
      <w:r w:rsidR="00337674">
        <w:rPr>
          <w:rStyle w:val="C1HJump"/>
          <w:vanish/>
        </w:rPr>
        <w:t>topic=</w:t>
      </w:r>
      <w:r w:rsidR="00217FF9" w:rsidRPr="00217FF9">
        <w:rPr>
          <w:rStyle w:val="C1HJump"/>
          <w:vanish/>
        </w:rPr>
        <w:t>Document_Layout</w:t>
      </w:r>
      <w:r w:rsidR="00701A24">
        <w:rPr>
          <w:rStyle w:val="C1HJump"/>
          <w:vanish/>
        </w:rPr>
        <w:t>_INVW</w:t>
      </w:r>
      <w:commentRangeEnd w:id="428"/>
      <w:r w:rsidR="00217FF9">
        <w:rPr>
          <w:rStyle w:val="CommentReference"/>
        </w:rPr>
        <w:commentReference w:id="428"/>
      </w:r>
      <w:r w:rsidR="00337674">
        <w:rPr>
          <w:rStyle w:val="C1HJump"/>
          <w:vanish/>
        </w:rPr>
        <w:t xml:space="preserve"> </w:t>
      </w:r>
      <w:commentRangeStart w:id="429"/>
      <w:r w:rsidR="0064085E">
        <w:t>“</w:t>
      </w:r>
      <w:r w:rsidR="00337674">
        <w:t xml:space="preserve">Customer Invoice Writeoff </w:t>
      </w:r>
      <w:r w:rsidR="0064085E">
        <w:t>Document Layout</w:t>
      </w:r>
      <w:r w:rsidR="00337674">
        <w:t>.</w:t>
      </w:r>
      <w:r w:rsidR="0064085E">
        <w:t>”</w:t>
      </w:r>
      <w:commentRangeEnd w:id="429"/>
      <w:r w:rsidR="0064085E">
        <w:rPr>
          <w:rStyle w:val="CommentReference"/>
        </w:rPr>
        <w:commentReference w:id="429"/>
      </w:r>
    </w:p>
    <w:p w:rsidR="00145A5B" w:rsidRDefault="00145A5B" w:rsidP="00145A5B">
      <w:pPr>
        <w:pStyle w:val="Heading3"/>
      </w:pPr>
      <w:bookmarkStart w:id="430" w:name="_Toc276468600"/>
      <w:bookmarkStart w:id="431" w:name="_Toc277405600"/>
      <w:r w:rsidRPr="004834A5">
        <w:t>Payment Application</w:t>
      </w:r>
      <w:r>
        <w:t>s</w:t>
      </w:r>
      <w:bookmarkEnd w:id="430"/>
      <w:bookmarkEnd w:id="431"/>
      <w:r w:rsidR="005C3B15">
        <w:t xml:space="preserve"> Document Search</w:t>
      </w:r>
      <w:r w:rsidR="006A7073">
        <w:fldChar w:fldCharType="begin"/>
      </w:r>
      <w:r>
        <w:instrText xml:space="preserve"> XE "</w:instrText>
      </w:r>
      <w:r w:rsidRPr="004834A5">
        <w:instrText xml:space="preserve">Payment </w:instrText>
      </w:r>
      <w:r w:rsidR="00461CC1" w:rsidRPr="004834A5">
        <w:instrText>Application</w:instrText>
      </w:r>
      <w:r w:rsidR="00461CC1">
        <w:instrText>s: custom</w:instrText>
      </w:r>
      <w:r>
        <w:instrText xml:space="preserve"> document search)" </w:instrText>
      </w:r>
      <w:r w:rsidR="006A7073">
        <w:fldChar w:fldCharType="begin"/>
      </w:r>
      <w:r>
        <w:instrText xml:space="preserve"> XE "custom document </w:instrText>
      </w:r>
      <w:r w:rsidR="00461CC1">
        <w:instrText>searches:</w:instrText>
      </w:r>
      <w:r w:rsidR="00461CC1" w:rsidRPr="004834A5">
        <w:instrText xml:space="preserve"> Payment</w:instrText>
      </w:r>
      <w:r w:rsidRPr="004834A5">
        <w:instrText xml:space="preserve"> Application</w:instrText>
      </w:r>
      <w:r>
        <w:instrText xml:space="preserve">s)" </w:instrText>
      </w:r>
      <w:r w:rsidR="006A7073">
        <w:fldChar w:fldCharType="end"/>
      </w:r>
      <w:r w:rsidR="006A7073">
        <w:fldChar w:fldCharType="end"/>
      </w:r>
      <w:r w:rsidR="006A7073" w:rsidRPr="00000100">
        <w:fldChar w:fldCharType="begin"/>
      </w:r>
      <w:r w:rsidRPr="00000100">
        <w:instrText xml:space="preserve"> TC "</w:instrText>
      </w:r>
      <w:r w:rsidRPr="004834A5">
        <w:instrText>Payment Application</w:instrText>
      </w:r>
      <w:r>
        <w:instrText>s</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331E16" w:rsidRPr="00ED4460" w:rsidRDefault="00331E16" w:rsidP="00331E16">
      <w:pPr>
        <w:pStyle w:val="BodyText"/>
      </w:pPr>
      <w:r>
        <w:rPr>
          <w:lang w:bidi="th-TH"/>
        </w:rPr>
        <w:t xml:space="preserve">To search for </w:t>
      </w:r>
      <w:r w:rsidR="00066778">
        <w:rPr>
          <w:lang w:bidi="th-TH"/>
        </w:rPr>
        <w:t>Payment Application</w:t>
      </w:r>
      <w:r>
        <w:rPr>
          <w:lang w:bidi="th-TH"/>
        </w:rPr>
        <w:t xml:space="preserve"> documents, change Document Type to </w:t>
      </w:r>
      <w:r>
        <w:rPr>
          <w:rStyle w:val="Strong"/>
        </w:rPr>
        <w:t>APP</w:t>
      </w:r>
      <w:r>
        <w:t xml:space="preserve"> and then move the cursor to another field.</w:t>
      </w:r>
    </w:p>
    <w:p w:rsidR="006314A9" w:rsidRPr="00ED4460" w:rsidRDefault="006314A9" w:rsidP="006314A9">
      <w:pPr>
        <w:pStyle w:val="BodyText"/>
      </w:pPr>
    </w:p>
    <w:p w:rsidR="00967897" w:rsidRPr="00EC23F2" w:rsidRDefault="00967897" w:rsidP="00967897">
      <w:pPr>
        <w:pStyle w:val="TableHeading"/>
        <w:rPr>
          <w:lang w:bidi="th-TH"/>
        </w:rPr>
      </w:pPr>
      <w:r>
        <w:rPr>
          <w:lang w:bidi="th-TH"/>
        </w:rPr>
        <w:t xml:space="preserve">Payment </w:t>
      </w:r>
      <w:r w:rsidR="00F33849">
        <w:rPr>
          <w:lang w:bidi="th-TH"/>
        </w:rPr>
        <w:t>A</w:t>
      </w:r>
      <w:r>
        <w:rPr>
          <w:lang w:bidi="th-TH"/>
        </w:rPr>
        <w:t>pplication</w:t>
      </w:r>
      <w:r w:rsidR="00F33849">
        <w:rPr>
          <w:lang w:bidi="th-TH"/>
        </w:rPr>
        <w:t>s</w:t>
      </w:r>
      <w:r>
        <w:rPr>
          <w:lang w:bidi="th-TH"/>
        </w:rPr>
        <w:t xml:space="preserve"> Document Lookup screen</w:t>
      </w:r>
      <w:r w:rsidR="00066778">
        <w:rPr>
          <w:lang w:bidi="th-TH"/>
        </w:rPr>
        <w:t xml:space="preserve"> field definitions</w:t>
      </w:r>
      <w:bookmarkStart w:id="432" w:name="_GoBack"/>
      <w:bookmarkEnd w:id="432"/>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701"/>
        <w:gridCol w:w="6659"/>
      </w:tblGrid>
      <w:tr w:rsidR="00967897" w:rsidTr="002C6ECB">
        <w:tc>
          <w:tcPr>
            <w:tcW w:w="2173" w:type="dxa"/>
            <w:tcBorders>
              <w:top w:val="single" w:sz="4" w:space="0" w:color="auto"/>
              <w:bottom w:val="thickThinSmallGap" w:sz="12" w:space="0" w:color="auto"/>
              <w:right w:val="double" w:sz="4" w:space="0" w:color="auto"/>
            </w:tcBorders>
          </w:tcPr>
          <w:p w:rsidR="00967897" w:rsidRDefault="00967897" w:rsidP="00361296">
            <w:pPr>
              <w:pStyle w:val="TableCells"/>
              <w:rPr>
                <w:lang w:bidi="th-TH"/>
              </w:rPr>
            </w:pPr>
            <w:r>
              <w:rPr>
                <w:lang w:bidi="th-TH"/>
              </w:rPr>
              <w:t>Title</w:t>
            </w:r>
          </w:p>
        </w:tc>
        <w:tc>
          <w:tcPr>
            <w:tcW w:w="5358" w:type="dxa"/>
            <w:tcBorders>
              <w:top w:val="single" w:sz="4" w:space="0" w:color="auto"/>
              <w:bottom w:val="thickThinSmallGap" w:sz="12" w:space="0" w:color="auto"/>
            </w:tcBorders>
          </w:tcPr>
          <w:p w:rsidR="00967897" w:rsidRDefault="00967897" w:rsidP="00361296">
            <w:pPr>
              <w:pStyle w:val="TableCells"/>
              <w:rPr>
                <w:lang w:bidi="th-TH"/>
              </w:rPr>
            </w:pPr>
            <w:r>
              <w:rPr>
                <w:lang w:bidi="th-TH"/>
              </w:rPr>
              <w:t>Description</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lastRenderedPageBreak/>
              <w:t>Billing Chart Code</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payment applications based on the billing organization associated with them, use this field </w:t>
            </w:r>
            <w:r w:rsidRPr="003712B4">
              <w:rPr>
                <w:rStyle w:val="Emphasisintable"/>
              </w:rPr>
              <w:t>and</w:t>
            </w:r>
            <w:r>
              <w:rPr>
                <w:lang w:bidi="th-TH"/>
              </w:rPr>
              <w:t xml:space="preserve"> the </w:t>
            </w:r>
            <w:r>
              <w:rPr>
                <w:rStyle w:val="Strong"/>
              </w:rPr>
              <w:t>Billing</w:t>
            </w:r>
            <w:r w:rsidRPr="0062420A">
              <w:rPr>
                <w:rStyle w:val="Strong"/>
              </w:rPr>
              <w:t xml:space="preserve"> Organization Code</w:t>
            </w:r>
            <w:r>
              <w:rPr>
                <w:lang w:bidi="th-TH"/>
              </w:rPr>
              <w:t xml:space="preserve"> field. Select the appropriate chart code from the list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Billing Organization Code</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payment applications based on the billing organization associated with them, use this field </w:t>
            </w:r>
            <w:r w:rsidRPr="003712B4">
              <w:rPr>
                <w:rStyle w:val="Emphasisintable"/>
              </w:rPr>
              <w:t>and</w:t>
            </w:r>
            <w:r>
              <w:rPr>
                <w:lang w:bidi="th-TH"/>
              </w:rPr>
              <w:t xml:space="preserve"> the </w:t>
            </w:r>
            <w:r w:rsidR="00461CC1" w:rsidRPr="0097790F">
              <w:rPr>
                <w:rStyle w:val="Strong"/>
              </w:rPr>
              <w:t>B</w:t>
            </w:r>
            <w:r w:rsidR="00461CC1">
              <w:rPr>
                <w:rStyle w:val="Strong"/>
              </w:rPr>
              <w:t>illing Chart</w:t>
            </w:r>
            <w:r w:rsidRPr="0062420A">
              <w:rPr>
                <w:rStyle w:val="Strong"/>
              </w:rPr>
              <w:t xml:space="preserve"> Code</w:t>
            </w:r>
            <w:r>
              <w:rPr>
                <w:lang w:bidi="th-TH"/>
              </w:rPr>
              <w:t xml:space="preserve"> field. Enter the appropriate organization code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Invoice Applied Customer Name</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payment applications based on a particular customer to whom funds have already been applied, enter the customer name in this field or enter the customer number in the </w:t>
            </w:r>
            <w:r>
              <w:rPr>
                <w:rStyle w:val="Strong"/>
              </w:rPr>
              <w:t>Invoice A</w:t>
            </w:r>
            <w:r w:rsidRPr="0060630A">
              <w:rPr>
                <w:rStyle w:val="Strong"/>
              </w:rPr>
              <w:t>pplied Customer N</w:t>
            </w:r>
            <w:r>
              <w:rPr>
                <w:rStyle w:val="Strong"/>
              </w:rPr>
              <w:t>umber</w:t>
            </w:r>
            <w:r>
              <w:rPr>
                <w:lang w:bidi="th-TH"/>
              </w:rPr>
              <w:t xml:space="preserve"> field.</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Invoice Applied Customer Number</w:t>
            </w:r>
          </w:p>
        </w:tc>
        <w:tc>
          <w:tcPr>
            <w:tcW w:w="5358" w:type="dxa"/>
            <w:tcBorders>
              <w:left w:val="double" w:sz="4" w:space="0" w:color="auto"/>
              <w:right w:val="nil"/>
            </w:tcBorders>
          </w:tcPr>
          <w:p w:rsidR="00133F51" w:rsidRDefault="00133F51" w:rsidP="00133F51">
            <w:pPr>
              <w:pStyle w:val="TableCells"/>
              <w:rPr>
                <w:lang w:bidi="th-TH"/>
              </w:rPr>
            </w:pPr>
            <w:r>
              <w:rPr>
                <w:lang w:bidi="th-TH"/>
              </w:rPr>
              <w:t xml:space="preserve">To search for payment applications based on a particular customer to whom funds have already been applied, enter the appropriate customer ID or use the lookup to find it. Alternatively, you may specify the customer name in the </w:t>
            </w:r>
            <w:r>
              <w:rPr>
                <w:rStyle w:val="Strong"/>
              </w:rPr>
              <w:t>Invoice A</w:t>
            </w:r>
            <w:r w:rsidRPr="0060630A">
              <w:rPr>
                <w:rStyle w:val="Strong"/>
              </w:rPr>
              <w:t>pplied Customer Name</w:t>
            </w:r>
            <w:r>
              <w:rPr>
                <w:lang w:bidi="th-TH"/>
              </w:rPr>
              <w:t xml:space="preserve"> field.</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Invoice Reference Number</w:t>
            </w:r>
          </w:p>
        </w:tc>
        <w:tc>
          <w:tcPr>
            <w:tcW w:w="5358" w:type="dxa"/>
            <w:tcBorders>
              <w:left w:val="double" w:sz="4" w:space="0" w:color="auto"/>
              <w:right w:val="nil"/>
            </w:tcBorders>
          </w:tcPr>
          <w:p w:rsidR="00133F51" w:rsidRPr="00F74F67" w:rsidRDefault="00133F51" w:rsidP="00133F51">
            <w:pPr>
              <w:pStyle w:val="TableCells"/>
              <w:rPr>
                <w:lang w:bidi="th-TH"/>
              </w:rPr>
            </w:pPr>
            <w:r>
              <w:rPr>
                <w:lang w:bidi="th-TH"/>
              </w:rPr>
              <w:t>To search for payment applications based on an associated invoice reference number, enter the appropriate number.</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Processing Chart Code</w:t>
            </w:r>
          </w:p>
        </w:tc>
        <w:tc>
          <w:tcPr>
            <w:tcW w:w="5358" w:type="dxa"/>
            <w:tcBorders>
              <w:left w:val="double" w:sz="4" w:space="0" w:color="auto"/>
              <w:right w:val="nil"/>
            </w:tcBorders>
          </w:tcPr>
          <w:p w:rsidR="00133F51" w:rsidRPr="00F74F67" w:rsidRDefault="00133F51" w:rsidP="00133F51">
            <w:pPr>
              <w:pStyle w:val="TableCells"/>
              <w:rPr>
                <w:lang w:bidi="th-TH"/>
              </w:rPr>
            </w:pPr>
            <w:r>
              <w:rPr>
                <w:lang w:bidi="th-TH"/>
              </w:rPr>
              <w:t xml:space="preserve">To search for payment applications based on the processing organization associated with them, use this field </w:t>
            </w:r>
            <w:r w:rsidRPr="003712B4">
              <w:rPr>
                <w:rStyle w:val="Emphasisintable"/>
              </w:rPr>
              <w:t>and</w:t>
            </w:r>
            <w:r>
              <w:rPr>
                <w:lang w:bidi="th-TH"/>
              </w:rPr>
              <w:t xml:space="preserve"> the </w:t>
            </w:r>
            <w:r w:rsidRPr="0062420A">
              <w:rPr>
                <w:rStyle w:val="Strong"/>
              </w:rPr>
              <w:t>Processing Organization Code</w:t>
            </w:r>
            <w:r>
              <w:rPr>
                <w:lang w:bidi="th-TH"/>
              </w:rPr>
              <w:t xml:space="preserve"> field. Select the appropriate chart code from the list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right w:val="double" w:sz="4" w:space="0" w:color="auto"/>
            </w:tcBorders>
          </w:tcPr>
          <w:p w:rsidR="00133F51" w:rsidRDefault="00133F51" w:rsidP="00133F51">
            <w:pPr>
              <w:pStyle w:val="TableCells"/>
              <w:rPr>
                <w:lang w:bidi="th-TH"/>
              </w:rPr>
            </w:pPr>
            <w:r>
              <w:rPr>
                <w:lang w:bidi="th-TH"/>
              </w:rPr>
              <w:t>Processing Organization Code</w:t>
            </w:r>
          </w:p>
        </w:tc>
        <w:tc>
          <w:tcPr>
            <w:tcW w:w="5358" w:type="dxa"/>
            <w:tcBorders>
              <w:left w:val="double" w:sz="4" w:space="0" w:color="auto"/>
              <w:right w:val="nil"/>
            </w:tcBorders>
          </w:tcPr>
          <w:p w:rsidR="00133F51" w:rsidRPr="00F74F67" w:rsidRDefault="00133F51" w:rsidP="00133F51">
            <w:pPr>
              <w:pStyle w:val="TableCells"/>
              <w:rPr>
                <w:lang w:bidi="th-TH"/>
              </w:rPr>
            </w:pPr>
            <w:r>
              <w:rPr>
                <w:lang w:bidi="th-TH"/>
              </w:rPr>
              <w:t xml:space="preserve">To search for payment applications based on the processing organization associated with them, use this field </w:t>
            </w:r>
            <w:r w:rsidRPr="003712B4">
              <w:rPr>
                <w:rStyle w:val="Emphasisintable"/>
              </w:rPr>
              <w:t>and</w:t>
            </w:r>
            <w:r>
              <w:rPr>
                <w:lang w:bidi="th-TH"/>
              </w:rPr>
              <w:t xml:space="preserve"> the </w:t>
            </w:r>
            <w:r w:rsidRPr="0062420A">
              <w:rPr>
                <w:rStyle w:val="Strong"/>
              </w:rPr>
              <w:t xml:space="preserve">Processing </w:t>
            </w:r>
            <w:r>
              <w:rPr>
                <w:rStyle w:val="Strong"/>
              </w:rPr>
              <w:t>Chart</w:t>
            </w:r>
            <w:r w:rsidRPr="0062420A">
              <w:rPr>
                <w:rStyle w:val="Strong"/>
              </w:rPr>
              <w:t xml:space="preserve"> Code</w:t>
            </w:r>
            <w:r>
              <w:rPr>
                <w:lang w:bidi="th-TH"/>
              </w:rPr>
              <w:t xml:space="preserve"> field. Enter the appropriate organization code or use the lookup to find it.</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single" w:sz="4" w:space="0" w:color="000000"/>
              <w:right w:val="double" w:sz="4" w:space="0" w:color="auto"/>
            </w:tcBorders>
          </w:tcPr>
          <w:p w:rsidR="00133F51" w:rsidRDefault="00133F51" w:rsidP="00133F51">
            <w:pPr>
              <w:pStyle w:val="TableCells"/>
              <w:rPr>
                <w:lang w:bidi="th-TH"/>
              </w:rPr>
            </w:pPr>
            <w:r>
              <w:rPr>
                <w:lang w:bidi="th-TH"/>
              </w:rPr>
              <w:t>Unapplied Customer Name</w:t>
            </w:r>
          </w:p>
        </w:tc>
        <w:tc>
          <w:tcPr>
            <w:tcW w:w="5358" w:type="dxa"/>
            <w:tcBorders>
              <w:left w:val="double" w:sz="4" w:space="0" w:color="auto"/>
              <w:bottom w:val="single" w:sz="4" w:space="0" w:color="000000"/>
              <w:right w:val="nil"/>
            </w:tcBorders>
          </w:tcPr>
          <w:p w:rsidR="00133F51" w:rsidRPr="00F74F67" w:rsidRDefault="00133F51" w:rsidP="00133F51">
            <w:pPr>
              <w:pStyle w:val="TableCells"/>
              <w:rPr>
                <w:lang w:bidi="th-TH"/>
              </w:rPr>
            </w:pPr>
            <w:r>
              <w:rPr>
                <w:lang w:bidi="th-TH"/>
              </w:rPr>
              <w:t xml:space="preserve">To search for payments that had unapplied funds for a particular customer, enter the customer name in this field or enter the customer number in the </w:t>
            </w:r>
            <w:r>
              <w:rPr>
                <w:rStyle w:val="Strong"/>
              </w:rPr>
              <w:t>Una</w:t>
            </w:r>
            <w:r w:rsidRPr="0060630A">
              <w:rPr>
                <w:rStyle w:val="Strong"/>
              </w:rPr>
              <w:t>pplied Customer N</w:t>
            </w:r>
            <w:r>
              <w:rPr>
                <w:rStyle w:val="Strong"/>
              </w:rPr>
              <w:t>umber</w:t>
            </w:r>
            <w:r>
              <w:rPr>
                <w:lang w:bidi="th-TH"/>
              </w:rPr>
              <w:t xml:space="preserve"> field</w:t>
            </w:r>
          </w:p>
        </w:tc>
      </w:tr>
      <w:tr w:rsidR="00133F51" w:rsidRPr="00F74F67" w:rsidTr="002C6EC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73" w:type="dxa"/>
            <w:tcBorders>
              <w:left w:val="nil"/>
              <w:bottom w:val="nil"/>
              <w:right w:val="double" w:sz="4" w:space="0" w:color="auto"/>
            </w:tcBorders>
          </w:tcPr>
          <w:p w:rsidR="00133F51" w:rsidRDefault="00133F51" w:rsidP="00133F51">
            <w:pPr>
              <w:pStyle w:val="TableCells"/>
              <w:rPr>
                <w:lang w:bidi="th-TH"/>
              </w:rPr>
            </w:pPr>
            <w:r>
              <w:rPr>
                <w:lang w:bidi="th-TH"/>
              </w:rPr>
              <w:t>Unapplied Customer Number</w:t>
            </w:r>
          </w:p>
        </w:tc>
        <w:tc>
          <w:tcPr>
            <w:tcW w:w="5358" w:type="dxa"/>
            <w:tcBorders>
              <w:left w:val="double" w:sz="4" w:space="0" w:color="auto"/>
              <w:bottom w:val="nil"/>
              <w:right w:val="nil"/>
            </w:tcBorders>
          </w:tcPr>
          <w:p w:rsidR="00133F51" w:rsidRPr="00F74F67" w:rsidRDefault="00133F51" w:rsidP="00133F51">
            <w:pPr>
              <w:pStyle w:val="TableCells"/>
              <w:rPr>
                <w:lang w:bidi="th-TH"/>
              </w:rPr>
            </w:pPr>
            <w:r>
              <w:rPr>
                <w:lang w:bidi="th-TH"/>
              </w:rPr>
              <w:t xml:space="preserve">To search for payments that had unapplied funds for a particular customer, enter the customer ID or use the lookup to find it. Alternatively, you may specify the customer name in the </w:t>
            </w:r>
            <w:r w:rsidRPr="0060630A">
              <w:rPr>
                <w:rStyle w:val="Strong"/>
              </w:rPr>
              <w:t>Unapplied Customer Name</w:t>
            </w:r>
            <w:r>
              <w:rPr>
                <w:lang w:bidi="th-TH"/>
              </w:rPr>
              <w:t xml:space="preserve"> field</w:t>
            </w:r>
          </w:p>
        </w:tc>
      </w:tr>
    </w:tbl>
    <w:p w:rsidR="00967897" w:rsidRDefault="00967897" w:rsidP="00967897">
      <w:pPr>
        <w:pStyle w:val="TableCells"/>
        <w:rPr>
          <w:lang w:bidi="th-TH"/>
        </w:rPr>
      </w:pPr>
    </w:p>
    <w:p w:rsidR="007E7A56" w:rsidRDefault="007E7A56" w:rsidP="007E7A56">
      <w:pPr>
        <w:pStyle w:val="Note"/>
        <w:rPr>
          <w:lang w:bidi="th-TH"/>
        </w:rPr>
      </w:pPr>
      <w:r>
        <w:rPr>
          <w:noProof/>
        </w:rPr>
        <w:drawing>
          <wp:inline distT="0" distB="0" distL="0" distR="0">
            <wp:extent cx="190500" cy="190500"/>
            <wp:effectExtent l="19050" t="0" r="0" b="0"/>
            <wp:docPr id="1484"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In many fields you may use special characters to search on a partial entry. For information about using special characters to search, see </w:t>
      </w:r>
      <w:commentRangeStart w:id="433"/>
      <w:r w:rsidRPr="0093421E">
        <w:rPr>
          <w:rStyle w:val="C1HJump"/>
        </w:rPr>
        <w:t>Data Entry Tips</w:t>
      </w:r>
      <w:r w:rsidRPr="0093421E">
        <w:rPr>
          <w:rStyle w:val="C1HJump"/>
          <w:vanish/>
        </w:rPr>
        <w:t>|document=WordDocuments\</w:t>
      </w:r>
      <w:r w:rsidR="006C0D59">
        <w:rPr>
          <w:rStyle w:val="C1HJump"/>
          <w:vanish/>
        </w:rPr>
        <w:t>FIN Overview Source</w:t>
      </w:r>
      <w:r w:rsidR="009140F6">
        <w:rPr>
          <w:rStyle w:val="C1HJump"/>
          <w:vanish/>
        </w:rPr>
        <w:t>.docx</w:t>
      </w:r>
      <w:r w:rsidRPr="0093421E">
        <w:rPr>
          <w:rStyle w:val="C1HJump"/>
          <w:vanish/>
        </w:rPr>
        <w:t>;topic=Data Entry</w:t>
      </w:r>
      <w:r w:rsidR="008076B6">
        <w:rPr>
          <w:rStyle w:val="C1HJump"/>
          <w:vanish/>
        </w:rPr>
        <w:t xml:space="preserve"> Tips</w:t>
      </w:r>
      <w:commentRangeEnd w:id="433"/>
      <w:r w:rsidR="008076B6">
        <w:rPr>
          <w:rStyle w:val="CommentReference"/>
        </w:rPr>
        <w:commentReference w:id="433"/>
      </w:r>
      <w:r w:rsidR="008076B6">
        <w:rPr>
          <w:rStyle w:val="C1HJump"/>
          <w:vanish/>
        </w:rPr>
        <w:t xml:space="preserve"> </w:t>
      </w:r>
      <w:r w:rsidRPr="0093421E">
        <w:rPr>
          <w:rStyle w:val="C1HJump"/>
          <w:vanish/>
        </w:rPr>
        <w:t xml:space="preserve"> </w:t>
      </w:r>
      <w:commentRangeStart w:id="434"/>
      <w:r w:rsidR="00461CC1">
        <w:rPr>
          <w:rStyle w:val="CommentReference"/>
        </w:rPr>
        <w:t xml:space="preserve"> </w:t>
      </w:r>
      <w:r w:rsidR="00461CC1">
        <w:rPr>
          <w:lang w:bidi="th-TH"/>
        </w:rPr>
        <w:t>“Data</w:t>
      </w:r>
      <w:r>
        <w:rPr>
          <w:lang w:bidi="th-TH"/>
        </w:rPr>
        <w:t xml:space="preserve"> Entry Tips” in </w:t>
      </w:r>
      <w:r w:rsidR="000C25C9">
        <w:rPr>
          <w:lang w:bidi="th-TH"/>
        </w:rPr>
        <w:t xml:space="preserve">the </w:t>
      </w:r>
      <w:r w:rsidRPr="005466E6">
        <w:rPr>
          <w:rStyle w:val="Emphasis"/>
        </w:rPr>
        <w:t>Overview and Introduction to the User Interface</w:t>
      </w:r>
      <w:commentRangeEnd w:id="434"/>
      <w:r>
        <w:rPr>
          <w:rStyle w:val="CommentReference"/>
        </w:rPr>
        <w:commentReference w:id="434"/>
      </w:r>
      <w:r>
        <w:rPr>
          <w:lang w:bidi="th-TH"/>
        </w:rPr>
        <w:t>.</w:t>
      </w:r>
    </w:p>
    <w:p w:rsidR="00967897" w:rsidRDefault="00967897" w:rsidP="00967897">
      <w:pPr>
        <w:pStyle w:val="Note"/>
      </w:pPr>
      <w:r>
        <w:rPr>
          <w:noProof/>
        </w:rPr>
        <w:drawing>
          <wp:inline distT="0" distB="0" distL="0" distR="0">
            <wp:extent cx="190500" cy="190500"/>
            <wp:effectExtent l="19050" t="0" r="0" b="0"/>
            <wp:docPr id="772" name="Picture 3"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tab/>
      </w:r>
      <w:r w:rsidR="00461CC1">
        <w:t xml:space="preserve">For information about using features and options that are common to all types of custom document searches and working with the search results, see </w:t>
      </w:r>
      <w:commentRangeStart w:id="435"/>
      <w:r w:rsidR="00461CC1" w:rsidRPr="00ED4460">
        <w:rPr>
          <w:rStyle w:val="C1HJump"/>
        </w:rPr>
        <w:t>Using</w:t>
      </w:r>
      <w:r w:rsidR="00461CC1">
        <w:rPr>
          <w:rStyle w:val="C1HJump"/>
        </w:rPr>
        <w:t xml:space="preserve"> Document Search</w:t>
      </w:r>
      <w:r w:rsidR="00461CC1" w:rsidRPr="00ED4460">
        <w:rPr>
          <w:rStyle w:val="C1HJump"/>
        </w:rPr>
        <w:t xml:space="preserve"> to Find a Document</w:t>
      </w:r>
      <w:r w:rsidR="00461CC1" w:rsidRPr="00DE3709">
        <w:rPr>
          <w:rStyle w:val="C1HJump"/>
          <w:vanish/>
        </w:rPr>
        <w:t>|document=WordDocuments\</w:t>
      </w:r>
      <w:r w:rsidR="00461CC1">
        <w:rPr>
          <w:rStyle w:val="C1HJump"/>
          <w:vanish/>
        </w:rPr>
        <w:t>FIN Overview Source.docx</w:t>
      </w:r>
      <w:r w:rsidR="00461CC1" w:rsidRPr="00DE3709">
        <w:rPr>
          <w:rStyle w:val="C1HJump"/>
          <w:vanish/>
        </w:rPr>
        <w:t>;topic=</w:t>
      </w:r>
      <w:r w:rsidR="00461CC1" w:rsidRPr="00ED4460">
        <w:rPr>
          <w:rStyle w:val="C1HJump"/>
          <w:vanish/>
        </w:rPr>
        <w:t>Using</w:t>
      </w:r>
      <w:r w:rsidR="00461CC1">
        <w:rPr>
          <w:rStyle w:val="C1HJump"/>
          <w:vanish/>
        </w:rPr>
        <w:t xml:space="preserve"> Document Search</w:t>
      </w:r>
      <w:r w:rsidR="00461CC1" w:rsidRPr="00ED4460">
        <w:rPr>
          <w:rStyle w:val="C1HJump"/>
          <w:vanish/>
        </w:rPr>
        <w:t xml:space="preserve"> to Find a Document</w:t>
      </w:r>
      <w:r w:rsidR="00461CC1">
        <w:rPr>
          <w:rStyle w:val="C1HJump"/>
          <w:vanish/>
        </w:rPr>
        <w:t xml:space="preserve"> </w:t>
      </w:r>
      <w:r w:rsidR="00461CC1" w:rsidRPr="00331E16">
        <w:t>and</w:t>
      </w:r>
      <w:r w:rsidR="00461CC1">
        <w:t xml:space="preserve"> </w:t>
      </w:r>
      <w:r w:rsidR="00461CC1" w:rsidRPr="007A6EC2">
        <w:rPr>
          <w:rStyle w:val="C1HJump"/>
        </w:rPr>
        <w:t>Performing Custom Document Searches</w:t>
      </w:r>
      <w:r w:rsidR="00461CC1" w:rsidRPr="007A6EC2">
        <w:rPr>
          <w:rStyle w:val="C1HJump"/>
          <w:vanish/>
        </w:rPr>
        <w:t>|document=WordDocuments\</w:t>
      </w:r>
      <w:r w:rsidR="00461CC1">
        <w:rPr>
          <w:rStyle w:val="C1HJump"/>
          <w:vanish/>
        </w:rPr>
        <w:t>FIN Overview Source.docx</w:t>
      </w:r>
      <w:r w:rsidR="00461CC1" w:rsidRPr="007A6EC2">
        <w:rPr>
          <w:rStyle w:val="C1HJump"/>
          <w:vanish/>
        </w:rPr>
        <w:t>;topic=Performing Custom Document Searches</w:t>
      </w:r>
      <w:commentRangeStart w:id="436"/>
      <w:r w:rsidR="00461CC1">
        <w:t xml:space="preserve"> </w:t>
      </w:r>
      <w:commentRangeEnd w:id="435"/>
      <w:r w:rsidR="008076B6">
        <w:rPr>
          <w:rStyle w:val="CommentReference"/>
        </w:rPr>
        <w:commentReference w:id="435"/>
      </w:r>
      <w:r w:rsidR="008076B6">
        <w:t>”Using Document Search to Find a Document” and “Performing Custom Document Searches” in</w:t>
      </w:r>
      <w:r w:rsidR="00461CC1">
        <w:t xml:space="preserve"> </w:t>
      </w:r>
      <w:r w:rsidR="000C25C9">
        <w:t xml:space="preserve">the </w:t>
      </w:r>
      <w:r w:rsidR="00461CC1" w:rsidRPr="005466E6">
        <w:rPr>
          <w:rStyle w:val="Emphasis"/>
        </w:rPr>
        <w:t>Overview and Introduction to the User Interface</w:t>
      </w:r>
      <w:commentRangeEnd w:id="436"/>
      <w:r w:rsidR="00461CC1">
        <w:rPr>
          <w:rStyle w:val="CommentReference"/>
        </w:rPr>
        <w:commentReference w:id="436"/>
      </w:r>
      <w:r w:rsidR="00461CC1">
        <w:t>.</w:t>
      </w:r>
    </w:p>
    <w:p w:rsidR="00145A5B" w:rsidRPr="005466E6" w:rsidRDefault="00967897" w:rsidP="00967897">
      <w:pPr>
        <w:pStyle w:val="Note"/>
      </w:pPr>
      <w:r>
        <w:rPr>
          <w:noProof/>
        </w:rPr>
        <w:drawing>
          <wp:inline distT="0" distB="0" distL="0" distR="0">
            <wp:extent cx="190500" cy="190500"/>
            <wp:effectExtent l="19050" t="0" r="0" b="0"/>
            <wp:docPr id="774" name="Picture 1487"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9" cstate="print"/>
                    <a:stretch>
                      <a:fillRect/>
                    </a:stretch>
                  </pic:blipFill>
                  <pic:spPr>
                    <a:xfrm>
                      <a:off x="0" y="0"/>
                      <a:ext cx="190500" cy="190500"/>
                    </a:xfrm>
                    <a:prstGeom prst="rect">
                      <a:avLst/>
                    </a:prstGeom>
                  </pic:spPr>
                </pic:pic>
              </a:graphicData>
            </a:graphic>
          </wp:inline>
        </w:drawing>
      </w:r>
      <w:r>
        <w:rPr>
          <w:lang w:bidi="th-TH"/>
        </w:rPr>
        <w:tab/>
        <w:t xml:space="preserve">For information about the fields on a </w:t>
      </w:r>
      <w:r>
        <w:t>p</w:t>
      </w:r>
      <w:r w:rsidR="0064085E">
        <w:t xml:space="preserve">ayment application, see </w:t>
      </w:r>
      <w:commentRangeStart w:id="437"/>
      <w:r w:rsidR="00145A5B" w:rsidRPr="00967897">
        <w:rPr>
          <w:rStyle w:val="C1HJump"/>
        </w:rPr>
        <w:t>Document Layout</w:t>
      </w:r>
      <w:r w:rsidRPr="00967897">
        <w:rPr>
          <w:rStyle w:val="C1HJump"/>
          <w:vanish/>
        </w:rPr>
        <w:t>|</w:t>
      </w:r>
      <w:r w:rsidR="00337674">
        <w:rPr>
          <w:rStyle w:val="C1HJump"/>
          <w:vanish/>
        </w:rPr>
        <w:t>topic=</w:t>
      </w:r>
      <w:r w:rsidRPr="00967897">
        <w:rPr>
          <w:rStyle w:val="C1HJump"/>
          <w:vanish/>
        </w:rPr>
        <w:t>Document_Layout</w:t>
      </w:r>
      <w:r w:rsidR="00701A24">
        <w:rPr>
          <w:rStyle w:val="C1HJump"/>
          <w:vanish/>
        </w:rPr>
        <w:t>_APP</w:t>
      </w:r>
      <w:commentRangeEnd w:id="437"/>
      <w:r>
        <w:rPr>
          <w:rStyle w:val="CommentReference"/>
        </w:rPr>
        <w:commentReference w:id="437"/>
      </w:r>
      <w:r w:rsidR="00337674">
        <w:rPr>
          <w:rStyle w:val="C1HJump"/>
          <w:vanish/>
        </w:rPr>
        <w:t xml:space="preserve"> </w:t>
      </w:r>
      <w:commentRangeStart w:id="438"/>
      <w:r w:rsidR="0064085E">
        <w:t>“</w:t>
      </w:r>
      <w:r w:rsidR="00337674">
        <w:t xml:space="preserve">Payment Application </w:t>
      </w:r>
      <w:r w:rsidR="0064085E">
        <w:t>Document Layout</w:t>
      </w:r>
      <w:r w:rsidR="00337674">
        <w:t>.</w:t>
      </w:r>
      <w:r w:rsidR="0064085E">
        <w:t>”</w:t>
      </w:r>
      <w:commentRangeEnd w:id="438"/>
      <w:r w:rsidR="0064085E">
        <w:rPr>
          <w:rStyle w:val="CommentReference"/>
        </w:rPr>
        <w:commentReference w:id="438"/>
      </w:r>
      <w:r w:rsidR="00D12611">
        <w:t>.</w:t>
      </w:r>
    </w:p>
    <w:p w:rsidR="00FA04E0" w:rsidRDefault="00C0605E" w:rsidP="00B23AAE">
      <w:pPr>
        <w:pStyle w:val="Heading2"/>
      </w:pPr>
      <w:bookmarkStart w:id="439" w:name="_Toc276468601"/>
      <w:bookmarkStart w:id="440" w:name="_Toc277405601"/>
      <w:r>
        <w:lastRenderedPageBreak/>
        <w:t>Accounts Receivable</w:t>
      </w:r>
      <w:r w:rsidR="00FA04E0" w:rsidRPr="00B23AAE">
        <w:t xml:space="preserve"> Reports</w:t>
      </w:r>
      <w:bookmarkEnd w:id="439"/>
      <w:bookmarkEnd w:id="440"/>
      <w:r w:rsidR="006A7073" w:rsidRPr="00B23AAE">
        <w:fldChar w:fldCharType="begin"/>
      </w:r>
      <w:r w:rsidR="00FA04E0" w:rsidRPr="00B23AAE">
        <w:instrText xml:space="preserve"> TC " A</w:instrText>
      </w:r>
      <w:r>
        <w:instrText xml:space="preserve">ccounts </w:instrText>
      </w:r>
      <w:r w:rsidR="00FA04E0" w:rsidRPr="00B23AAE">
        <w:instrText>R</w:instrText>
      </w:r>
      <w:r>
        <w:instrText>eceivable</w:instrText>
      </w:r>
      <w:r w:rsidR="00FA04E0" w:rsidRPr="00B23AAE">
        <w:instrText xml:space="preserve"> Reports " \f O \l "2" </w:instrText>
      </w:r>
      <w:r w:rsidR="006A7073" w:rsidRPr="00B23AAE">
        <w:fldChar w:fldCharType="end"/>
      </w:r>
    </w:p>
    <w:p w:rsidR="006314A9" w:rsidRDefault="006314A9" w:rsidP="006314A9">
      <w:pPr>
        <w:pStyle w:val="BodyText"/>
      </w:pPr>
    </w:p>
    <w:p w:rsidR="00B03CA4" w:rsidRPr="006314A9" w:rsidRDefault="00B03CA4" w:rsidP="00B03CA4">
      <w:pPr>
        <w:pStyle w:val="TableHeading"/>
      </w:pPr>
      <w:r>
        <w:t>AR Reports</w:t>
      </w:r>
    </w:p>
    <w:tbl>
      <w:tblPr>
        <w:tblW w:w="93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3055"/>
        <w:gridCol w:w="6305"/>
      </w:tblGrid>
      <w:tr w:rsidR="00FA04E0" w:rsidRPr="00812B1D" w:rsidTr="002C6ECB">
        <w:tc>
          <w:tcPr>
            <w:tcW w:w="2430" w:type="dxa"/>
            <w:tcBorders>
              <w:top w:val="single" w:sz="4" w:space="0" w:color="auto"/>
              <w:bottom w:val="thickThinSmallGap" w:sz="12" w:space="0" w:color="auto"/>
              <w:right w:val="double" w:sz="4" w:space="0" w:color="auto"/>
            </w:tcBorders>
          </w:tcPr>
          <w:p w:rsidR="00FA04E0" w:rsidRPr="00812B1D" w:rsidRDefault="00B03CA4" w:rsidP="002C5505">
            <w:pPr>
              <w:pStyle w:val="TableCells"/>
            </w:pPr>
            <w:bookmarkStart w:id="441" w:name="_Toc236797187"/>
            <w:r>
              <w:t>Report</w:t>
            </w:r>
          </w:p>
        </w:tc>
        <w:tc>
          <w:tcPr>
            <w:tcW w:w="5015" w:type="dxa"/>
            <w:tcBorders>
              <w:top w:val="single" w:sz="4" w:space="0" w:color="auto"/>
              <w:bottom w:val="thickThinSmallGap" w:sz="12" w:space="0" w:color="auto"/>
            </w:tcBorders>
          </w:tcPr>
          <w:p w:rsidR="00FA04E0" w:rsidRPr="00812B1D" w:rsidRDefault="00FA04E0" w:rsidP="002C5505">
            <w:pPr>
              <w:pStyle w:val="TableCells"/>
            </w:pPr>
            <w:r w:rsidRPr="00812B1D">
              <w:t>Description</w:t>
            </w:r>
          </w:p>
        </w:tc>
      </w:tr>
      <w:tr w:rsidR="00FA04E0" w:rsidRPr="00C40BA1" w:rsidTr="002C6ECB">
        <w:tc>
          <w:tcPr>
            <w:tcW w:w="2430" w:type="dxa"/>
            <w:tcBorders>
              <w:right w:val="double" w:sz="4" w:space="0" w:color="auto"/>
            </w:tcBorders>
          </w:tcPr>
          <w:p w:rsidR="00FA04E0" w:rsidRPr="00F9087F" w:rsidRDefault="00FA04E0" w:rsidP="002C5505">
            <w:pPr>
              <w:pStyle w:val="TableCells"/>
              <w:rPr>
                <w:rStyle w:val="C1HJump"/>
              </w:rPr>
            </w:pPr>
            <w:r w:rsidRPr="00F9087F">
              <w:rPr>
                <w:rStyle w:val="C1HJump"/>
              </w:rPr>
              <w:t>Billing Statement</w:t>
            </w:r>
            <w:r w:rsidR="00093BE6">
              <w:rPr>
                <w:rStyle w:val="C1HJump"/>
              </w:rPr>
              <w:t>|</w:t>
            </w:r>
            <w:r w:rsidR="00337674">
              <w:rPr>
                <w:rStyle w:val="C1HJump"/>
              </w:rPr>
              <w:t>topic=</w:t>
            </w:r>
            <w:r w:rsidR="00093BE6" w:rsidRPr="00F9087F">
              <w:rPr>
                <w:rStyle w:val="C1HJump"/>
              </w:rPr>
              <w:t>Billing Statement</w:t>
            </w:r>
          </w:p>
        </w:tc>
        <w:tc>
          <w:tcPr>
            <w:tcW w:w="5015" w:type="dxa"/>
          </w:tcPr>
          <w:p w:rsidR="00FA04E0" w:rsidRPr="007B621D" w:rsidRDefault="00F97374" w:rsidP="00D44FB2">
            <w:pPr>
              <w:pStyle w:val="TableCells"/>
              <w:rPr>
                <w:lang w:bidi="th-TH"/>
              </w:rPr>
            </w:pPr>
            <w:r>
              <w:t>Allows you to print a summary or detailed report of a customer</w:t>
            </w:r>
            <w:r w:rsidR="00A00EEC">
              <w:t>'</w:t>
            </w:r>
            <w:r>
              <w:t xml:space="preserve">s </w:t>
            </w:r>
            <w:hyperlink r:id="rId27" w:history="1">
              <w:r w:rsidRPr="00F97374">
                <w:t>account</w:t>
              </w:r>
            </w:hyperlink>
            <w:r>
              <w:t>.</w:t>
            </w:r>
          </w:p>
        </w:tc>
      </w:tr>
      <w:tr w:rsidR="006F4216" w:rsidRPr="00C40BA1" w:rsidTr="002C6ECB">
        <w:tc>
          <w:tcPr>
            <w:tcW w:w="2430" w:type="dxa"/>
            <w:tcBorders>
              <w:right w:val="double" w:sz="4" w:space="0" w:color="auto"/>
            </w:tcBorders>
          </w:tcPr>
          <w:p w:rsidR="006F4216" w:rsidRPr="00093BE6" w:rsidRDefault="006F4216" w:rsidP="002424FE">
            <w:pPr>
              <w:pStyle w:val="TableCells"/>
              <w:rPr>
                <w:rStyle w:val="C1HJump"/>
              </w:rPr>
            </w:pPr>
            <w:r>
              <w:rPr>
                <w:rStyle w:val="C1HJump"/>
              </w:rPr>
              <w:t>Collection Activity Report</w:t>
            </w:r>
            <w:r w:rsidR="00093BE6">
              <w:rPr>
                <w:rStyle w:val="C1HJump"/>
              </w:rPr>
              <w:t>|</w:t>
            </w:r>
            <w:r w:rsidR="00337674">
              <w:rPr>
                <w:rStyle w:val="C1HJump"/>
              </w:rPr>
              <w:t>topic=</w:t>
            </w:r>
            <w:r w:rsidR="00093BE6">
              <w:rPr>
                <w:rStyle w:val="C1HJump"/>
              </w:rPr>
              <w:t>Collection Activity Report</w:t>
            </w:r>
          </w:p>
        </w:tc>
        <w:tc>
          <w:tcPr>
            <w:tcW w:w="5015" w:type="dxa"/>
          </w:tcPr>
          <w:p w:rsidR="006F4216" w:rsidRDefault="00324036" w:rsidP="00D44FB2">
            <w:pPr>
              <w:pStyle w:val="TableCells"/>
              <w:rPr>
                <w:lang w:bidi="th-TH"/>
              </w:rPr>
            </w:pPr>
            <w:r>
              <w:rPr>
                <w:lang w:bidi="th-TH"/>
              </w:rPr>
              <w:t xml:space="preserve">Provides a means </w:t>
            </w:r>
            <w:r w:rsidR="009D372B">
              <w:rPr>
                <w:lang w:bidi="th-TH"/>
              </w:rPr>
              <w:t xml:space="preserve">for </w:t>
            </w:r>
            <w:r w:rsidR="00847849">
              <w:rPr>
                <w:lang w:bidi="th-TH"/>
              </w:rPr>
              <w:t xml:space="preserve">AR </w:t>
            </w:r>
            <w:r w:rsidR="009D372B">
              <w:rPr>
                <w:lang w:bidi="th-TH"/>
              </w:rPr>
              <w:t xml:space="preserve">Collectors </w:t>
            </w:r>
            <w:r>
              <w:rPr>
                <w:lang w:bidi="th-TH"/>
              </w:rPr>
              <w:t>to search for</w:t>
            </w:r>
            <w:r w:rsidR="00D44FB2">
              <w:rPr>
                <w:lang w:bidi="th-TH"/>
              </w:rPr>
              <w:t xml:space="preserve"> </w:t>
            </w:r>
            <w:r w:rsidR="00461CC1">
              <w:rPr>
                <w:lang w:bidi="th-TH"/>
              </w:rPr>
              <w:t>or print</w:t>
            </w:r>
            <w:r>
              <w:rPr>
                <w:lang w:bidi="th-TH"/>
              </w:rPr>
              <w:t xml:space="preserve"> </w:t>
            </w:r>
            <w:r w:rsidR="00E56F56">
              <w:rPr>
                <w:lang w:bidi="th-TH"/>
              </w:rPr>
              <w:t>collection activity event</w:t>
            </w:r>
            <w:r w:rsidR="00D44FB2">
              <w:rPr>
                <w:lang w:bidi="th-TH"/>
              </w:rPr>
              <w:t xml:space="preserve"> </w:t>
            </w:r>
            <w:r w:rsidR="00461CC1">
              <w:rPr>
                <w:lang w:bidi="th-TH"/>
              </w:rPr>
              <w:t>details. From</w:t>
            </w:r>
            <w:r w:rsidR="00E56F56">
              <w:rPr>
                <w:lang w:bidi="th-TH"/>
              </w:rPr>
              <w:t xml:space="preserve"> the search results, certain data in the </w:t>
            </w:r>
            <w:r w:rsidR="00D44FB2">
              <w:rPr>
                <w:lang w:bidi="th-TH"/>
              </w:rPr>
              <w:t>collection activity event</w:t>
            </w:r>
            <w:r w:rsidR="00E56F56">
              <w:rPr>
                <w:lang w:bidi="th-TH"/>
              </w:rPr>
              <w:t xml:space="preserve"> may be updated</w:t>
            </w:r>
            <w:r>
              <w:rPr>
                <w:lang w:bidi="th-TH"/>
              </w:rPr>
              <w:t>.</w:t>
            </w:r>
          </w:p>
          <w:p w:rsidR="00A14D56" w:rsidRPr="00D96750" w:rsidRDefault="00EB166A" w:rsidP="00D96750">
            <w:pPr>
              <w:pStyle w:val="Noteintable"/>
              <w:rPr>
                <w:rStyle w:val="NoteChar"/>
              </w:rPr>
            </w:pPr>
            <w:r>
              <w:rPr>
                <w:noProof/>
              </w:rPr>
              <w:drawing>
                <wp:inline distT="0" distB="0" distL="0" distR="0">
                  <wp:extent cx="165100" cy="165100"/>
                  <wp:effectExtent l="0" t="0" r="12700" b="12700"/>
                  <wp:docPr id="335" name="Picture 822"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00A14D56">
              <w:tab/>
            </w:r>
            <w:r w:rsidR="00A14D56" w:rsidRPr="00D96750">
              <w:rPr>
                <w:rStyle w:val="NoteChar"/>
              </w:rPr>
              <w:t>Displays when Contracts &amp; Grants Billing is turned on.</w:t>
            </w:r>
          </w:p>
          <w:p w:rsidR="003427AC" w:rsidRDefault="003427AC" w:rsidP="00D96750">
            <w:pPr>
              <w:pStyle w:val="Noteintable"/>
            </w:pPr>
            <w:r w:rsidRPr="00D96750">
              <w:rPr>
                <w:noProof/>
              </w:rPr>
              <w:drawing>
                <wp:inline distT="0" distB="0" distL="0" distR="0">
                  <wp:extent cx="142875" cy="142875"/>
                  <wp:effectExtent l="19050" t="0" r="9525" b="0"/>
                  <wp:docPr id="2130" name="Picture 1484" descr="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il-small.gif"/>
                          <pic:cNvPicPr/>
                        </pic:nvPicPr>
                        <pic:blipFill>
                          <a:blip r:embed="rId11" cstate="print"/>
                          <a:stretch>
                            <a:fillRect/>
                          </a:stretch>
                        </pic:blipFill>
                        <pic:spPr>
                          <a:xfrm>
                            <a:off x="0" y="0"/>
                            <a:ext cx="142875" cy="142875"/>
                          </a:xfrm>
                          <a:prstGeom prst="rect">
                            <a:avLst/>
                          </a:prstGeom>
                        </pic:spPr>
                      </pic:pic>
                    </a:graphicData>
                  </a:graphic>
                </wp:inline>
              </w:drawing>
            </w:r>
            <w:r w:rsidRPr="00D96750">
              <w:tab/>
              <w:t xml:space="preserve">Only users with the </w:t>
            </w:r>
            <w:r w:rsidR="00571A5F" w:rsidRPr="00D96750">
              <w:t>AR</w:t>
            </w:r>
            <w:r w:rsidRPr="00D96750">
              <w:t xml:space="preserve"> Collector role will be able to return search results.</w:t>
            </w:r>
          </w:p>
        </w:tc>
      </w:tr>
      <w:tr w:rsidR="006F4216" w:rsidRPr="00C40BA1" w:rsidTr="002C6ECB">
        <w:tc>
          <w:tcPr>
            <w:tcW w:w="2430" w:type="dxa"/>
            <w:tcBorders>
              <w:right w:val="double" w:sz="4" w:space="0" w:color="auto"/>
            </w:tcBorders>
          </w:tcPr>
          <w:p w:rsidR="006F4216" w:rsidRPr="00F9087F" w:rsidRDefault="006F4216" w:rsidP="002424FE">
            <w:pPr>
              <w:pStyle w:val="TableCells"/>
              <w:rPr>
                <w:rStyle w:val="C1HJump"/>
              </w:rPr>
            </w:pPr>
            <w:r>
              <w:rPr>
                <w:rStyle w:val="C1HJump"/>
              </w:rPr>
              <w:t xml:space="preserve">Contracts &amp; Grants </w:t>
            </w:r>
            <w:r w:rsidRPr="00F9087F">
              <w:rPr>
                <w:rStyle w:val="C1HJump"/>
              </w:rPr>
              <w:t>Aging Report</w:t>
            </w:r>
            <w:r w:rsidR="00093BE6">
              <w:rPr>
                <w:rStyle w:val="C1HJump"/>
              </w:rPr>
              <w:t>|</w:t>
            </w:r>
            <w:r w:rsidR="00337674">
              <w:rPr>
                <w:rStyle w:val="C1HJump"/>
              </w:rPr>
              <w:t>topic=</w:t>
            </w:r>
            <w:r w:rsidR="00093BE6">
              <w:rPr>
                <w:rStyle w:val="C1HJump"/>
              </w:rPr>
              <w:t xml:space="preserve">Contracts &amp; Grants </w:t>
            </w:r>
            <w:r w:rsidR="00093BE6" w:rsidRPr="00F9087F">
              <w:rPr>
                <w:rStyle w:val="C1HJump"/>
              </w:rPr>
              <w:t>Aging Report</w:t>
            </w:r>
          </w:p>
        </w:tc>
        <w:tc>
          <w:tcPr>
            <w:tcW w:w="5015" w:type="dxa"/>
          </w:tcPr>
          <w:p w:rsidR="006F4216" w:rsidRDefault="009D372B" w:rsidP="009D372B">
            <w:pPr>
              <w:pStyle w:val="TableCells"/>
              <w:rPr>
                <w:lang w:bidi="th-TH"/>
              </w:rPr>
            </w:pPr>
            <w:r>
              <w:rPr>
                <w:lang w:bidi="th-TH"/>
              </w:rPr>
              <w:t xml:space="preserve">Allows </w:t>
            </w:r>
            <w:r w:rsidR="00847849">
              <w:rPr>
                <w:lang w:bidi="th-TH"/>
              </w:rPr>
              <w:t xml:space="preserve">AR </w:t>
            </w:r>
            <w:r>
              <w:rPr>
                <w:lang w:bidi="th-TH"/>
              </w:rPr>
              <w:t>Collectors to r</w:t>
            </w:r>
            <w:r w:rsidR="006F4216">
              <w:rPr>
                <w:lang w:bidi="th-TH"/>
              </w:rPr>
              <w:t>etu</w:t>
            </w:r>
            <w:r>
              <w:rPr>
                <w:lang w:bidi="th-TH"/>
              </w:rPr>
              <w:t>rn</w:t>
            </w:r>
            <w:r w:rsidR="006F4216">
              <w:rPr>
                <w:lang w:bidi="th-TH"/>
              </w:rPr>
              <w:t xml:space="preserve"> a report </w:t>
            </w:r>
            <w:r w:rsidR="00D44FB2">
              <w:rPr>
                <w:lang w:bidi="th-TH"/>
              </w:rPr>
              <w:t>or</w:t>
            </w:r>
            <w:r w:rsidR="00E56F56">
              <w:rPr>
                <w:lang w:bidi="th-TH"/>
              </w:rPr>
              <w:t xml:space="preserve"> print file of outstanding </w:t>
            </w:r>
            <w:r w:rsidR="00D44FB2">
              <w:rPr>
                <w:lang w:bidi="th-TH"/>
              </w:rPr>
              <w:t>c</w:t>
            </w:r>
            <w:r w:rsidR="006F4216">
              <w:rPr>
                <w:lang w:bidi="th-TH"/>
              </w:rPr>
              <w:t>ontracts &amp; grants Invoices</w:t>
            </w:r>
            <w:r w:rsidR="00D44FB2">
              <w:rPr>
                <w:lang w:bidi="th-TH"/>
              </w:rPr>
              <w:t xml:space="preserve"> for customers, along with how long the invoices</w:t>
            </w:r>
            <w:r w:rsidR="006F4216">
              <w:rPr>
                <w:lang w:bidi="th-TH"/>
              </w:rPr>
              <w:t xml:space="preserve"> have been outstanding.</w:t>
            </w:r>
          </w:p>
          <w:p w:rsidR="003427AC" w:rsidRPr="007B621D" w:rsidRDefault="003427AC" w:rsidP="00D96750">
            <w:pPr>
              <w:pStyle w:val="Noteintable"/>
            </w:pPr>
            <w:r>
              <w:rPr>
                <w:noProof/>
              </w:rPr>
              <w:drawing>
                <wp:inline distT="0" distB="0" distL="0" distR="0">
                  <wp:extent cx="158115" cy="158115"/>
                  <wp:effectExtent l="0" t="0" r="0" b="0"/>
                  <wp:docPr id="2136" name="Picture 2136"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115" cy="158115"/>
                          </a:xfrm>
                          <a:prstGeom prst="rect">
                            <a:avLst/>
                          </a:prstGeom>
                          <a:noFill/>
                          <a:ln>
                            <a:noFill/>
                          </a:ln>
                        </pic:spPr>
                      </pic:pic>
                    </a:graphicData>
                  </a:graphic>
                </wp:inline>
              </w:drawing>
            </w:r>
            <w:r w:rsidRPr="00D96750">
              <w:tab/>
              <w:t xml:space="preserve">Displays </w:t>
            </w:r>
            <w:r w:rsidR="00A14D56" w:rsidRPr="00D96750">
              <w:t>when Contracts</w:t>
            </w:r>
            <w:r w:rsidR="00093BE6" w:rsidRPr="00D96750">
              <w:t>&amp; Grants Billing is turned on.</w:t>
            </w:r>
          </w:p>
        </w:tc>
      </w:tr>
      <w:tr w:rsidR="006F4216" w:rsidRPr="00C40BA1" w:rsidTr="002C6ECB">
        <w:tc>
          <w:tcPr>
            <w:tcW w:w="2430" w:type="dxa"/>
            <w:tcBorders>
              <w:right w:val="double" w:sz="4" w:space="0" w:color="auto"/>
            </w:tcBorders>
          </w:tcPr>
          <w:p w:rsidR="006F4216" w:rsidRPr="00F9087F" w:rsidRDefault="006F4216" w:rsidP="002424FE">
            <w:pPr>
              <w:pStyle w:val="TableCells"/>
              <w:rPr>
                <w:rStyle w:val="C1HJump"/>
              </w:rPr>
            </w:pPr>
            <w:r>
              <w:rPr>
                <w:rStyle w:val="C1HJump"/>
              </w:rPr>
              <w:t>Contracts &amp; Grants Invoice Document Error Log Report</w:t>
            </w:r>
            <w:r w:rsidR="00093BE6">
              <w:rPr>
                <w:rStyle w:val="C1HJump"/>
              </w:rPr>
              <w:t>|</w:t>
            </w:r>
            <w:r w:rsidR="00337674">
              <w:rPr>
                <w:rStyle w:val="C1HJump"/>
              </w:rPr>
              <w:t>topic=</w:t>
            </w:r>
            <w:r w:rsidR="00093BE6">
              <w:rPr>
                <w:rStyle w:val="C1HJump"/>
              </w:rPr>
              <w:t>Contracts &amp; Grants Invoice Document Error Log Report</w:t>
            </w:r>
          </w:p>
        </w:tc>
        <w:tc>
          <w:tcPr>
            <w:tcW w:w="5015" w:type="dxa"/>
          </w:tcPr>
          <w:p w:rsidR="006F4216" w:rsidRDefault="00324036" w:rsidP="00D44FB2">
            <w:pPr>
              <w:pStyle w:val="TableCells"/>
              <w:rPr>
                <w:lang w:bidi="th-TH"/>
              </w:rPr>
            </w:pPr>
            <w:r>
              <w:rPr>
                <w:lang w:bidi="th-TH"/>
              </w:rPr>
              <w:t xml:space="preserve">Returns a report </w:t>
            </w:r>
            <w:r w:rsidR="00D44FB2">
              <w:rPr>
                <w:lang w:bidi="th-TH"/>
              </w:rPr>
              <w:t>or print file of</w:t>
            </w:r>
            <w:r>
              <w:rPr>
                <w:lang w:bidi="th-TH"/>
              </w:rPr>
              <w:t xml:space="preserve"> the errors encountered during the batch and manual Contracts &amp; Grants Invoice creation processes.</w:t>
            </w:r>
          </w:p>
          <w:p w:rsidR="00A14D56" w:rsidRPr="007B621D" w:rsidRDefault="00A14D56" w:rsidP="003427AC">
            <w:pPr>
              <w:pStyle w:val="Noteintable"/>
              <w:rPr>
                <w:lang w:bidi="th-TH"/>
              </w:rPr>
            </w:pPr>
            <w:r>
              <w:rPr>
                <w:noProof/>
              </w:rPr>
              <w:drawing>
                <wp:inline distT="0" distB="0" distL="0" distR="0">
                  <wp:extent cx="160020" cy="160020"/>
                  <wp:effectExtent l="0" t="0" r="0" b="0"/>
                  <wp:docPr id="846" name="Picture 846"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D96750">
              <w:t>Displays when Contracts &amp; Grants Billing is turned on.</w:t>
            </w:r>
          </w:p>
        </w:tc>
      </w:tr>
      <w:tr w:rsidR="00FA04E0" w:rsidRPr="00C40BA1" w:rsidTr="002C6ECB">
        <w:tc>
          <w:tcPr>
            <w:tcW w:w="2430" w:type="dxa"/>
            <w:tcBorders>
              <w:right w:val="double" w:sz="4" w:space="0" w:color="auto"/>
            </w:tcBorders>
          </w:tcPr>
          <w:p w:rsidR="00FA04E0" w:rsidRPr="00F9087F" w:rsidRDefault="00FA04E0" w:rsidP="002C5505">
            <w:pPr>
              <w:pStyle w:val="TableCells"/>
              <w:rPr>
                <w:rStyle w:val="C1HJump"/>
              </w:rPr>
            </w:pPr>
            <w:r w:rsidRPr="00F9087F">
              <w:rPr>
                <w:rStyle w:val="C1HJump"/>
              </w:rPr>
              <w:t>Customer Aging Report</w:t>
            </w:r>
            <w:r w:rsidR="00093BE6">
              <w:rPr>
                <w:rStyle w:val="C1HJump"/>
              </w:rPr>
              <w:t>|</w:t>
            </w:r>
            <w:r w:rsidR="00337674">
              <w:rPr>
                <w:rStyle w:val="C1HJump"/>
              </w:rPr>
              <w:t>topic=</w:t>
            </w:r>
            <w:r w:rsidR="00093BE6" w:rsidRPr="00093BE6">
              <w:rPr>
                <w:rStyle w:val="C1HJump"/>
              </w:rPr>
              <w:t>Customer Aging Report</w:t>
            </w:r>
          </w:p>
        </w:tc>
        <w:tc>
          <w:tcPr>
            <w:tcW w:w="5015" w:type="dxa"/>
          </w:tcPr>
          <w:p w:rsidR="00FA04E0" w:rsidRPr="007B621D" w:rsidRDefault="00FA04E0" w:rsidP="002C5505">
            <w:pPr>
              <w:pStyle w:val="TableCells"/>
              <w:rPr>
                <w:lang w:bidi="th-TH"/>
              </w:rPr>
            </w:pPr>
            <w:r>
              <w:rPr>
                <w:lang w:bidi="th-TH"/>
              </w:rPr>
              <w:t>Returns a report showing how long invoices from each customer have been outstanding.</w:t>
            </w:r>
          </w:p>
        </w:tc>
      </w:tr>
      <w:tr w:rsidR="00093BE6" w:rsidRPr="00C40BA1" w:rsidTr="002C6ECB">
        <w:tc>
          <w:tcPr>
            <w:tcW w:w="2430" w:type="dxa"/>
            <w:tcBorders>
              <w:right w:val="double" w:sz="4" w:space="0" w:color="auto"/>
            </w:tcBorders>
          </w:tcPr>
          <w:p w:rsidR="00093BE6" w:rsidRPr="00F9087F" w:rsidRDefault="00093BE6" w:rsidP="002C5505">
            <w:pPr>
              <w:pStyle w:val="TableCells"/>
              <w:rPr>
                <w:rStyle w:val="C1HJump"/>
              </w:rPr>
            </w:pPr>
            <w:r>
              <w:rPr>
                <w:rStyle w:val="C1HJump"/>
              </w:rPr>
              <w:t>Customer History Report|</w:t>
            </w:r>
            <w:r w:rsidR="00337674">
              <w:rPr>
                <w:rStyle w:val="C1HJump"/>
              </w:rPr>
              <w:t>topic=</w:t>
            </w:r>
            <w:r w:rsidRPr="00093BE6">
              <w:rPr>
                <w:rStyle w:val="C1HJump"/>
              </w:rPr>
              <w:t>Customer History Report</w:t>
            </w:r>
          </w:p>
        </w:tc>
        <w:tc>
          <w:tcPr>
            <w:tcW w:w="5015" w:type="dxa"/>
          </w:tcPr>
          <w:p w:rsidR="00093BE6" w:rsidRDefault="00093BE6" w:rsidP="002C5505">
            <w:pPr>
              <w:pStyle w:val="TableCells"/>
              <w:rPr>
                <w:lang w:bidi="th-TH"/>
              </w:rPr>
            </w:pPr>
            <w:r>
              <w:t>R</w:t>
            </w:r>
            <w:r w:rsidRPr="00FC53AC">
              <w:t>eturns all Accounts Receivable activi</w:t>
            </w:r>
            <w:r>
              <w:t>ty for a customer.</w:t>
            </w:r>
          </w:p>
        </w:tc>
      </w:tr>
      <w:tr w:rsidR="006F4216" w:rsidRPr="00C40BA1" w:rsidTr="002C6ECB">
        <w:tc>
          <w:tcPr>
            <w:tcW w:w="2430" w:type="dxa"/>
            <w:tcBorders>
              <w:right w:val="double" w:sz="4" w:space="0" w:color="auto"/>
            </w:tcBorders>
          </w:tcPr>
          <w:p w:rsidR="006F4216" w:rsidRPr="00F9087F" w:rsidRDefault="006F4216" w:rsidP="002424FE">
            <w:pPr>
              <w:pStyle w:val="TableCells"/>
              <w:rPr>
                <w:rStyle w:val="C1HJump"/>
              </w:rPr>
            </w:pPr>
            <w:r w:rsidRPr="004A1568">
              <w:rPr>
                <w:rStyle w:val="C1HJump"/>
              </w:rPr>
              <w:t>Customer Invoice</w:t>
            </w:r>
            <w:r>
              <w:rPr>
                <w:rStyle w:val="C1HJump"/>
              </w:rPr>
              <w:t xml:space="preserve"> Report</w:t>
            </w:r>
            <w:r w:rsidRPr="004A1568">
              <w:rPr>
                <w:rStyle w:val="C1HJump"/>
                <w:vanish/>
              </w:rPr>
              <w:t>|</w:t>
            </w:r>
            <w:r w:rsidR="00337674">
              <w:rPr>
                <w:rStyle w:val="C1HJump"/>
                <w:vanish/>
              </w:rPr>
              <w:t>topic=</w:t>
            </w:r>
            <w:r w:rsidRPr="004A1568">
              <w:rPr>
                <w:rStyle w:val="C1HJump"/>
                <w:vanish/>
              </w:rPr>
              <w:t>Customer_Invoice_Report</w:t>
            </w:r>
          </w:p>
        </w:tc>
        <w:tc>
          <w:tcPr>
            <w:tcW w:w="5015" w:type="dxa"/>
          </w:tcPr>
          <w:p w:rsidR="006F4216" w:rsidRPr="007B621D" w:rsidRDefault="006F4216" w:rsidP="00D44FB2">
            <w:pPr>
              <w:pStyle w:val="TableCells"/>
              <w:rPr>
                <w:lang w:bidi="th-TH"/>
              </w:rPr>
            </w:pPr>
            <w:r>
              <w:rPr>
                <w:rFonts w:cs="Arial"/>
                <w:color w:val="000000"/>
              </w:rPr>
              <w:t xml:space="preserve">Allows you to </w:t>
            </w:r>
            <w:r w:rsidR="00D44FB2">
              <w:rPr>
                <w:rFonts w:cs="Arial"/>
                <w:color w:val="000000"/>
              </w:rPr>
              <w:t xml:space="preserve">generate a print file of customer invoices by </w:t>
            </w:r>
            <w:r>
              <w:rPr>
                <w:lang w:bidi="th-TH"/>
              </w:rPr>
              <w:t xml:space="preserve">billing organization, processing organization </w:t>
            </w:r>
            <w:r w:rsidR="00D44FB2">
              <w:rPr>
                <w:lang w:bidi="th-TH"/>
              </w:rPr>
              <w:t>or user ID</w:t>
            </w:r>
            <w:r>
              <w:rPr>
                <w:lang w:bidi="th-TH"/>
              </w:rPr>
              <w:t>.</w:t>
            </w:r>
          </w:p>
        </w:tc>
      </w:tr>
      <w:tr w:rsidR="006F4216" w:rsidRPr="00C40BA1" w:rsidTr="002C6ECB">
        <w:tc>
          <w:tcPr>
            <w:tcW w:w="2430" w:type="dxa"/>
            <w:tcBorders>
              <w:right w:val="double" w:sz="4" w:space="0" w:color="auto"/>
            </w:tcBorders>
          </w:tcPr>
          <w:p w:rsidR="006F4216" w:rsidRPr="00F9087F" w:rsidRDefault="006F4216" w:rsidP="002424FE">
            <w:pPr>
              <w:pStyle w:val="TableCells"/>
              <w:rPr>
                <w:rStyle w:val="C1HJump"/>
              </w:rPr>
            </w:pPr>
            <w:r>
              <w:rPr>
                <w:rStyle w:val="C1HJump"/>
              </w:rPr>
              <w:t>Federal Financial Report</w:t>
            </w:r>
            <w:r w:rsidR="00093BE6">
              <w:rPr>
                <w:rStyle w:val="C1HJump"/>
              </w:rPr>
              <w:t>|</w:t>
            </w:r>
            <w:r w:rsidR="00337674">
              <w:rPr>
                <w:rStyle w:val="C1HJump"/>
              </w:rPr>
              <w:t>topic=</w:t>
            </w:r>
            <w:r w:rsidR="00093BE6">
              <w:rPr>
                <w:rStyle w:val="C1HJump"/>
              </w:rPr>
              <w:t>Federal Financial Report</w:t>
            </w:r>
          </w:p>
        </w:tc>
        <w:tc>
          <w:tcPr>
            <w:tcW w:w="5015" w:type="dxa"/>
          </w:tcPr>
          <w:p w:rsidR="006F4216" w:rsidRDefault="00324036" w:rsidP="00D44FB2">
            <w:pPr>
              <w:pStyle w:val="TableCells"/>
            </w:pPr>
            <w:r>
              <w:t xml:space="preserve">Produces a print file of Federal Form </w:t>
            </w:r>
            <w:r w:rsidR="00D44FB2">
              <w:t>SF425</w:t>
            </w:r>
            <w:r>
              <w:t xml:space="preserve"> and/or </w:t>
            </w:r>
            <w:r w:rsidR="00D44FB2">
              <w:t>SF425</w:t>
            </w:r>
            <w:r>
              <w:t xml:space="preserve">A to send to the </w:t>
            </w:r>
            <w:r w:rsidR="00E56F56">
              <w:t>appropriate organizations.</w:t>
            </w:r>
          </w:p>
          <w:p w:rsidR="00A14D56" w:rsidRDefault="00A14D56" w:rsidP="003427AC">
            <w:pPr>
              <w:pStyle w:val="Noteintable"/>
            </w:pPr>
            <w:r>
              <w:rPr>
                <w:noProof/>
              </w:rPr>
              <w:drawing>
                <wp:inline distT="0" distB="0" distL="0" distR="0">
                  <wp:extent cx="160020" cy="160020"/>
                  <wp:effectExtent l="0" t="0" r="0" b="0"/>
                  <wp:docPr id="848" name="Picture 848"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D96750">
              <w:t>Displays when Contracts &amp; Grants Billing is turned on.</w:t>
            </w:r>
          </w:p>
        </w:tc>
      </w:tr>
      <w:tr w:rsidR="006F4216" w:rsidRPr="00C40BA1" w:rsidTr="002C6ECB">
        <w:tc>
          <w:tcPr>
            <w:tcW w:w="2430" w:type="dxa"/>
            <w:tcBorders>
              <w:right w:val="double" w:sz="4" w:space="0" w:color="auto"/>
            </w:tcBorders>
          </w:tcPr>
          <w:p w:rsidR="006F4216" w:rsidRPr="00F9087F" w:rsidRDefault="006F4216" w:rsidP="002424FE">
            <w:pPr>
              <w:pStyle w:val="TableCells"/>
              <w:rPr>
                <w:rStyle w:val="C1HJump"/>
              </w:rPr>
            </w:pPr>
            <w:r>
              <w:rPr>
                <w:rStyle w:val="C1HJump"/>
              </w:rPr>
              <w:t>Letter of Credit Draw Report</w:t>
            </w:r>
            <w:r w:rsidR="00093BE6">
              <w:rPr>
                <w:rStyle w:val="C1HJump"/>
              </w:rPr>
              <w:t>|</w:t>
            </w:r>
            <w:r w:rsidR="00337674">
              <w:rPr>
                <w:rStyle w:val="C1HJump"/>
              </w:rPr>
              <w:t>topic=</w:t>
            </w:r>
            <w:r w:rsidR="00093BE6">
              <w:rPr>
                <w:rStyle w:val="C1HJump"/>
              </w:rPr>
              <w:t>Letter of Credit Draw Report</w:t>
            </w:r>
          </w:p>
        </w:tc>
        <w:tc>
          <w:tcPr>
            <w:tcW w:w="5015" w:type="dxa"/>
          </w:tcPr>
          <w:p w:rsidR="006F4216" w:rsidRDefault="00E56F56" w:rsidP="00E56F56">
            <w:pPr>
              <w:pStyle w:val="TableCells"/>
              <w:rPr>
                <w:lang w:bidi="th-TH"/>
              </w:rPr>
            </w:pPr>
            <w:r>
              <w:rPr>
                <w:lang w:bidi="th-TH"/>
              </w:rPr>
              <w:t xml:space="preserve">Allows you to search for or print two reports pertaining to letter of credit </w:t>
            </w:r>
            <w:r w:rsidR="00461CC1">
              <w:rPr>
                <w:lang w:bidi="th-TH"/>
              </w:rPr>
              <w:t>draws. The</w:t>
            </w:r>
            <w:r>
              <w:rPr>
                <w:lang w:bidi="th-TH"/>
              </w:rPr>
              <w:t xml:space="preserve"> Amounts Not Drawn Report displays Letter of Credit Review documents where the amount drawn was drew less than the full amount available to </w:t>
            </w:r>
            <w:r w:rsidR="00461CC1">
              <w:rPr>
                <w:lang w:bidi="th-TH"/>
              </w:rPr>
              <w:t>draw. The</w:t>
            </w:r>
            <w:r>
              <w:rPr>
                <w:lang w:bidi="th-TH"/>
              </w:rPr>
              <w:t xml:space="preserve"> Detail Report displays all Letter of Credit Review documents.</w:t>
            </w:r>
          </w:p>
          <w:p w:rsidR="00A14D56" w:rsidRDefault="00A14D56" w:rsidP="00D96750">
            <w:pPr>
              <w:pStyle w:val="Noteintable"/>
              <w:rPr>
                <w:lang w:bidi="th-TH"/>
              </w:rPr>
            </w:pPr>
            <w:r>
              <w:rPr>
                <w:noProof/>
              </w:rPr>
              <w:lastRenderedPageBreak/>
              <w:drawing>
                <wp:inline distT="0" distB="0" distL="0" distR="0">
                  <wp:extent cx="160020" cy="160020"/>
                  <wp:effectExtent l="0" t="0" r="0" b="0"/>
                  <wp:docPr id="849" name="Picture 84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D96750">
              <w:t>Displays when Contracts &amp; Grants Billing is turned on.</w:t>
            </w:r>
          </w:p>
        </w:tc>
      </w:tr>
      <w:tr w:rsidR="006F4216" w:rsidRPr="00C40BA1" w:rsidTr="002C6ECB">
        <w:tc>
          <w:tcPr>
            <w:tcW w:w="2430" w:type="dxa"/>
            <w:tcBorders>
              <w:right w:val="double" w:sz="4" w:space="0" w:color="auto"/>
            </w:tcBorders>
          </w:tcPr>
          <w:p w:rsidR="006F4216" w:rsidRPr="00F9087F" w:rsidRDefault="00461CC1" w:rsidP="002424FE">
            <w:pPr>
              <w:pStyle w:val="TableCells"/>
              <w:rPr>
                <w:rStyle w:val="C1HJump"/>
              </w:rPr>
            </w:pPr>
            <w:r>
              <w:rPr>
                <w:rStyle w:val="C1HJump"/>
              </w:rPr>
              <w:lastRenderedPageBreak/>
              <w:t xml:space="preserve">Milestone </w:t>
            </w:r>
            <w:r w:rsidRPr="00F9087F">
              <w:rPr>
                <w:rStyle w:val="C1HJump"/>
              </w:rPr>
              <w:t>Report</w:t>
            </w:r>
            <w:r>
              <w:rPr>
                <w:rStyle w:val="C1HJump"/>
              </w:rPr>
              <w:t>|topic</w:t>
            </w:r>
            <w:r w:rsidR="00337674">
              <w:rPr>
                <w:rStyle w:val="C1HJump"/>
              </w:rPr>
              <w:t>=</w:t>
            </w:r>
            <w:r w:rsidR="00093BE6">
              <w:rPr>
                <w:rStyle w:val="C1HJump"/>
              </w:rPr>
              <w:t>Milestone Report</w:t>
            </w:r>
          </w:p>
        </w:tc>
        <w:tc>
          <w:tcPr>
            <w:tcW w:w="5015" w:type="dxa"/>
          </w:tcPr>
          <w:p w:rsidR="006F4216" w:rsidRDefault="00D44FB2" w:rsidP="002424FE">
            <w:pPr>
              <w:pStyle w:val="TableCells"/>
              <w:rPr>
                <w:lang w:bidi="th-TH"/>
              </w:rPr>
            </w:pPr>
            <w:r>
              <w:rPr>
                <w:lang w:bidi="th-TH"/>
              </w:rPr>
              <w:t>Returns a report or print file of milestones.</w:t>
            </w:r>
          </w:p>
          <w:p w:rsidR="00A14D56" w:rsidRPr="007B621D" w:rsidRDefault="00A14D56" w:rsidP="003427AC">
            <w:pPr>
              <w:pStyle w:val="Noteintable"/>
              <w:rPr>
                <w:lang w:bidi="th-TH"/>
              </w:rPr>
            </w:pPr>
            <w:r>
              <w:rPr>
                <w:noProof/>
              </w:rPr>
              <w:drawing>
                <wp:inline distT="0" distB="0" distL="0" distR="0">
                  <wp:extent cx="160020" cy="160020"/>
                  <wp:effectExtent l="0" t="0" r="0" b="0"/>
                  <wp:docPr id="922" name="Picture 922"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D96750">
              <w:t>Displays when Contracts &amp; Grants Billing is turned on.</w:t>
            </w:r>
          </w:p>
        </w:tc>
      </w:tr>
      <w:tr w:rsidR="00122E4C" w:rsidRPr="00C40BA1" w:rsidTr="002C6ECB">
        <w:tc>
          <w:tcPr>
            <w:tcW w:w="2430" w:type="dxa"/>
            <w:tcBorders>
              <w:right w:val="double" w:sz="4" w:space="0" w:color="auto"/>
            </w:tcBorders>
          </w:tcPr>
          <w:p w:rsidR="00122E4C" w:rsidRPr="00F9087F" w:rsidRDefault="00122E4C" w:rsidP="00FA606C">
            <w:pPr>
              <w:pStyle w:val="TableCells"/>
              <w:rPr>
                <w:rStyle w:val="C1HJump"/>
              </w:rPr>
            </w:pPr>
            <w:r>
              <w:rPr>
                <w:rStyle w:val="C1HJump"/>
              </w:rPr>
              <w:t>Outstanding Invoice Report</w:t>
            </w:r>
            <w:r w:rsidR="00093BE6">
              <w:rPr>
                <w:rStyle w:val="C1HJump"/>
              </w:rPr>
              <w:t>|</w:t>
            </w:r>
            <w:r w:rsidR="00337674">
              <w:rPr>
                <w:rStyle w:val="C1HJump"/>
              </w:rPr>
              <w:t>topic=</w:t>
            </w:r>
            <w:r w:rsidR="00093BE6">
              <w:rPr>
                <w:rStyle w:val="C1HJump"/>
              </w:rPr>
              <w:t>Outstanding Invoice Report</w:t>
            </w:r>
          </w:p>
        </w:tc>
        <w:tc>
          <w:tcPr>
            <w:tcW w:w="5015" w:type="dxa"/>
          </w:tcPr>
          <w:p w:rsidR="00122E4C" w:rsidRDefault="00122E4C" w:rsidP="00FA606C">
            <w:pPr>
              <w:pStyle w:val="TableCells"/>
              <w:rPr>
                <w:lang w:bidi="th-TH"/>
              </w:rPr>
            </w:pPr>
            <w:r>
              <w:rPr>
                <w:lang w:bidi="th-TH"/>
              </w:rPr>
              <w:t>Returns a report or print file of invoices that are not yet paid.</w:t>
            </w:r>
          </w:p>
          <w:p w:rsidR="00A14D56" w:rsidRPr="007B621D" w:rsidRDefault="00A14D56" w:rsidP="003427AC">
            <w:pPr>
              <w:pStyle w:val="Noteintable"/>
              <w:rPr>
                <w:lang w:bidi="th-TH"/>
              </w:rPr>
            </w:pPr>
            <w:r>
              <w:rPr>
                <w:noProof/>
              </w:rPr>
              <w:drawing>
                <wp:inline distT="0" distB="0" distL="0" distR="0">
                  <wp:extent cx="160020" cy="160020"/>
                  <wp:effectExtent l="0" t="0" r="0" b="0"/>
                  <wp:docPr id="2113" name="Picture 211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D96750">
              <w:t>Displays when Contracts &amp; Grants Billing is turned on.</w:t>
            </w:r>
          </w:p>
        </w:tc>
      </w:tr>
      <w:tr w:rsidR="006F4216" w:rsidRPr="00C40BA1" w:rsidTr="002C6ECB">
        <w:tc>
          <w:tcPr>
            <w:tcW w:w="2430" w:type="dxa"/>
            <w:tcBorders>
              <w:right w:val="double" w:sz="4" w:space="0" w:color="auto"/>
            </w:tcBorders>
          </w:tcPr>
          <w:p w:rsidR="006F4216" w:rsidRPr="00F9087F" w:rsidRDefault="006F4216" w:rsidP="006F4216">
            <w:pPr>
              <w:pStyle w:val="TableCells"/>
              <w:rPr>
                <w:rStyle w:val="C1HJump"/>
              </w:rPr>
            </w:pPr>
            <w:r>
              <w:rPr>
                <w:rStyle w:val="C1HJump"/>
              </w:rPr>
              <w:t>Payment History Report</w:t>
            </w:r>
            <w:r w:rsidR="00093BE6">
              <w:rPr>
                <w:rStyle w:val="C1HJump"/>
              </w:rPr>
              <w:t>|</w:t>
            </w:r>
            <w:r w:rsidR="00337674">
              <w:rPr>
                <w:rStyle w:val="C1HJump"/>
              </w:rPr>
              <w:t>topic=</w:t>
            </w:r>
            <w:r w:rsidR="00093BE6">
              <w:rPr>
                <w:rStyle w:val="C1HJump"/>
              </w:rPr>
              <w:t>Payment History Report</w:t>
            </w:r>
          </w:p>
        </w:tc>
        <w:tc>
          <w:tcPr>
            <w:tcW w:w="5015" w:type="dxa"/>
          </w:tcPr>
          <w:p w:rsidR="006F4216" w:rsidRDefault="00D44FB2" w:rsidP="002424FE">
            <w:pPr>
              <w:pStyle w:val="TableCells"/>
              <w:rPr>
                <w:lang w:bidi="th-TH"/>
              </w:rPr>
            </w:pPr>
            <w:r>
              <w:rPr>
                <w:lang w:bidi="th-TH"/>
              </w:rPr>
              <w:t>Returns a report or print file of Payment Application documents.</w:t>
            </w:r>
          </w:p>
          <w:p w:rsidR="00A14D56" w:rsidRPr="007B621D" w:rsidRDefault="00A14D56" w:rsidP="003427AC">
            <w:pPr>
              <w:pStyle w:val="Noteintable"/>
              <w:rPr>
                <w:lang w:bidi="th-TH"/>
              </w:rPr>
            </w:pPr>
            <w:r>
              <w:rPr>
                <w:noProof/>
              </w:rPr>
              <w:drawing>
                <wp:inline distT="0" distB="0" distL="0" distR="0">
                  <wp:extent cx="160020" cy="160020"/>
                  <wp:effectExtent l="0" t="0" r="0" b="0"/>
                  <wp:docPr id="2114" name="Picture 2114"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D96750">
              <w:t>Displays when Contracts &amp; Grants Billing is turned on</w:t>
            </w:r>
            <w:r>
              <w:rPr>
                <w:rStyle w:val="NoteChar"/>
              </w:rPr>
              <w:t>.</w:t>
            </w:r>
          </w:p>
        </w:tc>
      </w:tr>
      <w:tr w:rsidR="006F4216" w:rsidRPr="00C40BA1" w:rsidTr="002C6ECB">
        <w:tc>
          <w:tcPr>
            <w:tcW w:w="2430" w:type="dxa"/>
            <w:tcBorders>
              <w:right w:val="double" w:sz="4" w:space="0" w:color="auto"/>
            </w:tcBorders>
          </w:tcPr>
          <w:p w:rsidR="006F4216" w:rsidRPr="00F9087F" w:rsidRDefault="006F4216" w:rsidP="002424FE">
            <w:pPr>
              <w:pStyle w:val="TableCells"/>
              <w:rPr>
                <w:rStyle w:val="C1HJump"/>
              </w:rPr>
            </w:pPr>
            <w:r>
              <w:rPr>
                <w:rStyle w:val="C1HJump"/>
              </w:rPr>
              <w:t xml:space="preserve">Suspended Invoice </w:t>
            </w:r>
            <w:r w:rsidR="00461CC1">
              <w:rPr>
                <w:rStyle w:val="C1HJump"/>
              </w:rPr>
              <w:t xml:space="preserve">Detail </w:t>
            </w:r>
            <w:r w:rsidR="00461CC1" w:rsidRPr="00F9087F">
              <w:rPr>
                <w:rStyle w:val="C1HJump"/>
              </w:rPr>
              <w:t>Report</w:t>
            </w:r>
            <w:r w:rsidR="00461CC1">
              <w:rPr>
                <w:rStyle w:val="C1HJump"/>
              </w:rPr>
              <w:t>|topic</w:t>
            </w:r>
            <w:r w:rsidR="00337674">
              <w:rPr>
                <w:rStyle w:val="C1HJump"/>
              </w:rPr>
              <w:t>=</w:t>
            </w:r>
            <w:r w:rsidR="00093BE6">
              <w:rPr>
                <w:rStyle w:val="C1HJump"/>
              </w:rPr>
              <w:t>Suspended Invoice Detail Report</w:t>
            </w:r>
          </w:p>
        </w:tc>
        <w:tc>
          <w:tcPr>
            <w:tcW w:w="5015" w:type="dxa"/>
          </w:tcPr>
          <w:p w:rsidR="006F4216" w:rsidRDefault="00D44FB2" w:rsidP="002424FE">
            <w:pPr>
              <w:pStyle w:val="TableCells"/>
              <w:rPr>
                <w:lang w:bidi="th-TH"/>
              </w:rPr>
            </w:pPr>
            <w:r>
              <w:rPr>
                <w:lang w:bidi="th-TH"/>
              </w:rPr>
              <w:t>Allows you to search</w:t>
            </w:r>
            <w:r w:rsidR="009D372B">
              <w:rPr>
                <w:lang w:bidi="th-TH"/>
              </w:rPr>
              <w:t xml:space="preserve"> for or print a list of suspended contracts &amp; grants invoices.</w:t>
            </w:r>
          </w:p>
          <w:p w:rsidR="00A14D56" w:rsidRPr="007B621D" w:rsidRDefault="00A14D56" w:rsidP="003427AC">
            <w:pPr>
              <w:pStyle w:val="Noteintable"/>
              <w:rPr>
                <w:lang w:bidi="th-TH"/>
              </w:rPr>
            </w:pPr>
            <w:r>
              <w:rPr>
                <w:noProof/>
              </w:rPr>
              <w:drawing>
                <wp:inline distT="0" distB="0" distL="0" distR="0">
                  <wp:extent cx="160020" cy="160020"/>
                  <wp:effectExtent l="0" t="0" r="0" b="0"/>
                  <wp:docPr id="923" name="Picture 92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D96750">
              <w:t>Displays when Contracts &amp; Grants Billing is turned on</w:t>
            </w:r>
            <w:r>
              <w:rPr>
                <w:rStyle w:val="NoteChar"/>
              </w:rPr>
              <w:t>.</w:t>
            </w:r>
          </w:p>
        </w:tc>
      </w:tr>
      <w:tr w:rsidR="006F4216" w:rsidRPr="00C40BA1" w:rsidTr="002C6ECB">
        <w:tc>
          <w:tcPr>
            <w:tcW w:w="2430" w:type="dxa"/>
            <w:tcBorders>
              <w:right w:val="double" w:sz="4" w:space="0" w:color="auto"/>
            </w:tcBorders>
          </w:tcPr>
          <w:p w:rsidR="006F4216" w:rsidRPr="00F9087F" w:rsidRDefault="006F4216" w:rsidP="002424FE">
            <w:pPr>
              <w:pStyle w:val="TableCells"/>
              <w:rPr>
                <w:rStyle w:val="C1HJump"/>
              </w:rPr>
            </w:pPr>
            <w:r>
              <w:rPr>
                <w:rStyle w:val="C1HJump"/>
              </w:rPr>
              <w:t xml:space="preserve">Suspended Invoice Summary </w:t>
            </w:r>
            <w:r w:rsidRPr="004A1568">
              <w:rPr>
                <w:rStyle w:val="C1HJump"/>
                <w:vanish/>
              </w:rPr>
              <w:t>Report</w:t>
            </w:r>
            <w:r w:rsidR="00093BE6">
              <w:rPr>
                <w:rStyle w:val="C1HJump"/>
                <w:vanish/>
              </w:rPr>
              <w:t>|</w:t>
            </w:r>
            <w:r w:rsidR="00337674">
              <w:rPr>
                <w:rStyle w:val="C1HJump"/>
                <w:vanish/>
              </w:rPr>
              <w:t>topic=</w:t>
            </w:r>
            <w:r w:rsidR="00093BE6">
              <w:rPr>
                <w:rStyle w:val="C1HJump"/>
                <w:vanish/>
              </w:rPr>
              <w:t>Suspended Invoice Summary Report</w:t>
            </w:r>
          </w:p>
        </w:tc>
        <w:tc>
          <w:tcPr>
            <w:tcW w:w="5015" w:type="dxa"/>
          </w:tcPr>
          <w:p w:rsidR="006F4216" w:rsidRDefault="009D372B" w:rsidP="002424FE">
            <w:pPr>
              <w:pStyle w:val="TableCells"/>
              <w:rPr>
                <w:lang w:bidi="th-TH"/>
              </w:rPr>
            </w:pPr>
            <w:r>
              <w:rPr>
                <w:lang w:bidi="th-TH"/>
              </w:rPr>
              <w:t>Allows you to search for or print a report summarizing the number of suspended contracts &amp; grants invoices by suspension category.</w:t>
            </w:r>
          </w:p>
          <w:p w:rsidR="00A14D56" w:rsidRPr="007B621D" w:rsidRDefault="00A14D56" w:rsidP="003427AC">
            <w:pPr>
              <w:pStyle w:val="Noteintable"/>
              <w:rPr>
                <w:lang w:bidi="th-TH"/>
              </w:rPr>
            </w:pPr>
            <w:r>
              <w:rPr>
                <w:noProof/>
              </w:rPr>
              <w:drawing>
                <wp:inline distT="0" distB="0" distL="0" distR="0">
                  <wp:extent cx="160020" cy="160020"/>
                  <wp:effectExtent l="0" t="0" r="0" b="0"/>
                  <wp:docPr id="924" name="Picture 924"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D96750">
              <w:t>Displays when Contracts &amp; Grants Billing is turned on.</w:t>
            </w:r>
          </w:p>
        </w:tc>
      </w:tr>
      <w:tr w:rsidR="00FA04E0" w:rsidRPr="00C40BA1" w:rsidTr="002C6ECB">
        <w:tc>
          <w:tcPr>
            <w:tcW w:w="2430" w:type="dxa"/>
            <w:tcBorders>
              <w:right w:val="double" w:sz="4" w:space="0" w:color="auto"/>
            </w:tcBorders>
          </w:tcPr>
          <w:p w:rsidR="00FA04E0" w:rsidRPr="00F9087F" w:rsidRDefault="006F4216" w:rsidP="002C5505">
            <w:pPr>
              <w:pStyle w:val="TableCells"/>
              <w:rPr>
                <w:rStyle w:val="C1HJump"/>
              </w:rPr>
            </w:pPr>
            <w:r>
              <w:rPr>
                <w:rStyle w:val="C1HJump"/>
              </w:rPr>
              <w:t>Tickler Report</w:t>
            </w:r>
            <w:r w:rsidR="00093BE6">
              <w:rPr>
                <w:rStyle w:val="C1HJump"/>
              </w:rPr>
              <w:t>|</w:t>
            </w:r>
            <w:r w:rsidR="00337674">
              <w:rPr>
                <w:rStyle w:val="C1HJump"/>
              </w:rPr>
              <w:t>topic=</w:t>
            </w:r>
            <w:r w:rsidR="00093BE6">
              <w:rPr>
                <w:rStyle w:val="C1HJump"/>
              </w:rPr>
              <w:t>Tick</w:t>
            </w:r>
            <w:r w:rsidR="00063C45">
              <w:rPr>
                <w:rStyle w:val="C1HJump"/>
              </w:rPr>
              <w:t>l</w:t>
            </w:r>
            <w:r w:rsidR="00093BE6">
              <w:rPr>
                <w:rStyle w:val="C1HJump"/>
              </w:rPr>
              <w:t>er Report</w:t>
            </w:r>
          </w:p>
        </w:tc>
        <w:tc>
          <w:tcPr>
            <w:tcW w:w="5015" w:type="dxa"/>
          </w:tcPr>
          <w:p w:rsidR="00FA04E0" w:rsidRDefault="009D372B" w:rsidP="002C5505">
            <w:pPr>
              <w:pStyle w:val="TableCells"/>
              <w:rPr>
                <w:lang w:bidi="th-TH"/>
              </w:rPr>
            </w:pPr>
            <w:r>
              <w:rPr>
                <w:lang w:bidi="th-TH"/>
              </w:rPr>
              <w:t xml:space="preserve">Allows </w:t>
            </w:r>
            <w:r w:rsidR="00847849">
              <w:rPr>
                <w:lang w:bidi="th-TH"/>
              </w:rPr>
              <w:t xml:space="preserve">AR </w:t>
            </w:r>
            <w:r>
              <w:rPr>
                <w:lang w:bidi="th-TH"/>
              </w:rPr>
              <w:t>Collectors to search for or print a report of collection activity events flagged for follow-up.</w:t>
            </w:r>
          </w:p>
          <w:p w:rsidR="003427AC" w:rsidRPr="00D96750" w:rsidRDefault="003427AC" w:rsidP="00D96750">
            <w:pPr>
              <w:pStyle w:val="Noteintable"/>
              <w:rPr>
                <w:rStyle w:val="NoteChar"/>
              </w:rPr>
            </w:pPr>
            <w:r>
              <w:rPr>
                <w:noProof/>
              </w:rPr>
              <w:drawing>
                <wp:inline distT="0" distB="0" distL="0" distR="0">
                  <wp:extent cx="158115" cy="158115"/>
                  <wp:effectExtent l="0" t="0" r="0" b="0"/>
                  <wp:docPr id="2137" name="Picture 213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115" cy="158115"/>
                          </a:xfrm>
                          <a:prstGeom prst="rect">
                            <a:avLst/>
                          </a:prstGeom>
                          <a:noFill/>
                          <a:ln>
                            <a:noFill/>
                          </a:ln>
                        </pic:spPr>
                      </pic:pic>
                    </a:graphicData>
                  </a:graphic>
                </wp:inline>
              </w:drawing>
            </w:r>
            <w:r>
              <w:tab/>
            </w:r>
            <w:r w:rsidRPr="00D96750">
              <w:rPr>
                <w:rStyle w:val="NoteChar"/>
              </w:rPr>
              <w:t>Displays when Contracts &amp; Grants Billing is turned on.</w:t>
            </w:r>
          </w:p>
          <w:p w:rsidR="00A14D56" w:rsidRPr="007B621D" w:rsidRDefault="003427AC" w:rsidP="00D96750">
            <w:pPr>
              <w:pStyle w:val="Noteintable"/>
              <w:rPr>
                <w:lang w:bidi="th-TH"/>
              </w:rPr>
            </w:pPr>
            <w:r w:rsidRPr="00D96750">
              <w:rPr>
                <w:noProof/>
              </w:rPr>
              <w:drawing>
                <wp:inline distT="0" distB="0" distL="0" distR="0">
                  <wp:extent cx="142875" cy="142875"/>
                  <wp:effectExtent l="19050" t="0" r="9525" b="0"/>
                  <wp:docPr id="2138" name="Picture 1484" descr="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il-small.gif"/>
                          <pic:cNvPicPr/>
                        </pic:nvPicPr>
                        <pic:blipFill>
                          <a:blip r:embed="rId11" cstate="print"/>
                          <a:stretch>
                            <a:fillRect/>
                          </a:stretch>
                        </pic:blipFill>
                        <pic:spPr>
                          <a:xfrm>
                            <a:off x="0" y="0"/>
                            <a:ext cx="142875" cy="142875"/>
                          </a:xfrm>
                          <a:prstGeom prst="rect">
                            <a:avLst/>
                          </a:prstGeom>
                        </pic:spPr>
                      </pic:pic>
                    </a:graphicData>
                  </a:graphic>
                </wp:inline>
              </w:drawing>
            </w:r>
            <w:r w:rsidRPr="00D96750">
              <w:tab/>
              <w:t xml:space="preserve">Only users with the </w:t>
            </w:r>
            <w:r w:rsidR="00571A5F" w:rsidRPr="00D96750">
              <w:t>AR</w:t>
            </w:r>
            <w:r w:rsidRPr="00D96750">
              <w:t xml:space="preserve"> Collector role will be able to return search results.</w:t>
            </w:r>
          </w:p>
        </w:tc>
      </w:tr>
    </w:tbl>
    <w:p w:rsidR="00FA04E0" w:rsidRPr="00BD54FB" w:rsidRDefault="00FA04E0" w:rsidP="00FA04E0">
      <w:pPr>
        <w:pStyle w:val="Heading3"/>
      </w:pPr>
      <w:bookmarkStart w:id="442" w:name="_Toc276468602"/>
      <w:bookmarkStart w:id="443" w:name="_Toc277405602"/>
      <w:bookmarkEnd w:id="441"/>
      <w:r w:rsidRPr="00BD54FB">
        <w:t>Billing Statement</w:t>
      </w:r>
      <w:bookmarkEnd w:id="442"/>
      <w:bookmarkEnd w:id="443"/>
      <w:r w:rsidR="006A7073">
        <w:fldChar w:fldCharType="begin"/>
      </w:r>
      <w:r>
        <w:instrText xml:space="preserve"> XE "</w:instrText>
      </w:r>
      <w:r w:rsidRPr="00CF11F7">
        <w:instrText>Billing Statement</w:instrText>
      </w:r>
      <w:r>
        <w:instrText xml:space="preserve">" </w:instrText>
      </w:r>
      <w:r w:rsidR="006A7073">
        <w:fldChar w:fldCharType="end"/>
      </w:r>
      <w:r w:rsidR="006A7073" w:rsidRPr="00000100">
        <w:fldChar w:fldCharType="begin"/>
      </w:r>
      <w:r w:rsidRPr="00F367EC">
        <w:instrText xml:space="preserve"> TC "</w:instrText>
      </w:r>
      <w:bookmarkStart w:id="444" w:name="_Toc249863392"/>
      <w:bookmarkStart w:id="445" w:name="_Toc274111909"/>
      <w:r w:rsidRPr="00BD54FB">
        <w:instrText>Billing Statement</w:instrText>
      </w:r>
      <w:bookmarkEnd w:id="444"/>
      <w:bookmarkEnd w:id="445"/>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bookmarkStart w:id="446" w:name="_Toc244137149"/>
    </w:p>
    <w:p w:rsidR="00FA04E0" w:rsidRDefault="00F97374" w:rsidP="00FA04E0">
      <w:pPr>
        <w:pStyle w:val="BodyText"/>
      </w:pPr>
      <w:r w:rsidRPr="00AF258C">
        <w:t>The Billing Statements report allows you to search for and print a summary of all invoices outstanding on a customer</w:t>
      </w:r>
      <w:r w:rsidR="00A00EEC">
        <w:t>'</w:t>
      </w:r>
      <w:r w:rsidRPr="00AF258C">
        <w:t xml:space="preserve">s </w:t>
      </w:r>
      <w:hyperlink r:id="rId28" w:history="1">
        <w:r w:rsidRPr="00F97374">
          <w:t>account</w:t>
        </w:r>
      </w:hyperlink>
      <w:r>
        <w:t xml:space="preserve"> or a detailed statement showing a “previous billed balance” followed by all activity since that balance.</w:t>
      </w:r>
    </w:p>
    <w:p w:rsidR="00FA04E0" w:rsidRPr="009E762A" w:rsidRDefault="00FA04E0" w:rsidP="00FA04E0">
      <w:pPr>
        <w:pStyle w:val="Heading4"/>
      </w:pPr>
      <w:bookmarkStart w:id="447" w:name="_Toc274319975"/>
      <w:bookmarkStart w:id="448" w:name="_Toc276220800"/>
      <w:bookmarkStart w:id="449" w:name="_Toc277405603"/>
      <w:r w:rsidRPr="009E762A">
        <w:t>Lookup Criteria</w:t>
      </w:r>
      <w:bookmarkEnd w:id="446"/>
      <w:bookmarkEnd w:id="447"/>
      <w:bookmarkEnd w:id="448"/>
      <w:bookmarkEnd w:id="449"/>
    </w:p>
    <w:p w:rsidR="006314A9" w:rsidRPr="00ED4460" w:rsidRDefault="006314A9" w:rsidP="006314A9">
      <w:pPr>
        <w:pStyle w:val="BodyText"/>
      </w:pPr>
      <w:bookmarkStart w:id="450" w:name="_Toc244137150"/>
    </w:p>
    <w:p w:rsidR="00FA04E0" w:rsidRDefault="00FA04E0" w:rsidP="00FA04E0">
      <w:pPr>
        <w:pStyle w:val="TableHeading"/>
        <w:rPr>
          <w:lang w:bidi="th-TH"/>
        </w:rPr>
      </w:pPr>
      <w:r>
        <w:rPr>
          <w:lang w:bidi="th-TH"/>
        </w:rPr>
        <w:t xml:space="preserve">Billing Statement Generation </w:t>
      </w:r>
      <w:r w:rsidR="00146724">
        <w:rPr>
          <w:lang w:bidi="th-TH"/>
        </w:rPr>
        <w:t>field</w:t>
      </w:r>
      <w:r>
        <w:rPr>
          <w:lang w:bidi="th-TH"/>
        </w:rPr>
        <w:t xml:space="preserve"> definition</w:t>
      </w:r>
      <w:r w:rsidR="00146724">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FA04E0" w:rsidRPr="00812B1D" w:rsidTr="002C6ECB">
        <w:tc>
          <w:tcPr>
            <w:tcW w:w="2156" w:type="dxa"/>
            <w:tcBorders>
              <w:top w:val="single" w:sz="4" w:space="0" w:color="auto"/>
              <w:bottom w:val="thickThinSmallGap" w:sz="12" w:space="0" w:color="auto"/>
              <w:right w:val="double" w:sz="4" w:space="0" w:color="auto"/>
            </w:tcBorders>
          </w:tcPr>
          <w:p w:rsidR="00FA04E0" w:rsidRPr="00812B1D" w:rsidRDefault="00FA04E0" w:rsidP="002C5505">
            <w:pPr>
              <w:pStyle w:val="TableCells"/>
            </w:pPr>
            <w:r w:rsidRPr="00812B1D">
              <w:t>Field</w:t>
            </w:r>
          </w:p>
        </w:tc>
        <w:tc>
          <w:tcPr>
            <w:tcW w:w="5375" w:type="dxa"/>
            <w:tcBorders>
              <w:top w:val="single" w:sz="4" w:space="0" w:color="auto"/>
              <w:bottom w:val="thickThinSmallGap" w:sz="12" w:space="0" w:color="auto"/>
            </w:tcBorders>
          </w:tcPr>
          <w:p w:rsidR="00FA04E0" w:rsidRPr="00812B1D" w:rsidRDefault="00FA04E0" w:rsidP="002C5505">
            <w:pPr>
              <w:pStyle w:val="TableCells"/>
            </w:pPr>
            <w:r w:rsidRPr="00812B1D">
              <w:t>Description</w:t>
            </w:r>
          </w:p>
        </w:tc>
      </w:tr>
      <w:tr w:rsidR="0014672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146724" w:rsidRDefault="00146724" w:rsidP="00146724">
            <w:pPr>
              <w:pStyle w:val="TableCells"/>
            </w:pPr>
            <w:r>
              <w:t>Account Number</w:t>
            </w:r>
          </w:p>
        </w:tc>
        <w:tc>
          <w:tcPr>
            <w:tcW w:w="5375" w:type="dxa"/>
            <w:tcBorders>
              <w:top w:val="nil"/>
              <w:left w:val="nil"/>
              <w:bottom w:val="single" w:sz="8" w:space="0" w:color="auto"/>
              <w:right w:val="nil"/>
            </w:tcBorders>
            <w:tcMar>
              <w:top w:w="58" w:type="dxa"/>
              <w:left w:w="115" w:type="dxa"/>
              <w:bottom w:w="0" w:type="dxa"/>
              <w:right w:w="58" w:type="dxa"/>
            </w:tcMar>
          </w:tcPr>
          <w:p w:rsidR="00146724" w:rsidRDefault="00146724" w:rsidP="00146724">
            <w:pPr>
              <w:pStyle w:val="TableCells"/>
            </w:pPr>
            <w:r>
              <w:t>The ID number for the account.</w:t>
            </w:r>
          </w:p>
        </w:tc>
      </w:tr>
      <w:tr w:rsidR="0014672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146724" w:rsidRDefault="006A7073" w:rsidP="00146724">
            <w:pPr>
              <w:pStyle w:val="TableCells"/>
            </w:pPr>
            <w:hyperlink r:id="rId29" w:history="1">
              <w:r w:rsidR="00146724" w:rsidRPr="00F97374">
                <w:t>Chart</w:t>
              </w:r>
            </w:hyperlink>
            <w:hyperlink r:id="rId30" w:history="1">
              <w:r w:rsidR="00146724" w:rsidRPr="00F97374">
                <w:t xml:space="preserve"> Code</w:t>
              </w:r>
            </w:hyperlink>
          </w:p>
        </w:tc>
        <w:tc>
          <w:tcPr>
            <w:tcW w:w="5375" w:type="dxa"/>
            <w:tcBorders>
              <w:top w:val="nil"/>
              <w:left w:val="nil"/>
              <w:bottom w:val="single" w:sz="8" w:space="0" w:color="auto"/>
              <w:right w:val="nil"/>
            </w:tcBorders>
            <w:tcMar>
              <w:top w:w="58" w:type="dxa"/>
              <w:left w:w="115" w:type="dxa"/>
              <w:bottom w:w="0" w:type="dxa"/>
              <w:right w:w="58" w:type="dxa"/>
            </w:tcMar>
          </w:tcPr>
          <w:p w:rsidR="00146724" w:rsidRDefault="00146724" w:rsidP="00146724">
            <w:pPr>
              <w:pStyle w:val="TableCells"/>
            </w:pPr>
            <w:r>
              <w:t xml:space="preserve">The chart code for the </w:t>
            </w:r>
            <w:hyperlink r:id="rId31" w:history="1">
              <w:r w:rsidRPr="00F97374">
                <w:t>billing organization</w:t>
              </w:r>
            </w:hyperlink>
            <w:r>
              <w:t>.</w:t>
            </w:r>
          </w:p>
        </w:tc>
      </w:tr>
      <w:tr w:rsidR="0014672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146724" w:rsidRDefault="006A7073" w:rsidP="00146724">
            <w:pPr>
              <w:pStyle w:val="TableCells"/>
            </w:pPr>
            <w:hyperlink r:id="rId32" w:history="1">
              <w:r w:rsidR="00146724" w:rsidRPr="00F97374">
                <w:t>Customer</w:t>
              </w:r>
            </w:hyperlink>
            <w:r w:rsidR="00146724">
              <w:t xml:space="preserve"> Number</w:t>
            </w:r>
          </w:p>
        </w:tc>
        <w:tc>
          <w:tcPr>
            <w:tcW w:w="5375" w:type="dxa"/>
            <w:tcBorders>
              <w:top w:val="nil"/>
              <w:left w:val="nil"/>
              <w:bottom w:val="single" w:sz="8" w:space="0" w:color="auto"/>
              <w:right w:val="nil"/>
            </w:tcBorders>
            <w:tcMar>
              <w:top w:w="58" w:type="dxa"/>
              <w:left w:w="115" w:type="dxa"/>
              <w:bottom w:w="0" w:type="dxa"/>
              <w:right w:w="58" w:type="dxa"/>
            </w:tcMar>
          </w:tcPr>
          <w:p w:rsidR="00146724" w:rsidRDefault="00146724" w:rsidP="00146724">
            <w:pPr>
              <w:pStyle w:val="TableCells"/>
            </w:pPr>
            <w:r>
              <w:t>The customer number for the billing statement.</w:t>
            </w:r>
          </w:p>
        </w:tc>
      </w:tr>
      <w:tr w:rsidR="0014672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146724" w:rsidRDefault="00146724" w:rsidP="00146724">
            <w:pPr>
              <w:pStyle w:val="TableCells"/>
            </w:pPr>
            <w:r>
              <w:lastRenderedPageBreak/>
              <w:t>Include Zero Balance Customers</w:t>
            </w:r>
          </w:p>
        </w:tc>
        <w:tc>
          <w:tcPr>
            <w:tcW w:w="5375" w:type="dxa"/>
            <w:tcBorders>
              <w:top w:val="nil"/>
              <w:left w:val="nil"/>
              <w:bottom w:val="single" w:sz="8" w:space="0" w:color="auto"/>
              <w:right w:val="nil"/>
            </w:tcBorders>
            <w:tcMar>
              <w:top w:w="58" w:type="dxa"/>
              <w:left w:w="115" w:type="dxa"/>
              <w:bottom w:w="0" w:type="dxa"/>
              <w:right w:w="58" w:type="dxa"/>
            </w:tcMar>
          </w:tcPr>
          <w:p w:rsidR="00146724" w:rsidRDefault="00146724" w:rsidP="00146724">
            <w:pPr>
              <w:pStyle w:val="TableCells"/>
            </w:pPr>
            <w:r>
              <w:t>Click “yes” to include customers that have a zero outstanding balance or “no” to exclude them.</w:t>
            </w:r>
          </w:p>
        </w:tc>
      </w:tr>
      <w:tr w:rsidR="0014672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hideMark/>
          </w:tcPr>
          <w:p w:rsidR="00146724" w:rsidRDefault="006A7073" w:rsidP="00146724">
            <w:pPr>
              <w:pStyle w:val="TableCells"/>
            </w:pPr>
            <w:hyperlink r:id="rId33" w:history="1">
              <w:r w:rsidR="00146724" w:rsidRPr="00F97374">
                <w:t>Organization</w:t>
              </w:r>
            </w:hyperlink>
            <w:hyperlink r:id="rId34" w:history="1">
              <w:r w:rsidR="00146724" w:rsidRPr="00F97374">
                <w:t xml:space="preserve"> Code</w:t>
              </w:r>
            </w:hyperlink>
          </w:p>
        </w:tc>
        <w:tc>
          <w:tcPr>
            <w:tcW w:w="5375" w:type="dxa"/>
            <w:tcBorders>
              <w:top w:val="nil"/>
              <w:left w:val="nil"/>
              <w:bottom w:val="single" w:sz="8" w:space="0" w:color="auto"/>
              <w:right w:val="nil"/>
            </w:tcBorders>
            <w:tcMar>
              <w:top w:w="58" w:type="dxa"/>
              <w:left w:w="115" w:type="dxa"/>
              <w:bottom w:w="0" w:type="dxa"/>
              <w:right w:w="58" w:type="dxa"/>
            </w:tcMar>
            <w:hideMark/>
          </w:tcPr>
          <w:p w:rsidR="00146724" w:rsidRDefault="00146724" w:rsidP="00146724">
            <w:pPr>
              <w:pStyle w:val="TableCells"/>
            </w:pPr>
            <w:r>
              <w:t>The organization code for the billing organization.</w:t>
            </w:r>
          </w:p>
        </w:tc>
      </w:tr>
      <w:tr w:rsidR="0014672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146724" w:rsidRDefault="00146724" w:rsidP="00146724">
            <w:pPr>
              <w:pStyle w:val="TableCells"/>
            </w:pPr>
            <w:r>
              <w:t>Statement Format</w:t>
            </w:r>
          </w:p>
        </w:tc>
        <w:tc>
          <w:tcPr>
            <w:tcW w:w="5375" w:type="dxa"/>
            <w:tcBorders>
              <w:top w:val="single" w:sz="8" w:space="0" w:color="auto"/>
              <w:left w:val="nil"/>
              <w:right w:val="nil"/>
            </w:tcBorders>
            <w:tcMar>
              <w:top w:w="58" w:type="dxa"/>
              <w:left w:w="115" w:type="dxa"/>
              <w:bottom w:w="0" w:type="dxa"/>
              <w:right w:w="58" w:type="dxa"/>
            </w:tcMar>
          </w:tcPr>
          <w:p w:rsidR="00146724" w:rsidRDefault="00146724" w:rsidP="00146724">
            <w:pPr>
              <w:pStyle w:val="TableCells"/>
            </w:pPr>
            <w:r>
              <w:t>Select Summary or Detail.</w:t>
            </w:r>
          </w:p>
        </w:tc>
      </w:tr>
    </w:tbl>
    <w:p w:rsidR="00706E61" w:rsidRDefault="00706E61" w:rsidP="00FA04E0">
      <w:pPr>
        <w:pStyle w:val="BodyText"/>
      </w:pPr>
    </w:p>
    <w:p w:rsidR="00FA04E0" w:rsidRPr="007B621D" w:rsidRDefault="00461CC1" w:rsidP="00FA04E0">
      <w:pPr>
        <w:pStyle w:val="BodyText"/>
        <w:rPr>
          <w:lang w:bidi="th-TH"/>
        </w:rPr>
      </w:pPr>
      <w:r>
        <w:t>Click</w:t>
      </w:r>
      <w:r>
        <w:rPr>
          <w:b/>
        </w:rPr>
        <w:t xml:space="preserve"> Generate</w:t>
      </w:r>
      <w:r w:rsidR="00146724">
        <w:rPr>
          <w:b/>
        </w:rPr>
        <w:t xml:space="preserve"> Print File</w:t>
      </w:r>
      <w:r w:rsidR="00146724">
        <w:t xml:space="preserve"> button</w:t>
      </w:r>
      <w:r w:rsidR="00C1196A">
        <w:t xml:space="preserve"> to generate a </w:t>
      </w:r>
      <w:r w:rsidR="00FA04E0">
        <w:t>pdf file for the billing statements.</w:t>
      </w:r>
    </w:p>
    <w:p w:rsidR="00FA04E0" w:rsidRDefault="00FA04E0" w:rsidP="00FA04E0">
      <w:pPr>
        <w:pStyle w:val="Heading4"/>
      </w:pPr>
      <w:bookmarkStart w:id="451" w:name="_Toc274319976"/>
      <w:bookmarkStart w:id="452" w:name="_Toc276220801"/>
      <w:bookmarkStart w:id="453" w:name="_Toc277405604"/>
      <w:r>
        <w:t>Results</w:t>
      </w:r>
      <w:bookmarkEnd w:id="450"/>
      <w:bookmarkEnd w:id="451"/>
      <w:bookmarkEnd w:id="452"/>
      <w:bookmarkEnd w:id="453"/>
    </w:p>
    <w:p w:rsidR="006314A9" w:rsidRPr="00ED4460" w:rsidRDefault="006314A9" w:rsidP="006314A9">
      <w:pPr>
        <w:pStyle w:val="BodyText"/>
      </w:pPr>
    </w:p>
    <w:p w:rsidR="00F97374" w:rsidRDefault="00F97374" w:rsidP="00F97374">
      <w:pPr>
        <w:pStyle w:val="BodyText"/>
      </w:pPr>
      <w:r>
        <w:t>After you enter lookup infor</w:t>
      </w:r>
      <w:r w:rsidR="00C1196A">
        <w:t xml:space="preserve">mation, the system generates a </w:t>
      </w:r>
      <w:r>
        <w:t>pdf file listing the invoices outstanding on the customer</w:t>
      </w:r>
      <w:r w:rsidR="00A00EEC">
        <w:t>'</w:t>
      </w:r>
      <w:r>
        <w:t xml:space="preserve">s </w:t>
      </w:r>
      <w:hyperlink r:id="rId35" w:history="1">
        <w:r w:rsidRPr="00F97374">
          <w:t>account</w:t>
        </w:r>
      </w:hyperlink>
      <w:r w:rsidRPr="00F97374">
        <w:t xml:space="preserve"> (summary) or the activity since the statement was previously generated (detail).</w:t>
      </w:r>
    </w:p>
    <w:p w:rsidR="00FA04E0" w:rsidRDefault="00F832CA" w:rsidP="003453ED">
      <w:pPr>
        <w:pStyle w:val="Illustration"/>
      </w:pPr>
      <w:r>
        <w:rPr>
          <w:noProof/>
        </w:rPr>
        <w:lastRenderedPageBreak/>
        <w:drawing>
          <wp:inline distT="0" distB="0" distL="0" distR="0">
            <wp:extent cx="4968240" cy="6423660"/>
            <wp:effectExtent l="0" t="0" r="3810" b="0"/>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1.png"/>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8240" cy="6423660"/>
                    </a:xfrm>
                    <a:prstGeom prst="rect">
                      <a:avLst/>
                    </a:prstGeom>
                  </pic:spPr>
                </pic:pic>
              </a:graphicData>
            </a:graphic>
          </wp:inline>
        </w:drawing>
      </w:r>
    </w:p>
    <w:p w:rsidR="00F832CA" w:rsidRPr="00F832CA" w:rsidRDefault="00F832CA" w:rsidP="00F832CA">
      <w:pPr>
        <w:pStyle w:val="Caption"/>
      </w:pPr>
    </w:p>
    <w:p w:rsidR="00620E06" w:rsidRDefault="006F11EF" w:rsidP="00620E06">
      <w:pPr>
        <w:pStyle w:val="Heading3"/>
      </w:pPr>
      <w:bookmarkStart w:id="454" w:name="_Toc276220810"/>
      <w:bookmarkStart w:id="455" w:name="_Toc276468603"/>
      <w:bookmarkStart w:id="456" w:name="_Toc277405605"/>
      <w:r>
        <w:t>Collection Activity Report</w:t>
      </w:r>
      <w:r w:rsidR="006A7073">
        <w:fldChar w:fldCharType="begin"/>
      </w:r>
      <w:r>
        <w:instrText xml:space="preserve"> XE "Collection Activity Report" </w:instrText>
      </w:r>
      <w:r w:rsidR="006A7073">
        <w:fldChar w:fldCharType="end"/>
      </w:r>
      <w:r w:rsidR="006A7073" w:rsidRPr="00000100">
        <w:fldChar w:fldCharType="begin"/>
      </w:r>
      <w:r w:rsidRPr="00F367EC">
        <w:instrText xml:space="preserve"> TC "</w:instrText>
      </w:r>
      <w:r>
        <w:instrText>Collection Activity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6314A9" w:rsidRPr="00ED4460" w:rsidRDefault="00122E4C" w:rsidP="006314A9">
      <w:pPr>
        <w:pStyle w:val="BodyText"/>
      </w:pPr>
      <w:r>
        <w:rPr>
          <w:lang w:bidi="th-TH"/>
        </w:rPr>
        <w:t>The Collection Activity Report p</w:t>
      </w:r>
      <w:r w:rsidR="009D372B">
        <w:rPr>
          <w:lang w:bidi="th-TH"/>
        </w:rPr>
        <w:t xml:space="preserve">rovides a means for </w:t>
      </w:r>
      <w:r w:rsidR="00847849">
        <w:rPr>
          <w:lang w:bidi="th-TH"/>
        </w:rPr>
        <w:t xml:space="preserve">AR </w:t>
      </w:r>
      <w:r w:rsidR="009D372B">
        <w:rPr>
          <w:lang w:bidi="th-TH"/>
        </w:rPr>
        <w:t>Collectors to search for or</w:t>
      </w:r>
      <w:r w:rsidR="004715C5">
        <w:rPr>
          <w:lang w:bidi="th-TH"/>
        </w:rPr>
        <w:t xml:space="preserve"> print collection activity</w:t>
      </w:r>
      <w:r w:rsidR="009D372B">
        <w:rPr>
          <w:lang w:bidi="th-TH"/>
        </w:rPr>
        <w:t xml:space="preserve"> </w:t>
      </w:r>
      <w:r w:rsidR="00461CC1">
        <w:rPr>
          <w:lang w:bidi="th-TH"/>
        </w:rPr>
        <w:t>details. From</w:t>
      </w:r>
      <w:r w:rsidR="009D372B">
        <w:rPr>
          <w:lang w:bidi="th-TH"/>
        </w:rPr>
        <w:t xml:space="preserve"> the </w:t>
      </w:r>
      <w:r w:rsidR="00430D04">
        <w:rPr>
          <w:lang w:bidi="th-TH"/>
        </w:rPr>
        <w:t xml:space="preserve">on-screen </w:t>
      </w:r>
      <w:r w:rsidR="009D372B">
        <w:rPr>
          <w:lang w:bidi="th-TH"/>
        </w:rPr>
        <w:t>search results, certain data in the collection activity event may be updated</w:t>
      </w:r>
      <w:r w:rsidR="004715C5">
        <w:rPr>
          <w:lang w:bidi="th-TH"/>
        </w:rPr>
        <w:t xml:space="preserve"> and/or new collection activities may be created</w:t>
      </w:r>
      <w:r w:rsidR="009D372B">
        <w:rPr>
          <w:lang w:bidi="th-TH"/>
        </w:rPr>
        <w:t>.</w:t>
      </w:r>
      <w:r w:rsidR="006314A9" w:rsidRPr="006314A9">
        <w:t xml:space="preserve"> </w:t>
      </w:r>
    </w:p>
    <w:p w:rsidR="009D372B" w:rsidRDefault="009D372B" w:rsidP="009D372B">
      <w:pPr>
        <w:pStyle w:val="BodyText"/>
        <w:rPr>
          <w:lang w:bidi="th-TH"/>
        </w:rPr>
      </w:pPr>
    </w:p>
    <w:p w:rsidR="00A14D56" w:rsidRDefault="00A14D56" w:rsidP="00475AD2">
      <w:pPr>
        <w:pStyle w:val="Note"/>
        <w:rPr>
          <w:rStyle w:val="NoteChar"/>
        </w:rPr>
      </w:pPr>
      <w:r>
        <w:rPr>
          <w:noProof/>
        </w:rPr>
        <w:drawing>
          <wp:inline distT="0" distB="0" distL="0" distR="0">
            <wp:extent cx="160020" cy="160020"/>
            <wp:effectExtent l="0" t="0" r="0" b="0"/>
            <wp:docPr id="2115" name="Picture 2115"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847849" w:rsidRDefault="00847849" w:rsidP="00475AD2">
      <w:pPr>
        <w:pStyle w:val="Note"/>
        <w:rPr>
          <w:lang w:bidi="th-TH"/>
        </w:rPr>
      </w:pPr>
      <w:r>
        <w:rPr>
          <w:noProof/>
        </w:rPr>
        <w:drawing>
          <wp:inline distT="0" distB="0" distL="0" distR="0">
            <wp:extent cx="160020" cy="160020"/>
            <wp:effectExtent l="0" t="0" r="0" b="0"/>
            <wp:docPr id="321" name="Picture 321"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Only users with the AR Collector role can access the Collection Activity Report</w:t>
      </w:r>
      <w:r w:rsidRPr="003A4300">
        <w:t>.</w:t>
      </w:r>
    </w:p>
    <w:p w:rsidR="00847849" w:rsidRDefault="00847849" w:rsidP="009D372B">
      <w:pPr>
        <w:pStyle w:val="BodyText"/>
      </w:pPr>
    </w:p>
    <w:p w:rsidR="00620E06" w:rsidRPr="009E762A" w:rsidRDefault="00620E06" w:rsidP="00620E06">
      <w:pPr>
        <w:pStyle w:val="Heading4"/>
      </w:pPr>
      <w:r w:rsidRPr="009E762A">
        <w:t>Lookup Criteria</w:t>
      </w:r>
    </w:p>
    <w:p w:rsidR="006314A9" w:rsidRPr="00ED4460" w:rsidRDefault="006314A9" w:rsidP="006314A9">
      <w:pPr>
        <w:pStyle w:val="BodyText"/>
      </w:pPr>
    </w:p>
    <w:p w:rsidR="00FA606C" w:rsidRDefault="00FA606C" w:rsidP="00FA606C">
      <w:pPr>
        <w:pStyle w:val="TableHeading"/>
        <w:rPr>
          <w:lang w:bidi="th-TH"/>
        </w:rPr>
      </w:pPr>
      <w:r>
        <w:rPr>
          <w:lang w:bidi="th-TH"/>
        </w:rPr>
        <w:t xml:space="preserve">Collection Activity Report </w:t>
      </w:r>
      <w:r w:rsidR="00146724">
        <w:rPr>
          <w:lang w:bidi="th-TH"/>
        </w:rPr>
        <w:t>field</w:t>
      </w:r>
      <w:r>
        <w:rPr>
          <w:lang w:bidi="th-TH"/>
        </w:rPr>
        <w:t xml:space="preserve"> definition</w:t>
      </w:r>
      <w:r w:rsidR="00146724">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FA606C" w:rsidRPr="00812B1D" w:rsidTr="002C6ECB">
        <w:tc>
          <w:tcPr>
            <w:tcW w:w="2156" w:type="dxa"/>
            <w:tcBorders>
              <w:top w:val="single" w:sz="4" w:space="0" w:color="auto"/>
              <w:bottom w:val="thickThinSmallGap" w:sz="12" w:space="0" w:color="auto"/>
              <w:right w:val="double" w:sz="4" w:space="0" w:color="auto"/>
            </w:tcBorders>
          </w:tcPr>
          <w:p w:rsidR="00FA606C" w:rsidRPr="00812B1D" w:rsidRDefault="00FA606C" w:rsidP="00FA606C">
            <w:pPr>
              <w:pStyle w:val="TableCells"/>
            </w:pPr>
            <w:r w:rsidRPr="00812B1D">
              <w:t>Field</w:t>
            </w:r>
          </w:p>
        </w:tc>
        <w:tc>
          <w:tcPr>
            <w:tcW w:w="5375" w:type="dxa"/>
            <w:tcBorders>
              <w:top w:val="single" w:sz="4" w:space="0" w:color="auto"/>
              <w:bottom w:val="thickThinSmallGap" w:sz="12" w:space="0" w:color="auto"/>
            </w:tcBorders>
          </w:tcPr>
          <w:p w:rsidR="00FA606C" w:rsidRPr="00812B1D" w:rsidRDefault="00FA606C" w:rsidP="00FA606C">
            <w:pPr>
              <w:pStyle w:val="TableCells"/>
            </w:pPr>
            <w:r w:rsidRPr="00812B1D">
              <w:t>Description</w:t>
            </w:r>
          </w:p>
        </w:tc>
      </w:tr>
      <w:tr w:rsidR="0014672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146724" w:rsidRDefault="00146724" w:rsidP="00146724">
            <w:pPr>
              <w:pStyle w:val="TableCells"/>
            </w:pPr>
            <w:r>
              <w:t>Account Number</w:t>
            </w:r>
          </w:p>
        </w:tc>
        <w:tc>
          <w:tcPr>
            <w:tcW w:w="5375" w:type="dxa"/>
            <w:tcBorders>
              <w:top w:val="nil"/>
              <w:left w:val="nil"/>
              <w:bottom w:val="single" w:sz="8" w:space="0" w:color="auto"/>
              <w:right w:val="nil"/>
            </w:tcBorders>
            <w:tcMar>
              <w:top w:w="58" w:type="dxa"/>
              <w:left w:w="115" w:type="dxa"/>
              <w:bottom w:w="0" w:type="dxa"/>
              <w:right w:w="58" w:type="dxa"/>
            </w:tcMar>
          </w:tcPr>
          <w:p w:rsidR="00146724" w:rsidRDefault="00146724" w:rsidP="00146724">
            <w:pPr>
              <w:pStyle w:val="TableCells"/>
            </w:pPr>
            <w:r>
              <w:t>The ID number for the award account associated with the collection activity.</w:t>
            </w:r>
          </w:p>
        </w:tc>
      </w:tr>
      <w:tr w:rsidR="006F6B8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Default="006F6B84" w:rsidP="006F6B84">
            <w:pPr>
              <w:pStyle w:val="TableCells"/>
            </w:pPr>
            <w:r>
              <w:t>Agency Number</w:t>
            </w:r>
          </w:p>
        </w:tc>
        <w:tc>
          <w:tcPr>
            <w:tcW w:w="5375" w:type="dxa"/>
            <w:tcBorders>
              <w:top w:val="nil"/>
              <w:left w:val="nil"/>
              <w:bottom w:val="single" w:sz="8" w:space="0" w:color="auto"/>
              <w:right w:val="nil"/>
            </w:tcBorders>
            <w:tcMar>
              <w:top w:w="58" w:type="dxa"/>
              <w:left w:w="115" w:type="dxa"/>
              <w:bottom w:w="0" w:type="dxa"/>
              <w:right w:w="58" w:type="dxa"/>
            </w:tcMar>
          </w:tcPr>
          <w:p w:rsidR="006F6B84" w:rsidRDefault="006F6B84" w:rsidP="006F6B84">
            <w:pPr>
              <w:pStyle w:val="TableCells"/>
            </w:pPr>
            <w:r>
              <w:t>The agency number that was billed on the Contracts &amp; Grants Invoice associated with the collection activity.</w:t>
            </w:r>
          </w:p>
        </w:tc>
      </w:tr>
      <w:tr w:rsidR="006F6B8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Default="006F6B84" w:rsidP="006F6B84">
            <w:pPr>
              <w:pStyle w:val="TableCells"/>
            </w:pPr>
            <w:r>
              <w:t>Chart Code</w:t>
            </w:r>
          </w:p>
        </w:tc>
        <w:tc>
          <w:tcPr>
            <w:tcW w:w="5375" w:type="dxa"/>
            <w:tcBorders>
              <w:top w:val="nil"/>
              <w:left w:val="nil"/>
              <w:bottom w:val="single" w:sz="8" w:space="0" w:color="auto"/>
              <w:right w:val="nil"/>
            </w:tcBorders>
            <w:tcMar>
              <w:top w:w="58" w:type="dxa"/>
              <w:left w:w="115" w:type="dxa"/>
              <w:bottom w:w="0" w:type="dxa"/>
              <w:right w:w="58" w:type="dxa"/>
            </w:tcMar>
          </w:tcPr>
          <w:p w:rsidR="006F6B84" w:rsidRDefault="006F6B84" w:rsidP="006F6B84">
            <w:pPr>
              <w:pStyle w:val="TableCells"/>
            </w:pPr>
            <w:r>
              <w:t>The chart code of the award account that the collection activity is associated with.</w:t>
            </w:r>
          </w:p>
        </w:tc>
      </w:tr>
      <w:tr w:rsidR="006F6B8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Default="006F6B84" w:rsidP="006F6B84">
            <w:pPr>
              <w:pStyle w:val="TableCells"/>
            </w:pPr>
            <w:r>
              <w:t>Collection Activity Type</w:t>
            </w:r>
          </w:p>
        </w:tc>
        <w:tc>
          <w:tcPr>
            <w:tcW w:w="5375" w:type="dxa"/>
            <w:tcBorders>
              <w:top w:val="nil"/>
              <w:left w:val="nil"/>
              <w:bottom w:val="single" w:sz="8" w:space="0" w:color="auto"/>
              <w:right w:val="nil"/>
            </w:tcBorders>
            <w:tcMar>
              <w:top w:w="58" w:type="dxa"/>
              <w:left w:w="115" w:type="dxa"/>
              <w:bottom w:w="0" w:type="dxa"/>
              <w:right w:w="58" w:type="dxa"/>
            </w:tcMar>
          </w:tcPr>
          <w:p w:rsidR="006F6B84" w:rsidRDefault="006F6B84" w:rsidP="006F6B84">
            <w:pPr>
              <w:pStyle w:val="TableCells"/>
            </w:pPr>
            <w:r>
              <w:t>Select the type of collection activity from the list.</w:t>
            </w:r>
          </w:p>
        </w:tc>
      </w:tr>
      <w:tr w:rsidR="006F6B8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Default="006F6B84" w:rsidP="006F6B84">
            <w:pPr>
              <w:pStyle w:val="TableCells"/>
            </w:pPr>
            <w:r>
              <w:t>Collector Principal Name</w:t>
            </w:r>
          </w:p>
        </w:tc>
        <w:tc>
          <w:tcPr>
            <w:tcW w:w="5375" w:type="dxa"/>
            <w:tcBorders>
              <w:top w:val="nil"/>
              <w:left w:val="nil"/>
              <w:bottom w:val="single" w:sz="8" w:space="0" w:color="auto"/>
              <w:right w:val="nil"/>
            </w:tcBorders>
            <w:tcMar>
              <w:top w:w="58" w:type="dxa"/>
              <w:left w:w="115" w:type="dxa"/>
              <w:bottom w:w="0" w:type="dxa"/>
              <w:right w:w="58" w:type="dxa"/>
            </w:tcMar>
          </w:tcPr>
          <w:p w:rsidR="006F6B84" w:rsidRDefault="006F6B84" w:rsidP="006F6B84">
            <w:pPr>
              <w:pStyle w:val="TableCells"/>
            </w:pPr>
            <w:r>
              <w:t xml:space="preserve">Enter the name of the AR Collector assigned to specific customers or </w:t>
            </w:r>
            <w:r>
              <w:rPr>
                <w:lang w:bidi="th-TH"/>
              </w:rPr>
              <w:t>use the lookup to find it.</w:t>
            </w:r>
          </w:p>
        </w:tc>
      </w:tr>
      <w:tr w:rsidR="006F6B8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Default="006F6B84" w:rsidP="006F6B84">
            <w:pPr>
              <w:pStyle w:val="TableCells"/>
            </w:pPr>
            <w:r>
              <w:t>Document Number</w:t>
            </w:r>
          </w:p>
        </w:tc>
        <w:tc>
          <w:tcPr>
            <w:tcW w:w="5375" w:type="dxa"/>
            <w:tcBorders>
              <w:top w:val="nil"/>
              <w:left w:val="nil"/>
              <w:bottom w:val="single" w:sz="8" w:space="0" w:color="auto"/>
              <w:right w:val="nil"/>
            </w:tcBorders>
            <w:tcMar>
              <w:top w:w="58" w:type="dxa"/>
              <w:left w:w="115" w:type="dxa"/>
              <w:bottom w:w="0" w:type="dxa"/>
              <w:right w:w="58" w:type="dxa"/>
            </w:tcMar>
          </w:tcPr>
          <w:p w:rsidR="006F6B84" w:rsidRDefault="006F6B84" w:rsidP="006F6B84">
            <w:pPr>
              <w:pStyle w:val="TableCells"/>
            </w:pPr>
            <w:r>
              <w:t>The document number of the Contracts &amp; Grants Invoice that the collection activity is associated with.</w:t>
            </w:r>
          </w:p>
        </w:tc>
      </w:tr>
      <w:tr w:rsidR="006F6B84"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6F6B84" w:rsidRDefault="006F6B84" w:rsidP="006F6B84">
            <w:pPr>
              <w:pStyle w:val="TableCells"/>
            </w:pPr>
            <w:r>
              <w:t>Proposal Number</w:t>
            </w:r>
          </w:p>
        </w:tc>
        <w:tc>
          <w:tcPr>
            <w:tcW w:w="5375" w:type="dxa"/>
            <w:tcBorders>
              <w:top w:val="single" w:sz="8" w:space="0" w:color="auto"/>
              <w:left w:val="nil"/>
              <w:right w:val="nil"/>
            </w:tcBorders>
            <w:tcMar>
              <w:top w:w="58" w:type="dxa"/>
              <w:left w:w="115" w:type="dxa"/>
              <w:bottom w:w="0" w:type="dxa"/>
              <w:right w:w="58" w:type="dxa"/>
            </w:tcMar>
          </w:tcPr>
          <w:p w:rsidR="006F6B84" w:rsidRDefault="006F6B84" w:rsidP="006F6B84">
            <w:pPr>
              <w:pStyle w:val="TableCells"/>
            </w:pPr>
            <w:r>
              <w:t>The proposal number that was billed against on the Contracts &amp; Grants Invoice associated with the collection activity.</w:t>
            </w:r>
          </w:p>
        </w:tc>
      </w:tr>
    </w:tbl>
    <w:p w:rsidR="00706E61" w:rsidRDefault="00706E61" w:rsidP="00FA606C">
      <w:pPr>
        <w:pStyle w:val="BodyText"/>
      </w:pPr>
    </w:p>
    <w:p w:rsidR="00B35331" w:rsidRDefault="00461CC1" w:rsidP="00FA606C">
      <w:pPr>
        <w:pStyle w:val="BodyText"/>
        <w:rPr>
          <w:lang w:bidi="th-TH"/>
        </w:rPr>
      </w:pPr>
      <w:r>
        <w:t>Click</w:t>
      </w:r>
      <w:r>
        <w:rPr>
          <w:b/>
        </w:rPr>
        <w:t xml:space="preserve"> Search</w:t>
      </w:r>
      <w:r w:rsidR="006F6B84">
        <w:rPr>
          <w:noProof/>
        </w:rPr>
        <w:t xml:space="preserve"> button</w:t>
      </w:r>
      <w:r w:rsidR="00B35331">
        <w:t xml:space="preserve"> to display the search results on the screen.</w:t>
      </w:r>
    </w:p>
    <w:p w:rsidR="006314A9" w:rsidRPr="00ED4460" w:rsidRDefault="006314A9" w:rsidP="006314A9">
      <w:pPr>
        <w:pStyle w:val="BodyText"/>
      </w:pPr>
    </w:p>
    <w:p w:rsidR="00FA606C" w:rsidRPr="00620E06" w:rsidRDefault="00461CC1" w:rsidP="00620E06">
      <w:pPr>
        <w:pStyle w:val="BodyText"/>
        <w:rPr>
          <w:lang w:bidi="th-TH"/>
        </w:rPr>
      </w:pPr>
      <w:r>
        <w:t>Click</w:t>
      </w:r>
      <w:r>
        <w:rPr>
          <w:b/>
        </w:rPr>
        <w:t xml:space="preserve"> Generate</w:t>
      </w:r>
      <w:r w:rsidR="006F6B84">
        <w:rPr>
          <w:b/>
        </w:rPr>
        <w:t xml:space="preserve"> Print File</w:t>
      </w:r>
      <w:r w:rsidR="006F6B84">
        <w:t xml:space="preserve"> button</w:t>
      </w:r>
      <w:r w:rsidR="00C1196A">
        <w:t xml:space="preserve"> to generate a p</w:t>
      </w:r>
      <w:r w:rsidR="00FA606C">
        <w:t xml:space="preserve">df file </w:t>
      </w:r>
      <w:r w:rsidR="00B35331">
        <w:t>of the Collection Activities Report</w:t>
      </w:r>
      <w:r w:rsidR="00FA606C">
        <w:t>.</w:t>
      </w:r>
    </w:p>
    <w:p w:rsidR="008C7A39" w:rsidRPr="008C7A39" w:rsidRDefault="00A14D56" w:rsidP="004715C5">
      <w:pPr>
        <w:pStyle w:val="Heading5"/>
      </w:pPr>
      <w:r>
        <w:lastRenderedPageBreak/>
        <w:t>Print File</w:t>
      </w:r>
    </w:p>
    <w:p w:rsidR="00620E06" w:rsidRDefault="00F832CA" w:rsidP="00A14D56">
      <w:pPr>
        <w:pStyle w:val="BodyText"/>
      </w:pPr>
      <w:r>
        <w:rPr>
          <w:noProof/>
        </w:rPr>
        <w:drawing>
          <wp:inline distT="0" distB="0" distL="0" distR="0">
            <wp:extent cx="5943600" cy="2808605"/>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rint.png"/>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6F4216" w:rsidRDefault="006F4216" w:rsidP="006F4216">
      <w:pPr>
        <w:pStyle w:val="Heading3"/>
      </w:pPr>
      <w:r>
        <w:t>Contracts &amp; Grants Aging Report</w:t>
      </w:r>
      <w:r w:rsidR="006A7073">
        <w:fldChar w:fldCharType="begin"/>
      </w:r>
      <w:r>
        <w:instrText xml:space="preserve"> XE "Contracts &amp; Grants Aging Report" </w:instrText>
      </w:r>
      <w:r w:rsidR="006A7073">
        <w:fldChar w:fldCharType="end"/>
      </w:r>
      <w:r w:rsidR="006A7073" w:rsidRPr="00000100">
        <w:fldChar w:fldCharType="begin"/>
      </w:r>
      <w:r w:rsidRPr="00F367EC">
        <w:instrText xml:space="preserve"> TC "</w:instrText>
      </w:r>
      <w:r>
        <w:instrText>Contracts &amp; Grants Aging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6314A9" w:rsidRPr="00ED4460" w:rsidRDefault="00122E4C" w:rsidP="006314A9">
      <w:pPr>
        <w:pStyle w:val="BodyText"/>
      </w:pPr>
      <w:r>
        <w:rPr>
          <w:lang w:bidi="th-TH"/>
        </w:rPr>
        <w:t>The Contracts &amp; Grants Aging Report a</w:t>
      </w:r>
      <w:r w:rsidR="009D372B">
        <w:rPr>
          <w:lang w:bidi="th-TH"/>
        </w:rPr>
        <w:t>llows Collectors to return a repor</w:t>
      </w:r>
      <w:r w:rsidR="004715C5">
        <w:rPr>
          <w:lang w:bidi="th-TH"/>
        </w:rPr>
        <w:t>t or print file of outstanding Contracts &amp; G</w:t>
      </w:r>
      <w:r w:rsidR="009D372B">
        <w:rPr>
          <w:lang w:bidi="th-TH"/>
        </w:rPr>
        <w:t>rants Invoices for customers, along with how long the invoices have been outstanding.</w:t>
      </w:r>
      <w:r w:rsidR="006314A9" w:rsidRPr="006314A9">
        <w:t xml:space="preserve"> </w:t>
      </w:r>
    </w:p>
    <w:p w:rsidR="009D372B" w:rsidRDefault="009D372B" w:rsidP="009D372B">
      <w:pPr>
        <w:pStyle w:val="BodyText"/>
        <w:rPr>
          <w:lang w:bidi="th-TH"/>
        </w:rPr>
      </w:pPr>
    </w:p>
    <w:p w:rsidR="00A14D56" w:rsidRDefault="00A14D56" w:rsidP="00475AD2">
      <w:pPr>
        <w:pStyle w:val="Note"/>
        <w:rPr>
          <w:rStyle w:val="NoteChar"/>
        </w:rPr>
      </w:pPr>
      <w:r>
        <w:rPr>
          <w:noProof/>
        </w:rPr>
        <w:drawing>
          <wp:inline distT="0" distB="0" distL="0" distR="0">
            <wp:extent cx="160020" cy="160020"/>
            <wp:effectExtent l="0" t="0" r="0" b="0"/>
            <wp:docPr id="2116" name="Picture 2116"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847849" w:rsidRDefault="00847849" w:rsidP="00475AD2">
      <w:pPr>
        <w:pStyle w:val="Note"/>
        <w:rPr>
          <w:lang w:bidi="th-TH"/>
        </w:rPr>
      </w:pPr>
      <w:r>
        <w:rPr>
          <w:noProof/>
        </w:rPr>
        <w:drawing>
          <wp:inline distT="0" distB="0" distL="0" distR="0">
            <wp:extent cx="160020" cy="160020"/>
            <wp:effectExtent l="0" t="0" r="0" b="0"/>
            <wp:docPr id="322" name="Picture 322"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Only users with the AR Collector role can access the Contracts &amp; Grants Aging Report</w:t>
      </w:r>
      <w:r w:rsidRPr="003A4300">
        <w:t>.</w:t>
      </w:r>
    </w:p>
    <w:p w:rsidR="00620E06" w:rsidRDefault="00620E06" w:rsidP="00620E06">
      <w:pPr>
        <w:pStyle w:val="Heading4"/>
        <w:rPr>
          <w:noProof/>
        </w:rPr>
      </w:pPr>
      <w:r w:rsidRPr="009E762A">
        <w:t>Lookup Criteria</w:t>
      </w:r>
    </w:p>
    <w:p w:rsidR="006314A9" w:rsidRPr="00ED4460" w:rsidRDefault="006314A9" w:rsidP="006314A9">
      <w:pPr>
        <w:pStyle w:val="BodyText"/>
      </w:pPr>
    </w:p>
    <w:p w:rsidR="00B35331" w:rsidRDefault="00B35331" w:rsidP="00B35331">
      <w:pPr>
        <w:pStyle w:val="TableHeading"/>
        <w:rPr>
          <w:lang w:bidi="th-TH"/>
        </w:rPr>
      </w:pPr>
      <w:r>
        <w:rPr>
          <w:lang w:bidi="th-TH"/>
        </w:rPr>
        <w:t xml:space="preserve">Contracts &amp; Grants Aging Report </w:t>
      </w:r>
      <w:r w:rsidR="006F6B84">
        <w:rPr>
          <w:lang w:bidi="th-TH"/>
        </w:rPr>
        <w:t>field</w:t>
      </w:r>
      <w:r>
        <w:rPr>
          <w:lang w:bidi="th-TH"/>
        </w:rPr>
        <w:t xml:space="preserve"> definition</w:t>
      </w:r>
      <w:r w:rsidR="006F6B84">
        <w:rPr>
          <w:lang w:bidi="th-TH"/>
        </w:rPr>
        <w:t>s</w:t>
      </w:r>
    </w:p>
    <w:tbl>
      <w:tblPr>
        <w:tblW w:w="9360" w:type="dxa"/>
        <w:tblInd w:w="25"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B35331" w:rsidRPr="00812B1D" w:rsidTr="002C6ECB">
        <w:tc>
          <w:tcPr>
            <w:tcW w:w="2156" w:type="dxa"/>
            <w:tcBorders>
              <w:top w:val="single" w:sz="4" w:space="0" w:color="auto"/>
              <w:bottom w:val="thickThinSmallGap" w:sz="12" w:space="0" w:color="auto"/>
              <w:right w:val="double" w:sz="4" w:space="0" w:color="auto"/>
            </w:tcBorders>
          </w:tcPr>
          <w:p w:rsidR="00B35331" w:rsidRPr="00812B1D" w:rsidRDefault="00B35331" w:rsidP="00B35331">
            <w:pPr>
              <w:pStyle w:val="TableCells"/>
            </w:pPr>
            <w:r w:rsidRPr="00812B1D">
              <w:t>Field</w:t>
            </w:r>
          </w:p>
        </w:tc>
        <w:tc>
          <w:tcPr>
            <w:tcW w:w="5375" w:type="dxa"/>
            <w:tcBorders>
              <w:top w:val="single" w:sz="4" w:space="0" w:color="auto"/>
              <w:bottom w:val="thickThinSmallGap" w:sz="12" w:space="0" w:color="auto"/>
            </w:tcBorders>
          </w:tcPr>
          <w:p w:rsidR="00B35331" w:rsidRPr="00812B1D" w:rsidRDefault="00B35331" w:rsidP="00B35331">
            <w:pPr>
              <w:pStyle w:val="TableCells"/>
            </w:pPr>
            <w:r w:rsidRPr="00812B1D">
              <w:t>Description</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812B1D">
              <w:t>Account Chart Code</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6F6B84">
            <w:pPr>
              <w:pStyle w:val="TableCells"/>
            </w:pPr>
            <w:r w:rsidRPr="00812B1D">
              <w:t>Required</w:t>
            </w:r>
            <w:r>
              <w:t xml:space="preserve"> if Account report option is selected</w:t>
            </w:r>
            <w:r w:rsidRPr="00812B1D">
              <w:t xml:space="preserve">. </w:t>
            </w:r>
            <w:r>
              <w:t>Enter t</w:t>
            </w:r>
            <w:r w:rsidRPr="00812B1D">
              <w:t xml:space="preserve">he chart code </w:t>
            </w:r>
            <w:r>
              <w:t>associated with the award</w:t>
            </w:r>
            <w:r w:rsidRPr="00577122">
              <w:t xml:space="preserve"> or use the lookup</w:t>
            </w:r>
            <w:r w:rsidRPr="00577122">
              <w:rPr>
                <w:lang w:bidi="th-TH"/>
              </w:rPr>
              <w:t xml:space="preserve"> to find it.</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812B1D">
              <w:t>Account Number</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6F6B84">
            <w:pPr>
              <w:pStyle w:val="TableCells"/>
            </w:pPr>
            <w:r w:rsidRPr="00812B1D">
              <w:t>Required</w:t>
            </w:r>
            <w:r>
              <w:t xml:space="preserve"> if Account report option is selected</w:t>
            </w:r>
            <w:r w:rsidRPr="00812B1D">
              <w:t xml:space="preserve">. </w:t>
            </w:r>
            <w:r w:rsidRPr="00577122">
              <w:t xml:space="preserve">Enter the </w:t>
            </w:r>
            <w:r>
              <w:t xml:space="preserve">account </w:t>
            </w:r>
            <w:r w:rsidR="00461CC1">
              <w:t>number associated</w:t>
            </w:r>
            <w:r>
              <w:t xml:space="preserve"> with the award </w:t>
            </w:r>
            <w:r w:rsidRPr="00577122">
              <w:t>or use the lookup</w:t>
            </w:r>
            <w:r w:rsidRPr="00577122">
              <w:rPr>
                <w:lang w:bidi="th-TH"/>
              </w:rPr>
              <w:t xml:space="preserve"> to find it.</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577122">
              <w:t>Award Document Number</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6F6B84">
            <w:pPr>
              <w:pStyle w:val="TableCells"/>
            </w:pPr>
            <w:r w:rsidRPr="00577122">
              <w:rPr>
                <w:lang w:bidi="th-TH"/>
              </w:rPr>
              <w:t>A number outside the system that is assigned to the Award.</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577122">
              <w:t>Award End Date From</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A21B48">
            <w:pPr>
              <w:pStyle w:val="TableCells"/>
            </w:pPr>
            <w:r w:rsidRPr="00577122">
              <w:rPr>
                <w:lang w:bidi="th-TH"/>
              </w:rPr>
              <w:t>To search for awards with an end date during a particular period of time, enter the first date in the desired range of dates. You</w:t>
            </w:r>
            <w:r>
              <w:rPr>
                <w:lang w:bidi="th-TH"/>
              </w:rPr>
              <w:t xml:space="preserve"> may also use the calendar </w:t>
            </w:r>
            <w:r w:rsidR="00A21B48">
              <w:rPr>
                <w:lang w:bidi="th-TH"/>
              </w:rPr>
              <w:t>tool</w:t>
            </w:r>
            <w:r w:rsidRPr="00577122">
              <w:rPr>
                <w:lang w:bidi="th-TH"/>
              </w:rPr>
              <w:t xml:space="preserve"> to select the date.</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577122">
              <w:t>Award End Date To</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6F6B84">
            <w:pPr>
              <w:pStyle w:val="TableCells"/>
            </w:pPr>
            <w:r w:rsidRPr="00577122">
              <w:rPr>
                <w:lang w:bidi="th-TH"/>
              </w:rPr>
              <w:t>To search for awards with an end date during a particular period of time, enter the last date in the desired range of dates. You</w:t>
            </w:r>
            <w:r>
              <w:rPr>
                <w:lang w:bidi="th-TH"/>
              </w:rPr>
              <w:t xml:space="preserve"> may also use the </w:t>
            </w:r>
            <w:r>
              <w:rPr>
                <w:lang w:bidi="th-TH"/>
              </w:rPr>
              <w:lastRenderedPageBreak/>
              <w:t xml:space="preserve">calendar </w:t>
            </w:r>
            <w:r w:rsidR="00461CC1">
              <w:rPr>
                <w:lang w:bidi="th-TH"/>
              </w:rPr>
              <w:t>tool</w:t>
            </w:r>
            <w:r w:rsidR="00461CC1" w:rsidRPr="00577122">
              <w:rPr>
                <w:lang w:bidi="th-TH"/>
              </w:rPr>
              <w:t xml:space="preserve"> to</w:t>
            </w:r>
            <w:r w:rsidRPr="00577122">
              <w:rPr>
                <w:lang w:bidi="th-TH"/>
              </w:rPr>
              <w:t xml:space="preserve"> select the date.</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lastRenderedPageBreak/>
              <w:t>CG Account Responsibility ID</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6F6B84">
            <w:pPr>
              <w:pStyle w:val="TableCells"/>
            </w:pPr>
            <w:r>
              <w:t>Select the Contracts &amp; Grants Processor associated with the Account.</w:t>
            </w:r>
          </w:p>
        </w:tc>
      </w:tr>
      <w:tr w:rsidR="006F6B84" w:rsidRPr="00812B1D" w:rsidTr="002C6ECB">
        <w:tc>
          <w:tcPr>
            <w:tcW w:w="2156" w:type="dxa"/>
            <w:tcBorders>
              <w:right w:val="double" w:sz="4" w:space="0" w:color="auto"/>
            </w:tcBorders>
          </w:tcPr>
          <w:p w:rsidR="006F6B84" w:rsidRPr="00812B1D" w:rsidRDefault="006F6B84" w:rsidP="006F6B84">
            <w:pPr>
              <w:pStyle w:val="TableCells"/>
            </w:pPr>
            <w:r w:rsidRPr="00577122">
              <w:t>Collector Principal Name</w:t>
            </w:r>
          </w:p>
        </w:tc>
        <w:tc>
          <w:tcPr>
            <w:tcW w:w="5375" w:type="dxa"/>
          </w:tcPr>
          <w:p w:rsidR="006F6B84" w:rsidRPr="00812B1D" w:rsidRDefault="006F6B84" w:rsidP="006F6B84">
            <w:pPr>
              <w:pStyle w:val="TableCells"/>
            </w:pPr>
            <w:r w:rsidRPr="00577122">
              <w:t xml:space="preserve">Enter the name of the </w:t>
            </w:r>
            <w:r>
              <w:t xml:space="preserve">AR </w:t>
            </w:r>
            <w:r w:rsidRPr="00577122">
              <w:t xml:space="preserve">Collector </w:t>
            </w:r>
            <w:r>
              <w:t xml:space="preserve">associated with the customer </w:t>
            </w:r>
            <w:r w:rsidRPr="00577122">
              <w:t xml:space="preserve">or </w:t>
            </w:r>
            <w:r>
              <w:rPr>
                <w:lang w:bidi="th-TH"/>
              </w:rPr>
              <w:t>use the lookup</w:t>
            </w:r>
            <w:r w:rsidRPr="00577122">
              <w:rPr>
                <w:lang w:bidi="th-TH"/>
              </w:rPr>
              <w:t xml:space="preserve"> to find it.</w:t>
            </w:r>
          </w:p>
        </w:tc>
      </w:tr>
      <w:tr w:rsidR="006F6B84" w:rsidRPr="00812B1D" w:rsidTr="002C6ECB">
        <w:tc>
          <w:tcPr>
            <w:tcW w:w="2156" w:type="dxa"/>
            <w:tcBorders>
              <w:right w:val="double" w:sz="4" w:space="0" w:color="auto"/>
            </w:tcBorders>
          </w:tcPr>
          <w:p w:rsidR="006F6B84" w:rsidRPr="00812B1D" w:rsidRDefault="006F6B84" w:rsidP="006F6B84">
            <w:pPr>
              <w:pStyle w:val="TableCells"/>
            </w:pPr>
            <w:r>
              <w:t>Customer Number</w:t>
            </w:r>
          </w:p>
        </w:tc>
        <w:tc>
          <w:tcPr>
            <w:tcW w:w="5375" w:type="dxa"/>
          </w:tcPr>
          <w:p w:rsidR="006F6B84" w:rsidRPr="00812B1D" w:rsidRDefault="006F6B84" w:rsidP="006F6B84">
            <w:pPr>
              <w:pStyle w:val="TableCells"/>
            </w:pPr>
            <w:r w:rsidRPr="00577122">
              <w:t xml:space="preserve">Enter the </w:t>
            </w:r>
            <w:r>
              <w:t xml:space="preserve">customer </w:t>
            </w:r>
            <w:r w:rsidR="00461CC1">
              <w:t>number associated</w:t>
            </w:r>
            <w:r>
              <w:t xml:space="preserve"> with the invoices</w:t>
            </w:r>
            <w:r w:rsidRPr="00577122">
              <w:t xml:space="preserve"> or use the lookup</w:t>
            </w:r>
            <w:r w:rsidR="00B64EB3">
              <w:rPr>
                <w:lang w:bidi="th-TH"/>
              </w:rPr>
              <w:t xml:space="preserve"> to find it</w:t>
            </w:r>
            <w:r>
              <w:t>.</w:t>
            </w:r>
          </w:p>
        </w:tc>
      </w:tr>
      <w:tr w:rsidR="006F6B84" w:rsidRPr="00812B1D" w:rsidTr="002C6ECB">
        <w:tc>
          <w:tcPr>
            <w:tcW w:w="2156" w:type="dxa"/>
            <w:tcBorders>
              <w:right w:val="double" w:sz="4" w:space="0" w:color="auto"/>
            </w:tcBorders>
          </w:tcPr>
          <w:p w:rsidR="006F6B84" w:rsidRPr="00812B1D" w:rsidRDefault="006F6B84" w:rsidP="006F6B84">
            <w:pPr>
              <w:pStyle w:val="TableCells"/>
            </w:pPr>
            <w:r w:rsidRPr="00577122">
              <w:t>Fund Manager Principal Name</w:t>
            </w:r>
          </w:p>
        </w:tc>
        <w:tc>
          <w:tcPr>
            <w:tcW w:w="5375" w:type="dxa"/>
          </w:tcPr>
          <w:p w:rsidR="006F6B84" w:rsidRPr="00812B1D" w:rsidRDefault="006F6B84" w:rsidP="006F6B84">
            <w:pPr>
              <w:pStyle w:val="TableCells"/>
            </w:pPr>
            <w:r w:rsidRPr="00577122">
              <w:t xml:space="preserve">Enter the name of the Fund Manager </w:t>
            </w:r>
            <w:r>
              <w:t xml:space="preserve">associated with the award </w:t>
            </w:r>
            <w:r w:rsidRPr="00577122">
              <w:t>or use the lookup</w:t>
            </w:r>
            <w:r w:rsidRPr="00577122">
              <w:rPr>
                <w:lang w:bidi="th-TH"/>
              </w:rPr>
              <w:t xml:space="preserve"> to find it.</w:t>
            </w:r>
          </w:p>
        </w:tc>
      </w:tr>
      <w:tr w:rsidR="006F6B84" w:rsidRPr="00812B1D" w:rsidTr="002C6ECB">
        <w:tc>
          <w:tcPr>
            <w:tcW w:w="2156" w:type="dxa"/>
            <w:tcBorders>
              <w:right w:val="double" w:sz="4" w:space="0" w:color="auto"/>
            </w:tcBorders>
          </w:tcPr>
          <w:p w:rsidR="006F6B84" w:rsidRPr="00577122" w:rsidRDefault="006F6B84" w:rsidP="006F6B84">
            <w:pPr>
              <w:pStyle w:val="TableCells"/>
            </w:pPr>
            <w:r w:rsidRPr="00577122">
              <w:t>Invoice Amount From</w:t>
            </w:r>
          </w:p>
        </w:tc>
        <w:tc>
          <w:tcPr>
            <w:tcW w:w="5375" w:type="dxa"/>
          </w:tcPr>
          <w:p w:rsidR="006F6B84" w:rsidRPr="00577122" w:rsidRDefault="006F6B84" w:rsidP="006F6B84">
            <w:pPr>
              <w:pStyle w:val="TableCells"/>
              <w:rPr>
                <w:lang w:bidi="th-TH"/>
              </w:rPr>
            </w:pPr>
            <w:r w:rsidRPr="00577122">
              <w:rPr>
                <w:lang w:bidi="th-TH"/>
              </w:rPr>
              <w:t>To search for invoices with an invoice amount falling into a certain dollar range, enter the lowest amount in th</w:t>
            </w:r>
            <w:r>
              <w:rPr>
                <w:lang w:bidi="th-TH"/>
              </w:rPr>
              <w:t>e desired range</w:t>
            </w:r>
            <w:r w:rsidRPr="00577122">
              <w:rPr>
                <w:lang w:bidi="th-TH"/>
              </w:rPr>
              <w:t>.</w:t>
            </w:r>
          </w:p>
        </w:tc>
      </w:tr>
      <w:tr w:rsidR="006F6B84" w:rsidRPr="00812B1D" w:rsidTr="002C6ECB">
        <w:tc>
          <w:tcPr>
            <w:tcW w:w="2156" w:type="dxa"/>
            <w:tcBorders>
              <w:right w:val="double" w:sz="4" w:space="0" w:color="auto"/>
            </w:tcBorders>
          </w:tcPr>
          <w:p w:rsidR="006F6B84" w:rsidRPr="00577122" w:rsidRDefault="006F6B84" w:rsidP="006F6B84">
            <w:pPr>
              <w:pStyle w:val="TableCells"/>
            </w:pPr>
            <w:r w:rsidRPr="00577122">
              <w:t>Invoice Amount To</w:t>
            </w:r>
          </w:p>
        </w:tc>
        <w:tc>
          <w:tcPr>
            <w:tcW w:w="5375" w:type="dxa"/>
          </w:tcPr>
          <w:p w:rsidR="006F6B84" w:rsidRPr="00577122" w:rsidRDefault="006F6B84" w:rsidP="006F6B84">
            <w:pPr>
              <w:pStyle w:val="TableCells"/>
              <w:rPr>
                <w:lang w:bidi="th-TH"/>
              </w:rPr>
            </w:pPr>
            <w:r w:rsidRPr="00577122">
              <w:rPr>
                <w:lang w:bidi="th-TH"/>
              </w:rPr>
              <w:t xml:space="preserve">To search for invoices with an invoice amount falling into a certain dollar range, enter the highest amount in the </w:t>
            </w:r>
            <w:r>
              <w:rPr>
                <w:lang w:bidi="th-TH"/>
              </w:rPr>
              <w:t>desired range</w:t>
            </w:r>
            <w:r w:rsidRPr="00577122">
              <w:rPr>
                <w:lang w:bidi="th-TH"/>
              </w:rPr>
              <w:t>.</w:t>
            </w:r>
          </w:p>
        </w:tc>
      </w:tr>
      <w:tr w:rsidR="006F6B84" w:rsidRPr="00812B1D" w:rsidTr="002C6ECB">
        <w:tc>
          <w:tcPr>
            <w:tcW w:w="2156" w:type="dxa"/>
            <w:tcBorders>
              <w:right w:val="double" w:sz="4" w:space="0" w:color="auto"/>
            </w:tcBorders>
          </w:tcPr>
          <w:p w:rsidR="006F6B84" w:rsidRPr="00577122" w:rsidRDefault="006F6B84" w:rsidP="006F6B84">
            <w:pPr>
              <w:pStyle w:val="TableCells"/>
            </w:pPr>
            <w:r w:rsidRPr="00577122">
              <w:t>Invoice Due Date From</w:t>
            </w:r>
          </w:p>
        </w:tc>
        <w:tc>
          <w:tcPr>
            <w:tcW w:w="5375" w:type="dxa"/>
          </w:tcPr>
          <w:p w:rsidR="006F6B84" w:rsidRPr="00812B1D" w:rsidRDefault="006F6B84" w:rsidP="006F6B84">
            <w:pPr>
              <w:pStyle w:val="TableCells"/>
            </w:pPr>
            <w:r w:rsidRPr="00577122">
              <w:rPr>
                <w:lang w:bidi="th-TH"/>
              </w:rPr>
              <w:t>To search for invoices with a due date during a particular period of time, enter the first date in the desired range of dates. You</w:t>
            </w:r>
            <w:r>
              <w:rPr>
                <w:lang w:bidi="th-TH"/>
              </w:rPr>
              <w:t xml:space="preserve"> may also use the calendar </w:t>
            </w:r>
            <w:r w:rsidR="00461CC1">
              <w:rPr>
                <w:lang w:bidi="th-TH"/>
              </w:rPr>
              <w:t>tool</w:t>
            </w:r>
            <w:r w:rsidR="00461CC1" w:rsidRPr="00577122">
              <w:rPr>
                <w:lang w:bidi="th-TH"/>
              </w:rPr>
              <w:t xml:space="preserve"> to</w:t>
            </w:r>
            <w:r w:rsidRPr="00577122">
              <w:rPr>
                <w:lang w:bidi="th-TH"/>
              </w:rPr>
              <w:t xml:space="preserve"> select the date.</w:t>
            </w:r>
          </w:p>
        </w:tc>
      </w:tr>
      <w:tr w:rsidR="006F6B84" w:rsidRPr="00794BF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794BFF" w:rsidRDefault="006F6B84" w:rsidP="006F6B84">
            <w:pPr>
              <w:pStyle w:val="TableCells"/>
            </w:pPr>
            <w:r w:rsidRPr="00577122">
              <w:t>Invoice Due Date To</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794BFF" w:rsidRDefault="006F6B84" w:rsidP="006F6B84">
            <w:pPr>
              <w:pStyle w:val="TableCells"/>
            </w:pPr>
            <w:r w:rsidRPr="00577122">
              <w:rPr>
                <w:lang w:bidi="th-TH"/>
              </w:rPr>
              <w:t>To search for invoices with a due date during a particular period of time, enter the last date in the desired range of dates. You</w:t>
            </w:r>
            <w:r>
              <w:rPr>
                <w:lang w:bidi="th-TH"/>
              </w:rPr>
              <w:t xml:space="preserve"> may also use the calendar </w:t>
            </w:r>
            <w:r w:rsidR="00461CC1">
              <w:rPr>
                <w:lang w:bidi="th-TH"/>
              </w:rPr>
              <w:t>tool</w:t>
            </w:r>
            <w:r w:rsidR="00461CC1" w:rsidRPr="00577122">
              <w:rPr>
                <w:lang w:bidi="th-TH"/>
              </w:rPr>
              <w:t xml:space="preserve"> to</w:t>
            </w:r>
            <w:r w:rsidRPr="00577122">
              <w:rPr>
                <w:lang w:bidi="th-TH"/>
              </w:rPr>
              <w:t xml:space="preserve"> select the date.</w:t>
            </w:r>
          </w:p>
        </w:tc>
      </w:tr>
      <w:tr w:rsidR="006F6B84" w:rsidRPr="00812B1D" w:rsidTr="002C6ECB">
        <w:tc>
          <w:tcPr>
            <w:tcW w:w="2156" w:type="dxa"/>
            <w:tcBorders>
              <w:right w:val="double" w:sz="4" w:space="0" w:color="auto"/>
            </w:tcBorders>
          </w:tcPr>
          <w:p w:rsidR="006F6B84" w:rsidRPr="00577122" w:rsidRDefault="006F6B84" w:rsidP="006F6B84">
            <w:pPr>
              <w:pStyle w:val="TableCells"/>
            </w:pPr>
            <w:r w:rsidRPr="003F0C93">
              <w:t>Invoices Marked as Final</w:t>
            </w:r>
          </w:p>
        </w:tc>
        <w:tc>
          <w:tcPr>
            <w:tcW w:w="5375" w:type="dxa"/>
          </w:tcPr>
          <w:p w:rsidR="006F6B84" w:rsidRPr="00812B1D" w:rsidRDefault="006F6B84" w:rsidP="006F6B84">
            <w:pPr>
              <w:pStyle w:val="TableCells"/>
            </w:pPr>
            <w:r w:rsidRPr="003F0C93">
              <w:t xml:space="preserve">Select </w:t>
            </w:r>
            <w:r>
              <w:t xml:space="preserve">from the list based on </w:t>
            </w:r>
            <w:r w:rsidRPr="003F0C93">
              <w:t>whether you wish to view only invoices marked as final, invoices not marked as final or both.</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3F0C93">
              <w:t>Organization Invoice Number</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6F6B84">
            <w:pPr>
              <w:pStyle w:val="TableCells"/>
            </w:pPr>
            <w:r w:rsidRPr="003F0C93">
              <w:rPr>
                <w:rFonts w:cs="Arial"/>
                <w:szCs w:val="20"/>
              </w:rPr>
              <w:t>The number uniquely assigned to this invoice record as it exists in the billing organization's accounting system.</w:t>
            </w:r>
          </w:p>
        </w:tc>
      </w:tr>
      <w:tr w:rsidR="006F6B84" w:rsidRPr="003F0C93"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3F0C93" w:rsidRDefault="006F6B84" w:rsidP="006F6B84">
            <w:pPr>
              <w:pStyle w:val="TableCells"/>
            </w:pPr>
            <w:r w:rsidRPr="00812B1D">
              <w:t>Processing/Billing Chart Code</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3F0C93" w:rsidRDefault="006F6B84" w:rsidP="006F6B84">
            <w:pPr>
              <w:pStyle w:val="TableCells"/>
            </w:pPr>
            <w:r w:rsidRPr="00812B1D">
              <w:t>Required</w:t>
            </w:r>
            <w:r>
              <w:t xml:space="preserve"> if Processing Organization or Billing Organization report option is selected</w:t>
            </w:r>
            <w:r w:rsidRPr="00812B1D">
              <w:t xml:space="preserve">. </w:t>
            </w:r>
            <w:r w:rsidRPr="00577122">
              <w:t xml:space="preserve">Enter the </w:t>
            </w:r>
            <w:r>
              <w:t xml:space="preserve">chart </w:t>
            </w:r>
            <w:r w:rsidR="00461CC1">
              <w:t>code for</w:t>
            </w:r>
            <w:r>
              <w:t xml:space="preserve"> the invoices </w:t>
            </w:r>
            <w:r w:rsidRPr="00577122">
              <w:t>or use the lookup</w:t>
            </w:r>
            <w:r w:rsidRPr="00577122">
              <w:rPr>
                <w:lang w:bidi="th-TH"/>
              </w:rPr>
              <w:t xml:space="preserve"> to find it.</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812B1D">
              <w:t>Processing/Billing Organization Code</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6F6B84">
            <w:pPr>
              <w:pStyle w:val="TableCells"/>
            </w:pPr>
            <w:r w:rsidRPr="00812B1D">
              <w:t>Required</w:t>
            </w:r>
            <w:r>
              <w:t xml:space="preserve"> if Processing Organization or Billing Organization report option is selected</w:t>
            </w:r>
            <w:r w:rsidRPr="00812B1D">
              <w:t xml:space="preserve">. </w:t>
            </w:r>
            <w:r w:rsidRPr="00577122">
              <w:t xml:space="preserve">Enter the </w:t>
            </w:r>
            <w:r>
              <w:t xml:space="preserve">organization </w:t>
            </w:r>
            <w:r w:rsidR="00461CC1">
              <w:t>code for</w:t>
            </w:r>
            <w:r>
              <w:t xml:space="preserve"> the invoices </w:t>
            </w:r>
            <w:r w:rsidRPr="00577122">
              <w:t>or use the lookup</w:t>
            </w:r>
            <w:r w:rsidRPr="00577122">
              <w:rPr>
                <w:lang w:bidi="th-TH"/>
              </w:rPr>
              <w:t xml:space="preserve"> to find it.</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794BFF">
              <w:t>Proposal Number</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6F6B84" w:rsidP="006F6B84">
            <w:pPr>
              <w:pStyle w:val="TableCells"/>
            </w:pPr>
            <w:r w:rsidRPr="00577122">
              <w:t xml:space="preserve">Enter the </w:t>
            </w:r>
            <w:r>
              <w:t xml:space="preserve">proposal </w:t>
            </w:r>
            <w:r w:rsidR="00461CC1">
              <w:t>number associated</w:t>
            </w:r>
            <w:r>
              <w:t xml:space="preserve"> with the invoices</w:t>
            </w:r>
            <w:r w:rsidRPr="00577122">
              <w:t xml:space="preserve"> or use the lookup</w:t>
            </w:r>
            <w:r w:rsidRPr="00577122">
              <w:rPr>
                <w:lang w:bidi="th-TH"/>
              </w:rPr>
              <w:t xml:space="preserve"> to find it.</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77122" w:rsidRDefault="006F6B84" w:rsidP="006F6B84">
            <w:pPr>
              <w:pStyle w:val="TableCells"/>
            </w:pPr>
            <w:r w:rsidRPr="00577122">
              <w:t>Report Option</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77122" w:rsidRDefault="00461CC1" w:rsidP="006F6B84">
            <w:pPr>
              <w:pStyle w:val="TableCells"/>
            </w:pPr>
            <w:r w:rsidRPr="00577122">
              <w:t>Required. Choose</w:t>
            </w:r>
            <w:r w:rsidR="006F6B84" w:rsidRPr="00577122">
              <w:t xml:space="preserve"> whether to generate the report for a processing organization, a billing organization, or an account.</w:t>
            </w:r>
          </w:p>
        </w:tc>
      </w:tr>
      <w:tr w:rsidR="006F6B84" w:rsidRPr="00577122"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6F6B84" w:rsidRPr="00577122" w:rsidRDefault="006F6B84" w:rsidP="006F6B84">
            <w:pPr>
              <w:pStyle w:val="TableCells"/>
            </w:pPr>
            <w:r w:rsidRPr="008C7A39">
              <w:t>Report Run Date</w:t>
            </w:r>
          </w:p>
        </w:tc>
        <w:tc>
          <w:tcPr>
            <w:tcW w:w="5375" w:type="dxa"/>
            <w:tcBorders>
              <w:top w:val="single" w:sz="8" w:space="0" w:color="auto"/>
              <w:left w:val="nil"/>
              <w:right w:val="nil"/>
            </w:tcBorders>
            <w:tcMar>
              <w:top w:w="58" w:type="dxa"/>
              <w:left w:w="115" w:type="dxa"/>
              <w:bottom w:w="0" w:type="dxa"/>
              <w:right w:w="58" w:type="dxa"/>
            </w:tcMar>
          </w:tcPr>
          <w:p w:rsidR="006F6B84" w:rsidRPr="00577122" w:rsidRDefault="006F6B84" w:rsidP="006F6B84">
            <w:pPr>
              <w:pStyle w:val="TableCells"/>
            </w:pPr>
            <w:r w:rsidRPr="008C7A39">
              <w:t>Required. Invoices created through this date are included in the report.</w:t>
            </w:r>
          </w:p>
        </w:tc>
      </w:tr>
    </w:tbl>
    <w:p w:rsidR="00706E61" w:rsidRDefault="00706E61" w:rsidP="00B35331">
      <w:pPr>
        <w:pStyle w:val="BodyText"/>
      </w:pPr>
    </w:p>
    <w:p w:rsidR="00B35331" w:rsidRDefault="00461CC1" w:rsidP="00B35331">
      <w:pPr>
        <w:pStyle w:val="BodyText"/>
        <w:rPr>
          <w:lang w:bidi="th-TH"/>
        </w:rPr>
      </w:pPr>
      <w:r>
        <w:t>Click</w:t>
      </w:r>
      <w:r>
        <w:rPr>
          <w:b/>
        </w:rPr>
        <w:t xml:space="preserve"> Search</w:t>
      </w:r>
      <w:r w:rsidR="006F6B84">
        <w:t xml:space="preserve"> button</w:t>
      </w:r>
      <w:r w:rsidR="00B35331">
        <w:t xml:space="preserve"> to display the search results on the screen.</w:t>
      </w:r>
    </w:p>
    <w:p w:rsidR="006314A9" w:rsidRPr="00ED4460" w:rsidRDefault="006314A9" w:rsidP="006314A9">
      <w:pPr>
        <w:pStyle w:val="BodyText"/>
      </w:pPr>
    </w:p>
    <w:p w:rsidR="00B35331" w:rsidRPr="007B621D" w:rsidRDefault="00461CC1" w:rsidP="00B35331">
      <w:pPr>
        <w:pStyle w:val="BodyText"/>
        <w:rPr>
          <w:lang w:bidi="th-TH"/>
        </w:rPr>
      </w:pPr>
      <w:r>
        <w:t>Click</w:t>
      </w:r>
      <w:r>
        <w:rPr>
          <w:b/>
        </w:rPr>
        <w:t xml:space="preserve"> Generate</w:t>
      </w:r>
      <w:r w:rsidR="006F6B84">
        <w:rPr>
          <w:b/>
        </w:rPr>
        <w:t xml:space="preserve"> Print File</w:t>
      </w:r>
      <w:r w:rsidR="006F6B84">
        <w:t xml:space="preserve"> button</w:t>
      </w:r>
      <w:r w:rsidR="00C1196A">
        <w:t xml:space="preserve"> to generate a </w:t>
      </w:r>
      <w:r w:rsidR="00B35331">
        <w:t>pdf file for the Contracts &amp; Grants Aging Report.</w:t>
      </w:r>
    </w:p>
    <w:p w:rsidR="00620E06" w:rsidRDefault="00620E06" w:rsidP="00620E06">
      <w:pPr>
        <w:pStyle w:val="Heading4"/>
      </w:pPr>
      <w:r>
        <w:lastRenderedPageBreak/>
        <w:t>Results</w:t>
      </w:r>
    </w:p>
    <w:p w:rsidR="006314A9" w:rsidRPr="00ED4460" w:rsidRDefault="006314A9" w:rsidP="006314A9">
      <w:pPr>
        <w:pStyle w:val="BodyText"/>
      </w:pPr>
    </w:p>
    <w:p w:rsidR="00221D04" w:rsidRDefault="008C7A39" w:rsidP="00221D04">
      <w:pPr>
        <w:pStyle w:val="BodyText"/>
      </w:pPr>
      <w:r>
        <w:t>The search</w:t>
      </w:r>
      <w:r w:rsidR="00221D04" w:rsidRPr="008C7A39">
        <w:t xml:space="preserve"> results </w:t>
      </w:r>
      <w:r>
        <w:t>and print file display customer</w:t>
      </w:r>
      <w:r w:rsidR="00221D04" w:rsidRPr="008C7A39">
        <w:t xml:space="preserve"> balances, summarized by aging buckets.</w:t>
      </w:r>
    </w:p>
    <w:p w:rsidR="00A14D56" w:rsidRDefault="00A14D56" w:rsidP="00A14D56">
      <w:pPr>
        <w:pStyle w:val="Heading5"/>
      </w:pPr>
      <w:r>
        <w:t>Print File</w:t>
      </w:r>
    </w:p>
    <w:p w:rsidR="006314A9" w:rsidRPr="00ED4460" w:rsidRDefault="006314A9" w:rsidP="006314A9">
      <w:pPr>
        <w:pStyle w:val="BodyText"/>
      </w:pPr>
    </w:p>
    <w:p w:rsidR="00A14D56" w:rsidRPr="00A14D56" w:rsidRDefault="00952D78" w:rsidP="00475AD2">
      <w:pPr>
        <w:pStyle w:val="Note"/>
      </w:pPr>
      <w:r>
        <w:rPr>
          <w:noProof/>
        </w:rPr>
        <w:drawing>
          <wp:inline distT="0" distB="0" distL="0" distR="0">
            <wp:extent cx="160020" cy="160020"/>
            <wp:effectExtent l="0" t="0" r="0" b="0"/>
            <wp:docPr id="2140" name="Picture 214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The system is unable to generate a print file at this time, this report will b</w:t>
      </w:r>
      <w:r w:rsidR="00D96750">
        <w:t>e available in future releases.</w:t>
      </w:r>
    </w:p>
    <w:p w:rsidR="00FD515A" w:rsidRDefault="00FD515A" w:rsidP="00FD515A">
      <w:pPr>
        <w:pStyle w:val="Heading3"/>
      </w:pPr>
      <w:r>
        <w:t>Contracts &amp; Grants Invoice Document Error Log Report</w:t>
      </w:r>
      <w:r w:rsidR="006A7073">
        <w:fldChar w:fldCharType="begin"/>
      </w:r>
      <w:r>
        <w:instrText xml:space="preserve"> XE "Contracts &amp; Grants Invoice Document Error Log Report " </w:instrText>
      </w:r>
      <w:r w:rsidR="006A7073">
        <w:fldChar w:fldCharType="end"/>
      </w:r>
      <w:r w:rsidR="006A7073" w:rsidRPr="00000100">
        <w:fldChar w:fldCharType="begin"/>
      </w:r>
      <w:r w:rsidRPr="00F367EC">
        <w:instrText xml:space="preserve"> TC "</w:instrText>
      </w:r>
      <w:r>
        <w:instrText>Contracts &amp; Grants Invoice Document Error Log Report</w:instrText>
      </w:r>
      <w:r w:rsidRPr="00F367EC">
        <w:instrText xml:space="preserve"> "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9D372B" w:rsidRDefault="009D372B" w:rsidP="009D372B">
      <w:pPr>
        <w:pStyle w:val="BodyText"/>
        <w:rPr>
          <w:lang w:bidi="th-TH"/>
        </w:rPr>
      </w:pPr>
      <w:r>
        <w:rPr>
          <w:lang w:bidi="th-TH"/>
        </w:rPr>
        <w:t xml:space="preserve">The Contracts &amp; Grants Invoice Document Error Log Report </w:t>
      </w:r>
      <w:r w:rsidR="00122E4C">
        <w:rPr>
          <w:lang w:bidi="th-TH"/>
        </w:rPr>
        <w:t>returns a report or print file of the errors encountered during the batch and manual Contracts &amp; Grants Invoice creation processes.</w:t>
      </w:r>
    </w:p>
    <w:p w:rsidR="006314A9" w:rsidRPr="00ED4460" w:rsidRDefault="006314A9" w:rsidP="006314A9">
      <w:pPr>
        <w:pStyle w:val="BodyText"/>
      </w:pPr>
    </w:p>
    <w:p w:rsidR="00A14D56" w:rsidRDefault="00A14D56" w:rsidP="00475AD2">
      <w:pPr>
        <w:pStyle w:val="Note"/>
      </w:pPr>
      <w:r>
        <w:rPr>
          <w:noProof/>
        </w:rPr>
        <w:drawing>
          <wp:inline distT="0" distB="0" distL="0" distR="0">
            <wp:extent cx="160020" cy="160020"/>
            <wp:effectExtent l="0" t="0" r="0" b="0"/>
            <wp:docPr id="2117" name="Picture 211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620E06" w:rsidRDefault="00620E06" w:rsidP="00620E06">
      <w:pPr>
        <w:pStyle w:val="Heading4"/>
        <w:rPr>
          <w:noProof/>
        </w:rPr>
      </w:pPr>
      <w:r w:rsidRPr="009E762A">
        <w:t>Lookup Criteria</w:t>
      </w:r>
    </w:p>
    <w:p w:rsidR="006314A9" w:rsidRPr="00ED4460" w:rsidRDefault="006314A9" w:rsidP="006314A9">
      <w:pPr>
        <w:pStyle w:val="BodyText"/>
      </w:pPr>
    </w:p>
    <w:p w:rsidR="00221D04" w:rsidRDefault="00221D04" w:rsidP="00221D04">
      <w:pPr>
        <w:pStyle w:val="TableHeading"/>
        <w:rPr>
          <w:lang w:bidi="th-TH"/>
        </w:rPr>
      </w:pPr>
      <w:r>
        <w:rPr>
          <w:lang w:bidi="th-TH"/>
        </w:rPr>
        <w:t xml:space="preserve">Contracts &amp; Grants Invoice Document Error Log Report </w:t>
      </w:r>
      <w:r w:rsidR="006F6B84">
        <w:rPr>
          <w:lang w:bidi="th-TH"/>
        </w:rPr>
        <w:t>field</w:t>
      </w:r>
      <w:r>
        <w:rPr>
          <w:lang w:bidi="th-TH"/>
        </w:rPr>
        <w:t xml:space="preserve"> definition</w:t>
      </w:r>
      <w:r w:rsidR="006F6B84">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221D04" w:rsidRPr="00812B1D" w:rsidTr="002C6ECB">
        <w:tc>
          <w:tcPr>
            <w:tcW w:w="2156" w:type="dxa"/>
            <w:tcBorders>
              <w:top w:val="single" w:sz="4" w:space="0" w:color="auto"/>
              <w:bottom w:val="thickThinSmallGap" w:sz="12" w:space="0" w:color="auto"/>
              <w:right w:val="double" w:sz="4" w:space="0" w:color="auto"/>
            </w:tcBorders>
          </w:tcPr>
          <w:p w:rsidR="00221D04" w:rsidRPr="00812B1D" w:rsidRDefault="00221D04" w:rsidP="00221D04">
            <w:pPr>
              <w:pStyle w:val="TableCells"/>
            </w:pPr>
            <w:r w:rsidRPr="00812B1D">
              <w:t>Field</w:t>
            </w:r>
          </w:p>
        </w:tc>
        <w:tc>
          <w:tcPr>
            <w:tcW w:w="5375" w:type="dxa"/>
            <w:tcBorders>
              <w:top w:val="single" w:sz="4" w:space="0" w:color="auto"/>
              <w:bottom w:val="thickThinSmallGap" w:sz="12" w:space="0" w:color="auto"/>
            </w:tcBorders>
          </w:tcPr>
          <w:p w:rsidR="00221D04" w:rsidRPr="00812B1D" w:rsidRDefault="00221D04" w:rsidP="00221D04">
            <w:pPr>
              <w:pStyle w:val="TableCells"/>
            </w:pPr>
            <w:r w:rsidRPr="00812B1D">
              <w:t>Description</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Accounts</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t>The ID number(s) for the award account</w:t>
            </w:r>
            <w:r>
              <w:t>(s)</w:t>
            </w:r>
            <w:r w:rsidRPr="00585528">
              <w:t xml:space="preserve"> associated with the error.</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Award Start Date From</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rPr>
                <w:lang w:bidi="th-TH"/>
              </w:rPr>
              <w:t>To search for awards with a start date during a particular period of time, enter the first date in the desired range of dates. You may a</w:t>
            </w:r>
            <w:r>
              <w:rPr>
                <w:lang w:bidi="th-TH"/>
              </w:rPr>
              <w:t xml:space="preserve">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Award Start Date To</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rPr>
                <w:lang w:bidi="th-TH"/>
              </w:rPr>
              <w:t>To search for awards with a start date during a particular period of time, enter the last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Award Stop Date From</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rPr>
                <w:lang w:bidi="th-TH"/>
              </w:rPr>
              <w:t>To search for awards with a stop date during a particular period of time, enter the first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Award Stop Date To</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rPr>
                <w:lang w:bidi="th-TH"/>
              </w:rPr>
              <w:t>To search for awards with a stop date during a particular period of time, enter the last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Award Total Amount</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t xml:space="preserve">The total dollar amount calculated from </w:t>
            </w:r>
            <w:r w:rsidRPr="008E1612">
              <w:t xml:space="preserve">Direct Cost Amount + Indirect Cost Amount </w:t>
            </w:r>
            <w:r w:rsidRPr="00585528">
              <w:t>for the Award.</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Cumulative Expenses</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t>The total dollar amount of expenses billed to an award.</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Error Date From</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rPr>
                <w:lang w:bidi="th-TH"/>
              </w:rPr>
              <w:t>To search for errors created during a particular period of time, enter the first date in the desired range of dates. You</w:t>
            </w:r>
            <w:r>
              <w:rPr>
                <w:lang w:bidi="th-TH"/>
              </w:rPr>
              <w:t xml:space="preserve"> may also use the calendar </w:t>
            </w:r>
            <w:r w:rsidR="00461CC1">
              <w:rPr>
                <w:lang w:bidi="th-TH"/>
              </w:rPr>
              <w:lastRenderedPageBreak/>
              <w:t>tool</w:t>
            </w:r>
            <w:r w:rsidR="00461CC1" w:rsidRPr="00585528">
              <w:rPr>
                <w:lang w:bidi="th-TH"/>
              </w:rPr>
              <w:t xml:space="preserve"> to</w:t>
            </w:r>
            <w:r w:rsidRPr="00585528">
              <w:rPr>
                <w:lang w:bidi="th-TH"/>
              </w:rPr>
              <w:t xml:space="preserve"> select the date.</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lastRenderedPageBreak/>
              <w:t>Error Date To</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rPr>
                <w:lang w:bidi="th-TH"/>
              </w:rPr>
              <w:t>To search for error created during a particular period of time, enter the last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Primary Fund Manager</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t xml:space="preserve">Enter the name of the primary fund manager for the award(s) or </w:t>
            </w:r>
            <w:r>
              <w:rPr>
                <w:lang w:bidi="th-TH"/>
              </w:rPr>
              <w:t>use the lookup</w:t>
            </w:r>
            <w:r w:rsidRPr="00585528">
              <w:rPr>
                <w:lang w:bidi="th-TH"/>
              </w:rPr>
              <w:t xml:space="preserve"> to find it.</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6F6B84" w:rsidRPr="00585528" w:rsidRDefault="006F6B84" w:rsidP="006F6B84">
            <w:pPr>
              <w:pStyle w:val="TableCells"/>
            </w:pPr>
            <w:r w:rsidRPr="00585528">
              <w:t>Process</w:t>
            </w:r>
          </w:p>
        </w:tc>
        <w:tc>
          <w:tcPr>
            <w:tcW w:w="5375" w:type="dxa"/>
            <w:tcBorders>
              <w:top w:val="nil"/>
              <w:left w:val="nil"/>
              <w:bottom w:val="single" w:sz="8" w:space="0" w:color="auto"/>
              <w:right w:val="nil"/>
            </w:tcBorders>
            <w:tcMar>
              <w:top w:w="58" w:type="dxa"/>
              <w:left w:w="115" w:type="dxa"/>
              <w:bottom w:w="0" w:type="dxa"/>
              <w:right w:w="58" w:type="dxa"/>
            </w:tcMar>
          </w:tcPr>
          <w:p w:rsidR="006F6B84" w:rsidRPr="00585528" w:rsidRDefault="006F6B84" w:rsidP="006F6B84">
            <w:pPr>
              <w:pStyle w:val="TableCells"/>
              <w:rPr>
                <w:lang w:bidi="th-TH"/>
              </w:rPr>
            </w:pPr>
            <w:r w:rsidRPr="00585528">
              <w:t>Select the invoice creation process for which you wish to view the errors.</w:t>
            </w:r>
          </w:p>
        </w:tc>
      </w:tr>
      <w:tr w:rsidR="006F6B84"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hideMark/>
          </w:tcPr>
          <w:p w:rsidR="006F6B84" w:rsidRPr="00585528" w:rsidRDefault="006F6B84" w:rsidP="006F6B84">
            <w:pPr>
              <w:pStyle w:val="TableCells"/>
            </w:pPr>
            <w:r w:rsidRPr="00585528">
              <w:t>Proposal Number</w:t>
            </w:r>
          </w:p>
        </w:tc>
        <w:tc>
          <w:tcPr>
            <w:tcW w:w="5375" w:type="dxa"/>
            <w:tcBorders>
              <w:top w:val="single" w:sz="8" w:space="0" w:color="auto"/>
              <w:left w:val="nil"/>
              <w:right w:val="nil"/>
            </w:tcBorders>
            <w:tcMar>
              <w:top w:w="58" w:type="dxa"/>
              <w:left w:w="115" w:type="dxa"/>
              <w:bottom w:w="0" w:type="dxa"/>
              <w:right w:w="58" w:type="dxa"/>
            </w:tcMar>
            <w:hideMark/>
          </w:tcPr>
          <w:p w:rsidR="006F6B84" w:rsidRPr="00585528" w:rsidRDefault="006F6B84" w:rsidP="006F6B84">
            <w:pPr>
              <w:pStyle w:val="TableCells"/>
              <w:rPr>
                <w:lang w:bidi="th-TH"/>
              </w:rPr>
            </w:pPr>
            <w:r w:rsidRPr="00585528">
              <w:rPr>
                <w:lang w:bidi="th-TH"/>
              </w:rPr>
              <w:t>To search for errors for a particular proposal, enter the pr</w:t>
            </w:r>
            <w:r>
              <w:rPr>
                <w:lang w:bidi="th-TH"/>
              </w:rPr>
              <w:t>oposal number or use the lookup</w:t>
            </w:r>
            <w:r w:rsidRPr="00585528">
              <w:rPr>
                <w:lang w:bidi="th-TH"/>
              </w:rPr>
              <w:t xml:space="preserve"> to find it.</w:t>
            </w:r>
          </w:p>
          <w:p w:rsidR="006F6B84" w:rsidRPr="00585528" w:rsidRDefault="006F6B84" w:rsidP="00D96750">
            <w:pPr>
              <w:pStyle w:val="Noteintable"/>
            </w:pPr>
            <w:r w:rsidRPr="00585528">
              <w:rPr>
                <w:noProof/>
              </w:rPr>
              <w:drawing>
                <wp:inline distT="0" distB="0" distL="0" distR="0">
                  <wp:extent cx="143510" cy="143510"/>
                  <wp:effectExtent l="19050" t="0" r="8890" b="0"/>
                  <wp:docPr id="2197"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585528">
              <w:tab/>
            </w:r>
            <w:r w:rsidRPr="00585528">
              <w:rPr>
                <w:lang w:bidi="th-TH"/>
              </w:rPr>
              <w:t xml:space="preserve">When </w:t>
            </w:r>
            <w:r>
              <w:rPr>
                <w:lang w:bidi="th-TH"/>
              </w:rPr>
              <w:t>Kuali Financials is not integrated with Kuali Research</w:t>
            </w:r>
            <w:r w:rsidRPr="00585528">
              <w:rPr>
                <w:lang w:bidi="th-TH"/>
              </w:rPr>
              <w:t>, the Proposal and Award will be the same number.</w:t>
            </w:r>
          </w:p>
        </w:tc>
      </w:tr>
    </w:tbl>
    <w:p w:rsidR="00706E61" w:rsidRDefault="00706E61" w:rsidP="00501B3A">
      <w:pPr>
        <w:pStyle w:val="BodyText"/>
      </w:pPr>
    </w:p>
    <w:p w:rsidR="00501B3A" w:rsidRDefault="00461CC1" w:rsidP="00501B3A">
      <w:pPr>
        <w:pStyle w:val="BodyText"/>
        <w:rPr>
          <w:lang w:bidi="th-TH"/>
        </w:rPr>
      </w:pPr>
      <w:r>
        <w:t>Click</w:t>
      </w:r>
      <w:r>
        <w:rPr>
          <w:b/>
        </w:rPr>
        <w:t xml:space="preserve"> Search</w:t>
      </w:r>
      <w:r w:rsidR="006F6B84">
        <w:t xml:space="preserve"> button</w:t>
      </w:r>
      <w:r w:rsidR="00501B3A">
        <w:t xml:space="preserve"> to display the search results on the screen.</w:t>
      </w:r>
    </w:p>
    <w:p w:rsidR="006314A9" w:rsidRPr="00ED4460" w:rsidRDefault="006314A9" w:rsidP="006314A9">
      <w:pPr>
        <w:pStyle w:val="BodyText"/>
      </w:pPr>
    </w:p>
    <w:p w:rsidR="00501B3A" w:rsidRPr="007B621D" w:rsidRDefault="00501B3A" w:rsidP="00501B3A">
      <w:pPr>
        <w:pStyle w:val="BodyText"/>
        <w:rPr>
          <w:lang w:bidi="th-TH"/>
        </w:rPr>
      </w:pPr>
      <w:r>
        <w:t xml:space="preserve">Click </w:t>
      </w:r>
      <w:r w:rsidR="006F6B84">
        <w:rPr>
          <w:b/>
        </w:rPr>
        <w:t>Generate Print File</w:t>
      </w:r>
      <w:r w:rsidR="006F6B84">
        <w:t xml:space="preserve"> button</w:t>
      </w:r>
      <w:r w:rsidR="00C1196A">
        <w:t xml:space="preserve"> to generate a </w:t>
      </w:r>
      <w:r>
        <w:t xml:space="preserve">pdf file for the Contracts &amp; Grants </w:t>
      </w:r>
      <w:r w:rsidR="0065717F">
        <w:t>Invoice Document Error Log</w:t>
      </w:r>
      <w:r>
        <w:t xml:space="preserve"> Report.</w:t>
      </w:r>
    </w:p>
    <w:p w:rsidR="00221D04" w:rsidRPr="00CE6C21" w:rsidRDefault="00221D04" w:rsidP="00CE6C21">
      <w:pPr>
        <w:pStyle w:val="BodyText"/>
      </w:pPr>
    </w:p>
    <w:p w:rsidR="00620E06" w:rsidRDefault="00620E06" w:rsidP="00620E06">
      <w:pPr>
        <w:pStyle w:val="Heading4"/>
      </w:pPr>
      <w:r>
        <w:t>Results</w:t>
      </w:r>
    </w:p>
    <w:p w:rsidR="006314A9" w:rsidRPr="00ED4460" w:rsidRDefault="006314A9" w:rsidP="006314A9">
      <w:pPr>
        <w:pStyle w:val="BodyText"/>
      </w:pPr>
    </w:p>
    <w:p w:rsidR="00501B3A" w:rsidRDefault="0059027C" w:rsidP="00501B3A">
      <w:pPr>
        <w:pStyle w:val="BodyText"/>
      </w:pPr>
      <w:r>
        <w:t>The search</w:t>
      </w:r>
      <w:r w:rsidRPr="008C7A39">
        <w:t xml:space="preserve"> results </w:t>
      </w:r>
      <w:r>
        <w:t xml:space="preserve">and print file display </w:t>
      </w:r>
      <w:r w:rsidR="00501B3A">
        <w:t>information regarding the error that prevented Contracts &amp; Grants Invoices from being created during the batch, LOC or manual invoice creation process.</w:t>
      </w:r>
    </w:p>
    <w:p w:rsidR="00A14D56" w:rsidRDefault="00A14D56" w:rsidP="00A14D56">
      <w:pPr>
        <w:pStyle w:val="Heading5"/>
      </w:pPr>
      <w:r>
        <w:t>Print File</w:t>
      </w:r>
    </w:p>
    <w:p w:rsidR="00A14D56" w:rsidRPr="00A14D56" w:rsidRDefault="00433795" w:rsidP="00A14D56">
      <w:pPr>
        <w:pStyle w:val="BodyText"/>
      </w:pPr>
      <w:r>
        <w:rPr>
          <w:noProof/>
        </w:rPr>
        <w:drawing>
          <wp:inline distT="0" distB="0" distL="0" distR="0">
            <wp:extent cx="5943600" cy="2975610"/>
            <wp:effectExtent l="0" t="0" r="0" b="0"/>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rint.png"/>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75610"/>
                    </a:xfrm>
                    <a:prstGeom prst="rect">
                      <a:avLst/>
                    </a:prstGeom>
                  </pic:spPr>
                </pic:pic>
              </a:graphicData>
            </a:graphic>
          </wp:inline>
        </w:drawing>
      </w:r>
    </w:p>
    <w:p w:rsidR="00ED7808" w:rsidRPr="00BD54FB" w:rsidRDefault="00ED7808" w:rsidP="00ED7808">
      <w:pPr>
        <w:pStyle w:val="Heading3"/>
      </w:pPr>
      <w:r w:rsidRPr="00BD54FB">
        <w:lastRenderedPageBreak/>
        <w:t>Customer Aging Report</w:t>
      </w:r>
      <w:bookmarkEnd w:id="454"/>
      <w:bookmarkEnd w:id="455"/>
      <w:bookmarkEnd w:id="456"/>
      <w:r w:rsidR="006A7073">
        <w:fldChar w:fldCharType="begin"/>
      </w:r>
      <w:r>
        <w:instrText xml:space="preserve"> XE "</w:instrText>
      </w:r>
      <w:r w:rsidRPr="00CF11F7">
        <w:instrText>Customer Aging Report</w:instrText>
      </w:r>
      <w:r>
        <w:instrText xml:space="preserve">" </w:instrText>
      </w:r>
      <w:r w:rsidR="006A7073">
        <w:fldChar w:fldCharType="end"/>
      </w:r>
      <w:r w:rsidR="006A7073" w:rsidRPr="00000100">
        <w:fldChar w:fldCharType="begin"/>
      </w:r>
      <w:r w:rsidRPr="00F367EC">
        <w:instrText xml:space="preserve"> TC "</w:instrText>
      </w:r>
      <w:bookmarkStart w:id="457" w:name="_Toc249863393"/>
      <w:bookmarkStart w:id="458" w:name="_Toc274111910"/>
      <w:r w:rsidRPr="00BD54FB">
        <w:instrText>Customer Aging Report</w:instrText>
      </w:r>
      <w:bookmarkEnd w:id="457"/>
      <w:bookmarkEnd w:id="458"/>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ED7808" w:rsidRDefault="00ED7808" w:rsidP="00ED7808">
      <w:pPr>
        <w:pStyle w:val="BodyText"/>
      </w:pPr>
      <w:r>
        <w:t>The Customer Aging report shows how long invoices from each customer have been outstanding.</w:t>
      </w:r>
    </w:p>
    <w:p w:rsidR="00ED7808" w:rsidRDefault="00ED7808" w:rsidP="00ED7808">
      <w:pPr>
        <w:pStyle w:val="Heading4"/>
      </w:pPr>
      <w:bookmarkStart w:id="459" w:name="_Toc274319978"/>
      <w:bookmarkStart w:id="460" w:name="_Toc276220811"/>
      <w:bookmarkStart w:id="461" w:name="_Toc277405606"/>
      <w:r w:rsidRPr="00037A36">
        <w:t>Lookup Criteria</w:t>
      </w:r>
      <w:bookmarkEnd w:id="459"/>
      <w:bookmarkEnd w:id="460"/>
      <w:bookmarkEnd w:id="461"/>
    </w:p>
    <w:p w:rsidR="006314A9" w:rsidRPr="00ED4460" w:rsidRDefault="006314A9" w:rsidP="006314A9">
      <w:pPr>
        <w:pStyle w:val="BodyText"/>
      </w:pPr>
    </w:p>
    <w:p w:rsidR="00ED7808" w:rsidRDefault="00ED7808" w:rsidP="00ED7808">
      <w:pPr>
        <w:pStyle w:val="TableHeading"/>
        <w:rPr>
          <w:lang w:bidi="th-TH"/>
        </w:rPr>
      </w:pPr>
      <w:r>
        <w:rPr>
          <w:lang w:bidi="th-TH"/>
        </w:rPr>
        <w:t>C</w:t>
      </w:r>
      <w:r w:rsidR="00847849">
        <w:rPr>
          <w:lang w:bidi="th-TH"/>
        </w:rPr>
        <w:t xml:space="preserve">ustomer Aging Report </w:t>
      </w:r>
      <w:r w:rsidR="00B70B95">
        <w:rPr>
          <w:lang w:bidi="th-TH"/>
        </w:rPr>
        <w:t>field</w:t>
      </w:r>
      <w:r>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ED7808" w:rsidRPr="00812B1D" w:rsidTr="002C6ECB">
        <w:tc>
          <w:tcPr>
            <w:tcW w:w="2156" w:type="dxa"/>
            <w:tcBorders>
              <w:top w:val="single" w:sz="4" w:space="0" w:color="auto"/>
              <w:bottom w:val="thickThinSmallGap" w:sz="12" w:space="0" w:color="auto"/>
              <w:right w:val="double" w:sz="4" w:space="0" w:color="auto"/>
            </w:tcBorders>
          </w:tcPr>
          <w:p w:rsidR="00ED7808" w:rsidRPr="00812B1D" w:rsidRDefault="00ED7808" w:rsidP="002C5505">
            <w:pPr>
              <w:pStyle w:val="TableCells"/>
            </w:pPr>
            <w:r w:rsidRPr="00812B1D">
              <w:t>Field</w:t>
            </w:r>
          </w:p>
        </w:tc>
        <w:tc>
          <w:tcPr>
            <w:tcW w:w="5375" w:type="dxa"/>
            <w:tcBorders>
              <w:top w:val="single" w:sz="4" w:space="0" w:color="auto"/>
              <w:bottom w:val="thickThinSmallGap" w:sz="12" w:space="0" w:color="auto"/>
            </w:tcBorders>
          </w:tcPr>
          <w:p w:rsidR="00ED7808" w:rsidRPr="00812B1D" w:rsidRDefault="00ED7808" w:rsidP="002C5505">
            <w:pPr>
              <w:pStyle w:val="TableCells"/>
            </w:pPr>
            <w:r w:rsidRPr="00812B1D">
              <w:t>Description</w:t>
            </w:r>
          </w:p>
        </w:tc>
      </w:tr>
      <w:tr w:rsidR="006F6B84" w:rsidRPr="00812B1D" w:rsidTr="002C6ECB">
        <w:tc>
          <w:tcPr>
            <w:tcW w:w="2156" w:type="dxa"/>
            <w:tcBorders>
              <w:right w:val="double" w:sz="4" w:space="0" w:color="auto"/>
            </w:tcBorders>
          </w:tcPr>
          <w:p w:rsidR="006F6B84" w:rsidRPr="00812B1D" w:rsidRDefault="006F6B84" w:rsidP="006F6B84">
            <w:pPr>
              <w:pStyle w:val="TableCells"/>
            </w:pPr>
            <w:r w:rsidRPr="00812B1D">
              <w:t>Account Chart Code</w:t>
            </w:r>
          </w:p>
        </w:tc>
        <w:tc>
          <w:tcPr>
            <w:tcW w:w="5375" w:type="dxa"/>
          </w:tcPr>
          <w:p w:rsidR="006F6B84" w:rsidRDefault="006F6B84" w:rsidP="006F6B84">
            <w:pPr>
              <w:pStyle w:val="TableCells"/>
            </w:pPr>
            <w:r w:rsidRPr="00812B1D">
              <w:t xml:space="preserve">Required. </w:t>
            </w:r>
            <w:r>
              <w:t>Enter t</w:t>
            </w:r>
            <w:r w:rsidRPr="00812B1D">
              <w:t>he chart code for the account.</w:t>
            </w:r>
          </w:p>
          <w:p w:rsidR="006F6B84" w:rsidRPr="00812B1D" w:rsidRDefault="006F6B84" w:rsidP="00D96750">
            <w:pPr>
              <w:pStyle w:val="Noteintable"/>
            </w:pPr>
            <w:r w:rsidRPr="00AB09EB">
              <w:rPr>
                <w:noProof/>
              </w:rPr>
              <w:drawing>
                <wp:inline distT="0" distB="0" distL="0" distR="0">
                  <wp:extent cx="143510" cy="143510"/>
                  <wp:effectExtent l="0" t="0" r="0" b="0"/>
                  <wp:docPr id="65" name="Picture 65" descr="C:\Users\jonny\Desktop\KFS 5.0.2\User Guide Images\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ny\Desktop\KFS 5.0.2\User Guide Images\pencil-small.gif"/>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tab/>
            </w:r>
            <w:r w:rsidRPr="00CD69B3">
              <w:t xml:space="preserve">When the parameter Accounts_Can_Cross_Charts is set to </w:t>
            </w:r>
            <w:r>
              <w:t>'</w:t>
            </w:r>
            <w:r w:rsidRPr="00CD69B3">
              <w:t>No</w:t>
            </w:r>
            <w:r>
              <w:t>'</w:t>
            </w:r>
            <w:r w:rsidRPr="00CD69B3">
              <w:t xml:space="preserve">, </w:t>
            </w:r>
            <w:r>
              <w:t>the system derives</w:t>
            </w:r>
            <w:r w:rsidRPr="00CD69B3">
              <w:t xml:space="preserve"> the </w:t>
            </w:r>
            <w:r>
              <w:t>c</w:t>
            </w:r>
            <w:r w:rsidRPr="00CD69B3">
              <w:t xml:space="preserve">hart </w:t>
            </w:r>
            <w:r>
              <w:t xml:space="preserve">code </w:t>
            </w:r>
            <w:r w:rsidRPr="00CD69B3">
              <w:t xml:space="preserve">from the </w:t>
            </w:r>
            <w:r>
              <w:t>a</w:t>
            </w:r>
            <w:r w:rsidRPr="00CD69B3">
              <w:t xml:space="preserve">ccount </w:t>
            </w:r>
            <w:r>
              <w:t xml:space="preserve">number </w:t>
            </w:r>
            <w:r w:rsidRPr="00CD69B3">
              <w:t>entered</w:t>
            </w:r>
            <w:r>
              <w:t>, and an entry in this field is not required</w:t>
            </w:r>
            <w:r w:rsidRPr="00CD69B3">
              <w:t>.</w:t>
            </w:r>
          </w:p>
        </w:tc>
      </w:tr>
      <w:tr w:rsidR="006F6B84" w:rsidRPr="00812B1D" w:rsidTr="002C6ECB">
        <w:tc>
          <w:tcPr>
            <w:tcW w:w="2156" w:type="dxa"/>
            <w:tcBorders>
              <w:right w:val="double" w:sz="4" w:space="0" w:color="auto"/>
            </w:tcBorders>
          </w:tcPr>
          <w:p w:rsidR="006F6B84" w:rsidRPr="00812B1D" w:rsidRDefault="006F6B84" w:rsidP="006F6B84">
            <w:pPr>
              <w:pStyle w:val="TableCells"/>
            </w:pPr>
            <w:r w:rsidRPr="00812B1D">
              <w:t>Account Number</w:t>
            </w:r>
          </w:p>
        </w:tc>
        <w:tc>
          <w:tcPr>
            <w:tcW w:w="5375" w:type="dxa"/>
          </w:tcPr>
          <w:p w:rsidR="006F6B84" w:rsidRPr="00812B1D" w:rsidRDefault="006F6B84" w:rsidP="006F6B84">
            <w:pPr>
              <w:pStyle w:val="TableCells"/>
            </w:pPr>
            <w:r w:rsidRPr="00812B1D">
              <w:t xml:space="preserve">Required. </w:t>
            </w:r>
            <w:r>
              <w:t>Enter t</w:t>
            </w:r>
            <w:r w:rsidRPr="00812B1D">
              <w:t>he ID number for the account.</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Processing/Billing Chart Code</w:t>
            </w:r>
          </w:p>
        </w:tc>
        <w:tc>
          <w:tcPr>
            <w:tcW w:w="5375" w:type="dxa"/>
          </w:tcPr>
          <w:p w:rsidR="00E865E5" w:rsidRPr="00812B1D" w:rsidRDefault="00E865E5" w:rsidP="00E865E5">
            <w:pPr>
              <w:pStyle w:val="TableCells"/>
            </w:pPr>
            <w:r w:rsidRPr="00812B1D">
              <w:t xml:space="preserve">Required. </w:t>
            </w:r>
            <w:r>
              <w:t>Enter t</w:t>
            </w:r>
            <w:r w:rsidRPr="00812B1D">
              <w:t>he chart code for the report data.</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Processing/Billing Organization Code</w:t>
            </w:r>
          </w:p>
        </w:tc>
        <w:tc>
          <w:tcPr>
            <w:tcW w:w="5375" w:type="dxa"/>
          </w:tcPr>
          <w:p w:rsidR="00E865E5" w:rsidRPr="00812B1D" w:rsidRDefault="00E865E5" w:rsidP="00E865E5">
            <w:pPr>
              <w:pStyle w:val="TableCells"/>
            </w:pPr>
            <w:r w:rsidRPr="00812B1D">
              <w:t xml:space="preserve">Required. </w:t>
            </w:r>
            <w:r>
              <w:t>Enter t</w:t>
            </w:r>
            <w:r w:rsidRPr="00812B1D">
              <w:t>he organization code for the report data.</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Report Option</w:t>
            </w:r>
          </w:p>
        </w:tc>
        <w:tc>
          <w:tcPr>
            <w:tcW w:w="5375" w:type="dxa"/>
          </w:tcPr>
          <w:p w:rsidR="00E865E5" w:rsidRPr="00812B1D" w:rsidRDefault="00E865E5" w:rsidP="00E865E5">
            <w:pPr>
              <w:pStyle w:val="TableCells"/>
            </w:pPr>
            <w:r w:rsidRPr="00812B1D">
              <w:t xml:space="preserve">Choose whether to generate the report for a processing organization, a billing organization, or an account. </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Report Run Date From</w:t>
            </w:r>
          </w:p>
        </w:tc>
        <w:tc>
          <w:tcPr>
            <w:tcW w:w="5375" w:type="dxa"/>
          </w:tcPr>
          <w:p w:rsidR="00E865E5" w:rsidRPr="00812B1D" w:rsidRDefault="00E865E5" w:rsidP="00E865E5">
            <w:pPr>
              <w:pStyle w:val="TableCells"/>
            </w:pPr>
            <w:r w:rsidRPr="00812B1D">
              <w:t xml:space="preserve">Required. </w:t>
            </w:r>
            <w:r>
              <w:t>Enter t</w:t>
            </w:r>
            <w:r w:rsidRPr="00812B1D">
              <w:t>he start date for the reporting period</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Report Run Date To</w:t>
            </w:r>
          </w:p>
        </w:tc>
        <w:tc>
          <w:tcPr>
            <w:tcW w:w="5375" w:type="dxa"/>
          </w:tcPr>
          <w:p w:rsidR="00E865E5" w:rsidRPr="00812B1D" w:rsidRDefault="00E865E5" w:rsidP="00E865E5">
            <w:pPr>
              <w:pStyle w:val="TableCells"/>
            </w:pPr>
            <w:r w:rsidRPr="00812B1D">
              <w:t xml:space="preserve">Required. </w:t>
            </w:r>
            <w:r>
              <w:t>Enter t</w:t>
            </w:r>
            <w:r w:rsidRPr="00812B1D">
              <w:t>he end date for the reporting period</w:t>
            </w:r>
          </w:p>
        </w:tc>
      </w:tr>
    </w:tbl>
    <w:p w:rsidR="00ED7808" w:rsidRDefault="00ED7808" w:rsidP="00ED7808">
      <w:pPr>
        <w:pStyle w:val="Heading4"/>
      </w:pPr>
      <w:bookmarkStart w:id="462" w:name="_Toc274319979"/>
      <w:bookmarkStart w:id="463" w:name="_Toc276220812"/>
      <w:bookmarkStart w:id="464" w:name="_Toc277405607"/>
      <w:r>
        <w:t>Results</w:t>
      </w:r>
      <w:bookmarkEnd w:id="462"/>
      <w:bookmarkEnd w:id="463"/>
      <w:bookmarkEnd w:id="464"/>
    </w:p>
    <w:p w:rsidR="006314A9" w:rsidRPr="00ED4460" w:rsidRDefault="006314A9" w:rsidP="006314A9">
      <w:pPr>
        <w:pStyle w:val="BodyText"/>
      </w:pPr>
    </w:p>
    <w:p w:rsidR="00ED7808" w:rsidRDefault="00ED7808" w:rsidP="00ED7808">
      <w:pPr>
        <w:pStyle w:val="BodyText"/>
      </w:pPr>
      <w:r>
        <w:t xml:space="preserve">The search results show outstanding amounts for this customer over various periods of time. </w:t>
      </w:r>
    </w:p>
    <w:p w:rsidR="00FC53AC" w:rsidRPr="00BD54FB" w:rsidRDefault="00FC53AC" w:rsidP="00FC53AC">
      <w:pPr>
        <w:pStyle w:val="Heading3"/>
      </w:pPr>
      <w:bookmarkStart w:id="465" w:name="_Toc276220823"/>
      <w:bookmarkStart w:id="466" w:name="_Toc276468604"/>
      <w:bookmarkStart w:id="467" w:name="_Toc277405608"/>
      <w:r w:rsidRPr="00BD54FB">
        <w:t xml:space="preserve">Customer </w:t>
      </w:r>
      <w:r>
        <w:t>History Report</w:t>
      </w:r>
      <w:r w:rsidR="006A7073">
        <w:fldChar w:fldCharType="begin"/>
      </w:r>
      <w:r>
        <w:instrText xml:space="preserve"> XE "</w:instrText>
      </w:r>
      <w:r w:rsidRPr="00CF11F7">
        <w:instrText xml:space="preserve">Customer </w:instrText>
      </w:r>
      <w:r>
        <w:instrText xml:space="preserve">History Report" </w:instrText>
      </w:r>
      <w:r w:rsidR="006A7073">
        <w:fldChar w:fldCharType="end"/>
      </w:r>
      <w:r w:rsidR="006A7073" w:rsidRPr="00000100">
        <w:fldChar w:fldCharType="begin"/>
      </w:r>
      <w:r w:rsidRPr="00F367EC">
        <w:instrText xml:space="preserve"> TC "</w:instrText>
      </w:r>
      <w:r w:rsidRPr="00BD54FB">
        <w:instrText xml:space="preserve">Customer </w:instrText>
      </w:r>
      <w:r>
        <w:instrText>History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FC53AC" w:rsidRDefault="00FC53AC" w:rsidP="00FC53AC">
      <w:pPr>
        <w:pStyle w:val="BodyText"/>
      </w:pPr>
      <w:r w:rsidRPr="00FC53AC">
        <w:t>The Customer History Report returns all Accounts Receivable activi</w:t>
      </w:r>
      <w:r>
        <w:t>ty for a customer. This report is available in the search results of the Customer lookup.</w:t>
      </w:r>
    </w:p>
    <w:p w:rsidR="00FC53AC" w:rsidRDefault="00FC53AC" w:rsidP="00FC53AC">
      <w:pPr>
        <w:pStyle w:val="BodyText"/>
      </w:pPr>
      <w:r w:rsidRPr="00FC53AC">
        <w:t>If there has been a payment, credit or write-off against an invoice, clicking on the Unpaid Amount will bring up another report, “Unpaid/Unapplied Amount Report”. This will show the documents used to apply payments, credits or write-offs to that particula</w:t>
      </w:r>
      <w:r>
        <w:t>r invoice.</w:t>
      </w:r>
    </w:p>
    <w:p w:rsidR="00FC53AC" w:rsidRDefault="00FC53AC" w:rsidP="00FC53AC">
      <w:pPr>
        <w:pStyle w:val="Heading4"/>
      </w:pPr>
      <w:r w:rsidRPr="00037A36">
        <w:t>Lookup Criteria</w:t>
      </w:r>
    </w:p>
    <w:p w:rsidR="006314A9" w:rsidRPr="00ED4460" w:rsidRDefault="006314A9" w:rsidP="006314A9">
      <w:pPr>
        <w:pStyle w:val="BodyText"/>
      </w:pPr>
    </w:p>
    <w:p w:rsidR="00FC53AC" w:rsidRPr="0014360B" w:rsidRDefault="00FC53AC" w:rsidP="00FC53AC">
      <w:pPr>
        <w:pStyle w:val="TableHeading"/>
      </w:pPr>
      <w:r w:rsidRPr="0014360B">
        <w:t xml:space="preserve">Customer </w:t>
      </w:r>
      <w:r w:rsidR="00461CC1">
        <w:t>History Report field</w:t>
      </w:r>
      <w:r w:rsidRPr="0014360B">
        <w:t xml:space="preserve"> definition</w:t>
      </w:r>
      <w: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FC53AC" w:rsidRPr="00812B1D" w:rsidTr="002C6ECB">
        <w:tc>
          <w:tcPr>
            <w:tcW w:w="2156" w:type="dxa"/>
            <w:tcBorders>
              <w:top w:val="single" w:sz="4" w:space="0" w:color="auto"/>
              <w:bottom w:val="thickThinSmallGap" w:sz="12" w:space="0" w:color="auto"/>
              <w:right w:val="double" w:sz="4" w:space="0" w:color="auto"/>
            </w:tcBorders>
          </w:tcPr>
          <w:p w:rsidR="00FC53AC" w:rsidRPr="00812B1D" w:rsidRDefault="00FC53AC" w:rsidP="00C61DAA">
            <w:pPr>
              <w:pStyle w:val="TableCells"/>
            </w:pPr>
            <w:r w:rsidRPr="00812B1D">
              <w:lastRenderedPageBreak/>
              <w:t>Field</w:t>
            </w:r>
          </w:p>
        </w:tc>
        <w:tc>
          <w:tcPr>
            <w:tcW w:w="5375" w:type="dxa"/>
            <w:tcBorders>
              <w:top w:val="single" w:sz="4" w:space="0" w:color="auto"/>
              <w:bottom w:val="thickThinSmallGap" w:sz="12" w:space="0" w:color="auto"/>
            </w:tcBorders>
          </w:tcPr>
          <w:p w:rsidR="00FC53AC" w:rsidRPr="00812B1D" w:rsidRDefault="00FC53AC" w:rsidP="00C61DAA">
            <w:pPr>
              <w:pStyle w:val="TableCells"/>
            </w:pPr>
            <w:r w:rsidRPr="00812B1D">
              <w:t>Description</w:t>
            </w:r>
          </w:p>
        </w:tc>
      </w:tr>
      <w:tr w:rsidR="00FC53AC" w:rsidRPr="00812B1D" w:rsidTr="002C6ECB">
        <w:tc>
          <w:tcPr>
            <w:tcW w:w="2156" w:type="dxa"/>
            <w:tcBorders>
              <w:right w:val="double" w:sz="4" w:space="0" w:color="auto"/>
            </w:tcBorders>
          </w:tcPr>
          <w:p w:rsidR="00FC53AC" w:rsidRDefault="00FC53AC" w:rsidP="00FC53AC">
            <w:pPr>
              <w:pStyle w:val="TableCells"/>
              <w:rPr>
                <w:rFonts w:cs="Arial"/>
                <w:szCs w:val="20"/>
              </w:rPr>
            </w:pPr>
            <w:r>
              <w:rPr>
                <w:rFonts w:cs="Arial"/>
                <w:szCs w:val="20"/>
              </w:rPr>
              <w:t>Billing Date</w:t>
            </w:r>
          </w:p>
        </w:tc>
        <w:tc>
          <w:tcPr>
            <w:tcW w:w="5375" w:type="dxa"/>
          </w:tcPr>
          <w:p w:rsidR="00FC53AC" w:rsidRDefault="00FC53AC" w:rsidP="00FC53AC">
            <w:pPr>
              <w:pStyle w:val="TableCells"/>
              <w:rPr>
                <w:rFonts w:cs="Arial"/>
                <w:szCs w:val="20"/>
              </w:rPr>
            </w:pPr>
            <w:r>
              <w:rPr>
                <w:rFonts w:cs="Arial"/>
                <w:szCs w:val="20"/>
              </w:rPr>
              <w:t>The date the invoice was created (not populated for CRM, APP, INVW)</w:t>
            </w:r>
          </w:p>
        </w:tc>
      </w:tr>
      <w:tr w:rsidR="00FC53AC" w:rsidRPr="00812B1D" w:rsidTr="002C6ECB">
        <w:tc>
          <w:tcPr>
            <w:tcW w:w="2156" w:type="dxa"/>
            <w:tcBorders>
              <w:right w:val="double" w:sz="4" w:space="0" w:color="auto"/>
            </w:tcBorders>
          </w:tcPr>
          <w:p w:rsidR="00FC53AC" w:rsidRPr="00812B1D" w:rsidRDefault="00FC53AC" w:rsidP="00FC53AC">
            <w:pPr>
              <w:pStyle w:val="TableCells"/>
            </w:pPr>
            <w:r>
              <w:rPr>
                <w:rFonts w:cs="Arial"/>
                <w:szCs w:val="20"/>
              </w:rPr>
              <w:t>Document Description</w:t>
            </w:r>
          </w:p>
        </w:tc>
        <w:tc>
          <w:tcPr>
            <w:tcW w:w="5375" w:type="dxa"/>
          </w:tcPr>
          <w:p w:rsidR="00FC53AC" w:rsidRPr="00812B1D" w:rsidRDefault="00FC53AC" w:rsidP="00E12A4A">
            <w:pPr>
              <w:pStyle w:val="TableCells"/>
            </w:pPr>
            <w:r>
              <w:rPr>
                <w:rFonts w:cs="Arial"/>
                <w:szCs w:val="20"/>
              </w:rPr>
              <w:t xml:space="preserve">The description field from the </w:t>
            </w:r>
            <w:r w:rsidR="00E12A4A">
              <w:rPr>
                <w:rFonts w:cs="Arial"/>
                <w:szCs w:val="20"/>
              </w:rPr>
              <w:t>Kuali Financials</w:t>
            </w:r>
            <w:r>
              <w:rPr>
                <w:rFonts w:cs="Arial"/>
                <w:szCs w:val="20"/>
              </w:rPr>
              <w:t xml:space="preserve"> document</w:t>
            </w:r>
          </w:p>
        </w:tc>
      </w:tr>
      <w:tr w:rsidR="00FC53AC" w:rsidRPr="00812B1D" w:rsidTr="002C6ECB">
        <w:tc>
          <w:tcPr>
            <w:tcW w:w="2156" w:type="dxa"/>
            <w:tcBorders>
              <w:right w:val="double" w:sz="4" w:space="0" w:color="auto"/>
            </w:tcBorders>
          </w:tcPr>
          <w:p w:rsidR="00FC53AC" w:rsidRPr="00812B1D" w:rsidRDefault="00FC53AC" w:rsidP="00FC53AC">
            <w:pPr>
              <w:pStyle w:val="TableCells"/>
            </w:pPr>
            <w:r>
              <w:rPr>
                <w:rFonts w:cs="Arial"/>
                <w:szCs w:val="20"/>
              </w:rPr>
              <w:t>Document Number</w:t>
            </w:r>
          </w:p>
        </w:tc>
        <w:tc>
          <w:tcPr>
            <w:tcW w:w="5375" w:type="dxa"/>
          </w:tcPr>
          <w:p w:rsidR="00FC53AC" w:rsidRPr="00812B1D" w:rsidRDefault="00FC53AC" w:rsidP="00E12A4A">
            <w:pPr>
              <w:pStyle w:val="TableCells"/>
            </w:pPr>
            <w:r>
              <w:rPr>
                <w:rFonts w:cs="Arial"/>
                <w:szCs w:val="20"/>
              </w:rPr>
              <w:t xml:space="preserve">The </w:t>
            </w:r>
            <w:r w:rsidR="00E12A4A">
              <w:rPr>
                <w:rFonts w:cs="Arial"/>
                <w:szCs w:val="20"/>
              </w:rPr>
              <w:t>Kuali Financials</w:t>
            </w:r>
            <w:r>
              <w:rPr>
                <w:rFonts w:cs="Arial"/>
                <w:szCs w:val="20"/>
              </w:rPr>
              <w:t xml:space="preserve"> document number</w:t>
            </w:r>
          </w:p>
        </w:tc>
      </w:tr>
      <w:tr w:rsidR="00FC53AC" w:rsidRPr="00812B1D" w:rsidTr="002C6ECB">
        <w:tc>
          <w:tcPr>
            <w:tcW w:w="2156" w:type="dxa"/>
            <w:tcBorders>
              <w:right w:val="double" w:sz="4" w:space="0" w:color="auto"/>
            </w:tcBorders>
          </w:tcPr>
          <w:p w:rsidR="00FC53AC" w:rsidRDefault="00FC53AC" w:rsidP="00FC53AC">
            <w:pPr>
              <w:pStyle w:val="TableCells"/>
              <w:rPr>
                <w:rFonts w:cs="Arial"/>
                <w:szCs w:val="20"/>
              </w:rPr>
            </w:pPr>
            <w:r>
              <w:rPr>
                <w:rFonts w:cs="Arial"/>
                <w:szCs w:val="20"/>
              </w:rPr>
              <w:t>Document Type</w:t>
            </w:r>
          </w:p>
        </w:tc>
        <w:tc>
          <w:tcPr>
            <w:tcW w:w="5375" w:type="dxa"/>
          </w:tcPr>
          <w:p w:rsidR="00FC53AC" w:rsidRDefault="00FC53AC" w:rsidP="00FC53AC">
            <w:pPr>
              <w:pStyle w:val="TableCells"/>
              <w:rPr>
                <w:rFonts w:cs="Arial"/>
                <w:szCs w:val="20"/>
              </w:rPr>
            </w:pPr>
            <w:r>
              <w:rPr>
                <w:rFonts w:cs="Arial"/>
                <w:szCs w:val="20"/>
              </w:rPr>
              <w:t>The AR document types (INV, CRM, APP, INVW)</w:t>
            </w:r>
          </w:p>
        </w:tc>
      </w:tr>
      <w:tr w:rsidR="00FC53AC" w:rsidRPr="00812B1D" w:rsidTr="002C6ECB">
        <w:tc>
          <w:tcPr>
            <w:tcW w:w="2156" w:type="dxa"/>
            <w:tcBorders>
              <w:right w:val="double" w:sz="4" w:space="0" w:color="auto"/>
            </w:tcBorders>
          </w:tcPr>
          <w:p w:rsidR="00FC53AC" w:rsidRDefault="00FC53AC" w:rsidP="00FC53AC">
            <w:pPr>
              <w:pStyle w:val="TableCells"/>
              <w:rPr>
                <w:rFonts w:cs="Arial"/>
                <w:szCs w:val="20"/>
              </w:rPr>
            </w:pPr>
            <w:r>
              <w:rPr>
                <w:rFonts w:cs="Arial"/>
                <w:szCs w:val="20"/>
              </w:rPr>
              <w:t>Due/Approved Date</w:t>
            </w:r>
          </w:p>
        </w:tc>
        <w:tc>
          <w:tcPr>
            <w:tcW w:w="5375" w:type="dxa"/>
          </w:tcPr>
          <w:p w:rsidR="00FC53AC" w:rsidRDefault="00FC53AC" w:rsidP="00FC53AC">
            <w:pPr>
              <w:pStyle w:val="TableCells"/>
              <w:rPr>
                <w:rFonts w:cs="Arial"/>
                <w:szCs w:val="20"/>
              </w:rPr>
            </w:pPr>
            <w:r>
              <w:rPr>
                <w:rFonts w:cs="Arial"/>
                <w:szCs w:val="20"/>
              </w:rPr>
              <w:t>The due date of the invoice or the approved date if the doc type is CRM, APP or INVW.</w:t>
            </w:r>
          </w:p>
        </w:tc>
      </w:tr>
      <w:tr w:rsidR="00FC53AC" w:rsidRPr="00812B1D" w:rsidTr="002C6ECB">
        <w:tc>
          <w:tcPr>
            <w:tcW w:w="2156" w:type="dxa"/>
            <w:tcBorders>
              <w:right w:val="double" w:sz="4" w:space="0" w:color="auto"/>
            </w:tcBorders>
          </w:tcPr>
          <w:p w:rsidR="00FC53AC" w:rsidRDefault="00FC53AC" w:rsidP="00FC53AC">
            <w:pPr>
              <w:pStyle w:val="TableCells"/>
              <w:rPr>
                <w:rFonts w:cs="Arial"/>
                <w:szCs w:val="20"/>
              </w:rPr>
            </w:pPr>
            <w:r>
              <w:rPr>
                <w:rFonts w:cs="Arial"/>
                <w:szCs w:val="20"/>
              </w:rPr>
              <w:t>Original Document Amount</w:t>
            </w:r>
          </w:p>
        </w:tc>
        <w:tc>
          <w:tcPr>
            <w:tcW w:w="5375" w:type="dxa"/>
          </w:tcPr>
          <w:p w:rsidR="00FC53AC" w:rsidRDefault="00FC53AC" w:rsidP="00FC53AC">
            <w:pPr>
              <w:pStyle w:val="TableCells"/>
              <w:rPr>
                <w:rFonts w:cs="Arial"/>
                <w:szCs w:val="20"/>
              </w:rPr>
            </w:pPr>
            <w:r>
              <w:rPr>
                <w:rFonts w:cs="Arial"/>
                <w:szCs w:val="20"/>
              </w:rPr>
              <w:t>The original amount of the AR document</w:t>
            </w:r>
          </w:p>
        </w:tc>
      </w:tr>
      <w:tr w:rsidR="00FC53AC" w:rsidRPr="00812B1D" w:rsidTr="002C6ECB">
        <w:tc>
          <w:tcPr>
            <w:tcW w:w="2156" w:type="dxa"/>
            <w:tcBorders>
              <w:right w:val="double" w:sz="4" w:space="0" w:color="auto"/>
            </w:tcBorders>
          </w:tcPr>
          <w:p w:rsidR="00FC53AC" w:rsidRDefault="00FC53AC" w:rsidP="00FC53AC">
            <w:pPr>
              <w:pStyle w:val="TableCells"/>
              <w:rPr>
                <w:rFonts w:cs="Arial"/>
                <w:szCs w:val="20"/>
              </w:rPr>
            </w:pPr>
            <w:r>
              <w:rPr>
                <w:rFonts w:cs="Arial"/>
                <w:szCs w:val="20"/>
              </w:rPr>
              <w:t>Unpaid/Unapplied Amount</w:t>
            </w:r>
          </w:p>
        </w:tc>
        <w:tc>
          <w:tcPr>
            <w:tcW w:w="5375" w:type="dxa"/>
          </w:tcPr>
          <w:p w:rsidR="00FC53AC" w:rsidRDefault="00FC53AC" w:rsidP="00FC53AC">
            <w:pPr>
              <w:pStyle w:val="TableCells"/>
              <w:rPr>
                <w:rFonts w:cs="Arial"/>
                <w:szCs w:val="20"/>
              </w:rPr>
            </w:pPr>
            <w:r>
              <w:rPr>
                <w:rFonts w:cs="Arial"/>
                <w:szCs w:val="20"/>
              </w:rPr>
              <w:t>For INV docs, this is t</w:t>
            </w:r>
            <w:r w:rsidR="00093BE6">
              <w:rPr>
                <w:rFonts w:cs="Arial"/>
                <w:szCs w:val="20"/>
              </w:rPr>
              <w:t xml:space="preserve">he open amount of the invoice. </w:t>
            </w:r>
            <w:r>
              <w:rPr>
                <w:rFonts w:cs="Arial"/>
                <w:szCs w:val="20"/>
              </w:rPr>
              <w:t>For APP docs, this</w:t>
            </w:r>
            <w:r w:rsidR="00093BE6">
              <w:rPr>
                <w:rFonts w:cs="Arial"/>
                <w:szCs w:val="20"/>
              </w:rPr>
              <w:t xml:space="preserve"> will be the unapplied amount. </w:t>
            </w:r>
            <w:r>
              <w:rPr>
                <w:rFonts w:cs="Arial"/>
                <w:szCs w:val="20"/>
              </w:rPr>
              <w:t>For CRM and INVW this will be zero.</w:t>
            </w:r>
          </w:p>
        </w:tc>
      </w:tr>
    </w:tbl>
    <w:p w:rsidR="00ED7808" w:rsidRPr="00BD54FB" w:rsidRDefault="00ED7808" w:rsidP="00ED7808">
      <w:pPr>
        <w:pStyle w:val="Heading3"/>
      </w:pPr>
      <w:r w:rsidRPr="00BD54FB">
        <w:t>Customer Invoice</w:t>
      </w:r>
      <w:r>
        <w:t xml:space="preserve"> Report</w:t>
      </w:r>
      <w:bookmarkEnd w:id="465"/>
      <w:bookmarkEnd w:id="466"/>
      <w:bookmarkEnd w:id="467"/>
      <w:r w:rsidR="006A7073">
        <w:fldChar w:fldCharType="begin"/>
      </w:r>
      <w:r>
        <w:instrText xml:space="preserve"> XE "</w:instrText>
      </w:r>
      <w:r w:rsidRPr="00CF11F7">
        <w:instrText>Customer Invoice</w:instrText>
      </w:r>
      <w:r>
        <w:instrText xml:space="preserve"> Report" </w:instrText>
      </w:r>
      <w:r w:rsidR="006A7073">
        <w:fldChar w:fldCharType="end"/>
      </w:r>
      <w:r w:rsidR="006A7073" w:rsidRPr="00000100">
        <w:fldChar w:fldCharType="begin"/>
      </w:r>
      <w:r w:rsidRPr="00F367EC">
        <w:instrText xml:space="preserve"> TC "</w:instrText>
      </w:r>
      <w:bookmarkStart w:id="468" w:name="_Toc249863394"/>
      <w:bookmarkStart w:id="469" w:name="_Toc274111911"/>
      <w:r w:rsidRPr="00BD54FB">
        <w:instrText>Customer Invoice</w:instrText>
      </w:r>
      <w:bookmarkEnd w:id="468"/>
      <w:bookmarkEnd w:id="469"/>
      <w:r>
        <w:instrText xml:space="preserve">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ED7808" w:rsidRDefault="00ED7808" w:rsidP="00ED7808">
      <w:pPr>
        <w:pStyle w:val="BodyText"/>
      </w:pPr>
      <w:r>
        <w:t xml:space="preserve">The Customer Invoice menu option allows </w:t>
      </w:r>
      <w:r>
        <w:rPr>
          <w:rFonts w:cs="Arial"/>
          <w:color w:val="000000"/>
        </w:rPr>
        <w:t>you to s</w:t>
      </w:r>
      <w:r>
        <w:t>earch for a customer invoice by billing organization, processing organization or user ID and print the invoice.</w:t>
      </w:r>
    </w:p>
    <w:p w:rsidR="00ED7808" w:rsidRDefault="00ED7808" w:rsidP="00ED7808">
      <w:pPr>
        <w:pStyle w:val="Heading4"/>
      </w:pPr>
      <w:bookmarkStart w:id="470" w:name="_Toc274319981"/>
      <w:bookmarkStart w:id="471" w:name="_Toc276220824"/>
      <w:bookmarkStart w:id="472" w:name="_Toc277405609"/>
      <w:r w:rsidRPr="00037A36">
        <w:t>Lookup Criteria</w:t>
      </w:r>
      <w:bookmarkEnd w:id="470"/>
      <w:bookmarkEnd w:id="471"/>
      <w:bookmarkEnd w:id="472"/>
    </w:p>
    <w:p w:rsidR="006314A9" w:rsidRPr="00ED4460" w:rsidRDefault="006314A9" w:rsidP="006314A9">
      <w:pPr>
        <w:pStyle w:val="BodyText"/>
      </w:pPr>
    </w:p>
    <w:p w:rsidR="00ED7808" w:rsidRPr="0014360B" w:rsidRDefault="00ED7808" w:rsidP="0014360B">
      <w:pPr>
        <w:pStyle w:val="TableHeading"/>
      </w:pPr>
      <w:r w:rsidRPr="0014360B">
        <w:t xml:space="preserve">Customer Invoice </w:t>
      </w:r>
      <w:r w:rsidR="00461CC1">
        <w:t>Report field</w:t>
      </w:r>
      <w:r w:rsidRPr="0014360B">
        <w:t xml:space="preserve"> definition</w:t>
      </w:r>
      <w:r w:rsidR="00B70B95">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ED7808" w:rsidRPr="00812B1D" w:rsidTr="002C6ECB">
        <w:tc>
          <w:tcPr>
            <w:tcW w:w="2156" w:type="dxa"/>
            <w:tcBorders>
              <w:top w:val="single" w:sz="4" w:space="0" w:color="auto"/>
              <w:bottom w:val="thickThinSmallGap" w:sz="12" w:space="0" w:color="auto"/>
              <w:right w:val="double" w:sz="4" w:space="0" w:color="auto"/>
            </w:tcBorders>
          </w:tcPr>
          <w:p w:rsidR="00ED7808" w:rsidRPr="00812B1D" w:rsidRDefault="00ED7808" w:rsidP="002C5505">
            <w:pPr>
              <w:pStyle w:val="TableCells"/>
            </w:pPr>
            <w:r w:rsidRPr="00812B1D">
              <w:t>Field</w:t>
            </w:r>
          </w:p>
        </w:tc>
        <w:tc>
          <w:tcPr>
            <w:tcW w:w="5375" w:type="dxa"/>
            <w:tcBorders>
              <w:top w:val="single" w:sz="4" w:space="0" w:color="auto"/>
              <w:bottom w:val="thickThinSmallGap" w:sz="12" w:space="0" w:color="auto"/>
            </w:tcBorders>
          </w:tcPr>
          <w:p w:rsidR="00ED7808" w:rsidRPr="00812B1D" w:rsidRDefault="00ED7808" w:rsidP="002C5505">
            <w:pPr>
              <w:pStyle w:val="TableCells"/>
            </w:pPr>
            <w:r w:rsidRPr="00812B1D">
              <w:t>Description</w:t>
            </w:r>
          </w:p>
        </w:tc>
      </w:tr>
      <w:tr w:rsidR="00ED7808" w:rsidRPr="00812B1D" w:rsidTr="002C6ECB">
        <w:tc>
          <w:tcPr>
            <w:tcW w:w="2156" w:type="dxa"/>
            <w:tcBorders>
              <w:right w:val="double" w:sz="4" w:space="0" w:color="auto"/>
            </w:tcBorders>
          </w:tcPr>
          <w:p w:rsidR="00ED7808" w:rsidRPr="00812B1D" w:rsidRDefault="00ED7808" w:rsidP="002C5505">
            <w:pPr>
              <w:pStyle w:val="TableCells"/>
            </w:pPr>
            <w:r w:rsidRPr="00812B1D">
              <w:t>Chart Code</w:t>
            </w:r>
          </w:p>
        </w:tc>
        <w:tc>
          <w:tcPr>
            <w:tcW w:w="5375" w:type="dxa"/>
          </w:tcPr>
          <w:p w:rsidR="00ED7808" w:rsidRPr="00812B1D" w:rsidRDefault="00ED7808" w:rsidP="002C5505">
            <w:pPr>
              <w:pStyle w:val="TableCells"/>
            </w:pPr>
            <w:r w:rsidRPr="00812B1D">
              <w:t xml:space="preserve">The chart code for the desired invoice. </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Org Type</w:t>
            </w:r>
          </w:p>
        </w:tc>
        <w:tc>
          <w:tcPr>
            <w:tcW w:w="5375" w:type="dxa"/>
          </w:tcPr>
          <w:p w:rsidR="00E865E5" w:rsidRPr="00812B1D" w:rsidRDefault="00E865E5" w:rsidP="00E865E5">
            <w:pPr>
              <w:pStyle w:val="TableCells"/>
            </w:pPr>
            <w:r w:rsidRPr="00812B1D">
              <w:t xml:space="preserve">The organization type for the desired invoice. </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Organization Code</w:t>
            </w:r>
          </w:p>
        </w:tc>
        <w:tc>
          <w:tcPr>
            <w:tcW w:w="5375" w:type="dxa"/>
          </w:tcPr>
          <w:p w:rsidR="00E865E5" w:rsidRPr="00812B1D" w:rsidRDefault="00E865E5" w:rsidP="00E865E5">
            <w:pPr>
              <w:pStyle w:val="TableCells"/>
            </w:pPr>
            <w:r w:rsidRPr="00812B1D">
              <w:t xml:space="preserve">The organization code for the desired invoice. </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Print invoices for date</w:t>
            </w:r>
          </w:p>
        </w:tc>
        <w:tc>
          <w:tcPr>
            <w:tcW w:w="5375" w:type="dxa"/>
          </w:tcPr>
          <w:p w:rsidR="00E865E5" w:rsidRPr="00812B1D" w:rsidRDefault="00E865E5" w:rsidP="00E865E5">
            <w:pPr>
              <w:pStyle w:val="TableCells"/>
            </w:pPr>
            <w:r w:rsidRPr="00812B1D">
              <w:t>The date of the invoice.</w:t>
            </w:r>
          </w:p>
        </w:tc>
      </w:tr>
      <w:tr w:rsidR="00E865E5" w:rsidRPr="00812B1D" w:rsidTr="002C6ECB">
        <w:tc>
          <w:tcPr>
            <w:tcW w:w="2156" w:type="dxa"/>
            <w:tcBorders>
              <w:right w:val="double" w:sz="4" w:space="0" w:color="auto"/>
            </w:tcBorders>
          </w:tcPr>
          <w:p w:rsidR="00E865E5" w:rsidRPr="00812B1D" w:rsidRDefault="00E865E5" w:rsidP="00E865E5">
            <w:pPr>
              <w:pStyle w:val="TableCells"/>
            </w:pPr>
            <w:r w:rsidRPr="00812B1D">
              <w:t>User Id</w:t>
            </w:r>
          </w:p>
        </w:tc>
        <w:tc>
          <w:tcPr>
            <w:tcW w:w="5375" w:type="dxa"/>
          </w:tcPr>
          <w:p w:rsidR="00E865E5" w:rsidRPr="00812B1D" w:rsidRDefault="00E865E5" w:rsidP="00E865E5">
            <w:pPr>
              <w:pStyle w:val="TableCells"/>
            </w:pPr>
            <w:r w:rsidRPr="00812B1D">
              <w:t xml:space="preserve">The user ID of the person who generated the desired invoice. </w:t>
            </w:r>
          </w:p>
        </w:tc>
      </w:tr>
    </w:tbl>
    <w:p w:rsidR="00706E61" w:rsidRDefault="00706E61" w:rsidP="00ED7808">
      <w:pPr>
        <w:pStyle w:val="BodyText"/>
      </w:pPr>
    </w:p>
    <w:p w:rsidR="00ED7808" w:rsidRPr="00852566" w:rsidRDefault="00461CC1" w:rsidP="00ED7808">
      <w:pPr>
        <w:pStyle w:val="BodyText"/>
      </w:pPr>
      <w:r>
        <w:t>Click</w:t>
      </w:r>
      <w:r>
        <w:rPr>
          <w:b/>
        </w:rPr>
        <w:t xml:space="preserve"> Generate</w:t>
      </w:r>
      <w:r w:rsidR="00E865E5">
        <w:rPr>
          <w:b/>
        </w:rPr>
        <w:t xml:space="preserve"> Print File</w:t>
      </w:r>
      <w:r w:rsidR="00E865E5">
        <w:t xml:space="preserve"> button</w:t>
      </w:r>
      <w:r w:rsidR="00C1196A">
        <w:t xml:space="preserve"> to generate a </w:t>
      </w:r>
      <w:r w:rsidR="00ED7808">
        <w:t>pdf file for the invoice.</w:t>
      </w:r>
    </w:p>
    <w:p w:rsidR="00ED7808" w:rsidRDefault="00ED7808" w:rsidP="00ED7808">
      <w:pPr>
        <w:pStyle w:val="Heading4"/>
      </w:pPr>
      <w:bookmarkStart w:id="473" w:name="_Toc274319982"/>
      <w:bookmarkStart w:id="474" w:name="_Toc276220825"/>
      <w:bookmarkStart w:id="475" w:name="_Toc277405610"/>
      <w:r>
        <w:lastRenderedPageBreak/>
        <w:t>Results</w:t>
      </w:r>
      <w:bookmarkEnd w:id="473"/>
      <w:bookmarkEnd w:id="474"/>
      <w:bookmarkEnd w:id="475"/>
    </w:p>
    <w:p w:rsidR="00ED7808" w:rsidRDefault="00ED7808" w:rsidP="003453ED">
      <w:pPr>
        <w:pStyle w:val="Illustration"/>
      </w:pPr>
      <w:r>
        <w:rPr>
          <w:noProof/>
        </w:rPr>
        <w:drawing>
          <wp:inline distT="0" distB="0" distL="0" distR="0">
            <wp:extent cx="4135120" cy="5561330"/>
            <wp:effectExtent l="19050" t="0" r="0" b="0"/>
            <wp:docPr id="13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l="12318" t="11029" r="61974" b="6393"/>
                    <a:stretch>
                      <a:fillRect/>
                    </a:stretch>
                  </pic:blipFill>
                  <pic:spPr bwMode="auto">
                    <a:xfrm>
                      <a:off x="0" y="0"/>
                      <a:ext cx="4135120" cy="5561330"/>
                    </a:xfrm>
                    <a:prstGeom prst="rect">
                      <a:avLst/>
                    </a:prstGeom>
                    <a:noFill/>
                    <a:ln w="9525">
                      <a:noFill/>
                      <a:miter lim="800000"/>
                      <a:headEnd/>
                      <a:tailEnd/>
                    </a:ln>
                  </pic:spPr>
                </pic:pic>
              </a:graphicData>
            </a:graphic>
          </wp:inline>
        </w:drawing>
      </w:r>
    </w:p>
    <w:p w:rsidR="00620E06" w:rsidRPr="00620E06" w:rsidRDefault="002424FE" w:rsidP="00620E06">
      <w:pPr>
        <w:pStyle w:val="Heading3"/>
      </w:pPr>
      <w:bookmarkStart w:id="476" w:name="_Toc276468605"/>
      <w:bookmarkStart w:id="477" w:name="_Toc277405611"/>
      <w:r>
        <w:t>Federal Financial</w:t>
      </w:r>
      <w:r w:rsidRPr="00BD54FB">
        <w:t xml:space="preserve"> Report</w:t>
      </w:r>
      <w:r w:rsidR="006A7073">
        <w:fldChar w:fldCharType="begin"/>
      </w:r>
      <w:r>
        <w:instrText xml:space="preserve"> XE "Federal </w:instrText>
      </w:r>
      <w:r w:rsidR="00461CC1">
        <w:instrText>Financial</w:instrText>
      </w:r>
      <w:r w:rsidR="00461CC1" w:rsidRPr="00CF11F7">
        <w:instrText xml:space="preserve"> Report</w:instrText>
      </w:r>
      <w:r>
        <w:instrText xml:space="preserve">" </w:instrText>
      </w:r>
      <w:r w:rsidR="006A7073">
        <w:fldChar w:fldCharType="end"/>
      </w:r>
      <w:r w:rsidR="006A7073" w:rsidRPr="00000100">
        <w:fldChar w:fldCharType="begin"/>
      </w:r>
      <w:r w:rsidRPr="00F367EC">
        <w:instrText xml:space="preserve"> TC "</w:instrText>
      </w:r>
      <w:r w:rsidR="00620E06">
        <w:instrText xml:space="preserve">Federal </w:instrText>
      </w:r>
      <w:r w:rsidR="00461CC1">
        <w:instrText>Financial</w:instrText>
      </w:r>
      <w:r w:rsidR="00461CC1" w:rsidRPr="00BD54FB">
        <w:instrText xml:space="preserve">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122E4C" w:rsidRDefault="00122E4C" w:rsidP="00122E4C">
      <w:pPr>
        <w:pStyle w:val="BodyText"/>
      </w:pPr>
      <w:r>
        <w:t>The Federal Financial Report produces a print file of Federal Form SF425 and/or SF425A to send to the appropriate organization.</w:t>
      </w:r>
    </w:p>
    <w:p w:rsidR="006314A9" w:rsidRPr="00ED4460" w:rsidRDefault="006314A9" w:rsidP="006314A9">
      <w:pPr>
        <w:pStyle w:val="BodyText"/>
      </w:pPr>
    </w:p>
    <w:p w:rsidR="00A14D56" w:rsidRDefault="00A14D56" w:rsidP="00475AD2">
      <w:pPr>
        <w:pStyle w:val="Note"/>
      </w:pPr>
      <w:r>
        <w:rPr>
          <w:noProof/>
        </w:rPr>
        <w:drawing>
          <wp:inline distT="0" distB="0" distL="0" distR="0">
            <wp:extent cx="160020" cy="160020"/>
            <wp:effectExtent l="0" t="0" r="0" b="0"/>
            <wp:docPr id="2118" name="Picture 2118"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620E06" w:rsidRDefault="00620E06" w:rsidP="00620E06">
      <w:pPr>
        <w:pStyle w:val="Heading4"/>
      </w:pPr>
      <w:r w:rsidRPr="009E762A">
        <w:t>Lookup Criteria</w:t>
      </w:r>
    </w:p>
    <w:p w:rsidR="006314A9" w:rsidRPr="00ED4460" w:rsidRDefault="006314A9" w:rsidP="006314A9">
      <w:pPr>
        <w:pStyle w:val="BodyText"/>
      </w:pPr>
    </w:p>
    <w:p w:rsidR="00585528" w:rsidRDefault="0065717F" w:rsidP="00585528">
      <w:pPr>
        <w:pStyle w:val="TableHeading"/>
        <w:rPr>
          <w:lang w:bidi="th-TH"/>
        </w:rPr>
      </w:pPr>
      <w:r>
        <w:rPr>
          <w:lang w:bidi="th-TH"/>
        </w:rPr>
        <w:lastRenderedPageBreak/>
        <w:t>Federal Financial</w:t>
      </w:r>
      <w:r w:rsidR="00585528">
        <w:rPr>
          <w:lang w:bidi="th-TH"/>
        </w:rPr>
        <w:t xml:space="preserve"> Report</w:t>
      </w:r>
      <w:r>
        <w:rPr>
          <w:lang w:bidi="th-TH"/>
        </w:rPr>
        <w:t xml:space="preserve"> </w:t>
      </w:r>
      <w:r w:rsidR="00461CC1">
        <w:rPr>
          <w:lang w:bidi="th-TH"/>
        </w:rPr>
        <w:t>Generation field</w:t>
      </w:r>
      <w:r w:rsidR="00585528">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585528" w:rsidRPr="00812B1D" w:rsidTr="002C6ECB">
        <w:tc>
          <w:tcPr>
            <w:tcW w:w="2156" w:type="dxa"/>
            <w:tcBorders>
              <w:top w:val="single" w:sz="4" w:space="0" w:color="auto"/>
              <w:bottom w:val="thickThinSmallGap" w:sz="12" w:space="0" w:color="auto"/>
              <w:right w:val="double" w:sz="4" w:space="0" w:color="auto"/>
            </w:tcBorders>
          </w:tcPr>
          <w:p w:rsidR="00585528" w:rsidRPr="00812B1D" w:rsidRDefault="00585528" w:rsidP="00585528">
            <w:pPr>
              <w:pStyle w:val="TableCells"/>
            </w:pPr>
            <w:r w:rsidRPr="00812B1D">
              <w:t>Field</w:t>
            </w:r>
          </w:p>
        </w:tc>
        <w:tc>
          <w:tcPr>
            <w:tcW w:w="5375" w:type="dxa"/>
            <w:tcBorders>
              <w:top w:val="single" w:sz="4" w:space="0" w:color="auto"/>
              <w:bottom w:val="thickThinSmallGap" w:sz="12" w:space="0" w:color="auto"/>
            </w:tcBorders>
          </w:tcPr>
          <w:p w:rsidR="00585528" w:rsidRPr="00812B1D" w:rsidRDefault="00585528" w:rsidP="00585528">
            <w:pPr>
              <w:pStyle w:val="TableCells"/>
            </w:pPr>
            <w:r w:rsidRPr="00812B1D">
              <w:t>Description</w:t>
            </w:r>
          </w:p>
        </w:tc>
      </w:tr>
      <w:tr w:rsidR="00E865E5"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Default="00E865E5" w:rsidP="00E865E5">
            <w:pPr>
              <w:pStyle w:val="TableCells"/>
            </w:pPr>
            <w:r>
              <w:t>Agency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Default="00E865E5" w:rsidP="00E865E5">
            <w:pPr>
              <w:pStyle w:val="TableCells"/>
            </w:pPr>
            <w:r>
              <w:rPr>
                <w:lang w:bidi="th-TH"/>
              </w:rPr>
              <w:t xml:space="preserve">Required if Federal Form SF425A is </w:t>
            </w:r>
            <w:r w:rsidR="00461CC1">
              <w:rPr>
                <w:lang w:bidi="th-TH"/>
              </w:rPr>
              <w:t xml:space="preserve">selected. </w:t>
            </w:r>
            <w:r w:rsidR="00461CC1" w:rsidRPr="00585528">
              <w:rPr>
                <w:lang w:bidi="th-TH"/>
              </w:rPr>
              <w:t>Enter</w:t>
            </w:r>
            <w:r w:rsidRPr="00585528">
              <w:rPr>
                <w:lang w:bidi="th-TH"/>
              </w:rPr>
              <w:t xml:space="preserve"> the pr</w:t>
            </w:r>
            <w:r>
              <w:rPr>
                <w:lang w:bidi="th-TH"/>
              </w:rPr>
              <w:t>oposal number or use the lookup</w:t>
            </w:r>
            <w:r w:rsidRPr="00585528">
              <w:rPr>
                <w:lang w:bidi="th-TH"/>
              </w:rPr>
              <w:t xml:space="preserve"> to find it.</w:t>
            </w:r>
          </w:p>
        </w:tc>
      </w:tr>
      <w:tr w:rsidR="00E865E5"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Default="00E865E5" w:rsidP="00E865E5">
            <w:pPr>
              <w:pStyle w:val="TableCells"/>
            </w:pPr>
            <w:r>
              <w:t>Federal Form</w:t>
            </w:r>
          </w:p>
        </w:tc>
        <w:tc>
          <w:tcPr>
            <w:tcW w:w="5375" w:type="dxa"/>
            <w:tcBorders>
              <w:top w:val="nil"/>
              <w:left w:val="nil"/>
              <w:bottom w:val="single" w:sz="8" w:space="0" w:color="auto"/>
              <w:right w:val="nil"/>
            </w:tcBorders>
            <w:tcMar>
              <w:top w:w="58" w:type="dxa"/>
              <w:left w:w="115" w:type="dxa"/>
              <w:bottom w:w="0" w:type="dxa"/>
              <w:right w:w="58" w:type="dxa"/>
            </w:tcMar>
          </w:tcPr>
          <w:p w:rsidR="00E865E5" w:rsidRDefault="00461CC1" w:rsidP="00E865E5">
            <w:pPr>
              <w:pStyle w:val="TableCells"/>
            </w:pPr>
            <w:r>
              <w:t>Required. Select</w:t>
            </w:r>
            <w:r w:rsidR="00E865E5">
              <w:t xml:space="preserve"> the federal form to be generated.</w:t>
            </w:r>
          </w:p>
        </w:tc>
      </w:tr>
      <w:tr w:rsidR="00E865E5"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t>Print Invoices for Calendar Year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461CC1" w:rsidP="00E865E5">
            <w:pPr>
              <w:pStyle w:val="TableCells"/>
            </w:pPr>
            <w:r>
              <w:rPr>
                <w:lang w:bidi="th-TH"/>
              </w:rPr>
              <w:t>Required. Enter</w:t>
            </w:r>
            <w:r w:rsidR="00E865E5">
              <w:rPr>
                <w:lang w:bidi="th-TH"/>
              </w:rPr>
              <w:t xml:space="preserve"> the calendar year for which you are reporting.</w:t>
            </w:r>
          </w:p>
        </w:tc>
      </w:tr>
      <w:tr w:rsidR="00E865E5"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hideMark/>
          </w:tcPr>
          <w:p w:rsidR="00E865E5" w:rsidRPr="00585528" w:rsidRDefault="00E865E5" w:rsidP="00E865E5">
            <w:pPr>
              <w:pStyle w:val="TableCells"/>
            </w:pPr>
            <w:r w:rsidRPr="00585528">
              <w:t>Proposal Number</w:t>
            </w:r>
          </w:p>
        </w:tc>
        <w:tc>
          <w:tcPr>
            <w:tcW w:w="5375" w:type="dxa"/>
            <w:tcBorders>
              <w:top w:val="nil"/>
              <w:left w:val="nil"/>
              <w:bottom w:val="single" w:sz="8" w:space="0" w:color="auto"/>
              <w:right w:val="nil"/>
            </w:tcBorders>
            <w:tcMar>
              <w:top w:w="58" w:type="dxa"/>
              <w:left w:w="115" w:type="dxa"/>
              <w:bottom w:w="0" w:type="dxa"/>
              <w:right w:w="58" w:type="dxa"/>
            </w:tcMar>
            <w:hideMark/>
          </w:tcPr>
          <w:p w:rsidR="00E865E5" w:rsidRPr="00585528" w:rsidRDefault="00E865E5" w:rsidP="00E865E5">
            <w:pPr>
              <w:pStyle w:val="TableCells"/>
              <w:rPr>
                <w:lang w:bidi="th-TH"/>
              </w:rPr>
            </w:pPr>
            <w:r>
              <w:rPr>
                <w:lang w:bidi="th-TH"/>
              </w:rPr>
              <w:t xml:space="preserve">Required if Federal Form SF425 is </w:t>
            </w:r>
            <w:r w:rsidR="00461CC1">
              <w:rPr>
                <w:lang w:bidi="th-TH"/>
              </w:rPr>
              <w:t xml:space="preserve">selected. </w:t>
            </w:r>
            <w:r w:rsidR="00461CC1" w:rsidRPr="00585528">
              <w:rPr>
                <w:lang w:bidi="th-TH"/>
              </w:rPr>
              <w:t>Enter</w:t>
            </w:r>
            <w:r w:rsidRPr="00585528">
              <w:rPr>
                <w:lang w:bidi="th-TH"/>
              </w:rPr>
              <w:t xml:space="preserve"> the proposal number </w:t>
            </w:r>
            <w:r>
              <w:rPr>
                <w:lang w:bidi="th-TH"/>
              </w:rPr>
              <w:t>or use the lookup</w:t>
            </w:r>
            <w:r w:rsidRPr="00585528">
              <w:rPr>
                <w:lang w:bidi="th-TH"/>
              </w:rPr>
              <w:t xml:space="preserve"> to find it.</w:t>
            </w:r>
          </w:p>
          <w:p w:rsidR="00E865E5" w:rsidRPr="00585528" w:rsidRDefault="00E865E5" w:rsidP="00D96750">
            <w:pPr>
              <w:pStyle w:val="Noteintable"/>
            </w:pPr>
            <w:r w:rsidRPr="00585528">
              <w:rPr>
                <w:noProof/>
              </w:rPr>
              <w:drawing>
                <wp:inline distT="0" distB="0" distL="0" distR="0">
                  <wp:extent cx="143510" cy="143510"/>
                  <wp:effectExtent l="19050" t="0" r="8890" b="0"/>
                  <wp:docPr id="2199"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585528">
              <w:tab/>
            </w:r>
            <w:r w:rsidRPr="00585528">
              <w:rPr>
                <w:lang w:bidi="th-TH"/>
              </w:rPr>
              <w:t xml:space="preserve">When </w:t>
            </w:r>
            <w:r>
              <w:rPr>
                <w:lang w:bidi="th-TH"/>
              </w:rPr>
              <w:t>Kuali Financials is not integrated with Kuali Research</w:t>
            </w:r>
            <w:r w:rsidRPr="00585528">
              <w:rPr>
                <w:lang w:bidi="th-TH"/>
              </w:rPr>
              <w:t>, the Proposal and Award will be the same number.</w:t>
            </w:r>
          </w:p>
        </w:tc>
      </w:tr>
      <w:tr w:rsidR="00E865E5" w:rsidRPr="00585528"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E865E5" w:rsidRPr="00585528" w:rsidRDefault="00E865E5" w:rsidP="00E865E5">
            <w:pPr>
              <w:pStyle w:val="TableCells"/>
            </w:pPr>
            <w:r>
              <w:t>Reporting Period</w:t>
            </w:r>
          </w:p>
        </w:tc>
        <w:tc>
          <w:tcPr>
            <w:tcW w:w="5375" w:type="dxa"/>
            <w:tcBorders>
              <w:top w:val="single" w:sz="8" w:space="0" w:color="auto"/>
              <w:left w:val="nil"/>
              <w:right w:val="nil"/>
            </w:tcBorders>
            <w:tcMar>
              <w:top w:w="58" w:type="dxa"/>
              <w:left w:w="115" w:type="dxa"/>
              <w:bottom w:w="0" w:type="dxa"/>
              <w:right w:w="58" w:type="dxa"/>
            </w:tcMar>
          </w:tcPr>
          <w:p w:rsidR="00E865E5" w:rsidRPr="00585528" w:rsidRDefault="00461CC1" w:rsidP="00E865E5">
            <w:pPr>
              <w:pStyle w:val="TableCells"/>
            </w:pPr>
            <w:r>
              <w:rPr>
                <w:lang w:bidi="th-TH"/>
              </w:rPr>
              <w:t>Required. Select</w:t>
            </w:r>
            <w:r w:rsidR="00E865E5">
              <w:rPr>
                <w:lang w:bidi="th-TH"/>
              </w:rPr>
              <w:t xml:space="preserve"> the reporting period for which you are reporting</w:t>
            </w:r>
            <w:r w:rsidR="00E865E5" w:rsidRPr="00585528">
              <w:rPr>
                <w:lang w:bidi="th-TH"/>
              </w:rPr>
              <w:t>.</w:t>
            </w:r>
          </w:p>
        </w:tc>
      </w:tr>
    </w:tbl>
    <w:p w:rsidR="00706E61" w:rsidRDefault="00706E61" w:rsidP="00501B3A">
      <w:pPr>
        <w:pStyle w:val="BodyText"/>
      </w:pPr>
    </w:p>
    <w:p w:rsidR="00501B3A" w:rsidRPr="007B621D" w:rsidRDefault="00461CC1" w:rsidP="00501B3A">
      <w:pPr>
        <w:pStyle w:val="BodyText"/>
        <w:rPr>
          <w:lang w:bidi="th-TH"/>
        </w:rPr>
      </w:pPr>
      <w:r>
        <w:t>Click</w:t>
      </w:r>
      <w:r>
        <w:rPr>
          <w:b/>
        </w:rPr>
        <w:t xml:space="preserve"> Generate</w:t>
      </w:r>
      <w:r w:rsidR="00E865E5">
        <w:rPr>
          <w:b/>
        </w:rPr>
        <w:t xml:space="preserve"> Print File</w:t>
      </w:r>
      <w:r w:rsidR="00E865E5">
        <w:t xml:space="preserve"> button</w:t>
      </w:r>
      <w:r w:rsidR="00C1196A">
        <w:t xml:space="preserve"> to generate a </w:t>
      </w:r>
      <w:r w:rsidR="00501B3A">
        <w:t xml:space="preserve">pdf file for the </w:t>
      </w:r>
      <w:r w:rsidR="0065717F">
        <w:t>Federal Financial</w:t>
      </w:r>
      <w:r w:rsidR="00501B3A">
        <w:t xml:space="preserve"> Report</w:t>
      </w:r>
      <w:r w:rsidR="0065717F">
        <w:t xml:space="preserve"> selected</w:t>
      </w:r>
      <w:r w:rsidR="00501B3A">
        <w:t>.</w:t>
      </w:r>
    </w:p>
    <w:p w:rsidR="00585528" w:rsidRPr="00CE6C21" w:rsidRDefault="00585528" w:rsidP="00CE6C21">
      <w:pPr>
        <w:pStyle w:val="BodyText"/>
      </w:pPr>
    </w:p>
    <w:p w:rsidR="00620E06" w:rsidRDefault="00620E06" w:rsidP="00620E06">
      <w:pPr>
        <w:pStyle w:val="Heading4"/>
      </w:pPr>
      <w:r>
        <w:lastRenderedPageBreak/>
        <w:t>Results</w:t>
      </w:r>
    </w:p>
    <w:p w:rsidR="006D4896" w:rsidRPr="006D4896" w:rsidRDefault="006D4896" w:rsidP="006D4896">
      <w:pPr>
        <w:pStyle w:val="Heading5"/>
      </w:pPr>
      <w:r>
        <w:t>Federal Form SF254</w:t>
      </w:r>
    </w:p>
    <w:p w:rsidR="006D4896" w:rsidRDefault="00433795" w:rsidP="006D4896">
      <w:pPr>
        <w:pStyle w:val="BodyText"/>
      </w:pPr>
      <w:r>
        <w:rPr>
          <w:noProof/>
        </w:rPr>
        <w:drawing>
          <wp:inline distT="0" distB="0" distL="0" distR="0">
            <wp:extent cx="4183380" cy="5554980"/>
            <wp:effectExtent l="0" t="0" r="7620" b="762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rform.png"/>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83380" cy="5554980"/>
                    </a:xfrm>
                    <a:prstGeom prst="rect">
                      <a:avLst/>
                    </a:prstGeom>
                  </pic:spPr>
                </pic:pic>
              </a:graphicData>
            </a:graphic>
          </wp:inline>
        </w:drawing>
      </w:r>
    </w:p>
    <w:p w:rsidR="006D4896" w:rsidRDefault="006D4896" w:rsidP="006D4896">
      <w:pPr>
        <w:pStyle w:val="BodyText"/>
      </w:pPr>
    </w:p>
    <w:p w:rsidR="006D4896" w:rsidRDefault="006D4896" w:rsidP="0064027B">
      <w:pPr>
        <w:pStyle w:val="Heading5"/>
      </w:pPr>
      <w:r>
        <w:lastRenderedPageBreak/>
        <w:t>Federal Form SF254A</w:t>
      </w:r>
    </w:p>
    <w:p w:rsidR="006D4896" w:rsidRDefault="00433795" w:rsidP="006D4896">
      <w:pPr>
        <w:pStyle w:val="BodyText"/>
      </w:pPr>
      <w:r>
        <w:rPr>
          <w:noProof/>
        </w:rPr>
        <w:drawing>
          <wp:inline distT="0" distB="0" distL="0" distR="0">
            <wp:extent cx="4701540" cy="5661660"/>
            <wp:effectExtent l="0" t="0" r="3810"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r2.png"/>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1540" cy="5661660"/>
                    </a:xfrm>
                    <a:prstGeom prst="rect">
                      <a:avLst/>
                    </a:prstGeom>
                  </pic:spPr>
                </pic:pic>
              </a:graphicData>
            </a:graphic>
          </wp:inline>
        </w:drawing>
      </w:r>
    </w:p>
    <w:p w:rsidR="006D4896" w:rsidRPr="006D4896" w:rsidRDefault="006D4896" w:rsidP="006D4896">
      <w:pPr>
        <w:pStyle w:val="BodyText"/>
      </w:pPr>
      <w:r w:rsidRPr="00585528">
        <w:rPr>
          <w:noProof/>
        </w:rPr>
        <w:drawing>
          <wp:inline distT="0" distB="0" distL="0" distR="0">
            <wp:extent cx="143510" cy="143510"/>
            <wp:effectExtent l="19050" t="0" r="8890" b="0"/>
            <wp:docPr id="2226"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585528">
        <w:tab/>
      </w:r>
      <w:r>
        <w:t>Form SF425</w:t>
      </w:r>
      <w:r w:rsidR="0064027B">
        <w:t>, shown previously,</w:t>
      </w:r>
      <w:r>
        <w:t xml:space="preserve"> is also included in the print file f</w:t>
      </w:r>
      <w:r w:rsidR="0064027B">
        <w:t>or form SF425A as page 2.</w:t>
      </w:r>
    </w:p>
    <w:p w:rsidR="00620E06" w:rsidRDefault="00620E06" w:rsidP="00620E06">
      <w:pPr>
        <w:pStyle w:val="Heading3"/>
      </w:pPr>
      <w:r>
        <w:t>Letter of Credit Draw Report</w:t>
      </w:r>
      <w:r w:rsidR="006A7073">
        <w:fldChar w:fldCharType="begin"/>
      </w:r>
      <w:r>
        <w:instrText xml:space="preserve"> XE "Letter of Credit Draw Report" </w:instrText>
      </w:r>
      <w:r w:rsidR="006A7073">
        <w:fldChar w:fldCharType="end"/>
      </w:r>
      <w:r w:rsidR="006A7073" w:rsidRPr="00000100">
        <w:fldChar w:fldCharType="begin"/>
      </w:r>
      <w:r w:rsidRPr="00F367EC">
        <w:instrText xml:space="preserve"> TC "</w:instrText>
      </w:r>
      <w:r>
        <w:instrText>Letter of Credit Draw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122E4C" w:rsidRDefault="00122E4C" w:rsidP="00122E4C">
      <w:pPr>
        <w:pStyle w:val="BodyText"/>
        <w:rPr>
          <w:lang w:bidi="th-TH"/>
        </w:rPr>
      </w:pPr>
      <w:r>
        <w:rPr>
          <w:lang w:bidi="th-TH"/>
        </w:rPr>
        <w:t xml:space="preserve">The Letter of Credit Draw Report allows you to search for or print two reports pertaining to letter of credit </w:t>
      </w:r>
      <w:r w:rsidR="00461CC1">
        <w:rPr>
          <w:lang w:bidi="th-TH"/>
        </w:rPr>
        <w:t>draws. The</w:t>
      </w:r>
      <w:r>
        <w:rPr>
          <w:lang w:bidi="th-TH"/>
        </w:rPr>
        <w:t xml:space="preserve"> Amounts Not Drawn Report displays Letter of Credit Review documents where the amount drawn was drew less than the full amount available to </w:t>
      </w:r>
      <w:r w:rsidR="00461CC1">
        <w:rPr>
          <w:lang w:bidi="th-TH"/>
        </w:rPr>
        <w:t>draw. The</w:t>
      </w:r>
      <w:r>
        <w:rPr>
          <w:lang w:bidi="th-TH"/>
        </w:rPr>
        <w:t xml:space="preserve"> Detail Report displays all Letter of Credit Review documents.</w:t>
      </w:r>
    </w:p>
    <w:p w:rsidR="006314A9" w:rsidRPr="00ED4460" w:rsidRDefault="006314A9" w:rsidP="006314A9">
      <w:pPr>
        <w:pStyle w:val="BodyText"/>
      </w:pPr>
    </w:p>
    <w:p w:rsidR="00A14D56" w:rsidRDefault="00A14D56" w:rsidP="00475AD2">
      <w:pPr>
        <w:pStyle w:val="Note"/>
      </w:pPr>
      <w:r>
        <w:rPr>
          <w:noProof/>
        </w:rPr>
        <w:drawing>
          <wp:inline distT="0" distB="0" distL="0" distR="0">
            <wp:extent cx="160020" cy="160020"/>
            <wp:effectExtent l="0" t="0" r="0" b="0"/>
            <wp:docPr id="2119" name="Picture 211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620E06" w:rsidRDefault="00620E06" w:rsidP="00620E06">
      <w:pPr>
        <w:pStyle w:val="Heading4"/>
      </w:pPr>
      <w:r w:rsidRPr="009E762A">
        <w:lastRenderedPageBreak/>
        <w:t>Lookup Criteria</w:t>
      </w:r>
    </w:p>
    <w:p w:rsidR="006314A9" w:rsidRPr="00ED4460" w:rsidRDefault="006314A9" w:rsidP="006314A9">
      <w:pPr>
        <w:pStyle w:val="BodyText"/>
      </w:pPr>
    </w:p>
    <w:p w:rsidR="00B262EE" w:rsidRDefault="00B262EE" w:rsidP="00B262EE">
      <w:pPr>
        <w:pStyle w:val="TableHeading"/>
        <w:rPr>
          <w:lang w:bidi="th-TH"/>
        </w:rPr>
      </w:pPr>
      <w:r>
        <w:rPr>
          <w:lang w:bidi="th-TH"/>
        </w:rPr>
        <w:t xml:space="preserve">Letter of Credit Draw Lookup </w:t>
      </w:r>
      <w:r w:rsidR="00B70B95">
        <w:rPr>
          <w:lang w:bidi="th-TH"/>
        </w:rPr>
        <w:t>field</w:t>
      </w:r>
      <w:r>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23C21" w:rsidRPr="001652EF" w:rsidTr="002C6ECB">
        <w:tc>
          <w:tcPr>
            <w:tcW w:w="2156" w:type="dxa"/>
            <w:tcBorders>
              <w:top w:val="single" w:sz="4" w:space="0" w:color="auto"/>
              <w:bottom w:val="thickThinSmallGap" w:sz="12" w:space="0" w:color="auto"/>
              <w:right w:val="double" w:sz="4" w:space="0" w:color="auto"/>
            </w:tcBorders>
          </w:tcPr>
          <w:p w:rsidR="00123C21" w:rsidRPr="001652EF" w:rsidRDefault="00123C21" w:rsidP="00123C21">
            <w:pPr>
              <w:pStyle w:val="TableCells"/>
            </w:pPr>
            <w:r w:rsidRPr="001652EF">
              <w:t>Field</w:t>
            </w:r>
          </w:p>
        </w:tc>
        <w:tc>
          <w:tcPr>
            <w:tcW w:w="5375" w:type="dxa"/>
            <w:tcBorders>
              <w:top w:val="single" w:sz="4" w:space="0" w:color="auto"/>
              <w:bottom w:val="thickThinSmallGap" w:sz="12" w:space="0" w:color="auto"/>
            </w:tcBorders>
          </w:tcPr>
          <w:p w:rsidR="00123C21" w:rsidRPr="001652EF" w:rsidRDefault="00123C21" w:rsidP="00123C21">
            <w:pPr>
              <w:pStyle w:val="TableCells"/>
            </w:pPr>
            <w:r w:rsidRPr="001652EF">
              <w:t>Description</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1652EF">
              <w:t>Amount Available to Draw</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t xml:space="preserve">Enter the exact amount available to draw to search for or use &gt;, &lt;, &gt;=, or &lt;= to search for an amount available to draw range. </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1652EF">
              <w:t>Amount To Draw</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t>Enter the exact draw amount to search for or use &gt;, &lt;, &gt;=, or &lt;= to search for a draw amount range.</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t>Claim on Cash Balance</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t>Enter the exact claim on cash balance amount to search for or use &gt;, &lt;, &gt;=, or &lt;= to search for a claim on cash balance range.</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1652EF">
              <w:t>COC Review Create Date To</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rPr>
                <w:lang w:bidi="th-TH"/>
              </w:rPr>
              <w:t>To search for LOC Review documents created during a particular period of time, enter the last date in the desired range of dates. You</w:t>
            </w:r>
            <w:r>
              <w:rPr>
                <w:lang w:bidi="th-TH"/>
              </w:rPr>
              <w:t xml:space="preserve"> may also use the calendar </w:t>
            </w:r>
            <w:r w:rsidR="00461CC1">
              <w:rPr>
                <w:lang w:bidi="th-TH"/>
              </w:rPr>
              <w:t>tool</w:t>
            </w:r>
            <w:r w:rsidR="00461CC1" w:rsidRPr="001652EF">
              <w:rPr>
                <w:lang w:bidi="th-TH"/>
              </w:rPr>
              <w:t xml:space="preserve"> to</w:t>
            </w:r>
            <w:r w:rsidRPr="001652EF">
              <w:rPr>
                <w:lang w:bidi="th-TH"/>
              </w:rPr>
              <w:t xml:space="preserve"> select the date.</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1652EF">
              <w:t>Document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t>The unique document number for the Letter of Credit Review document.</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t>Funds Not Drawn</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t>Enter the exact funds not drawn amount to search for or use &gt;, &lt;, &gt;=, or &lt;= to search for a funds not drawn amount range.</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1652EF">
              <w:t>Letter of Credit Fund</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rPr>
                <w:lang w:bidi="th-TH"/>
              </w:rPr>
              <w:t>Select a value from this list to return only Letter of Credit draws for a particular Letter of Credit Fund.</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1652EF">
              <w:t>Letter of Credit Fund Group</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rPr>
                <w:lang w:bidi="th-TH"/>
              </w:rPr>
              <w:t>Select a value from this list to return only Letter of Credit draws for a particular Letter of Credit Fund Group.</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1652EF">
              <w:t xml:space="preserve">LOC Review </w:t>
            </w:r>
            <w:r w:rsidR="00461CC1" w:rsidRPr="001652EF">
              <w:t>Create Date</w:t>
            </w:r>
            <w:r w:rsidRPr="001652EF">
              <w:t xml:space="preserve"> From</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rPr>
                <w:lang w:bidi="th-TH"/>
              </w:rPr>
              <w:t xml:space="preserve">To search for LOC Review documents created during a particular period of time, enter the first date in the desired range of dates. You may also </w:t>
            </w:r>
            <w:r>
              <w:rPr>
                <w:lang w:bidi="th-TH"/>
              </w:rPr>
              <w:t xml:space="preserve">use the calendar </w:t>
            </w:r>
            <w:r w:rsidR="00461CC1">
              <w:rPr>
                <w:lang w:bidi="th-TH"/>
              </w:rPr>
              <w:t>tool</w:t>
            </w:r>
            <w:r w:rsidR="00461CC1" w:rsidRPr="001652EF">
              <w:rPr>
                <w:lang w:bidi="th-TH"/>
              </w:rPr>
              <w:t xml:space="preserve"> to</w:t>
            </w:r>
            <w:r w:rsidRPr="001652EF">
              <w:rPr>
                <w:lang w:bidi="th-TH"/>
              </w:rPr>
              <w:t xml:space="preserve"> select the date.</w:t>
            </w:r>
          </w:p>
        </w:tc>
      </w:tr>
      <w:tr w:rsidR="00E865E5" w:rsidRPr="001652EF" w:rsidTr="002C6ECB">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E865E5" w:rsidRPr="001652EF" w:rsidRDefault="00E865E5" w:rsidP="00E865E5">
            <w:pPr>
              <w:pStyle w:val="TableCells"/>
            </w:pPr>
            <w:r w:rsidRPr="00123C21">
              <w:t>Report Type</w:t>
            </w:r>
          </w:p>
        </w:tc>
        <w:tc>
          <w:tcPr>
            <w:tcW w:w="5375" w:type="dxa"/>
            <w:tcBorders>
              <w:top w:val="single" w:sz="8" w:space="0" w:color="auto"/>
              <w:left w:val="nil"/>
              <w:right w:val="nil"/>
            </w:tcBorders>
            <w:tcMar>
              <w:top w:w="58" w:type="dxa"/>
              <w:left w:w="115" w:type="dxa"/>
              <w:bottom w:w="0" w:type="dxa"/>
              <w:right w:w="58" w:type="dxa"/>
            </w:tcMar>
          </w:tcPr>
          <w:p w:rsidR="00E865E5" w:rsidRPr="001652EF" w:rsidRDefault="00E865E5" w:rsidP="00E865E5">
            <w:pPr>
              <w:pStyle w:val="TableCells"/>
            </w:pPr>
            <w:r w:rsidRPr="00123C21">
              <w:t xml:space="preserve">Select which report format you wish to </w:t>
            </w:r>
            <w:r w:rsidR="00461CC1" w:rsidRPr="00123C21">
              <w:t>create. Selecting</w:t>
            </w:r>
            <w:r w:rsidRPr="00123C21">
              <w:t xml:space="preserve"> Amounts Not Drawn limits results to only amounts not drawn, and ignores other search criteria that may otherwise return additional data.</w:t>
            </w:r>
          </w:p>
        </w:tc>
      </w:tr>
    </w:tbl>
    <w:p w:rsidR="00706E61" w:rsidRDefault="00706E61" w:rsidP="0065717F">
      <w:pPr>
        <w:pStyle w:val="BodyText"/>
      </w:pPr>
    </w:p>
    <w:p w:rsidR="0065717F" w:rsidRPr="001652EF" w:rsidRDefault="00461CC1" w:rsidP="0065717F">
      <w:pPr>
        <w:pStyle w:val="BodyText"/>
        <w:rPr>
          <w:lang w:bidi="th-TH"/>
        </w:rPr>
      </w:pPr>
      <w:r w:rsidRPr="001652EF">
        <w:t>Click</w:t>
      </w:r>
      <w:r>
        <w:rPr>
          <w:b/>
        </w:rPr>
        <w:t xml:space="preserve"> Search</w:t>
      </w:r>
      <w:r w:rsidR="00E865E5">
        <w:t xml:space="preserve"> button</w:t>
      </w:r>
      <w:r w:rsidR="0065717F" w:rsidRPr="001652EF">
        <w:t xml:space="preserve"> to display the search results on the screen.</w:t>
      </w:r>
    </w:p>
    <w:p w:rsidR="006314A9" w:rsidRPr="00ED4460" w:rsidRDefault="006314A9" w:rsidP="006314A9">
      <w:pPr>
        <w:pStyle w:val="BodyText"/>
      </w:pPr>
    </w:p>
    <w:p w:rsidR="0065717F" w:rsidRPr="007B621D" w:rsidRDefault="00461CC1" w:rsidP="0065717F">
      <w:pPr>
        <w:pStyle w:val="BodyText"/>
        <w:rPr>
          <w:lang w:bidi="th-TH"/>
        </w:rPr>
      </w:pPr>
      <w:r w:rsidRPr="001652EF">
        <w:t>Click</w:t>
      </w:r>
      <w:r>
        <w:rPr>
          <w:b/>
        </w:rPr>
        <w:t xml:space="preserve"> Generate</w:t>
      </w:r>
      <w:r w:rsidR="00E865E5">
        <w:rPr>
          <w:b/>
        </w:rPr>
        <w:t xml:space="preserve"> Print File</w:t>
      </w:r>
      <w:r w:rsidR="00E865E5">
        <w:t xml:space="preserve"> button</w:t>
      </w:r>
      <w:r w:rsidR="00C1196A">
        <w:t xml:space="preserve"> to generate a </w:t>
      </w:r>
      <w:r w:rsidR="0065717F" w:rsidRPr="001652EF">
        <w:t xml:space="preserve">pdf file for the </w:t>
      </w:r>
      <w:r w:rsidR="00E24950" w:rsidRPr="001652EF">
        <w:t>LOC Draw R</w:t>
      </w:r>
      <w:r w:rsidR="0065717F" w:rsidRPr="001652EF">
        <w:t>eport.</w:t>
      </w:r>
    </w:p>
    <w:p w:rsidR="0065717F" w:rsidRPr="00CE6C21" w:rsidRDefault="0065717F" w:rsidP="00CE6C21">
      <w:pPr>
        <w:pStyle w:val="BodyText"/>
      </w:pPr>
    </w:p>
    <w:p w:rsidR="001652EF" w:rsidRDefault="00620E06" w:rsidP="001652EF">
      <w:pPr>
        <w:pStyle w:val="Heading4"/>
      </w:pPr>
      <w:r>
        <w:t>Results</w:t>
      </w:r>
    </w:p>
    <w:p w:rsidR="006314A9" w:rsidRPr="00ED4460" w:rsidRDefault="006314A9" w:rsidP="006314A9">
      <w:pPr>
        <w:pStyle w:val="BodyText"/>
      </w:pPr>
    </w:p>
    <w:p w:rsidR="001652EF" w:rsidRDefault="0059027C" w:rsidP="001652EF">
      <w:pPr>
        <w:pStyle w:val="BodyText"/>
      </w:pPr>
      <w:r>
        <w:t>The search</w:t>
      </w:r>
      <w:r w:rsidRPr="008C7A39">
        <w:t xml:space="preserve"> results </w:t>
      </w:r>
      <w:r>
        <w:t xml:space="preserve">and print file display </w:t>
      </w:r>
      <w:r w:rsidR="001652EF">
        <w:t>LOC draw information by Contracts &amp; Grants LOC Review document.</w:t>
      </w:r>
    </w:p>
    <w:p w:rsidR="00FE355E" w:rsidRDefault="004B206E" w:rsidP="00FE355E">
      <w:pPr>
        <w:pStyle w:val="Heading5"/>
      </w:pPr>
      <w:r>
        <w:t>Print File</w:t>
      </w:r>
    </w:p>
    <w:p w:rsidR="006314A9" w:rsidRPr="00ED4460" w:rsidRDefault="006314A9" w:rsidP="006314A9">
      <w:pPr>
        <w:pStyle w:val="BodyText"/>
      </w:pPr>
    </w:p>
    <w:p w:rsidR="00FE355E" w:rsidRDefault="00FE355E" w:rsidP="00FE355E">
      <w:pPr>
        <w:pStyle w:val="Heading6"/>
      </w:pPr>
      <w:r>
        <w:t>Details Report</w:t>
      </w:r>
    </w:p>
    <w:p w:rsidR="006314A9" w:rsidRPr="00ED4460" w:rsidRDefault="006314A9" w:rsidP="006314A9">
      <w:pPr>
        <w:pStyle w:val="BodyText"/>
      </w:pPr>
    </w:p>
    <w:p w:rsidR="00596ACE" w:rsidRPr="00FC6A31" w:rsidRDefault="00596ACE" w:rsidP="00596ACE">
      <w:pPr>
        <w:pStyle w:val="BodyText"/>
      </w:pPr>
      <w:r w:rsidRPr="001652EF">
        <w:t xml:space="preserve">Selecting </w:t>
      </w:r>
      <w:r>
        <w:t>the report option of Details Report returns all LOC Review documents matching the search criteria.</w:t>
      </w:r>
    </w:p>
    <w:p w:rsidR="00FE355E" w:rsidRPr="00FE355E" w:rsidRDefault="00FE355E" w:rsidP="00FE355E"/>
    <w:p w:rsidR="004B206E" w:rsidRDefault="00433795" w:rsidP="004B206E">
      <w:r>
        <w:rPr>
          <w:noProof/>
        </w:rPr>
        <w:drawing>
          <wp:inline distT="0" distB="0" distL="0" distR="0">
            <wp:extent cx="5943600" cy="2090420"/>
            <wp:effectExtent l="0" t="0" r="0" b="508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detailre.png"/>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FC6A31" w:rsidRDefault="00FC6A31" w:rsidP="004B206E"/>
    <w:p w:rsidR="006314A9" w:rsidRPr="00ED4460" w:rsidRDefault="006314A9" w:rsidP="006314A9">
      <w:pPr>
        <w:pStyle w:val="BodyText"/>
      </w:pPr>
    </w:p>
    <w:p w:rsidR="00FE355E" w:rsidRPr="00FC6A31" w:rsidRDefault="00FE355E" w:rsidP="00FE355E">
      <w:pPr>
        <w:pStyle w:val="Heading6"/>
      </w:pPr>
      <w:r>
        <w:t>Amounts Not Drawn Report</w:t>
      </w:r>
    </w:p>
    <w:p w:rsidR="006314A9" w:rsidRPr="00ED4460" w:rsidRDefault="006314A9" w:rsidP="006314A9">
      <w:pPr>
        <w:pStyle w:val="BodyText"/>
      </w:pPr>
    </w:p>
    <w:p w:rsidR="00596ACE" w:rsidRDefault="00596ACE" w:rsidP="00596ACE">
      <w:pPr>
        <w:pStyle w:val="BodyText"/>
      </w:pPr>
      <w:r w:rsidRPr="001652EF">
        <w:t xml:space="preserve">Selecting </w:t>
      </w:r>
      <w:r>
        <w:t xml:space="preserve">the </w:t>
      </w:r>
      <w:r w:rsidRPr="001652EF">
        <w:t>Amount</w:t>
      </w:r>
      <w:r>
        <w:t>s</w:t>
      </w:r>
      <w:r w:rsidRPr="001652EF">
        <w:t xml:space="preserve"> Not Drawn </w:t>
      </w:r>
      <w:r>
        <w:t xml:space="preserve">report option returns LOC Review documents matching the search criteria, and further </w:t>
      </w:r>
      <w:r w:rsidRPr="001652EF">
        <w:t>limits results to</w:t>
      </w:r>
      <w:r>
        <w:t xml:space="preserve"> LOC Review documents that did not draw the full amount.</w:t>
      </w:r>
    </w:p>
    <w:p w:rsidR="00FE355E" w:rsidRPr="004B206E" w:rsidRDefault="00FE355E" w:rsidP="004B206E"/>
    <w:p w:rsidR="001652EF" w:rsidRPr="001652EF" w:rsidRDefault="00433795" w:rsidP="001652EF">
      <w:pPr>
        <w:pStyle w:val="BodyText"/>
      </w:pPr>
      <w:r>
        <w:rPr>
          <w:noProof/>
        </w:rPr>
        <w:drawing>
          <wp:inline distT="0" distB="0" distL="0" distR="0">
            <wp:extent cx="5943600" cy="2294255"/>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notre.png"/>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94255"/>
                    </a:xfrm>
                    <a:prstGeom prst="rect">
                      <a:avLst/>
                    </a:prstGeom>
                  </pic:spPr>
                </pic:pic>
              </a:graphicData>
            </a:graphic>
          </wp:inline>
        </w:drawing>
      </w:r>
    </w:p>
    <w:p w:rsidR="00620E06" w:rsidRDefault="00620E06" w:rsidP="00620E06">
      <w:pPr>
        <w:pStyle w:val="Heading3"/>
      </w:pPr>
      <w:r>
        <w:t>Milestone Report</w:t>
      </w:r>
      <w:r w:rsidR="006A7073">
        <w:fldChar w:fldCharType="begin"/>
      </w:r>
      <w:r>
        <w:instrText xml:space="preserve"> XE "Milestone Report" </w:instrText>
      </w:r>
      <w:r w:rsidR="006A7073">
        <w:fldChar w:fldCharType="end"/>
      </w:r>
      <w:r w:rsidR="006A7073" w:rsidRPr="00000100">
        <w:fldChar w:fldCharType="begin"/>
      </w:r>
      <w:r w:rsidRPr="00F367EC">
        <w:instrText xml:space="preserve"> TC "</w:instrText>
      </w:r>
      <w:r>
        <w:instrText>Milestone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122E4C" w:rsidRDefault="00122E4C" w:rsidP="00122E4C">
      <w:pPr>
        <w:pStyle w:val="BodyText"/>
        <w:rPr>
          <w:lang w:bidi="th-TH"/>
        </w:rPr>
      </w:pPr>
      <w:r>
        <w:rPr>
          <w:lang w:bidi="th-TH"/>
        </w:rPr>
        <w:t>The Milestone Report returns a report or print file of milestones</w:t>
      </w:r>
      <w:r w:rsidR="00A14D56">
        <w:rPr>
          <w:lang w:bidi="th-TH"/>
        </w:rPr>
        <w:t>.</w:t>
      </w:r>
    </w:p>
    <w:p w:rsidR="006314A9" w:rsidRPr="00ED4460" w:rsidRDefault="006314A9" w:rsidP="006314A9">
      <w:pPr>
        <w:pStyle w:val="BodyText"/>
      </w:pPr>
    </w:p>
    <w:p w:rsidR="00A14D56" w:rsidRDefault="00A14D56" w:rsidP="00475AD2">
      <w:pPr>
        <w:pStyle w:val="Note"/>
      </w:pPr>
      <w:r>
        <w:rPr>
          <w:noProof/>
        </w:rPr>
        <w:drawing>
          <wp:inline distT="0" distB="0" distL="0" distR="0">
            <wp:extent cx="160020" cy="160020"/>
            <wp:effectExtent l="0" t="0" r="0" b="0"/>
            <wp:docPr id="2120" name="Picture 212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620E06" w:rsidRDefault="00620E06" w:rsidP="00620E06">
      <w:pPr>
        <w:pStyle w:val="Heading4"/>
      </w:pPr>
      <w:r w:rsidRPr="009E762A">
        <w:lastRenderedPageBreak/>
        <w:t>Lookup Criteria</w:t>
      </w:r>
    </w:p>
    <w:p w:rsidR="006314A9" w:rsidRPr="00ED4460" w:rsidRDefault="006314A9" w:rsidP="006314A9">
      <w:pPr>
        <w:pStyle w:val="BodyText"/>
      </w:pPr>
    </w:p>
    <w:p w:rsidR="00CC6140" w:rsidRDefault="00CC6140" w:rsidP="00CC6140">
      <w:pPr>
        <w:pStyle w:val="TableHeading"/>
        <w:rPr>
          <w:lang w:bidi="th-TH"/>
        </w:rPr>
      </w:pPr>
      <w:r>
        <w:rPr>
          <w:lang w:bidi="th-TH"/>
        </w:rPr>
        <w:t xml:space="preserve">Milestone Report </w:t>
      </w:r>
      <w:r w:rsidR="00B70B95">
        <w:rPr>
          <w:lang w:bidi="th-TH"/>
        </w:rPr>
        <w:t>field</w:t>
      </w:r>
      <w:r>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E22F4" w:rsidRPr="00812B1D" w:rsidTr="00FD4E21">
        <w:tc>
          <w:tcPr>
            <w:tcW w:w="2156" w:type="dxa"/>
            <w:tcBorders>
              <w:top w:val="single" w:sz="4" w:space="0" w:color="auto"/>
              <w:bottom w:val="thickThinSmallGap" w:sz="12" w:space="0" w:color="auto"/>
              <w:right w:val="double" w:sz="4" w:space="0" w:color="auto"/>
            </w:tcBorders>
          </w:tcPr>
          <w:p w:rsidR="001E22F4" w:rsidRPr="00812B1D" w:rsidRDefault="001E22F4" w:rsidP="004715C5">
            <w:pPr>
              <w:pStyle w:val="TableCells"/>
            </w:pPr>
            <w:r w:rsidRPr="00812B1D">
              <w:t>Field</w:t>
            </w:r>
          </w:p>
        </w:tc>
        <w:tc>
          <w:tcPr>
            <w:tcW w:w="5375" w:type="dxa"/>
            <w:tcBorders>
              <w:top w:val="single" w:sz="4" w:space="0" w:color="auto"/>
              <w:bottom w:val="thickThinSmallGap" w:sz="12" w:space="0" w:color="auto"/>
            </w:tcBorders>
          </w:tcPr>
          <w:p w:rsidR="001E22F4" w:rsidRPr="00812B1D" w:rsidRDefault="001E22F4" w:rsidP="004715C5">
            <w:pPr>
              <w:pStyle w:val="TableCells"/>
            </w:pPr>
            <w:r w:rsidRPr="00812B1D">
              <w:t>Description</w:t>
            </w:r>
          </w:p>
        </w:tc>
      </w:tr>
      <w:tr w:rsidR="00E865E5" w:rsidRPr="00794BF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794BFF" w:rsidRDefault="00E865E5" w:rsidP="00E865E5">
            <w:pPr>
              <w:pStyle w:val="TableCells"/>
            </w:pPr>
            <w:r>
              <w:t>Active</w:t>
            </w:r>
          </w:p>
        </w:tc>
        <w:tc>
          <w:tcPr>
            <w:tcW w:w="5375" w:type="dxa"/>
            <w:tcBorders>
              <w:top w:val="nil"/>
              <w:left w:val="nil"/>
              <w:bottom w:val="single" w:sz="8" w:space="0" w:color="auto"/>
              <w:right w:val="nil"/>
            </w:tcBorders>
            <w:tcMar>
              <w:top w:w="58" w:type="dxa"/>
              <w:left w:w="115" w:type="dxa"/>
              <w:bottom w:w="0" w:type="dxa"/>
              <w:right w:w="58" w:type="dxa"/>
            </w:tcMar>
          </w:tcPr>
          <w:p w:rsidR="00E865E5" w:rsidRDefault="00E865E5" w:rsidP="00E865E5">
            <w:pPr>
              <w:pStyle w:val="TableCells"/>
              <w:rPr>
                <w:lang w:bidi="th-TH"/>
              </w:rPr>
            </w:pPr>
            <w:r>
              <w:rPr>
                <w:lang w:bidi="th-TH"/>
              </w:rPr>
              <w:t>Select whether you wish to view active, inactive or all milestones.</w:t>
            </w:r>
          </w:p>
        </w:tc>
      </w:tr>
      <w:tr w:rsidR="00E865E5" w:rsidRPr="00794BF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794BFF" w:rsidRDefault="00E865E5" w:rsidP="00E865E5">
            <w:pPr>
              <w:pStyle w:val="TableCells"/>
            </w:pPr>
            <w:r>
              <w:t xml:space="preserve">Award </w:t>
            </w:r>
            <w:r w:rsidRPr="00812B1D">
              <w:t>Account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Default="00E865E5" w:rsidP="00E865E5">
            <w:pPr>
              <w:pStyle w:val="TableCells"/>
              <w:rPr>
                <w:lang w:bidi="th-TH"/>
              </w:rPr>
            </w:pPr>
            <w:r>
              <w:t>Enter t</w:t>
            </w:r>
            <w:r w:rsidRPr="00812B1D">
              <w:t>he ID number for the account</w:t>
            </w:r>
            <w:r>
              <w:t xml:space="preserve"> associated with the award that the milestone belongs to </w:t>
            </w:r>
            <w:r>
              <w:rPr>
                <w:lang w:bidi="th-TH"/>
              </w:rPr>
              <w:t>or use the lookup</w:t>
            </w:r>
            <w:r w:rsidRPr="00585528">
              <w:rPr>
                <w:lang w:bidi="th-TH"/>
              </w:rPr>
              <w:t xml:space="preserve"> to find it</w:t>
            </w:r>
            <w:r w:rsidRPr="00812B1D">
              <w:t>.</w:t>
            </w:r>
          </w:p>
        </w:tc>
      </w:tr>
      <w:tr w:rsidR="00E865E5" w:rsidRPr="00794BF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794BFF" w:rsidRDefault="00E865E5" w:rsidP="00E865E5">
            <w:pPr>
              <w:pStyle w:val="TableCells"/>
            </w:pPr>
            <w:r w:rsidRPr="00812B1D">
              <w:t>A</w:t>
            </w:r>
            <w:r>
              <w:t>ward</w:t>
            </w:r>
            <w:r w:rsidRPr="00812B1D">
              <w:t xml:space="preserve"> Chart Code</w:t>
            </w:r>
          </w:p>
        </w:tc>
        <w:tc>
          <w:tcPr>
            <w:tcW w:w="5375" w:type="dxa"/>
            <w:tcBorders>
              <w:top w:val="nil"/>
              <w:left w:val="nil"/>
              <w:bottom w:val="single" w:sz="8" w:space="0" w:color="auto"/>
              <w:right w:val="nil"/>
            </w:tcBorders>
            <w:tcMar>
              <w:top w:w="58" w:type="dxa"/>
              <w:left w:w="115" w:type="dxa"/>
              <w:bottom w:w="0" w:type="dxa"/>
              <w:right w:w="58" w:type="dxa"/>
            </w:tcMar>
          </w:tcPr>
          <w:p w:rsidR="00E865E5" w:rsidRDefault="00E865E5" w:rsidP="00E865E5">
            <w:pPr>
              <w:pStyle w:val="TableCells"/>
              <w:rPr>
                <w:lang w:bidi="th-TH"/>
              </w:rPr>
            </w:pPr>
            <w:r>
              <w:t>Enter t</w:t>
            </w:r>
            <w:r w:rsidRPr="00812B1D">
              <w:t>he chart code for the account</w:t>
            </w:r>
            <w:r>
              <w:t xml:space="preserve"> associated with the award that the milestone belongs to</w:t>
            </w:r>
            <w:r>
              <w:rPr>
                <w:lang w:bidi="th-TH"/>
              </w:rPr>
              <w:t xml:space="preserve"> or use the lookup</w:t>
            </w:r>
            <w:r w:rsidRPr="00585528">
              <w:rPr>
                <w:lang w:bidi="th-TH"/>
              </w:rPr>
              <w:t xml:space="preserve"> to find it</w:t>
            </w:r>
            <w:r w:rsidRPr="00812B1D">
              <w:t>.</w:t>
            </w:r>
          </w:p>
        </w:tc>
      </w:tr>
      <w:tr w:rsidR="00E865E5" w:rsidRPr="00794BF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794BFF" w:rsidRDefault="00E865E5" w:rsidP="00E865E5">
            <w:pPr>
              <w:pStyle w:val="TableCells"/>
            </w:pPr>
            <w:r>
              <w:t>Billed</w:t>
            </w:r>
          </w:p>
        </w:tc>
        <w:tc>
          <w:tcPr>
            <w:tcW w:w="5375" w:type="dxa"/>
            <w:tcBorders>
              <w:top w:val="nil"/>
              <w:left w:val="nil"/>
              <w:bottom w:val="single" w:sz="8" w:space="0" w:color="auto"/>
              <w:right w:val="nil"/>
            </w:tcBorders>
            <w:tcMar>
              <w:top w:w="58" w:type="dxa"/>
              <w:left w:w="115" w:type="dxa"/>
              <w:bottom w:w="0" w:type="dxa"/>
              <w:right w:w="58" w:type="dxa"/>
            </w:tcMar>
          </w:tcPr>
          <w:p w:rsidR="00E865E5" w:rsidRDefault="00E865E5" w:rsidP="00E865E5">
            <w:pPr>
              <w:pStyle w:val="TableCells"/>
              <w:rPr>
                <w:lang w:bidi="th-TH"/>
              </w:rPr>
            </w:pPr>
            <w:r>
              <w:rPr>
                <w:lang w:bidi="th-TH"/>
              </w:rPr>
              <w:t>Select whether you wish to view billed, unbilled or all milestones.</w:t>
            </w:r>
          </w:p>
        </w:tc>
      </w:tr>
      <w:tr w:rsidR="00E865E5" w:rsidRPr="00794BF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794BFF" w:rsidRDefault="00E865E5" w:rsidP="00E865E5">
            <w:pPr>
              <w:pStyle w:val="TableCells"/>
            </w:pPr>
            <w:r>
              <w:t>Estimated Completion Date</w:t>
            </w:r>
            <w:r w:rsidRPr="00577122">
              <w:t xml:space="preserve"> From</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794BFF" w:rsidRDefault="00E865E5" w:rsidP="00E865E5">
            <w:pPr>
              <w:pStyle w:val="TableCells"/>
              <w:rPr>
                <w:lang w:bidi="th-TH"/>
              </w:rPr>
            </w:pPr>
            <w:r w:rsidRPr="00577122">
              <w:rPr>
                <w:lang w:bidi="th-TH"/>
              </w:rPr>
              <w:t xml:space="preserve">To search for </w:t>
            </w:r>
            <w:r>
              <w:rPr>
                <w:lang w:bidi="th-TH"/>
              </w:rPr>
              <w:t xml:space="preserve">milestones with an estimated completion date during </w:t>
            </w:r>
            <w:r w:rsidRPr="00577122">
              <w:rPr>
                <w:lang w:bidi="th-TH"/>
              </w:rPr>
              <w:t>a particular period of time, enter the first date in the desired range of dates. You</w:t>
            </w:r>
            <w:r>
              <w:rPr>
                <w:lang w:bidi="th-TH"/>
              </w:rPr>
              <w:t xml:space="preserve"> may also use the calendar </w:t>
            </w:r>
            <w:r w:rsidR="00461CC1">
              <w:rPr>
                <w:lang w:bidi="th-TH"/>
              </w:rPr>
              <w:t>tool</w:t>
            </w:r>
            <w:r w:rsidR="00461CC1" w:rsidRPr="00577122">
              <w:rPr>
                <w:lang w:bidi="th-TH"/>
              </w:rPr>
              <w:t xml:space="preserve"> to</w:t>
            </w:r>
            <w:r w:rsidRPr="00577122">
              <w:rPr>
                <w:lang w:bidi="th-TH"/>
              </w:rPr>
              <w:t xml:space="preserve"> select the date.</w:t>
            </w:r>
          </w:p>
        </w:tc>
      </w:tr>
      <w:tr w:rsidR="00E865E5" w:rsidRPr="00812B1D" w:rsidTr="00FD4E21">
        <w:tc>
          <w:tcPr>
            <w:tcW w:w="2156" w:type="dxa"/>
            <w:tcBorders>
              <w:right w:val="double" w:sz="4" w:space="0" w:color="auto"/>
            </w:tcBorders>
          </w:tcPr>
          <w:p w:rsidR="00E865E5" w:rsidRPr="00812B1D" w:rsidRDefault="00E865E5" w:rsidP="00E865E5">
            <w:pPr>
              <w:pStyle w:val="TableCells"/>
            </w:pPr>
            <w:r>
              <w:t>Estimated Completion Date T</w:t>
            </w:r>
            <w:r w:rsidRPr="00577122">
              <w:t>o</w:t>
            </w:r>
          </w:p>
        </w:tc>
        <w:tc>
          <w:tcPr>
            <w:tcW w:w="5375" w:type="dxa"/>
          </w:tcPr>
          <w:p w:rsidR="00E865E5" w:rsidRPr="00812B1D" w:rsidRDefault="00E865E5" w:rsidP="00E865E5">
            <w:pPr>
              <w:pStyle w:val="TableCells"/>
            </w:pPr>
            <w:r w:rsidRPr="00577122">
              <w:rPr>
                <w:lang w:bidi="th-TH"/>
              </w:rPr>
              <w:t xml:space="preserve">To search for </w:t>
            </w:r>
            <w:r>
              <w:rPr>
                <w:lang w:bidi="th-TH"/>
              </w:rPr>
              <w:t xml:space="preserve">milestones with an estimated completion date </w:t>
            </w:r>
            <w:r w:rsidRPr="00577122">
              <w:rPr>
                <w:lang w:bidi="th-TH"/>
              </w:rPr>
              <w:t>during a particular period of time, enter the last date in the desired range of dates. You</w:t>
            </w:r>
            <w:r>
              <w:rPr>
                <w:lang w:bidi="th-TH"/>
              </w:rPr>
              <w:t xml:space="preserve"> may also use the calendar </w:t>
            </w:r>
            <w:r w:rsidR="00461CC1">
              <w:rPr>
                <w:lang w:bidi="th-TH"/>
              </w:rPr>
              <w:t>tool</w:t>
            </w:r>
            <w:r w:rsidR="00461CC1" w:rsidRPr="00577122">
              <w:rPr>
                <w:lang w:bidi="th-TH"/>
              </w:rPr>
              <w:t xml:space="preserve"> to</w:t>
            </w:r>
            <w:r w:rsidRPr="00577122">
              <w:rPr>
                <w:lang w:bidi="th-TH"/>
              </w:rPr>
              <w:t xml:space="preserve"> select the date.</w:t>
            </w:r>
          </w:p>
        </w:tc>
      </w:tr>
      <w:tr w:rsidR="00E865E5" w:rsidRPr="00812B1D" w:rsidTr="00FD4E21">
        <w:tc>
          <w:tcPr>
            <w:tcW w:w="2156" w:type="dxa"/>
            <w:tcBorders>
              <w:right w:val="double" w:sz="4" w:space="0" w:color="auto"/>
            </w:tcBorders>
          </w:tcPr>
          <w:p w:rsidR="00E865E5" w:rsidRPr="00812B1D" w:rsidRDefault="00E865E5" w:rsidP="00E865E5">
            <w:pPr>
              <w:pStyle w:val="TableCells"/>
            </w:pPr>
            <w:r w:rsidRPr="00794BFF">
              <w:t>Proposal Number</w:t>
            </w:r>
          </w:p>
        </w:tc>
        <w:tc>
          <w:tcPr>
            <w:tcW w:w="5375" w:type="dxa"/>
          </w:tcPr>
          <w:p w:rsidR="00E865E5" w:rsidRPr="00812B1D" w:rsidRDefault="00E865E5" w:rsidP="00E865E5">
            <w:pPr>
              <w:pStyle w:val="TableCells"/>
            </w:pPr>
            <w:r>
              <w:rPr>
                <w:lang w:bidi="th-TH"/>
              </w:rPr>
              <w:t>E</w:t>
            </w:r>
            <w:r w:rsidRPr="00585528">
              <w:rPr>
                <w:lang w:bidi="th-TH"/>
              </w:rPr>
              <w:t xml:space="preserve">nter the proposal number </w:t>
            </w:r>
            <w:r w:rsidRPr="00794BFF">
              <w:t>associated with the</w:t>
            </w:r>
            <w:r>
              <w:t xml:space="preserve"> milestone</w:t>
            </w:r>
            <w:r>
              <w:rPr>
                <w:lang w:bidi="th-TH"/>
              </w:rPr>
              <w:t xml:space="preserve"> or use the lookup</w:t>
            </w:r>
            <w:r w:rsidRPr="00585528">
              <w:rPr>
                <w:lang w:bidi="th-TH"/>
              </w:rPr>
              <w:t xml:space="preserve"> to find it.</w:t>
            </w:r>
          </w:p>
        </w:tc>
      </w:tr>
    </w:tbl>
    <w:p w:rsidR="00706E61" w:rsidRDefault="00706E61" w:rsidP="0085478E">
      <w:pPr>
        <w:pStyle w:val="BodyText"/>
      </w:pPr>
    </w:p>
    <w:p w:rsidR="0085478E" w:rsidRPr="001652EF" w:rsidRDefault="00461CC1" w:rsidP="0085478E">
      <w:pPr>
        <w:pStyle w:val="BodyText"/>
        <w:rPr>
          <w:lang w:bidi="th-TH"/>
        </w:rPr>
      </w:pPr>
      <w:r w:rsidRPr="001652EF">
        <w:t>Click</w:t>
      </w:r>
      <w:r>
        <w:rPr>
          <w:b/>
        </w:rPr>
        <w:t xml:space="preserve"> Search</w:t>
      </w:r>
      <w:r w:rsidR="00E865E5">
        <w:t xml:space="preserve"> button</w:t>
      </w:r>
      <w:r w:rsidR="0085478E" w:rsidRPr="001652EF">
        <w:t xml:space="preserve"> to display the search results on the screen.</w:t>
      </w:r>
    </w:p>
    <w:p w:rsidR="006314A9" w:rsidRPr="00ED4460" w:rsidRDefault="006314A9" w:rsidP="006314A9">
      <w:pPr>
        <w:pStyle w:val="BodyText"/>
      </w:pPr>
    </w:p>
    <w:p w:rsidR="0085478E" w:rsidRPr="007B621D" w:rsidRDefault="00461CC1" w:rsidP="0085478E">
      <w:pPr>
        <w:pStyle w:val="BodyText"/>
        <w:rPr>
          <w:lang w:bidi="th-TH"/>
        </w:rPr>
      </w:pPr>
      <w:r w:rsidRPr="001652EF">
        <w:t>Click</w:t>
      </w:r>
      <w:r>
        <w:rPr>
          <w:b/>
        </w:rPr>
        <w:t xml:space="preserve"> Generate</w:t>
      </w:r>
      <w:r w:rsidR="00E865E5">
        <w:rPr>
          <w:b/>
        </w:rPr>
        <w:t xml:space="preserve"> Print File</w:t>
      </w:r>
      <w:r w:rsidR="00E865E5">
        <w:t xml:space="preserve"> button</w:t>
      </w:r>
      <w:r w:rsidR="00C1196A">
        <w:t xml:space="preserve"> to generate a p</w:t>
      </w:r>
      <w:r w:rsidR="0085478E" w:rsidRPr="001652EF">
        <w:t xml:space="preserve">df file for the </w:t>
      </w:r>
      <w:r w:rsidR="0085478E">
        <w:t>Milestone</w:t>
      </w:r>
      <w:r w:rsidR="0085478E" w:rsidRPr="001652EF">
        <w:t xml:space="preserve"> Report.</w:t>
      </w:r>
    </w:p>
    <w:p w:rsidR="00CC6140" w:rsidRPr="00CE6C21" w:rsidRDefault="00CC6140" w:rsidP="00CE6C21">
      <w:pPr>
        <w:pStyle w:val="BodyText"/>
      </w:pPr>
    </w:p>
    <w:p w:rsidR="00620E06" w:rsidRDefault="00620E06" w:rsidP="00620E06">
      <w:pPr>
        <w:pStyle w:val="Heading4"/>
      </w:pPr>
      <w:r>
        <w:t>Results</w:t>
      </w:r>
    </w:p>
    <w:p w:rsidR="006314A9" w:rsidRPr="00ED4460" w:rsidRDefault="006314A9" w:rsidP="006314A9">
      <w:pPr>
        <w:pStyle w:val="BodyText"/>
      </w:pPr>
    </w:p>
    <w:p w:rsidR="0085478E" w:rsidRDefault="0085478E" w:rsidP="0085478E">
      <w:pPr>
        <w:pStyle w:val="BodyText"/>
      </w:pPr>
      <w:r>
        <w:t>The search</w:t>
      </w:r>
      <w:r w:rsidRPr="008C7A39">
        <w:t xml:space="preserve"> results </w:t>
      </w:r>
      <w:r>
        <w:t>and print file display Milestone information matching the criteria selected.</w:t>
      </w:r>
    </w:p>
    <w:p w:rsidR="0085478E" w:rsidRDefault="0085478E" w:rsidP="0085478E">
      <w:pPr>
        <w:pStyle w:val="Heading5"/>
      </w:pPr>
      <w:r>
        <w:lastRenderedPageBreak/>
        <w:t>Print File</w:t>
      </w:r>
    </w:p>
    <w:p w:rsidR="0085478E" w:rsidRPr="0085478E" w:rsidRDefault="00433795" w:rsidP="0085478E">
      <w:pPr>
        <w:pStyle w:val="BodyText"/>
      </w:pPr>
      <w:r>
        <w:rPr>
          <w:noProof/>
        </w:rPr>
        <w:drawing>
          <wp:inline distT="0" distB="0" distL="0" distR="0">
            <wp:extent cx="5943600" cy="3373755"/>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eprint.png"/>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73755"/>
                    </a:xfrm>
                    <a:prstGeom prst="rect">
                      <a:avLst/>
                    </a:prstGeom>
                  </pic:spPr>
                </pic:pic>
              </a:graphicData>
            </a:graphic>
          </wp:inline>
        </w:drawing>
      </w:r>
    </w:p>
    <w:p w:rsidR="00122E4C" w:rsidRDefault="00122E4C" w:rsidP="00122E4C">
      <w:pPr>
        <w:pStyle w:val="Heading3"/>
      </w:pPr>
      <w:r>
        <w:t>Outstanding Invoice Report</w:t>
      </w:r>
      <w:r w:rsidR="006A7073">
        <w:fldChar w:fldCharType="begin"/>
      </w:r>
      <w:r>
        <w:instrText xml:space="preserve"> XE "Outstanding Invoice Report" </w:instrText>
      </w:r>
      <w:r w:rsidR="006A7073">
        <w:fldChar w:fldCharType="end"/>
      </w:r>
      <w:r w:rsidR="006A7073" w:rsidRPr="00000100">
        <w:fldChar w:fldCharType="begin"/>
      </w:r>
      <w:r w:rsidRPr="00F367EC">
        <w:instrText xml:space="preserve"> TC "</w:instrText>
      </w:r>
      <w:r>
        <w:instrText>Outstanding Invoice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122E4C" w:rsidRDefault="00122E4C" w:rsidP="00122E4C">
      <w:pPr>
        <w:pStyle w:val="BodyText"/>
        <w:rPr>
          <w:lang w:bidi="th-TH"/>
        </w:rPr>
      </w:pPr>
      <w:r>
        <w:rPr>
          <w:lang w:bidi="th-TH"/>
        </w:rPr>
        <w:t>The Outstanding Invoice Report returns a report or print file of invoices that are not yet paid</w:t>
      </w:r>
      <w:r w:rsidR="00A14D56">
        <w:rPr>
          <w:lang w:bidi="th-TH"/>
        </w:rPr>
        <w:t>.</w:t>
      </w:r>
    </w:p>
    <w:p w:rsidR="006314A9" w:rsidRPr="00ED4460" w:rsidRDefault="006314A9" w:rsidP="006314A9">
      <w:pPr>
        <w:pStyle w:val="BodyText"/>
      </w:pPr>
    </w:p>
    <w:p w:rsidR="00A14D56" w:rsidRDefault="00A14D56" w:rsidP="00475AD2">
      <w:pPr>
        <w:pStyle w:val="Note"/>
      </w:pPr>
      <w:r>
        <w:rPr>
          <w:noProof/>
        </w:rPr>
        <w:drawing>
          <wp:inline distT="0" distB="0" distL="0" distR="0">
            <wp:extent cx="160020" cy="160020"/>
            <wp:effectExtent l="0" t="0" r="0" b="0"/>
            <wp:docPr id="2121" name="Picture 2121"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122E4C" w:rsidRDefault="00122E4C" w:rsidP="00122E4C">
      <w:pPr>
        <w:pStyle w:val="Heading4"/>
      </w:pPr>
      <w:r>
        <w:t>Lookup Criteria</w:t>
      </w:r>
    </w:p>
    <w:p w:rsidR="006314A9" w:rsidRPr="00ED4460" w:rsidRDefault="006314A9" w:rsidP="006314A9">
      <w:pPr>
        <w:pStyle w:val="BodyText"/>
      </w:pPr>
    </w:p>
    <w:p w:rsidR="001E22F4" w:rsidRDefault="001E22F4" w:rsidP="001E22F4">
      <w:pPr>
        <w:pStyle w:val="TableHeading"/>
        <w:rPr>
          <w:lang w:bidi="th-TH"/>
        </w:rPr>
      </w:pPr>
      <w:r>
        <w:rPr>
          <w:lang w:bidi="th-TH"/>
        </w:rPr>
        <w:t xml:space="preserve">Outstanding Invoice Report </w:t>
      </w:r>
      <w:r w:rsidR="00B70B95">
        <w:rPr>
          <w:lang w:bidi="th-TH"/>
        </w:rPr>
        <w:t>field</w:t>
      </w:r>
      <w:r>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E22F4" w:rsidRPr="001652EF" w:rsidTr="00FD4E21">
        <w:tc>
          <w:tcPr>
            <w:tcW w:w="2156" w:type="dxa"/>
            <w:tcBorders>
              <w:top w:val="single" w:sz="4" w:space="0" w:color="auto"/>
              <w:bottom w:val="thickThinSmallGap" w:sz="12" w:space="0" w:color="auto"/>
              <w:right w:val="double" w:sz="4" w:space="0" w:color="auto"/>
            </w:tcBorders>
          </w:tcPr>
          <w:p w:rsidR="001E22F4" w:rsidRPr="001652EF" w:rsidRDefault="001E22F4" w:rsidP="004715C5">
            <w:pPr>
              <w:pStyle w:val="TableCells"/>
            </w:pPr>
            <w:r w:rsidRPr="001652EF">
              <w:t>Field</w:t>
            </w:r>
          </w:p>
        </w:tc>
        <w:tc>
          <w:tcPr>
            <w:tcW w:w="5375" w:type="dxa"/>
            <w:tcBorders>
              <w:top w:val="single" w:sz="4" w:space="0" w:color="auto"/>
              <w:bottom w:val="thickThinSmallGap" w:sz="12" w:space="0" w:color="auto"/>
            </w:tcBorders>
          </w:tcPr>
          <w:p w:rsidR="001E22F4" w:rsidRPr="001652EF" w:rsidRDefault="001E22F4" w:rsidP="004715C5">
            <w:pPr>
              <w:pStyle w:val="TableCells"/>
            </w:pPr>
            <w:r w:rsidRPr="001652EF">
              <w:t>Description</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rsidRPr="001E22F4">
              <w:t>Age in Days</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rPr>
                <w:lang w:bidi="th-TH"/>
              </w:rPr>
            </w:pPr>
            <w:r w:rsidRPr="001E22F4">
              <w:t>Enter the exact age of the invoices to search for or use &gt;, &lt;, &gt;=, or &lt;= to search for an invoice age range.</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t>Customer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rPr>
                <w:lang w:bidi="th-TH"/>
              </w:rPr>
            </w:pPr>
            <w:r>
              <w:t>Enter t</w:t>
            </w:r>
            <w:r w:rsidRPr="00585528">
              <w:t xml:space="preserve">he </w:t>
            </w:r>
            <w:r>
              <w:t xml:space="preserve">customer number for which you wish to view outstanding invoices </w:t>
            </w:r>
            <w:r>
              <w:rPr>
                <w:lang w:bidi="th-TH"/>
              </w:rPr>
              <w:t>or use the lookup</w:t>
            </w:r>
            <w:r w:rsidRPr="00585528">
              <w:rPr>
                <w:lang w:bidi="th-TH"/>
              </w:rPr>
              <w:t xml:space="preserve"> to find it</w:t>
            </w:r>
            <w:r>
              <w:t>.</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t>Document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rPr>
                <w:lang w:bidi="th-TH"/>
              </w:rPr>
            </w:pPr>
            <w:r>
              <w:t>The document number of the outstanding Contracts &amp; Grants Invoice.</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t>Due</w:t>
            </w:r>
            <w:r w:rsidRPr="00585528">
              <w:t xml:space="preserve"> Date From</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rPr>
                <w:lang w:bidi="th-TH"/>
              </w:rPr>
            </w:pPr>
            <w:r w:rsidRPr="00585528">
              <w:rPr>
                <w:lang w:bidi="th-TH"/>
              </w:rPr>
              <w:t xml:space="preserve">To search for </w:t>
            </w:r>
            <w:r>
              <w:rPr>
                <w:lang w:bidi="th-TH"/>
              </w:rPr>
              <w:t xml:space="preserve">outstanding invoices with a due date </w:t>
            </w:r>
            <w:r w:rsidRPr="00585528">
              <w:rPr>
                <w:lang w:bidi="th-TH"/>
              </w:rPr>
              <w:t>during a particular period of time, enter the first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rsidRPr="001E22F4">
              <w:t>Invoice Amount</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rPr>
                <w:lang w:bidi="th-TH"/>
              </w:rPr>
            </w:pPr>
            <w:r w:rsidRPr="001E22F4">
              <w:t>The exact invoice amount you wish to search on.</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lastRenderedPageBreak/>
              <w:t>Invoice D</w:t>
            </w:r>
            <w:r w:rsidRPr="00585528">
              <w:t>ate From</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585528">
              <w:rPr>
                <w:lang w:bidi="th-TH"/>
              </w:rPr>
              <w:t xml:space="preserve">To search for </w:t>
            </w:r>
            <w:r>
              <w:rPr>
                <w:lang w:bidi="th-TH"/>
              </w:rPr>
              <w:t xml:space="preserve">outstanding invoices created </w:t>
            </w:r>
            <w:r w:rsidRPr="00585528">
              <w:rPr>
                <w:lang w:bidi="th-TH"/>
              </w:rPr>
              <w:t>during a particular period of time, enter the first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t>Invoice</w:t>
            </w:r>
            <w:r w:rsidRPr="00585528">
              <w:t xml:space="preserve"> Date To</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585528">
              <w:rPr>
                <w:lang w:bidi="th-TH"/>
              </w:rPr>
              <w:t xml:space="preserve">To search for </w:t>
            </w:r>
            <w:r>
              <w:rPr>
                <w:lang w:bidi="th-TH"/>
              </w:rPr>
              <w:t xml:space="preserve">outstanding invoices created </w:t>
            </w:r>
            <w:r w:rsidRPr="00585528">
              <w:rPr>
                <w:lang w:bidi="th-TH"/>
              </w:rPr>
              <w:t xml:space="preserve">during a particular period of time, enter the last date in the desired range of dates. You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1E22F4">
              <w:t>Invoice Report Options</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E22F4">
              <w:t>Select whether you wish to all outstanding invoices or only those that are past due.</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t>Invoice Type</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Pr>
                <w:lang w:bidi="th-TH"/>
              </w:rPr>
              <w:t>Select the type of outstanding invoice to report on from the list.</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1652EF" w:rsidRDefault="00E865E5" w:rsidP="00E865E5">
            <w:pPr>
              <w:pStyle w:val="TableCells"/>
            </w:pPr>
            <w:r w:rsidRPr="00585528">
              <w:t>Proposal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rPr>
                <w:lang w:bidi="th-TH"/>
              </w:rPr>
            </w:pPr>
            <w:r w:rsidRPr="00585528">
              <w:rPr>
                <w:lang w:bidi="th-TH"/>
              </w:rPr>
              <w:t xml:space="preserve">To search for </w:t>
            </w:r>
            <w:r>
              <w:rPr>
                <w:lang w:bidi="th-TH"/>
              </w:rPr>
              <w:t>outstanding invoices</w:t>
            </w:r>
            <w:r w:rsidRPr="00585528">
              <w:rPr>
                <w:lang w:bidi="th-TH"/>
              </w:rPr>
              <w:t xml:space="preserve"> for a particular proposal, enter the pr</w:t>
            </w:r>
            <w:r>
              <w:rPr>
                <w:lang w:bidi="th-TH"/>
              </w:rPr>
              <w:t>oposal number or use the lookup</w:t>
            </w:r>
            <w:r w:rsidRPr="00585528">
              <w:rPr>
                <w:lang w:bidi="th-TH"/>
              </w:rPr>
              <w:t xml:space="preserve"> to find it.</w:t>
            </w:r>
          </w:p>
          <w:p w:rsidR="00E865E5" w:rsidRPr="001652EF" w:rsidRDefault="00E865E5" w:rsidP="00D96750">
            <w:pPr>
              <w:pStyle w:val="Noteintable"/>
            </w:pPr>
            <w:r w:rsidRPr="00585528">
              <w:rPr>
                <w:noProof/>
              </w:rPr>
              <w:drawing>
                <wp:inline distT="0" distB="0" distL="0" distR="0">
                  <wp:extent cx="143510" cy="143510"/>
                  <wp:effectExtent l="19050" t="0" r="8890" b="0"/>
                  <wp:docPr id="2229"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585528">
              <w:tab/>
            </w:r>
            <w:r w:rsidRPr="00585528">
              <w:rPr>
                <w:lang w:bidi="th-TH"/>
              </w:rPr>
              <w:t xml:space="preserve">When </w:t>
            </w:r>
            <w:r>
              <w:rPr>
                <w:lang w:bidi="th-TH"/>
              </w:rPr>
              <w:t>Kuali Financials is not integrated with Kuali Research</w:t>
            </w:r>
            <w:r w:rsidRPr="00585528">
              <w:rPr>
                <w:lang w:bidi="th-TH"/>
              </w:rPr>
              <w:t>, the Proposal and Award will be the same number.</w:t>
            </w:r>
          </w:p>
        </w:tc>
      </w:tr>
      <w:tr w:rsidR="00E865E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E865E5" w:rsidRPr="001652EF" w:rsidRDefault="00E865E5" w:rsidP="00E865E5">
            <w:pPr>
              <w:pStyle w:val="TableCells"/>
            </w:pPr>
            <w:r w:rsidRPr="001E22F4">
              <w:t>Remaining Amount</w:t>
            </w:r>
          </w:p>
        </w:tc>
        <w:tc>
          <w:tcPr>
            <w:tcW w:w="5375" w:type="dxa"/>
            <w:tcBorders>
              <w:top w:val="single" w:sz="8" w:space="0" w:color="auto"/>
              <w:left w:val="nil"/>
              <w:right w:val="nil"/>
            </w:tcBorders>
            <w:tcMar>
              <w:top w:w="58" w:type="dxa"/>
              <w:left w:w="115" w:type="dxa"/>
              <w:bottom w:w="0" w:type="dxa"/>
              <w:right w:w="58" w:type="dxa"/>
            </w:tcMar>
          </w:tcPr>
          <w:p w:rsidR="00E865E5" w:rsidRPr="001652EF" w:rsidRDefault="00E865E5" w:rsidP="00E865E5">
            <w:pPr>
              <w:pStyle w:val="TableCells"/>
            </w:pPr>
            <w:r w:rsidRPr="001E22F4">
              <w:rPr>
                <w:lang w:bidi="th-TH"/>
              </w:rPr>
              <w:t>The exact amount remaining to be paid on the invoice.</w:t>
            </w:r>
          </w:p>
        </w:tc>
      </w:tr>
    </w:tbl>
    <w:p w:rsidR="00706E61" w:rsidRDefault="00706E61" w:rsidP="004E7171">
      <w:pPr>
        <w:pStyle w:val="BodyText"/>
      </w:pPr>
    </w:p>
    <w:p w:rsidR="004E7171" w:rsidRDefault="00461CC1" w:rsidP="004E7171">
      <w:pPr>
        <w:pStyle w:val="BodyText"/>
        <w:rPr>
          <w:lang w:bidi="th-TH"/>
        </w:rPr>
      </w:pPr>
      <w:r>
        <w:t>Click</w:t>
      </w:r>
      <w:r>
        <w:rPr>
          <w:b/>
        </w:rPr>
        <w:t xml:space="preserve"> Search</w:t>
      </w:r>
      <w:r w:rsidR="00E865E5">
        <w:t xml:space="preserve"> button</w:t>
      </w:r>
      <w:r w:rsidR="004E7171">
        <w:t xml:space="preserve"> to display the search results on the screen.</w:t>
      </w:r>
    </w:p>
    <w:p w:rsidR="006314A9" w:rsidRPr="00ED4460" w:rsidRDefault="006314A9" w:rsidP="006314A9">
      <w:pPr>
        <w:pStyle w:val="BodyText"/>
      </w:pPr>
    </w:p>
    <w:p w:rsidR="004E7171" w:rsidRPr="00CE6C21" w:rsidRDefault="00461CC1" w:rsidP="00CE6C21">
      <w:pPr>
        <w:pStyle w:val="BodyText"/>
        <w:rPr>
          <w:lang w:bidi="th-TH"/>
        </w:rPr>
      </w:pPr>
      <w:r>
        <w:t>Click</w:t>
      </w:r>
      <w:r>
        <w:rPr>
          <w:b/>
        </w:rPr>
        <w:t xml:space="preserve"> Generate</w:t>
      </w:r>
      <w:r w:rsidR="00E865E5">
        <w:rPr>
          <w:b/>
        </w:rPr>
        <w:t xml:space="preserve"> Print File</w:t>
      </w:r>
      <w:r w:rsidR="00E865E5">
        <w:t xml:space="preserve"> button</w:t>
      </w:r>
      <w:r w:rsidR="00C1196A">
        <w:t xml:space="preserve"> to generate a </w:t>
      </w:r>
      <w:r w:rsidR="004E7171">
        <w:t xml:space="preserve">pdf file for the </w:t>
      </w:r>
      <w:r w:rsidR="0058083C">
        <w:t>Outstanding Invoice</w:t>
      </w:r>
      <w:r w:rsidR="004E7171">
        <w:t xml:space="preserve"> Report.</w:t>
      </w:r>
    </w:p>
    <w:p w:rsidR="00122E4C" w:rsidRDefault="00122E4C" w:rsidP="00122E4C">
      <w:pPr>
        <w:pStyle w:val="Heading4"/>
      </w:pPr>
      <w:r>
        <w:t>Results</w:t>
      </w:r>
    </w:p>
    <w:p w:rsidR="00D27F77" w:rsidRDefault="00D27F77" w:rsidP="00D27F77">
      <w:pPr>
        <w:pStyle w:val="Heading5"/>
      </w:pPr>
      <w:r>
        <w:t>Print File</w:t>
      </w:r>
    </w:p>
    <w:p w:rsidR="008037CC" w:rsidRDefault="008037CC" w:rsidP="00D27F77"/>
    <w:p w:rsidR="00D27F77" w:rsidRPr="00D27F77" w:rsidRDefault="00D27F77" w:rsidP="00D27F77">
      <w:r>
        <w:t>The print file displays outstanding invoices, with subtotals by customer.</w:t>
      </w:r>
    </w:p>
    <w:p w:rsidR="00D27F77" w:rsidRPr="000900CB" w:rsidRDefault="00433795" w:rsidP="000900CB">
      <w:pPr>
        <w:pStyle w:val="BodyText"/>
      </w:pPr>
      <w:r>
        <w:rPr>
          <w:noProof/>
        </w:rPr>
        <w:lastRenderedPageBreak/>
        <w:drawing>
          <wp:inline distT="0" distB="0" distL="0" distR="0">
            <wp:extent cx="5943600" cy="4417060"/>
            <wp:effectExtent l="0" t="0" r="0" b="254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rprint.png"/>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17060"/>
                    </a:xfrm>
                    <a:prstGeom prst="rect">
                      <a:avLst/>
                    </a:prstGeom>
                  </pic:spPr>
                </pic:pic>
              </a:graphicData>
            </a:graphic>
          </wp:inline>
        </w:drawing>
      </w:r>
    </w:p>
    <w:p w:rsidR="00620E06" w:rsidRDefault="00620E06" w:rsidP="00620E06">
      <w:pPr>
        <w:pStyle w:val="Heading3"/>
      </w:pPr>
      <w:r>
        <w:t>Payment History Report</w:t>
      </w:r>
      <w:r w:rsidR="006A7073">
        <w:fldChar w:fldCharType="begin"/>
      </w:r>
      <w:r>
        <w:instrText xml:space="preserve"> XE "Payment History Report" </w:instrText>
      </w:r>
      <w:r w:rsidR="006A7073">
        <w:fldChar w:fldCharType="end"/>
      </w:r>
      <w:r w:rsidR="006A7073" w:rsidRPr="00000100">
        <w:fldChar w:fldCharType="begin"/>
      </w:r>
      <w:r w:rsidRPr="00F367EC">
        <w:instrText xml:space="preserve"> TC "</w:instrText>
      </w:r>
      <w:r>
        <w:instrText>Payment History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122E4C" w:rsidRDefault="00122E4C" w:rsidP="00122E4C">
      <w:pPr>
        <w:pStyle w:val="BodyText"/>
        <w:rPr>
          <w:lang w:bidi="th-TH"/>
        </w:rPr>
      </w:pPr>
      <w:r>
        <w:t xml:space="preserve">The Payment History Report </w:t>
      </w:r>
      <w:r>
        <w:rPr>
          <w:lang w:bidi="th-TH"/>
        </w:rPr>
        <w:t>returns a report or print file of Payment Application documents.</w:t>
      </w:r>
    </w:p>
    <w:p w:rsidR="006314A9" w:rsidRPr="00ED4460" w:rsidRDefault="006314A9" w:rsidP="006314A9">
      <w:pPr>
        <w:pStyle w:val="BodyText"/>
      </w:pPr>
    </w:p>
    <w:p w:rsidR="00A14D56" w:rsidRDefault="00A14D56" w:rsidP="00475AD2">
      <w:pPr>
        <w:pStyle w:val="Note"/>
      </w:pPr>
      <w:r>
        <w:rPr>
          <w:noProof/>
        </w:rPr>
        <w:drawing>
          <wp:inline distT="0" distB="0" distL="0" distR="0">
            <wp:extent cx="160020" cy="160020"/>
            <wp:effectExtent l="0" t="0" r="0" b="0"/>
            <wp:docPr id="2122" name="Picture 2122"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620E06" w:rsidRDefault="00620E06" w:rsidP="00620E06">
      <w:pPr>
        <w:pStyle w:val="Heading4"/>
        <w:rPr>
          <w:noProof/>
        </w:rPr>
      </w:pPr>
      <w:r w:rsidRPr="009E762A">
        <w:t>Lookup Criteria</w:t>
      </w:r>
    </w:p>
    <w:p w:rsidR="006314A9" w:rsidRPr="00ED4460" w:rsidRDefault="006314A9" w:rsidP="006314A9">
      <w:pPr>
        <w:pStyle w:val="BodyText"/>
      </w:pPr>
    </w:p>
    <w:p w:rsidR="0058083C" w:rsidRDefault="0058083C" w:rsidP="0058083C">
      <w:pPr>
        <w:pStyle w:val="TableHeading"/>
        <w:rPr>
          <w:lang w:bidi="th-TH"/>
        </w:rPr>
      </w:pPr>
      <w:r>
        <w:rPr>
          <w:lang w:bidi="th-TH"/>
        </w:rPr>
        <w:t xml:space="preserve">Payment History Report </w:t>
      </w:r>
      <w:r w:rsidR="00B70B95">
        <w:rPr>
          <w:lang w:bidi="th-TH"/>
        </w:rPr>
        <w:t>field</w:t>
      </w:r>
      <w:r>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58083C" w:rsidRPr="00812B1D" w:rsidTr="00FD4E21">
        <w:tc>
          <w:tcPr>
            <w:tcW w:w="2156" w:type="dxa"/>
            <w:tcBorders>
              <w:top w:val="single" w:sz="4" w:space="0" w:color="auto"/>
              <w:bottom w:val="thickThinSmallGap" w:sz="12" w:space="0" w:color="auto"/>
              <w:right w:val="double" w:sz="4" w:space="0" w:color="auto"/>
            </w:tcBorders>
          </w:tcPr>
          <w:p w:rsidR="0058083C" w:rsidRPr="00812B1D" w:rsidRDefault="0058083C" w:rsidP="0058083C">
            <w:pPr>
              <w:pStyle w:val="TableCells"/>
            </w:pPr>
            <w:r w:rsidRPr="00812B1D">
              <w:t>Field</w:t>
            </w:r>
          </w:p>
        </w:tc>
        <w:tc>
          <w:tcPr>
            <w:tcW w:w="5375" w:type="dxa"/>
            <w:tcBorders>
              <w:top w:val="single" w:sz="4" w:space="0" w:color="auto"/>
              <w:bottom w:val="thickThinSmallGap" w:sz="12" w:space="0" w:color="auto"/>
            </w:tcBorders>
          </w:tcPr>
          <w:p w:rsidR="0058083C" w:rsidRPr="00812B1D" w:rsidRDefault="0058083C" w:rsidP="0058083C">
            <w:pPr>
              <w:pStyle w:val="TableCells"/>
            </w:pPr>
            <w:r w:rsidRPr="00812B1D">
              <w:t>Description</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Default="00E865E5" w:rsidP="00E865E5">
            <w:pPr>
              <w:pStyle w:val="TableCells"/>
            </w:pPr>
            <w:r>
              <w:t>Applied Indicator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Pr>
                <w:lang w:bidi="th-TH"/>
              </w:rPr>
              <w:t>Select whether to view payments that have been applied, not applied, or both.</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Default="00E865E5" w:rsidP="00E865E5">
            <w:pPr>
              <w:pStyle w:val="TableCells"/>
            </w:pPr>
            <w:r>
              <w:t>Customer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t>To search for payments for a specific customer, enter t</w:t>
            </w:r>
            <w:r w:rsidRPr="00585528">
              <w:t xml:space="preserve">he </w:t>
            </w:r>
            <w:r>
              <w:t xml:space="preserve">customer number </w:t>
            </w:r>
            <w:r>
              <w:rPr>
                <w:lang w:bidi="th-TH"/>
              </w:rPr>
              <w:t>or use the lookup</w:t>
            </w:r>
            <w:r w:rsidRPr="00585528">
              <w:rPr>
                <w:lang w:bidi="th-TH"/>
              </w:rPr>
              <w:t xml:space="preserve"> to find it</w:t>
            </w:r>
            <w:r>
              <w:t>.</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Default="00E865E5" w:rsidP="00E865E5">
            <w:pPr>
              <w:pStyle w:val="TableCells"/>
            </w:pPr>
            <w:r>
              <w:t>Invoice Amount</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t xml:space="preserve">Enter the exact </w:t>
            </w:r>
            <w:r>
              <w:t>invoice</w:t>
            </w:r>
            <w:r w:rsidRPr="001652EF">
              <w:t xml:space="preserve"> amount to search for or use &gt;, &lt;, &gt;=, or &lt;= to </w:t>
            </w:r>
            <w:r w:rsidRPr="001652EF">
              <w:lastRenderedPageBreak/>
              <w:t>search for a draw amount range.</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Default="00E865E5" w:rsidP="00E865E5">
            <w:pPr>
              <w:pStyle w:val="TableCells"/>
            </w:pPr>
            <w:r>
              <w:lastRenderedPageBreak/>
              <w:t>Invoice Document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1652EF" w:rsidRDefault="00E865E5" w:rsidP="00E865E5">
            <w:pPr>
              <w:pStyle w:val="TableCells"/>
            </w:pPr>
            <w:r w:rsidRPr="001652EF">
              <w:t xml:space="preserve">The unique document number for the </w:t>
            </w:r>
            <w:r>
              <w:t>Contracts &amp; Grants Invoice document that the Payment Application was applied to</w:t>
            </w:r>
            <w:r w:rsidRPr="001652EF">
              <w:t>.</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Default="00E865E5" w:rsidP="00E865E5">
            <w:pPr>
              <w:pStyle w:val="TableCells"/>
            </w:pPr>
            <w:r>
              <w:t>Payment Amount</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rPr>
                <w:lang w:bidi="th-TH"/>
              </w:rPr>
            </w:pPr>
            <w:r>
              <w:t>Enter the exact payment</w:t>
            </w:r>
            <w:r w:rsidRPr="001652EF">
              <w:t xml:space="preserve"> amount to search for or use &gt;, &lt;, &gt;=, or &lt;= to search for a draw amount range.</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t>Payment Application Document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pPr>
            <w:r w:rsidRPr="001652EF">
              <w:t xml:space="preserve">The unique document number for the </w:t>
            </w:r>
            <w:r>
              <w:t xml:space="preserve">Payment Application </w:t>
            </w:r>
            <w:r w:rsidRPr="001652EF">
              <w:t>document.</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t>Payment D</w:t>
            </w:r>
            <w:r w:rsidRPr="00585528">
              <w:t>ate From</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pPr>
            <w:r w:rsidRPr="00585528">
              <w:rPr>
                <w:lang w:bidi="th-TH"/>
              </w:rPr>
              <w:t xml:space="preserve">To search for </w:t>
            </w:r>
            <w:r>
              <w:rPr>
                <w:lang w:bidi="th-TH"/>
              </w:rPr>
              <w:t xml:space="preserve">payments created </w:t>
            </w:r>
            <w:r w:rsidRPr="00585528">
              <w:rPr>
                <w:lang w:bidi="th-TH"/>
              </w:rPr>
              <w:t>during a particular period of time, enter the first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Pr="00585528" w:rsidRDefault="00E865E5" w:rsidP="00E865E5">
            <w:pPr>
              <w:pStyle w:val="TableCells"/>
            </w:pPr>
            <w:r>
              <w:t xml:space="preserve">Payment </w:t>
            </w:r>
            <w:r w:rsidRPr="00585528">
              <w:t>Date To</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pPr>
            <w:r w:rsidRPr="00585528">
              <w:rPr>
                <w:lang w:bidi="th-TH"/>
              </w:rPr>
              <w:t xml:space="preserve">To search for </w:t>
            </w:r>
            <w:r>
              <w:rPr>
                <w:lang w:bidi="th-TH"/>
              </w:rPr>
              <w:t xml:space="preserve">payments created </w:t>
            </w:r>
            <w:r w:rsidRPr="00585528">
              <w:rPr>
                <w:lang w:bidi="th-TH"/>
              </w:rPr>
              <w:t>during a particular period of time, enter the last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E865E5" w:rsidRDefault="00E865E5" w:rsidP="00E865E5">
            <w:pPr>
              <w:pStyle w:val="TableCells"/>
            </w:pPr>
            <w:r w:rsidRPr="00585528">
              <w:t>Proposal Number</w:t>
            </w:r>
          </w:p>
        </w:tc>
        <w:tc>
          <w:tcPr>
            <w:tcW w:w="5375" w:type="dxa"/>
            <w:tcBorders>
              <w:top w:val="nil"/>
              <w:left w:val="nil"/>
              <w:bottom w:val="single" w:sz="8" w:space="0" w:color="auto"/>
              <w:right w:val="nil"/>
            </w:tcBorders>
            <w:tcMar>
              <w:top w:w="58" w:type="dxa"/>
              <w:left w:w="115" w:type="dxa"/>
              <w:bottom w:w="0" w:type="dxa"/>
              <w:right w:w="58" w:type="dxa"/>
            </w:tcMar>
          </w:tcPr>
          <w:p w:rsidR="00E865E5" w:rsidRPr="00585528" w:rsidRDefault="00E865E5" w:rsidP="00E865E5">
            <w:pPr>
              <w:pStyle w:val="TableCells"/>
              <w:rPr>
                <w:lang w:bidi="th-TH"/>
              </w:rPr>
            </w:pPr>
            <w:r w:rsidRPr="00585528">
              <w:rPr>
                <w:lang w:bidi="th-TH"/>
              </w:rPr>
              <w:t xml:space="preserve">To search for </w:t>
            </w:r>
            <w:r>
              <w:rPr>
                <w:lang w:bidi="th-TH"/>
              </w:rPr>
              <w:t>outstanding invoices</w:t>
            </w:r>
            <w:r w:rsidRPr="00585528">
              <w:rPr>
                <w:lang w:bidi="th-TH"/>
              </w:rPr>
              <w:t xml:space="preserve"> for a particular proposal, enter the pr</w:t>
            </w:r>
            <w:r>
              <w:rPr>
                <w:lang w:bidi="th-TH"/>
              </w:rPr>
              <w:t>oposal number or use the lookup</w:t>
            </w:r>
            <w:r w:rsidRPr="00585528">
              <w:rPr>
                <w:lang w:bidi="th-TH"/>
              </w:rPr>
              <w:t xml:space="preserve"> to find it.</w:t>
            </w:r>
          </w:p>
          <w:p w:rsidR="00E865E5" w:rsidRPr="00585528" w:rsidRDefault="00E865E5" w:rsidP="00D96750">
            <w:pPr>
              <w:pStyle w:val="Noteintable"/>
            </w:pPr>
            <w:r w:rsidRPr="00585528">
              <w:rPr>
                <w:noProof/>
              </w:rPr>
              <w:drawing>
                <wp:inline distT="0" distB="0" distL="0" distR="0">
                  <wp:extent cx="143510" cy="143510"/>
                  <wp:effectExtent l="19050" t="0" r="8890" b="0"/>
                  <wp:docPr id="2262"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585528">
              <w:tab/>
            </w:r>
            <w:r w:rsidRPr="00585528">
              <w:rPr>
                <w:lang w:bidi="th-TH"/>
              </w:rPr>
              <w:t xml:space="preserve">When </w:t>
            </w:r>
            <w:r>
              <w:rPr>
                <w:lang w:bidi="th-TH"/>
              </w:rPr>
              <w:t>Kuali Financials is not integrated with Kuali Research</w:t>
            </w:r>
            <w:r w:rsidRPr="00585528">
              <w:rPr>
                <w:lang w:bidi="th-TH"/>
              </w:rPr>
              <w:t>, the Proposal and Award will be the same number.</w:t>
            </w:r>
          </w:p>
        </w:tc>
      </w:tr>
      <w:tr w:rsidR="00E865E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E865E5" w:rsidRPr="00585528" w:rsidRDefault="00E865E5" w:rsidP="00E865E5">
            <w:pPr>
              <w:pStyle w:val="TableCells"/>
            </w:pPr>
            <w:r w:rsidRPr="008037CC">
              <w:t>Reversed Indicator</w:t>
            </w:r>
          </w:p>
        </w:tc>
        <w:tc>
          <w:tcPr>
            <w:tcW w:w="5375" w:type="dxa"/>
            <w:tcBorders>
              <w:top w:val="single" w:sz="8" w:space="0" w:color="auto"/>
              <w:left w:val="nil"/>
              <w:right w:val="nil"/>
            </w:tcBorders>
            <w:tcMar>
              <w:top w:w="58" w:type="dxa"/>
              <w:left w:w="115" w:type="dxa"/>
              <w:bottom w:w="0" w:type="dxa"/>
              <w:right w:w="58" w:type="dxa"/>
            </w:tcMar>
          </w:tcPr>
          <w:p w:rsidR="00E865E5" w:rsidRPr="00585528" w:rsidRDefault="00E865E5" w:rsidP="00E865E5">
            <w:pPr>
              <w:pStyle w:val="TableCells"/>
            </w:pPr>
            <w:r>
              <w:t>This field has no functionality and will be removed in a future release.</w:t>
            </w:r>
          </w:p>
        </w:tc>
      </w:tr>
    </w:tbl>
    <w:p w:rsidR="00706E61" w:rsidRDefault="00706E61" w:rsidP="0058083C">
      <w:pPr>
        <w:pStyle w:val="BodyText"/>
      </w:pPr>
    </w:p>
    <w:p w:rsidR="0058083C" w:rsidRDefault="00461CC1" w:rsidP="0058083C">
      <w:pPr>
        <w:pStyle w:val="BodyText"/>
        <w:rPr>
          <w:lang w:bidi="th-TH"/>
        </w:rPr>
      </w:pPr>
      <w:r>
        <w:t>Click</w:t>
      </w:r>
      <w:r>
        <w:rPr>
          <w:b/>
        </w:rPr>
        <w:t xml:space="preserve"> Search</w:t>
      </w:r>
      <w:r w:rsidR="00E865E5">
        <w:t xml:space="preserve"> button</w:t>
      </w:r>
      <w:r w:rsidR="0058083C">
        <w:t xml:space="preserve"> to display the search results on the screen.</w:t>
      </w:r>
    </w:p>
    <w:p w:rsidR="0058083C" w:rsidRPr="007B621D" w:rsidRDefault="00461CC1" w:rsidP="0058083C">
      <w:pPr>
        <w:pStyle w:val="BodyText"/>
        <w:rPr>
          <w:lang w:bidi="th-TH"/>
        </w:rPr>
      </w:pPr>
      <w:r>
        <w:t>Click</w:t>
      </w:r>
      <w:r>
        <w:rPr>
          <w:b/>
        </w:rPr>
        <w:t xml:space="preserve"> Generate</w:t>
      </w:r>
      <w:r w:rsidR="00E865E5">
        <w:rPr>
          <w:b/>
        </w:rPr>
        <w:t xml:space="preserve"> Print File</w:t>
      </w:r>
      <w:r w:rsidR="00E865E5">
        <w:t xml:space="preserve"> button </w:t>
      </w:r>
      <w:r w:rsidR="00C1196A">
        <w:t xml:space="preserve">to generate a </w:t>
      </w:r>
      <w:r w:rsidR="0058083C">
        <w:t xml:space="preserve">pdf file for the </w:t>
      </w:r>
      <w:r w:rsidR="005923CF">
        <w:t>Payment History</w:t>
      </w:r>
      <w:r w:rsidR="0058083C">
        <w:t xml:space="preserve"> Report.</w:t>
      </w:r>
    </w:p>
    <w:p w:rsidR="0058083C" w:rsidRPr="00CE6C21" w:rsidRDefault="0058083C" w:rsidP="0058083C">
      <w:pPr>
        <w:pStyle w:val="BodyText"/>
      </w:pPr>
    </w:p>
    <w:p w:rsidR="00620E06" w:rsidRDefault="00620E06" w:rsidP="00620E06">
      <w:pPr>
        <w:pStyle w:val="Heading4"/>
      </w:pPr>
      <w:r>
        <w:t>Results</w:t>
      </w:r>
    </w:p>
    <w:p w:rsidR="005923CF" w:rsidRDefault="005923CF" w:rsidP="005923CF">
      <w:pPr>
        <w:pStyle w:val="Heading5"/>
      </w:pPr>
      <w:r>
        <w:t>Print File</w:t>
      </w:r>
    </w:p>
    <w:p w:rsidR="008C7A39" w:rsidRDefault="008C7A39" w:rsidP="008C7A39"/>
    <w:p w:rsidR="008C7A39" w:rsidRPr="00D27F77" w:rsidRDefault="008C7A39" w:rsidP="008C7A39">
      <w:r>
        <w:t>The print file displays customer payment</w:t>
      </w:r>
      <w:r w:rsidR="00637A1D">
        <w:t xml:space="preserve"> data</w:t>
      </w:r>
      <w:r>
        <w:t>, subtotaled b</w:t>
      </w:r>
      <w:r w:rsidR="00596ACE">
        <w:t>y Payment Application document.</w:t>
      </w:r>
    </w:p>
    <w:p w:rsidR="005923CF" w:rsidRPr="005923CF" w:rsidRDefault="00433795" w:rsidP="005923CF">
      <w:pPr>
        <w:pStyle w:val="BodyText"/>
      </w:pPr>
      <w:r>
        <w:rPr>
          <w:noProof/>
        </w:rPr>
        <w:lastRenderedPageBreak/>
        <w:drawing>
          <wp:inline distT="0" distB="0" distL="0" distR="0">
            <wp:extent cx="5943600" cy="4348480"/>
            <wp:effectExtent l="0" t="0" r="0" b="0"/>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report.png"/>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48480"/>
                    </a:xfrm>
                    <a:prstGeom prst="rect">
                      <a:avLst/>
                    </a:prstGeom>
                  </pic:spPr>
                </pic:pic>
              </a:graphicData>
            </a:graphic>
          </wp:inline>
        </w:drawing>
      </w:r>
    </w:p>
    <w:p w:rsidR="006314A9" w:rsidRPr="00ED4460" w:rsidRDefault="006314A9" w:rsidP="006314A9">
      <w:pPr>
        <w:pStyle w:val="BodyText"/>
      </w:pPr>
    </w:p>
    <w:p w:rsidR="00620E06" w:rsidRDefault="00620E06" w:rsidP="00620E06">
      <w:pPr>
        <w:pStyle w:val="Heading3"/>
      </w:pPr>
      <w:r>
        <w:t>Suspended Invoice Detail Report</w:t>
      </w:r>
      <w:r w:rsidR="006A7073">
        <w:fldChar w:fldCharType="begin"/>
      </w:r>
      <w:r>
        <w:instrText xml:space="preserve"> XE "Suspended Invoice Detail Report" </w:instrText>
      </w:r>
      <w:r w:rsidR="006A7073">
        <w:fldChar w:fldCharType="end"/>
      </w:r>
      <w:r w:rsidR="006A7073" w:rsidRPr="00000100">
        <w:fldChar w:fldCharType="begin"/>
      </w:r>
      <w:r w:rsidRPr="00F367EC">
        <w:instrText xml:space="preserve"> TC "</w:instrText>
      </w:r>
      <w:r>
        <w:instrText>Suspended Invoice Detail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122E4C" w:rsidRDefault="00122E4C" w:rsidP="00122E4C">
      <w:pPr>
        <w:pStyle w:val="BodyText"/>
        <w:rPr>
          <w:lang w:bidi="th-TH"/>
        </w:rPr>
      </w:pPr>
      <w:r>
        <w:rPr>
          <w:lang w:bidi="th-TH"/>
        </w:rPr>
        <w:t>The Suspended Invoice Detail Report allows you to search for or print a list of suspended contracts &amp; grants invoices.</w:t>
      </w:r>
    </w:p>
    <w:p w:rsidR="006314A9" w:rsidRPr="00ED4460" w:rsidRDefault="006314A9" w:rsidP="006314A9">
      <w:pPr>
        <w:pStyle w:val="BodyText"/>
      </w:pPr>
    </w:p>
    <w:p w:rsidR="00A14D56" w:rsidRDefault="00A14D56" w:rsidP="00475AD2">
      <w:pPr>
        <w:pStyle w:val="Note"/>
      </w:pPr>
      <w:r>
        <w:rPr>
          <w:noProof/>
        </w:rPr>
        <w:drawing>
          <wp:inline distT="0" distB="0" distL="0" distR="0">
            <wp:extent cx="160020" cy="160020"/>
            <wp:effectExtent l="0" t="0" r="0" b="0"/>
            <wp:docPr id="2123" name="Picture 212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620E06" w:rsidRDefault="00620E06" w:rsidP="00620E06">
      <w:pPr>
        <w:pStyle w:val="Heading4"/>
      </w:pPr>
      <w:r w:rsidRPr="009E762A">
        <w:t>Lookup Criteria</w:t>
      </w:r>
    </w:p>
    <w:p w:rsidR="006314A9" w:rsidRPr="00ED4460" w:rsidRDefault="006314A9" w:rsidP="006314A9">
      <w:pPr>
        <w:pStyle w:val="BodyText"/>
      </w:pPr>
    </w:p>
    <w:p w:rsidR="000800DF" w:rsidRDefault="000800DF" w:rsidP="000800DF">
      <w:pPr>
        <w:pStyle w:val="TableHeading"/>
        <w:rPr>
          <w:lang w:bidi="th-TH"/>
        </w:rPr>
      </w:pPr>
      <w:r>
        <w:rPr>
          <w:lang w:bidi="th-TH"/>
        </w:rPr>
        <w:t xml:space="preserve">Suspended Invoice Detail Report </w:t>
      </w:r>
      <w:r w:rsidR="00B70B95">
        <w:rPr>
          <w:lang w:bidi="th-TH"/>
        </w:rPr>
        <w:t>field</w:t>
      </w:r>
      <w:r>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0800DF" w:rsidRPr="00812B1D" w:rsidTr="00FD4E21">
        <w:tc>
          <w:tcPr>
            <w:tcW w:w="2156" w:type="dxa"/>
            <w:tcBorders>
              <w:top w:val="single" w:sz="4" w:space="0" w:color="auto"/>
              <w:bottom w:val="thickThinSmallGap" w:sz="12" w:space="0" w:color="auto"/>
              <w:right w:val="double" w:sz="4" w:space="0" w:color="auto"/>
            </w:tcBorders>
          </w:tcPr>
          <w:p w:rsidR="000800DF" w:rsidRPr="00812B1D" w:rsidRDefault="00CE708A" w:rsidP="000800DF">
            <w:pPr>
              <w:pStyle w:val="TableCells"/>
            </w:pPr>
            <w:r>
              <w:t>Field</w:t>
            </w:r>
          </w:p>
        </w:tc>
        <w:tc>
          <w:tcPr>
            <w:tcW w:w="5375" w:type="dxa"/>
            <w:tcBorders>
              <w:top w:val="single" w:sz="4" w:space="0" w:color="auto"/>
              <w:left w:val="single" w:sz="4" w:space="0" w:color="auto"/>
              <w:bottom w:val="thickThinSmallGap" w:sz="12" w:space="0" w:color="auto"/>
            </w:tcBorders>
          </w:tcPr>
          <w:p w:rsidR="000800DF" w:rsidRPr="00812B1D" w:rsidRDefault="00CE708A" w:rsidP="000800DF">
            <w:pPr>
              <w:pStyle w:val="TableCells"/>
            </w:pPr>
            <w:r>
              <w:t>Description</w:t>
            </w:r>
          </w:p>
        </w:tc>
      </w:tr>
      <w:tr w:rsidR="00B70B9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Default="00B70B95" w:rsidP="00B70B95">
            <w:pPr>
              <w:pStyle w:val="TableCells"/>
            </w:pPr>
            <w:r>
              <w:t>Award Total</w:t>
            </w:r>
          </w:p>
        </w:tc>
        <w:tc>
          <w:tcPr>
            <w:tcW w:w="5375" w:type="dxa"/>
            <w:tcBorders>
              <w:top w:val="nil"/>
              <w:left w:val="nil"/>
              <w:bottom w:val="single" w:sz="8" w:space="0" w:color="auto"/>
              <w:right w:val="nil"/>
            </w:tcBorders>
            <w:tcMar>
              <w:top w:w="58" w:type="dxa"/>
              <w:left w:w="115" w:type="dxa"/>
              <w:bottom w:w="0" w:type="dxa"/>
              <w:right w:w="58" w:type="dxa"/>
            </w:tcMar>
          </w:tcPr>
          <w:p w:rsidR="00B70B95" w:rsidRDefault="00B70B95" w:rsidP="00B70B95">
            <w:pPr>
              <w:pStyle w:val="TableCells"/>
              <w:rPr>
                <w:lang w:bidi="th-TH"/>
              </w:rPr>
            </w:pPr>
            <w:r>
              <w:t xml:space="preserve">The total dollar amount calculated from </w:t>
            </w:r>
            <w:r w:rsidRPr="00206C1C">
              <w:t xml:space="preserve">Direct Cost Amount + Indirect Cost Amount </w:t>
            </w:r>
            <w:r w:rsidRPr="00585528">
              <w:t xml:space="preserve">for the </w:t>
            </w:r>
            <w:r w:rsidR="00461CC1" w:rsidRPr="00585528">
              <w:t>Award.</w:t>
            </w:r>
            <w:r w:rsidR="00461CC1" w:rsidRPr="001652EF">
              <w:t xml:space="preserve"> Enter</w:t>
            </w:r>
            <w:r w:rsidRPr="001652EF">
              <w:t xml:space="preserve"> the </w:t>
            </w:r>
            <w:r>
              <w:t>amount</w:t>
            </w:r>
            <w:r w:rsidRPr="001652EF">
              <w:t xml:space="preserve"> to search for or use &gt;, &lt;, &gt;=, or &lt;= to search for a draw amount range.</w:t>
            </w:r>
          </w:p>
        </w:tc>
      </w:tr>
      <w:tr w:rsidR="00B70B9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Default="00B70B95" w:rsidP="00B70B95">
            <w:pPr>
              <w:pStyle w:val="TableCells"/>
            </w:pPr>
            <w:r w:rsidRPr="001652EF">
              <w:t>Document Number</w:t>
            </w:r>
          </w:p>
        </w:tc>
        <w:tc>
          <w:tcPr>
            <w:tcW w:w="5375" w:type="dxa"/>
            <w:tcBorders>
              <w:top w:val="nil"/>
              <w:left w:val="nil"/>
              <w:bottom w:val="single" w:sz="8" w:space="0" w:color="auto"/>
              <w:right w:val="nil"/>
            </w:tcBorders>
            <w:tcMar>
              <w:top w:w="58" w:type="dxa"/>
              <w:left w:w="115" w:type="dxa"/>
              <w:bottom w:w="0" w:type="dxa"/>
              <w:right w:w="58" w:type="dxa"/>
            </w:tcMar>
          </w:tcPr>
          <w:p w:rsidR="00B70B95" w:rsidRDefault="00B70B95" w:rsidP="00B70B95">
            <w:pPr>
              <w:pStyle w:val="TableCells"/>
              <w:rPr>
                <w:lang w:bidi="th-TH"/>
              </w:rPr>
            </w:pPr>
            <w:r w:rsidRPr="001652EF">
              <w:t xml:space="preserve">The unique document number for the </w:t>
            </w:r>
            <w:r>
              <w:t>Contracts &amp; Grants Invoice</w:t>
            </w:r>
            <w:r w:rsidRPr="001652EF">
              <w:t>.</w:t>
            </w:r>
          </w:p>
        </w:tc>
      </w:tr>
      <w:tr w:rsidR="00B70B9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Default="00B70B95" w:rsidP="00B70B95">
            <w:pPr>
              <w:pStyle w:val="TableCells"/>
            </w:pPr>
            <w:r>
              <w:lastRenderedPageBreak/>
              <w:t>Fund Manager Name</w:t>
            </w:r>
          </w:p>
        </w:tc>
        <w:tc>
          <w:tcPr>
            <w:tcW w:w="5375" w:type="dxa"/>
            <w:tcBorders>
              <w:top w:val="nil"/>
              <w:left w:val="nil"/>
              <w:bottom w:val="single" w:sz="8" w:space="0" w:color="auto"/>
              <w:right w:val="nil"/>
            </w:tcBorders>
            <w:tcMar>
              <w:top w:w="58" w:type="dxa"/>
              <w:left w:w="115" w:type="dxa"/>
              <w:bottom w:w="0" w:type="dxa"/>
              <w:right w:w="58" w:type="dxa"/>
            </w:tcMar>
          </w:tcPr>
          <w:p w:rsidR="00B70B95" w:rsidRDefault="00B70B95" w:rsidP="00B70B95">
            <w:pPr>
              <w:pStyle w:val="TableCells"/>
              <w:rPr>
                <w:lang w:bidi="th-TH"/>
              </w:rPr>
            </w:pPr>
            <w:r>
              <w:t>Enter the name of the Fund Manager or use the lookup</w:t>
            </w:r>
            <w:r w:rsidRPr="00577122">
              <w:t xml:space="preserve"> to find it.</w:t>
            </w:r>
          </w:p>
        </w:tc>
      </w:tr>
      <w:tr w:rsidR="00B70B9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Pr="001652EF" w:rsidRDefault="00B70B95" w:rsidP="00B70B95">
            <w:pPr>
              <w:pStyle w:val="TableCells"/>
            </w:pPr>
            <w:r w:rsidRPr="001652EF">
              <w:t>Letter of Credit Fund Group</w:t>
            </w:r>
          </w:p>
        </w:tc>
        <w:tc>
          <w:tcPr>
            <w:tcW w:w="5375" w:type="dxa"/>
            <w:tcBorders>
              <w:top w:val="nil"/>
              <w:left w:val="nil"/>
              <w:bottom w:val="single" w:sz="8" w:space="0" w:color="auto"/>
              <w:right w:val="nil"/>
            </w:tcBorders>
            <w:tcMar>
              <w:top w:w="58" w:type="dxa"/>
              <w:left w:w="115" w:type="dxa"/>
              <w:bottom w:w="0" w:type="dxa"/>
              <w:right w:w="58" w:type="dxa"/>
            </w:tcMar>
          </w:tcPr>
          <w:p w:rsidR="00B70B95" w:rsidRPr="001652EF" w:rsidRDefault="00B70B95" w:rsidP="00B70B95">
            <w:pPr>
              <w:pStyle w:val="TableCells"/>
            </w:pPr>
            <w:r>
              <w:rPr>
                <w:lang w:bidi="th-TH"/>
              </w:rPr>
              <w:t xml:space="preserve">Enter the </w:t>
            </w:r>
            <w:r w:rsidRPr="001652EF">
              <w:rPr>
                <w:lang w:bidi="th-TH"/>
              </w:rPr>
              <w:t>Letter of Credit Fund Group</w:t>
            </w:r>
            <w:r>
              <w:rPr>
                <w:lang w:bidi="th-TH"/>
              </w:rPr>
              <w:t xml:space="preserve"> code </w:t>
            </w:r>
            <w:r>
              <w:t>or use the lookup to find it.</w:t>
            </w:r>
          </w:p>
        </w:tc>
      </w:tr>
      <w:tr w:rsidR="00B70B9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Pr="001652EF" w:rsidRDefault="00B70B95" w:rsidP="00B70B95">
            <w:pPr>
              <w:pStyle w:val="TableCells"/>
            </w:pPr>
            <w:r>
              <w:t>Project Director Name</w:t>
            </w:r>
          </w:p>
        </w:tc>
        <w:tc>
          <w:tcPr>
            <w:tcW w:w="5375" w:type="dxa"/>
            <w:tcBorders>
              <w:top w:val="nil"/>
              <w:left w:val="nil"/>
              <w:bottom w:val="single" w:sz="8" w:space="0" w:color="auto"/>
              <w:right w:val="nil"/>
            </w:tcBorders>
            <w:tcMar>
              <w:top w:w="58" w:type="dxa"/>
              <w:left w:w="115" w:type="dxa"/>
              <w:bottom w:w="0" w:type="dxa"/>
              <w:right w:w="58" w:type="dxa"/>
            </w:tcMar>
          </w:tcPr>
          <w:p w:rsidR="00B70B95" w:rsidRPr="001652EF" w:rsidRDefault="00B70B95" w:rsidP="00B70B95">
            <w:pPr>
              <w:pStyle w:val="TableCells"/>
            </w:pPr>
            <w:r>
              <w:t>Enter the name of the Project Director or use the lookup</w:t>
            </w:r>
            <w:r w:rsidRPr="00577122">
              <w:t xml:space="preserve"> to find it.</w:t>
            </w:r>
          </w:p>
        </w:tc>
      </w:tr>
      <w:tr w:rsidR="00B70B95"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B70B95" w:rsidRPr="001652EF" w:rsidRDefault="00B70B95" w:rsidP="00B70B95">
            <w:pPr>
              <w:pStyle w:val="TableCells"/>
            </w:pPr>
            <w:r>
              <w:t>Suspension Category Code</w:t>
            </w:r>
          </w:p>
        </w:tc>
        <w:tc>
          <w:tcPr>
            <w:tcW w:w="5375" w:type="dxa"/>
            <w:tcBorders>
              <w:top w:val="single" w:sz="8" w:space="0" w:color="auto"/>
              <w:left w:val="nil"/>
              <w:right w:val="nil"/>
            </w:tcBorders>
            <w:tcMar>
              <w:top w:w="58" w:type="dxa"/>
              <w:left w:w="115" w:type="dxa"/>
              <w:bottom w:w="0" w:type="dxa"/>
              <w:right w:w="58" w:type="dxa"/>
            </w:tcMar>
          </w:tcPr>
          <w:p w:rsidR="00B70B95" w:rsidRPr="001652EF" w:rsidRDefault="00B70B95" w:rsidP="00B70B95">
            <w:pPr>
              <w:pStyle w:val="TableCells"/>
            </w:pPr>
            <w:r>
              <w:rPr>
                <w:lang w:bidi="th-TH"/>
              </w:rPr>
              <w:t>The unique code assigned to the suspension category.</w:t>
            </w:r>
          </w:p>
        </w:tc>
      </w:tr>
    </w:tbl>
    <w:p w:rsidR="000800DF" w:rsidRPr="001652EF" w:rsidRDefault="00461CC1" w:rsidP="000800DF">
      <w:pPr>
        <w:pStyle w:val="BodyText"/>
        <w:rPr>
          <w:lang w:bidi="th-TH"/>
        </w:rPr>
      </w:pPr>
      <w:r w:rsidRPr="001652EF">
        <w:t>Click</w:t>
      </w:r>
      <w:r>
        <w:rPr>
          <w:b/>
        </w:rPr>
        <w:t xml:space="preserve"> Search</w:t>
      </w:r>
      <w:r w:rsidR="00B70B95">
        <w:t xml:space="preserve"> button</w:t>
      </w:r>
      <w:r w:rsidR="000800DF" w:rsidRPr="001652EF">
        <w:t xml:space="preserve"> to display the search results on the screen.</w:t>
      </w:r>
    </w:p>
    <w:p w:rsidR="000800DF" w:rsidRPr="007B621D" w:rsidRDefault="00461CC1" w:rsidP="000800DF">
      <w:pPr>
        <w:pStyle w:val="BodyText"/>
        <w:rPr>
          <w:lang w:bidi="th-TH"/>
        </w:rPr>
      </w:pPr>
      <w:r w:rsidRPr="001652EF">
        <w:t>Click</w:t>
      </w:r>
      <w:r>
        <w:rPr>
          <w:b/>
        </w:rPr>
        <w:t xml:space="preserve"> Generate</w:t>
      </w:r>
      <w:r w:rsidR="00B70B95">
        <w:rPr>
          <w:b/>
        </w:rPr>
        <w:t xml:space="preserve"> Print File</w:t>
      </w:r>
      <w:r w:rsidR="00B70B95">
        <w:t xml:space="preserve"> button</w:t>
      </w:r>
      <w:r w:rsidR="00C1196A">
        <w:t xml:space="preserve"> to generate a </w:t>
      </w:r>
      <w:r w:rsidR="000800DF" w:rsidRPr="001652EF">
        <w:t xml:space="preserve">pdf file for the </w:t>
      </w:r>
      <w:r w:rsidR="000800DF">
        <w:t>Suspended Invoice Detail</w:t>
      </w:r>
      <w:r w:rsidR="000800DF" w:rsidRPr="001652EF">
        <w:t xml:space="preserve"> Report.</w:t>
      </w:r>
    </w:p>
    <w:p w:rsidR="000800DF" w:rsidRPr="00CE6C21" w:rsidRDefault="000800DF" w:rsidP="00CE6C21">
      <w:pPr>
        <w:pStyle w:val="BodyText"/>
      </w:pPr>
    </w:p>
    <w:p w:rsidR="00620E06" w:rsidRDefault="00620E06" w:rsidP="00620E06">
      <w:pPr>
        <w:pStyle w:val="Heading4"/>
      </w:pPr>
      <w:r>
        <w:t>Results</w:t>
      </w:r>
    </w:p>
    <w:p w:rsidR="006314A9" w:rsidRPr="00ED4460" w:rsidRDefault="006314A9" w:rsidP="006314A9">
      <w:pPr>
        <w:pStyle w:val="BodyText"/>
      </w:pPr>
    </w:p>
    <w:p w:rsidR="00296347" w:rsidRPr="00296347" w:rsidRDefault="00296347" w:rsidP="00296347">
      <w:pPr>
        <w:pStyle w:val="BodyText"/>
      </w:pPr>
      <w:r>
        <w:t>The search results and print file display a list of all in-progress (SAVED, ENROUTE, EXCEPTION) Contracts &amp; Grants Invoice documents that have one or more suspension categories assigned to them</w:t>
      </w:r>
    </w:p>
    <w:p w:rsidR="006314A9" w:rsidRPr="00ED4460" w:rsidRDefault="006314A9" w:rsidP="006314A9">
      <w:pPr>
        <w:pStyle w:val="BodyText"/>
      </w:pPr>
    </w:p>
    <w:p w:rsidR="00590E28" w:rsidRDefault="00590E28" w:rsidP="00590E28">
      <w:pPr>
        <w:pStyle w:val="Heading5"/>
      </w:pPr>
      <w:r>
        <w:t>Print File</w:t>
      </w:r>
    </w:p>
    <w:p w:rsidR="00590E28" w:rsidRPr="00590E28" w:rsidRDefault="00433795" w:rsidP="00590E28">
      <w:pPr>
        <w:pStyle w:val="BodyText"/>
      </w:pPr>
      <w:r>
        <w:rPr>
          <w:noProof/>
        </w:rPr>
        <w:drawing>
          <wp:inline distT="0" distB="0" distL="0" distR="0">
            <wp:extent cx="5943600" cy="200088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repprint.png"/>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00885"/>
                    </a:xfrm>
                    <a:prstGeom prst="rect">
                      <a:avLst/>
                    </a:prstGeom>
                  </pic:spPr>
                </pic:pic>
              </a:graphicData>
            </a:graphic>
          </wp:inline>
        </w:drawing>
      </w:r>
    </w:p>
    <w:p w:rsidR="00620E06" w:rsidRDefault="00620E06" w:rsidP="00620E06">
      <w:pPr>
        <w:pStyle w:val="Heading3"/>
      </w:pPr>
      <w:r>
        <w:t>Suspended Invoice Summary Report</w:t>
      </w:r>
      <w:r w:rsidR="006A7073">
        <w:fldChar w:fldCharType="begin"/>
      </w:r>
      <w:r>
        <w:instrText xml:space="preserve"> XE "Suspended Invoice Summary Report" </w:instrText>
      </w:r>
      <w:r w:rsidR="006A7073">
        <w:fldChar w:fldCharType="end"/>
      </w:r>
      <w:r w:rsidR="006A7073" w:rsidRPr="00000100">
        <w:fldChar w:fldCharType="begin"/>
      </w:r>
      <w:r w:rsidRPr="00F367EC">
        <w:instrText xml:space="preserve"> TC "</w:instrText>
      </w:r>
      <w:r>
        <w:instrText>Suspended Invoice Summary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122E4C" w:rsidRDefault="00122E4C" w:rsidP="00122E4C">
      <w:pPr>
        <w:pStyle w:val="BodyText"/>
        <w:rPr>
          <w:lang w:bidi="th-TH"/>
        </w:rPr>
      </w:pPr>
      <w:r>
        <w:rPr>
          <w:lang w:bidi="th-TH"/>
        </w:rPr>
        <w:t>The Suspended Invoice Summary Report allows you to search for or print a report summarizing the number of suspended contracts &amp; grants invoices by suspension category.</w:t>
      </w:r>
    </w:p>
    <w:p w:rsidR="00A14D56" w:rsidRDefault="00A14D56" w:rsidP="00475AD2">
      <w:pPr>
        <w:pStyle w:val="Note"/>
      </w:pPr>
      <w:r>
        <w:rPr>
          <w:noProof/>
        </w:rPr>
        <w:drawing>
          <wp:inline distT="0" distB="0" distL="0" distR="0">
            <wp:extent cx="160020" cy="160020"/>
            <wp:effectExtent l="0" t="0" r="0" b="0"/>
            <wp:docPr id="2124" name="Picture 2124"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620E06" w:rsidRDefault="00620E06" w:rsidP="00620E06">
      <w:pPr>
        <w:pStyle w:val="Heading4"/>
      </w:pPr>
      <w:r w:rsidRPr="009E762A">
        <w:t>Lookup Criteria</w:t>
      </w:r>
    </w:p>
    <w:p w:rsidR="006314A9" w:rsidRPr="00ED4460" w:rsidRDefault="006314A9" w:rsidP="006314A9">
      <w:pPr>
        <w:pStyle w:val="BodyText"/>
      </w:pPr>
    </w:p>
    <w:p w:rsidR="00B262EE" w:rsidRDefault="00B262EE" w:rsidP="00B262EE">
      <w:pPr>
        <w:pStyle w:val="TableHeading"/>
        <w:rPr>
          <w:lang w:bidi="th-TH"/>
        </w:rPr>
      </w:pPr>
      <w:r>
        <w:rPr>
          <w:lang w:bidi="th-TH"/>
        </w:rPr>
        <w:t xml:space="preserve">Suspended Invoice </w:t>
      </w:r>
      <w:r w:rsidR="000800DF">
        <w:rPr>
          <w:lang w:bidi="th-TH"/>
        </w:rPr>
        <w:t>Summary</w:t>
      </w:r>
      <w:r>
        <w:rPr>
          <w:lang w:bidi="th-TH"/>
        </w:rPr>
        <w:t xml:space="preserve"> Report </w:t>
      </w:r>
      <w:r w:rsidR="00B70B95">
        <w:rPr>
          <w:lang w:bidi="th-TH"/>
        </w:rPr>
        <w:t>field</w:t>
      </w:r>
      <w:r>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CE708A" w:rsidRPr="00812B1D" w:rsidTr="00FD4E21">
        <w:tc>
          <w:tcPr>
            <w:tcW w:w="2156" w:type="dxa"/>
            <w:tcBorders>
              <w:top w:val="single" w:sz="4" w:space="0" w:color="auto"/>
              <w:bottom w:val="thickThinSmallGap" w:sz="12" w:space="0" w:color="auto"/>
              <w:right w:val="double" w:sz="4" w:space="0" w:color="auto"/>
            </w:tcBorders>
          </w:tcPr>
          <w:p w:rsidR="00CE708A" w:rsidRPr="00812B1D" w:rsidRDefault="00CE708A" w:rsidP="00CE708A">
            <w:pPr>
              <w:pStyle w:val="TableCells"/>
            </w:pPr>
            <w:r>
              <w:t>Field</w:t>
            </w:r>
          </w:p>
        </w:tc>
        <w:tc>
          <w:tcPr>
            <w:tcW w:w="5375" w:type="dxa"/>
            <w:tcBorders>
              <w:top w:val="single" w:sz="4" w:space="0" w:color="auto"/>
              <w:left w:val="single" w:sz="4" w:space="0" w:color="auto"/>
              <w:bottom w:val="thickThinSmallGap" w:sz="12" w:space="0" w:color="auto"/>
            </w:tcBorders>
          </w:tcPr>
          <w:p w:rsidR="00CE708A" w:rsidRPr="00812B1D" w:rsidRDefault="00CE708A" w:rsidP="00CE708A">
            <w:pPr>
              <w:pStyle w:val="TableCells"/>
            </w:pPr>
            <w:r>
              <w:t>Description</w:t>
            </w:r>
          </w:p>
        </w:tc>
      </w:tr>
      <w:tr w:rsidR="00F912AC" w:rsidRPr="001652EF"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thickThinSmallGap" w:sz="12" w:space="0" w:color="auto"/>
              <w:left w:val="nil"/>
              <w:right w:val="double" w:sz="4" w:space="0" w:color="auto"/>
            </w:tcBorders>
            <w:tcMar>
              <w:top w:w="58" w:type="dxa"/>
              <w:left w:w="115" w:type="dxa"/>
              <w:bottom w:w="0" w:type="dxa"/>
              <w:right w:w="58" w:type="dxa"/>
            </w:tcMar>
          </w:tcPr>
          <w:p w:rsidR="00F912AC" w:rsidRPr="001652EF" w:rsidRDefault="00F912AC" w:rsidP="000800DF">
            <w:pPr>
              <w:pStyle w:val="TableCells"/>
            </w:pPr>
            <w:r>
              <w:lastRenderedPageBreak/>
              <w:t>Suspension Category Code</w:t>
            </w:r>
          </w:p>
        </w:tc>
        <w:tc>
          <w:tcPr>
            <w:tcW w:w="5375" w:type="dxa"/>
            <w:tcBorders>
              <w:top w:val="thickThinSmallGap" w:sz="12" w:space="0" w:color="auto"/>
              <w:left w:val="nil"/>
              <w:right w:val="nil"/>
            </w:tcBorders>
            <w:tcMar>
              <w:top w:w="58" w:type="dxa"/>
              <w:left w:w="115" w:type="dxa"/>
              <w:bottom w:w="0" w:type="dxa"/>
              <w:right w:w="58" w:type="dxa"/>
            </w:tcMar>
          </w:tcPr>
          <w:p w:rsidR="00F912AC" w:rsidRPr="001652EF" w:rsidRDefault="000800DF" w:rsidP="000800DF">
            <w:pPr>
              <w:pStyle w:val="TableCells"/>
            </w:pPr>
            <w:r>
              <w:rPr>
                <w:lang w:bidi="th-TH"/>
              </w:rPr>
              <w:t>The unique code assigned to the suspension category.</w:t>
            </w:r>
          </w:p>
        </w:tc>
      </w:tr>
    </w:tbl>
    <w:p w:rsidR="006314A9" w:rsidRPr="00ED4460" w:rsidRDefault="006314A9" w:rsidP="006314A9">
      <w:pPr>
        <w:pStyle w:val="BodyText"/>
      </w:pPr>
    </w:p>
    <w:p w:rsidR="00B262EE" w:rsidRPr="001652EF" w:rsidRDefault="00B262EE" w:rsidP="00B262EE">
      <w:pPr>
        <w:pStyle w:val="BodyText"/>
        <w:rPr>
          <w:lang w:bidi="th-TH"/>
        </w:rPr>
      </w:pPr>
      <w:r w:rsidRPr="001652EF">
        <w:t>Click</w:t>
      </w:r>
      <w:r w:rsidR="00B70B95">
        <w:rPr>
          <w:b/>
        </w:rPr>
        <w:t xml:space="preserve"> Search</w:t>
      </w:r>
      <w:r w:rsidR="00B70B95">
        <w:t xml:space="preserve"> button</w:t>
      </w:r>
      <w:r w:rsidRPr="001652EF">
        <w:t xml:space="preserve"> to display the search results on the screen.</w:t>
      </w:r>
    </w:p>
    <w:p w:rsidR="006314A9" w:rsidRPr="00ED4460" w:rsidRDefault="006314A9" w:rsidP="006314A9">
      <w:pPr>
        <w:pStyle w:val="BodyText"/>
      </w:pPr>
    </w:p>
    <w:p w:rsidR="00B262EE" w:rsidRPr="007B621D" w:rsidRDefault="00461CC1" w:rsidP="00B262EE">
      <w:pPr>
        <w:pStyle w:val="BodyText"/>
        <w:rPr>
          <w:lang w:bidi="th-TH"/>
        </w:rPr>
      </w:pPr>
      <w:r w:rsidRPr="001652EF">
        <w:t>Click</w:t>
      </w:r>
      <w:r>
        <w:rPr>
          <w:b/>
        </w:rPr>
        <w:t xml:space="preserve"> Generate</w:t>
      </w:r>
      <w:r w:rsidR="00B70B95">
        <w:rPr>
          <w:b/>
        </w:rPr>
        <w:t xml:space="preserve"> Print File</w:t>
      </w:r>
      <w:r w:rsidR="00B70B95">
        <w:t xml:space="preserve"> button</w:t>
      </w:r>
      <w:r w:rsidR="00C1196A">
        <w:t xml:space="preserve"> to generate a </w:t>
      </w:r>
      <w:r w:rsidR="00B262EE" w:rsidRPr="001652EF">
        <w:t xml:space="preserve">pdf file for the </w:t>
      </w:r>
      <w:r w:rsidR="00F912AC">
        <w:t xml:space="preserve">Suspended Invoice </w:t>
      </w:r>
      <w:r w:rsidR="00CA59C1">
        <w:t>Summary</w:t>
      </w:r>
      <w:r w:rsidR="00CA59C1" w:rsidRPr="001652EF">
        <w:t xml:space="preserve"> Report</w:t>
      </w:r>
      <w:r w:rsidR="00B262EE" w:rsidRPr="001652EF">
        <w:t>.</w:t>
      </w:r>
    </w:p>
    <w:p w:rsidR="006314A9" w:rsidRPr="00ED4460" w:rsidRDefault="006314A9" w:rsidP="006314A9">
      <w:pPr>
        <w:pStyle w:val="BodyText"/>
      </w:pPr>
    </w:p>
    <w:p w:rsidR="00620E06" w:rsidRDefault="00620E06" w:rsidP="00620E06">
      <w:pPr>
        <w:pStyle w:val="Heading4"/>
      </w:pPr>
      <w:r>
        <w:t>Results</w:t>
      </w:r>
    </w:p>
    <w:p w:rsidR="006314A9" w:rsidRPr="00ED4460" w:rsidRDefault="006314A9" w:rsidP="006314A9">
      <w:pPr>
        <w:pStyle w:val="BodyText"/>
      </w:pPr>
    </w:p>
    <w:p w:rsidR="00CE708A" w:rsidRPr="00296347" w:rsidRDefault="00CE708A" w:rsidP="00CE708A">
      <w:pPr>
        <w:pStyle w:val="BodyText"/>
      </w:pPr>
      <w:r>
        <w:t xml:space="preserve">The search results and print file display a </w:t>
      </w:r>
      <w:r w:rsidR="00D913E1">
        <w:t xml:space="preserve">summary count by suspension category, of </w:t>
      </w:r>
      <w:r>
        <w:t>all in-progress (SAVED, ENROUTE, EXCEPTION) Contracts &amp; Grants Invoice documents that have one or more suspensi</w:t>
      </w:r>
      <w:r w:rsidR="00D96750">
        <w:t>on categories assigned to them.</w:t>
      </w:r>
    </w:p>
    <w:p w:rsidR="006314A9" w:rsidRPr="00ED4460" w:rsidRDefault="006314A9" w:rsidP="006314A9">
      <w:pPr>
        <w:pStyle w:val="BodyText"/>
      </w:pPr>
    </w:p>
    <w:p w:rsidR="00590E28" w:rsidRDefault="00590E28" w:rsidP="00590E28">
      <w:pPr>
        <w:pStyle w:val="Heading5"/>
      </w:pPr>
      <w:r>
        <w:t>Print File</w:t>
      </w:r>
    </w:p>
    <w:p w:rsidR="00590E28" w:rsidRPr="00590E28" w:rsidRDefault="00433795" w:rsidP="00590E28">
      <w:pPr>
        <w:pStyle w:val="BodyText"/>
      </w:pPr>
      <w:r>
        <w:rPr>
          <w:noProof/>
        </w:rPr>
        <w:drawing>
          <wp:inline distT="0" distB="0" distL="0" distR="0">
            <wp:extent cx="5943600" cy="1966595"/>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invprint.png"/>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6F11EF" w:rsidRDefault="006F11EF" w:rsidP="006F11EF">
      <w:pPr>
        <w:pStyle w:val="Heading3"/>
      </w:pPr>
      <w:r>
        <w:t>Tickler Report</w:t>
      </w:r>
      <w:r w:rsidR="006A7073">
        <w:fldChar w:fldCharType="begin"/>
      </w:r>
      <w:r>
        <w:instrText xml:space="preserve"> XE "Tickler Report" </w:instrText>
      </w:r>
      <w:r w:rsidR="006A7073">
        <w:fldChar w:fldCharType="end"/>
      </w:r>
      <w:r w:rsidR="006A7073" w:rsidRPr="00000100">
        <w:fldChar w:fldCharType="begin"/>
      </w:r>
      <w:r w:rsidRPr="00F367EC">
        <w:instrText xml:space="preserve"> TC "</w:instrText>
      </w:r>
      <w:r>
        <w:instrText>Tickler Report</w:instrText>
      </w:r>
      <w:r w:rsidRPr="00F367EC">
        <w:instrText xml:space="preserve">" \f </w:instrText>
      </w:r>
      <w:r>
        <w:instrText>O</w:instrText>
      </w:r>
      <w:r w:rsidRPr="00F367EC">
        <w:instrText xml:space="preserve"> \l "2" </w:instrText>
      </w:r>
      <w:r w:rsidR="006A7073" w:rsidRPr="00000100">
        <w:fldChar w:fldCharType="end"/>
      </w:r>
    </w:p>
    <w:p w:rsidR="006314A9" w:rsidRPr="00ED4460" w:rsidRDefault="006314A9" w:rsidP="006314A9">
      <w:pPr>
        <w:pStyle w:val="BodyText"/>
      </w:pPr>
    </w:p>
    <w:p w:rsidR="00122E4C" w:rsidRDefault="00122E4C" w:rsidP="00122E4C">
      <w:pPr>
        <w:pStyle w:val="BodyText"/>
        <w:rPr>
          <w:lang w:bidi="th-TH"/>
        </w:rPr>
      </w:pPr>
      <w:r>
        <w:rPr>
          <w:lang w:bidi="th-TH"/>
        </w:rPr>
        <w:t xml:space="preserve">The Tickler Report allows </w:t>
      </w:r>
      <w:r w:rsidR="00847849">
        <w:rPr>
          <w:lang w:bidi="th-TH"/>
        </w:rPr>
        <w:t xml:space="preserve">AR </w:t>
      </w:r>
      <w:r>
        <w:rPr>
          <w:lang w:bidi="th-TH"/>
        </w:rPr>
        <w:t>Collectors to search for or print a report of collection activity events flagged for follow-up.</w:t>
      </w:r>
    </w:p>
    <w:p w:rsidR="006314A9" w:rsidRPr="00ED4460" w:rsidRDefault="006314A9" w:rsidP="006314A9">
      <w:pPr>
        <w:pStyle w:val="BodyText"/>
      </w:pPr>
    </w:p>
    <w:p w:rsidR="00847849" w:rsidRDefault="00A14D56" w:rsidP="00475AD2">
      <w:pPr>
        <w:pStyle w:val="Note"/>
      </w:pPr>
      <w:r>
        <w:rPr>
          <w:noProof/>
        </w:rPr>
        <w:drawing>
          <wp:inline distT="0" distB="0" distL="0" distR="0">
            <wp:extent cx="160020" cy="160020"/>
            <wp:effectExtent l="0" t="0" r="0" b="0"/>
            <wp:docPr id="2125" name="Picture 2125"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A14D56" w:rsidRDefault="00847849" w:rsidP="00475AD2">
      <w:pPr>
        <w:pStyle w:val="Note"/>
      </w:pPr>
      <w:r>
        <w:rPr>
          <w:noProof/>
        </w:rPr>
        <w:drawing>
          <wp:inline distT="0" distB="0" distL="0" distR="0">
            <wp:extent cx="160020" cy="160020"/>
            <wp:effectExtent l="0" t="0" r="0" b="0"/>
            <wp:docPr id="323" name="Picture 32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Only users with the AR Collector role can access the Tickler Report</w:t>
      </w:r>
      <w:r w:rsidRPr="003A4300">
        <w:t>.</w:t>
      </w:r>
    </w:p>
    <w:p w:rsidR="00620E06" w:rsidRDefault="00620E06" w:rsidP="00620E06">
      <w:pPr>
        <w:pStyle w:val="Heading4"/>
      </w:pPr>
      <w:r w:rsidRPr="009E762A">
        <w:t>Lookup Criteria</w:t>
      </w:r>
    </w:p>
    <w:p w:rsidR="006314A9" w:rsidRPr="00ED4460" w:rsidRDefault="006314A9" w:rsidP="006314A9">
      <w:pPr>
        <w:pStyle w:val="BodyText"/>
      </w:pPr>
    </w:p>
    <w:p w:rsidR="00E2219E" w:rsidRDefault="00E2219E" w:rsidP="00E2219E">
      <w:pPr>
        <w:pStyle w:val="TableHeading"/>
        <w:rPr>
          <w:lang w:bidi="th-TH"/>
        </w:rPr>
      </w:pPr>
      <w:r>
        <w:rPr>
          <w:lang w:bidi="th-TH"/>
        </w:rPr>
        <w:t xml:space="preserve">Tickler Report </w:t>
      </w:r>
      <w:r w:rsidR="00B70B95">
        <w:rPr>
          <w:lang w:bidi="th-TH"/>
        </w:rPr>
        <w:t>field</w:t>
      </w:r>
      <w:r>
        <w:rPr>
          <w:lang w:bidi="th-TH"/>
        </w:rPr>
        <w:t xml:space="preserve"> definition</w:t>
      </w:r>
      <w:r w:rsidR="00B70B95">
        <w:rPr>
          <w:lang w:bidi="th-TH"/>
        </w:rP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E2219E" w:rsidRPr="00812B1D" w:rsidTr="00FD4E21">
        <w:tc>
          <w:tcPr>
            <w:tcW w:w="2156" w:type="dxa"/>
            <w:tcBorders>
              <w:top w:val="single" w:sz="4" w:space="0" w:color="auto"/>
              <w:bottom w:val="thickThinSmallGap" w:sz="12" w:space="0" w:color="auto"/>
              <w:right w:val="double" w:sz="4" w:space="0" w:color="auto"/>
            </w:tcBorders>
          </w:tcPr>
          <w:p w:rsidR="00E2219E" w:rsidRPr="00812B1D" w:rsidRDefault="00E2219E" w:rsidP="00E2219E">
            <w:pPr>
              <w:pStyle w:val="TableCells"/>
            </w:pPr>
            <w:r w:rsidRPr="00812B1D">
              <w:t>Field</w:t>
            </w:r>
          </w:p>
        </w:tc>
        <w:tc>
          <w:tcPr>
            <w:tcW w:w="5375" w:type="dxa"/>
            <w:tcBorders>
              <w:top w:val="single" w:sz="4" w:space="0" w:color="auto"/>
              <w:bottom w:val="thickThinSmallGap" w:sz="12" w:space="0" w:color="auto"/>
            </w:tcBorders>
          </w:tcPr>
          <w:p w:rsidR="00E2219E" w:rsidRPr="00812B1D" w:rsidRDefault="00E2219E" w:rsidP="00E2219E">
            <w:pPr>
              <w:pStyle w:val="TableCells"/>
            </w:pPr>
            <w:r w:rsidRPr="00812B1D">
              <w:t>Description</w:t>
            </w:r>
          </w:p>
        </w:tc>
      </w:tr>
      <w:tr w:rsidR="00B70B95"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Default="00B70B95" w:rsidP="00B70B95">
            <w:pPr>
              <w:pStyle w:val="TableCells"/>
            </w:pPr>
            <w:r>
              <w:lastRenderedPageBreak/>
              <w:t>Agency Number</w:t>
            </w:r>
          </w:p>
        </w:tc>
        <w:tc>
          <w:tcPr>
            <w:tcW w:w="5375" w:type="dxa"/>
            <w:tcBorders>
              <w:top w:val="nil"/>
              <w:left w:val="nil"/>
              <w:bottom w:val="single" w:sz="8" w:space="0" w:color="auto"/>
              <w:right w:val="nil"/>
            </w:tcBorders>
            <w:tcMar>
              <w:top w:w="58" w:type="dxa"/>
              <w:left w:w="115" w:type="dxa"/>
              <w:bottom w:w="0" w:type="dxa"/>
              <w:right w:w="58" w:type="dxa"/>
            </w:tcMar>
          </w:tcPr>
          <w:p w:rsidR="00B70B95" w:rsidRDefault="00B70B95" w:rsidP="00B70B95">
            <w:pPr>
              <w:pStyle w:val="TableCells"/>
            </w:pPr>
            <w:r>
              <w:t>Enter the agency number that was billed on the Contracts &amp; Grants Invoice associated with the collection activity that is to be followed-up on, or use the lookup</w:t>
            </w:r>
            <w:r w:rsidRPr="00577122">
              <w:t xml:space="preserve"> to find it.</w:t>
            </w:r>
          </w:p>
        </w:tc>
      </w:tr>
      <w:tr w:rsidR="00B70B95"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Default="00B70B95" w:rsidP="00B70B95">
            <w:pPr>
              <w:pStyle w:val="TableCells"/>
            </w:pPr>
            <w:r>
              <w:t>Collection Activity Type</w:t>
            </w:r>
          </w:p>
        </w:tc>
        <w:tc>
          <w:tcPr>
            <w:tcW w:w="5375" w:type="dxa"/>
            <w:tcBorders>
              <w:top w:val="nil"/>
              <w:left w:val="nil"/>
              <w:bottom w:val="single" w:sz="8" w:space="0" w:color="auto"/>
              <w:right w:val="nil"/>
            </w:tcBorders>
            <w:tcMar>
              <w:top w:w="58" w:type="dxa"/>
              <w:left w:w="115" w:type="dxa"/>
              <w:bottom w:w="0" w:type="dxa"/>
              <w:right w:w="58" w:type="dxa"/>
            </w:tcMar>
          </w:tcPr>
          <w:p w:rsidR="00B70B95" w:rsidRDefault="00B70B95" w:rsidP="00B70B95">
            <w:pPr>
              <w:pStyle w:val="TableCells"/>
            </w:pPr>
            <w:r>
              <w:t>Select the type of collection activity from the list.</w:t>
            </w:r>
          </w:p>
        </w:tc>
      </w:tr>
      <w:tr w:rsidR="00B70B95"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Default="00B70B95" w:rsidP="00B70B95">
            <w:pPr>
              <w:pStyle w:val="TableCells"/>
            </w:pPr>
            <w:r>
              <w:t xml:space="preserve">Collector </w:t>
            </w:r>
          </w:p>
        </w:tc>
        <w:tc>
          <w:tcPr>
            <w:tcW w:w="5375" w:type="dxa"/>
            <w:tcBorders>
              <w:top w:val="nil"/>
              <w:left w:val="nil"/>
              <w:bottom w:val="single" w:sz="8" w:space="0" w:color="auto"/>
              <w:right w:val="nil"/>
            </w:tcBorders>
            <w:tcMar>
              <w:top w:w="58" w:type="dxa"/>
              <w:left w:w="115" w:type="dxa"/>
              <w:bottom w:w="0" w:type="dxa"/>
              <w:right w:w="58" w:type="dxa"/>
            </w:tcMar>
          </w:tcPr>
          <w:p w:rsidR="00B70B95" w:rsidRDefault="00B70B95" w:rsidP="00B70B95">
            <w:pPr>
              <w:pStyle w:val="TableCells"/>
            </w:pPr>
            <w:r>
              <w:t xml:space="preserve">Enter the AR Collector Principal Name or </w:t>
            </w:r>
            <w:r>
              <w:rPr>
                <w:lang w:bidi="th-TH"/>
              </w:rPr>
              <w:t>use the lookup to find it.</w:t>
            </w:r>
          </w:p>
        </w:tc>
      </w:tr>
      <w:tr w:rsidR="00B70B95"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tcPr>
          <w:p w:rsidR="00B70B95" w:rsidRDefault="00B70B95" w:rsidP="00B70B95">
            <w:pPr>
              <w:pStyle w:val="TableCells"/>
            </w:pPr>
            <w:r>
              <w:t>Completed</w:t>
            </w:r>
          </w:p>
        </w:tc>
        <w:tc>
          <w:tcPr>
            <w:tcW w:w="5375" w:type="dxa"/>
            <w:tcBorders>
              <w:top w:val="nil"/>
              <w:left w:val="nil"/>
              <w:bottom w:val="single" w:sz="8" w:space="0" w:color="auto"/>
              <w:right w:val="nil"/>
            </w:tcBorders>
            <w:tcMar>
              <w:top w:w="58" w:type="dxa"/>
              <w:left w:w="115" w:type="dxa"/>
              <w:bottom w:w="0" w:type="dxa"/>
              <w:right w:w="58" w:type="dxa"/>
            </w:tcMar>
          </w:tcPr>
          <w:p w:rsidR="00B70B95" w:rsidRDefault="00B70B95" w:rsidP="00B70B95">
            <w:pPr>
              <w:pStyle w:val="TableCells"/>
            </w:pPr>
            <w:r>
              <w:t>Select whether you wish to view completed, not completed or all collection activities to be followed-up on.</w:t>
            </w:r>
          </w:p>
        </w:tc>
      </w:tr>
      <w:tr w:rsidR="00B70B9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hideMark/>
          </w:tcPr>
          <w:p w:rsidR="00B70B95" w:rsidRPr="00585528" w:rsidRDefault="00B70B95" w:rsidP="00B70B95">
            <w:pPr>
              <w:pStyle w:val="TableCells"/>
            </w:pPr>
            <w:r>
              <w:t>Follow-up Date</w:t>
            </w:r>
            <w:r w:rsidRPr="00585528">
              <w:t xml:space="preserve"> From</w:t>
            </w:r>
          </w:p>
        </w:tc>
        <w:tc>
          <w:tcPr>
            <w:tcW w:w="5375" w:type="dxa"/>
            <w:tcBorders>
              <w:top w:val="nil"/>
              <w:left w:val="nil"/>
              <w:bottom w:val="single" w:sz="8" w:space="0" w:color="auto"/>
              <w:right w:val="nil"/>
            </w:tcBorders>
            <w:tcMar>
              <w:top w:w="58" w:type="dxa"/>
              <w:left w:w="115" w:type="dxa"/>
              <w:bottom w:w="0" w:type="dxa"/>
              <w:right w:w="58" w:type="dxa"/>
            </w:tcMar>
            <w:hideMark/>
          </w:tcPr>
          <w:p w:rsidR="00B70B95" w:rsidRPr="00585528" w:rsidRDefault="00B70B95" w:rsidP="00B70B95">
            <w:pPr>
              <w:pStyle w:val="TableCells"/>
            </w:pPr>
            <w:r w:rsidRPr="00585528">
              <w:rPr>
                <w:lang w:bidi="th-TH"/>
              </w:rPr>
              <w:t xml:space="preserve">To search for </w:t>
            </w:r>
            <w:r>
              <w:rPr>
                <w:lang w:bidi="th-TH"/>
              </w:rPr>
              <w:t>collection activities with a follow-up date d</w:t>
            </w:r>
            <w:r w:rsidRPr="00585528">
              <w:rPr>
                <w:lang w:bidi="th-TH"/>
              </w:rPr>
              <w:t>uring a particular period of time, enter the first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B70B95" w:rsidRPr="00585528"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nil"/>
              <w:left w:val="nil"/>
              <w:bottom w:val="single" w:sz="8" w:space="0" w:color="auto"/>
              <w:right w:val="double" w:sz="4" w:space="0" w:color="auto"/>
            </w:tcBorders>
            <w:tcMar>
              <w:top w:w="58" w:type="dxa"/>
              <w:left w:w="115" w:type="dxa"/>
              <w:bottom w:w="0" w:type="dxa"/>
              <w:right w:w="58" w:type="dxa"/>
            </w:tcMar>
            <w:hideMark/>
          </w:tcPr>
          <w:p w:rsidR="00B70B95" w:rsidRPr="00585528" w:rsidRDefault="00B70B95" w:rsidP="00B70B95">
            <w:pPr>
              <w:pStyle w:val="TableCells"/>
            </w:pPr>
            <w:r>
              <w:t>Follow-up Date</w:t>
            </w:r>
            <w:r w:rsidRPr="00585528">
              <w:t xml:space="preserve"> To</w:t>
            </w:r>
          </w:p>
        </w:tc>
        <w:tc>
          <w:tcPr>
            <w:tcW w:w="5375" w:type="dxa"/>
            <w:tcBorders>
              <w:top w:val="nil"/>
              <w:left w:val="nil"/>
              <w:bottom w:val="single" w:sz="8" w:space="0" w:color="auto"/>
              <w:right w:val="nil"/>
            </w:tcBorders>
            <w:tcMar>
              <w:top w:w="58" w:type="dxa"/>
              <w:left w:w="115" w:type="dxa"/>
              <w:bottom w:w="0" w:type="dxa"/>
              <w:right w:w="58" w:type="dxa"/>
            </w:tcMar>
            <w:hideMark/>
          </w:tcPr>
          <w:p w:rsidR="00B70B95" w:rsidRPr="00585528" w:rsidRDefault="00B70B95" w:rsidP="00B70B95">
            <w:pPr>
              <w:pStyle w:val="TableCells"/>
            </w:pPr>
            <w:r w:rsidRPr="00585528">
              <w:rPr>
                <w:lang w:bidi="th-TH"/>
              </w:rPr>
              <w:t xml:space="preserve">To search for </w:t>
            </w:r>
            <w:r>
              <w:rPr>
                <w:lang w:bidi="th-TH"/>
              </w:rPr>
              <w:t xml:space="preserve">collection activities with a follow-up </w:t>
            </w:r>
            <w:r w:rsidR="00461CC1">
              <w:rPr>
                <w:lang w:bidi="th-TH"/>
              </w:rPr>
              <w:t xml:space="preserve">date </w:t>
            </w:r>
            <w:r w:rsidR="00461CC1" w:rsidRPr="00585528">
              <w:rPr>
                <w:lang w:bidi="th-TH"/>
              </w:rPr>
              <w:t>during</w:t>
            </w:r>
            <w:r w:rsidRPr="00585528">
              <w:rPr>
                <w:lang w:bidi="th-TH"/>
              </w:rPr>
              <w:t xml:space="preserve"> a particular period of time, enter the last date in the desired range of dates. You</w:t>
            </w:r>
            <w:r>
              <w:rPr>
                <w:lang w:bidi="th-TH"/>
              </w:rPr>
              <w:t xml:space="preserve"> may also use the calendar </w:t>
            </w:r>
            <w:r w:rsidR="00461CC1">
              <w:rPr>
                <w:lang w:bidi="th-TH"/>
              </w:rPr>
              <w:t>tool</w:t>
            </w:r>
            <w:r w:rsidR="00461CC1" w:rsidRPr="00585528">
              <w:rPr>
                <w:lang w:bidi="th-TH"/>
              </w:rPr>
              <w:t xml:space="preserve"> to</w:t>
            </w:r>
            <w:r w:rsidRPr="00585528">
              <w:rPr>
                <w:lang w:bidi="th-TH"/>
              </w:rPr>
              <w:t xml:space="preserve"> select the date.</w:t>
            </w:r>
          </w:p>
        </w:tc>
      </w:tr>
      <w:tr w:rsidR="00B70B95" w:rsidTr="00FD4E21">
        <w:tblPrEx>
          <w:tblBorders>
            <w:insideH w:val="none" w:sz="0" w:space="0" w:color="auto"/>
            <w:insideV w:val="none" w:sz="0" w:space="0" w:color="auto"/>
          </w:tblBorders>
          <w:tblCellMar>
            <w:top w:w="0" w:type="dxa"/>
            <w:left w:w="0" w:type="dxa"/>
            <w:right w:w="0" w:type="dxa"/>
          </w:tblCellMar>
          <w:tblLook w:val="04A0"/>
        </w:tblPrEx>
        <w:tc>
          <w:tcPr>
            <w:tcW w:w="2156" w:type="dxa"/>
            <w:tcBorders>
              <w:top w:val="single" w:sz="8" w:space="0" w:color="auto"/>
              <w:left w:val="nil"/>
              <w:right w:val="double" w:sz="4" w:space="0" w:color="auto"/>
            </w:tcBorders>
            <w:tcMar>
              <w:top w:w="58" w:type="dxa"/>
              <w:left w:w="115" w:type="dxa"/>
              <w:bottom w:w="0" w:type="dxa"/>
              <w:right w:w="58" w:type="dxa"/>
            </w:tcMar>
          </w:tcPr>
          <w:p w:rsidR="00B70B95" w:rsidRDefault="00B70B95" w:rsidP="00B70B95">
            <w:pPr>
              <w:pStyle w:val="TableCells"/>
            </w:pPr>
            <w:r>
              <w:t>Proposal Number</w:t>
            </w:r>
          </w:p>
        </w:tc>
        <w:tc>
          <w:tcPr>
            <w:tcW w:w="5375" w:type="dxa"/>
            <w:tcBorders>
              <w:top w:val="single" w:sz="8" w:space="0" w:color="auto"/>
              <w:left w:val="nil"/>
              <w:right w:val="nil"/>
            </w:tcBorders>
            <w:tcMar>
              <w:top w:w="58" w:type="dxa"/>
              <w:left w:w="115" w:type="dxa"/>
              <w:bottom w:w="0" w:type="dxa"/>
              <w:right w:w="58" w:type="dxa"/>
            </w:tcMar>
          </w:tcPr>
          <w:p w:rsidR="00B70B95" w:rsidRDefault="00B70B95" w:rsidP="00B70B95">
            <w:pPr>
              <w:pStyle w:val="TableCells"/>
            </w:pPr>
            <w:r>
              <w:t>Enter the proposal number that was billed against on the Contracts &amp; Grants Invoice associated with the collection activity that is to be followed-up on, or use the lookup</w:t>
            </w:r>
            <w:r w:rsidRPr="00577122">
              <w:t xml:space="preserve"> to find it.</w:t>
            </w:r>
          </w:p>
        </w:tc>
      </w:tr>
    </w:tbl>
    <w:p w:rsidR="006314A9" w:rsidRPr="00ED4460" w:rsidRDefault="006314A9" w:rsidP="006314A9">
      <w:pPr>
        <w:pStyle w:val="BodyText"/>
      </w:pPr>
    </w:p>
    <w:p w:rsidR="00E2219E" w:rsidRDefault="00461CC1" w:rsidP="00E2219E">
      <w:pPr>
        <w:pStyle w:val="BodyText"/>
        <w:rPr>
          <w:lang w:bidi="th-TH"/>
        </w:rPr>
      </w:pPr>
      <w:r>
        <w:t>Click</w:t>
      </w:r>
      <w:r>
        <w:rPr>
          <w:b/>
        </w:rPr>
        <w:t xml:space="preserve"> Search</w:t>
      </w:r>
      <w:r w:rsidR="00B70B95">
        <w:t xml:space="preserve"> button</w:t>
      </w:r>
      <w:r w:rsidR="00E2219E">
        <w:t xml:space="preserve"> to display the search results on the screen.</w:t>
      </w:r>
    </w:p>
    <w:p w:rsidR="006314A9" w:rsidRPr="00ED4460" w:rsidRDefault="006314A9" w:rsidP="006314A9">
      <w:pPr>
        <w:pStyle w:val="BodyText"/>
      </w:pPr>
    </w:p>
    <w:p w:rsidR="00E2219E" w:rsidRPr="007B621D" w:rsidRDefault="00461CC1" w:rsidP="00E2219E">
      <w:pPr>
        <w:pStyle w:val="BodyText"/>
        <w:rPr>
          <w:lang w:bidi="th-TH"/>
        </w:rPr>
      </w:pPr>
      <w:r>
        <w:t>Click</w:t>
      </w:r>
      <w:r>
        <w:rPr>
          <w:b/>
        </w:rPr>
        <w:t xml:space="preserve"> Generate</w:t>
      </w:r>
      <w:r w:rsidR="00B70B95">
        <w:rPr>
          <w:b/>
        </w:rPr>
        <w:t xml:space="preserve"> Print File</w:t>
      </w:r>
      <w:r w:rsidR="00B70B95">
        <w:t xml:space="preserve"> button</w:t>
      </w:r>
      <w:r w:rsidR="00E2219E">
        <w:t xml:space="preserve"> to gene</w:t>
      </w:r>
      <w:r w:rsidR="00C1196A">
        <w:t xml:space="preserve">rate a </w:t>
      </w:r>
      <w:r w:rsidR="00E2219E">
        <w:t xml:space="preserve">pdf file of the </w:t>
      </w:r>
      <w:r w:rsidR="00581D8E">
        <w:t>Tickler</w:t>
      </w:r>
      <w:r w:rsidR="00E2219E">
        <w:t xml:space="preserve"> Report.</w:t>
      </w:r>
    </w:p>
    <w:p w:rsidR="00620E06" w:rsidRDefault="00620E06" w:rsidP="00620E06">
      <w:pPr>
        <w:pStyle w:val="Heading4"/>
      </w:pPr>
      <w:r>
        <w:t>Results</w:t>
      </w:r>
    </w:p>
    <w:p w:rsidR="006314A9" w:rsidRPr="00ED4460" w:rsidRDefault="006314A9" w:rsidP="006314A9">
      <w:pPr>
        <w:pStyle w:val="BodyText"/>
      </w:pPr>
    </w:p>
    <w:p w:rsidR="00596ACE" w:rsidRDefault="00637A1D" w:rsidP="00596ACE">
      <w:pPr>
        <w:pStyle w:val="BodyText"/>
      </w:pPr>
      <w:r>
        <w:t xml:space="preserve">The search results display collection activities flagged for follow-up that match the lookup search </w:t>
      </w:r>
      <w:r w:rsidR="00461CC1">
        <w:t>criteria. The</w:t>
      </w:r>
      <w:r w:rsidR="00596ACE">
        <w:t xml:space="preserve"> on-screen Tickler Report also provides the ability to create a new collection activity or edit the existing collection activity for a Contracts &amp; Grants Invoice, directly from the Actions column.</w:t>
      </w:r>
    </w:p>
    <w:p w:rsidR="00637A1D" w:rsidRPr="00637A1D" w:rsidRDefault="00637A1D" w:rsidP="00637A1D">
      <w:pPr>
        <w:pStyle w:val="BodyText"/>
      </w:pPr>
    </w:p>
    <w:p w:rsidR="00581D8E" w:rsidRDefault="00581D8E" w:rsidP="00581D8E">
      <w:pPr>
        <w:pStyle w:val="Heading5"/>
      </w:pPr>
      <w:r>
        <w:lastRenderedPageBreak/>
        <w:t>Print File</w:t>
      </w:r>
    </w:p>
    <w:p w:rsidR="00581D8E" w:rsidRPr="00581D8E" w:rsidRDefault="00433795" w:rsidP="00581D8E">
      <w:pPr>
        <w:pStyle w:val="BodyText"/>
      </w:pPr>
      <w:r>
        <w:rPr>
          <w:noProof/>
        </w:rPr>
        <w:drawing>
          <wp:inline distT="0" distB="0" distL="0" distR="0">
            <wp:extent cx="5943600" cy="2700020"/>
            <wp:effectExtent l="0" t="0" r="0" b="508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report.png"/>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00020"/>
                    </a:xfrm>
                    <a:prstGeom prst="rect">
                      <a:avLst/>
                    </a:prstGeom>
                  </pic:spPr>
                </pic:pic>
              </a:graphicData>
            </a:graphic>
          </wp:inline>
        </w:drawing>
      </w:r>
    </w:p>
    <w:p w:rsidR="00145A5B" w:rsidRDefault="00C0605E" w:rsidP="00145A5B">
      <w:pPr>
        <w:pStyle w:val="Heading2"/>
      </w:pPr>
      <w:r>
        <w:t xml:space="preserve">Accounts Receivable </w:t>
      </w:r>
      <w:r w:rsidR="009C314E">
        <w:t xml:space="preserve">Attribute Maintenance </w:t>
      </w:r>
      <w:r w:rsidR="00F332DC">
        <w:t>Document</w:t>
      </w:r>
      <w:r w:rsidR="00145A5B">
        <w:t>s</w:t>
      </w:r>
      <w:bookmarkEnd w:id="476"/>
      <w:bookmarkEnd w:id="477"/>
      <w:r w:rsidR="006A7073" w:rsidRPr="00000100">
        <w:fldChar w:fldCharType="begin"/>
      </w:r>
      <w:r w:rsidR="00145A5B" w:rsidRPr="00F367EC">
        <w:instrText xml:space="preserve"> TC "</w:instrText>
      </w:r>
      <w:r>
        <w:instrText xml:space="preserve">Accounts Receivable </w:instrText>
      </w:r>
      <w:r w:rsidR="007F41FD">
        <w:instrText>A</w:instrText>
      </w:r>
      <w:r w:rsidR="009C314E">
        <w:instrText xml:space="preserve">ttribute Maintenance </w:instrText>
      </w:r>
      <w:r w:rsidR="00F332DC">
        <w:instrText>Document</w:instrText>
      </w:r>
      <w:r w:rsidR="00145A5B">
        <w:instrText>s</w:instrText>
      </w:r>
      <w:r w:rsidR="00145A5B" w:rsidRPr="00F367EC">
        <w:instrText xml:space="preserve"> " \f </w:instrText>
      </w:r>
      <w:r w:rsidR="00145A5B">
        <w:instrText>O</w:instrText>
      </w:r>
      <w:r w:rsidR="00145A5B" w:rsidRPr="00F367EC">
        <w:instrText xml:space="preserve"> \l "2" </w:instrText>
      </w:r>
      <w:r w:rsidR="006A7073" w:rsidRPr="00000100">
        <w:fldChar w:fldCharType="end"/>
      </w:r>
    </w:p>
    <w:p w:rsidR="006314A9" w:rsidRPr="00ED4460" w:rsidRDefault="006314A9" w:rsidP="006314A9">
      <w:pPr>
        <w:pStyle w:val="BodyText"/>
      </w:pPr>
    </w:p>
    <w:p w:rsidR="00BD6367" w:rsidRDefault="00BD6367" w:rsidP="00BD6367">
      <w:pPr>
        <w:pStyle w:val="BodyText"/>
      </w:pPr>
      <w:r>
        <w:t xml:space="preserve">The Accounts Receivable module includes several support </w:t>
      </w:r>
      <w:r w:rsidR="00F332DC">
        <w:t>document</w:t>
      </w:r>
      <w:r>
        <w:t xml:space="preserve">s that allow users to maintain valid values for various attributes. All of these </w:t>
      </w:r>
      <w:r w:rsidR="00F332DC">
        <w:t>document</w:t>
      </w:r>
      <w:r>
        <w:t xml:space="preserve">s are accessible via the </w:t>
      </w:r>
      <w:r w:rsidR="00B70B95">
        <w:t>m</w:t>
      </w:r>
      <w:r w:rsidR="00D96750">
        <w:t>enu.</w:t>
      </w:r>
    </w:p>
    <w:p w:rsidR="006314A9" w:rsidRPr="00ED4460" w:rsidRDefault="006314A9" w:rsidP="006314A9">
      <w:pPr>
        <w:pStyle w:val="BodyText"/>
      </w:pPr>
    </w:p>
    <w:p w:rsidR="00145A5B" w:rsidRDefault="006314A9" w:rsidP="00217BE7">
      <w:pPr>
        <w:pStyle w:val="TableHeading"/>
      </w:pPr>
      <w:r>
        <w:t>Accounts Receivable attribute maintenence</w:t>
      </w:r>
      <w:r w:rsidR="00145A5B">
        <w:t xml:space="preserve"> </w:t>
      </w:r>
      <w:r w:rsidR="00F332DC">
        <w:t>document</w:t>
      </w:r>
      <w:r w:rsidR="00145A5B">
        <w:t>s</w:t>
      </w:r>
    </w:p>
    <w:tbl>
      <w:tblPr>
        <w:tblW w:w="93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942"/>
        <w:gridCol w:w="6418"/>
      </w:tblGrid>
      <w:tr w:rsidR="00145A5B" w:rsidTr="00FD4E21">
        <w:tc>
          <w:tcPr>
            <w:tcW w:w="2340" w:type="dxa"/>
            <w:tcBorders>
              <w:top w:val="single" w:sz="4" w:space="0" w:color="auto"/>
              <w:bottom w:val="thickThinSmallGap" w:sz="12" w:space="0" w:color="auto"/>
              <w:right w:val="double" w:sz="4" w:space="0" w:color="auto"/>
            </w:tcBorders>
          </w:tcPr>
          <w:p w:rsidR="00145A5B" w:rsidRPr="003D6CEF" w:rsidRDefault="00145A5B" w:rsidP="002C5505">
            <w:pPr>
              <w:pStyle w:val="TableCells"/>
            </w:pPr>
            <w:r w:rsidRPr="003D6CEF">
              <w:t>Document</w:t>
            </w:r>
          </w:p>
        </w:tc>
        <w:tc>
          <w:tcPr>
            <w:tcW w:w="5105" w:type="dxa"/>
            <w:tcBorders>
              <w:top w:val="single" w:sz="4" w:space="0" w:color="auto"/>
              <w:left w:val="single" w:sz="4" w:space="0" w:color="auto"/>
              <w:bottom w:val="thickThinSmallGap" w:sz="12" w:space="0" w:color="auto"/>
            </w:tcBorders>
          </w:tcPr>
          <w:p w:rsidR="00145A5B" w:rsidRDefault="00145A5B" w:rsidP="002C5505">
            <w:pPr>
              <w:pStyle w:val="TableCells"/>
            </w:pPr>
            <w:r>
              <w:t>Description</w:t>
            </w:r>
          </w:p>
        </w:tc>
      </w:tr>
      <w:tr w:rsidR="00BD7B93" w:rsidTr="00FD4E21">
        <w:tc>
          <w:tcPr>
            <w:tcW w:w="2340" w:type="dxa"/>
            <w:tcBorders>
              <w:top w:val="single" w:sz="4" w:space="0" w:color="auto"/>
              <w:bottom w:val="single" w:sz="4" w:space="0" w:color="auto"/>
              <w:right w:val="double" w:sz="4" w:space="0" w:color="auto"/>
            </w:tcBorders>
          </w:tcPr>
          <w:p w:rsidR="00BD7B93" w:rsidRPr="003C04A2" w:rsidRDefault="00BD7B93" w:rsidP="00D12611">
            <w:pPr>
              <w:pStyle w:val="TableCells"/>
              <w:rPr>
                <w:rStyle w:val="C1HJump"/>
              </w:rPr>
            </w:pPr>
            <w:r w:rsidRPr="00F671C4">
              <w:rPr>
                <w:rStyle w:val="C1HJump"/>
              </w:rPr>
              <w:t>Billing Frequency|</w:t>
            </w:r>
            <w:r w:rsidR="002C715E" w:rsidRPr="002C715E">
              <w:rPr>
                <w:rStyle w:val="C1HJump"/>
              </w:rPr>
              <w:t xml:space="preserve"> document=WordDocuments\FIN AR Source.docx;</w:t>
            </w:r>
            <w:r w:rsidR="00337674">
              <w:rPr>
                <w:rStyle w:val="C1HJump"/>
              </w:rPr>
              <w:t>topic=</w:t>
            </w:r>
            <w:r w:rsidRPr="00F671C4">
              <w:rPr>
                <w:rStyle w:val="C1HJump"/>
              </w:rPr>
              <w:t>Billing Freq</w:t>
            </w:r>
            <w:r w:rsidR="00D12611">
              <w:rPr>
                <w:rStyle w:val="C1HJump"/>
              </w:rPr>
              <w:t>uency</w:t>
            </w:r>
          </w:p>
        </w:tc>
        <w:tc>
          <w:tcPr>
            <w:tcW w:w="5105" w:type="dxa"/>
            <w:tcBorders>
              <w:top w:val="single" w:sz="4" w:space="0" w:color="auto"/>
              <w:left w:val="single" w:sz="4" w:space="0" w:color="auto"/>
              <w:bottom w:val="single" w:sz="4" w:space="0" w:color="auto"/>
            </w:tcBorders>
          </w:tcPr>
          <w:p w:rsidR="00BD7B93" w:rsidRDefault="00BD7B93" w:rsidP="00BD7B93">
            <w:pPr>
              <w:pStyle w:val="TableCells"/>
            </w:pPr>
            <w:r>
              <w:t>Maintains the billing frequencies that can be assigned to an award to indicate wh</w:t>
            </w:r>
            <w:r w:rsidR="00093BE6">
              <w:t>en an award should be invoiced.</w:t>
            </w:r>
          </w:p>
          <w:p w:rsidR="00BD7B93" w:rsidRDefault="00BD7B93" w:rsidP="00D96750">
            <w:pPr>
              <w:pStyle w:val="Noteintable"/>
            </w:pPr>
            <w:r>
              <w:rPr>
                <w:noProof/>
              </w:rPr>
              <w:drawing>
                <wp:inline distT="0" distB="0" distL="0" distR="0">
                  <wp:extent cx="160020" cy="160020"/>
                  <wp:effectExtent l="0" t="0" r="0" b="0"/>
                  <wp:docPr id="59" name="Picture 5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tc>
      </w:tr>
      <w:tr w:rsidR="00BD7B93" w:rsidTr="00FD4E21">
        <w:tc>
          <w:tcPr>
            <w:tcW w:w="2340" w:type="dxa"/>
            <w:tcBorders>
              <w:top w:val="single" w:sz="4" w:space="0" w:color="auto"/>
              <w:bottom w:val="single" w:sz="4" w:space="0" w:color="auto"/>
              <w:right w:val="double" w:sz="4" w:space="0" w:color="auto"/>
            </w:tcBorders>
          </w:tcPr>
          <w:p w:rsidR="00BD7B93" w:rsidRPr="00DF374A" w:rsidRDefault="00BD7B93" w:rsidP="00D12611">
            <w:pPr>
              <w:pStyle w:val="TableCells"/>
            </w:pPr>
            <w:r w:rsidRPr="003C04A2">
              <w:rPr>
                <w:rStyle w:val="C1HJump"/>
              </w:rPr>
              <w:t>Customer|</w:t>
            </w:r>
            <w:r w:rsidR="002C715E" w:rsidRPr="002C715E">
              <w:rPr>
                <w:rStyle w:val="C1HJump"/>
              </w:rPr>
              <w:t xml:space="preserve"> document=WordDocuments\FIN AR Source.docx;</w:t>
            </w:r>
            <w:r w:rsidR="00337674">
              <w:rPr>
                <w:rStyle w:val="C1HJump"/>
              </w:rPr>
              <w:t>topic=</w:t>
            </w:r>
            <w:r w:rsidRPr="003C04A2">
              <w:rPr>
                <w:rStyle w:val="C1HJump"/>
              </w:rPr>
              <w:t>Customer</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t>Identifies a</w:t>
            </w:r>
            <w:r w:rsidR="00093BE6">
              <w:t xml:space="preserve"> customer for billing purposes.</w:t>
            </w:r>
          </w:p>
        </w:tc>
      </w:tr>
      <w:tr w:rsidR="00BD7B93" w:rsidTr="00FD4E21">
        <w:tc>
          <w:tcPr>
            <w:tcW w:w="2340" w:type="dxa"/>
            <w:tcBorders>
              <w:top w:val="single" w:sz="4" w:space="0" w:color="auto"/>
              <w:bottom w:val="single" w:sz="4" w:space="0" w:color="auto"/>
              <w:right w:val="double" w:sz="4" w:space="0" w:color="auto"/>
            </w:tcBorders>
          </w:tcPr>
          <w:p w:rsidR="00BD7B93" w:rsidRPr="00E72AFF" w:rsidRDefault="00BD7B93" w:rsidP="00D12611">
            <w:pPr>
              <w:pStyle w:val="TableCells"/>
              <w:rPr>
                <w:rStyle w:val="C1HJump"/>
              </w:rPr>
            </w:pPr>
            <w:r w:rsidRPr="00367318">
              <w:rPr>
                <w:rStyle w:val="C1HJump"/>
              </w:rPr>
              <w:t>Collection Activity Type|</w:t>
            </w:r>
            <w:r w:rsidR="00337674">
              <w:rPr>
                <w:rStyle w:val="C1HJump"/>
              </w:rPr>
              <w:t>topic=</w:t>
            </w:r>
            <w:r w:rsidRPr="00367318">
              <w:rPr>
                <w:rStyle w:val="C1HJump"/>
              </w:rPr>
              <w:t>Collection Activity Type</w:t>
            </w:r>
          </w:p>
        </w:tc>
        <w:tc>
          <w:tcPr>
            <w:tcW w:w="5105" w:type="dxa"/>
            <w:tcBorders>
              <w:top w:val="single" w:sz="4" w:space="0" w:color="auto"/>
              <w:left w:val="single" w:sz="4" w:space="0" w:color="auto"/>
              <w:bottom w:val="single" w:sz="4" w:space="0" w:color="auto"/>
            </w:tcBorders>
          </w:tcPr>
          <w:p w:rsidR="00BD7B93" w:rsidRDefault="00BD7B93" w:rsidP="00BD7B93">
            <w:pPr>
              <w:pStyle w:val="TableCells"/>
            </w:pPr>
            <w:r>
              <w:t>Defines various steps taken to collect on outstanding invoice balances from customers, used on the Contracts &amp; Grants Collection Activity document.</w:t>
            </w:r>
          </w:p>
        </w:tc>
      </w:tr>
      <w:tr w:rsidR="00BD7B93" w:rsidTr="00FD4E21">
        <w:tc>
          <w:tcPr>
            <w:tcW w:w="2340" w:type="dxa"/>
            <w:tcBorders>
              <w:top w:val="single" w:sz="4" w:space="0" w:color="auto"/>
              <w:bottom w:val="single" w:sz="4" w:space="0" w:color="auto"/>
              <w:right w:val="double" w:sz="4" w:space="0" w:color="auto"/>
            </w:tcBorders>
          </w:tcPr>
          <w:p w:rsidR="00BD7B93" w:rsidRPr="00E72AFF" w:rsidRDefault="00BD7B93" w:rsidP="00D12611">
            <w:pPr>
              <w:pStyle w:val="TableCells"/>
              <w:rPr>
                <w:rStyle w:val="C1HJump"/>
              </w:rPr>
            </w:pPr>
            <w:r w:rsidRPr="003C04A2">
              <w:rPr>
                <w:rStyle w:val="C1HJump"/>
              </w:rPr>
              <w:t>Collection Event|</w:t>
            </w:r>
            <w:r w:rsidR="002C715E" w:rsidRPr="002C715E">
              <w:rPr>
                <w:rStyle w:val="C1HJump"/>
              </w:rPr>
              <w:t xml:space="preserve"> document=WordDocuments\FIN AR Source.docx;</w:t>
            </w:r>
            <w:r w:rsidR="00337674">
              <w:rPr>
                <w:rStyle w:val="C1HJump"/>
              </w:rPr>
              <w:t>topic=</w:t>
            </w:r>
            <w:r w:rsidRPr="003C04A2">
              <w:rPr>
                <w:rStyle w:val="C1HJump"/>
              </w:rPr>
              <w:t xml:space="preserve">Collection </w:t>
            </w:r>
            <w:r w:rsidRPr="003C04A2">
              <w:rPr>
                <w:rStyle w:val="C1HJump"/>
              </w:rPr>
              <w:lastRenderedPageBreak/>
              <w:t>Event</w:t>
            </w:r>
          </w:p>
        </w:tc>
        <w:tc>
          <w:tcPr>
            <w:tcW w:w="5105" w:type="dxa"/>
            <w:tcBorders>
              <w:top w:val="single" w:sz="4" w:space="0" w:color="auto"/>
              <w:left w:val="single" w:sz="4" w:space="0" w:color="auto"/>
              <w:bottom w:val="single" w:sz="4" w:space="0" w:color="auto"/>
            </w:tcBorders>
          </w:tcPr>
          <w:p w:rsidR="00BD7B93" w:rsidRDefault="00BD7B93" w:rsidP="00BD7B93">
            <w:pPr>
              <w:pStyle w:val="TableCells"/>
            </w:pPr>
            <w:r>
              <w:lastRenderedPageBreak/>
              <w:t>Facilitates editing of existing collection events to correct errors or add i</w:t>
            </w:r>
            <w:r w:rsidR="00AB2E64">
              <w:t>nformation.</w:t>
            </w:r>
          </w:p>
        </w:tc>
      </w:tr>
      <w:tr w:rsidR="00BD7B93" w:rsidTr="00FD4E21">
        <w:tc>
          <w:tcPr>
            <w:tcW w:w="2340" w:type="dxa"/>
            <w:tcBorders>
              <w:top w:val="single" w:sz="4" w:space="0" w:color="auto"/>
              <w:bottom w:val="single" w:sz="4" w:space="0" w:color="auto"/>
              <w:right w:val="double" w:sz="4" w:space="0" w:color="auto"/>
            </w:tcBorders>
          </w:tcPr>
          <w:p w:rsidR="00BD7B93" w:rsidRPr="00E72AFF" w:rsidRDefault="00BD7B93" w:rsidP="00D12611">
            <w:pPr>
              <w:pStyle w:val="TableCells"/>
              <w:rPr>
                <w:rStyle w:val="C1HJump"/>
              </w:rPr>
            </w:pPr>
            <w:r w:rsidRPr="00D15B60">
              <w:rPr>
                <w:rStyle w:val="C1HJump"/>
              </w:rPr>
              <w:lastRenderedPageBreak/>
              <w:t>Cost Category|</w:t>
            </w:r>
            <w:r w:rsidR="002C715E" w:rsidRPr="002C715E">
              <w:rPr>
                <w:rStyle w:val="C1HJump"/>
              </w:rPr>
              <w:t xml:space="preserve"> document=WordDocuments\FIN AR Source.docx;</w:t>
            </w:r>
            <w:r w:rsidR="00337674">
              <w:rPr>
                <w:rStyle w:val="C1HJump"/>
              </w:rPr>
              <w:t>topic=</w:t>
            </w:r>
            <w:r w:rsidRPr="00D15B60">
              <w:rPr>
                <w:rStyle w:val="C1HJump"/>
              </w:rPr>
              <w:t>Cost Category</w:t>
            </w:r>
          </w:p>
        </w:tc>
        <w:tc>
          <w:tcPr>
            <w:tcW w:w="5105" w:type="dxa"/>
            <w:tcBorders>
              <w:top w:val="single" w:sz="4" w:space="0" w:color="auto"/>
              <w:left w:val="single" w:sz="4" w:space="0" w:color="auto"/>
              <w:bottom w:val="single" w:sz="4" w:space="0" w:color="auto"/>
            </w:tcBorders>
          </w:tcPr>
          <w:p w:rsidR="00BD7B93" w:rsidRDefault="00BD7B93" w:rsidP="00BD7B93">
            <w:pPr>
              <w:pStyle w:val="TableCells"/>
            </w:pPr>
            <w:r>
              <w:t xml:space="preserve">Defines the categories used to group expenditures on invoices generated for cost reimbursable Awards, and assigns </w:t>
            </w:r>
            <w:r w:rsidR="00093BE6">
              <w:t>object codes to the categories.</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BD7B93">
            <w:pPr>
              <w:pStyle w:val="TableCells"/>
              <w:rPr>
                <w:rStyle w:val="C1HJump"/>
              </w:rPr>
            </w:pPr>
            <w:r w:rsidRPr="00F9087F">
              <w:rPr>
                <w:rStyle w:val="C1HJump"/>
              </w:rPr>
              <w:t>Customer Address Type</w:t>
            </w:r>
            <w:r w:rsidR="00D12611">
              <w:rPr>
                <w:rStyle w:val="C1HJump"/>
              </w:rPr>
              <w:t>|</w:t>
            </w:r>
            <w:r w:rsidR="00337674">
              <w:rPr>
                <w:rStyle w:val="C1HJump"/>
              </w:rPr>
              <w:t>topic=</w:t>
            </w:r>
            <w:r w:rsidR="00D12611">
              <w:rPr>
                <w:rStyle w:val="C1HJump"/>
              </w:rPr>
              <w:t>Customer Address Type</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t>Distinguishes between primary and alternative addresses for customers. A customer can only have one primary address but can have many alternate addresses.</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BD7B93">
            <w:pPr>
              <w:pStyle w:val="TableCells"/>
              <w:rPr>
                <w:rStyle w:val="C1HJump"/>
              </w:rPr>
            </w:pPr>
            <w:r w:rsidRPr="004C5E25">
              <w:rPr>
                <w:rStyle w:val="C1HJump"/>
              </w:rPr>
              <w:t>Customer Invoice Item Code</w:t>
            </w:r>
            <w:r w:rsidRPr="004C5E25">
              <w:rPr>
                <w:rStyle w:val="C1HJump"/>
                <w:vanish/>
              </w:rPr>
              <w:t>|</w:t>
            </w:r>
            <w:r w:rsidR="00337674">
              <w:rPr>
                <w:rStyle w:val="C1HJump"/>
                <w:vanish/>
              </w:rPr>
              <w:t>topic=</w:t>
            </w:r>
            <w:r w:rsidRPr="004C5E25">
              <w:rPr>
                <w:rStyle w:val="C1HJump"/>
                <w:vanish/>
              </w:rPr>
              <w:t>Customer_Invoice_Item_Code</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t>Sets up identifiers for default information for items or services being invoiced in the Accounts Receivable Customer Invoice document.</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BD7B93">
            <w:pPr>
              <w:pStyle w:val="TableCells"/>
              <w:rPr>
                <w:rStyle w:val="C1HJump"/>
              </w:rPr>
            </w:pPr>
            <w:r w:rsidRPr="00F9087F">
              <w:rPr>
                <w:rStyle w:val="C1HJump"/>
              </w:rPr>
              <w:t>Customer Type</w:t>
            </w:r>
            <w:r w:rsidR="00D12611">
              <w:rPr>
                <w:rStyle w:val="C1HJump"/>
              </w:rPr>
              <w:t>|</w:t>
            </w:r>
            <w:r w:rsidR="00337674">
              <w:rPr>
                <w:rStyle w:val="C1HJump"/>
              </w:rPr>
              <w:t>topic=</w:t>
            </w:r>
            <w:r w:rsidR="00D12611">
              <w:rPr>
                <w:rStyle w:val="C1HJump"/>
              </w:rPr>
              <w:t>Customer Type</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t>Categorizes various business types for customers (Individual, private business, etc.)</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D12611">
            <w:pPr>
              <w:pStyle w:val="TableCells"/>
              <w:rPr>
                <w:rStyle w:val="C1HJump"/>
              </w:rPr>
            </w:pPr>
            <w:r w:rsidRPr="003C04A2">
              <w:rPr>
                <w:rStyle w:val="C1HJump"/>
              </w:rPr>
              <w:t>Dunning Campaign|</w:t>
            </w:r>
            <w:r w:rsidR="002C715E" w:rsidRPr="002C715E">
              <w:rPr>
                <w:rStyle w:val="C1HJump"/>
              </w:rPr>
              <w:t xml:space="preserve"> document=WordDocuments\FIN AR Source.docx;</w:t>
            </w:r>
            <w:r w:rsidR="00337674">
              <w:rPr>
                <w:rStyle w:val="C1HJump"/>
              </w:rPr>
              <w:t>topic=</w:t>
            </w:r>
            <w:r w:rsidRPr="003C04A2">
              <w:rPr>
                <w:rStyle w:val="C1HJump"/>
              </w:rPr>
              <w:t>Dunning Campaign</w:t>
            </w:r>
          </w:p>
        </w:tc>
        <w:tc>
          <w:tcPr>
            <w:tcW w:w="5105" w:type="dxa"/>
            <w:tcBorders>
              <w:top w:val="single" w:sz="4" w:space="0" w:color="auto"/>
              <w:left w:val="single" w:sz="4" w:space="0" w:color="auto"/>
              <w:bottom w:val="single" w:sz="4" w:space="0" w:color="auto"/>
            </w:tcBorders>
          </w:tcPr>
          <w:p w:rsidR="00BD7B93" w:rsidRDefault="00BD7B93" w:rsidP="00BD7B93">
            <w:pPr>
              <w:pStyle w:val="TableCells"/>
            </w:pPr>
            <w:r>
              <w:t>Defines a series of progressively stronger letters sent to customers asking for payment of past due invoices.</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D12611">
            <w:pPr>
              <w:pStyle w:val="TableCells"/>
              <w:rPr>
                <w:rStyle w:val="C1HJump"/>
              </w:rPr>
            </w:pPr>
            <w:r w:rsidRPr="003C04A2">
              <w:rPr>
                <w:rStyle w:val="C1HJump"/>
              </w:rPr>
              <w:t>Dunning Letter Template|</w:t>
            </w:r>
            <w:r w:rsidR="002C715E" w:rsidRPr="002C715E">
              <w:rPr>
                <w:rStyle w:val="C1HJump"/>
              </w:rPr>
              <w:t xml:space="preserve"> document=WordDocuments\FIN AR Source.docx;</w:t>
            </w:r>
            <w:r w:rsidR="00337674">
              <w:rPr>
                <w:rStyle w:val="C1HJump"/>
              </w:rPr>
              <w:t>topic=</w:t>
            </w:r>
            <w:r w:rsidRPr="003C04A2">
              <w:rPr>
                <w:rStyle w:val="C1HJump"/>
              </w:rPr>
              <w:t>Dunning Letter Template</w:t>
            </w:r>
          </w:p>
        </w:tc>
        <w:tc>
          <w:tcPr>
            <w:tcW w:w="5105" w:type="dxa"/>
            <w:tcBorders>
              <w:top w:val="single" w:sz="4" w:space="0" w:color="auto"/>
              <w:left w:val="single" w:sz="4" w:space="0" w:color="auto"/>
              <w:bottom w:val="single" w:sz="4" w:space="0" w:color="auto"/>
            </w:tcBorders>
          </w:tcPr>
          <w:p w:rsidR="00BD7B93" w:rsidRDefault="00BD7B93" w:rsidP="00BD7B93">
            <w:pPr>
              <w:pStyle w:val="TableCells"/>
            </w:pPr>
            <w:r>
              <w:t>Defines the letters used in each dunning campaign, and provides a means for uploading the templates used to generate the dunning letter pdf files.</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BD7B93">
            <w:pPr>
              <w:pStyle w:val="TableCells"/>
              <w:rPr>
                <w:rStyle w:val="C1HJump"/>
              </w:rPr>
            </w:pPr>
            <w:r w:rsidRPr="00F9087F">
              <w:rPr>
                <w:rStyle w:val="C1HJump"/>
              </w:rPr>
              <w:t>Invoice Recurrence</w:t>
            </w:r>
            <w:r w:rsidR="00D12611">
              <w:rPr>
                <w:rStyle w:val="C1HJump"/>
              </w:rPr>
              <w:t>|</w:t>
            </w:r>
            <w:r w:rsidR="00337674">
              <w:rPr>
                <w:rStyle w:val="C1HJump"/>
              </w:rPr>
              <w:t>topic=</w:t>
            </w:r>
            <w:r w:rsidR="00D12611">
              <w:rPr>
                <w:rStyle w:val="C1HJump"/>
              </w:rPr>
              <w:t>Invoice Recurrence</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t>Creates a recurrence record for existing customer invoices so that future invoices will be automatically created based on the recurrence details in this maintenance document.</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BD7B93">
            <w:pPr>
              <w:pStyle w:val="TableCells"/>
              <w:rPr>
                <w:rStyle w:val="C1HJump"/>
              </w:rPr>
            </w:pPr>
            <w:r>
              <w:rPr>
                <w:rStyle w:val="C1HJump"/>
              </w:rPr>
              <w:t>Invoice Template</w:t>
            </w:r>
            <w:r w:rsidR="00D12611">
              <w:rPr>
                <w:rStyle w:val="C1HJump"/>
              </w:rPr>
              <w:t>|</w:t>
            </w:r>
            <w:r w:rsidR="00337674">
              <w:rPr>
                <w:rStyle w:val="C1HJump"/>
              </w:rPr>
              <w:t>topic=</w:t>
            </w:r>
            <w:r w:rsidR="00D12611">
              <w:rPr>
                <w:rStyle w:val="C1HJump"/>
              </w:rPr>
              <w:t>Invoice Template</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t xml:space="preserve">Defines the invoice formats and, if restricted, the orgs that can use </w:t>
            </w:r>
            <w:r w:rsidR="00461CC1">
              <w:t>them. Also</w:t>
            </w:r>
            <w:r>
              <w:t xml:space="preserve"> provides a means for uploading the templates used to create the invoice pdf files.</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D12611">
            <w:pPr>
              <w:pStyle w:val="TableCells"/>
              <w:rPr>
                <w:rStyle w:val="C1HJump"/>
              </w:rPr>
            </w:pPr>
            <w:r w:rsidRPr="003C04A2">
              <w:rPr>
                <w:rStyle w:val="C1HJump"/>
              </w:rPr>
              <w:t>Method of Invoice Transmission|</w:t>
            </w:r>
            <w:r w:rsidR="002C715E" w:rsidRPr="002C715E">
              <w:rPr>
                <w:rStyle w:val="C1HJump"/>
              </w:rPr>
              <w:t xml:space="preserve"> document=WordDocuments\FIN AR Source.docx;</w:t>
            </w:r>
            <w:r w:rsidR="00337674">
              <w:rPr>
                <w:rStyle w:val="C1HJump"/>
              </w:rPr>
              <w:t>topic=</w:t>
            </w:r>
            <w:r w:rsidRPr="003C04A2">
              <w:rPr>
                <w:rStyle w:val="C1HJump"/>
              </w:rPr>
              <w:t>Method of Invoice Transmission</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t>Defines the ways an invoice can be sent to a customer (by email, through the mail).</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D12611">
            <w:pPr>
              <w:pStyle w:val="TableCells"/>
              <w:rPr>
                <w:rStyle w:val="C1HJump"/>
              </w:rPr>
            </w:pPr>
            <w:r w:rsidRPr="003C04A2">
              <w:rPr>
                <w:rStyle w:val="C1HJump"/>
              </w:rPr>
              <w:t>Milestone Schedule|</w:t>
            </w:r>
            <w:r w:rsidR="002C715E" w:rsidRPr="002C715E">
              <w:rPr>
                <w:rStyle w:val="C1HJump"/>
              </w:rPr>
              <w:t xml:space="preserve"> document=WordDocuments\FIN AR Source.docx;</w:t>
            </w:r>
            <w:r w:rsidR="00337674">
              <w:rPr>
                <w:rStyle w:val="C1HJump"/>
              </w:rPr>
              <w:t>topic=</w:t>
            </w:r>
            <w:r w:rsidRPr="003C04A2">
              <w:rPr>
                <w:rStyle w:val="C1HJump"/>
              </w:rPr>
              <w:t>Milestone Schedule</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rsidRPr="004C5E25">
              <w:t xml:space="preserve">Defines the schedule of events that are billable for </w:t>
            </w:r>
            <w:r>
              <w:t>Award</w:t>
            </w:r>
            <w:r w:rsidRPr="004C5E25">
              <w:t>s that are set up with the invoicing option of milestone, along with the associated amounts and estimated completion date for each event</w:t>
            </w:r>
            <w:r>
              <w:t>.</w:t>
            </w:r>
          </w:p>
        </w:tc>
      </w:tr>
      <w:tr w:rsidR="00BD7B93" w:rsidTr="00FD4E21">
        <w:tc>
          <w:tcPr>
            <w:tcW w:w="2340" w:type="dxa"/>
            <w:tcBorders>
              <w:top w:val="single" w:sz="4" w:space="0" w:color="auto"/>
              <w:bottom w:val="single" w:sz="4" w:space="0" w:color="auto"/>
              <w:right w:val="double" w:sz="4" w:space="0" w:color="auto"/>
            </w:tcBorders>
          </w:tcPr>
          <w:p w:rsidR="00BD7B93" w:rsidRDefault="00BD7B93" w:rsidP="00BD7B93">
            <w:pPr>
              <w:pStyle w:val="TableCells"/>
            </w:pPr>
            <w:r w:rsidRPr="00F9087F">
              <w:rPr>
                <w:rStyle w:val="C1HJump"/>
              </w:rPr>
              <w:t>Organization Options</w:t>
            </w:r>
            <w:r w:rsidR="00D12611">
              <w:rPr>
                <w:rStyle w:val="C1HJump"/>
              </w:rPr>
              <w:t>|</w:t>
            </w:r>
            <w:r w:rsidR="00337674">
              <w:rPr>
                <w:rStyle w:val="C1HJump"/>
              </w:rPr>
              <w:t>topic=</w:t>
            </w:r>
            <w:r w:rsidR="00D12611" w:rsidRPr="00F9087F">
              <w:rPr>
                <w:rStyle w:val="C1HJump"/>
              </w:rPr>
              <w:t>Organization Options</w:t>
            </w:r>
          </w:p>
        </w:tc>
        <w:tc>
          <w:tcPr>
            <w:tcW w:w="5105" w:type="dxa"/>
            <w:tcBorders>
              <w:top w:val="single" w:sz="4" w:space="0" w:color="auto"/>
              <w:left w:val="single" w:sz="4" w:space="0" w:color="auto"/>
              <w:bottom w:val="single" w:sz="4" w:space="0" w:color="auto"/>
            </w:tcBorders>
          </w:tcPr>
          <w:p w:rsidR="00BD7B93" w:rsidRPr="007B621D" w:rsidRDefault="00BD7B93" w:rsidP="00BD7B93">
            <w:pPr>
              <w:pStyle w:val="TableCells"/>
            </w:pPr>
            <w:r w:rsidRPr="007B621D">
              <w:t xml:space="preserve">Defines </w:t>
            </w:r>
            <w:r>
              <w:t>invoice and remit-to information for an accounts receivable billing organization. It also links the billing organization to a processing organization that is defined in the System Information table.</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BD7B93">
            <w:pPr>
              <w:pStyle w:val="TableCells"/>
              <w:rPr>
                <w:rStyle w:val="C1HJump"/>
              </w:rPr>
            </w:pPr>
            <w:r w:rsidRPr="00F9087F">
              <w:rPr>
                <w:rStyle w:val="C1HJump"/>
              </w:rPr>
              <w:t>Organization Accounting Default</w:t>
            </w:r>
            <w:r w:rsidR="00D12611">
              <w:rPr>
                <w:rStyle w:val="C1HJump"/>
              </w:rPr>
              <w:t>|</w:t>
            </w:r>
            <w:r w:rsidR="00337674">
              <w:rPr>
                <w:rStyle w:val="C1HJump"/>
              </w:rPr>
              <w:t>topic=</w:t>
            </w:r>
            <w:r w:rsidR="00D12611" w:rsidRPr="00F9087F">
              <w:rPr>
                <w:rStyle w:val="C1HJump"/>
              </w:rPr>
              <w:t xml:space="preserve">Organization </w:t>
            </w:r>
            <w:r w:rsidR="00D12611" w:rsidRPr="00F9087F">
              <w:rPr>
                <w:rStyle w:val="C1HJump"/>
              </w:rPr>
              <w:lastRenderedPageBreak/>
              <w:t>Accounting Default</w:t>
            </w:r>
          </w:p>
        </w:tc>
        <w:tc>
          <w:tcPr>
            <w:tcW w:w="5105" w:type="dxa"/>
            <w:tcBorders>
              <w:top w:val="single" w:sz="4" w:space="0" w:color="auto"/>
              <w:left w:val="single" w:sz="4" w:space="0" w:color="auto"/>
              <w:bottom w:val="single" w:sz="4" w:space="0" w:color="auto"/>
            </w:tcBorders>
          </w:tcPr>
          <w:p w:rsidR="00BD7B93" w:rsidRPr="00F5746F" w:rsidRDefault="00BD7B93" w:rsidP="00BD7B93">
            <w:pPr>
              <w:pStyle w:val="TableCells"/>
            </w:pPr>
            <w:r w:rsidRPr="00F5746F">
              <w:lastRenderedPageBreak/>
              <w:t xml:space="preserve">Defines </w:t>
            </w:r>
            <w:r>
              <w:t>accounting defaults for an accounts receivable billing organization.</w:t>
            </w:r>
          </w:p>
        </w:tc>
      </w:tr>
      <w:tr w:rsidR="00BD7B93" w:rsidTr="00FD4E21">
        <w:tc>
          <w:tcPr>
            <w:tcW w:w="2340" w:type="dxa"/>
            <w:tcBorders>
              <w:top w:val="single" w:sz="4" w:space="0" w:color="auto"/>
              <w:bottom w:val="single" w:sz="4" w:space="0" w:color="auto"/>
              <w:right w:val="double" w:sz="4" w:space="0" w:color="auto"/>
            </w:tcBorders>
          </w:tcPr>
          <w:p w:rsidR="00BD7B93" w:rsidRPr="00F9087F" w:rsidRDefault="00BD7B93" w:rsidP="00BD7B93">
            <w:pPr>
              <w:pStyle w:val="TableCells"/>
              <w:rPr>
                <w:rStyle w:val="C1HJump"/>
              </w:rPr>
            </w:pPr>
            <w:r w:rsidRPr="00F9087F">
              <w:rPr>
                <w:rStyle w:val="C1HJump"/>
              </w:rPr>
              <w:lastRenderedPageBreak/>
              <w:t>Payment Medium</w:t>
            </w:r>
            <w:r w:rsidR="00D12611">
              <w:rPr>
                <w:rStyle w:val="C1HJump"/>
              </w:rPr>
              <w:t>|</w:t>
            </w:r>
            <w:r w:rsidR="00337674">
              <w:rPr>
                <w:rStyle w:val="C1HJump"/>
              </w:rPr>
              <w:t>topic=</w:t>
            </w:r>
            <w:r w:rsidR="00D12611" w:rsidRPr="00F9087F">
              <w:rPr>
                <w:rStyle w:val="C1HJump"/>
              </w:rPr>
              <w:t>Payment Medium</w:t>
            </w:r>
          </w:p>
        </w:tc>
        <w:tc>
          <w:tcPr>
            <w:tcW w:w="5105" w:type="dxa"/>
            <w:tcBorders>
              <w:top w:val="single" w:sz="4" w:space="0" w:color="auto"/>
              <w:left w:val="single" w:sz="4" w:space="0" w:color="auto"/>
              <w:bottom w:val="single" w:sz="4" w:space="0" w:color="auto"/>
            </w:tcBorders>
          </w:tcPr>
          <w:p w:rsidR="00BD7B93" w:rsidRPr="00F5746F" w:rsidRDefault="00BD7B93" w:rsidP="00BD7B93">
            <w:pPr>
              <w:pStyle w:val="TableCells"/>
            </w:pPr>
            <w:r w:rsidRPr="00F5746F">
              <w:t xml:space="preserve">Defines </w:t>
            </w:r>
            <w:r>
              <w:t>payment types (check, credit card, etc.) for use on the Cash Control document.</w:t>
            </w:r>
          </w:p>
        </w:tc>
      </w:tr>
      <w:tr w:rsidR="00BD7B93" w:rsidTr="00FD4E21">
        <w:tc>
          <w:tcPr>
            <w:tcW w:w="2340" w:type="dxa"/>
            <w:tcBorders>
              <w:top w:val="single" w:sz="4" w:space="0" w:color="auto"/>
              <w:right w:val="double" w:sz="4" w:space="0" w:color="auto"/>
            </w:tcBorders>
          </w:tcPr>
          <w:p w:rsidR="00BD7B93" w:rsidRPr="00F9087F" w:rsidRDefault="00BD7B93" w:rsidP="00D12611">
            <w:pPr>
              <w:pStyle w:val="TableCells"/>
              <w:rPr>
                <w:rStyle w:val="C1HJump"/>
              </w:rPr>
            </w:pPr>
            <w:r w:rsidRPr="003C04A2">
              <w:rPr>
                <w:rStyle w:val="C1HJump"/>
              </w:rPr>
              <w:t>Predetermined Billing Schedule|</w:t>
            </w:r>
            <w:r w:rsidR="002C715E" w:rsidRPr="002C715E">
              <w:rPr>
                <w:rStyle w:val="C1HJump"/>
              </w:rPr>
              <w:t xml:space="preserve"> document=WordDocuments\FIN AR Source.docx;</w:t>
            </w:r>
            <w:r w:rsidR="00337674">
              <w:rPr>
                <w:rStyle w:val="C1HJump"/>
              </w:rPr>
              <w:t>topic=</w:t>
            </w:r>
            <w:r w:rsidRPr="003C04A2">
              <w:rPr>
                <w:rStyle w:val="C1HJump"/>
              </w:rPr>
              <w:t>Predetermined Billing Schedule</w:t>
            </w:r>
          </w:p>
        </w:tc>
        <w:tc>
          <w:tcPr>
            <w:tcW w:w="5105" w:type="dxa"/>
            <w:tcBorders>
              <w:top w:val="single" w:sz="4" w:space="0" w:color="auto"/>
              <w:left w:val="single" w:sz="4" w:space="0" w:color="auto"/>
            </w:tcBorders>
          </w:tcPr>
          <w:p w:rsidR="00BD7B93" w:rsidRDefault="00BD7B93" w:rsidP="00BD7B93">
            <w:pPr>
              <w:pStyle w:val="TableCells"/>
            </w:pPr>
            <w:r w:rsidRPr="004C5E25">
              <w:t xml:space="preserve">Defines the schedule of dates and associated amounts that are billable for </w:t>
            </w:r>
            <w:r>
              <w:t>Award</w:t>
            </w:r>
            <w:r w:rsidRPr="004C5E25">
              <w:t>s that are set up with the invoicing option of predetermined billing schedule.</w:t>
            </w:r>
          </w:p>
        </w:tc>
      </w:tr>
      <w:tr w:rsidR="00BD7B93" w:rsidTr="00FD4E21">
        <w:tc>
          <w:tcPr>
            <w:tcW w:w="2340" w:type="dxa"/>
            <w:tcBorders>
              <w:top w:val="single" w:sz="4" w:space="0" w:color="auto"/>
              <w:right w:val="double" w:sz="4" w:space="0" w:color="auto"/>
            </w:tcBorders>
          </w:tcPr>
          <w:p w:rsidR="00BD7B93" w:rsidRPr="00F9087F" w:rsidRDefault="00BD7B93" w:rsidP="00D12611">
            <w:pPr>
              <w:pStyle w:val="TableCells"/>
              <w:rPr>
                <w:rStyle w:val="C1HJump"/>
              </w:rPr>
            </w:pPr>
            <w:r w:rsidRPr="00F9087F">
              <w:rPr>
                <w:rStyle w:val="C1HJump"/>
              </w:rPr>
              <w:t>System Information</w:t>
            </w:r>
            <w:r w:rsidR="00D12611">
              <w:rPr>
                <w:rStyle w:val="C1HJump"/>
              </w:rPr>
              <w:t>|</w:t>
            </w:r>
            <w:r w:rsidR="00337674">
              <w:rPr>
                <w:rStyle w:val="C1HJump"/>
              </w:rPr>
              <w:t>topic=</w:t>
            </w:r>
            <w:r w:rsidR="00D12611" w:rsidRPr="00F9087F">
              <w:rPr>
                <w:rStyle w:val="C1HJump"/>
              </w:rPr>
              <w:t>System Information</w:t>
            </w:r>
          </w:p>
        </w:tc>
        <w:tc>
          <w:tcPr>
            <w:tcW w:w="5105" w:type="dxa"/>
            <w:tcBorders>
              <w:top w:val="single" w:sz="4" w:space="0" w:color="auto"/>
              <w:left w:val="single" w:sz="4" w:space="0" w:color="auto"/>
            </w:tcBorders>
          </w:tcPr>
          <w:p w:rsidR="00BD7B93" w:rsidRPr="003C1C85" w:rsidRDefault="00BD7B93" w:rsidP="00BD7B93">
            <w:pPr>
              <w:pStyle w:val="TableCells"/>
            </w:pPr>
            <w:r>
              <w:t>Defines data specific to each accounts receivable processing organization.</w:t>
            </w:r>
          </w:p>
        </w:tc>
      </w:tr>
    </w:tbl>
    <w:p w:rsidR="00BD7B93" w:rsidRDefault="00BD7B93" w:rsidP="00BD7B93">
      <w:pPr>
        <w:pStyle w:val="Heading3"/>
      </w:pPr>
      <w:bookmarkStart w:id="478" w:name="_Toc276220806"/>
      <w:bookmarkStart w:id="479" w:name="_Toc276468606"/>
      <w:bookmarkStart w:id="480" w:name="_Toc277405612"/>
      <w:bookmarkStart w:id="481" w:name="_Toc236797261"/>
      <w:bookmarkStart w:id="482" w:name="_Toc242519306"/>
      <w:bookmarkStart w:id="483" w:name="_Toc242851116"/>
      <w:bookmarkStart w:id="484" w:name="_Toc242862203"/>
      <w:bookmarkStart w:id="485" w:name="_Toc244320384"/>
      <w:bookmarkStart w:id="486" w:name="_Toc274319977"/>
      <w:bookmarkStart w:id="487" w:name="_Toc236797132"/>
      <w:bookmarkStart w:id="488" w:name="_Toc242250854"/>
      <w:bookmarkStart w:id="489" w:name="_Toc242529775"/>
      <w:bookmarkStart w:id="490" w:name="_Toc242855559"/>
      <w:bookmarkStart w:id="491" w:name="_Toc247959116"/>
      <w:bookmarkStart w:id="492" w:name="_Toc250367153"/>
      <w:r>
        <w:t>Billing Frequency</w:t>
      </w:r>
      <w:r w:rsidR="006A7073">
        <w:fldChar w:fldCharType="begin"/>
      </w:r>
      <w:r>
        <w:instrText xml:space="preserve"> XE "Billing Frequency document" </w:instrText>
      </w:r>
      <w:r w:rsidR="006A7073">
        <w:fldChar w:fldCharType="end"/>
      </w:r>
      <w:r w:rsidR="006A7073" w:rsidRPr="00000100">
        <w:fldChar w:fldCharType="begin"/>
      </w:r>
      <w:r w:rsidRPr="00000100">
        <w:instrText xml:space="preserve"> TC "</w:instrText>
      </w:r>
      <w:r>
        <w:instrText>Billing Frequency</w:instrText>
      </w:r>
      <w:r w:rsidRPr="00000100">
        <w:instrText xml:space="preserve">" \f </w:instrText>
      </w:r>
      <w:r>
        <w:instrText>Y</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BD7B93" w:rsidRDefault="00BD7B93" w:rsidP="00BD7B93">
      <w:r>
        <w:t>Maintains the billing frequencies that can be assigned to an award to indicate when an award should be invoiced. Billing Frequency Codes cannot be changed and new values cannot be created without technical assistance, but the asso</w:t>
      </w:r>
      <w:r w:rsidR="00093BE6">
        <w:t>ciated attributes are editable.</w:t>
      </w:r>
    </w:p>
    <w:p w:rsidR="006314A9" w:rsidRPr="00ED4460" w:rsidRDefault="006314A9" w:rsidP="006314A9">
      <w:pPr>
        <w:pStyle w:val="BodyText"/>
      </w:pPr>
    </w:p>
    <w:p w:rsidR="00BD7B93" w:rsidRDefault="00BD7B93" w:rsidP="00BD7B93">
      <w:pPr>
        <w:pStyle w:val="Note"/>
      </w:pPr>
      <w:r>
        <w:rPr>
          <w:noProof/>
        </w:rPr>
        <w:drawing>
          <wp:inline distT="0" distB="0" distL="0" distR="0">
            <wp:extent cx="160020" cy="160020"/>
            <wp:effectExtent l="0" t="0" r="0" b="0"/>
            <wp:docPr id="156" name="Picture 156"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Pr>
          <w:rStyle w:val="NoteChar"/>
        </w:rPr>
        <w:t>Displays when Contracts &amp; Grants Billing is turned on.</w:t>
      </w:r>
    </w:p>
    <w:p w:rsidR="00BD7B93" w:rsidRDefault="00BD7B93" w:rsidP="00BD7B93">
      <w:pPr>
        <w:pStyle w:val="Heading4"/>
      </w:pPr>
      <w:r>
        <w:t>Document Layout</w:t>
      </w:r>
    </w:p>
    <w:p w:rsidR="006314A9" w:rsidRPr="00ED4460" w:rsidRDefault="006314A9" w:rsidP="006314A9">
      <w:pPr>
        <w:pStyle w:val="BodyText"/>
      </w:pPr>
    </w:p>
    <w:p w:rsidR="00BD7B93" w:rsidRPr="00D74D97" w:rsidRDefault="00BD7B93" w:rsidP="00BD7B93">
      <w:pPr>
        <w:pStyle w:val="TableHeading"/>
      </w:pPr>
      <w:r>
        <w:t xml:space="preserve">Billing </w:t>
      </w:r>
      <w:r w:rsidR="00461CC1">
        <w:t>Frequency field</w:t>
      </w:r>
      <w:r>
        <w:t xml:space="preserve"> </w:t>
      </w:r>
      <w:r w:rsidRPr="00D74D97">
        <w:t>definition</w:t>
      </w:r>
      <w:r>
        <w:t>s</w:t>
      </w:r>
    </w:p>
    <w:tbl>
      <w:tblPr>
        <w:tblW w:w="93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601"/>
        <w:gridCol w:w="6759"/>
      </w:tblGrid>
      <w:tr w:rsidR="00BD7B93" w:rsidTr="00FD4E21">
        <w:tc>
          <w:tcPr>
            <w:tcW w:w="2093" w:type="dxa"/>
            <w:tcBorders>
              <w:top w:val="single" w:sz="4" w:space="0" w:color="auto"/>
              <w:bottom w:val="thickThinSmallGap" w:sz="12" w:space="0" w:color="auto"/>
              <w:right w:val="double" w:sz="4" w:space="0" w:color="auto"/>
            </w:tcBorders>
          </w:tcPr>
          <w:p w:rsidR="00BD7B93" w:rsidRDefault="00BD7B93" w:rsidP="00BD7B93">
            <w:pPr>
              <w:pStyle w:val="TableCells"/>
            </w:pPr>
            <w:r>
              <w:t>Title</w:t>
            </w:r>
          </w:p>
        </w:tc>
        <w:tc>
          <w:tcPr>
            <w:tcW w:w="5438" w:type="dxa"/>
            <w:tcBorders>
              <w:top w:val="single" w:sz="4" w:space="0" w:color="auto"/>
              <w:bottom w:val="thickThinSmallGap" w:sz="12" w:space="0" w:color="auto"/>
            </w:tcBorders>
          </w:tcPr>
          <w:p w:rsidR="00BD7B93" w:rsidRDefault="00BD7B93" w:rsidP="00BD7B93">
            <w:pPr>
              <w:pStyle w:val="TableCells"/>
            </w:pPr>
            <w:r>
              <w:t>Description</w:t>
            </w:r>
          </w:p>
        </w:tc>
      </w:tr>
      <w:tr w:rsidR="00BD7B93" w:rsidTr="00FD4E21">
        <w:tc>
          <w:tcPr>
            <w:tcW w:w="2093" w:type="dxa"/>
            <w:tcBorders>
              <w:right w:val="double" w:sz="4" w:space="0" w:color="auto"/>
            </w:tcBorders>
          </w:tcPr>
          <w:p w:rsidR="00BD7B93" w:rsidRDefault="00BD7B93" w:rsidP="00BD7B93">
            <w:pPr>
              <w:pStyle w:val="TableCells"/>
            </w:pPr>
            <w:r>
              <w:t>Active Indicator</w:t>
            </w:r>
          </w:p>
        </w:tc>
        <w:tc>
          <w:tcPr>
            <w:tcW w:w="5438" w:type="dxa"/>
          </w:tcPr>
          <w:p w:rsidR="00BD7B93" w:rsidRDefault="00BD7B93" w:rsidP="00BD7B93">
            <w:pPr>
              <w:pStyle w:val="TableCells"/>
            </w:pPr>
            <w:r>
              <w:t>Indicates whether this billing frequency code is active or inactive. Remove the check mark to deactivate this code.</w:t>
            </w:r>
          </w:p>
        </w:tc>
      </w:tr>
      <w:tr w:rsidR="00BD7B93" w:rsidTr="00FD4E21">
        <w:tc>
          <w:tcPr>
            <w:tcW w:w="2093" w:type="dxa"/>
            <w:tcBorders>
              <w:right w:val="double" w:sz="4" w:space="0" w:color="auto"/>
            </w:tcBorders>
          </w:tcPr>
          <w:p w:rsidR="00BD7B93" w:rsidRDefault="00BD7B93" w:rsidP="00BD7B93">
            <w:pPr>
              <w:pStyle w:val="TableCells"/>
            </w:pPr>
            <w:r>
              <w:t>Billing Frequency Code</w:t>
            </w:r>
          </w:p>
        </w:tc>
        <w:tc>
          <w:tcPr>
            <w:tcW w:w="5438" w:type="dxa"/>
          </w:tcPr>
          <w:p w:rsidR="00BD7B93" w:rsidRDefault="00BD7B93" w:rsidP="00BD7B93">
            <w:pPr>
              <w:pStyle w:val="TableCells"/>
            </w:pPr>
            <w:r>
              <w:t>Display-only. A code to designate the billing frequency.</w:t>
            </w:r>
          </w:p>
          <w:p w:rsidR="00BD7B93" w:rsidRDefault="00093BE6" w:rsidP="00BD7B93">
            <w:pPr>
              <w:pStyle w:val="TableCells"/>
            </w:pPr>
            <w:r>
              <w:t>Examples include:</w:t>
            </w:r>
          </w:p>
          <w:p w:rsidR="00BD7B93" w:rsidRDefault="00BD7B93" w:rsidP="00BD7B93">
            <w:pPr>
              <w:pStyle w:val="TableCells"/>
            </w:pPr>
            <w:r>
              <w:t>ANNU = Annually</w:t>
            </w:r>
            <w:r>
              <w:br/>
            </w:r>
            <w:r w:rsidR="00093BE6">
              <w:t>MNTH = Monthly</w:t>
            </w:r>
            <w:r w:rsidR="00093BE6">
              <w:br/>
              <w:t>MILE = Milestone</w:t>
            </w:r>
          </w:p>
        </w:tc>
      </w:tr>
      <w:tr w:rsidR="00BD7B93" w:rsidTr="00FD4E21">
        <w:tc>
          <w:tcPr>
            <w:tcW w:w="2093" w:type="dxa"/>
            <w:tcBorders>
              <w:bottom w:val="single" w:sz="4" w:space="0" w:color="auto"/>
              <w:right w:val="double" w:sz="4" w:space="0" w:color="auto"/>
            </w:tcBorders>
          </w:tcPr>
          <w:p w:rsidR="00BD7B93" w:rsidRDefault="00BD7B93" w:rsidP="00BD7B93">
            <w:pPr>
              <w:pStyle w:val="TableCells"/>
            </w:pPr>
            <w:r>
              <w:t>Billing Frequency Description</w:t>
            </w:r>
          </w:p>
        </w:tc>
        <w:tc>
          <w:tcPr>
            <w:tcW w:w="5438" w:type="dxa"/>
            <w:tcBorders>
              <w:bottom w:val="single" w:sz="4" w:space="0" w:color="auto"/>
            </w:tcBorders>
          </w:tcPr>
          <w:p w:rsidR="00BD7B93" w:rsidRDefault="00BD7B93" w:rsidP="00BD7B93">
            <w:pPr>
              <w:pStyle w:val="TableCells"/>
            </w:pPr>
            <w:r>
              <w:t>Required. The descrip</w:t>
            </w:r>
            <w:r w:rsidR="00093BE6">
              <w:t>tion of this billing frequency.</w:t>
            </w:r>
          </w:p>
        </w:tc>
      </w:tr>
      <w:tr w:rsidR="00BD7B93" w:rsidTr="00FD4E21">
        <w:tc>
          <w:tcPr>
            <w:tcW w:w="2093" w:type="dxa"/>
            <w:tcBorders>
              <w:top w:val="single" w:sz="4" w:space="0" w:color="auto"/>
              <w:bottom w:val="nil"/>
              <w:right w:val="double" w:sz="4" w:space="0" w:color="auto"/>
            </w:tcBorders>
          </w:tcPr>
          <w:p w:rsidR="00BD7B93" w:rsidRDefault="00BD7B93" w:rsidP="00BD7B93">
            <w:pPr>
              <w:pStyle w:val="TableCells"/>
            </w:pPr>
            <w:r>
              <w:t>Grace Period Days</w:t>
            </w:r>
          </w:p>
        </w:tc>
        <w:tc>
          <w:tcPr>
            <w:tcW w:w="5438" w:type="dxa"/>
            <w:tcBorders>
              <w:top w:val="single" w:sz="4" w:space="0" w:color="auto"/>
              <w:bottom w:val="nil"/>
            </w:tcBorders>
          </w:tcPr>
          <w:p w:rsidR="00BD7B93" w:rsidRDefault="00BD7B93" w:rsidP="00BD7B93">
            <w:pPr>
              <w:pStyle w:val="TableCells"/>
            </w:pPr>
            <w:r>
              <w:t>Required. The number of days after the end of a billing period befor</w:t>
            </w:r>
            <w:r w:rsidR="00093BE6">
              <w:t>e an invoice will be generated.</w:t>
            </w:r>
          </w:p>
        </w:tc>
      </w:tr>
    </w:tbl>
    <w:p w:rsidR="00145A5B" w:rsidRDefault="00145A5B" w:rsidP="00145A5B">
      <w:pPr>
        <w:pStyle w:val="Heading3"/>
      </w:pPr>
      <w:r>
        <w:t>Customer</w:t>
      </w:r>
      <w:bookmarkEnd w:id="478"/>
      <w:bookmarkEnd w:id="479"/>
      <w:bookmarkEnd w:id="480"/>
      <w:r w:rsidR="006A7073">
        <w:fldChar w:fldCharType="begin"/>
      </w:r>
      <w:r>
        <w:instrText xml:space="preserve"> XE "Customer document" </w:instrText>
      </w:r>
      <w:r w:rsidR="006A7073">
        <w:fldChar w:fldCharType="end"/>
      </w:r>
      <w:r w:rsidR="006A7073" w:rsidRPr="00000100">
        <w:fldChar w:fldCharType="begin"/>
      </w:r>
      <w:r w:rsidRPr="00000100">
        <w:instrText xml:space="preserve"> TC "</w:instrText>
      </w:r>
      <w:bookmarkStart w:id="493" w:name="_Toc274113212"/>
      <w:r>
        <w:instrText>Customer</w:instrText>
      </w:r>
      <w:bookmarkEnd w:id="493"/>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145A5B" w:rsidRDefault="00145A5B" w:rsidP="00145A5B">
      <w:pPr>
        <w:pStyle w:val="BodyText"/>
      </w:pPr>
      <w:r w:rsidRPr="00810691">
        <w:lastRenderedPageBreak/>
        <w:t>The Customer document identifies individual customers</w:t>
      </w:r>
      <w:r>
        <w:t xml:space="preserve"> and provides their tax information, contact name, and address information</w:t>
      </w:r>
      <w:r w:rsidRPr="00810691">
        <w:t>.</w:t>
      </w:r>
    </w:p>
    <w:p w:rsidR="00145A5B" w:rsidRDefault="00145A5B" w:rsidP="00145A5B">
      <w:pPr>
        <w:pStyle w:val="Heading4"/>
      </w:pPr>
      <w:bookmarkStart w:id="494" w:name="_Toc238612589"/>
      <w:bookmarkStart w:id="495" w:name="_Toc241477586"/>
      <w:bookmarkStart w:id="496" w:name="_Toc242601635"/>
      <w:bookmarkStart w:id="497" w:name="_Toc242757052"/>
      <w:bookmarkStart w:id="498" w:name="_Toc276220807"/>
      <w:bookmarkStart w:id="499" w:name="_Toc277405613"/>
      <w:r>
        <w:t>Document Layout</w:t>
      </w:r>
      <w:bookmarkEnd w:id="494"/>
      <w:bookmarkEnd w:id="495"/>
      <w:bookmarkEnd w:id="496"/>
      <w:bookmarkEnd w:id="497"/>
      <w:bookmarkEnd w:id="498"/>
      <w:bookmarkEnd w:id="499"/>
    </w:p>
    <w:p w:rsidR="006314A9" w:rsidRPr="00ED4460" w:rsidRDefault="006314A9" w:rsidP="006314A9">
      <w:pPr>
        <w:pStyle w:val="BodyText"/>
      </w:pPr>
    </w:p>
    <w:p w:rsidR="00145A5B" w:rsidRDefault="00145A5B" w:rsidP="003210E5">
      <w:pPr>
        <w:pStyle w:val="Illustration"/>
      </w:pPr>
      <w:r>
        <w:rPr>
          <w:noProof/>
        </w:rPr>
        <w:drawing>
          <wp:inline distT="0" distB="0" distL="0" distR="0">
            <wp:extent cx="13335" cy="13335"/>
            <wp:effectExtent l="19050" t="0" r="5715" b="0"/>
            <wp:docPr id="1499"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50" cstate="print"/>
                    <a:srcRect/>
                    <a:stretch>
                      <a:fillRect/>
                    </a:stretch>
                  </pic:blipFill>
                  <pic:spPr bwMode="auto">
                    <a:xfrm>
                      <a:off x="0" y="0"/>
                      <a:ext cx="13335" cy="13335"/>
                    </a:xfrm>
                    <a:prstGeom prst="rect">
                      <a:avLst/>
                    </a:prstGeom>
                    <a:noFill/>
                    <a:ln w="9525">
                      <a:noFill/>
                      <a:miter lim="800000"/>
                      <a:headEnd/>
                      <a:tailEnd/>
                    </a:ln>
                  </pic:spPr>
                </pic:pic>
              </a:graphicData>
            </a:graphic>
          </wp:inline>
        </w:drawing>
      </w:r>
      <w:bookmarkStart w:id="500" w:name="_Toc238612590"/>
      <w:bookmarkStart w:id="501" w:name="_Toc241477587"/>
      <w:r>
        <w:t xml:space="preserve">The Customer document includes </w:t>
      </w:r>
      <w:r w:rsidRPr="00810691">
        <w:rPr>
          <w:rStyle w:val="Strong"/>
          <w:rFonts w:eastAsia="MS Mincho"/>
        </w:rPr>
        <w:t xml:space="preserve">General </w:t>
      </w:r>
      <w:r w:rsidR="00461CC1" w:rsidRPr="00810691">
        <w:rPr>
          <w:rStyle w:val="Strong"/>
          <w:rFonts w:eastAsia="MS Mincho"/>
        </w:rPr>
        <w:t>Information</w:t>
      </w:r>
      <w:r w:rsidR="00461CC1" w:rsidRPr="00810691">
        <w:t>,</w:t>
      </w:r>
      <w:r w:rsidR="00461CC1" w:rsidRPr="00810691">
        <w:rPr>
          <w:rStyle w:val="Strong"/>
          <w:rFonts w:eastAsia="MS Mincho"/>
        </w:rPr>
        <w:t xml:space="preserve"> Corporate</w:t>
      </w:r>
      <w:r w:rsidRPr="00810691">
        <w:rPr>
          <w:rStyle w:val="Strong"/>
          <w:rFonts w:eastAsia="MS Mincho"/>
        </w:rPr>
        <w:t xml:space="preserve"> Information</w:t>
      </w:r>
      <w:r w:rsidRPr="00810691">
        <w:t xml:space="preserve">, </w:t>
      </w:r>
      <w:r w:rsidRPr="00810691">
        <w:rPr>
          <w:rStyle w:val="Strong"/>
          <w:rFonts w:eastAsia="MS Mincho"/>
        </w:rPr>
        <w:t>Contact Information</w:t>
      </w:r>
      <w:r w:rsidRPr="00810691">
        <w:t xml:space="preserve">, </w:t>
      </w:r>
      <w:r w:rsidR="00461CC1" w:rsidRPr="00810691">
        <w:rPr>
          <w:rStyle w:val="Strong"/>
          <w:rFonts w:eastAsia="MS Mincho"/>
        </w:rPr>
        <w:t>Addresses</w:t>
      </w:r>
      <w:r w:rsidR="00461CC1" w:rsidRPr="00DC3176">
        <w:rPr>
          <w:rFonts w:eastAsia="MS Mincho"/>
        </w:rPr>
        <w:t xml:space="preserve"> and</w:t>
      </w:r>
      <w:r w:rsidR="00DC3176">
        <w:rPr>
          <w:rStyle w:val="Strong"/>
          <w:rFonts w:eastAsia="MS Mincho"/>
        </w:rPr>
        <w:t xml:space="preserve"> Collections</w:t>
      </w:r>
      <w:r w:rsidR="00DC3176">
        <w:t xml:space="preserve"> tab</w:t>
      </w:r>
      <w:r>
        <w:t>.</w:t>
      </w:r>
    </w:p>
    <w:p w:rsidR="006314A9" w:rsidRPr="00ED4460" w:rsidRDefault="006314A9" w:rsidP="006314A9">
      <w:pPr>
        <w:pStyle w:val="BodyText"/>
      </w:pPr>
    </w:p>
    <w:p w:rsidR="00DC3176" w:rsidRDefault="00DC3176" w:rsidP="001D6ED2">
      <w:pPr>
        <w:pStyle w:val="Note"/>
      </w:pPr>
      <w:r>
        <w:rPr>
          <w:noProof/>
        </w:rPr>
        <w:drawing>
          <wp:inline distT="0" distB="0" distL="0" distR="0">
            <wp:extent cx="160020" cy="160020"/>
            <wp:effectExtent l="0" t="0" r="0" b="0"/>
            <wp:docPr id="2095" name="Picture 2095"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 xml:space="preserve">The </w:t>
      </w:r>
      <w:r w:rsidRPr="001715BE">
        <w:rPr>
          <w:rStyle w:val="Strong"/>
        </w:rPr>
        <w:t xml:space="preserve">Collections </w:t>
      </w:r>
      <w:r>
        <w:t>tab will only display if Contracts &amp; Grants Billing is turned on</w:t>
      </w:r>
      <w:r w:rsidRPr="003A4300">
        <w:t>.</w:t>
      </w:r>
      <w:r w:rsidR="006A7073">
        <w:fldChar w:fldCharType="begin"/>
      </w:r>
      <w:r>
        <w:instrText xml:space="preserve"> \MinBodyLeft 0 </w:instrText>
      </w:r>
      <w:r w:rsidR="006A7073">
        <w:fldChar w:fldCharType="end"/>
      </w:r>
    </w:p>
    <w:p w:rsidR="00145A5B" w:rsidRDefault="00145A5B" w:rsidP="00145A5B">
      <w:pPr>
        <w:pStyle w:val="Heading5"/>
      </w:pPr>
      <w:bookmarkStart w:id="502" w:name="_Toc242601636"/>
      <w:bookmarkStart w:id="503" w:name="_Toc242757053"/>
      <w:r>
        <w:t>General Information Tab</w:t>
      </w:r>
      <w:bookmarkEnd w:id="500"/>
      <w:bookmarkEnd w:id="501"/>
      <w:bookmarkEnd w:id="502"/>
      <w:bookmarkEnd w:id="503"/>
      <w:r w:rsidR="006A7073">
        <w:fldChar w:fldCharType="begin"/>
      </w:r>
      <w:r>
        <w:instrText xml:space="preserve"> XE "Customer </w:instrText>
      </w:r>
      <w:r w:rsidR="00461CC1">
        <w:instrText>document: General</w:instrText>
      </w:r>
      <w:r>
        <w:instrText xml:space="preserve"> Information tab" </w:instrText>
      </w:r>
      <w:r w:rsidR="006A7073">
        <w:fldChar w:fldCharType="end"/>
      </w:r>
    </w:p>
    <w:p w:rsidR="006314A9" w:rsidRPr="00ED4460" w:rsidRDefault="006314A9" w:rsidP="006314A9">
      <w:pPr>
        <w:pStyle w:val="BodyText"/>
      </w:pPr>
    </w:p>
    <w:p w:rsidR="00145A5B" w:rsidRDefault="00145A5B" w:rsidP="00145A5B">
      <w:pPr>
        <w:pStyle w:val="TableHeading"/>
      </w:pPr>
      <w:r>
        <w:t>General Information tab</w:t>
      </w:r>
      <w:r w:rsidR="00B70B95">
        <w:t xml:space="preserve"> field</w:t>
      </w:r>
      <w:r>
        <w:t xml:space="preserve"> definition</w:t>
      </w:r>
      <w:r w:rsidR="00B70B95">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45A5B" w:rsidTr="00E1785A">
        <w:tc>
          <w:tcPr>
            <w:tcW w:w="2156" w:type="dxa"/>
            <w:tcBorders>
              <w:top w:val="single" w:sz="4" w:space="0" w:color="auto"/>
              <w:bottom w:val="thickThinSmallGap" w:sz="12" w:space="0" w:color="auto"/>
              <w:right w:val="double" w:sz="4" w:space="0" w:color="auto"/>
            </w:tcBorders>
          </w:tcPr>
          <w:p w:rsidR="00145A5B" w:rsidRPr="00C20912" w:rsidRDefault="00145A5B" w:rsidP="002C5505">
            <w:pPr>
              <w:pStyle w:val="TableCells"/>
            </w:pPr>
            <w:bookmarkStart w:id="504" w:name="_Toc238612591"/>
            <w:bookmarkStart w:id="505" w:name="_Toc241477588"/>
            <w:r w:rsidRPr="00C20912">
              <w:t xml:space="preserve">Title </w:t>
            </w:r>
          </w:p>
        </w:tc>
        <w:tc>
          <w:tcPr>
            <w:tcW w:w="5375" w:type="dxa"/>
            <w:tcBorders>
              <w:top w:val="single" w:sz="4" w:space="0" w:color="auto"/>
              <w:left w:val="single" w:sz="4" w:space="0" w:color="auto"/>
              <w:bottom w:val="thickThinSmallGap" w:sz="12" w:space="0" w:color="auto"/>
            </w:tcBorders>
          </w:tcPr>
          <w:p w:rsidR="00145A5B" w:rsidRPr="00C20912" w:rsidRDefault="00145A5B" w:rsidP="002C5505">
            <w:pPr>
              <w:pStyle w:val="TableCells"/>
            </w:pPr>
            <w:r w:rsidRPr="00C20912">
              <w:t xml:space="preserve">Description </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Active Indicator</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Indicates whether this customer code is active or inactive. Remove the check mark to deactivate this customer code. After inactive, a customer may not have any further invoices issued to them; however, payments will continue to be accepted.</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Customer Name</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Required. The textual name that commonly references or represents the customer organization.</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Customer Number</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Display only. A unique number assigned to identify each vendor/organization as a customer.</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Customer Record Add Date</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Display only. The date this Customer record was added to the data base.</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Customer Type</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 xml:space="preserve">Required. The grouping for the desired type of customer (Individual, private business, etc.). Existing customer types may be retrieved from the list or from the </w:t>
            </w:r>
            <w:r w:rsidRPr="00B70B95">
              <w:rPr>
                <w:rStyle w:val="Strong"/>
                <w:rFonts w:eastAsia="MS Mincho"/>
                <w:b w:val="0"/>
              </w:rPr>
              <w:t>lookup</w:t>
            </w:r>
            <w:r w:rsidR="00093BE6">
              <w:t>.</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t>Invoice Template</w:t>
            </w:r>
          </w:p>
        </w:tc>
        <w:tc>
          <w:tcPr>
            <w:tcW w:w="5375" w:type="dxa"/>
            <w:tcBorders>
              <w:top w:val="single" w:sz="4" w:space="0" w:color="auto"/>
              <w:left w:val="single" w:sz="4" w:space="0" w:color="auto"/>
              <w:bottom w:val="single" w:sz="4" w:space="0" w:color="auto"/>
            </w:tcBorders>
          </w:tcPr>
          <w:p w:rsidR="00B70B95" w:rsidRDefault="00B70B95" w:rsidP="00B70B95">
            <w:pPr>
              <w:pStyle w:val="TableCells"/>
            </w:pPr>
            <w:r>
              <w:t xml:space="preserve">Optional: The invoice template that will be used when invoices are generated for this customer. </w:t>
            </w:r>
            <w:r w:rsidRPr="00C20912">
              <w:t xml:space="preserve">Existing </w:t>
            </w:r>
            <w:r>
              <w:t>templates</w:t>
            </w:r>
            <w:r w:rsidRPr="00C20912">
              <w:t xml:space="preserve"> may be retrieved from the list or from the </w:t>
            </w:r>
            <w:r w:rsidRPr="00B70B95">
              <w:rPr>
                <w:rStyle w:val="Strong"/>
                <w:rFonts w:eastAsia="MS Mincho"/>
                <w:b w:val="0"/>
              </w:rPr>
              <w:t>lookup</w:t>
            </w:r>
            <w:r w:rsidRPr="00C20912">
              <w:t>.</w:t>
            </w:r>
          </w:p>
          <w:p w:rsidR="00B70B95" w:rsidRDefault="00B70B95" w:rsidP="00D96750">
            <w:pPr>
              <w:pStyle w:val="Noteintable"/>
            </w:pPr>
            <w:r>
              <w:rPr>
                <w:noProof/>
              </w:rPr>
              <w:drawing>
                <wp:inline distT="0" distB="0" distL="0" distR="0">
                  <wp:extent cx="152400" cy="152400"/>
                  <wp:effectExtent l="0" t="0" r="0" b="0"/>
                  <wp:docPr id="324" name="Picture 210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ab/>
              <w:t>Invoice Templates can be restri</w:t>
            </w:r>
            <w:r w:rsidR="00093BE6">
              <w:t>cted by chart and organization.</w:t>
            </w:r>
          </w:p>
          <w:p w:rsidR="00B70B95" w:rsidRPr="00C20912" w:rsidRDefault="00B70B95" w:rsidP="00D96750">
            <w:pPr>
              <w:pStyle w:val="Noteintable"/>
            </w:pPr>
            <w:r>
              <w:rPr>
                <w:noProof/>
              </w:rPr>
              <w:drawing>
                <wp:inline distT="0" distB="0" distL="0" distR="0">
                  <wp:extent cx="160020" cy="160020"/>
                  <wp:effectExtent l="0" t="0" r="0" b="0"/>
                  <wp:docPr id="2108" name="Picture 2108"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field will only display if Contracts &amp; Grants Billing is turned on</w:t>
            </w:r>
            <w:r w:rsidRPr="003A4300">
              <w:t>.</w:t>
            </w:r>
            <w:r w:rsidR="006A7073">
              <w:fldChar w:fldCharType="begin"/>
            </w:r>
            <w:r>
              <w:instrText xml:space="preserve"> \MinBodyLeft 0 </w:instrText>
            </w:r>
            <w:r w:rsidR="006A7073">
              <w:fldChar w:fldCharType="end"/>
            </w:r>
          </w:p>
        </w:tc>
      </w:tr>
      <w:tr w:rsidR="00B70B95" w:rsidTr="00E1785A">
        <w:tc>
          <w:tcPr>
            <w:tcW w:w="2156" w:type="dxa"/>
            <w:tcBorders>
              <w:top w:val="single" w:sz="4" w:space="0" w:color="auto"/>
              <w:right w:val="double" w:sz="4" w:space="0" w:color="auto"/>
            </w:tcBorders>
          </w:tcPr>
          <w:p w:rsidR="00B70B95" w:rsidRPr="00627766" w:rsidRDefault="00B70B95" w:rsidP="00B70B95">
            <w:pPr>
              <w:pStyle w:val="TableCells"/>
            </w:pPr>
            <w:r w:rsidRPr="00627766">
              <w:t>Last Activity Date</w:t>
            </w:r>
          </w:p>
        </w:tc>
        <w:tc>
          <w:tcPr>
            <w:tcW w:w="5375" w:type="dxa"/>
            <w:tcBorders>
              <w:top w:val="single" w:sz="4" w:space="0" w:color="auto"/>
              <w:left w:val="single" w:sz="4" w:space="0" w:color="auto"/>
            </w:tcBorders>
          </w:tcPr>
          <w:p w:rsidR="00B70B95" w:rsidRPr="00C20912" w:rsidRDefault="00B70B95" w:rsidP="00B70B95">
            <w:pPr>
              <w:pStyle w:val="TableCells"/>
            </w:pPr>
            <w:r w:rsidRPr="00C20912">
              <w:t>Display only. The most recent date on which any part of the Customer record was changed.</w:t>
            </w:r>
          </w:p>
        </w:tc>
      </w:tr>
      <w:tr w:rsidR="00B70B95" w:rsidTr="00E1785A">
        <w:tc>
          <w:tcPr>
            <w:tcW w:w="2156" w:type="dxa"/>
            <w:tcBorders>
              <w:top w:val="single" w:sz="4" w:space="0" w:color="auto"/>
              <w:right w:val="double" w:sz="4" w:space="0" w:color="auto"/>
            </w:tcBorders>
          </w:tcPr>
          <w:p w:rsidR="00B70B95" w:rsidRPr="00627766" w:rsidRDefault="00B70B95" w:rsidP="00B70B95">
            <w:pPr>
              <w:pStyle w:val="TableCells"/>
            </w:pPr>
            <w:r w:rsidRPr="00627766">
              <w:t>Last Address Change Date</w:t>
            </w:r>
          </w:p>
        </w:tc>
        <w:tc>
          <w:tcPr>
            <w:tcW w:w="5375" w:type="dxa"/>
            <w:tcBorders>
              <w:top w:val="single" w:sz="4" w:space="0" w:color="auto"/>
              <w:left w:val="single" w:sz="4" w:space="0" w:color="auto"/>
            </w:tcBorders>
          </w:tcPr>
          <w:p w:rsidR="00B70B95" w:rsidRPr="00C20912" w:rsidRDefault="00B70B95" w:rsidP="00B70B95">
            <w:pPr>
              <w:pStyle w:val="TableCells"/>
            </w:pPr>
            <w:r w:rsidRPr="00C20912">
              <w:t>Display only. The date this customer</w:t>
            </w:r>
            <w:r>
              <w:t>'</w:t>
            </w:r>
            <w:r w:rsidRPr="00C20912">
              <w:t>s address was last changed.</w:t>
            </w:r>
          </w:p>
        </w:tc>
      </w:tr>
    </w:tbl>
    <w:p w:rsidR="00145A5B" w:rsidRDefault="00145A5B" w:rsidP="00145A5B">
      <w:pPr>
        <w:pStyle w:val="Heading5"/>
      </w:pPr>
      <w:bookmarkStart w:id="506" w:name="_Toc242601637"/>
      <w:bookmarkStart w:id="507" w:name="_Toc242757054"/>
      <w:r>
        <w:lastRenderedPageBreak/>
        <w:t>Corporate Information Tab</w:t>
      </w:r>
      <w:bookmarkEnd w:id="504"/>
      <w:bookmarkEnd w:id="505"/>
      <w:bookmarkEnd w:id="506"/>
      <w:bookmarkEnd w:id="507"/>
      <w:r w:rsidR="006A7073">
        <w:fldChar w:fldCharType="begin"/>
      </w:r>
      <w:r>
        <w:instrText xml:space="preserve"> XE "Customer </w:instrText>
      </w:r>
      <w:r w:rsidR="00461CC1">
        <w:instrText>document: Corporate</w:instrText>
      </w:r>
      <w:r>
        <w:instrText xml:space="preserve"> Information tab"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Corporate Information tab </w:t>
      </w:r>
      <w:r w:rsidR="00B70B95">
        <w:t xml:space="preserve">field </w:t>
      </w:r>
      <w:r>
        <w:t>definition</w:t>
      </w:r>
      <w:r w:rsidR="00B70B95">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791"/>
        <w:gridCol w:w="6569"/>
      </w:tblGrid>
      <w:tr w:rsidR="00145A5B" w:rsidTr="00E1785A">
        <w:tc>
          <w:tcPr>
            <w:tcW w:w="2246" w:type="dxa"/>
            <w:tcBorders>
              <w:top w:val="single" w:sz="4" w:space="0" w:color="auto"/>
              <w:bottom w:val="thickThinSmallGap" w:sz="12" w:space="0" w:color="auto"/>
              <w:right w:val="double" w:sz="4" w:space="0" w:color="auto"/>
            </w:tcBorders>
          </w:tcPr>
          <w:p w:rsidR="00145A5B" w:rsidRPr="00C20912" w:rsidRDefault="00145A5B" w:rsidP="002C5505">
            <w:pPr>
              <w:pStyle w:val="TableCells"/>
            </w:pPr>
            <w:bookmarkStart w:id="508" w:name="_Toc238612592"/>
            <w:bookmarkStart w:id="509" w:name="_Toc241477589"/>
            <w:r w:rsidRPr="00C20912">
              <w:t xml:space="preserve">Title </w:t>
            </w:r>
          </w:p>
        </w:tc>
        <w:tc>
          <w:tcPr>
            <w:tcW w:w="5285" w:type="dxa"/>
            <w:tcBorders>
              <w:top w:val="single" w:sz="4" w:space="0" w:color="auto"/>
              <w:left w:val="single" w:sz="4" w:space="0" w:color="auto"/>
              <w:bottom w:val="thickThinSmallGap" w:sz="12" w:space="0" w:color="auto"/>
            </w:tcBorders>
          </w:tcPr>
          <w:p w:rsidR="00145A5B" w:rsidRPr="00C20912" w:rsidRDefault="00145A5B" w:rsidP="002C5505">
            <w:pPr>
              <w:pStyle w:val="TableCells"/>
            </w:pPr>
            <w:r w:rsidRPr="00C20912">
              <w:t xml:space="preserve">Description </w:t>
            </w:r>
          </w:p>
        </w:tc>
      </w:tr>
      <w:tr w:rsidR="00B70B95" w:rsidTr="00E1785A">
        <w:tc>
          <w:tcPr>
            <w:tcW w:w="2246" w:type="dxa"/>
            <w:tcBorders>
              <w:top w:val="single" w:sz="4" w:space="0" w:color="auto"/>
              <w:bottom w:val="single" w:sz="4" w:space="0" w:color="auto"/>
              <w:right w:val="double" w:sz="4" w:space="0" w:color="auto"/>
            </w:tcBorders>
          </w:tcPr>
          <w:p w:rsidR="00B70B95" w:rsidRPr="00C20912" w:rsidRDefault="00B70B95" w:rsidP="00B70B95">
            <w:pPr>
              <w:pStyle w:val="TableCells"/>
            </w:pPr>
            <w:r w:rsidRPr="00627766">
              <w:t>Credit Approved By</w:t>
            </w:r>
          </w:p>
        </w:tc>
        <w:tc>
          <w:tcPr>
            <w:tcW w:w="528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The name of the user who authorized credit for this customer.</w:t>
            </w:r>
          </w:p>
        </w:tc>
      </w:tr>
      <w:tr w:rsidR="00B70B95" w:rsidTr="00E1785A">
        <w:tc>
          <w:tcPr>
            <w:tcW w:w="2246" w:type="dxa"/>
            <w:tcBorders>
              <w:top w:val="single" w:sz="4" w:space="0" w:color="auto"/>
              <w:bottom w:val="single" w:sz="4" w:space="0" w:color="auto"/>
              <w:right w:val="double" w:sz="4" w:space="0" w:color="auto"/>
            </w:tcBorders>
          </w:tcPr>
          <w:p w:rsidR="00B70B95" w:rsidRPr="00C20912" w:rsidRDefault="00B70B95" w:rsidP="00B70B95">
            <w:pPr>
              <w:pStyle w:val="TableCells"/>
            </w:pPr>
            <w:r w:rsidRPr="00627766">
              <w:t>Credit Limit Amount</w:t>
            </w:r>
          </w:p>
        </w:tc>
        <w:tc>
          <w:tcPr>
            <w:tcW w:w="528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The maximum amount of credit to extend to this customer.</w:t>
            </w:r>
          </w:p>
        </w:tc>
      </w:tr>
      <w:tr w:rsidR="00B70B95" w:rsidTr="00E1785A">
        <w:tc>
          <w:tcPr>
            <w:tcW w:w="2246" w:type="dxa"/>
            <w:tcBorders>
              <w:top w:val="single" w:sz="4" w:space="0" w:color="auto"/>
              <w:bottom w:val="single" w:sz="4" w:space="0" w:color="auto"/>
              <w:right w:val="double" w:sz="4" w:space="0" w:color="auto"/>
            </w:tcBorders>
          </w:tcPr>
          <w:p w:rsidR="00B70B95" w:rsidRPr="00C20912" w:rsidRDefault="00B70B95" w:rsidP="00B70B95">
            <w:pPr>
              <w:pStyle w:val="TableCells"/>
            </w:pPr>
            <w:r w:rsidRPr="00627766">
              <w:t>Tax Exempt Indicator</w:t>
            </w:r>
          </w:p>
        </w:tc>
        <w:tc>
          <w:tcPr>
            <w:tcW w:w="528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Checked box indicates that the customer</w:t>
            </w:r>
            <w:r>
              <w:t>'</w:t>
            </w:r>
            <w:r w:rsidRPr="00C20912">
              <w:t>s tax status is exempt.</w:t>
            </w:r>
          </w:p>
        </w:tc>
      </w:tr>
      <w:tr w:rsidR="00B70B95" w:rsidTr="00E1785A">
        <w:tc>
          <w:tcPr>
            <w:tcW w:w="2246" w:type="dxa"/>
            <w:tcBorders>
              <w:top w:val="single" w:sz="4" w:space="0" w:color="auto"/>
              <w:bottom w:val="single" w:sz="4" w:space="0" w:color="auto"/>
              <w:right w:val="double" w:sz="4" w:space="0" w:color="auto"/>
            </w:tcBorders>
          </w:tcPr>
          <w:p w:rsidR="00B70B95" w:rsidRPr="00C20912" w:rsidRDefault="00B70B95" w:rsidP="00B70B95">
            <w:pPr>
              <w:pStyle w:val="TableCells"/>
            </w:pPr>
            <w:r w:rsidRPr="00C20912">
              <w:t>Tax Number</w:t>
            </w:r>
          </w:p>
        </w:tc>
        <w:tc>
          <w:tcPr>
            <w:tcW w:w="528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Enter the social security number or tax number associated with the payee.</w:t>
            </w:r>
          </w:p>
        </w:tc>
      </w:tr>
      <w:tr w:rsidR="00B70B95" w:rsidTr="00E1785A">
        <w:tc>
          <w:tcPr>
            <w:tcW w:w="2246" w:type="dxa"/>
            <w:tcBorders>
              <w:top w:val="single" w:sz="4" w:space="0" w:color="auto"/>
              <w:bottom w:val="nil"/>
              <w:right w:val="double" w:sz="4" w:space="0" w:color="auto"/>
            </w:tcBorders>
          </w:tcPr>
          <w:p w:rsidR="00B70B95" w:rsidRPr="00C20912" w:rsidRDefault="00B70B95" w:rsidP="00B70B95">
            <w:pPr>
              <w:pStyle w:val="TableCells"/>
            </w:pPr>
            <w:r w:rsidRPr="00C20912">
              <w:t>Tax Number Type</w:t>
            </w:r>
          </w:p>
        </w:tc>
        <w:tc>
          <w:tcPr>
            <w:tcW w:w="5285" w:type="dxa"/>
            <w:tcBorders>
              <w:top w:val="single" w:sz="4" w:space="0" w:color="auto"/>
              <w:left w:val="single" w:sz="4" w:space="0" w:color="auto"/>
              <w:bottom w:val="nil"/>
            </w:tcBorders>
          </w:tcPr>
          <w:p w:rsidR="00B70B95" w:rsidRPr="00C20912" w:rsidRDefault="00B70B95" w:rsidP="00B70B95">
            <w:pPr>
              <w:pStyle w:val="TableCells"/>
            </w:pPr>
            <w:r w:rsidRPr="00C20912">
              <w:t xml:space="preserve">Optional. Indicates the type of tax ID (if any) entered above. Selections available are </w:t>
            </w:r>
            <w:r>
              <w:t>'</w:t>
            </w:r>
            <w:r w:rsidRPr="00C20912">
              <w:t>FEIN,</w:t>
            </w:r>
            <w:r>
              <w:t>''</w:t>
            </w:r>
            <w:r w:rsidRPr="00C20912">
              <w:t>SSN,</w:t>
            </w:r>
            <w:r>
              <w:t>'</w:t>
            </w:r>
            <w:r w:rsidRPr="00C20912">
              <w:t xml:space="preserve"> or </w:t>
            </w:r>
            <w:r>
              <w:t>'</w:t>
            </w:r>
            <w:r w:rsidRPr="00C20912">
              <w:t>NONE</w:t>
            </w:r>
            <w:r>
              <w:t>'</w:t>
            </w:r>
            <w:r w:rsidRPr="00C20912">
              <w:t>.</w:t>
            </w:r>
          </w:p>
        </w:tc>
      </w:tr>
    </w:tbl>
    <w:p w:rsidR="00145A5B" w:rsidRDefault="00145A5B" w:rsidP="00145A5B">
      <w:pPr>
        <w:pStyle w:val="Heading5"/>
      </w:pPr>
      <w:bookmarkStart w:id="510" w:name="_Toc242601638"/>
      <w:bookmarkStart w:id="511" w:name="_Toc242757055"/>
      <w:r>
        <w:t>Contact Information Tab</w:t>
      </w:r>
      <w:bookmarkEnd w:id="508"/>
      <w:bookmarkEnd w:id="509"/>
      <w:bookmarkEnd w:id="510"/>
      <w:bookmarkEnd w:id="511"/>
      <w:r w:rsidR="006A7073">
        <w:fldChar w:fldCharType="begin"/>
      </w:r>
      <w:r>
        <w:instrText xml:space="preserve"> XE "Customer </w:instrText>
      </w:r>
      <w:r w:rsidR="00461CC1">
        <w:instrText>document: Contact</w:instrText>
      </w:r>
      <w:r>
        <w:instrText xml:space="preserve"> Information tab"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Contact Information tab </w:t>
      </w:r>
      <w:r w:rsidR="00B70B95">
        <w:t xml:space="preserve">field </w:t>
      </w:r>
      <w:r>
        <w:t>definition</w:t>
      </w:r>
      <w:r w:rsidR="00B70B95">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45A5B" w:rsidTr="00E1785A">
        <w:tc>
          <w:tcPr>
            <w:tcW w:w="2156" w:type="dxa"/>
            <w:tcBorders>
              <w:top w:val="single" w:sz="4" w:space="0" w:color="auto"/>
              <w:bottom w:val="thickThinSmallGap" w:sz="12" w:space="0" w:color="auto"/>
              <w:right w:val="double" w:sz="4" w:space="0" w:color="auto"/>
            </w:tcBorders>
          </w:tcPr>
          <w:p w:rsidR="00145A5B" w:rsidRPr="00C20912" w:rsidRDefault="00145A5B" w:rsidP="002C5505">
            <w:pPr>
              <w:pStyle w:val="TableCells"/>
            </w:pPr>
            <w:bookmarkStart w:id="512" w:name="_Toc238612593"/>
            <w:bookmarkStart w:id="513" w:name="_Toc241477590"/>
            <w:r w:rsidRPr="00C20912">
              <w:t xml:space="preserve">Title </w:t>
            </w:r>
          </w:p>
        </w:tc>
        <w:tc>
          <w:tcPr>
            <w:tcW w:w="5375" w:type="dxa"/>
            <w:tcBorders>
              <w:top w:val="single" w:sz="4" w:space="0" w:color="auto"/>
              <w:left w:val="single" w:sz="4" w:space="0" w:color="auto"/>
              <w:bottom w:val="thickThinSmallGap" w:sz="12" w:space="0" w:color="auto"/>
            </w:tcBorders>
          </w:tcPr>
          <w:p w:rsidR="00145A5B" w:rsidRPr="00C20912" w:rsidRDefault="00145A5B" w:rsidP="002C5505">
            <w:pPr>
              <w:pStyle w:val="TableCells"/>
            </w:pPr>
            <w:r w:rsidRPr="00C20912">
              <w:t xml:space="preserve">Description </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800 Phone Number</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A toll-free number for this customer.</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Birth Date</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The customer</w:t>
            </w:r>
            <w:r>
              <w:t>'</w:t>
            </w:r>
            <w:r w:rsidRPr="00C20912">
              <w:t>s date of birth. Select the date using the calendar.</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Contact Name</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The name of the primary contact for this customer.</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Contact Phone Number</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The contact person</w:t>
            </w:r>
            <w:r>
              <w:t>'</w:t>
            </w:r>
            <w:r w:rsidRPr="00C20912">
              <w:t>s phone number.</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Email Address</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The customer</w:t>
            </w:r>
            <w:r>
              <w:t>'</w:t>
            </w:r>
            <w:r w:rsidRPr="00C20912">
              <w:t>s email address.</w:t>
            </w:r>
          </w:p>
        </w:tc>
      </w:tr>
      <w:tr w:rsidR="00B70B95" w:rsidTr="00E1785A">
        <w:tc>
          <w:tcPr>
            <w:tcW w:w="2156" w:type="dxa"/>
            <w:tcBorders>
              <w:top w:val="single" w:sz="4" w:space="0" w:color="auto"/>
              <w:bottom w:val="single" w:sz="4" w:space="0" w:color="auto"/>
              <w:right w:val="double" w:sz="4" w:space="0" w:color="auto"/>
            </w:tcBorders>
          </w:tcPr>
          <w:p w:rsidR="00B70B95" w:rsidRPr="00627766" w:rsidRDefault="00B70B95" w:rsidP="00B70B95">
            <w:pPr>
              <w:pStyle w:val="TableCells"/>
            </w:pPr>
            <w:r w:rsidRPr="00627766">
              <w:t>Fax Number</w:t>
            </w:r>
          </w:p>
        </w:tc>
        <w:tc>
          <w:tcPr>
            <w:tcW w:w="5375" w:type="dxa"/>
            <w:tcBorders>
              <w:top w:val="single" w:sz="4" w:space="0" w:color="auto"/>
              <w:left w:val="single" w:sz="4" w:space="0" w:color="auto"/>
              <w:bottom w:val="single" w:sz="4" w:space="0" w:color="auto"/>
            </w:tcBorders>
          </w:tcPr>
          <w:p w:rsidR="00B70B95" w:rsidRPr="00C20912" w:rsidRDefault="00B70B95" w:rsidP="00B70B95">
            <w:pPr>
              <w:pStyle w:val="TableCells"/>
            </w:pPr>
            <w:r w:rsidRPr="00C20912">
              <w:t>Optional. A fax number for this customer.</w:t>
            </w:r>
          </w:p>
        </w:tc>
      </w:tr>
      <w:tr w:rsidR="00B70B95" w:rsidTr="00E1785A">
        <w:tc>
          <w:tcPr>
            <w:tcW w:w="2156" w:type="dxa"/>
            <w:tcBorders>
              <w:top w:val="single" w:sz="4" w:space="0" w:color="auto"/>
              <w:right w:val="double" w:sz="4" w:space="0" w:color="auto"/>
            </w:tcBorders>
          </w:tcPr>
          <w:p w:rsidR="00B70B95" w:rsidRPr="00627766" w:rsidRDefault="00B70B95" w:rsidP="00B70B95">
            <w:pPr>
              <w:pStyle w:val="TableCells"/>
            </w:pPr>
            <w:r w:rsidRPr="00627766">
              <w:t>Phone Number</w:t>
            </w:r>
          </w:p>
        </w:tc>
        <w:tc>
          <w:tcPr>
            <w:tcW w:w="5375" w:type="dxa"/>
            <w:tcBorders>
              <w:top w:val="single" w:sz="4" w:space="0" w:color="auto"/>
              <w:left w:val="single" w:sz="4" w:space="0" w:color="auto"/>
            </w:tcBorders>
          </w:tcPr>
          <w:p w:rsidR="00B70B95" w:rsidRPr="00C20912" w:rsidRDefault="00B70B95" w:rsidP="00B70B95">
            <w:pPr>
              <w:pStyle w:val="TableCells"/>
            </w:pPr>
            <w:r w:rsidRPr="00C20912">
              <w:t>Optional. A phone number for this customer.</w:t>
            </w:r>
          </w:p>
        </w:tc>
      </w:tr>
    </w:tbl>
    <w:p w:rsidR="00145A5B" w:rsidRDefault="00145A5B" w:rsidP="00145A5B">
      <w:pPr>
        <w:pStyle w:val="Heading5"/>
      </w:pPr>
      <w:bookmarkStart w:id="514" w:name="_Toc242601639"/>
      <w:bookmarkStart w:id="515" w:name="_Toc242757056"/>
      <w:r>
        <w:t>Addresses Tab</w:t>
      </w:r>
      <w:bookmarkEnd w:id="512"/>
      <w:bookmarkEnd w:id="513"/>
      <w:bookmarkEnd w:id="514"/>
      <w:bookmarkEnd w:id="515"/>
      <w:r w:rsidR="006A7073">
        <w:fldChar w:fldCharType="begin"/>
      </w:r>
      <w:r>
        <w:instrText xml:space="preserve"> XE "Customer </w:instrText>
      </w:r>
      <w:r w:rsidR="00461CC1">
        <w:instrText>document: Addresses</w:instrText>
      </w:r>
      <w:r>
        <w:instrText xml:space="preserve"> tab" </w:instrText>
      </w:r>
      <w:r w:rsidR="006A7073">
        <w:fldChar w:fldCharType="end"/>
      </w:r>
    </w:p>
    <w:p w:rsidR="006314A9" w:rsidRPr="00ED4460" w:rsidRDefault="006314A9" w:rsidP="006314A9">
      <w:pPr>
        <w:pStyle w:val="BodyText"/>
      </w:pPr>
    </w:p>
    <w:p w:rsidR="00145A5B" w:rsidRPr="009B3E4F" w:rsidRDefault="00145A5B" w:rsidP="00145A5B">
      <w:pPr>
        <w:pStyle w:val="BodyText"/>
      </w:pPr>
      <w:r>
        <w:t>Use this tab to enter one or more addresses for the customer. Only one address may be designated as the primary address.</w:t>
      </w:r>
    </w:p>
    <w:p w:rsidR="006314A9" w:rsidRPr="00ED4460" w:rsidRDefault="006314A9" w:rsidP="006314A9">
      <w:pPr>
        <w:pStyle w:val="BodyText"/>
      </w:pPr>
    </w:p>
    <w:p w:rsidR="00145A5B" w:rsidRDefault="00145A5B" w:rsidP="00145A5B">
      <w:pPr>
        <w:pStyle w:val="TableHeading"/>
      </w:pPr>
      <w:r>
        <w:t xml:space="preserve">Addresses tab </w:t>
      </w:r>
      <w:r w:rsidR="00B70B95">
        <w:t xml:space="preserve">field </w:t>
      </w:r>
      <w:r>
        <w:t>definition</w:t>
      </w:r>
      <w:r w:rsidR="00B70B95">
        <w:t>s</w:t>
      </w:r>
    </w:p>
    <w:tbl>
      <w:tblPr>
        <w:tblW w:w="9360" w:type="dxa"/>
        <w:tblInd w:w="25" w:type="dxa"/>
        <w:tblBorders>
          <w:insideH w:val="single" w:sz="4" w:space="0" w:color="auto"/>
          <w:insideV w:val="single" w:sz="4" w:space="0" w:color="auto"/>
        </w:tblBorders>
        <w:tblLayout w:type="fixed"/>
        <w:tblCellMar>
          <w:top w:w="58" w:type="dxa"/>
          <w:left w:w="115" w:type="dxa"/>
          <w:right w:w="58" w:type="dxa"/>
        </w:tblCellMar>
        <w:tblLook w:val="01E0"/>
      </w:tblPr>
      <w:tblGrid>
        <w:gridCol w:w="2797"/>
        <w:gridCol w:w="6563"/>
      </w:tblGrid>
      <w:tr w:rsidR="00145A5B" w:rsidTr="00E1785A">
        <w:tc>
          <w:tcPr>
            <w:tcW w:w="2250" w:type="dxa"/>
            <w:tcBorders>
              <w:top w:val="single" w:sz="4" w:space="0" w:color="auto"/>
              <w:bottom w:val="thickThinSmallGap" w:sz="12" w:space="0" w:color="auto"/>
              <w:right w:val="double" w:sz="4" w:space="0" w:color="auto"/>
            </w:tcBorders>
          </w:tcPr>
          <w:p w:rsidR="00145A5B" w:rsidRPr="00C20912" w:rsidRDefault="00145A5B" w:rsidP="002C5505">
            <w:pPr>
              <w:pStyle w:val="TableCells"/>
            </w:pPr>
            <w:r w:rsidRPr="00C20912">
              <w:t xml:space="preserve">Title </w:t>
            </w:r>
          </w:p>
        </w:tc>
        <w:tc>
          <w:tcPr>
            <w:tcW w:w="5279" w:type="dxa"/>
            <w:tcBorders>
              <w:top w:val="single" w:sz="4" w:space="0" w:color="auto"/>
              <w:left w:val="single" w:sz="4" w:space="0" w:color="auto"/>
              <w:bottom w:val="thickThinSmallGap" w:sz="12" w:space="0" w:color="auto"/>
            </w:tcBorders>
          </w:tcPr>
          <w:p w:rsidR="00145A5B" w:rsidRPr="00C20912" w:rsidRDefault="00145A5B" w:rsidP="002C5505">
            <w:pPr>
              <w:pStyle w:val="TableCells"/>
            </w:pPr>
            <w:r w:rsidRPr="00C20912">
              <w:t xml:space="preserve">Description </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rsidRPr="00627766">
              <w:t>Address 1</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rsidRPr="00C20912">
              <w:t>Required. The customer</w:t>
            </w:r>
            <w:r>
              <w:t>'</w:t>
            </w:r>
            <w:r w:rsidRPr="00C20912">
              <w:t>s street address.</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rsidRPr="00627766">
              <w:lastRenderedPageBreak/>
              <w:t>Address 2</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rsidRPr="00C20912">
              <w:t>Optional. The second line of the address for this customer.</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rsidRPr="00627766">
              <w:t>Address End Date</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rsidRPr="00C20912">
              <w:t>Optional. The date on which this address will no longer be valid. E</w:t>
            </w:r>
            <w:r>
              <w:t xml:space="preserve">nter a date or use the </w:t>
            </w:r>
            <w:r w:rsidR="00461CC1">
              <w:t xml:space="preserve">calendar </w:t>
            </w:r>
            <w:r w:rsidR="00461CC1">
              <w:rPr>
                <w:lang w:bidi="th-TH"/>
              </w:rPr>
              <w:t xml:space="preserve">tool </w:t>
            </w:r>
            <w:r w:rsidR="00461CC1" w:rsidRPr="00C20912">
              <w:t>to</w:t>
            </w:r>
            <w:r w:rsidRPr="00C20912">
              <w:t xml:space="preserve"> find it.</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rsidRPr="00627766">
              <w:t>Address Name</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rsidRPr="00C20912">
              <w:t>Required. The customer name associated with the address.</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rsidRPr="00627766">
              <w:t>Address Type</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t>Required</w:t>
            </w:r>
            <w:r w:rsidRPr="00C20912">
              <w:t xml:space="preserve">. The type of address (default choices are </w:t>
            </w:r>
            <w:r>
              <w:t>'</w:t>
            </w:r>
            <w:r w:rsidR="00461CC1" w:rsidRPr="00C20912">
              <w:t>Alternate,</w:t>
            </w:r>
            <w:r w:rsidR="00461CC1">
              <w:t>' '</w:t>
            </w:r>
            <w:r w:rsidR="00461CC1" w:rsidRPr="00C20912">
              <w:t>Primary</w:t>
            </w:r>
            <w:r w:rsidRPr="00C20912">
              <w:t>,</w:t>
            </w:r>
            <w:r>
              <w:t>'</w:t>
            </w:r>
            <w:r w:rsidRPr="00C20912">
              <w:t xml:space="preserve"> or </w:t>
            </w:r>
            <w:r>
              <w:t>'</w:t>
            </w:r>
            <w:r w:rsidRPr="00C20912">
              <w:t>Temporary</w:t>
            </w:r>
            <w:r>
              <w:t>'</w:t>
            </w:r>
            <w:r w:rsidRPr="00C20912">
              <w:t xml:space="preserve">). Existing address types may be retrieved from the list or from the </w:t>
            </w:r>
            <w:r w:rsidRPr="00B70B95">
              <w:rPr>
                <w:rStyle w:val="Strong"/>
                <w:rFonts w:eastAsia="MS Mincho"/>
                <w:b w:val="0"/>
              </w:rPr>
              <w:t>lookup</w:t>
            </w:r>
            <w:r w:rsidRPr="00C20912">
              <w:t>.</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rsidRPr="00C20912">
              <w:t>City</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rsidRPr="00C20912">
              <w:t>Required. The city for this customer address.</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t>Copies to Print</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t>Optional. The number of invoice copies that will be generated for printing when Method of Invoic</w:t>
            </w:r>
            <w:r w:rsidR="00D96750">
              <w:t>e Transmission is Through Mail.</w:t>
            </w:r>
          </w:p>
          <w:p w:rsidR="00C96A69" w:rsidRDefault="00C96A69" w:rsidP="00D96750">
            <w:pPr>
              <w:pStyle w:val="Noteintable"/>
            </w:pPr>
            <w:r>
              <w:rPr>
                <w:noProof/>
              </w:rPr>
              <w:drawing>
                <wp:inline distT="0" distB="0" distL="0" distR="0">
                  <wp:extent cx="160020" cy="160020"/>
                  <wp:effectExtent l="0" t="0" r="0" b="0"/>
                  <wp:docPr id="362" name="Picture 362"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field will only display if Contracts &amp; Grants Billing is turned on</w:t>
            </w:r>
            <w:r w:rsidRPr="003A4300">
              <w:t>.</w:t>
            </w:r>
          </w:p>
        </w:tc>
      </w:tr>
      <w:tr w:rsidR="00C96A69" w:rsidTr="00E1785A">
        <w:tc>
          <w:tcPr>
            <w:tcW w:w="2250" w:type="dxa"/>
            <w:tcBorders>
              <w:top w:val="single" w:sz="4" w:space="0" w:color="auto"/>
              <w:bottom w:val="single" w:sz="4" w:space="0" w:color="auto"/>
              <w:right w:val="double" w:sz="4" w:space="0" w:color="auto"/>
            </w:tcBorders>
          </w:tcPr>
          <w:p w:rsidR="00C96A69" w:rsidRDefault="00C96A69" w:rsidP="00C96A69">
            <w:pPr>
              <w:pStyle w:val="TableCells"/>
            </w:pPr>
            <w:r w:rsidRPr="00627766">
              <w:t>Country</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rsidRPr="00C20912">
              <w:t>Required. The country for the customer address. Existing count</w:t>
            </w:r>
            <w:r>
              <w:t>r</w:t>
            </w:r>
            <w:r w:rsidRPr="00C20912">
              <w:t xml:space="preserve">ies may be </w:t>
            </w:r>
            <w:r>
              <w:t>selected</w:t>
            </w:r>
            <w:r w:rsidRPr="00C20912">
              <w:t xml:space="preserve"> from the list or from the </w:t>
            </w:r>
            <w:r w:rsidRPr="00B70B95">
              <w:rPr>
                <w:rStyle w:val="Strong"/>
                <w:rFonts w:eastAsia="MS Mincho"/>
                <w:b w:val="0"/>
              </w:rPr>
              <w:t>lookup</w:t>
            </w:r>
            <w:r w:rsidRPr="00C20912">
              <w:t>.</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rsidRPr="00627766">
              <w:t>Email Address</w:t>
            </w:r>
          </w:p>
        </w:tc>
        <w:tc>
          <w:tcPr>
            <w:tcW w:w="5279" w:type="dxa"/>
            <w:tcBorders>
              <w:top w:val="single" w:sz="4" w:space="0" w:color="auto"/>
              <w:left w:val="single" w:sz="4" w:space="0" w:color="auto"/>
              <w:bottom w:val="single" w:sz="4" w:space="0" w:color="auto"/>
            </w:tcBorders>
          </w:tcPr>
          <w:p w:rsidR="00C96A69" w:rsidRPr="00C20912" w:rsidRDefault="00C96A69" w:rsidP="00C96A69">
            <w:pPr>
              <w:pStyle w:val="TableCells"/>
            </w:pPr>
            <w:r w:rsidRPr="00C20912">
              <w:t>Optional. An email address associated with this address for the customer.</w:t>
            </w:r>
          </w:p>
        </w:tc>
      </w:tr>
      <w:tr w:rsidR="00C96A69" w:rsidTr="00E1785A">
        <w:tc>
          <w:tcPr>
            <w:tcW w:w="2250" w:type="dxa"/>
            <w:tcBorders>
              <w:top w:val="single" w:sz="4" w:space="0" w:color="auto"/>
              <w:bottom w:val="single" w:sz="4" w:space="0" w:color="auto"/>
              <w:right w:val="double" w:sz="4" w:space="0" w:color="auto"/>
            </w:tcBorders>
          </w:tcPr>
          <w:p w:rsidR="00C96A69" w:rsidRPr="00627766" w:rsidRDefault="00C96A69" w:rsidP="00C96A69">
            <w:pPr>
              <w:pStyle w:val="TableCells"/>
            </w:pPr>
            <w:r w:rsidRPr="00627766">
              <w:t>International Postal Code</w:t>
            </w:r>
          </w:p>
        </w:tc>
        <w:tc>
          <w:tcPr>
            <w:tcW w:w="5279" w:type="dxa"/>
            <w:tcBorders>
              <w:top w:val="single" w:sz="4" w:space="0" w:color="auto"/>
              <w:left w:val="single" w:sz="4" w:space="0" w:color="auto"/>
              <w:bottom w:val="single" w:sz="4" w:space="0" w:color="auto"/>
            </w:tcBorders>
          </w:tcPr>
          <w:p w:rsidR="00C96A69" w:rsidRPr="00C20912" w:rsidRDefault="00C96A69" w:rsidP="00C96A69">
            <w:pPr>
              <w:pStyle w:val="TableCells"/>
            </w:pPr>
            <w:r w:rsidRPr="00C20912">
              <w:t>Optional. The applicable postal code for a customer address outside of the United States.</w:t>
            </w:r>
          </w:p>
        </w:tc>
      </w:tr>
      <w:tr w:rsidR="00C96A69" w:rsidTr="00E1785A">
        <w:tc>
          <w:tcPr>
            <w:tcW w:w="2250" w:type="dxa"/>
            <w:tcBorders>
              <w:top w:val="single" w:sz="4" w:space="0" w:color="auto"/>
              <w:right w:val="double" w:sz="4" w:space="0" w:color="auto"/>
            </w:tcBorders>
          </w:tcPr>
          <w:p w:rsidR="00C96A69" w:rsidRPr="00627766" w:rsidRDefault="00C96A69" w:rsidP="00C96A69">
            <w:pPr>
              <w:pStyle w:val="TableCells"/>
            </w:pPr>
            <w:r w:rsidRPr="00627766">
              <w:t>International Province</w:t>
            </w:r>
          </w:p>
        </w:tc>
        <w:tc>
          <w:tcPr>
            <w:tcW w:w="5279" w:type="dxa"/>
            <w:tcBorders>
              <w:top w:val="single" w:sz="4" w:space="0" w:color="auto"/>
              <w:left w:val="single" w:sz="4" w:space="0" w:color="auto"/>
            </w:tcBorders>
          </w:tcPr>
          <w:p w:rsidR="00C96A69" w:rsidRPr="00C20912" w:rsidRDefault="00C96A69" w:rsidP="00C96A69">
            <w:pPr>
              <w:pStyle w:val="TableCells"/>
            </w:pPr>
            <w:r w:rsidRPr="00C20912">
              <w:t>Optional. The name of a province for a customer address outside of the United States such as in Canada.</w:t>
            </w:r>
          </w:p>
        </w:tc>
      </w:tr>
      <w:tr w:rsidR="00C96A69" w:rsidTr="00E1785A">
        <w:tc>
          <w:tcPr>
            <w:tcW w:w="2250" w:type="dxa"/>
            <w:tcBorders>
              <w:top w:val="single" w:sz="4" w:space="0" w:color="auto"/>
              <w:right w:val="double" w:sz="4" w:space="0" w:color="auto"/>
            </w:tcBorders>
          </w:tcPr>
          <w:p w:rsidR="00C96A69" w:rsidRPr="00627766" w:rsidRDefault="00C96A69" w:rsidP="00C96A69">
            <w:pPr>
              <w:pStyle w:val="TableCells"/>
            </w:pPr>
            <w:r>
              <w:t>Invoice Template</w:t>
            </w:r>
          </w:p>
        </w:tc>
        <w:tc>
          <w:tcPr>
            <w:tcW w:w="5279" w:type="dxa"/>
            <w:tcBorders>
              <w:top w:val="single" w:sz="4" w:space="0" w:color="auto"/>
              <w:left w:val="single" w:sz="4" w:space="0" w:color="auto"/>
            </w:tcBorders>
          </w:tcPr>
          <w:p w:rsidR="00C96A69" w:rsidRDefault="00C96A69" w:rsidP="00C96A69">
            <w:pPr>
              <w:pStyle w:val="TableCells"/>
            </w:pPr>
            <w:r>
              <w:t xml:space="preserve">Optional. The invoice template associated with this address. </w:t>
            </w:r>
            <w:r w:rsidRPr="00C20912">
              <w:t>Existing count</w:t>
            </w:r>
            <w:r>
              <w:t>r</w:t>
            </w:r>
            <w:r w:rsidRPr="00C20912">
              <w:t xml:space="preserve">ies may be </w:t>
            </w:r>
            <w:r>
              <w:t>selected</w:t>
            </w:r>
            <w:r w:rsidRPr="00C20912">
              <w:t xml:space="preserve"> from the list or from the </w:t>
            </w:r>
            <w:r w:rsidRPr="00B70B95">
              <w:rPr>
                <w:rStyle w:val="Strong"/>
                <w:rFonts w:eastAsia="MS Mincho"/>
                <w:b w:val="0"/>
              </w:rPr>
              <w:t>lookup</w:t>
            </w:r>
            <w:r w:rsidRPr="00C20912">
              <w:t>.</w:t>
            </w:r>
          </w:p>
          <w:p w:rsidR="00C96A69" w:rsidRDefault="00C96A69" w:rsidP="00D96750">
            <w:pPr>
              <w:pStyle w:val="Noteintable"/>
            </w:pPr>
            <w:r>
              <w:rPr>
                <w:noProof/>
              </w:rPr>
              <w:drawing>
                <wp:inline distT="0" distB="0" distL="0" distR="0">
                  <wp:extent cx="152400" cy="152400"/>
                  <wp:effectExtent l="0" t="0" r="0" b="0"/>
                  <wp:docPr id="320" name="Picture 36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ab/>
              <w:t>Invoice Templates can be restricted b</w:t>
            </w:r>
            <w:r w:rsidR="00093BE6">
              <w:t>y chart and organization.</w:t>
            </w:r>
          </w:p>
          <w:p w:rsidR="00C96A69" w:rsidRDefault="00C96A69" w:rsidP="00D96750">
            <w:pPr>
              <w:pStyle w:val="Noteintable"/>
            </w:pPr>
            <w:r>
              <w:rPr>
                <w:noProof/>
              </w:rPr>
              <w:drawing>
                <wp:inline distT="0" distB="0" distL="0" distR="0">
                  <wp:extent cx="146685" cy="146685"/>
                  <wp:effectExtent l="0" t="0" r="0" b="0"/>
                  <wp:docPr id="360" name="Picture 36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 cy="146685"/>
                          </a:xfrm>
                          <a:prstGeom prst="rect">
                            <a:avLst/>
                          </a:prstGeom>
                          <a:noFill/>
                          <a:ln>
                            <a:noFill/>
                          </a:ln>
                        </pic:spPr>
                      </pic:pic>
                    </a:graphicData>
                  </a:graphic>
                </wp:inline>
              </w:drawing>
            </w:r>
            <w:r>
              <w:tab/>
              <w:t>This value will display in the Transmission Details tab on the Contracts &amp; Grants Invoice tab.</w:t>
            </w:r>
          </w:p>
          <w:p w:rsidR="00C96A69" w:rsidRPr="00C20912" w:rsidRDefault="00C96A69" w:rsidP="00D96750">
            <w:pPr>
              <w:pStyle w:val="Noteintable"/>
            </w:pPr>
            <w:r>
              <w:rPr>
                <w:noProof/>
              </w:rPr>
              <w:drawing>
                <wp:inline distT="0" distB="0" distL="0" distR="0">
                  <wp:extent cx="160020" cy="160020"/>
                  <wp:effectExtent l="0" t="0" r="0" b="0"/>
                  <wp:docPr id="359" name="Picture 35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field will only display if Contracts &amp; Grants Billing is turned on</w:t>
            </w:r>
            <w:r w:rsidRPr="003A4300">
              <w:t>.</w:t>
            </w:r>
          </w:p>
        </w:tc>
      </w:tr>
      <w:tr w:rsidR="00C96A69" w:rsidRPr="00D2276A" w:rsidTr="00E1785A">
        <w:tc>
          <w:tcPr>
            <w:tcW w:w="2250" w:type="dxa"/>
            <w:tcBorders>
              <w:right w:val="double" w:sz="4" w:space="0" w:color="auto"/>
            </w:tcBorders>
          </w:tcPr>
          <w:p w:rsidR="00C96A69" w:rsidRPr="00C20912" w:rsidRDefault="00C96A69" w:rsidP="00C96A69">
            <w:pPr>
              <w:pStyle w:val="TableCells"/>
            </w:pPr>
            <w:r>
              <w:t>Method of Invoice Transmission</w:t>
            </w:r>
          </w:p>
        </w:tc>
        <w:tc>
          <w:tcPr>
            <w:tcW w:w="5279" w:type="dxa"/>
          </w:tcPr>
          <w:p w:rsidR="00C96A69" w:rsidRDefault="00C96A69" w:rsidP="00C96A69">
            <w:pPr>
              <w:pStyle w:val="TableCells"/>
            </w:pPr>
            <w:r>
              <w:t xml:space="preserve">Optional. The method the invoice will be transmitted </w:t>
            </w:r>
            <w:r w:rsidR="00093BE6">
              <w:t>(Through Email or Through Mail)</w:t>
            </w:r>
          </w:p>
          <w:p w:rsidR="00C96A69" w:rsidRDefault="00C96A69" w:rsidP="00D96750">
            <w:pPr>
              <w:pStyle w:val="Noteintable"/>
            </w:pPr>
            <w:r>
              <w:rPr>
                <w:noProof/>
              </w:rPr>
              <w:drawing>
                <wp:inline distT="0" distB="0" distL="0" distR="0">
                  <wp:extent cx="146685" cy="146685"/>
                  <wp:effectExtent l="0" t="0" r="0" b="0"/>
                  <wp:docPr id="364" name="Picture 364"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 cy="146685"/>
                          </a:xfrm>
                          <a:prstGeom prst="rect">
                            <a:avLst/>
                          </a:prstGeom>
                          <a:noFill/>
                          <a:ln>
                            <a:noFill/>
                          </a:ln>
                        </pic:spPr>
                      </pic:pic>
                    </a:graphicData>
                  </a:graphic>
                </wp:inline>
              </w:drawing>
            </w:r>
            <w:r>
              <w:tab/>
              <w:t>This value will display in the Transmission Details tab on the Contracts &amp; Grants Invoice tab.</w:t>
            </w:r>
          </w:p>
          <w:p w:rsidR="00C96A69" w:rsidRPr="00C20912" w:rsidRDefault="00C96A69" w:rsidP="00D96750">
            <w:pPr>
              <w:pStyle w:val="Noteintable"/>
            </w:pPr>
            <w:r>
              <w:rPr>
                <w:noProof/>
              </w:rPr>
              <w:drawing>
                <wp:inline distT="0" distB="0" distL="0" distR="0">
                  <wp:extent cx="160020" cy="160020"/>
                  <wp:effectExtent l="0" t="0" r="0" b="0"/>
                  <wp:docPr id="361" name="Picture 361"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field will only display if Contracts &amp; Grants Billing is turned on</w:t>
            </w:r>
            <w:r w:rsidRPr="003A4300">
              <w:t>.</w:t>
            </w:r>
          </w:p>
        </w:tc>
      </w:tr>
      <w:tr w:rsidR="00C96A69" w:rsidRPr="00D2276A" w:rsidTr="00E1785A">
        <w:tc>
          <w:tcPr>
            <w:tcW w:w="2250" w:type="dxa"/>
            <w:tcBorders>
              <w:right w:val="double" w:sz="4" w:space="0" w:color="auto"/>
            </w:tcBorders>
          </w:tcPr>
          <w:p w:rsidR="00C96A69" w:rsidRPr="00C20912" w:rsidRDefault="00C96A69" w:rsidP="00C96A69">
            <w:pPr>
              <w:pStyle w:val="TableCells"/>
            </w:pPr>
            <w:r>
              <w:t>Number of Envelopes to Print</w:t>
            </w:r>
          </w:p>
        </w:tc>
        <w:tc>
          <w:tcPr>
            <w:tcW w:w="5279" w:type="dxa"/>
          </w:tcPr>
          <w:p w:rsidR="00C96A69" w:rsidRDefault="00C96A69" w:rsidP="00C96A69">
            <w:pPr>
              <w:pStyle w:val="TableCells"/>
            </w:pPr>
            <w:r>
              <w:t>Optional. The number of envelopes that will be generated for printing when Method of Invoic</w:t>
            </w:r>
            <w:r w:rsidR="00093BE6">
              <w:t>e Transmission is Through Mail.</w:t>
            </w:r>
          </w:p>
          <w:p w:rsidR="00C96A69" w:rsidRPr="00C20912" w:rsidRDefault="00C96A69" w:rsidP="00D96750">
            <w:pPr>
              <w:pStyle w:val="Noteintable"/>
            </w:pPr>
            <w:r>
              <w:rPr>
                <w:noProof/>
              </w:rPr>
              <w:drawing>
                <wp:inline distT="0" distB="0" distL="0" distR="0">
                  <wp:extent cx="160020" cy="160020"/>
                  <wp:effectExtent l="0" t="0" r="0" b="0"/>
                  <wp:docPr id="363" name="Picture 36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r>
            <w:r w:rsidRPr="00C96A69">
              <w:rPr>
                <w:rStyle w:val="NoteChar"/>
              </w:rPr>
              <w:t>This field will only display if Contracts &amp; Grants Billing is tu</w:t>
            </w:r>
            <w:r>
              <w:t>rned on</w:t>
            </w:r>
            <w:r w:rsidRPr="003A4300">
              <w:t>.</w:t>
            </w:r>
          </w:p>
        </w:tc>
      </w:tr>
      <w:tr w:rsidR="00C96A69" w:rsidRPr="00D2276A" w:rsidTr="00E1785A">
        <w:tc>
          <w:tcPr>
            <w:tcW w:w="2250" w:type="dxa"/>
            <w:tcBorders>
              <w:bottom w:val="single" w:sz="4" w:space="0" w:color="auto"/>
              <w:right w:val="double" w:sz="4" w:space="0" w:color="auto"/>
            </w:tcBorders>
          </w:tcPr>
          <w:p w:rsidR="00C96A69" w:rsidRPr="00C20912" w:rsidRDefault="00C96A69" w:rsidP="00C96A69">
            <w:pPr>
              <w:pStyle w:val="TableCells"/>
            </w:pPr>
            <w:r w:rsidRPr="00C20912">
              <w:t>Postal Code</w:t>
            </w:r>
          </w:p>
        </w:tc>
        <w:tc>
          <w:tcPr>
            <w:tcW w:w="5279" w:type="dxa"/>
            <w:tcBorders>
              <w:bottom w:val="single" w:sz="4" w:space="0" w:color="auto"/>
            </w:tcBorders>
          </w:tcPr>
          <w:p w:rsidR="00C96A69" w:rsidRPr="00C20912" w:rsidRDefault="00C96A69" w:rsidP="00C96A69">
            <w:pPr>
              <w:pStyle w:val="TableCells"/>
            </w:pPr>
            <w:r w:rsidRPr="00C20912">
              <w:t>Optional. The postal zip code for this customer address.</w:t>
            </w:r>
          </w:p>
        </w:tc>
      </w:tr>
      <w:tr w:rsidR="00C96A69" w:rsidTr="00E1785A">
        <w:tc>
          <w:tcPr>
            <w:tcW w:w="2250" w:type="dxa"/>
            <w:tcBorders>
              <w:top w:val="single" w:sz="4" w:space="0" w:color="auto"/>
              <w:bottom w:val="nil"/>
              <w:right w:val="double" w:sz="4" w:space="0" w:color="auto"/>
            </w:tcBorders>
          </w:tcPr>
          <w:p w:rsidR="00C96A69" w:rsidRPr="00627766" w:rsidRDefault="00C96A69" w:rsidP="00C96A69">
            <w:pPr>
              <w:pStyle w:val="TableCells"/>
            </w:pPr>
            <w:r w:rsidRPr="00C20912">
              <w:t>State</w:t>
            </w:r>
          </w:p>
        </w:tc>
        <w:tc>
          <w:tcPr>
            <w:tcW w:w="5279" w:type="dxa"/>
            <w:tcBorders>
              <w:top w:val="single" w:sz="4" w:space="0" w:color="auto"/>
              <w:left w:val="single" w:sz="4" w:space="0" w:color="auto"/>
              <w:bottom w:val="nil"/>
            </w:tcBorders>
          </w:tcPr>
          <w:p w:rsidR="00C96A69" w:rsidRPr="00C20912" w:rsidRDefault="00C96A69" w:rsidP="00C96A69">
            <w:pPr>
              <w:pStyle w:val="TableCells"/>
            </w:pPr>
            <w:r w:rsidRPr="00C20912">
              <w:t xml:space="preserve">The state for this customer address. Existing state abbreviations may </w:t>
            </w:r>
            <w:r w:rsidRPr="00C20912">
              <w:lastRenderedPageBreak/>
              <w:t>be retrieved from the list.</w:t>
            </w:r>
          </w:p>
        </w:tc>
      </w:tr>
    </w:tbl>
    <w:p w:rsidR="006314A9" w:rsidRPr="00ED4460" w:rsidRDefault="006314A9" w:rsidP="006314A9">
      <w:pPr>
        <w:pStyle w:val="BodyText"/>
      </w:pPr>
    </w:p>
    <w:p w:rsidR="004A7680" w:rsidRDefault="00145A5B" w:rsidP="00206C1C">
      <w:pPr>
        <w:pStyle w:val="BodyText"/>
      </w:pPr>
      <w:r w:rsidRPr="00906999">
        <w:t xml:space="preserve">After entering appropriate information, </w:t>
      </w:r>
      <w:r w:rsidR="00461CC1" w:rsidRPr="00906999">
        <w:t>click</w:t>
      </w:r>
      <w:r w:rsidR="00461CC1">
        <w:rPr>
          <w:b/>
        </w:rPr>
        <w:t xml:space="preserve"> Add</w:t>
      </w:r>
      <w:r w:rsidR="00C96A69">
        <w:t xml:space="preserve"> </w:t>
      </w:r>
      <w:r w:rsidR="00461CC1">
        <w:t>button</w:t>
      </w:r>
      <w:r w:rsidR="00461CC1" w:rsidRPr="00906999">
        <w:t xml:space="preserve"> to</w:t>
      </w:r>
      <w:r w:rsidRPr="00906999">
        <w:t xml:space="preserve"> add this </w:t>
      </w:r>
      <w:r w:rsidR="00461CC1" w:rsidRPr="00906999">
        <w:t>address. The</w:t>
      </w:r>
      <w:r w:rsidRPr="00906999">
        <w:t xml:space="preserve"> system displays the new address and displays fields in which you may en</w:t>
      </w:r>
      <w:bookmarkStart w:id="516" w:name="_Toc276220808"/>
      <w:bookmarkStart w:id="517" w:name="_Toc276468607"/>
      <w:bookmarkStart w:id="518" w:name="_Toc277405614"/>
      <w:r w:rsidR="00093BE6">
        <w:t>ter another address if desired.</w:t>
      </w:r>
    </w:p>
    <w:p w:rsidR="006878CE" w:rsidRDefault="006878CE" w:rsidP="006878CE">
      <w:pPr>
        <w:pStyle w:val="Heading5"/>
      </w:pPr>
      <w:r>
        <w:t>Collections Tab</w:t>
      </w:r>
      <w:r w:rsidR="006A7073">
        <w:fldChar w:fldCharType="begin"/>
      </w:r>
      <w:r>
        <w:instrText xml:space="preserve"> XE "Customer </w:instrText>
      </w:r>
      <w:r w:rsidR="00461CC1">
        <w:instrText>document: Collections</w:instrText>
      </w:r>
      <w:r>
        <w:instrText xml:space="preserve"> tab" </w:instrText>
      </w:r>
      <w:r w:rsidR="006A7073">
        <w:fldChar w:fldCharType="end"/>
      </w:r>
    </w:p>
    <w:p w:rsidR="006314A9" w:rsidRPr="00ED4460" w:rsidRDefault="006314A9" w:rsidP="006314A9">
      <w:pPr>
        <w:pStyle w:val="BodyText"/>
      </w:pPr>
    </w:p>
    <w:p w:rsidR="004A7680" w:rsidRDefault="004A7680" w:rsidP="004A7680">
      <w:pPr>
        <w:pStyle w:val="Note"/>
      </w:pPr>
      <w:r>
        <w:rPr>
          <w:noProof/>
        </w:rPr>
        <w:drawing>
          <wp:inline distT="0" distB="0" distL="0" distR="0">
            <wp:extent cx="160020" cy="160020"/>
            <wp:effectExtent l="0" t="0" r="0" b="0"/>
            <wp:docPr id="370" name="Picture 37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tab will only display if Contracts &amp; Grants Billing is turned on</w:t>
      </w:r>
      <w:r w:rsidRPr="003A4300">
        <w:t>.</w:t>
      </w:r>
    </w:p>
    <w:p w:rsidR="006314A9" w:rsidRPr="00ED4460" w:rsidRDefault="006314A9" w:rsidP="006314A9">
      <w:pPr>
        <w:pStyle w:val="BodyText"/>
      </w:pPr>
    </w:p>
    <w:p w:rsidR="004A7680" w:rsidRDefault="004A7680" w:rsidP="004A7680">
      <w:pPr>
        <w:pStyle w:val="TableHeading"/>
      </w:pPr>
      <w:r>
        <w:t>Collections tab</w:t>
      </w:r>
      <w:r w:rsidR="00C96A69">
        <w:t xml:space="preserve"> field</w:t>
      </w:r>
      <w:r>
        <w:t xml:space="preserve"> definition</w:t>
      </w:r>
      <w:r w:rsidR="00C96A69">
        <w:t>s</w:t>
      </w:r>
    </w:p>
    <w:tbl>
      <w:tblPr>
        <w:tblW w:w="9360" w:type="dxa"/>
        <w:tblInd w:w="25" w:type="dxa"/>
        <w:tblBorders>
          <w:insideH w:val="single" w:sz="4" w:space="0" w:color="auto"/>
          <w:insideV w:val="single" w:sz="4" w:space="0" w:color="auto"/>
        </w:tblBorders>
        <w:tblLayout w:type="fixed"/>
        <w:tblCellMar>
          <w:top w:w="58" w:type="dxa"/>
          <w:left w:w="115" w:type="dxa"/>
          <w:right w:w="58" w:type="dxa"/>
        </w:tblCellMar>
        <w:tblLook w:val="01E0"/>
      </w:tblPr>
      <w:tblGrid>
        <w:gridCol w:w="2797"/>
        <w:gridCol w:w="6563"/>
      </w:tblGrid>
      <w:tr w:rsidR="004A7680" w:rsidTr="00E1785A">
        <w:tc>
          <w:tcPr>
            <w:tcW w:w="2250" w:type="dxa"/>
            <w:tcBorders>
              <w:top w:val="single" w:sz="4" w:space="0" w:color="auto"/>
              <w:bottom w:val="thickThinSmallGap" w:sz="12" w:space="0" w:color="auto"/>
              <w:right w:val="double" w:sz="4" w:space="0" w:color="auto"/>
            </w:tcBorders>
          </w:tcPr>
          <w:p w:rsidR="004A7680" w:rsidRPr="00C20912" w:rsidRDefault="004A7680" w:rsidP="00613DA8">
            <w:pPr>
              <w:pStyle w:val="TableCells"/>
            </w:pPr>
            <w:r w:rsidRPr="00C20912">
              <w:t xml:space="preserve">Title </w:t>
            </w:r>
          </w:p>
        </w:tc>
        <w:tc>
          <w:tcPr>
            <w:tcW w:w="5279" w:type="dxa"/>
            <w:tcBorders>
              <w:top w:val="single" w:sz="4" w:space="0" w:color="auto"/>
              <w:left w:val="single" w:sz="4" w:space="0" w:color="auto"/>
              <w:bottom w:val="thickThinSmallGap" w:sz="12" w:space="0" w:color="auto"/>
            </w:tcBorders>
          </w:tcPr>
          <w:p w:rsidR="004A7680" w:rsidRPr="00C20912" w:rsidRDefault="00093BE6" w:rsidP="00613DA8">
            <w:pPr>
              <w:pStyle w:val="TableCells"/>
            </w:pPr>
            <w:r>
              <w:t>Description</w:t>
            </w:r>
          </w:p>
        </w:tc>
      </w:tr>
      <w:tr w:rsidR="00C96A69" w:rsidTr="00E1785A">
        <w:tc>
          <w:tcPr>
            <w:tcW w:w="2250" w:type="dxa"/>
            <w:tcBorders>
              <w:top w:val="single" w:sz="4" w:space="0" w:color="auto"/>
              <w:bottom w:val="single" w:sz="4" w:space="0" w:color="auto"/>
              <w:right w:val="double" w:sz="4" w:space="0" w:color="auto"/>
            </w:tcBorders>
          </w:tcPr>
          <w:p w:rsidR="00C96A69" w:rsidRDefault="00C96A69" w:rsidP="00C96A69">
            <w:pPr>
              <w:pStyle w:val="TableCells"/>
            </w:pPr>
            <w:r>
              <w:t>Bankruptcy Date</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t xml:space="preserve">Optional. The date the customer filed bankruptcy. </w:t>
            </w:r>
            <w:r w:rsidRPr="00C20912">
              <w:t>Enter a date</w:t>
            </w:r>
            <w:r>
              <w:t xml:space="preserve"> in the format mm/dd/yyyy or use the </w:t>
            </w:r>
            <w:r w:rsidR="00461CC1">
              <w:t>calendar</w:t>
            </w:r>
            <w:r w:rsidR="00461CC1">
              <w:rPr>
                <w:lang w:bidi="th-TH"/>
              </w:rPr>
              <w:t xml:space="preserve"> too</w:t>
            </w:r>
            <w:r w:rsidR="00461CC1" w:rsidRPr="00C20912">
              <w:t>l to</w:t>
            </w:r>
            <w:r w:rsidRPr="00C20912">
              <w:t xml:space="preserve"> find it.</w:t>
            </w:r>
          </w:p>
        </w:tc>
      </w:tr>
      <w:tr w:rsidR="00C96A69" w:rsidTr="00E1785A">
        <w:tc>
          <w:tcPr>
            <w:tcW w:w="2250" w:type="dxa"/>
            <w:tcBorders>
              <w:top w:val="single" w:sz="4" w:space="0" w:color="auto"/>
              <w:bottom w:val="single" w:sz="4" w:space="0" w:color="auto"/>
              <w:right w:val="double" w:sz="4" w:space="0" w:color="auto"/>
            </w:tcBorders>
          </w:tcPr>
          <w:p w:rsidR="00C96A69" w:rsidRDefault="00C96A69" w:rsidP="00C96A69">
            <w:pPr>
              <w:pStyle w:val="TableCells"/>
            </w:pPr>
            <w:r>
              <w:t>Bankruptcy Review Date</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t xml:space="preserve">Optional. The date the bankruptcy review was completed. </w:t>
            </w:r>
            <w:r w:rsidRPr="00C20912">
              <w:t>Enter a date</w:t>
            </w:r>
            <w:r>
              <w:t xml:space="preserve"> in the format mm/dd/yyyy or use the </w:t>
            </w:r>
            <w:r w:rsidR="00461CC1">
              <w:t>calendar</w:t>
            </w:r>
            <w:r w:rsidR="00461CC1">
              <w:rPr>
                <w:lang w:bidi="th-TH"/>
              </w:rPr>
              <w:t xml:space="preserve"> too</w:t>
            </w:r>
            <w:r w:rsidR="00461CC1" w:rsidRPr="00C20912">
              <w:t>l to</w:t>
            </w:r>
            <w:r w:rsidRPr="00C20912">
              <w:t xml:space="preserve"> find it.</w:t>
            </w:r>
          </w:p>
        </w:tc>
      </w:tr>
      <w:tr w:rsidR="00C96A69" w:rsidTr="00E1785A">
        <w:tc>
          <w:tcPr>
            <w:tcW w:w="2250" w:type="dxa"/>
            <w:tcBorders>
              <w:top w:val="single" w:sz="4" w:space="0" w:color="auto"/>
              <w:bottom w:val="single" w:sz="4" w:space="0" w:color="auto"/>
              <w:right w:val="double" w:sz="4" w:space="0" w:color="auto"/>
            </w:tcBorders>
          </w:tcPr>
          <w:p w:rsidR="00C96A69" w:rsidRDefault="00C96A69" w:rsidP="00C96A69">
            <w:pPr>
              <w:pStyle w:val="TableCells"/>
            </w:pPr>
            <w:r>
              <w:t>Bankruptcy</w:t>
            </w:r>
            <w:r w:rsidRPr="00627766">
              <w:t xml:space="preserve"> Type</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t xml:space="preserve">Optional. The type of bankruptcy the customer has filed. Select a value from the list. </w:t>
            </w:r>
          </w:p>
        </w:tc>
      </w:tr>
      <w:tr w:rsidR="00C96A69" w:rsidTr="00E1785A">
        <w:tc>
          <w:tcPr>
            <w:tcW w:w="2250" w:type="dxa"/>
            <w:tcBorders>
              <w:top w:val="single" w:sz="4" w:space="0" w:color="auto"/>
              <w:bottom w:val="single" w:sz="4" w:space="0" w:color="auto"/>
              <w:right w:val="double" w:sz="4" w:space="0" w:color="auto"/>
            </w:tcBorders>
          </w:tcPr>
          <w:p w:rsidR="00C96A69" w:rsidRDefault="00C96A69" w:rsidP="00C96A69">
            <w:pPr>
              <w:pStyle w:val="TableCells"/>
            </w:pPr>
            <w:r>
              <w:t>Stop Work</w:t>
            </w:r>
          </w:p>
        </w:tc>
        <w:tc>
          <w:tcPr>
            <w:tcW w:w="5279" w:type="dxa"/>
            <w:tcBorders>
              <w:top w:val="single" w:sz="4" w:space="0" w:color="auto"/>
              <w:left w:val="single" w:sz="4" w:space="0" w:color="auto"/>
              <w:bottom w:val="single" w:sz="4" w:space="0" w:color="auto"/>
            </w:tcBorders>
          </w:tcPr>
          <w:p w:rsidR="00C96A69" w:rsidRDefault="00C96A69" w:rsidP="00C96A69">
            <w:pPr>
              <w:pStyle w:val="TableCells"/>
            </w:pPr>
            <w:r>
              <w:t>Optional. Check this box to indicate if work has stopped on this customer.</w:t>
            </w:r>
          </w:p>
          <w:p w:rsidR="00C96A69" w:rsidRDefault="00C96A69" w:rsidP="00D96750">
            <w:pPr>
              <w:pStyle w:val="Noteintable"/>
            </w:pPr>
            <w:r>
              <w:rPr>
                <w:noProof/>
              </w:rPr>
              <w:drawing>
                <wp:inline distT="0" distB="0" distL="0" distR="0">
                  <wp:extent cx="146685" cy="146685"/>
                  <wp:effectExtent l="0" t="0" r="0" b="0"/>
                  <wp:docPr id="378" name="Picture 378"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 cy="146685"/>
                          </a:xfrm>
                          <a:prstGeom prst="rect">
                            <a:avLst/>
                          </a:prstGeom>
                          <a:noFill/>
                          <a:ln>
                            <a:noFill/>
                          </a:ln>
                        </pic:spPr>
                      </pic:pic>
                    </a:graphicData>
                  </a:graphic>
                </wp:inline>
              </w:drawing>
            </w:r>
            <w:r>
              <w:tab/>
            </w:r>
            <w:r w:rsidRPr="00C96A69">
              <w:rPr>
                <w:rStyle w:val="NoteChar"/>
              </w:rPr>
              <w:t>Invoices will suspend when the Stop Work flag is checked.</w:t>
            </w:r>
          </w:p>
        </w:tc>
      </w:tr>
      <w:tr w:rsidR="00C96A69" w:rsidTr="00E1785A">
        <w:tc>
          <w:tcPr>
            <w:tcW w:w="2250" w:type="dxa"/>
            <w:tcBorders>
              <w:top w:val="single" w:sz="4" w:space="0" w:color="auto"/>
              <w:bottom w:val="nil"/>
              <w:right w:val="double" w:sz="4" w:space="0" w:color="auto"/>
            </w:tcBorders>
          </w:tcPr>
          <w:p w:rsidR="00C96A69" w:rsidRPr="00627766" w:rsidRDefault="00C96A69" w:rsidP="00C96A69">
            <w:pPr>
              <w:pStyle w:val="TableCells"/>
            </w:pPr>
            <w:r>
              <w:t>Stop Work Reason</w:t>
            </w:r>
          </w:p>
        </w:tc>
        <w:tc>
          <w:tcPr>
            <w:tcW w:w="5279" w:type="dxa"/>
            <w:tcBorders>
              <w:top w:val="single" w:sz="4" w:space="0" w:color="auto"/>
              <w:left w:val="single" w:sz="4" w:space="0" w:color="auto"/>
              <w:bottom w:val="nil"/>
            </w:tcBorders>
          </w:tcPr>
          <w:p w:rsidR="00C96A69" w:rsidRDefault="00C96A69" w:rsidP="00C96A69">
            <w:pPr>
              <w:pStyle w:val="TableCells"/>
            </w:pPr>
            <w:r>
              <w:t xml:space="preserve">Optional. Enter the reason work has stopped on this customer. </w:t>
            </w:r>
          </w:p>
          <w:p w:rsidR="00C96A69" w:rsidRPr="00C20912" w:rsidRDefault="00C96A69" w:rsidP="00D96750">
            <w:pPr>
              <w:pStyle w:val="Noteintable"/>
            </w:pPr>
            <w:r>
              <w:rPr>
                <w:noProof/>
              </w:rPr>
              <w:drawing>
                <wp:inline distT="0" distB="0" distL="0" distR="0">
                  <wp:extent cx="146685" cy="146685"/>
                  <wp:effectExtent l="0" t="0" r="0" b="0"/>
                  <wp:docPr id="379" name="Picture 379"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 cy="146685"/>
                          </a:xfrm>
                          <a:prstGeom prst="rect">
                            <a:avLst/>
                          </a:prstGeom>
                          <a:noFill/>
                          <a:ln>
                            <a:noFill/>
                          </a:ln>
                        </pic:spPr>
                      </pic:pic>
                    </a:graphicData>
                  </a:graphic>
                </wp:inline>
              </w:drawing>
            </w:r>
            <w:r>
              <w:tab/>
              <w:t>This field is requ</w:t>
            </w:r>
            <w:r w:rsidR="00D96750">
              <w:t>ired when Stop Work is checked.</w:t>
            </w:r>
          </w:p>
        </w:tc>
      </w:tr>
    </w:tbl>
    <w:p w:rsidR="00532BA6" w:rsidRDefault="00532BA6" w:rsidP="00532BA6">
      <w:pPr>
        <w:pStyle w:val="Heading3"/>
      </w:pPr>
      <w:r>
        <w:t xml:space="preserve">Collection Activity Type </w:t>
      </w:r>
      <w:r w:rsidR="006A7073">
        <w:fldChar w:fldCharType="begin"/>
      </w:r>
      <w:r>
        <w:instrText xml:space="preserve"> XE "Collection Activity Type document" </w:instrText>
      </w:r>
      <w:r w:rsidR="006A7073">
        <w:fldChar w:fldCharType="end"/>
      </w:r>
      <w:r w:rsidR="006A7073" w:rsidRPr="00000100">
        <w:fldChar w:fldCharType="begin"/>
      </w:r>
      <w:r w:rsidRPr="00000100">
        <w:instrText xml:space="preserve"> TC "</w:instrText>
      </w:r>
      <w:r>
        <w:instrText>Collection Activity Type</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532BA6" w:rsidRDefault="00532BA6" w:rsidP="00532BA6">
      <w:pPr>
        <w:pStyle w:val="BodyText"/>
      </w:pPr>
      <w:r>
        <w:t xml:space="preserve">The Collection Activity Type document defines the codes to describe the </w:t>
      </w:r>
      <w:r w:rsidR="001F3AE9">
        <w:t>different types of activities performed while collecting from customers on unpaid invoices</w:t>
      </w:r>
      <w:r>
        <w:t>.</w:t>
      </w:r>
    </w:p>
    <w:p w:rsidR="006314A9" w:rsidRPr="00ED4460" w:rsidRDefault="006314A9" w:rsidP="006314A9">
      <w:pPr>
        <w:pStyle w:val="BodyText"/>
      </w:pPr>
    </w:p>
    <w:p w:rsidR="001D6ED2" w:rsidRDefault="001D6ED2" w:rsidP="001D6ED2">
      <w:pPr>
        <w:pStyle w:val="Note"/>
      </w:pPr>
      <w:r>
        <w:rPr>
          <w:noProof/>
        </w:rPr>
        <w:drawing>
          <wp:inline distT="0" distB="0" distL="0" distR="0">
            <wp:extent cx="160020" cy="160020"/>
            <wp:effectExtent l="0" t="0" r="0" b="0"/>
            <wp:docPr id="380" name="Picture 38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6314A9" w:rsidRPr="00ED4460" w:rsidRDefault="006314A9" w:rsidP="006314A9">
      <w:pPr>
        <w:pStyle w:val="BodyText"/>
      </w:pPr>
    </w:p>
    <w:p w:rsidR="00532BA6" w:rsidRDefault="00532BA6" w:rsidP="00532BA6">
      <w:pPr>
        <w:pStyle w:val="Heading4"/>
      </w:pPr>
      <w:r>
        <w:t>Document Layout</w:t>
      </w:r>
    </w:p>
    <w:p w:rsidR="006314A9" w:rsidRPr="00ED4460" w:rsidRDefault="006314A9" w:rsidP="006314A9">
      <w:pPr>
        <w:pStyle w:val="BodyText"/>
      </w:pPr>
    </w:p>
    <w:p w:rsidR="00532BA6" w:rsidRPr="0061301A" w:rsidRDefault="00532BA6" w:rsidP="00532BA6">
      <w:pPr>
        <w:pStyle w:val="TableHeading"/>
      </w:pPr>
      <w:r>
        <w:t xml:space="preserve">Collection Activity </w:t>
      </w:r>
      <w:r w:rsidRPr="0061301A">
        <w:t xml:space="preserve">Type </w:t>
      </w:r>
      <w:r w:rsidR="00C96A69">
        <w:t xml:space="preserve">field </w:t>
      </w:r>
      <w:r w:rsidRPr="0061301A">
        <w:t>definition</w:t>
      </w:r>
      <w:r w:rsidR="00C96A69">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532BA6" w:rsidTr="00E1785A">
        <w:tc>
          <w:tcPr>
            <w:tcW w:w="2156" w:type="dxa"/>
            <w:tcBorders>
              <w:top w:val="single" w:sz="4" w:space="0" w:color="auto"/>
              <w:bottom w:val="thickThinSmallGap" w:sz="12" w:space="0" w:color="auto"/>
              <w:right w:val="double" w:sz="4" w:space="0" w:color="auto"/>
            </w:tcBorders>
          </w:tcPr>
          <w:p w:rsidR="00532BA6" w:rsidRPr="00C20912" w:rsidRDefault="00532BA6" w:rsidP="00532BA6">
            <w:pPr>
              <w:pStyle w:val="TableCells"/>
            </w:pPr>
            <w:r w:rsidRPr="00C20912">
              <w:lastRenderedPageBreak/>
              <w:t xml:space="preserve">Title </w:t>
            </w:r>
          </w:p>
        </w:tc>
        <w:tc>
          <w:tcPr>
            <w:tcW w:w="5375" w:type="dxa"/>
            <w:tcBorders>
              <w:top w:val="single" w:sz="4" w:space="0" w:color="auto"/>
              <w:left w:val="single" w:sz="4" w:space="0" w:color="auto"/>
              <w:bottom w:val="thickThinSmallGap" w:sz="12" w:space="0" w:color="auto"/>
            </w:tcBorders>
          </w:tcPr>
          <w:p w:rsidR="00532BA6" w:rsidRPr="00C20912" w:rsidRDefault="00532BA6" w:rsidP="00532BA6">
            <w:pPr>
              <w:pStyle w:val="TableCells"/>
            </w:pPr>
            <w:r w:rsidRPr="00C20912">
              <w:t xml:space="preserve">Description </w:t>
            </w:r>
          </w:p>
        </w:tc>
      </w:tr>
      <w:tr w:rsidR="00C96A69" w:rsidTr="00E1785A">
        <w:tc>
          <w:tcPr>
            <w:tcW w:w="2156" w:type="dxa"/>
            <w:tcBorders>
              <w:top w:val="single" w:sz="4" w:space="0" w:color="auto"/>
              <w:bottom w:val="single" w:sz="4" w:space="0" w:color="auto"/>
              <w:right w:val="double" w:sz="4" w:space="0" w:color="auto"/>
            </w:tcBorders>
          </w:tcPr>
          <w:p w:rsidR="00C96A69" w:rsidRDefault="00C96A69" w:rsidP="00C96A69">
            <w:pPr>
              <w:pStyle w:val="TableCells"/>
            </w:pPr>
            <w:r w:rsidRPr="00627766">
              <w:t>Active Indicator</w:t>
            </w:r>
          </w:p>
        </w:tc>
        <w:tc>
          <w:tcPr>
            <w:tcW w:w="5375" w:type="dxa"/>
            <w:tcBorders>
              <w:top w:val="single" w:sz="4" w:space="0" w:color="auto"/>
              <w:left w:val="single" w:sz="4" w:space="0" w:color="auto"/>
              <w:bottom w:val="single" w:sz="4" w:space="0" w:color="auto"/>
            </w:tcBorders>
          </w:tcPr>
          <w:p w:rsidR="00C96A69" w:rsidRDefault="00C96A69" w:rsidP="00C96A69">
            <w:pPr>
              <w:pStyle w:val="TableCells"/>
            </w:pPr>
            <w:r w:rsidRPr="00C20912">
              <w:t xml:space="preserve">Indicates whether this </w:t>
            </w:r>
            <w:r>
              <w:t xml:space="preserve">collection activity </w:t>
            </w:r>
            <w:r w:rsidRPr="00C20912">
              <w:t>type code is active or inactive. Remove the check mark to deactivate this code.</w:t>
            </w:r>
          </w:p>
        </w:tc>
      </w:tr>
      <w:tr w:rsidR="00C96A69" w:rsidTr="00E1785A">
        <w:tc>
          <w:tcPr>
            <w:tcW w:w="2156" w:type="dxa"/>
            <w:tcBorders>
              <w:top w:val="single" w:sz="4" w:space="0" w:color="auto"/>
              <w:bottom w:val="single" w:sz="4" w:space="0" w:color="auto"/>
              <w:right w:val="double" w:sz="4" w:space="0" w:color="auto"/>
            </w:tcBorders>
          </w:tcPr>
          <w:p w:rsidR="00C96A69" w:rsidRPr="00627766" w:rsidRDefault="00C96A69" w:rsidP="00C96A69">
            <w:pPr>
              <w:pStyle w:val="TableCells"/>
            </w:pPr>
            <w:r>
              <w:t>Collection Activity</w:t>
            </w:r>
            <w:r w:rsidRPr="00627766">
              <w:t xml:space="preserve"> Type Code </w:t>
            </w:r>
          </w:p>
        </w:tc>
        <w:tc>
          <w:tcPr>
            <w:tcW w:w="5375" w:type="dxa"/>
            <w:tcBorders>
              <w:top w:val="single" w:sz="4" w:space="0" w:color="auto"/>
              <w:left w:val="single" w:sz="4" w:space="0" w:color="auto"/>
              <w:bottom w:val="single" w:sz="4" w:space="0" w:color="auto"/>
            </w:tcBorders>
          </w:tcPr>
          <w:p w:rsidR="00C96A69" w:rsidRPr="00C20912" w:rsidRDefault="00C96A69" w:rsidP="00C96A69">
            <w:pPr>
              <w:pStyle w:val="TableCells"/>
            </w:pPr>
            <w:r>
              <w:t xml:space="preserve">Display Only. </w:t>
            </w:r>
            <w:r w:rsidRPr="00C20912">
              <w:t xml:space="preserve">A code that identifies a type of </w:t>
            </w:r>
            <w:r>
              <w:t>collection activity</w:t>
            </w:r>
            <w:r w:rsidRPr="00C20912">
              <w:t>.</w:t>
            </w:r>
          </w:p>
        </w:tc>
      </w:tr>
      <w:tr w:rsidR="00C96A69" w:rsidTr="00E1785A">
        <w:tc>
          <w:tcPr>
            <w:tcW w:w="2156" w:type="dxa"/>
            <w:tcBorders>
              <w:top w:val="single" w:sz="4" w:space="0" w:color="auto"/>
              <w:bottom w:val="nil"/>
              <w:right w:val="double" w:sz="4" w:space="0" w:color="auto"/>
            </w:tcBorders>
          </w:tcPr>
          <w:p w:rsidR="00C96A69" w:rsidRPr="00627766" w:rsidRDefault="00C96A69" w:rsidP="00C96A69">
            <w:pPr>
              <w:pStyle w:val="TableCells"/>
            </w:pPr>
            <w:r>
              <w:t>Collection Activity</w:t>
            </w:r>
            <w:r w:rsidRPr="00627766">
              <w:t xml:space="preserve"> Type Description</w:t>
            </w:r>
          </w:p>
        </w:tc>
        <w:tc>
          <w:tcPr>
            <w:tcW w:w="5375" w:type="dxa"/>
            <w:tcBorders>
              <w:top w:val="single" w:sz="4" w:space="0" w:color="auto"/>
              <w:left w:val="single" w:sz="4" w:space="0" w:color="auto"/>
              <w:bottom w:val="nil"/>
            </w:tcBorders>
          </w:tcPr>
          <w:p w:rsidR="00C96A69" w:rsidRPr="00C20912" w:rsidRDefault="00C96A69" w:rsidP="00C96A69">
            <w:pPr>
              <w:pStyle w:val="TableCells"/>
            </w:pPr>
            <w:r w:rsidRPr="00C20912">
              <w:t xml:space="preserve">Required. A description for this type of </w:t>
            </w:r>
            <w:r>
              <w:t>collection activity</w:t>
            </w:r>
            <w:r w:rsidRPr="00C20912">
              <w:t>.</w:t>
            </w:r>
          </w:p>
        </w:tc>
      </w:tr>
    </w:tbl>
    <w:p w:rsidR="00532BA6" w:rsidRDefault="00AB189F" w:rsidP="00532BA6">
      <w:pPr>
        <w:pStyle w:val="Heading3"/>
      </w:pPr>
      <w:r>
        <w:t>Collection</w:t>
      </w:r>
      <w:r w:rsidR="00532BA6">
        <w:t xml:space="preserve"> Event </w:t>
      </w:r>
      <w:r w:rsidR="006A7073">
        <w:fldChar w:fldCharType="begin"/>
      </w:r>
      <w:r w:rsidR="00532BA6">
        <w:instrText xml:space="preserve"> XE "Collection Event document" </w:instrText>
      </w:r>
      <w:r w:rsidR="006A7073">
        <w:fldChar w:fldCharType="end"/>
      </w:r>
      <w:r w:rsidR="006A7073" w:rsidRPr="00000100">
        <w:fldChar w:fldCharType="begin"/>
      </w:r>
      <w:r w:rsidR="00532BA6" w:rsidRPr="00000100">
        <w:instrText xml:space="preserve"> TC "</w:instrText>
      </w:r>
      <w:r>
        <w:instrText xml:space="preserve">Collection </w:instrText>
      </w:r>
      <w:r w:rsidR="00532BA6">
        <w:instrText>Event</w:instrText>
      </w:r>
      <w:r w:rsidR="00532BA6" w:rsidRPr="00000100">
        <w:instrText xml:space="preserve">" \f </w:instrText>
      </w:r>
      <w:r w:rsidR="00532BA6">
        <w:instrText>U</w:instrText>
      </w:r>
      <w:r w:rsidR="00532BA6" w:rsidRPr="00000100">
        <w:instrText xml:space="preserve"> \l "</w:instrText>
      </w:r>
      <w:r w:rsidR="00532BA6">
        <w:instrText>2</w:instrText>
      </w:r>
      <w:r w:rsidR="00532BA6" w:rsidRPr="00000100">
        <w:instrText xml:space="preserve">" </w:instrText>
      </w:r>
      <w:r w:rsidR="006A7073" w:rsidRPr="00000100">
        <w:fldChar w:fldCharType="end"/>
      </w:r>
    </w:p>
    <w:p w:rsidR="006314A9" w:rsidRPr="00ED4460" w:rsidRDefault="006314A9" w:rsidP="006314A9">
      <w:pPr>
        <w:pStyle w:val="BodyText"/>
      </w:pPr>
    </w:p>
    <w:p w:rsidR="00532BA6" w:rsidRDefault="00532BA6" w:rsidP="00532BA6">
      <w:pPr>
        <w:pStyle w:val="BodyText"/>
      </w:pPr>
      <w:r>
        <w:t xml:space="preserve">The </w:t>
      </w:r>
      <w:r w:rsidR="00434877">
        <w:t xml:space="preserve">Collection Event </w:t>
      </w:r>
      <w:r w:rsidR="001804FF">
        <w:t xml:space="preserve">document provides the ability to edit Collection </w:t>
      </w:r>
      <w:r w:rsidR="00461CC1">
        <w:t>Events. New</w:t>
      </w:r>
      <w:r w:rsidR="001804FF">
        <w:t xml:space="preserve"> Collection </w:t>
      </w:r>
      <w:r w:rsidR="00AB189F">
        <w:t>Events may not</w:t>
      </w:r>
      <w:r w:rsidR="001804FF">
        <w:t xml:space="preserve"> be added using this document.</w:t>
      </w:r>
    </w:p>
    <w:p w:rsidR="006314A9" w:rsidRPr="00ED4460" w:rsidRDefault="006314A9" w:rsidP="006314A9">
      <w:pPr>
        <w:pStyle w:val="BodyText"/>
      </w:pPr>
    </w:p>
    <w:p w:rsidR="0054263F" w:rsidRPr="00D96750" w:rsidRDefault="006314A9" w:rsidP="00D96750">
      <w:pPr>
        <w:pStyle w:val="Note"/>
      </w:pPr>
      <w:r w:rsidRPr="00D96750">
        <w:rPr>
          <w:noProof/>
        </w:rPr>
        <w:drawing>
          <wp:inline distT="0" distB="0" distL="0" distR="0">
            <wp:extent cx="160020" cy="160020"/>
            <wp:effectExtent l="0" t="0" r="0" b="0"/>
            <wp:docPr id="11" name="Picture 128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D96750">
        <w:tab/>
      </w:r>
      <w:r w:rsidR="0054263F" w:rsidRPr="00D96750">
        <w:t xml:space="preserve">This document should only be used to make corrections to Collection Events that cannot be performed from the </w:t>
      </w:r>
      <w:r w:rsidR="00337674">
        <w:rPr>
          <w:rStyle w:val="C1HJump"/>
        </w:rPr>
        <w:t>Collection Activity Report|topic</w:t>
      </w:r>
      <w:r w:rsidR="001804FF" w:rsidRPr="00337674">
        <w:rPr>
          <w:rStyle w:val="C1HJump"/>
        </w:rPr>
        <w:t>=Collection Activity Report</w:t>
      </w:r>
      <w:r w:rsidR="00337674">
        <w:rPr>
          <w:rStyle w:val="C1HJump"/>
          <w:color w:val="auto"/>
        </w:rPr>
        <w:t xml:space="preserve"> </w:t>
      </w:r>
      <w:r w:rsidR="0054263F" w:rsidRPr="00D96750">
        <w:t xml:space="preserve">or </w:t>
      </w:r>
      <w:r w:rsidR="00337674">
        <w:rPr>
          <w:rStyle w:val="C1HJump"/>
        </w:rPr>
        <w:t>Tickler Report|topic</w:t>
      </w:r>
      <w:r w:rsidR="001804FF" w:rsidRPr="00337674">
        <w:rPr>
          <w:rStyle w:val="C1HJump"/>
        </w:rPr>
        <w:t>=Tickler Report</w:t>
      </w:r>
      <w:r w:rsidR="001804FF" w:rsidRPr="00D96750">
        <w:t xml:space="preserve"> edit action.</w:t>
      </w:r>
    </w:p>
    <w:p w:rsidR="001D6ED2" w:rsidRPr="00D96750" w:rsidRDefault="001D6ED2" w:rsidP="00D96750">
      <w:pPr>
        <w:pStyle w:val="Note"/>
      </w:pPr>
      <w:r w:rsidRPr="00D96750">
        <w:rPr>
          <w:noProof/>
        </w:rPr>
        <w:drawing>
          <wp:inline distT="0" distB="0" distL="0" distR="0">
            <wp:extent cx="160020" cy="160020"/>
            <wp:effectExtent l="0" t="0" r="0" b="0"/>
            <wp:docPr id="1280" name="Picture 128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D96750">
        <w:tab/>
        <w:t>This document is available when Contracts &amp; Grants Billing is turned on.</w:t>
      </w:r>
    </w:p>
    <w:p w:rsidR="00532BA6" w:rsidRDefault="00532BA6" w:rsidP="00FB2748">
      <w:pPr>
        <w:pStyle w:val="Heading4"/>
      </w:pPr>
      <w:r>
        <w:t>Document Layout</w:t>
      </w:r>
    </w:p>
    <w:p w:rsidR="006314A9" w:rsidRPr="00ED4460" w:rsidRDefault="006314A9" w:rsidP="006314A9">
      <w:pPr>
        <w:pStyle w:val="BodyText"/>
      </w:pPr>
    </w:p>
    <w:p w:rsidR="00532BA6" w:rsidRPr="0061301A" w:rsidRDefault="00434877" w:rsidP="00532BA6">
      <w:pPr>
        <w:pStyle w:val="TableHeading"/>
      </w:pPr>
      <w:r>
        <w:t xml:space="preserve">Collection Event </w:t>
      </w:r>
      <w:r w:rsidR="00C96A69">
        <w:t>field</w:t>
      </w:r>
      <w:r w:rsidR="00532BA6" w:rsidRPr="0061301A">
        <w:t xml:space="preserve"> definition</w:t>
      </w:r>
      <w:r w:rsidR="00C96A69">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532BA6" w:rsidTr="00E1785A">
        <w:tc>
          <w:tcPr>
            <w:tcW w:w="2156" w:type="dxa"/>
            <w:tcBorders>
              <w:top w:val="single" w:sz="4" w:space="0" w:color="auto"/>
              <w:bottom w:val="thickThinSmallGap" w:sz="12" w:space="0" w:color="auto"/>
              <w:right w:val="double" w:sz="4" w:space="0" w:color="auto"/>
            </w:tcBorders>
          </w:tcPr>
          <w:p w:rsidR="00532BA6" w:rsidRPr="00C20912" w:rsidRDefault="00532BA6" w:rsidP="00532BA6">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532BA6" w:rsidRPr="00C20912" w:rsidRDefault="00532BA6" w:rsidP="00532BA6">
            <w:pPr>
              <w:pStyle w:val="TableCells"/>
            </w:pPr>
            <w:r w:rsidRPr="00C20912">
              <w:t xml:space="preserve">Description </w:t>
            </w:r>
          </w:p>
        </w:tc>
      </w:tr>
      <w:tr w:rsidR="00C96A69" w:rsidTr="00E1785A">
        <w:tc>
          <w:tcPr>
            <w:tcW w:w="2156" w:type="dxa"/>
            <w:tcBorders>
              <w:top w:val="single" w:sz="4" w:space="0" w:color="auto"/>
              <w:bottom w:val="single" w:sz="4" w:space="0" w:color="auto"/>
              <w:right w:val="double" w:sz="4" w:space="0" w:color="auto"/>
            </w:tcBorders>
          </w:tcPr>
          <w:p w:rsidR="00C96A69" w:rsidRDefault="00C96A69" w:rsidP="00C96A69">
            <w:pPr>
              <w:pStyle w:val="TableCells"/>
            </w:pPr>
            <w:r>
              <w:t>Collection Activity Comment</w:t>
            </w:r>
          </w:p>
        </w:tc>
        <w:tc>
          <w:tcPr>
            <w:tcW w:w="5375" w:type="dxa"/>
            <w:tcBorders>
              <w:top w:val="single" w:sz="4" w:space="0" w:color="auto"/>
              <w:left w:val="single" w:sz="4" w:space="0" w:color="auto"/>
              <w:bottom w:val="single" w:sz="4" w:space="0" w:color="auto"/>
            </w:tcBorders>
          </w:tcPr>
          <w:p w:rsidR="00C96A69" w:rsidRDefault="00461CC1" w:rsidP="00C96A69">
            <w:pPr>
              <w:pStyle w:val="TableCells"/>
            </w:pPr>
            <w:r>
              <w:t>Required. Enter</w:t>
            </w:r>
            <w:r w:rsidR="00C96A69">
              <w:t xml:space="preserve"> a comment with additional information relating to the collection activity.</w:t>
            </w:r>
          </w:p>
        </w:tc>
      </w:tr>
      <w:tr w:rsidR="00C96A69" w:rsidTr="00E1785A">
        <w:tc>
          <w:tcPr>
            <w:tcW w:w="2156" w:type="dxa"/>
            <w:tcBorders>
              <w:top w:val="single" w:sz="4" w:space="0" w:color="auto"/>
              <w:bottom w:val="single" w:sz="4" w:space="0" w:color="auto"/>
              <w:right w:val="double" w:sz="4" w:space="0" w:color="auto"/>
            </w:tcBorders>
          </w:tcPr>
          <w:p w:rsidR="00C96A69" w:rsidRDefault="00C96A69" w:rsidP="00C96A69">
            <w:pPr>
              <w:pStyle w:val="TableCells"/>
            </w:pPr>
            <w:r>
              <w:t>Collection Activity Date</w:t>
            </w:r>
          </w:p>
        </w:tc>
        <w:tc>
          <w:tcPr>
            <w:tcW w:w="5375" w:type="dxa"/>
            <w:tcBorders>
              <w:top w:val="single" w:sz="4" w:space="0" w:color="auto"/>
              <w:left w:val="single" w:sz="4" w:space="0" w:color="auto"/>
              <w:bottom w:val="single" w:sz="4" w:space="0" w:color="auto"/>
            </w:tcBorders>
          </w:tcPr>
          <w:p w:rsidR="00C96A69" w:rsidRDefault="00C96A69" w:rsidP="00C96A69">
            <w:pPr>
              <w:pStyle w:val="TableCells"/>
            </w:pPr>
            <w:r>
              <w:t xml:space="preserve">Required. The date the collection activity was performed. </w:t>
            </w:r>
            <w:r w:rsidRPr="00C20912">
              <w:t>E</w:t>
            </w:r>
            <w:r>
              <w:t xml:space="preserve">nter a date or use the </w:t>
            </w:r>
            <w:r w:rsidR="00461CC1">
              <w:t>calendar</w:t>
            </w:r>
            <w:r w:rsidR="00461CC1">
              <w:rPr>
                <w:lang w:bidi="th-TH"/>
              </w:rPr>
              <w:t xml:space="preserve"> too</w:t>
            </w:r>
            <w:r w:rsidR="00461CC1" w:rsidRPr="00C20912">
              <w:t>l to</w:t>
            </w:r>
            <w:r w:rsidRPr="00C20912">
              <w:t xml:space="preserve"> find it.</w:t>
            </w:r>
          </w:p>
        </w:tc>
      </w:tr>
      <w:tr w:rsidR="00C96A69" w:rsidTr="00E1785A">
        <w:tc>
          <w:tcPr>
            <w:tcW w:w="2156" w:type="dxa"/>
            <w:tcBorders>
              <w:top w:val="single" w:sz="4" w:space="0" w:color="auto"/>
              <w:bottom w:val="single" w:sz="4" w:space="0" w:color="auto"/>
              <w:right w:val="double" w:sz="4" w:space="0" w:color="auto"/>
            </w:tcBorders>
          </w:tcPr>
          <w:p w:rsidR="00C96A69" w:rsidRDefault="00C96A69" w:rsidP="00C96A69">
            <w:pPr>
              <w:pStyle w:val="TableCells"/>
            </w:pPr>
            <w:r>
              <w:t>Collection Activity Type</w:t>
            </w:r>
          </w:p>
        </w:tc>
        <w:tc>
          <w:tcPr>
            <w:tcW w:w="5375" w:type="dxa"/>
            <w:tcBorders>
              <w:top w:val="single" w:sz="4" w:space="0" w:color="auto"/>
              <w:left w:val="single" w:sz="4" w:space="0" w:color="auto"/>
              <w:bottom w:val="single" w:sz="4" w:space="0" w:color="auto"/>
            </w:tcBorders>
          </w:tcPr>
          <w:p w:rsidR="00C96A69" w:rsidRDefault="00C96A69" w:rsidP="00C96A69">
            <w:pPr>
              <w:pStyle w:val="TableCells"/>
            </w:pPr>
            <w:r>
              <w:t xml:space="preserve">Required. </w:t>
            </w:r>
            <w:r w:rsidRPr="00C20912">
              <w:t xml:space="preserve">The type of </w:t>
            </w:r>
            <w:r>
              <w:t>collection activity</w:t>
            </w:r>
            <w:r w:rsidRPr="00C20912">
              <w:t xml:space="preserve">. Existing </w:t>
            </w:r>
            <w:r>
              <w:t>collection activity</w:t>
            </w:r>
            <w:r w:rsidRPr="00C20912">
              <w:t xml:space="preserve"> types may be retrieved from the list or from the </w:t>
            </w:r>
            <w:r w:rsidRPr="00C96A69">
              <w:rPr>
                <w:rStyle w:val="Strong"/>
                <w:rFonts w:eastAsia="MS Mincho"/>
                <w:b w:val="0"/>
              </w:rPr>
              <w:t>lookup</w:t>
            </w:r>
            <w:r w:rsidRPr="00C20912">
              <w:t>.</w:t>
            </w:r>
          </w:p>
        </w:tc>
      </w:tr>
      <w:tr w:rsidR="00C96A69" w:rsidTr="00E1785A">
        <w:tc>
          <w:tcPr>
            <w:tcW w:w="2156" w:type="dxa"/>
            <w:tcBorders>
              <w:top w:val="single" w:sz="4" w:space="0" w:color="auto"/>
              <w:bottom w:val="single" w:sz="4" w:space="0" w:color="auto"/>
              <w:right w:val="double" w:sz="4" w:space="0" w:color="auto"/>
            </w:tcBorders>
          </w:tcPr>
          <w:p w:rsidR="00C96A69" w:rsidRPr="00627766" w:rsidRDefault="00C96A69" w:rsidP="00C96A69">
            <w:pPr>
              <w:pStyle w:val="TableCells"/>
            </w:pPr>
            <w:r>
              <w:t>Completed Date</w:t>
            </w:r>
          </w:p>
        </w:tc>
        <w:tc>
          <w:tcPr>
            <w:tcW w:w="5375" w:type="dxa"/>
            <w:tcBorders>
              <w:top w:val="single" w:sz="4" w:space="0" w:color="auto"/>
              <w:left w:val="single" w:sz="4" w:space="0" w:color="auto"/>
              <w:bottom w:val="single" w:sz="4" w:space="0" w:color="auto"/>
            </w:tcBorders>
          </w:tcPr>
          <w:p w:rsidR="00C96A69" w:rsidRPr="00C20912" w:rsidRDefault="00C96A69" w:rsidP="00C96A69">
            <w:pPr>
              <w:pStyle w:val="TableCells"/>
            </w:pPr>
            <w:r>
              <w:t xml:space="preserve">Required. The date that the follow-up for this collection activity was </w:t>
            </w:r>
            <w:r w:rsidR="00461CC1">
              <w:t>completed. This</w:t>
            </w:r>
            <w:r>
              <w:t xml:space="preserve"> date determines whether or not a collection activity is displayed in the Tickler Report. </w:t>
            </w:r>
            <w:r w:rsidRPr="00C20912">
              <w:t>E</w:t>
            </w:r>
            <w:r>
              <w:t xml:space="preserve">nter a date or use the </w:t>
            </w:r>
            <w:r w:rsidR="00461CC1">
              <w:t>calendar</w:t>
            </w:r>
            <w:r w:rsidR="00461CC1">
              <w:rPr>
                <w:lang w:bidi="th-TH"/>
              </w:rPr>
              <w:t xml:space="preserve"> too</w:t>
            </w:r>
            <w:r w:rsidR="00461CC1" w:rsidRPr="00C20912">
              <w:t>l to</w:t>
            </w:r>
            <w:r w:rsidRPr="00C20912">
              <w:t xml:space="preserve"> find it.</w:t>
            </w:r>
          </w:p>
        </w:tc>
      </w:tr>
      <w:tr w:rsidR="00C96A69" w:rsidTr="00E1785A">
        <w:tc>
          <w:tcPr>
            <w:tcW w:w="2156" w:type="dxa"/>
            <w:tcBorders>
              <w:top w:val="single" w:sz="4" w:space="0" w:color="auto"/>
              <w:bottom w:val="single" w:sz="4" w:space="0" w:color="auto"/>
              <w:right w:val="double" w:sz="4" w:space="0" w:color="auto"/>
            </w:tcBorders>
          </w:tcPr>
          <w:p w:rsidR="00C96A69" w:rsidRPr="00627766" w:rsidRDefault="00C96A69" w:rsidP="00C96A69">
            <w:pPr>
              <w:pStyle w:val="TableCells"/>
            </w:pPr>
            <w:r>
              <w:t>Collection Event Code</w:t>
            </w:r>
          </w:p>
        </w:tc>
        <w:tc>
          <w:tcPr>
            <w:tcW w:w="5375" w:type="dxa"/>
            <w:tcBorders>
              <w:top w:val="single" w:sz="4" w:space="0" w:color="auto"/>
              <w:left w:val="single" w:sz="4" w:space="0" w:color="auto"/>
              <w:bottom w:val="single" w:sz="4" w:space="0" w:color="auto"/>
            </w:tcBorders>
          </w:tcPr>
          <w:p w:rsidR="00C96A69" w:rsidRPr="00C20912" w:rsidRDefault="00C96A69" w:rsidP="00C96A69">
            <w:pPr>
              <w:pStyle w:val="TableCells"/>
            </w:pPr>
            <w:r>
              <w:t>System generated unique identify</w:t>
            </w:r>
            <w:r w:rsidR="00093BE6">
              <w:t>ing code.</w:t>
            </w:r>
          </w:p>
        </w:tc>
      </w:tr>
      <w:tr w:rsidR="00C96A69" w:rsidTr="00E1785A">
        <w:tc>
          <w:tcPr>
            <w:tcW w:w="2156" w:type="dxa"/>
            <w:tcBorders>
              <w:top w:val="single" w:sz="4" w:space="0" w:color="auto"/>
              <w:bottom w:val="nil"/>
              <w:right w:val="double" w:sz="4" w:space="0" w:color="auto"/>
            </w:tcBorders>
          </w:tcPr>
          <w:p w:rsidR="00C96A69" w:rsidRPr="00627766" w:rsidRDefault="00C96A69" w:rsidP="00C96A69">
            <w:pPr>
              <w:pStyle w:val="TableCells"/>
            </w:pPr>
            <w:r>
              <w:t>Follow-up Date</w:t>
            </w:r>
          </w:p>
        </w:tc>
        <w:tc>
          <w:tcPr>
            <w:tcW w:w="5375" w:type="dxa"/>
            <w:tcBorders>
              <w:top w:val="single" w:sz="4" w:space="0" w:color="auto"/>
              <w:left w:val="single" w:sz="4" w:space="0" w:color="auto"/>
              <w:bottom w:val="nil"/>
            </w:tcBorders>
          </w:tcPr>
          <w:p w:rsidR="00C96A69" w:rsidRPr="00C20912" w:rsidRDefault="00C96A69" w:rsidP="00C96A69">
            <w:pPr>
              <w:pStyle w:val="TableCells"/>
            </w:pPr>
            <w:r>
              <w:t xml:space="preserve">Required. The date that the follow-up for this collection activity was </w:t>
            </w:r>
            <w:r w:rsidR="00461CC1">
              <w:t>completed. This</w:t>
            </w:r>
            <w:r>
              <w:t xml:space="preserve"> date determines whether or not a collection activity is displayed in the Tickler Report. </w:t>
            </w:r>
            <w:r w:rsidRPr="00C20912">
              <w:t>E</w:t>
            </w:r>
            <w:r>
              <w:t xml:space="preserve">nter a date or use the </w:t>
            </w:r>
            <w:r w:rsidR="00461CC1">
              <w:t>calendar</w:t>
            </w:r>
            <w:r w:rsidR="00461CC1">
              <w:rPr>
                <w:lang w:bidi="th-TH"/>
              </w:rPr>
              <w:t xml:space="preserve"> too</w:t>
            </w:r>
            <w:r w:rsidR="00461CC1" w:rsidRPr="00C20912">
              <w:t>l to</w:t>
            </w:r>
            <w:r w:rsidRPr="00C20912">
              <w:t xml:space="preserve"> find it.</w:t>
            </w:r>
          </w:p>
        </w:tc>
      </w:tr>
    </w:tbl>
    <w:p w:rsidR="00434877" w:rsidRDefault="00434877" w:rsidP="00434877">
      <w:pPr>
        <w:pStyle w:val="Heading3"/>
      </w:pPr>
      <w:r>
        <w:lastRenderedPageBreak/>
        <w:t xml:space="preserve">Cost Category </w:t>
      </w:r>
      <w:r w:rsidR="006A7073">
        <w:fldChar w:fldCharType="begin"/>
      </w:r>
      <w:r>
        <w:instrText xml:space="preserve"> XE " Cost Category document" </w:instrText>
      </w:r>
      <w:r w:rsidR="006A7073">
        <w:fldChar w:fldCharType="end"/>
      </w:r>
      <w:r w:rsidR="006A7073" w:rsidRPr="00000100">
        <w:fldChar w:fldCharType="begin"/>
      </w:r>
      <w:r w:rsidRPr="00000100">
        <w:instrText xml:space="preserve"> TC "</w:instrText>
      </w:r>
      <w:r>
        <w:instrText>Cost Category</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434877" w:rsidRDefault="00434877" w:rsidP="00434877">
      <w:pPr>
        <w:pStyle w:val="BodyText"/>
      </w:pPr>
      <w:r>
        <w:t xml:space="preserve">The Cost Category document defines the codes </w:t>
      </w:r>
      <w:r w:rsidR="00A455A9">
        <w:t>used to group expenditures for display on contracts &amp; grants invoices for cost reimbursable awards.</w:t>
      </w:r>
    </w:p>
    <w:p w:rsidR="006314A9" w:rsidRPr="00ED4460" w:rsidRDefault="006314A9" w:rsidP="006314A9">
      <w:pPr>
        <w:pStyle w:val="BodyText"/>
      </w:pPr>
    </w:p>
    <w:p w:rsidR="001D6ED2" w:rsidRDefault="001D6ED2" w:rsidP="001D6ED2">
      <w:pPr>
        <w:pStyle w:val="Note"/>
      </w:pPr>
      <w:r>
        <w:rPr>
          <w:noProof/>
        </w:rPr>
        <w:drawing>
          <wp:inline distT="0" distB="0" distL="0" distR="0">
            <wp:extent cx="160020" cy="160020"/>
            <wp:effectExtent l="0" t="0" r="0" b="0"/>
            <wp:docPr id="1281" name="Picture 1281"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434877" w:rsidRDefault="00434877" w:rsidP="00434877">
      <w:pPr>
        <w:pStyle w:val="Heading4"/>
      </w:pPr>
      <w:r>
        <w:t>Document Layout</w:t>
      </w:r>
    </w:p>
    <w:p w:rsidR="006314A9" w:rsidRPr="00ED4460" w:rsidRDefault="006314A9" w:rsidP="006314A9">
      <w:pPr>
        <w:pStyle w:val="BodyText"/>
      </w:pPr>
    </w:p>
    <w:p w:rsidR="00434877" w:rsidRDefault="00434877" w:rsidP="00434877">
      <w:pPr>
        <w:pStyle w:val="BodyText"/>
      </w:pPr>
      <w:r>
        <w:t xml:space="preserve">The Cost Category document includes the </w:t>
      </w:r>
      <w:r w:rsidR="004C5E25" w:rsidRPr="007F41FD">
        <w:rPr>
          <w:b/>
        </w:rPr>
        <w:t>Cost</w:t>
      </w:r>
      <w:r w:rsidR="004C5E25" w:rsidRPr="000C3290">
        <w:rPr>
          <w:b/>
        </w:rPr>
        <w:t xml:space="preserve"> Category</w:t>
      </w:r>
      <w:r w:rsidR="004C5E25">
        <w:t xml:space="preserve"> tab</w:t>
      </w:r>
      <w:r w:rsidR="000C3290">
        <w:t xml:space="preserve">, the </w:t>
      </w:r>
      <w:r w:rsidR="000C3290" w:rsidRPr="000C3290">
        <w:rPr>
          <w:b/>
        </w:rPr>
        <w:t xml:space="preserve">Object </w:t>
      </w:r>
      <w:r w:rsidR="00461CC1" w:rsidRPr="000C3290">
        <w:rPr>
          <w:b/>
        </w:rPr>
        <w:t>Codes</w:t>
      </w:r>
      <w:r w:rsidR="00461CC1">
        <w:t xml:space="preserve"> tab</w:t>
      </w:r>
      <w:r w:rsidR="000C3290">
        <w:t xml:space="preserve">, the </w:t>
      </w:r>
      <w:r w:rsidR="000C3290" w:rsidRPr="000C3290">
        <w:rPr>
          <w:b/>
        </w:rPr>
        <w:t>Object Levels</w:t>
      </w:r>
      <w:r w:rsidR="000C3290">
        <w:t xml:space="preserve"> tab and the </w:t>
      </w:r>
      <w:r w:rsidR="000C3290" w:rsidRPr="000C3290">
        <w:rPr>
          <w:b/>
        </w:rPr>
        <w:t>Object Consolidations</w:t>
      </w:r>
      <w:r w:rsidR="000C3290">
        <w:t xml:space="preserve"> tab</w:t>
      </w:r>
      <w:r>
        <w:t>.</w:t>
      </w:r>
    </w:p>
    <w:p w:rsidR="000C3290" w:rsidRDefault="000C3290" w:rsidP="000C3290">
      <w:pPr>
        <w:pStyle w:val="Heading5"/>
      </w:pPr>
      <w:r>
        <w:t>Cost Category Tab</w:t>
      </w:r>
      <w:r w:rsidR="006A7073">
        <w:fldChar w:fldCharType="begin"/>
      </w:r>
      <w:r>
        <w:instrText xml:space="preserve"> XE "Cost Category document: Cost Category tab" </w:instrText>
      </w:r>
      <w:r w:rsidR="006A7073">
        <w:fldChar w:fldCharType="end"/>
      </w:r>
    </w:p>
    <w:p w:rsidR="006314A9" w:rsidRPr="00ED4460" w:rsidRDefault="006314A9" w:rsidP="006314A9">
      <w:pPr>
        <w:pStyle w:val="BodyText"/>
      </w:pPr>
    </w:p>
    <w:p w:rsidR="00434877" w:rsidRPr="0061301A" w:rsidRDefault="00434877" w:rsidP="00434877">
      <w:pPr>
        <w:pStyle w:val="TableHeading"/>
      </w:pPr>
      <w:r>
        <w:t xml:space="preserve">Cost Category </w:t>
      </w:r>
      <w:r w:rsidRPr="0061301A">
        <w:t xml:space="preserve">tab </w:t>
      </w:r>
      <w:r w:rsidR="00C96A69">
        <w:t xml:space="preserve">field </w:t>
      </w:r>
      <w:r w:rsidRPr="0061301A">
        <w:t>definition</w:t>
      </w:r>
      <w:r w:rsidR="00C96A69">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434877" w:rsidTr="00E1785A">
        <w:tc>
          <w:tcPr>
            <w:tcW w:w="2156" w:type="dxa"/>
            <w:tcBorders>
              <w:top w:val="single" w:sz="4" w:space="0" w:color="auto"/>
              <w:bottom w:val="thickThinSmallGap" w:sz="12" w:space="0" w:color="auto"/>
              <w:right w:val="double" w:sz="4" w:space="0" w:color="auto"/>
            </w:tcBorders>
          </w:tcPr>
          <w:p w:rsidR="00434877" w:rsidRPr="00C20912" w:rsidRDefault="00434877" w:rsidP="00434877">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434877" w:rsidRPr="00C20912" w:rsidRDefault="00434877" w:rsidP="00434877">
            <w:pPr>
              <w:pStyle w:val="TableCells"/>
            </w:pPr>
            <w:r w:rsidRPr="00C20912">
              <w:t xml:space="preserve">Description </w:t>
            </w:r>
          </w:p>
        </w:tc>
      </w:tr>
      <w:tr w:rsidR="002D462A" w:rsidTr="00E1785A">
        <w:tc>
          <w:tcPr>
            <w:tcW w:w="2156" w:type="dxa"/>
            <w:tcBorders>
              <w:top w:val="single" w:sz="4" w:space="0" w:color="auto"/>
              <w:bottom w:val="single" w:sz="4" w:space="0" w:color="auto"/>
              <w:right w:val="double" w:sz="4" w:space="0" w:color="auto"/>
            </w:tcBorders>
          </w:tcPr>
          <w:p w:rsidR="002D462A" w:rsidRDefault="002D462A" w:rsidP="002D462A">
            <w:pPr>
              <w:pStyle w:val="TableCells"/>
            </w:pPr>
            <w:r w:rsidRPr="00627766">
              <w:t>Active Indicator</w:t>
            </w:r>
          </w:p>
        </w:tc>
        <w:tc>
          <w:tcPr>
            <w:tcW w:w="5375" w:type="dxa"/>
            <w:tcBorders>
              <w:top w:val="single" w:sz="4" w:space="0" w:color="auto"/>
              <w:left w:val="single" w:sz="4" w:space="0" w:color="auto"/>
              <w:bottom w:val="single" w:sz="4" w:space="0" w:color="auto"/>
            </w:tcBorders>
          </w:tcPr>
          <w:p w:rsidR="002D462A" w:rsidRDefault="002D462A" w:rsidP="002D462A">
            <w:pPr>
              <w:pStyle w:val="TableCells"/>
            </w:pPr>
            <w:r w:rsidRPr="00C20912">
              <w:t xml:space="preserve">Indicates whether this </w:t>
            </w:r>
            <w:r>
              <w:t>cost category</w:t>
            </w:r>
            <w:r w:rsidRPr="00C20912">
              <w:t xml:space="preserve"> code is active or inactive. Remove the check mark to deactivate this code.</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2D462A" w:rsidP="002D462A">
            <w:pPr>
              <w:pStyle w:val="TableCells"/>
            </w:pPr>
            <w:r>
              <w:t>Cost Category</w:t>
            </w:r>
            <w:r w:rsidRPr="00627766">
              <w:t xml:space="preserve"> Code </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t>A unique code assigned to this cost category</w:t>
            </w:r>
            <w:r w:rsidRPr="00C20912">
              <w:t>.</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2D462A" w:rsidP="002D462A">
            <w:pPr>
              <w:pStyle w:val="TableCells"/>
            </w:pPr>
            <w:r>
              <w:t>Cost Category Name</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rsidRPr="00C20912">
              <w:t xml:space="preserve">Required. A description for this </w:t>
            </w:r>
            <w:r>
              <w:t>cost category</w:t>
            </w:r>
            <w:r w:rsidRPr="00C20912">
              <w:t>.</w:t>
            </w:r>
          </w:p>
        </w:tc>
      </w:tr>
      <w:tr w:rsidR="002D462A" w:rsidTr="00E1785A">
        <w:tc>
          <w:tcPr>
            <w:tcW w:w="2156" w:type="dxa"/>
            <w:tcBorders>
              <w:top w:val="single" w:sz="4" w:space="0" w:color="auto"/>
              <w:right w:val="double" w:sz="4" w:space="0" w:color="auto"/>
            </w:tcBorders>
          </w:tcPr>
          <w:p w:rsidR="002D462A" w:rsidRPr="00627766" w:rsidRDefault="002D462A" w:rsidP="002D462A">
            <w:pPr>
              <w:pStyle w:val="TableCells"/>
            </w:pPr>
            <w:r>
              <w:t>Indirect Cost Indicator</w:t>
            </w:r>
          </w:p>
        </w:tc>
        <w:tc>
          <w:tcPr>
            <w:tcW w:w="5375" w:type="dxa"/>
            <w:tcBorders>
              <w:top w:val="single" w:sz="4" w:space="0" w:color="auto"/>
              <w:left w:val="single" w:sz="4" w:space="0" w:color="auto"/>
            </w:tcBorders>
          </w:tcPr>
          <w:p w:rsidR="002D462A" w:rsidRPr="00447081" w:rsidRDefault="00461CC1" w:rsidP="002D462A">
            <w:pPr>
              <w:pStyle w:val="TableCells"/>
              <w:rPr>
                <w:highlight w:val="yellow"/>
              </w:rPr>
            </w:pPr>
            <w:r w:rsidRPr="0035307D">
              <w:t xml:space="preserve">Indicates whether expenditures in this cost category </w:t>
            </w:r>
            <w:r>
              <w:t>will</w:t>
            </w:r>
            <w:r w:rsidRPr="0035307D">
              <w:t xml:space="preserve"> be included in the Total Indirect Cost amount on the contracts &amp; grants invoice. Check</w:t>
            </w:r>
            <w:r w:rsidR="002D462A" w:rsidRPr="0035307D">
              <w:t xml:space="preserve"> the box to indicate if this cost category should be included as indirect cost on the contracts &amp; grants invoice, remove the check mark if this cost category should not be included as indirect cost on the contracts &amp; grants invoice.</w:t>
            </w:r>
          </w:p>
        </w:tc>
      </w:tr>
    </w:tbl>
    <w:p w:rsidR="001220FF" w:rsidRDefault="000C3290" w:rsidP="000C3290">
      <w:pPr>
        <w:pStyle w:val="Heading5"/>
      </w:pPr>
      <w:r>
        <w:t>Object Codes Tab</w:t>
      </w:r>
      <w:r w:rsidR="006A7073">
        <w:fldChar w:fldCharType="begin"/>
      </w:r>
      <w:r>
        <w:instrText xml:space="preserve"> XE "Cost Category document: Object Codes tab" </w:instrText>
      </w:r>
      <w:r w:rsidR="006A7073">
        <w:fldChar w:fldCharType="end"/>
      </w:r>
    </w:p>
    <w:p w:rsidR="006314A9" w:rsidRPr="00ED4460" w:rsidRDefault="006314A9" w:rsidP="006314A9">
      <w:pPr>
        <w:pStyle w:val="BodyText"/>
      </w:pPr>
    </w:p>
    <w:p w:rsidR="000C3290" w:rsidRPr="0061301A" w:rsidRDefault="00447081" w:rsidP="000C3290">
      <w:pPr>
        <w:pStyle w:val="TableHeading"/>
      </w:pPr>
      <w:r>
        <w:t xml:space="preserve">Object </w:t>
      </w:r>
      <w:r w:rsidR="00461CC1">
        <w:t>Codes</w:t>
      </w:r>
      <w:r w:rsidR="00461CC1" w:rsidRPr="0061301A">
        <w:t xml:space="preserve"> tab</w:t>
      </w:r>
      <w:r w:rsidR="000C3290" w:rsidRPr="0061301A">
        <w:t xml:space="preserve"> </w:t>
      </w:r>
      <w:r w:rsidR="002D462A">
        <w:t xml:space="preserve">field </w:t>
      </w:r>
      <w:r w:rsidR="000C3290" w:rsidRPr="0061301A">
        <w:t>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0C3290" w:rsidTr="00E1785A">
        <w:tc>
          <w:tcPr>
            <w:tcW w:w="2156" w:type="dxa"/>
            <w:tcBorders>
              <w:top w:val="single" w:sz="4" w:space="0" w:color="auto"/>
              <w:bottom w:val="thickThinSmallGap" w:sz="12" w:space="0" w:color="auto"/>
              <w:right w:val="double" w:sz="4" w:space="0" w:color="auto"/>
            </w:tcBorders>
          </w:tcPr>
          <w:p w:rsidR="000C3290" w:rsidRPr="00C20912" w:rsidRDefault="000C3290" w:rsidP="000C3290">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0C3290" w:rsidRPr="00C20912" w:rsidRDefault="000C3290" w:rsidP="000C3290">
            <w:pPr>
              <w:pStyle w:val="TableCells"/>
            </w:pPr>
            <w:r w:rsidRPr="00C20912">
              <w:t xml:space="preserve">Description </w:t>
            </w:r>
          </w:p>
        </w:tc>
      </w:tr>
      <w:tr w:rsidR="002D462A" w:rsidTr="00E1785A">
        <w:tc>
          <w:tcPr>
            <w:tcW w:w="2156" w:type="dxa"/>
            <w:tcBorders>
              <w:top w:val="single" w:sz="4" w:space="0" w:color="auto"/>
              <w:bottom w:val="single" w:sz="4" w:space="0" w:color="auto"/>
              <w:right w:val="double" w:sz="4" w:space="0" w:color="auto"/>
            </w:tcBorders>
          </w:tcPr>
          <w:p w:rsidR="002D462A" w:rsidRDefault="002D462A" w:rsidP="002D462A">
            <w:pPr>
              <w:pStyle w:val="TableCells"/>
            </w:pPr>
            <w:r w:rsidRPr="00627766">
              <w:t>Active Indicator</w:t>
            </w:r>
          </w:p>
        </w:tc>
        <w:tc>
          <w:tcPr>
            <w:tcW w:w="5375" w:type="dxa"/>
            <w:tcBorders>
              <w:top w:val="single" w:sz="4" w:space="0" w:color="auto"/>
              <w:left w:val="single" w:sz="4" w:space="0" w:color="auto"/>
              <w:bottom w:val="single" w:sz="4" w:space="0" w:color="auto"/>
            </w:tcBorders>
          </w:tcPr>
          <w:p w:rsidR="002D462A" w:rsidRPr="000C791A" w:rsidRDefault="002D462A" w:rsidP="002D462A">
            <w:pPr>
              <w:pStyle w:val="TableCells"/>
            </w:pPr>
            <w:r w:rsidRPr="00C20912">
              <w:t xml:space="preserve">Indicates whether this </w:t>
            </w:r>
            <w:r>
              <w:t>object</w:t>
            </w:r>
            <w:r w:rsidRPr="00C20912">
              <w:t xml:space="preserve"> code is active or inactive</w:t>
            </w:r>
            <w:r>
              <w:t xml:space="preserve"> for the cost category</w:t>
            </w:r>
            <w:r w:rsidRPr="00C20912">
              <w:t xml:space="preserve">. Remove the check mark to deactivate this </w:t>
            </w:r>
            <w:r>
              <w:t xml:space="preserve">object </w:t>
            </w:r>
            <w:r w:rsidRPr="00C20912">
              <w:t>code.</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2D462A" w:rsidP="002D462A">
            <w:pPr>
              <w:pStyle w:val="TableCells"/>
            </w:pPr>
            <w:r>
              <w:t>Chart Code</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rsidRPr="000C791A">
              <w:t xml:space="preserve">Required. </w:t>
            </w:r>
            <w:r>
              <w:t>Select</w:t>
            </w:r>
            <w:r w:rsidRPr="000C791A">
              <w:t xml:space="preserve"> the chart code to which the object code belongs, or select it from the lookup.</w:t>
            </w:r>
          </w:p>
        </w:tc>
      </w:tr>
      <w:tr w:rsidR="008C10AE" w:rsidTr="00E1785A">
        <w:tc>
          <w:tcPr>
            <w:tcW w:w="2156" w:type="dxa"/>
            <w:tcBorders>
              <w:top w:val="single" w:sz="4" w:space="0" w:color="auto"/>
              <w:bottom w:val="nil"/>
              <w:right w:val="double" w:sz="4" w:space="0" w:color="auto"/>
            </w:tcBorders>
          </w:tcPr>
          <w:p w:rsidR="008C10AE" w:rsidRPr="00627766" w:rsidRDefault="008C10AE" w:rsidP="008C10AE">
            <w:pPr>
              <w:pStyle w:val="TableCells"/>
            </w:pPr>
            <w:r>
              <w:t>Object Codes</w:t>
            </w:r>
          </w:p>
        </w:tc>
        <w:tc>
          <w:tcPr>
            <w:tcW w:w="5375" w:type="dxa"/>
            <w:tcBorders>
              <w:top w:val="single" w:sz="4" w:space="0" w:color="auto"/>
              <w:left w:val="single" w:sz="4" w:space="0" w:color="auto"/>
              <w:bottom w:val="nil"/>
            </w:tcBorders>
          </w:tcPr>
          <w:p w:rsidR="008C10AE" w:rsidRPr="00C20912" w:rsidRDefault="008C10AE" w:rsidP="00B03CA4">
            <w:pPr>
              <w:pStyle w:val="TableCells"/>
            </w:pPr>
            <w:r>
              <w:t xml:space="preserve">Required. Enter the object codes to assign to the cost category or select it from the lookup. </w:t>
            </w:r>
          </w:p>
        </w:tc>
      </w:tr>
    </w:tbl>
    <w:p w:rsidR="006314A9" w:rsidRPr="00ED4460" w:rsidRDefault="006314A9" w:rsidP="006314A9">
      <w:pPr>
        <w:pStyle w:val="BodyText"/>
      </w:pPr>
    </w:p>
    <w:p w:rsidR="001220FF" w:rsidRDefault="001220FF" w:rsidP="001220FF">
      <w:pPr>
        <w:pStyle w:val="BodyText"/>
      </w:pPr>
      <w:r>
        <w:t xml:space="preserve">There are two ways to populate the object codes in the </w:t>
      </w:r>
      <w:r w:rsidRPr="00AE72B3">
        <w:rPr>
          <w:rStyle w:val="Strong"/>
        </w:rPr>
        <w:t xml:space="preserve">Object </w:t>
      </w:r>
      <w:r>
        <w:rPr>
          <w:rStyle w:val="Strong"/>
        </w:rPr>
        <w:t xml:space="preserve">Codes </w:t>
      </w:r>
      <w:r>
        <w:t xml:space="preserve">tab. One is by manually entering or selecting one object code at a time from the normal </w:t>
      </w:r>
      <w:r w:rsidRPr="00AE72B3">
        <w:rPr>
          <w:rStyle w:val="Strong"/>
        </w:rPr>
        <w:t>Object Code</w:t>
      </w:r>
      <w:r w:rsidR="00B64EB3">
        <w:t xml:space="preserve"> lookup</w:t>
      </w:r>
      <w:r>
        <w:t xml:space="preserve">, the other is by using a special multiple value lookup called the </w:t>
      </w:r>
      <w:r w:rsidRPr="00AE72B3">
        <w:rPr>
          <w:rStyle w:val="Strong"/>
        </w:rPr>
        <w:t>Look Up / Add Multiple Object Code Lines</w:t>
      </w:r>
      <w:r w:rsidR="006A7073" w:rsidRPr="00AE72B3">
        <w:rPr>
          <w:rStyle w:val="Strong"/>
        </w:rPr>
        <w:fldChar w:fldCharType="begin"/>
      </w:r>
      <w:r w:rsidRPr="00AE72B3">
        <w:rPr>
          <w:rStyle w:val="Strong"/>
        </w:rPr>
        <w:instrText xml:space="preserve"> XE "Look Up / Add Multiple Object Code Lines" </w:instrText>
      </w:r>
      <w:r w:rsidR="006A7073" w:rsidRPr="00AE72B3">
        <w:rPr>
          <w:rStyle w:val="Strong"/>
        </w:rPr>
        <w:fldChar w:fldCharType="end"/>
      </w:r>
      <w:r>
        <w:t xml:space="preserve"> to return multiple values.</w:t>
      </w:r>
    </w:p>
    <w:p w:rsidR="001220FF" w:rsidRDefault="000C3290" w:rsidP="000C3290">
      <w:pPr>
        <w:pStyle w:val="Heading5"/>
      </w:pPr>
      <w:r>
        <w:t>Object Levels Tab</w:t>
      </w:r>
      <w:r w:rsidR="006A7073">
        <w:fldChar w:fldCharType="begin"/>
      </w:r>
      <w:r>
        <w:instrText xml:space="preserve"> XE "Cost Category document: Object Levels tab" </w:instrText>
      </w:r>
      <w:r w:rsidR="006A7073">
        <w:fldChar w:fldCharType="end"/>
      </w:r>
    </w:p>
    <w:p w:rsidR="006314A9" w:rsidRPr="00ED4460" w:rsidRDefault="006314A9" w:rsidP="006314A9">
      <w:pPr>
        <w:pStyle w:val="BodyText"/>
      </w:pPr>
    </w:p>
    <w:p w:rsidR="000C3290" w:rsidRPr="0061301A" w:rsidRDefault="00447081" w:rsidP="000C3290">
      <w:pPr>
        <w:pStyle w:val="TableHeading"/>
      </w:pPr>
      <w:r>
        <w:t xml:space="preserve">Object </w:t>
      </w:r>
      <w:r w:rsidR="00461CC1">
        <w:t>Levels</w:t>
      </w:r>
      <w:r w:rsidR="00461CC1" w:rsidRPr="0061301A">
        <w:t xml:space="preserve"> tab</w:t>
      </w:r>
      <w:r w:rsidR="002D462A">
        <w:t xml:space="preserve"> field</w:t>
      </w:r>
      <w:r w:rsidR="000C3290" w:rsidRPr="0061301A">
        <w:t xml:space="preserve"> 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0C3290" w:rsidTr="00E1785A">
        <w:tc>
          <w:tcPr>
            <w:tcW w:w="2156" w:type="dxa"/>
            <w:tcBorders>
              <w:top w:val="single" w:sz="4" w:space="0" w:color="auto"/>
              <w:bottom w:val="thickThinSmallGap" w:sz="12" w:space="0" w:color="auto"/>
              <w:right w:val="double" w:sz="4" w:space="0" w:color="auto"/>
            </w:tcBorders>
          </w:tcPr>
          <w:p w:rsidR="000C3290" w:rsidRPr="00C20912" w:rsidRDefault="000C3290" w:rsidP="000C3290">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0C3290" w:rsidRPr="00C20912" w:rsidRDefault="000C3290" w:rsidP="000C3290">
            <w:pPr>
              <w:pStyle w:val="TableCells"/>
            </w:pPr>
            <w:r w:rsidRPr="00C20912">
              <w:t xml:space="preserve">Description </w:t>
            </w:r>
          </w:p>
        </w:tc>
      </w:tr>
      <w:tr w:rsidR="002D462A" w:rsidTr="00E1785A">
        <w:tc>
          <w:tcPr>
            <w:tcW w:w="2156" w:type="dxa"/>
            <w:tcBorders>
              <w:top w:val="single" w:sz="4" w:space="0" w:color="auto"/>
              <w:bottom w:val="single" w:sz="4" w:space="0" w:color="auto"/>
              <w:right w:val="double" w:sz="4" w:space="0" w:color="auto"/>
            </w:tcBorders>
          </w:tcPr>
          <w:p w:rsidR="002D462A" w:rsidRDefault="002D462A" w:rsidP="002D462A">
            <w:pPr>
              <w:pStyle w:val="TableCells"/>
            </w:pPr>
            <w:r w:rsidRPr="00627766">
              <w:t>Active Indicator</w:t>
            </w:r>
          </w:p>
        </w:tc>
        <w:tc>
          <w:tcPr>
            <w:tcW w:w="5375" w:type="dxa"/>
            <w:tcBorders>
              <w:top w:val="single" w:sz="4" w:space="0" w:color="auto"/>
              <w:left w:val="single" w:sz="4" w:space="0" w:color="auto"/>
              <w:bottom w:val="single" w:sz="4" w:space="0" w:color="auto"/>
            </w:tcBorders>
          </w:tcPr>
          <w:p w:rsidR="002D462A" w:rsidRPr="000C791A" w:rsidRDefault="002D462A" w:rsidP="002D462A">
            <w:pPr>
              <w:pStyle w:val="TableCells"/>
            </w:pPr>
            <w:r w:rsidRPr="00C20912">
              <w:t xml:space="preserve">Indicates whether this </w:t>
            </w:r>
            <w:r>
              <w:t xml:space="preserve">object level </w:t>
            </w:r>
            <w:r w:rsidRPr="00C20912">
              <w:t xml:space="preserve">is active or inactive. Remove the check mark to deactivate this </w:t>
            </w:r>
            <w:r>
              <w:t>object level</w:t>
            </w:r>
            <w:r w:rsidRPr="00C20912">
              <w:t>.</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2D462A" w:rsidP="002D462A">
            <w:pPr>
              <w:pStyle w:val="TableCells"/>
            </w:pPr>
            <w:r>
              <w:t>Chart Code</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rsidRPr="000C791A">
              <w:t xml:space="preserve">Required. </w:t>
            </w:r>
            <w:r>
              <w:t>Select</w:t>
            </w:r>
            <w:r w:rsidRPr="000C791A">
              <w:t xml:space="preserve"> the chart code to which the object </w:t>
            </w:r>
            <w:r>
              <w:t>level</w:t>
            </w:r>
            <w:r w:rsidRPr="000C791A">
              <w:t xml:space="preserve"> belongs, or select it from the lookup.</w:t>
            </w:r>
          </w:p>
        </w:tc>
      </w:tr>
      <w:tr w:rsidR="008C10AE" w:rsidTr="00E1785A">
        <w:tc>
          <w:tcPr>
            <w:tcW w:w="2156" w:type="dxa"/>
            <w:tcBorders>
              <w:top w:val="single" w:sz="4" w:space="0" w:color="auto"/>
              <w:bottom w:val="nil"/>
              <w:right w:val="double" w:sz="4" w:space="0" w:color="auto"/>
            </w:tcBorders>
          </w:tcPr>
          <w:p w:rsidR="008C10AE" w:rsidRPr="00627766" w:rsidRDefault="008C10AE" w:rsidP="00B03CA4">
            <w:pPr>
              <w:pStyle w:val="TableCells"/>
            </w:pPr>
            <w:r>
              <w:t>Object Levels</w:t>
            </w:r>
          </w:p>
        </w:tc>
        <w:tc>
          <w:tcPr>
            <w:tcW w:w="5375" w:type="dxa"/>
            <w:tcBorders>
              <w:top w:val="single" w:sz="4" w:space="0" w:color="auto"/>
              <w:left w:val="single" w:sz="4" w:space="0" w:color="auto"/>
              <w:bottom w:val="nil"/>
            </w:tcBorders>
          </w:tcPr>
          <w:p w:rsidR="008C10AE" w:rsidRPr="00C20912" w:rsidRDefault="008C10AE" w:rsidP="00B03CA4">
            <w:pPr>
              <w:pStyle w:val="TableCells"/>
            </w:pPr>
            <w:r>
              <w:t xml:space="preserve">Required. Enter the object level to assign to the cost category or select it from the lookup. </w:t>
            </w:r>
          </w:p>
        </w:tc>
      </w:tr>
    </w:tbl>
    <w:p w:rsidR="006314A9" w:rsidRPr="00ED4460" w:rsidRDefault="006314A9" w:rsidP="006314A9">
      <w:pPr>
        <w:pStyle w:val="BodyText"/>
      </w:pPr>
    </w:p>
    <w:p w:rsidR="001220FF" w:rsidRDefault="001220FF" w:rsidP="001220FF">
      <w:pPr>
        <w:pStyle w:val="BodyText"/>
      </w:pPr>
      <w:r>
        <w:t xml:space="preserve">There are two ways to populate the object levels in the </w:t>
      </w:r>
      <w:r w:rsidRPr="00AE72B3">
        <w:rPr>
          <w:rStyle w:val="Strong"/>
        </w:rPr>
        <w:t xml:space="preserve">Object </w:t>
      </w:r>
      <w:r>
        <w:rPr>
          <w:rStyle w:val="Strong"/>
        </w:rPr>
        <w:t xml:space="preserve">Levels </w:t>
      </w:r>
      <w:r>
        <w:t xml:space="preserve">tab. One is by manually entering or selecting one object level at a time from the normal </w:t>
      </w:r>
      <w:r w:rsidRPr="00AE72B3">
        <w:rPr>
          <w:rStyle w:val="Strong"/>
        </w:rPr>
        <w:t xml:space="preserve">Object </w:t>
      </w:r>
      <w:r>
        <w:rPr>
          <w:rStyle w:val="Strong"/>
        </w:rPr>
        <w:t>Level</w:t>
      </w:r>
      <w:r w:rsidR="00B64EB3">
        <w:t xml:space="preserve"> lookup</w:t>
      </w:r>
      <w:r>
        <w:t xml:space="preserve">, the other is by using a special multiple value lookup called the </w:t>
      </w:r>
      <w:r w:rsidRPr="00AE72B3">
        <w:rPr>
          <w:rStyle w:val="Strong"/>
        </w:rPr>
        <w:t xml:space="preserve">Look Up / Add Multiple Object </w:t>
      </w:r>
      <w:r>
        <w:rPr>
          <w:rStyle w:val="Strong"/>
        </w:rPr>
        <w:t>Level</w:t>
      </w:r>
      <w:r w:rsidRPr="00AE72B3">
        <w:rPr>
          <w:rStyle w:val="Strong"/>
        </w:rPr>
        <w:t xml:space="preserve"> Lines</w:t>
      </w:r>
      <w:r w:rsidR="006A7073" w:rsidRPr="00AE72B3">
        <w:rPr>
          <w:rStyle w:val="Strong"/>
        </w:rPr>
        <w:fldChar w:fldCharType="begin"/>
      </w:r>
      <w:r w:rsidRPr="00AE72B3">
        <w:rPr>
          <w:rStyle w:val="Strong"/>
        </w:rPr>
        <w:instrText xml:space="preserve"> XE "Look Up / Add Multiple Object </w:instrText>
      </w:r>
      <w:r>
        <w:rPr>
          <w:rStyle w:val="Strong"/>
        </w:rPr>
        <w:instrText>Level</w:instrText>
      </w:r>
      <w:r w:rsidRPr="00AE72B3">
        <w:rPr>
          <w:rStyle w:val="Strong"/>
        </w:rPr>
        <w:instrText xml:space="preserve"> Lines" </w:instrText>
      </w:r>
      <w:r w:rsidR="006A7073" w:rsidRPr="00AE72B3">
        <w:rPr>
          <w:rStyle w:val="Strong"/>
        </w:rPr>
        <w:fldChar w:fldCharType="end"/>
      </w:r>
      <w:r>
        <w:t xml:space="preserve"> to return multiple values.</w:t>
      </w:r>
    </w:p>
    <w:p w:rsidR="001220FF" w:rsidRDefault="000C3290" w:rsidP="000C3290">
      <w:pPr>
        <w:pStyle w:val="Heading5"/>
      </w:pPr>
      <w:r>
        <w:t>Object Consolidations Tab</w:t>
      </w:r>
      <w:r w:rsidR="006A7073">
        <w:fldChar w:fldCharType="begin"/>
      </w:r>
      <w:r>
        <w:instrText xml:space="preserve"> XE "Cost Category </w:instrText>
      </w:r>
      <w:r w:rsidR="00461CC1">
        <w:instrText>document: Object</w:instrText>
      </w:r>
      <w:r>
        <w:instrText xml:space="preserve"> Consolidations tab" </w:instrText>
      </w:r>
      <w:r w:rsidR="006A7073">
        <w:fldChar w:fldCharType="end"/>
      </w:r>
    </w:p>
    <w:p w:rsidR="006314A9" w:rsidRPr="00ED4460" w:rsidRDefault="006314A9" w:rsidP="006314A9">
      <w:pPr>
        <w:pStyle w:val="BodyText"/>
      </w:pPr>
    </w:p>
    <w:p w:rsidR="000C3290" w:rsidRPr="0061301A" w:rsidRDefault="00447081" w:rsidP="000C3290">
      <w:pPr>
        <w:pStyle w:val="TableHeading"/>
      </w:pPr>
      <w:r>
        <w:t xml:space="preserve">Object </w:t>
      </w:r>
      <w:r w:rsidR="00461CC1">
        <w:t>Consolidations</w:t>
      </w:r>
      <w:r w:rsidR="00461CC1" w:rsidRPr="0061301A">
        <w:t xml:space="preserve"> tab</w:t>
      </w:r>
      <w:r w:rsidR="000C3290" w:rsidRPr="0061301A">
        <w:t xml:space="preserve"> </w:t>
      </w:r>
      <w:r w:rsidR="002D462A">
        <w:t xml:space="preserve">field </w:t>
      </w:r>
      <w:r w:rsidR="000C3290" w:rsidRPr="0061301A">
        <w:t>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0C3290" w:rsidTr="00E1785A">
        <w:tc>
          <w:tcPr>
            <w:tcW w:w="2156" w:type="dxa"/>
            <w:tcBorders>
              <w:top w:val="single" w:sz="4" w:space="0" w:color="auto"/>
              <w:bottom w:val="thickThinSmallGap" w:sz="12" w:space="0" w:color="auto"/>
              <w:right w:val="double" w:sz="4" w:space="0" w:color="auto"/>
            </w:tcBorders>
          </w:tcPr>
          <w:p w:rsidR="000C3290" w:rsidRPr="00C20912" w:rsidRDefault="000C3290" w:rsidP="000C3290">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0C3290" w:rsidRPr="00C20912" w:rsidRDefault="000C3290" w:rsidP="000C3290">
            <w:pPr>
              <w:pStyle w:val="TableCells"/>
            </w:pPr>
            <w:r w:rsidRPr="00C20912">
              <w:t xml:space="preserve">Description </w:t>
            </w:r>
          </w:p>
        </w:tc>
      </w:tr>
      <w:tr w:rsidR="002D462A" w:rsidTr="00E1785A">
        <w:tc>
          <w:tcPr>
            <w:tcW w:w="2156" w:type="dxa"/>
            <w:tcBorders>
              <w:top w:val="single" w:sz="4" w:space="0" w:color="auto"/>
              <w:bottom w:val="single" w:sz="4" w:space="0" w:color="auto"/>
              <w:right w:val="double" w:sz="4" w:space="0" w:color="auto"/>
            </w:tcBorders>
          </w:tcPr>
          <w:p w:rsidR="002D462A" w:rsidRDefault="002D462A" w:rsidP="002D462A">
            <w:pPr>
              <w:pStyle w:val="TableCells"/>
            </w:pPr>
            <w:r w:rsidRPr="00627766">
              <w:t>Active Indicator</w:t>
            </w:r>
          </w:p>
        </w:tc>
        <w:tc>
          <w:tcPr>
            <w:tcW w:w="5375" w:type="dxa"/>
            <w:tcBorders>
              <w:top w:val="single" w:sz="4" w:space="0" w:color="auto"/>
              <w:left w:val="single" w:sz="4" w:space="0" w:color="auto"/>
              <w:bottom w:val="single" w:sz="4" w:space="0" w:color="auto"/>
            </w:tcBorders>
          </w:tcPr>
          <w:p w:rsidR="002D462A" w:rsidRPr="000C791A" w:rsidRDefault="002D462A" w:rsidP="002D462A">
            <w:pPr>
              <w:pStyle w:val="TableCells"/>
            </w:pPr>
            <w:r w:rsidRPr="00C20912">
              <w:t xml:space="preserve">Indicates whether this </w:t>
            </w:r>
            <w:r>
              <w:t>object consolidation</w:t>
            </w:r>
            <w:r w:rsidRPr="00C20912">
              <w:t xml:space="preserve"> is active or inactive. Remove the ch</w:t>
            </w:r>
            <w:r>
              <w:t>eck mark to deactivate this object consolidation</w:t>
            </w:r>
            <w:r w:rsidRPr="00C20912">
              <w:t>.</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2D462A" w:rsidP="002D462A">
            <w:pPr>
              <w:pStyle w:val="TableCells"/>
            </w:pPr>
            <w:r>
              <w:t>Chart Code</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rsidRPr="000C791A">
              <w:t xml:space="preserve">Required. </w:t>
            </w:r>
            <w:r>
              <w:t>Select</w:t>
            </w:r>
            <w:r w:rsidRPr="000C791A">
              <w:t xml:space="preserve"> the chart code to which the object co</w:t>
            </w:r>
            <w:r>
              <w:t>nsolidation</w:t>
            </w:r>
            <w:r w:rsidRPr="000C791A">
              <w:t xml:space="preserve"> belongs, or select it from the lookup.</w:t>
            </w:r>
          </w:p>
        </w:tc>
      </w:tr>
      <w:tr w:rsidR="008C10AE" w:rsidTr="00E1785A">
        <w:tc>
          <w:tcPr>
            <w:tcW w:w="2156" w:type="dxa"/>
            <w:tcBorders>
              <w:top w:val="single" w:sz="4" w:space="0" w:color="auto"/>
              <w:bottom w:val="nil"/>
              <w:right w:val="double" w:sz="4" w:space="0" w:color="auto"/>
            </w:tcBorders>
          </w:tcPr>
          <w:p w:rsidR="008C10AE" w:rsidRPr="00627766" w:rsidRDefault="008C10AE" w:rsidP="008C10AE">
            <w:pPr>
              <w:pStyle w:val="TableCells"/>
            </w:pPr>
            <w:r>
              <w:t>Object Consolidations</w:t>
            </w:r>
          </w:p>
        </w:tc>
        <w:tc>
          <w:tcPr>
            <w:tcW w:w="5375" w:type="dxa"/>
            <w:tcBorders>
              <w:top w:val="single" w:sz="4" w:space="0" w:color="auto"/>
              <w:left w:val="single" w:sz="4" w:space="0" w:color="auto"/>
              <w:bottom w:val="nil"/>
            </w:tcBorders>
          </w:tcPr>
          <w:p w:rsidR="008C10AE" w:rsidRPr="00C20912" w:rsidRDefault="008C10AE" w:rsidP="008C10AE">
            <w:pPr>
              <w:pStyle w:val="TableCells"/>
            </w:pPr>
            <w:r>
              <w:t xml:space="preserve">Required. Enter the object consolidation to assign to the cost category or select it from the lookup. </w:t>
            </w:r>
          </w:p>
        </w:tc>
      </w:tr>
    </w:tbl>
    <w:p w:rsidR="006314A9" w:rsidRPr="00ED4460" w:rsidRDefault="006314A9" w:rsidP="006314A9">
      <w:pPr>
        <w:pStyle w:val="BodyText"/>
      </w:pPr>
    </w:p>
    <w:p w:rsidR="001220FF" w:rsidRDefault="001220FF" w:rsidP="001220FF">
      <w:pPr>
        <w:pStyle w:val="BodyText"/>
      </w:pPr>
      <w:r>
        <w:t xml:space="preserve">There are two ways to populate the object consolidations in the </w:t>
      </w:r>
      <w:r w:rsidRPr="00AE72B3">
        <w:rPr>
          <w:rStyle w:val="Strong"/>
        </w:rPr>
        <w:t xml:space="preserve">Object </w:t>
      </w:r>
      <w:r>
        <w:rPr>
          <w:rStyle w:val="Strong"/>
        </w:rPr>
        <w:t xml:space="preserve">Consolidations </w:t>
      </w:r>
      <w:r>
        <w:t xml:space="preserve">tab. One is by manually entering or selecting one object consolidation at a time from the normal </w:t>
      </w:r>
      <w:r w:rsidRPr="00AE72B3">
        <w:rPr>
          <w:rStyle w:val="Strong"/>
        </w:rPr>
        <w:t xml:space="preserve">Object </w:t>
      </w:r>
      <w:r>
        <w:rPr>
          <w:rStyle w:val="Strong"/>
        </w:rPr>
        <w:t>Consolidation</w:t>
      </w:r>
      <w:r w:rsidR="00B64EB3">
        <w:t xml:space="preserve"> lookup</w:t>
      </w:r>
      <w:r>
        <w:t xml:space="preserve">, the other is by using a special multiple value lookup called the </w:t>
      </w:r>
      <w:r w:rsidRPr="00AE72B3">
        <w:rPr>
          <w:rStyle w:val="Strong"/>
        </w:rPr>
        <w:t xml:space="preserve">Look Up / Add Multiple Object </w:t>
      </w:r>
      <w:r>
        <w:rPr>
          <w:rStyle w:val="Strong"/>
        </w:rPr>
        <w:t xml:space="preserve">Consolidation </w:t>
      </w:r>
      <w:r w:rsidRPr="00AE72B3">
        <w:rPr>
          <w:rStyle w:val="Strong"/>
        </w:rPr>
        <w:t>Lines</w:t>
      </w:r>
      <w:r w:rsidR="006A7073" w:rsidRPr="00AE72B3">
        <w:rPr>
          <w:rStyle w:val="Strong"/>
        </w:rPr>
        <w:fldChar w:fldCharType="begin"/>
      </w:r>
      <w:r w:rsidRPr="00AE72B3">
        <w:rPr>
          <w:rStyle w:val="Strong"/>
        </w:rPr>
        <w:instrText xml:space="preserve"> XE "Look Up / Add Multiple Object </w:instrText>
      </w:r>
      <w:r>
        <w:rPr>
          <w:rStyle w:val="Strong"/>
        </w:rPr>
        <w:instrText>Consolidation</w:instrText>
      </w:r>
      <w:r w:rsidRPr="00AE72B3">
        <w:rPr>
          <w:rStyle w:val="Strong"/>
        </w:rPr>
        <w:instrText xml:space="preserve"> Lines" </w:instrText>
      </w:r>
      <w:r w:rsidR="006A7073" w:rsidRPr="00AE72B3">
        <w:rPr>
          <w:rStyle w:val="Strong"/>
        </w:rPr>
        <w:fldChar w:fldCharType="end"/>
      </w:r>
      <w:r>
        <w:t xml:space="preserve"> to return multiple values.</w:t>
      </w:r>
    </w:p>
    <w:p w:rsidR="00A34EDD" w:rsidRPr="001220FF" w:rsidRDefault="00A34EDD" w:rsidP="005E7556">
      <w:pPr>
        <w:pStyle w:val="Heading4"/>
      </w:pPr>
      <w:bookmarkStart w:id="519" w:name="_Toc237074413"/>
      <w:bookmarkStart w:id="520" w:name="_Toc238549489"/>
      <w:bookmarkStart w:id="521" w:name="_Toc241298358"/>
      <w:bookmarkStart w:id="522" w:name="_Toc241403489"/>
      <w:bookmarkStart w:id="523" w:name="_Toc241480656"/>
      <w:bookmarkStart w:id="524" w:name="_Toc241814882"/>
      <w:bookmarkStart w:id="525" w:name="_Toc242850987"/>
      <w:bookmarkStart w:id="526" w:name="_Toc242862079"/>
      <w:bookmarkStart w:id="527" w:name="_Toc244320260"/>
      <w:bookmarkStart w:id="528" w:name="_Toc274319770"/>
      <w:r w:rsidRPr="001220FF">
        <w:t>Business Rules</w:t>
      </w:r>
      <w:bookmarkEnd w:id="519"/>
      <w:bookmarkEnd w:id="520"/>
      <w:bookmarkEnd w:id="521"/>
      <w:bookmarkEnd w:id="522"/>
      <w:bookmarkEnd w:id="523"/>
      <w:bookmarkEnd w:id="524"/>
      <w:bookmarkEnd w:id="525"/>
      <w:bookmarkEnd w:id="526"/>
      <w:bookmarkEnd w:id="527"/>
      <w:bookmarkEnd w:id="528"/>
      <w:r w:rsidR="006A7073" w:rsidRPr="001220FF">
        <w:fldChar w:fldCharType="begin"/>
      </w:r>
      <w:r w:rsidRPr="001220FF">
        <w:instrText xml:space="preserve"> XE "business </w:instrText>
      </w:r>
      <w:r w:rsidR="00461CC1" w:rsidRPr="001220FF">
        <w:instrText>rules: Cost</w:instrText>
      </w:r>
      <w:r w:rsidRPr="001220FF">
        <w:instrText xml:space="preserve"> Category" </w:instrText>
      </w:r>
      <w:r w:rsidR="006A7073" w:rsidRPr="001220FF">
        <w:fldChar w:fldCharType="end"/>
      </w:r>
    </w:p>
    <w:p w:rsidR="006314A9" w:rsidRPr="00ED4460" w:rsidRDefault="006314A9" w:rsidP="006314A9">
      <w:pPr>
        <w:pStyle w:val="C1HBullet"/>
        <w:numPr>
          <w:ilvl w:val="0"/>
          <w:numId w:val="0"/>
        </w:numPr>
        <w:ind w:left="720"/>
      </w:pPr>
    </w:p>
    <w:p w:rsidR="001220FF" w:rsidRDefault="001220FF" w:rsidP="001220FF">
      <w:pPr>
        <w:pStyle w:val="C1HBullet"/>
        <w:rPr>
          <w:lang w:bidi="th-TH"/>
        </w:rPr>
      </w:pPr>
      <w:r>
        <w:rPr>
          <w:lang w:bidi="th-TH"/>
        </w:rPr>
        <w:lastRenderedPageBreak/>
        <w:t xml:space="preserve">The </w:t>
      </w:r>
      <w:r w:rsidR="00940DF6">
        <w:t>cost c</w:t>
      </w:r>
      <w:r w:rsidR="00940DF6" w:rsidRPr="001220FF">
        <w:t xml:space="preserve">ategory document requires </w:t>
      </w:r>
      <w:r w:rsidR="00940DF6">
        <w:t xml:space="preserve">selection of </w:t>
      </w:r>
      <w:r w:rsidR="00940DF6" w:rsidRPr="001220FF">
        <w:t>at least one object code, object level or object consolidation</w:t>
      </w:r>
      <w:r>
        <w:rPr>
          <w:lang w:bidi="th-TH"/>
        </w:rPr>
        <w:t>.</w:t>
      </w:r>
    </w:p>
    <w:p w:rsidR="00A34EDD" w:rsidRPr="001220FF" w:rsidRDefault="00940DF6" w:rsidP="00A34EDD">
      <w:pPr>
        <w:pStyle w:val="C1HBullet"/>
      </w:pPr>
      <w:r>
        <w:t>An object code may only be assigned and active on one active cost category.</w:t>
      </w:r>
    </w:p>
    <w:p w:rsidR="00145A5B" w:rsidRDefault="00145A5B" w:rsidP="00145A5B">
      <w:pPr>
        <w:pStyle w:val="Heading3"/>
      </w:pPr>
      <w:r>
        <w:t>Customer Address Type</w:t>
      </w:r>
      <w:bookmarkEnd w:id="516"/>
      <w:bookmarkEnd w:id="517"/>
      <w:bookmarkEnd w:id="518"/>
      <w:r w:rsidR="006A7073">
        <w:fldChar w:fldCharType="begin"/>
      </w:r>
      <w:r>
        <w:instrText xml:space="preserve"> XE "Customer Address Type document" </w:instrText>
      </w:r>
      <w:r w:rsidR="006A7073">
        <w:fldChar w:fldCharType="end"/>
      </w:r>
      <w:r w:rsidR="006A7073" w:rsidRPr="00000100">
        <w:fldChar w:fldCharType="begin"/>
      </w:r>
      <w:r w:rsidRPr="00000100">
        <w:instrText xml:space="preserve"> TC "</w:instrText>
      </w:r>
      <w:bookmarkStart w:id="529" w:name="_Toc274113214"/>
      <w:r>
        <w:instrText>Customer Address Type</w:instrText>
      </w:r>
      <w:bookmarkEnd w:id="529"/>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145A5B" w:rsidRDefault="00145A5B" w:rsidP="00145A5B">
      <w:pPr>
        <w:pStyle w:val="BodyText"/>
      </w:pPr>
      <w:r>
        <w:t>The Customer Address Type document defines the codes to describe the categories of customer addresses.</w:t>
      </w:r>
    </w:p>
    <w:p w:rsidR="00145A5B" w:rsidRDefault="00145A5B" w:rsidP="00145A5B">
      <w:pPr>
        <w:pStyle w:val="Heading4"/>
      </w:pPr>
      <w:bookmarkStart w:id="530" w:name="_Toc238612598"/>
      <w:bookmarkStart w:id="531" w:name="_Toc241477595"/>
      <w:bookmarkStart w:id="532" w:name="_Toc242601643"/>
      <w:bookmarkStart w:id="533" w:name="_Toc242757060"/>
      <w:bookmarkStart w:id="534" w:name="_Toc276220809"/>
      <w:bookmarkStart w:id="535" w:name="_Toc277405615"/>
      <w:r>
        <w:t>Document Layout</w:t>
      </w:r>
      <w:bookmarkEnd w:id="530"/>
      <w:bookmarkEnd w:id="531"/>
      <w:bookmarkEnd w:id="532"/>
      <w:bookmarkEnd w:id="533"/>
      <w:bookmarkEnd w:id="534"/>
      <w:bookmarkEnd w:id="535"/>
    </w:p>
    <w:p w:rsidR="006314A9" w:rsidRPr="00ED4460" w:rsidRDefault="006314A9" w:rsidP="006314A9">
      <w:pPr>
        <w:pStyle w:val="BodyText"/>
      </w:pPr>
      <w:bookmarkStart w:id="536" w:name="_Toc182302351"/>
    </w:p>
    <w:p w:rsidR="00145A5B" w:rsidRPr="0061301A" w:rsidRDefault="00145A5B" w:rsidP="0061301A">
      <w:pPr>
        <w:pStyle w:val="TableHeading"/>
      </w:pPr>
      <w:r w:rsidRPr="0061301A">
        <w:t xml:space="preserve">Customer Address Type </w:t>
      </w:r>
      <w:r w:rsidR="002D462A">
        <w:t xml:space="preserve">field </w:t>
      </w:r>
      <w:r w:rsidRPr="0061301A">
        <w:t>definition</w:t>
      </w:r>
      <w:bookmarkEnd w:id="536"/>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45A5B" w:rsidTr="00E1785A">
        <w:tc>
          <w:tcPr>
            <w:tcW w:w="2156" w:type="dxa"/>
            <w:tcBorders>
              <w:top w:val="single" w:sz="4" w:space="0" w:color="auto"/>
              <w:bottom w:val="thickThinSmallGap" w:sz="12" w:space="0" w:color="auto"/>
              <w:right w:val="double" w:sz="4" w:space="0" w:color="auto"/>
            </w:tcBorders>
          </w:tcPr>
          <w:p w:rsidR="00145A5B" w:rsidRPr="00C20912" w:rsidRDefault="00145A5B" w:rsidP="002C5505">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145A5B" w:rsidRPr="00C20912" w:rsidRDefault="00145A5B" w:rsidP="002C5505">
            <w:pPr>
              <w:pStyle w:val="TableCells"/>
            </w:pPr>
            <w:r w:rsidRPr="00C20912">
              <w:t xml:space="preserve">Description </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Active Indicator</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rsidRPr="00C20912">
              <w:t>Indicates whether this customer address type code is active or inactive. Remove the check mark to deactivate this code.</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 xml:space="preserve">Customer </w:t>
            </w:r>
            <w:r w:rsidR="00093BE6">
              <w:t>Address Type Code</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rsidRPr="00C20912">
              <w:t>A code that identifies a type of customer address.</w:t>
            </w:r>
          </w:p>
        </w:tc>
      </w:tr>
      <w:tr w:rsidR="002D462A" w:rsidTr="00E1785A">
        <w:tc>
          <w:tcPr>
            <w:tcW w:w="2156" w:type="dxa"/>
            <w:tcBorders>
              <w:top w:val="single" w:sz="4" w:space="0" w:color="auto"/>
              <w:bottom w:val="nil"/>
              <w:right w:val="double" w:sz="4" w:space="0" w:color="auto"/>
            </w:tcBorders>
          </w:tcPr>
          <w:p w:rsidR="002D462A" w:rsidRPr="00627766" w:rsidRDefault="002D462A" w:rsidP="002D462A">
            <w:pPr>
              <w:pStyle w:val="TableCells"/>
            </w:pPr>
            <w:r w:rsidRPr="00627766">
              <w:t>Customer Address Type Description</w:t>
            </w:r>
          </w:p>
        </w:tc>
        <w:tc>
          <w:tcPr>
            <w:tcW w:w="5375" w:type="dxa"/>
            <w:tcBorders>
              <w:top w:val="single" w:sz="4" w:space="0" w:color="auto"/>
              <w:left w:val="single" w:sz="4" w:space="0" w:color="auto"/>
              <w:bottom w:val="nil"/>
            </w:tcBorders>
          </w:tcPr>
          <w:p w:rsidR="002D462A" w:rsidRPr="00C20912" w:rsidRDefault="002D462A" w:rsidP="002D462A">
            <w:pPr>
              <w:pStyle w:val="TableCells"/>
            </w:pPr>
            <w:r w:rsidRPr="00C20912">
              <w:t>Required. A description for this type of customer address.</w:t>
            </w:r>
          </w:p>
        </w:tc>
      </w:tr>
    </w:tbl>
    <w:p w:rsidR="00145A5B" w:rsidRDefault="00145A5B" w:rsidP="00145A5B">
      <w:pPr>
        <w:pStyle w:val="Heading3"/>
      </w:pPr>
      <w:bookmarkStart w:id="537" w:name="_Toc238612600"/>
      <w:bookmarkStart w:id="538" w:name="_Toc241477597"/>
      <w:bookmarkStart w:id="539" w:name="_Toc242601644"/>
      <w:bookmarkStart w:id="540" w:name="_Toc242757061"/>
      <w:bookmarkStart w:id="541" w:name="_Toc243112295"/>
      <w:bookmarkStart w:id="542" w:name="_Toc243215186"/>
      <w:bookmarkStart w:id="543" w:name="_Toc245525917"/>
      <w:bookmarkStart w:id="544" w:name="_Toc276220821"/>
      <w:bookmarkStart w:id="545" w:name="_Toc276468608"/>
      <w:bookmarkStart w:id="546" w:name="_Toc277405616"/>
      <w:bookmarkStart w:id="547" w:name="_Toc236797262"/>
      <w:bookmarkStart w:id="548" w:name="_Toc242519307"/>
      <w:bookmarkStart w:id="549" w:name="_Toc242851117"/>
      <w:bookmarkStart w:id="550" w:name="_Toc242862204"/>
      <w:bookmarkStart w:id="551" w:name="_Toc244320385"/>
      <w:bookmarkStart w:id="552" w:name="_Toc274319980"/>
      <w:bookmarkStart w:id="553" w:name="_Toc242250863"/>
      <w:bookmarkStart w:id="554" w:name="_Toc242529799"/>
      <w:bookmarkStart w:id="555" w:name="_Toc242855583"/>
      <w:bookmarkStart w:id="556" w:name="_Toc247959140"/>
      <w:bookmarkStart w:id="557" w:name="_Toc250367177"/>
      <w:bookmarkEnd w:id="481"/>
      <w:bookmarkEnd w:id="482"/>
      <w:bookmarkEnd w:id="483"/>
      <w:bookmarkEnd w:id="484"/>
      <w:bookmarkEnd w:id="485"/>
      <w:bookmarkEnd w:id="486"/>
      <w:bookmarkEnd w:id="487"/>
      <w:bookmarkEnd w:id="488"/>
      <w:bookmarkEnd w:id="489"/>
      <w:bookmarkEnd w:id="490"/>
      <w:bookmarkEnd w:id="491"/>
      <w:bookmarkEnd w:id="492"/>
      <w:r>
        <w:t>Customer Invoice Item Code</w:t>
      </w:r>
      <w:bookmarkEnd w:id="537"/>
      <w:bookmarkEnd w:id="538"/>
      <w:bookmarkEnd w:id="539"/>
      <w:bookmarkEnd w:id="540"/>
      <w:bookmarkEnd w:id="541"/>
      <w:bookmarkEnd w:id="542"/>
      <w:bookmarkEnd w:id="543"/>
      <w:bookmarkEnd w:id="544"/>
      <w:bookmarkEnd w:id="545"/>
      <w:bookmarkEnd w:id="546"/>
      <w:r w:rsidR="006A7073">
        <w:fldChar w:fldCharType="begin"/>
      </w:r>
      <w:r>
        <w:instrText xml:space="preserve"> XE "Customer Invoice Item Code document" </w:instrText>
      </w:r>
      <w:r w:rsidR="006A7073">
        <w:fldChar w:fldCharType="end"/>
      </w:r>
      <w:r w:rsidR="006A7073" w:rsidRPr="00000100">
        <w:fldChar w:fldCharType="begin"/>
      </w:r>
      <w:r w:rsidRPr="00000100">
        <w:instrText xml:space="preserve"> TC "</w:instrText>
      </w:r>
      <w:bookmarkStart w:id="558" w:name="_Toc274113215"/>
      <w:r>
        <w:instrText>Customer Invoice Item Code</w:instrText>
      </w:r>
      <w:bookmarkEnd w:id="558"/>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145A5B" w:rsidRPr="001667D9" w:rsidRDefault="00145A5B" w:rsidP="00145A5B">
      <w:pPr>
        <w:pStyle w:val="BodyText"/>
      </w:pPr>
      <w:r>
        <w:t>The Customer Invoice Item Code is an identifier that is used to set up default information for items or services being invoiced in the Accounts Receivable Customer Invoice document. Populating this code in the Invoice Item Code field on an accounting line of the invoice will bring in the default values associated with that item code saving the user from manually entering the information on the accounting line. All fields on the accounting line of the invoice (except for Service Billing Date) can be set up as a default value using the item code.</w:t>
      </w:r>
    </w:p>
    <w:p w:rsidR="00145A5B" w:rsidRDefault="00145A5B" w:rsidP="00145A5B">
      <w:pPr>
        <w:pStyle w:val="Heading4"/>
      </w:pPr>
      <w:bookmarkStart w:id="559" w:name="_Toc238612601"/>
      <w:bookmarkStart w:id="560" w:name="_Toc241477598"/>
      <w:bookmarkStart w:id="561" w:name="_Toc242601645"/>
      <w:bookmarkStart w:id="562" w:name="_Toc242757062"/>
      <w:bookmarkStart w:id="563" w:name="_Toc276220822"/>
      <w:bookmarkStart w:id="564" w:name="_Toc277405617"/>
      <w:r>
        <w:t>Document Layout</w:t>
      </w:r>
      <w:bookmarkEnd w:id="559"/>
      <w:bookmarkEnd w:id="560"/>
      <w:bookmarkEnd w:id="561"/>
      <w:bookmarkEnd w:id="562"/>
      <w:bookmarkEnd w:id="563"/>
      <w:bookmarkEnd w:id="564"/>
    </w:p>
    <w:p w:rsidR="006314A9" w:rsidRPr="00ED4460" w:rsidRDefault="006314A9" w:rsidP="006314A9">
      <w:pPr>
        <w:pStyle w:val="BodyText"/>
      </w:pPr>
      <w:bookmarkStart w:id="565" w:name="_Toc238612602"/>
      <w:bookmarkStart w:id="566" w:name="_Toc241477599"/>
    </w:p>
    <w:p w:rsidR="00145A5B" w:rsidRDefault="00145A5B" w:rsidP="00145A5B">
      <w:pPr>
        <w:pStyle w:val="BodyText"/>
      </w:pPr>
      <w:r>
        <w:t xml:space="preserve">The Customer Invoice Item Code document includes the </w:t>
      </w:r>
      <w:r w:rsidRPr="00B0387A">
        <w:rPr>
          <w:b/>
          <w:bCs/>
        </w:rPr>
        <w:t xml:space="preserve">Billing Organization </w:t>
      </w:r>
      <w:r>
        <w:t xml:space="preserve">tab, the </w:t>
      </w:r>
      <w:r w:rsidRPr="00517409">
        <w:rPr>
          <w:rStyle w:val="Strong"/>
          <w:rFonts w:eastAsia="MS Mincho"/>
        </w:rPr>
        <w:t xml:space="preserve">Invoice Item Code </w:t>
      </w:r>
      <w:r>
        <w:t xml:space="preserve">tab, and the </w:t>
      </w:r>
      <w:r w:rsidRPr="00B0387A">
        <w:rPr>
          <w:b/>
          <w:bCs/>
        </w:rPr>
        <w:t>Item Code Default Account</w:t>
      </w:r>
      <w:r>
        <w:t xml:space="preserve"> tab.</w:t>
      </w:r>
    </w:p>
    <w:p w:rsidR="00145A5B" w:rsidRDefault="00145A5B" w:rsidP="00145A5B">
      <w:pPr>
        <w:pStyle w:val="Heading5"/>
      </w:pPr>
      <w:bookmarkStart w:id="567" w:name="_Toc242601646"/>
      <w:bookmarkStart w:id="568" w:name="_Toc242757063"/>
      <w:r>
        <w:t>Billing Organization Tab</w:t>
      </w:r>
      <w:bookmarkEnd w:id="565"/>
      <w:bookmarkEnd w:id="566"/>
      <w:bookmarkEnd w:id="567"/>
      <w:bookmarkEnd w:id="568"/>
      <w:r w:rsidR="006A7073">
        <w:fldChar w:fldCharType="begin"/>
      </w:r>
      <w:r>
        <w:instrText xml:space="preserve"> XE "Customer Invoice Item Code </w:instrText>
      </w:r>
      <w:r w:rsidR="00461CC1">
        <w:instrText>document: Billing</w:instrText>
      </w:r>
      <w:r>
        <w:instrText xml:space="preserve"> Organization tab"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Billing Organization tab </w:t>
      </w:r>
      <w:r w:rsidR="002D462A">
        <w:t xml:space="preserve">field </w:t>
      </w:r>
      <w:r>
        <w:t>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872"/>
        <w:gridCol w:w="6488"/>
      </w:tblGrid>
      <w:tr w:rsidR="00145A5B" w:rsidTr="00E1785A">
        <w:tc>
          <w:tcPr>
            <w:tcW w:w="2311" w:type="dxa"/>
            <w:tcBorders>
              <w:top w:val="single" w:sz="4" w:space="0" w:color="auto"/>
              <w:bottom w:val="thickThinSmallGap" w:sz="12" w:space="0" w:color="auto"/>
              <w:right w:val="double" w:sz="4" w:space="0" w:color="auto"/>
            </w:tcBorders>
          </w:tcPr>
          <w:p w:rsidR="00145A5B" w:rsidRDefault="00145A5B" w:rsidP="002C5505">
            <w:pPr>
              <w:pStyle w:val="TableCells"/>
            </w:pPr>
            <w:bookmarkStart w:id="569" w:name="_Toc238612603"/>
            <w:bookmarkStart w:id="570" w:name="_Toc241477600"/>
            <w:r>
              <w:t xml:space="preserve">Title </w:t>
            </w:r>
          </w:p>
        </w:tc>
        <w:tc>
          <w:tcPr>
            <w:tcW w:w="5220" w:type="dxa"/>
            <w:tcBorders>
              <w:top w:val="single" w:sz="4" w:space="0" w:color="auto"/>
              <w:left w:val="single" w:sz="4" w:space="0" w:color="auto"/>
              <w:bottom w:val="thickThinSmallGap" w:sz="12" w:space="0" w:color="auto"/>
            </w:tcBorders>
          </w:tcPr>
          <w:p w:rsidR="00145A5B" w:rsidRDefault="00145A5B" w:rsidP="002C5505">
            <w:pPr>
              <w:pStyle w:val="TableCells"/>
            </w:pPr>
            <w:r>
              <w:t xml:space="preserve">Description </w:t>
            </w:r>
          </w:p>
        </w:tc>
      </w:tr>
      <w:tr w:rsidR="00145A5B" w:rsidRPr="0080027A" w:rsidTr="00E1785A">
        <w:tc>
          <w:tcPr>
            <w:tcW w:w="2311" w:type="dxa"/>
            <w:tcBorders>
              <w:top w:val="single" w:sz="4" w:space="0" w:color="auto"/>
              <w:bottom w:val="single" w:sz="4" w:space="0" w:color="auto"/>
              <w:right w:val="double" w:sz="4" w:space="0" w:color="auto"/>
            </w:tcBorders>
          </w:tcPr>
          <w:p w:rsidR="00145A5B" w:rsidRPr="00627766" w:rsidRDefault="00145A5B" w:rsidP="002C5505">
            <w:pPr>
              <w:pStyle w:val="TableCells"/>
            </w:pPr>
            <w:r w:rsidRPr="00627766">
              <w:t>Billing Chart</w:t>
            </w:r>
          </w:p>
        </w:tc>
        <w:tc>
          <w:tcPr>
            <w:tcW w:w="5220" w:type="dxa"/>
            <w:tcBorders>
              <w:top w:val="single" w:sz="4" w:space="0" w:color="auto"/>
              <w:left w:val="single" w:sz="4" w:space="0" w:color="auto"/>
              <w:bottom w:val="single" w:sz="4" w:space="0" w:color="auto"/>
            </w:tcBorders>
          </w:tcPr>
          <w:p w:rsidR="00145A5B" w:rsidRPr="0080027A" w:rsidRDefault="00145A5B" w:rsidP="002C5505">
            <w:pPr>
              <w:pStyle w:val="TableCells"/>
            </w:pPr>
            <w:r w:rsidRPr="0080027A">
              <w:t xml:space="preserve">Required. </w:t>
            </w:r>
            <w:r w:rsidR="00461CC1">
              <w:t>The Chart</w:t>
            </w:r>
            <w:r>
              <w:t xml:space="preserve"> of Account</w:t>
            </w:r>
            <w:r w:rsidRPr="0080027A">
              <w:t>s code</w:t>
            </w:r>
            <w:r>
              <w:t xml:space="preserve"> to be used for the customer billing. Existing chart codes may be retrieved from </w:t>
            </w:r>
            <w:r w:rsidR="00461CC1">
              <w:t>the</w:t>
            </w:r>
            <w:r w:rsidR="00461CC1" w:rsidRPr="00A75A8D">
              <w:rPr>
                <w:rFonts w:eastAsia="MS Mincho"/>
              </w:rPr>
              <w:t xml:space="preserve"> lookup</w:t>
            </w:r>
            <w:r w:rsidRPr="00581C9C">
              <w:t>.</w:t>
            </w:r>
          </w:p>
        </w:tc>
      </w:tr>
      <w:tr w:rsidR="00145A5B" w:rsidRPr="0080027A" w:rsidTr="00E1785A">
        <w:tc>
          <w:tcPr>
            <w:tcW w:w="2311" w:type="dxa"/>
            <w:tcBorders>
              <w:top w:val="single" w:sz="4" w:space="0" w:color="auto"/>
              <w:right w:val="double" w:sz="4" w:space="0" w:color="auto"/>
            </w:tcBorders>
          </w:tcPr>
          <w:p w:rsidR="00145A5B" w:rsidRPr="00627766" w:rsidRDefault="00145A5B" w:rsidP="002C5505">
            <w:pPr>
              <w:pStyle w:val="TableCells"/>
            </w:pPr>
            <w:r w:rsidRPr="00627766">
              <w:lastRenderedPageBreak/>
              <w:t>Billing Organization</w:t>
            </w:r>
          </w:p>
        </w:tc>
        <w:tc>
          <w:tcPr>
            <w:tcW w:w="5220" w:type="dxa"/>
            <w:tcBorders>
              <w:top w:val="single" w:sz="4" w:space="0" w:color="auto"/>
              <w:left w:val="single" w:sz="4" w:space="0" w:color="auto"/>
            </w:tcBorders>
          </w:tcPr>
          <w:p w:rsidR="00145A5B" w:rsidRPr="0080027A" w:rsidRDefault="00145A5B" w:rsidP="002C5505">
            <w:pPr>
              <w:pStyle w:val="TableCells"/>
            </w:pPr>
            <w:r w:rsidRPr="0080027A">
              <w:t xml:space="preserve">Required. </w:t>
            </w:r>
            <w:r>
              <w:t>The</w:t>
            </w:r>
            <w:r w:rsidRPr="0080027A">
              <w:t xml:space="preserve"> organization code</w:t>
            </w:r>
            <w:r>
              <w:t xml:space="preserve"> for this customer billing. Existing organization codes may be retrieved from </w:t>
            </w:r>
            <w:r w:rsidR="00461CC1">
              <w:t>the</w:t>
            </w:r>
            <w:r w:rsidR="00461CC1" w:rsidRPr="00A75A8D">
              <w:rPr>
                <w:rFonts w:eastAsia="MS Mincho"/>
              </w:rPr>
              <w:t xml:space="preserve"> lookup</w:t>
            </w:r>
            <w:r w:rsidRPr="00581C9C">
              <w:t>.</w:t>
            </w:r>
          </w:p>
        </w:tc>
      </w:tr>
    </w:tbl>
    <w:p w:rsidR="00145A5B" w:rsidRDefault="00145A5B" w:rsidP="00145A5B">
      <w:pPr>
        <w:pStyle w:val="Heading5"/>
      </w:pPr>
      <w:bookmarkStart w:id="571" w:name="_Toc242601647"/>
      <w:bookmarkStart w:id="572" w:name="_Toc242757064"/>
      <w:r>
        <w:t>Invoice Item Code Tab</w:t>
      </w:r>
      <w:bookmarkEnd w:id="569"/>
      <w:bookmarkEnd w:id="570"/>
      <w:bookmarkEnd w:id="571"/>
      <w:bookmarkEnd w:id="572"/>
      <w:r w:rsidR="006A7073">
        <w:fldChar w:fldCharType="begin"/>
      </w:r>
      <w:r>
        <w:instrText xml:space="preserve"> XE "Customer Invoice Item Code document: Invoice Item Code tab"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Invoice Item Code tab </w:t>
      </w:r>
      <w:r w:rsidR="002D462A">
        <w:t xml:space="preserve">field </w:t>
      </w:r>
      <w:r>
        <w:t>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872"/>
        <w:gridCol w:w="6488"/>
      </w:tblGrid>
      <w:tr w:rsidR="00145A5B" w:rsidTr="00E1785A">
        <w:tc>
          <w:tcPr>
            <w:tcW w:w="2311" w:type="dxa"/>
            <w:tcBorders>
              <w:top w:val="single" w:sz="4" w:space="0" w:color="auto"/>
              <w:bottom w:val="thickThinSmallGap" w:sz="12" w:space="0" w:color="auto"/>
              <w:right w:val="double" w:sz="4" w:space="0" w:color="auto"/>
            </w:tcBorders>
          </w:tcPr>
          <w:p w:rsidR="00145A5B" w:rsidRPr="00304EC4" w:rsidRDefault="00145A5B" w:rsidP="002C5505">
            <w:pPr>
              <w:pStyle w:val="TableCells"/>
            </w:pPr>
            <w:bookmarkStart w:id="573" w:name="_Toc238612604"/>
            <w:bookmarkStart w:id="574" w:name="_Toc241477601"/>
            <w:r w:rsidRPr="00304EC4">
              <w:t xml:space="preserve">Title </w:t>
            </w:r>
          </w:p>
        </w:tc>
        <w:tc>
          <w:tcPr>
            <w:tcW w:w="5220" w:type="dxa"/>
            <w:tcBorders>
              <w:top w:val="single" w:sz="4" w:space="0" w:color="auto"/>
              <w:left w:val="single" w:sz="4" w:space="0" w:color="auto"/>
              <w:bottom w:val="thickThinSmallGap" w:sz="12" w:space="0" w:color="auto"/>
            </w:tcBorders>
          </w:tcPr>
          <w:p w:rsidR="00145A5B" w:rsidRDefault="00145A5B" w:rsidP="002C5505">
            <w:pPr>
              <w:pStyle w:val="TableCells"/>
            </w:pPr>
            <w:r>
              <w:t xml:space="preserve">Description </w:t>
            </w:r>
          </w:p>
        </w:tc>
      </w:tr>
      <w:tr w:rsidR="002D462A" w:rsidRPr="00F106D4" w:rsidTr="00E1785A">
        <w:tc>
          <w:tcPr>
            <w:tcW w:w="2311"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Active Indicator</w:t>
            </w:r>
          </w:p>
        </w:tc>
        <w:tc>
          <w:tcPr>
            <w:tcW w:w="5220" w:type="dxa"/>
            <w:tcBorders>
              <w:top w:val="single" w:sz="4" w:space="0" w:color="auto"/>
              <w:left w:val="single" w:sz="4" w:space="0" w:color="auto"/>
              <w:bottom w:val="single" w:sz="4" w:space="0" w:color="auto"/>
            </w:tcBorders>
          </w:tcPr>
          <w:p w:rsidR="002D462A" w:rsidRPr="00304EC4" w:rsidRDefault="002D462A" w:rsidP="002D462A">
            <w:pPr>
              <w:pStyle w:val="TableCells"/>
            </w:pPr>
            <w:r w:rsidRPr="00304EC4">
              <w:t>Indicates whether this invoice item code is active or inactive. Remove the check mark to deactivate this code.</w:t>
            </w:r>
          </w:p>
        </w:tc>
      </w:tr>
      <w:tr w:rsidR="002D462A" w:rsidRPr="00F106D4" w:rsidTr="00E1785A">
        <w:tc>
          <w:tcPr>
            <w:tcW w:w="2311"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 xml:space="preserve">Item Code </w:t>
            </w:r>
          </w:p>
        </w:tc>
        <w:tc>
          <w:tcPr>
            <w:tcW w:w="5220" w:type="dxa"/>
            <w:tcBorders>
              <w:top w:val="single" w:sz="4" w:space="0" w:color="auto"/>
              <w:left w:val="single" w:sz="4" w:space="0" w:color="auto"/>
              <w:bottom w:val="single" w:sz="4" w:space="0" w:color="auto"/>
            </w:tcBorders>
          </w:tcPr>
          <w:p w:rsidR="002D462A" w:rsidRPr="00304EC4" w:rsidRDefault="002D462A" w:rsidP="002D462A">
            <w:pPr>
              <w:pStyle w:val="TableCells"/>
            </w:pPr>
            <w:r w:rsidRPr="00304EC4">
              <w:t xml:space="preserve">Required. A identifying code for this item; must be </w:t>
            </w:r>
            <w:r w:rsidRPr="00C20912">
              <w:t>unique within the billing codes for the billing organization.</w:t>
            </w:r>
          </w:p>
        </w:tc>
      </w:tr>
      <w:tr w:rsidR="002D462A" w:rsidRPr="00F106D4" w:rsidTr="00E1785A">
        <w:tc>
          <w:tcPr>
            <w:tcW w:w="2311"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Item Description</w:t>
            </w:r>
          </w:p>
        </w:tc>
        <w:tc>
          <w:tcPr>
            <w:tcW w:w="5220" w:type="dxa"/>
            <w:tcBorders>
              <w:top w:val="single" w:sz="4" w:space="0" w:color="auto"/>
              <w:left w:val="single" w:sz="4" w:space="0" w:color="auto"/>
              <w:bottom w:val="single" w:sz="4" w:space="0" w:color="auto"/>
            </w:tcBorders>
          </w:tcPr>
          <w:p w:rsidR="002D462A" w:rsidRPr="00304EC4" w:rsidRDefault="002D462A" w:rsidP="002D462A">
            <w:pPr>
              <w:pStyle w:val="TableCells"/>
            </w:pPr>
            <w:r w:rsidRPr="00304EC4">
              <w:t>Required. A description of this item; used as the invoice line item description and displays on the printed invoice.</w:t>
            </w:r>
          </w:p>
        </w:tc>
      </w:tr>
      <w:tr w:rsidR="002D462A" w:rsidRPr="00F106D4" w:rsidTr="00E1785A">
        <w:tc>
          <w:tcPr>
            <w:tcW w:w="2311"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Item Price</w:t>
            </w:r>
          </w:p>
        </w:tc>
        <w:tc>
          <w:tcPr>
            <w:tcW w:w="5220" w:type="dxa"/>
            <w:tcBorders>
              <w:top w:val="single" w:sz="4" w:space="0" w:color="auto"/>
              <w:left w:val="single" w:sz="4" w:space="0" w:color="auto"/>
              <w:bottom w:val="single" w:sz="4" w:space="0" w:color="auto"/>
            </w:tcBorders>
          </w:tcPr>
          <w:p w:rsidR="002D462A" w:rsidRPr="00304EC4" w:rsidRDefault="002D462A" w:rsidP="002D462A">
            <w:pPr>
              <w:pStyle w:val="TableCells"/>
            </w:pPr>
            <w:r w:rsidRPr="00304EC4">
              <w:t>Optional. The unit price for this item.</w:t>
            </w:r>
          </w:p>
        </w:tc>
      </w:tr>
      <w:tr w:rsidR="002D462A" w:rsidRPr="00F106D4" w:rsidTr="00E1785A">
        <w:tc>
          <w:tcPr>
            <w:tcW w:w="2311"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Item Quantity</w:t>
            </w:r>
          </w:p>
        </w:tc>
        <w:tc>
          <w:tcPr>
            <w:tcW w:w="5220" w:type="dxa"/>
            <w:tcBorders>
              <w:top w:val="single" w:sz="4" w:space="0" w:color="auto"/>
              <w:left w:val="single" w:sz="4" w:space="0" w:color="auto"/>
              <w:bottom w:val="single" w:sz="4" w:space="0" w:color="auto"/>
            </w:tcBorders>
          </w:tcPr>
          <w:p w:rsidR="002D462A" w:rsidRPr="00304EC4" w:rsidRDefault="002D462A" w:rsidP="002D462A">
            <w:pPr>
              <w:pStyle w:val="TableCells"/>
            </w:pPr>
            <w:r w:rsidRPr="00304EC4">
              <w:t>Optional. The standard quantity for this item. This value will be multiplied by the item price to arrive at the pre-sales-tax invoice line item total.</w:t>
            </w:r>
          </w:p>
        </w:tc>
      </w:tr>
      <w:tr w:rsidR="002D462A" w:rsidRPr="00F106D4" w:rsidTr="00E1785A">
        <w:tc>
          <w:tcPr>
            <w:tcW w:w="2311"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Item Unit Of Measure</w:t>
            </w:r>
          </w:p>
        </w:tc>
        <w:tc>
          <w:tcPr>
            <w:tcW w:w="5220" w:type="dxa"/>
            <w:tcBorders>
              <w:top w:val="single" w:sz="4" w:space="0" w:color="auto"/>
              <w:left w:val="single" w:sz="4" w:space="0" w:color="auto"/>
              <w:bottom w:val="single" w:sz="4" w:space="0" w:color="auto"/>
            </w:tcBorders>
          </w:tcPr>
          <w:p w:rsidR="002D462A" w:rsidRPr="00304EC4" w:rsidRDefault="002D462A" w:rsidP="002D462A">
            <w:pPr>
              <w:pStyle w:val="TableCells"/>
            </w:pPr>
            <w:r w:rsidRPr="00304EC4">
              <w:t>Optional. The unit of measure for this item</w:t>
            </w:r>
            <w:r w:rsidR="00093BE6">
              <w:t>.</w:t>
            </w:r>
          </w:p>
        </w:tc>
      </w:tr>
      <w:tr w:rsidR="002D462A" w:rsidRPr="00207CBA" w:rsidTr="00E1785A">
        <w:tc>
          <w:tcPr>
            <w:tcW w:w="2311"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Related Stock Number</w:t>
            </w:r>
          </w:p>
        </w:tc>
        <w:tc>
          <w:tcPr>
            <w:tcW w:w="5220" w:type="dxa"/>
            <w:tcBorders>
              <w:top w:val="single" w:sz="4" w:space="0" w:color="auto"/>
              <w:left w:val="single" w:sz="4" w:space="0" w:color="auto"/>
              <w:bottom w:val="single" w:sz="4" w:space="0" w:color="auto"/>
            </w:tcBorders>
          </w:tcPr>
          <w:p w:rsidR="002D462A" w:rsidRPr="00304EC4" w:rsidRDefault="002D462A" w:rsidP="002D462A">
            <w:pPr>
              <w:pStyle w:val="TableCells"/>
            </w:pPr>
            <w:r w:rsidRPr="00304EC4">
              <w:t>Optional. A stock number for this item if applicable.</w:t>
            </w:r>
          </w:p>
        </w:tc>
      </w:tr>
      <w:tr w:rsidR="002D462A" w:rsidRPr="00C1347E" w:rsidTr="00E1785A">
        <w:tc>
          <w:tcPr>
            <w:tcW w:w="2311" w:type="dxa"/>
            <w:tcBorders>
              <w:top w:val="single" w:sz="4" w:space="0" w:color="auto"/>
              <w:bottom w:val="nil"/>
              <w:right w:val="double" w:sz="4" w:space="0" w:color="auto"/>
            </w:tcBorders>
          </w:tcPr>
          <w:p w:rsidR="002D462A" w:rsidRPr="00627766" w:rsidRDefault="002D462A" w:rsidP="002D462A">
            <w:pPr>
              <w:pStyle w:val="TableCells"/>
            </w:pPr>
            <w:r w:rsidRPr="00627766">
              <w:t>Taxable</w:t>
            </w:r>
          </w:p>
        </w:tc>
        <w:tc>
          <w:tcPr>
            <w:tcW w:w="5220" w:type="dxa"/>
            <w:tcBorders>
              <w:top w:val="single" w:sz="4" w:space="0" w:color="auto"/>
              <w:left w:val="single" w:sz="4" w:space="0" w:color="auto"/>
              <w:bottom w:val="nil"/>
            </w:tcBorders>
          </w:tcPr>
          <w:p w:rsidR="002D462A" w:rsidRPr="00304EC4" w:rsidRDefault="002D462A" w:rsidP="002D462A">
            <w:pPr>
              <w:pStyle w:val="TableCells"/>
            </w:pPr>
            <w:r w:rsidRPr="00931A9D">
              <w:t xml:space="preserve">Optional. Indicates if this </w:t>
            </w:r>
            <w:r w:rsidRPr="00C20912">
              <w:t>item is subject to sales tax. Remove the check mark to exempt from sales tax.</w:t>
            </w:r>
          </w:p>
        </w:tc>
      </w:tr>
    </w:tbl>
    <w:p w:rsidR="00145A5B" w:rsidRDefault="00145A5B" w:rsidP="00145A5B">
      <w:pPr>
        <w:pStyle w:val="Heading5"/>
      </w:pPr>
      <w:bookmarkStart w:id="575" w:name="_Toc242601648"/>
      <w:bookmarkStart w:id="576" w:name="_Toc242757065"/>
      <w:r>
        <w:t>Item Code Default Account Tab</w:t>
      </w:r>
      <w:bookmarkEnd w:id="573"/>
      <w:bookmarkEnd w:id="574"/>
      <w:bookmarkEnd w:id="575"/>
      <w:bookmarkEnd w:id="576"/>
      <w:r w:rsidR="006A7073">
        <w:fldChar w:fldCharType="begin"/>
      </w:r>
      <w:r>
        <w:instrText xml:space="preserve"> XE "Customer Invoice Item Code </w:instrText>
      </w:r>
      <w:r w:rsidR="00461CC1">
        <w:instrText>document: Item</w:instrText>
      </w:r>
      <w:r>
        <w:instrText xml:space="preserve"> Code Default Account tab" </w:instrText>
      </w:r>
      <w:r w:rsidR="006A7073">
        <w:fldChar w:fldCharType="end"/>
      </w:r>
    </w:p>
    <w:p w:rsidR="006314A9" w:rsidRPr="00ED4460" w:rsidRDefault="006314A9" w:rsidP="006314A9">
      <w:pPr>
        <w:pStyle w:val="BodyText"/>
      </w:pPr>
      <w:bookmarkStart w:id="577" w:name="_Toc182302352"/>
    </w:p>
    <w:p w:rsidR="00145A5B" w:rsidRDefault="00145A5B" w:rsidP="00145A5B">
      <w:pPr>
        <w:pStyle w:val="TableHeading"/>
      </w:pPr>
      <w:r>
        <w:t xml:space="preserve">Item Code Default Account tab </w:t>
      </w:r>
      <w:r w:rsidR="002D462A">
        <w:t xml:space="preserve">field </w:t>
      </w:r>
      <w:r>
        <w:t>definition</w:t>
      </w:r>
      <w:bookmarkEnd w:id="577"/>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51"/>
        <w:gridCol w:w="6709"/>
      </w:tblGrid>
      <w:tr w:rsidR="00145A5B" w:rsidTr="00E1785A">
        <w:tc>
          <w:tcPr>
            <w:tcW w:w="2133" w:type="dxa"/>
            <w:tcBorders>
              <w:top w:val="single" w:sz="4" w:space="0" w:color="auto"/>
              <w:bottom w:val="thickThinSmallGap" w:sz="12" w:space="0" w:color="auto"/>
              <w:right w:val="double" w:sz="4" w:space="0" w:color="auto"/>
            </w:tcBorders>
          </w:tcPr>
          <w:p w:rsidR="00145A5B" w:rsidRPr="00A75A8D" w:rsidRDefault="00145A5B" w:rsidP="002C5505">
            <w:pPr>
              <w:pStyle w:val="TableCells"/>
            </w:pPr>
            <w:r w:rsidRPr="00A75A8D">
              <w:t xml:space="preserve">Title </w:t>
            </w:r>
          </w:p>
        </w:tc>
        <w:tc>
          <w:tcPr>
            <w:tcW w:w="5398" w:type="dxa"/>
            <w:tcBorders>
              <w:top w:val="single" w:sz="4" w:space="0" w:color="auto"/>
              <w:left w:val="single" w:sz="4" w:space="0" w:color="auto"/>
              <w:bottom w:val="thickThinSmallGap" w:sz="12" w:space="0" w:color="auto"/>
            </w:tcBorders>
          </w:tcPr>
          <w:p w:rsidR="00145A5B" w:rsidRDefault="00145A5B" w:rsidP="002C5505">
            <w:pPr>
              <w:pStyle w:val="TableCells"/>
            </w:pPr>
            <w:r>
              <w:t xml:space="preserve">Description </w:t>
            </w:r>
          </w:p>
        </w:tc>
      </w:tr>
      <w:tr w:rsidR="002D462A" w:rsidRPr="00B16387" w:rsidTr="00E1785A">
        <w:tc>
          <w:tcPr>
            <w:tcW w:w="2133"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Account Number</w:t>
            </w:r>
          </w:p>
        </w:tc>
        <w:tc>
          <w:tcPr>
            <w:tcW w:w="5398" w:type="dxa"/>
            <w:tcBorders>
              <w:top w:val="single" w:sz="4" w:space="0" w:color="auto"/>
              <w:left w:val="single" w:sz="4" w:space="0" w:color="auto"/>
              <w:bottom w:val="single" w:sz="4" w:space="0" w:color="auto"/>
            </w:tcBorders>
          </w:tcPr>
          <w:p w:rsidR="002D462A" w:rsidRDefault="002D462A" w:rsidP="002D462A">
            <w:pPr>
              <w:pStyle w:val="TableCells"/>
            </w:pPr>
            <w:r>
              <w:t>A</w:t>
            </w:r>
            <w:r w:rsidRPr="00B16387">
              <w:t xml:space="preserve"> default account number</w:t>
            </w:r>
            <w:r>
              <w:t xml:space="preserve"> to be used on this customer invoice item code. Existing account numbers may be retrieved from </w:t>
            </w:r>
            <w:r w:rsidR="00461CC1">
              <w:t>the lookup</w:t>
            </w:r>
            <w:r w:rsidRPr="00581C9C">
              <w:t>.</w:t>
            </w:r>
          </w:p>
        </w:tc>
      </w:tr>
      <w:tr w:rsidR="002D462A" w:rsidRPr="00B16387" w:rsidTr="00E1785A">
        <w:tc>
          <w:tcPr>
            <w:tcW w:w="2133"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Chart Code</w:t>
            </w:r>
          </w:p>
        </w:tc>
        <w:tc>
          <w:tcPr>
            <w:tcW w:w="5398" w:type="dxa"/>
            <w:tcBorders>
              <w:top w:val="single" w:sz="4" w:space="0" w:color="auto"/>
              <w:left w:val="single" w:sz="4" w:space="0" w:color="auto"/>
              <w:bottom w:val="single" w:sz="4" w:space="0" w:color="auto"/>
            </w:tcBorders>
          </w:tcPr>
          <w:p w:rsidR="002D462A" w:rsidRDefault="002D462A" w:rsidP="002D462A">
            <w:pPr>
              <w:pStyle w:val="TableCells"/>
            </w:pPr>
            <w:r>
              <w:t>The</w:t>
            </w:r>
            <w:r w:rsidRPr="00B16387">
              <w:t xml:space="preserve"> Chart of Accounts code for</w:t>
            </w:r>
            <w:r>
              <w:t xml:space="preserve"> a</w:t>
            </w:r>
            <w:r w:rsidRPr="00B16387">
              <w:t xml:space="preserve"> default</w:t>
            </w:r>
            <w:r>
              <w:t xml:space="preserve"> account if desired. Existing chart codes may be retrieved from </w:t>
            </w:r>
            <w:r w:rsidR="00461CC1">
              <w:t>the</w:t>
            </w:r>
            <w:r w:rsidR="00461CC1" w:rsidRPr="001C58E8">
              <w:t xml:space="preserve"> lookup</w:t>
            </w:r>
            <w:r w:rsidRPr="00581C9C">
              <w:t>.</w:t>
            </w:r>
          </w:p>
        </w:tc>
      </w:tr>
      <w:tr w:rsidR="002D462A" w:rsidRPr="00B16387" w:rsidTr="00E1785A">
        <w:tc>
          <w:tcPr>
            <w:tcW w:w="2133"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Object Code</w:t>
            </w:r>
          </w:p>
        </w:tc>
        <w:tc>
          <w:tcPr>
            <w:tcW w:w="5398" w:type="dxa"/>
            <w:tcBorders>
              <w:top w:val="single" w:sz="4" w:space="0" w:color="auto"/>
              <w:left w:val="single" w:sz="4" w:space="0" w:color="auto"/>
              <w:bottom w:val="single" w:sz="4" w:space="0" w:color="auto"/>
            </w:tcBorders>
          </w:tcPr>
          <w:p w:rsidR="002D462A" w:rsidRDefault="002D462A" w:rsidP="002D462A">
            <w:pPr>
              <w:pStyle w:val="TableCells"/>
            </w:pPr>
            <w:r>
              <w:t>A</w:t>
            </w:r>
            <w:r w:rsidRPr="00B16387">
              <w:t xml:space="preserve"> </w:t>
            </w:r>
            <w:r w:rsidR="00461CC1" w:rsidRPr="00B16387">
              <w:t>default object</w:t>
            </w:r>
            <w:r w:rsidRPr="00B16387">
              <w:t xml:space="preserve"> code</w:t>
            </w:r>
            <w:r>
              <w:t xml:space="preserve"> to be used on this customer invoice item </w:t>
            </w:r>
            <w:r w:rsidR="00461CC1">
              <w:t>code. Existing</w:t>
            </w:r>
            <w:r>
              <w:t xml:space="preserve"> object codes may be retrieved from </w:t>
            </w:r>
            <w:r w:rsidR="00461CC1">
              <w:t>the</w:t>
            </w:r>
            <w:r w:rsidR="00461CC1" w:rsidRPr="001C58E8">
              <w:t xml:space="preserve"> lookup</w:t>
            </w:r>
            <w:r w:rsidRPr="00581C9C">
              <w:t>.</w:t>
            </w:r>
          </w:p>
        </w:tc>
      </w:tr>
      <w:tr w:rsidR="002D462A" w:rsidRPr="00B16387" w:rsidTr="00E1785A">
        <w:tc>
          <w:tcPr>
            <w:tcW w:w="2133"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Organization Reference Identifier</w:t>
            </w:r>
          </w:p>
        </w:tc>
        <w:tc>
          <w:tcPr>
            <w:tcW w:w="5398" w:type="dxa"/>
            <w:tcBorders>
              <w:top w:val="single" w:sz="4" w:space="0" w:color="auto"/>
              <w:left w:val="single" w:sz="4" w:space="0" w:color="auto"/>
              <w:bottom w:val="single" w:sz="4" w:space="0" w:color="auto"/>
            </w:tcBorders>
          </w:tcPr>
          <w:p w:rsidR="002D462A" w:rsidRDefault="002D462A" w:rsidP="002D462A">
            <w:pPr>
              <w:pStyle w:val="TableCells"/>
            </w:pPr>
            <w:r w:rsidRPr="0054616D">
              <w:t xml:space="preserve">A default </w:t>
            </w:r>
            <w:r w:rsidRPr="00C20912">
              <w:t>organization reference identifier to be used on this customer invoice item code if desired.</w:t>
            </w:r>
          </w:p>
        </w:tc>
      </w:tr>
      <w:tr w:rsidR="002D462A" w:rsidRPr="00B16387" w:rsidTr="00E1785A">
        <w:tc>
          <w:tcPr>
            <w:tcW w:w="2133"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Project Code</w:t>
            </w:r>
          </w:p>
        </w:tc>
        <w:tc>
          <w:tcPr>
            <w:tcW w:w="5398" w:type="dxa"/>
            <w:tcBorders>
              <w:top w:val="single" w:sz="4" w:space="0" w:color="auto"/>
              <w:left w:val="single" w:sz="4" w:space="0" w:color="auto"/>
              <w:bottom w:val="single" w:sz="4" w:space="0" w:color="auto"/>
            </w:tcBorders>
          </w:tcPr>
          <w:p w:rsidR="002D462A" w:rsidRPr="00B16387" w:rsidRDefault="002D462A" w:rsidP="002D462A">
            <w:pPr>
              <w:pStyle w:val="TableCells"/>
            </w:pPr>
            <w:r>
              <w:t>A</w:t>
            </w:r>
            <w:r w:rsidRPr="00B16387">
              <w:t xml:space="preserve"> default</w:t>
            </w:r>
            <w:r w:rsidRPr="00C20912">
              <w:t xml:space="preserve"> pro</w:t>
            </w:r>
            <w:r w:rsidRPr="00B16387">
              <w:t>ject code</w:t>
            </w:r>
            <w:r>
              <w:t xml:space="preserve"> to be used on this customer invoice item code. Existing project codes may be retrieved from </w:t>
            </w:r>
            <w:r w:rsidR="00461CC1">
              <w:t>the</w:t>
            </w:r>
            <w:r w:rsidR="00461CC1" w:rsidRPr="001C58E8">
              <w:t xml:space="preserve"> lookup</w:t>
            </w:r>
            <w:r w:rsidRPr="00581C9C">
              <w:t>.</w:t>
            </w:r>
          </w:p>
        </w:tc>
      </w:tr>
      <w:tr w:rsidR="002D462A" w:rsidRPr="00B16387" w:rsidTr="00E1785A">
        <w:tc>
          <w:tcPr>
            <w:tcW w:w="2133"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lastRenderedPageBreak/>
              <w:t>Sub Account Number</w:t>
            </w:r>
          </w:p>
        </w:tc>
        <w:tc>
          <w:tcPr>
            <w:tcW w:w="5398" w:type="dxa"/>
            <w:tcBorders>
              <w:top w:val="single" w:sz="4" w:space="0" w:color="auto"/>
              <w:left w:val="single" w:sz="4" w:space="0" w:color="auto"/>
              <w:bottom w:val="single" w:sz="4" w:space="0" w:color="auto"/>
            </w:tcBorders>
          </w:tcPr>
          <w:p w:rsidR="002D462A" w:rsidRPr="00B16387" w:rsidRDefault="002D462A" w:rsidP="002D462A">
            <w:pPr>
              <w:pStyle w:val="TableCells"/>
            </w:pPr>
            <w:r>
              <w:t>A</w:t>
            </w:r>
            <w:r w:rsidRPr="00B16387">
              <w:t xml:space="preserve"> default</w:t>
            </w:r>
            <w:r>
              <w:t xml:space="preserve"> account</w:t>
            </w:r>
            <w:r w:rsidRPr="00B16387">
              <w:t xml:space="preserve"> sub account number</w:t>
            </w:r>
            <w:r>
              <w:t xml:space="preserve"> to be used on this customer invoice item code. Existing sub account numbers may be retrieved from </w:t>
            </w:r>
            <w:r w:rsidR="00461CC1">
              <w:t>the</w:t>
            </w:r>
            <w:r w:rsidR="00461CC1" w:rsidRPr="001C58E8">
              <w:t xml:space="preserve"> lookup</w:t>
            </w:r>
            <w:r w:rsidRPr="00581C9C">
              <w:t>.</w:t>
            </w:r>
          </w:p>
        </w:tc>
      </w:tr>
      <w:tr w:rsidR="002D462A" w:rsidRPr="00B16387" w:rsidTr="00E1785A">
        <w:tc>
          <w:tcPr>
            <w:tcW w:w="2133" w:type="dxa"/>
            <w:tcBorders>
              <w:top w:val="single" w:sz="4" w:space="0" w:color="auto"/>
              <w:bottom w:val="nil"/>
              <w:right w:val="double" w:sz="4" w:space="0" w:color="auto"/>
            </w:tcBorders>
          </w:tcPr>
          <w:p w:rsidR="002D462A" w:rsidRPr="00627766" w:rsidRDefault="002D462A" w:rsidP="002D462A">
            <w:pPr>
              <w:pStyle w:val="TableCells"/>
            </w:pPr>
            <w:r w:rsidRPr="00627766">
              <w:t>Sub Object Code</w:t>
            </w:r>
          </w:p>
        </w:tc>
        <w:tc>
          <w:tcPr>
            <w:tcW w:w="5398" w:type="dxa"/>
            <w:tcBorders>
              <w:top w:val="single" w:sz="4" w:space="0" w:color="auto"/>
              <w:left w:val="single" w:sz="4" w:space="0" w:color="auto"/>
              <w:bottom w:val="nil"/>
            </w:tcBorders>
          </w:tcPr>
          <w:p w:rsidR="002D462A" w:rsidRPr="00B16387" w:rsidRDefault="002D462A" w:rsidP="002D462A">
            <w:pPr>
              <w:pStyle w:val="TableCells"/>
            </w:pPr>
            <w:r>
              <w:t>A</w:t>
            </w:r>
            <w:r w:rsidRPr="00B16387">
              <w:t xml:space="preserve"> </w:t>
            </w:r>
            <w:r w:rsidR="00461CC1" w:rsidRPr="00B16387">
              <w:t>default sub</w:t>
            </w:r>
            <w:r w:rsidRPr="00B16387">
              <w:t xml:space="preserve"> object code</w:t>
            </w:r>
            <w:r>
              <w:t xml:space="preserve"> to be used on this customer invoice item code. Existing sub object codes may be retrieved from </w:t>
            </w:r>
            <w:r w:rsidR="00461CC1">
              <w:t>the</w:t>
            </w:r>
            <w:r w:rsidR="00461CC1" w:rsidRPr="001C58E8">
              <w:t xml:space="preserve"> lookup</w:t>
            </w:r>
            <w:r w:rsidRPr="00581C9C">
              <w:t>.</w:t>
            </w:r>
          </w:p>
        </w:tc>
      </w:tr>
    </w:tbl>
    <w:p w:rsidR="00145A5B" w:rsidRDefault="00145A5B" w:rsidP="00145A5B">
      <w:pPr>
        <w:pStyle w:val="Heading3"/>
      </w:pPr>
      <w:bookmarkStart w:id="578" w:name="_Toc238612594"/>
      <w:bookmarkStart w:id="579" w:name="_Toc241477591"/>
      <w:bookmarkStart w:id="580" w:name="_Toc242601640"/>
      <w:bookmarkStart w:id="581" w:name="_Toc242757057"/>
      <w:bookmarkStart w:id="582" w:name="_Toc243112293"/>
      <w:bookmarkStart w:id="583" w:name="_Toc243215184"/>
      <w:bookmarkStart w:id="584" w:name="_Toc245525915"/>
      <w:bookmarkStart w:id="585" w:name="_Toc276220834"/>
      <w:bookmarkStart w:id="586" w:name="_Toc276468609"/>
      <w:bookmarkStart w:id="587" w:name="_Toc277405618"/>
      <w:bookmarkEnd w:id="547"/>
      <w:bookmarkEnd w:id="548"/>
      <w:bookmarkEnd w:id="549"/>
      <w:bookmarkEnd w:id="550"/>
      <w:bookmarkEnd w:id="551"/>
      <w:bookmarkEnd w:id="552"/>
      <w:bookmarkEnd w:id="553"/>
      <w:bookmarkEnd w:id="554"/>
      <w:bookmarkEnd w:id="555"/>
      <w:bookmarkEnd w:id="556"/>
      <w:bookmarkEnd w:id="557"/>
      <w:r w:rsidRPr="00906999">
        <w:t>Customer Type</w:t>
      </w:r>
      <w:bookmarkEnd w:id="578"/>
      <w:bookmarkEnd w:id="579"/>
      <w:bookmarkEnd w:id="580"/>
      <w:bookmarkEnd w:id="581"/>
      <w:bookmarkEnd w:id="582"/>
      <w:bookmarkEnd w:id="583"/>
      <w:bookmarkEnd w:id="584"/>
      <w:bookmarkEnd w:id="585"/>
      <w:bookmarkEnd w:id="586"/>
      <w:bookmarkEnd w:id="587"/>
      <w:r w:rsidR="006A7073">
        <w:fldChar w:fldCharType="begin"/>
      </w:r>
      <w:r>
        <w:instrText xml:space="preserve"> XE "Customer Type document" </w:instrText>
      </w:r>
      <w:r w:rsidR="006A7073">
        <w:fldChar w:fldCharType="end"/>
      </w:r>
      <w:r w:rsidR="006A7073" w:rsidRPr="00000100">
        <w:fldChar w:fldCharType="begin"/>
      </w:r>
      <w:r w:rsidRPr="00000100">
        <w:instrText xml:space="preserve"> TC "</w:instrText>
      </w:r>
      <w:bookmarkStart w:id="588" w:name="_Toc274113213"/>
      <w:r w:rsidRPr="00906999">
        <w:instrText>Customer Type</w:instrText>
      </w:r>
      <w:bookmarkEnd w:id="588"/>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145A5B" w:rsidRDefault="00145A5B" w:rsidP="00145A5B">
      <w:pPr>
        <w:pStyle w:val="BodyText"/>
      </w:pPr>
      <w:r>
        <w:t xml:space="preserve">The Customer Type document defines identifying codes for </w:t>
      </w:r>
      <w:r w:rsidRPr="00FE366B">
        <w:t>categories of customers.</w:t>
      </w:r>
    </w:p>
    <w:p w:rsidR="00145A5B" w:rsidRDefault="00145A5B" w:rsidP="00145A5B">
      <w:pPr>
        <w:pStyle w:val="Heading4"/>
      </w:pPr>
      <w:bookmarkStart w:id="589" w:name="_Toc238612595"/>
      <w:bookmarkStart w:id="590" w:name="_Toc241477592"/>
      <w:bookmarkStart w:id="591" w:name="_Toc242601641"/>
      <w:bookmarkStart w:id="592" w:name="_Toc242757058"/>
      <w:bookmarkStart w:id="593" w:name="_Toc276220835"/>
      <w:bookmarkStart w:id="594" w:name="_Toc277405619"/>
      <w:r>
        <w:t>Document Layout</w:t>
      </w:r>
      <w:bookmarkEnd w:id="589"/>
      <w:bookmarkEnd w:id="590"/>
      <w:bookmarkEnd w:id="591"/>
      <w:bookmarkEnd w:id="592"/>
      <w:bookmarkEnd w:id="593"/>
      <w:bookmarkEnd w:id="594"/>
    </w:p>
    <w:p w:rsidR="006314A9" w:rsidRPr="00ED4460" w:rsidRDefault="006314A9" w:rsidP="006314A9">
      <w:pPr>
        <w:pStyle w:val="BodyText"/>
      </w:pPr>
      <w:bookmarkStart w:id="595" w:name="_Toc182302350"/>
    </w:p>
    <w:p w:rsidR="00145A5B" w:rsidRPr="0061301A" w:rsidRDefault="00145A5B" w:rsidP="0061301A">
      <w:pPr>
        <w:pStyle w:val="TableHeading"/>
      </w:pPr>
      <w:r w:rsidRPr="0061301A">
        <w:t xml:space="preserve">Customer Type </w:t>
      </w:r>
      <w:r w:rsidR="002D462A">
        <w:t xml:space="preserve">field </w:t>
      </w:r>
      <w:r w:rsidRPr="0061301A">
        <w:t>definition</w:t>
      </w:r>
      <w:bookmarkEnd w:id="595"/>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45A5B" w:rsidTr="00E1785A">
        <w:tc>
          <w:tcPr>
            <w:tcW w:w="2156" w:type="dxa"/>
            <w:tcBorders>
              <w:top w:val="single" w:sz="4" w:space="0" w:color="auto"/>
              <w:bottom w:val="thickThinSmallGap" w:sz="12" w:space="0" w:color="auto"/>
              <w:right w:val="double" w:sz="4" w:space="0" w:color="auto"/>
            </w:tcBorders>
          </w:tcPr>
          <w:p w:rsidR="00145A5B" w:rsidRPr="00C20912" w:rsidRDefault="00145A5B" w:rsidP="002C5505">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145A5B" w:rsidRPr="00C20912" w:rsidRDefault="00145A5B" w:rsidP="002C5505">
            <w:pPr>
              <w:pStyle w:val="TableCells"/>
            </w:pPr>
            <w:r w:rsidRPr="00C20912">
              <w:t xml:space="preserve">Description </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2D462A" w:rsidP="002D462A">
            <w:pPr>
              <w:pStyle w:val="TableCells"/>
            </w:pPr>
            <w:r w:rsidRPr="00627766">
              <w:t>Active Indicator</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rsidRPr="00C20912">
              <w:t xml:space="preserve">Indicates whether this customer type code is active or inactive. Remove the check mark to deactivate this code. </w:t>
            </w:r>
          </w:p>
        </w:tc>
      </w:tr>
      <w:tr w:rsidR="002D462A" w:rsidTr="00E1785A">
        <w:tc>
          <w:tcPr>
            <w:tcW w:w="2156" w:type="dxa"/>
            <w:tcBorders>
              <w:top w:val="single" w:sz="4" w:space="0" w:color="auto"/>
              <w:bottom w:val="single" w:sz="4" w:space="0" w:color="auto"/>
              <w:right w:val="double" w:sz="4" w:space="0" w:color="auto"/>
            </w:tcBorders>
          </w:tcPr>
          <w:p w:rsidR="002D462A" w:rsidRPr="00627766" w:rsidRDefault="00093BE6" w:rsidP="002D462A">
            <w:pPr>
              <w:pStyle w:val="TableCells"/>
            </w:pPr>
            <w:r>
              <w:t>Customer Type Code</w:t>
            </w:r>
          </w:p>
        </w:tc>
        <w:tc>
          <w:tcPr>
            <w:tcW w:w="5375" w:type="dxa"/>
            <w:tcBorders>
              <w:top w:val="single" w:sz="4" w:space="0" w:color="auto"/>
              <w:left w:val="single" w:sz="4" w:space="0" w:color="auto"/>
              <w:bottom w:val="single" w:sz="4" w:space="0" w:color="auto"/>
            </w:tcBorders>
          </w:tcPr>
          <w:p w:rsidR="002D462A" w:rsidRPr="00C20912" w:rsidRDefault="002D462A" w:rsidP="002D462A">
            <w:pPr>
              <w:pStyle w:val="TableCells"/>
            </w:pPr>
            <w:r w:rsidRPr="00C20912">
              <w:t>A unique code to identify this type of customer.</w:t>
            </w:r>
          </w:p>
        </w:tc>
      </w:tr>
      <w:tr w:rsidR="002D462A" w:rsidTr="00E1785A">
        <w:tc>
          <w:tcPr>
            <w:tcW w:w="2156" w:type="dxa"/>
            <w:tcBorders>
              <w:top w:val="single" w:sz="4" w:space="0" w:color="auto"/>
              <w:bottom w:val="nil"/>
              <w:right w:val="double" w:sz="4" w:space="0" w:color="auto"/>
            </w:tcBorders>
          </w:tcPr>
          <w:p w:rsidR="002D462A" w:rsidRPr="00627766" w:rsidRDefault="002D462A" w:rsidP="002D462A">
            <w:pPr>
              <w:pStyle w:val="TableCells"/>
            </w:pPr>
            <w:r w:rsidRPr="00627766">
              <w:t>Customer Type Description</w:t>
            </w:r>
          </w:p>
        </w:tc>
        <w:tc>
          <w:tcPr>
            <w:tcW w:w="5375" w:type="dxa"/>
            <w:tcBorders>
              <w:top w:val="single" w:sz="4" w:space="0" w:color="auto"/>
              <w:left w:val="single" w:sz="4" w:space="0" w:color="auto"/>
              <w:bottom w:val="nil"/>
            </w:tcBorders>
          </w:tcPr>
          <w:p w:rsidR="002D462A" w:rsidRPr="00C20912" w:rsidRDefault="002D462A" w:rsidP="002D462A">
            <w:pPr>
              <w:pStyle w:val="TableCells"/>
            </w:pPr>
            <w:r w:rsidRPr="00C20912">
              <w:t>Required. A description for this customer type.</w:t>
            </w:r>
          </w:p>
        </w:tc>
      </w:tr>
    </w:tbl>
    <w:p w:rsidR="00434877" w:rsidRDefault="00434877" w:rsidP="00434877">
      <w:pPr>
        <w:pStyle w:val="Heading3"/>
      </w:pPr>
      <w:bookmarkStart w:id="596" w:name="_Toc238612605"/>
      <w:bookmarkStart w:id="597" w:name="_Toc241477602"/>
      <w:bookmarkStart w:id="598" w:name="_Toc242601649"/>
      <w:bookmarkStart w:id="599" w:name="_Toc242757066"/>
      <w:bookmarkStart w:id="600" w:name="_Toc243112296"/>
      <w:bookmarkStart w:id="601" w:name="_Toc243215187"/>
      <w:bookmarkStart w:id="602" w:name="_Toc245525918"/>
      <w:bookmarkStart w:id="603" w:name="_Toc276220838"/>
      <w:bookmarkStart w:id="604" w:name="_Toc276468610"/>
      <w:bookmarkStart w:id="605" w:name="_Toc277405620"/>
      <w:r>
        <w:t xml:space="preserve">Dunning Campaign </w:t>
      </w:r>
      <w:r w:rsidR="006A7073">
        <w:fldChar w:fldCharType="begin"/>
      </w:r>
      <w:r>
        <w:instrText xml:space="preserve"> XE "Dunning Campaign document" </w:instrText>
      </w:r>
      <w:r w:rsidR="006A7073">
        <w:fldChar w:fldCharType="end"/>
      </w:r>
      <w:r w:rsidR="006A7073" w:rsidRPr="00000100">
        <w:fldChar w:fldCharType="begin"/>
      </w:r>
      <w:r w:rsidRPr="00000100">
        <w:instrText xml:space="preserve"> TC "</w:instrText>
      </w:r>
      <w:r>
        <w:instrText>Dunning Campaign</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434877" w:rsidRDefault="00434877" w:rsidP="00434877">
      <w:pPr>
        <w:pStyle w:val="BodyText"/>
      </w:pPr>
      <w:r>
        <w:t xml:space="preserve">The Dunning Campaign document allows you to </w:t>
      </w:r>
      <w:r w:rsidR="00E4366D">
        <w:t xml:space="preserve">set up a series of progressively stronger letters to send to customers requesting payment of </w:t>
      </w:r>
      <w:r w:rsidR="00224EDC">
        <w:t xml:space="preserve">accounts receivable </w:t>
      </w:r>
      <w:r w:rsidR="00461CC1">
        <w:t>balances. Dunning</w:t>
      </w:r>
      <w:r w:rsidR="00E4366D">
        <w:t xml:space="preserve"> campaigns may be different for state agencies, non-profits, start-ups, for profit or governmental </w:t>
      </w:r>
      <w:r w:rsidR="00461CC1">
        <w:t>agencies. Dunning</w:t>
      </w:r>
      <w:r w:rsidR="00E4366D">
        <w:t xml:space="preserve"> campaigns may set up letters to be sent out for any and all aging </w:t>
      </w:r>
      <w:r w:rsidR="00461CC1">
        <w:t>buckets. A</w:t>
      </w:r>
      <w:r w:rsidR="00E4366D">
        <w:t xml:space="preserve"> final demand letter can also be sent in addition to each of the aging buckets.</w:t>
      </w:r>
    </w:p>
    <w:p w:rsidR="006314A9" w:rsidRPr="00ED4460" w:rsidRDefault="006314A9" w:rsidP="006314A9">
      <w:pPr>
        <w:pStyle w:val="BodyText"/>
      </w:pPr>
    </w:p>
    <w:p w:rsidR="001D6ED2" w:rsidRDefault="001D6ED2" w:rsidP="001D6ED2">
      <w:pPr>
        <w:pStyle w:val="Note"/>
      </w:pPr>
      <w:r>
        <w:rPr>
          <w:noProof/>
        </w:rPr>
        <w:drawing>
          <wp:inline distT="0" distB="0" distL="0" distR="0">
            <wp:extent cx="160020" cy="160020"/>
            <wp:effectExtent l="0" t="0" r="0" b="0"/>
            <wp:docPr id="1282" name="Picture 1282"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434877" w:rsidRDefault="00434877" w:rsidP="00434877">
      <w:pPr>
        <w:pStyle w:val="Heading4"/>
      </w:pPr>
      <w:r>
        <w:t>Document Layout</w:t>
      </w:r>
    </w:p>
    <w:p w:rsidR="006314A9" w:rsidRPr="00ED4460" w:rsidRDefault="006314A9" w:rsidP="006314A9">
      <w:pPr>
        <w:pStyle w:val="BodyText"/>
      </w:pPr>
    </w:p>
    <w:p w:rsidR="00434877" w:rsidRDefault="00434877" w:rsidP="00434877">
      <w:pPr>
        <w:pStyle w:val="BodyText"/>
      </w:pPr>
      <w:r>
        <w:t xml:space="preserve">The Dunning Campaign document includes the </w:t>
      </w:r>
      <w:r>
        <w:rPr>
          <w:rStyle w:val="Strong"/>
          <w:rFonts w:eastAsia="MS Mincho"/>
        </w:rPr>
        <w:t xml:space="preserve">Dunning </w:t>
      </w:r>
      <w:r w:rsidR="00461CC1">
        <w:rPr>
          <w:rStyle w:val="Strong"/>
          <w:rFonts w:eastAsia="MS Mincho"/>
        </w:rPr>
        <w:t>Campaign</w:t>
      </w:r>
      <w:r w:rsidR="00461CC1">
        <w:rPr>
          <w:rStyle w:val="Strong"/>
          <w:rFonts w:eastAsia="MS Mincho"/>
          <w:b w:val="0"/>
        </w:rPr>
        <w:t xml:space="preserve"> tab</w:t>
      </w:r>
      <w:r w:rsidR="0051298C">
        <w:rPr>
          <w:rStyle w:val="Strong"/>
          <w:rFonts w:eastAsia="MS Mincho"/>
          <w:b w:val="0"/>
        </w:rPr>
        <w:t xml:space="preserve"> and the </w:t>
      </w:r>
      <w:r w:rsidR="00FB2C57">
        <w:rPr>
          <w:rStyle w:val="Strong"/>
          <w:rFonts w:eastAsia="MS Mincho"/>
        </w:rPr>
        <w:t>Dunning Letter Distribution</w:t>
      </w:r>
      <w:r>
        <w:t xml:space="preserve"> tab.</w:t>
      </w:r>
    </w:p>
    <w:p w:rsidR="008F37EB" w:rsidRDefault="008F37EB" w:rsidP="008F37EB">
      <w:pPr>
        <w:pStyle w:val="Heading5"/>
      </w:pPr>
      <w:r>
        <w:t>Dunning Campaign Tab</w:t>
      </w:r>
      <w:r w:rsidR="006A7073">
        <w:fldChar w:fldCharType="begin"/>
      </w:r>
      <w:r>
        <w:instrText xml:space="preserve"> XE "Dunning Campaign document: Dunning Campaign tab" </w:instrText>
      </w:r>
      <w:r w:rsidR="006A7073">
        <w:fldChar w:fldCharType="end"/>
      </w:r>
    </w:p>
    <w:p w:rsidR="006314A9" w:rsidRPr="00ED4460" w:rsidRDefault="006314A9" w:rsidP="006314A9">
      <w:pPr>
        <w:pStyle w:val="BodyText"/>
      </w:pPr>
    </w:p>
    <w:p w:rsidR="00434877" w:rsidRPr="0061301A" w:rsidRDefault="00434877" w:rsidP="00434877">
      <w:pPr>
        <w:pStyle w:val="TableHeading"/>
      </w:pPr>
      <w:r>
        <w:t>Dunning Campaign</w:t>
      </w:r>
      <w:r w:rsidRPr="0061301A">
        <w:t xml:space="preserve"> tab </w:t>
      </w:r>
      <w:r w:rsidR="002D462A">
        <w:t xml:space="preserve">field </w:t>
      </w:r>
      <w:r w:rsidRPr="0061301A">
        <w:t>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542"/>
        <w:gridCol w:w="6818"/>
      </w:tblGrid>
      <w:tr w:rsidR="00434877" w:rsidTr="00E1785A">
        <w:tc>
          <w:tcPr>
            <w:tcW w:w="2045" w:type="dxa"/>
            <w:tcBorders>
              <w:top w:val="single" w:sz="4" w:space="0" w:color="auto"/>
              <w:bottom w:val="thickThinSmallGap" w:sz="12" w:space="0" w:color="auto"/>
              <w:right w:val="double" w:sz="4" w:space="0" w:color="auto"/>
            </w:tcBorders>
          </w:tcPr>
          <w:p w:rsidR="00434877" w:rsidRDefault="00434877" w:rsidP="00434877">
            <w:pPr>
              <w:pStyle w:val="TableCells"/>
            </w:pPr>
            <w:r>
              <w:t xml:space="preserve">Title </w:t>
            </w:r>
          </w:p>
        </w:tc>
        <w:tc>
          <w:tcPr>
            <w:tcW w:w="5486" w:type="dxa"/>
            <w:tcBorders>
              <w:top w:val="single" w:sz="4" w:space="0" w:color="auto"/>
              <w:left w:val="single" w:sz="4" w:space="0" w:color="auto"/>
              <w:bottom w:val="thickThinSmallGap" w:sz="12" w:space="0" w:color="auto"/>
            </w:tcBorders>
          </w:tcPr>
          <w:p w:rsidR="00434877" w:rsidRDefault="00434877" w:rsidP="00434877">
            <w:pPr>
              <w:pStyle w:val="TableCells"/>
            </w:pPr>
            <w:r>
              <w:t xml:space="preserve">Description </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rsidRPr="00627766">
              <w:lastRenderedPageBreak/>
              <w:t>Active Indicator</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Indicates whether this dunning campaign is active or inactive. Remove the check mark to deactivate the dunning campaign.</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t>Dunning Campaign Description</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 xml:space="preserve">Required. </w:t>
            </w:r>
            <w:r w:rsidRPr="00C20912">
              <w:t xml:space="preserve">A description for this </w:t>
            </w:r>
            <w:r>
              <w:t>dunning campaign.</w:t>
            </w:r>
          </w:p>
        </w:tc>
      </w:tr>
      <w:tr w:rsidR="002D462A" w:rsidTr="00E1785A">
        <w:tc>
          <w:tcPr>
            <w:tcW w:w="2045" w:type="dxa"/>
            <w:tcBorders>
              <w:top w:val="single" w:sz="4" w:space="0" w:color="auto"/>
              <w:bottom w:val="nil"/>
              <w:right w:val="double" w:sz="4" w:space="0" w:color="auto"/>
            </w:tcBorders>
          </w:tcPr>
          <w:p w:rsidR="002D462A" w:rsidRDefault="002D462A" w:rsidP="002D462A">
            <w:pPr>
              <w:pStyle w:val="TableCells"/>
              <w:rPr>
                <w:rStyle w:val="CaptionFigureText"/>
              </w:rPr>
            </w:pPr>
            <w:r>
              <w:t>Dunning Campaign ID</w:t>
            </w:r>
          </w:p>
        </w:tc>
        <w:tc>
          <w:tcPr>
            <w:tcW w:w="5486" w:type="dxa"/>
            <w:tcBorders>
              <w:top w:val="single" w:sz="4" w:space="0" w:color="auto"/>
              <w:left w:val="single" w:sz="4" w:space="0" w:color="auto"/>
              <w:bottom w:val="nil"/>
            </w:tcBorders>
          </w:tcPr>
          <w:p w:rsidR="002D462A" w:rsidRDefault="00461CC1" w:rsidP="002D462A">
            <w:pPr>
              <w:pStyle w:val="TableCells"/>
            </w:pPr>
            <w:r>
              <w:t>Required. A</w:t>
            </w:r>
            <w:r w:rsidR="002D462A">
              <w:t xml:space="preserve"> unique code assigned to this dunning campaign</w:t>
            </w:r>
            <w:r w:rsidR="002D462A" w:rsidRPr="00581C9C">
              <w:t>.</w:t>
            </w:r>
          </w:p>
        </w:tc>
      </w:tr>
    </w:tbl>
    <w:p w:rsidR="008F37EB" w:rsidRDefault="008F37EB" w:rsidP="008F37EB">
      <w:pPr>
        <w:pStyle w:val="Heading5"/>
      </w:pPr>
      <w:r>
        <w:t xml:space="preserve">Dunning Letter </w:t>
      </w:r>
      <w:r w:rsidR="0051298C">
        <w:t>Distribution</w:t>
      </w:r>
      <w:r>
        <w:t xml:space="preserve"> Tab</w:t>
      </w:r>
      <w:r w:rsidR="006A7073">
        <w:fldChar w:fldCharType="begin"/>
      </w:r>
      <w:r>
        <w:instrText xml:space="preserve"> XE "Dunning </w:instrText>
      </w:r>
      <w:r w:rsidR="00010CC0">
        <w:instrText>Campaign</w:instrText>
      </w:r>
      <w:r>
        <w:instrText xml:space="preserve"> document: Dunning </w:instrText>
      </w:r>
      <w:r w:rsidR="00010CC0">
        <w:instrText xml:space="preserve">Letter </w:instrText>
      </w:r>
      <w:r>
        <w:instrText xml:space="preserve">Distribution tab" </w:instrText>
      </w:r>
      <w:r w:rsidR="006A7073">
        <w:fldChar w:fldCharType="end"/>
      </w:r>
    </w:p>
    <w:p w:rsidR="006314A9" w:rsidRPr="00ED4460" w:rsidRDefault="006314A9" w:rsidP="006314A9">
      <w:pPr>
        <w:pStyle w:val="BodyText"/>
      </w:pPr>
    </w:p>
    <w:p w:rsidR="00FB2C57" w:rsidRPr="0061301A" w:rsidRDefault="00FB2C57" w:rsidP="00FB2C57">
      <w:pPr>
        <w:pStyle w:val="TableHeading"/>
      </w:pPr>
      <w:r>
        <w:t>Dunning Letter Distribution</w:t>
      </w:r>
      <w:r w:rsidRPr="0061301A">
        <w:t xml:space="preserve"> tab</w:t>
      </w:r>
      <w:r w:rsidR="001A2DE0">
        <w:t xml:space="preserve"> field</w:t>
      </w:r>
      <w:r w:rsidRPr="0061301A">
        <w:t xml:space="preserve"> definition</w:t>
      </w:r>
      <w:r w:rsidR="001A2DE0">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542"/>
        <w:gridCol w:w="6818"/>
      </w:tblGrid>
      <w:tr w:rsidR="00FB2C57" w:rsidTr="00E1785A">
        <w:tc>
          <w:tcPr>
            <w:tcW w:w="2045" w:type="dxa"/>
            <w:tcBorders>
              <w:top w:val="single" w:sz="4" w:space="0" w:color="auto"/>
              <w:bottom w:val="thickThinSmallGap" w:sz="12" w:space="0" w:color="auto"/>
              <w:right w:val="double" w:sz="4" w:space="0" w:color="auto"/>
            </w:tcBorders>
          </w:tcPr>
          <w:p w:rsidR="00FB2C57" w:rsidRDefault="00FB2C57" w:rsidP="00580D66">
            <w:pPr>
              <w:pStyle w:val="TableCells"/>
            </w:pPr>
            <w:r>
              <w:t xml:space="preserve">Title </w:t>
            </w:r>
          </w:p>
        </w:tc>
        <w:tc>
          <w:tcPr>
            <w:tcW w:w="5486" w:type="dxa"/>
            <w:tcBorders>
              <w:top w:val="single" w:sz="4" w:space="0" w:color="auto"/>
              <w:left w:val="single" w:sz="4" w:space="0" w:color="auto"/>
              <w:bottom w:val="thickThinSmallGap" w:sz="12" w:space="0" w:color="auto"/>
            </w:tcBorders>
          </w:tcPr>
          <w:p w:rsidR="00FB2C57" w:rsidRDefault="00FB2C57" w:rsidP="00580D66">
            <w:pPr>
              <w:pStyle w:val="TableCells"/>
            </w:pPr>
            <w:r>
              <w:t xml:space="preserve">Description </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rsidRPr="00627766">
              <w:t>Active Indicator</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Indicates whether this dunning letter distribution is active or inactive. Remove the check mark to deactivate the dunning letter distribution.</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rPr>
                <w:rStyle w:val="CaptionFigureText"/>
              </w:rPr>
            </w:pPr>
            <w:r>
              <w:t>Days Past Due</w:t>
            </w:r>
          </w:p>
        </w:tc>
        <w:tc>
          <w:tcPr>
            <w:tcW w:w="5486" w:type="dxa"/>
            <w:tcBorders>
              <w:top w:val="single" w:sz="4" w:space="0" w:color="auto"/>
              <w:left w:val="single" w:sz="4" w:space="0" w:color="auto"/>
              <w:bottom w:val="single" w:sz="4" w:space="0" w:color="auto"/>
            </w:tcBorders>
          </w:tcPr>
          <w:p w:rsidR="002D462A" w:rsidRDefault="00461CC1" w:rsidP="002D462A">
            <w:pPr>
              <w:pStyle w:val="TableCells"/>
            </w:pPr>
            <w:r>
              <w:t>Required. Select</w:t>
            </w:r>
            <w:r w:rsidR="002D462A">
              <w:t xml:space="preserve"> the aging bucket to be assigned to a dunning letter template.</w:t>
            </w:r>
          </w:p>
        </w:tc>
      </w:tr>
      <w:tr w:rsidR="002D462A" w:rsidTr="00E1785A">
        <w:tc>
          <w:tcPr>
            <w:tcW w:w="2045" w:type="dxa"/>
            <w:tcBorders>
              <w:top w:val="single" w:sz="4" w:space="0" w:color="auto"/>
              <w:bottom w:val="nil"/>
              <w:right w:val="double" w:sz="4" w:space="0" w:color="auto"/>
            </w:tcBorders>
          </w:tcPr>
          <w:p w:rsidR="002D462A" w:rsidRDefault="002D462A" w:rsidP="002D462A">
            <w:pPr>
              <w:pStyle w:val="TableCells"/>
              <w:rPr>
                <w:rStyle w:val="CaptionFigureText"/>
              </w:rPr>
            </w:pPr>
            <w:r>
              <w:t>Send Dunning Letter</w:t>
            </w:r>
          </w:p>
        </w:tc>
        <w:tc>
          <w:tcPr>
            <w:tcW w:w="5486" w:type="dxa"/>
            <w:tcBorders>
              <w:top w:val="single" w:sz="4" w:space="0" w:color="auto"/>
              <w:left w:val="single" w:sz="4" w:space="0" w:color="auto"/>
              <w:bottom w:val="nil"/>
            </w:tcBorders>
          </w:tcPr>
          <w:p w:rsidR="002D462A" w:rsidRDefault="002D462A" w:rsidP="002D462A">
            <w:pPr>
              <w:pStyle w:val="TableCells"/>
            </w:pPr>
            <w:r>
              <w:t xml:space="preserve">Indicates whether a letter is sent for this aging bucket or </w:t>
            </w:r>
            <w:r w:rsidR="00461CC1">
              <w:t>not. Check</w:t>
            </w:r>
            <w:r>
              <w:t xml:space="preserve"> the box to send the letter, remove the checkmark to suppress sending the letter.</w:t>
            </w:r>
          </w:p>
        </w:tc>
      </w:tr>
    </w:tbl>
    <w:p w:rsidR="006314A9" w:rsidRPr="00ED4460" w:rsidRDefault="006314A9" w:rsidP="006314A9">
      <w:pPr>
        <w:pStyle w:val="BodyText"/>
      </w:pPr>
    </w:p>
    <w:p w:rsidR="00224EDC" w:rsidRPr="00906999" w:rsidRDefault="00224EDC" w:rsidP="00224EDC">
      <w:pPr>
        <w:pStyle w:val="BodyText"/>
      </w:pPr>
      <w:r w:rsidRPr="00906999">
        <w:t xml:space="preserve">After entering appropriate information, </w:t>
      </w:r>
      <w:r w:rsidR="00461CC1" w:rsidRPr="00906999">
        <w:t>click</w:t>
      </w:r>
      <w:r w:rsidR="00461CC1">
        <w:rPr>
          <w:b/>
        </w:rPr>
        <w:t xml:space="preserve"> Add</w:t>
      </w:r>
      <w:r w:rsidR="002D462A">
        <w:t xml:space="preserve"> </w:t>
      </w:r>
      <w:r w:rsidR="00461CC1">
        <w:t>button</w:t>
      </w:r>
      <w:r w:rsidR="00461CC1" w:rsidRPr="00906999">
        <w:t xml:space="preserve"> to</w:t>
      </w:r>
      <w:r w:rsidRPr="00906999">
        <w:t xml:space="preserve"> add this </w:t>
      </w:r>
      <w:r>
        <w:t xml:space="preserve">dunning letter </w:t>
      </w:r>
      <w:r w:rsidR="00461CC1">
        <w:t>distribution</w:t>
      </w:r>
      <w:r w:rsidR="00461CC1" w:rsidRPr="00906999">
        <w:t>. The</w:t>
      </w:r>
      <w:r w:rsidRPr="00906999">
        <w:t xml:space="preserve"> system displays the new </w:t>
      </w:r>
      <w:r>
        <w:t>dunning letter distribution</w:t>
      </w:r>
      <w:r w:rsidRPr="00906999">
        <w:t xml:space="preserve"> and displays fields in which you may enter another if desired. </w:t>
      </w:r>
    </w:p>
    <w:p w:rsidR="00434877" w:rsidRDefault="00434877" w:rsidP="00434877">
      <w:pPr>
        <w:pStyle w:val="Heading3"/>
      </w:pPr>
      <w:r>
        <w:t xml:space="preserve">Dunning Letter Template </w:t>
      </w:r>
      <w:r w:rsidR="006A7073">
        <w:fldChar w:fldCharType="begin"/>
      </w:r>
      <w:r>
        <w:instrText xml:space="preserve"> XE "Dunning Letter Template document" </w:instrText>
      </w:r>
      <w:r w:rsidR="006A7073">
        <w:fldChar w:fldCharType="end"/>
      </w:r>
      <w:r w:rsidR="006A7073" w:rsidRPr="00000100">
        <w:fldChar w:fldCharType="begin"/>
      </w:r>
      <w:r w:rsidRPr="00000100">
        <w:instrText xml:space="preserve"> TC "</w:instrText>
      </w:r>
      <w:r>
        <w:instrText>Dunning Letter</w:instrText>
      </w:r>
      <w:r w:rsidR="00010CC0">
        <w:instrText xml:space="preserve"> Template</w:instrText>
      </w:r>
      <w:r>
        <w:instrText xml:space="preserve"> Document</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8F37EB" w:rsidRDefault="00434877" w:rsidP="00434877">
      <w:pPr>
        <w:pStyle w:val="BodyText"/>
      </w:pPr>
      <w:r>
        <w:t xml:space="preserve">The Dunning Letter Template document allows you to </w:t>
      </w:r>
      <w:r w:rsidR="001A7D13">
        <w:t>set up</w:t>
      </w:r>
      <w:r w:rsidR="00CB0AAF">
        <w:t xml:space="preserve"> dunning letter templates and associate them with each of the aging buckets set up in a </w:t>
      </w:r>
      <w:r w:rsidR="001A7D13" w:rsidRPr="00256F1B">
        <w:t>d</w:t>
      </w:r>
      <w:r w:rsidR="00CB0AAF" w:rsidRPr="00256F1B">
        <w:t xml:space="preserve">unning </w:t>
      </w:r>
      <w:r w:rsidR="001A7D13" w:rsidRPr="00256F1B">
        <w:t>c</w:t>
      </w:r>
      <w:r w:rsidR="00CB0AAF" w:rsidRPr="00256F1B">
        <w:t>ampaign</w:t>
      </w:r>
      <w:r w:rsidR="00F32EC9">
        <w:t>.</w:t>
      </w:r>
    </w:p>
    <w:p w:rsidR="006314A9" w:rsidRPr="00ED4460" w:rsidRDefault="006314A9" w:rsidP="006314A9">
      <w:pPr>
        <w:pStyle w:val="BodyText"/>
      </w:pPr>
    </w:p>
    <w:p w:rsidR="001D6ED2" w:rsidRDefault="001D6ED2" w:rsidP="001D6ED2">
      <w:pPr>
        <w:pStyle w:val="Note"/>
      </w:pPr>
      <w:r>
        <w:rPr>
          <w:noProof/>
        </w:rPr>
        <w:drawing>
          <wp:inline distT="0" distB="0" distL="0" distR="0">
            <wp:extent cx="160020" cy="160020"/>
            <wp:effectExtent l="0" t="0" r="0" b="0"/>
            <wp:docPr id="1283" name="Picture 128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434877" w:rsidRDefault="00434877" w:rsidP="00434877">
      <w:pPr>
        <w:pStyle w:val="Heading4"/>
      </w:pPr>
      <w:r>
        <w:t>Document Layout</w:t>
      </w:r>
    </w:p>
    <w:p w:rsidR="006314A9" w:rsidRPr="00ED4460" w:rsidRDefault="006314A9" w:rsidP="006314A9">
      <w:pPr>
        <w:pStyle w:val="BodyText"/>
      </w:pPr>
    </w:p>
    <w:p w:rsidR="00CB0AAF" w:rsidRDefault="00CB0AAF" w:rsidP="00CB0AAF">
      <w:pPr>
        <w:pStyle w:val="BodyText"/>
      </w:pPr>
      <w:r>
        <w:t xml:space="preserve">The Dunning Letter Template document includes the </w:t>
      </w:r>
      <w:r>
        <w:rPr>
          <w:b/>
        </w:rPr>
        <w:t xml:space="preserve">Organization </w:t>
      </w:r>
      <w:r w:rsidR="0051298C">
        <w:t xml:space="preserve">tab </w:t>
      </w:r>
      <w:r w:rsidR="00461CC1" w:rsidRPr="004C5BE6">
        <w:t>and</w:t>
      </w:r>
      <w:r w:rsidR="00461CC1">
        <w:t xml:space="preserve"> the</w:t>
      </w:r>
      <w:r w:rsidR="0051298C">
        <w:t xml:space="preserve"> </w:t>
      </w:r>
      <w:r>
        <w:rPr>
          <w:rStyle w:val="Strong"/>
          <w:rFonts w:eastAsia="MS Mincho"/>
        </w:rPr>
        <w:t>Dunning Letter Template</w:t>
      </w:r>
      <w:r w:rsidR="0051298C">
        <w:t xml:space="preserve"> tab</w:t>
      </w:r>
      <w:r>
        <w:t>.</w:t>
      </w:r>
    </w:p>
    <w:p w:rsidR="005C289E" w:rsidRDefault="00010CC0" w:rsidP="005C289E">
      <w:pPr>
        <w:pStyle w:val="Heading5"/>
      </w:pPr>
      <w:r>
        <w:t>Organization</w:t>
      </w:r>
      <w:r w:rsidR="005C289E">
        <w:t xml:space="preserve"> Tab</w:t>
      </w:r>
      <w:r w:rsidR="006A7073">
        <w:fldChar w:fldCharType="begin"/>
      </w:r>
      <w:r w:rsidR="005C289E">
        <w:instrText xml:space="preserve"> XE "Dunning Letter </w:instrText>
      </w:r>
      <w:r>
        <w:instrText>Template</w:instrText>
      </w:r>
      <w:r w:rsidR="005C289E">
        <w:instrText xml:space="preserve"> document:</w:instrText>
      </w:r>
      <w:r>
        <w:instrText>Organization</w:instrText>
      </w:r>
      <w:r w:rsidR="005C289E">
        <w:instrText xml:space="preserve"> tab" </w:instrText>
      </w:r>
      <w:r w:rsidR="006A7073">
        <w:fldChar w:fldCharType="end"/>
      </w:r>
    </w:p>
    <w:p w:rsidR="006314A9" w:rsidRPr="00ED4460" w:rsidRDefault="006314A9" w:rsidP="006314A9">
      <w:pPr>
        <w:pStyle w:val="BodyText"/>
      </w:pPr>
    </w:p>
    <w:p w:rsidR="00CB0AAF" w:rsidRPr="0061301A" w:rsidRDefault="00CB0AAF" w:rsidP="00CB0AAF">
      <w:pPr>
        <w:pStyle w:val="TableHeading"/>
      </w:pPr>
      <w:r>
        <w:t xml:space="preserve">Organization </w:t>
      </w:r>
      <w:r w:rsidRPr="0061301A">
        <w:t xml:space="preserve">tab </w:t>
      </w:r>
      <w:r w:rsidR="002D462A">
        <w:t xml:space="preserve">field </w:t>
      </w:r>
      <w:r w:rsidRPr="0061301A">
        <w:t>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105"/>
        <w:gridCol w:w="2544"/>
        <w:gridCol w:w="6605"/>
        <w:gridCol w:w="106"/>
      </w:tblGrid>
      <w:tr w:rsidR="00CB0AAF" w:rsidTr="00E1785A">
        <w:trPr>
          <w:gridAfter w:val="1"/>
          <w:wAfter w:w="86" w:type="dxa"/>
        </w:trPr>
        <w:tc>
          <w:tcPr>
            <w:tcW w:w="2156" w:type="dxa"/>
            <w:gridSpan w:val="2"/>
            <w:tcBorders>
              <w:top w:val="single" w:sz="4" w:space="0" w:color="auto"/>
              <w:bottom w:val="thickThinSmallGap" w:sz="12" w:space="0" w:color="auto"/>
              <w:right w:val="double" w:sz="4" w:space="0" w:color="auto"/>
            </w:tcBorders>
          </w:tcPr>
          <w:p w:rsidR="00CB0AAF" w:rsidRDefault="00CB0AAF" w:rsidP="00CB0AAF">
            <w:pPr>
              <w:pStyle w:val="TableCells"/>
            </w:pPr>
            <w:r>
              <w:lastRenderedPageBreak/>
              <w:t xml:space="preserve">Title </w:t>
            </w:r>
          </w:p>
        </w:tc>
        <w:tc>
          <w:tcPr>
            <w:tcW w:w="5375" w:type="dxa"/>
            <w:tcBorders>
              <w:top w:val="single" w:sz="4" w:space="0" w:color="auto"/>
              <w:left w:val="single" w:sz="4" w:space="0" w:color="auto"/>
              <w:bottom w:val="thickThinSmallGap" w:sz="12" w:space="0" w:color="auto"/>
            </w:tcBorders>
          </w:tcPr>
          <w:p w:rsidR="00CB0AAF" w:rsidRDefault="00CB0AAF" w:rsidP="00CB0AAF">
            <w:pPr>
              <w:pStyle w:val="TableCells"/>
            </w:pPr>
            <w:r>
              <w:t xml:space="preserve">Description </w:t>
            </w:r>
          </w:p>
        </w:tc>
      </w:tr>
      <w:tr w:rsidR="004805ED"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hideMark/>
          </w:tcPr>
          <w:p w:rsidR="004805ED" w:rsidRPr="00D745EF" w:rsidRDefault="004805ED" w:rsidP="004805ED">
            <w:pPr>
              <w:pStyle w:val="TableCells"/>
              <w:rPr>
                <w:rFonts w:cs="Arial"/>
                <w:szCs w:val="20"/>
              </w:rPr>
            </w:pPr>
            <w:r w:rsidRPr="00D745EF">
              <w:rPr>
                <w:rFonts w:cs="Arial"/>
                <w:szCs w:val="20"/>
              </w:rPr>
              <w:t>Billing Chart Code</w:t>
            </w:r>
          </w:p>
        </w:tc>
        <w:tc>
          <w:tcPr>
            <w:tcW w:w="5461" w:type="dxa"/>
            <w:gridSpan w:val="2"/>
            <w:tcBorders>
              <w:top w:val="nil"/>
              <w:left w:val="nil"/>
              <w:bottom w:val="single" w:sz="8" w:space="0" w:color="000000"/>
              <w:right w:val="nil"/>
            </w:tcBorders>
            <w:tcMar>
              <w:top w:w="0" w:type="dxa"/>
              <w:left w:w="108" w:type="dxa"/>
              <w:bottom w:w="0" w:type="dxa"/>
              <w:right w:w="108" w:type="dxa"/>
            </w:tcMar>
            <w:hideMark/>
          </w:tcPr>
          <w:p w:rsidR="004805ED" w:rsidRPr="00D745EF" w:rsidRDefault="004805ED" w:rsidP="00E72971">
            <w:pPr>
              <w:pStyle w:val="TableCells"/>
              <w:rPr>
                <w:rFonts w:cs="Arial"/>
                <w:szCs w:val="20"/>
              </w:rPr>
            </w:pPr>
            <w:r w:rsidRPr="00D745EF">
              <w:rPr>
                <w:rFonts w:cs="Arial"/>
                <w:szCs w:val="20"/>
              </w:rPr>
              <w:t xml:space="preserve">Required. An alphanumeric value that uniquely identifies the single chart that is associated with the billing </w:t>
            </w:r>
            <w:r w:rsidR="00461CC1">
              <w:rPr>
                <w:rFonts w:cs="Arial"/>
                <w:szCs w:val="20"/>
              </w:rPr>
              <w:t>organization</w:t>
            </w:r>
            <w:r w:rsidR="00461CC1" w:rsidRPr="00D745EF">
              <w:rPr>
                <w:rFonts w:cs="Arial"/>
                <w:szCs w:val="20"/>
              </w:rPr>
              <w:t>.</w:t>
            </w:r>
            <w:r w:rsidR="00461CC1">
              <w:rPr>
                <w:rFonts w:cs="Arial"/>
                <w:szCs w:val="20"/>
              </w:rPr>
              <w:t xml:space="preserve"> Select</w:t>
            </w:r>
            <w:r w:rsidR="009713E8" w:rsidRPr="00D745EF">
              <w:rPr>
                <w:rFonts w:cs="Arial"/>
                <w:szCs w:val="20"/>
              </w:rPr>
              <w:t xml:space="preserve"> the appropriate code or use the lookup to find it.</w:t>
            </w:r>
          </w:p>
        </w:tc>
      </w:tr>
      <w:tr w:rsidR="004805ED"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single" w:sz="8" w:space="0" w:color="000000"/>
              <w:left w:val="nil"/>
              <w:right w:val="double" w:sz="4" w:space="0" w:color="auto"/>
            </w:tcBorders>
            <w:tcMar>
              <w:top w:w="0" w:type="dxa"/>
              <w:left w:w="108" w:type="dxa"/>
              <w:bottom w:w="0" w:type="dxa"/>
              <w:right w:w="108" w:type="dxa"/>
            </w:tcMar>
            <w:hideMark/>
          </w:tcPr>
          <w:p w:rsidR="004805ED" w:rsidRPr="00D745EF" w:rsidRDefault="004805ED" w:rsidP="004805ED">
            <w:pPr>
              <w:pStyle w:val="TableCells"/>
              <w:rPr>
                <w:rFonts w:cs="Arial"/>
                <w:szCs w:val="20"/>
              </w:rPr>
            </w:pPr>
            <w:r w:rsidRPr="00D745EF">
              <w:rPr>
                <w:rFonts w:cs="Arial"/>
                <w:szCs w:val="20"/>
              </w:rPr>
              <w:t>Billing Organization Code</w:t>
            </w:r>
          </w:p>
        </w:tc>
        <w:tc>
          <w:tcPr>
            <w:tcW w:w="5461" w:type="dxa"/>
            <w:gridSpan w:val="2"/>
            <w:tcBorders>
              <w:top w:val="single" w:sz="8" w:space="0" w:color="000000"/>
              <w:left w:val="nil"/>
              <w:right w:val="nil"/>
            </w:tcBorders>
            <w:tcMar>
              <w:top w:w="0" w:type="dxa"/>
              <w:left w:w="108" w:type="dxa"/>
              <w:bottom w:w="0" w:type="dxa"/>
              <w:right w:w="108" w:type="dxa"/>
            </w:tcMar>
            <w:hideMark/>
          </w:tcPr>
          <w:p w:rsidR="004805ED" w:rsidRPr="00D745EF" w:rsidRDefault="004805ED" w:rsidP="004805ED">
            <w:pPr>
              <w:pStyle w:val="TableCells"/>
              <w:rPr>
                <w:rFonts w:cs="Arial"/>
                <w:szCs w:val="20"/>
              </w:rPr>
            </w:pPr>
            <w:r w:rsidRPr="00D745EF">
              <w:rPr>
                <w:rFonts w:cs="Arial"/>
                <w:szCs w:val="20"/>
              </w:rPr>
              <w:t xml:space="preserve">Required. An organization that bills customers for goods or services that generate revenue. Either enter the appropriate code or use the lookup to find it. The organization must be designated as a billing organization in the Organization Options document before you can use it in the </w:t>
            </w:r>
            <w:hyperlink r:id="rId51" w:history="1">
              <w:r w:rsidRPr="003220F7">
                <w:rPr>
                  <w:rFonts w:cs="Arial"/>
                  <w:szCs w:val="20"/>
                </w:rPr>
                <w:t>Accounts Receivable</w:t>
              </w:r>
            </w:hyperlink>
            <w:r w:rsidRPr="00D745EF">
              <w:rPr>
                <w:rFonts w:cs="Arial"/>
                <w:szCs w:val="20"/>
              </w:rPr>
              <w:t xml:space="preserve"> </w:t>
            </w:r>
            <w:r w:rsidR="00461CC1" w:rsidRPr="00D745EF">
              <w:rPr>
                <w:rFonts w:cs="Arial"/>
                <w:szCs w:val="20"/>
              </w:rPr>
              <w:t>module.</w:t>
            </w:r>
            <w:r w:rsidR="00461CC1">
              <w:rPr>
                <w:rFonts w:cs="Arial"/>
                <w:szCs w:val="20"/>
              </w:rPr>
              <w:t xml:space="preserve"> It</w:t>
            </w:r>
            <w:r>
              <w:rPr>
                <w:rFonts w:cs="Arial"/>
                <w:szCs w:val="20"/>
              </w:rPr>
              <w:t xml:space="preserve"> must also be under the Processing Chart-Organization listed above (also designated in the Organization Options table).</w:t>
            </w:r>
          </w:p>
        </w:tc>
      </w:tr>
    </w:tbl>
    <w:p w:rsidR="00010CC0" w:rsidRDefault="00010CC0" w:rsidP="00010CC0">
      <w:pPr>
        <w:pStyle w:val="Heading5"/>
      </w:pPr>
      <w:r>
        <w:t>Dunning Letter Template Tab</w:t>
      </w:r>
      <w:r w:rsidR="006A7073">
        <w:fldChar w:fldCharType="begin"/>
      </w:r>
      <w:r>
        <w:instrText xml:space="preserve"> XE "Dunnin</w:instrText>
      </w:r>
      <w:r w:rsidR="0051298C">
        <w:instrText xml:space="preserve">g Letter Template </w:instrText>
      </w:r>
      <w:r w:rsidR="00461CC1">
        <w:instrText>document: Dunning</w:instrText>
      </w:r>
      <w:r>
        <w:instrText xml:space="preserve"> Letter Template tab" </w:instrText>
      </w:r>
      <w:r w:rsidR="006A7073">
        <w:fldChar w:fldCharType="end"/>
      </w:r>
    </w:p>
    <w:p w:rsidR="006314A9" w:rsidRPr="00ED4460" w:rsidRDefault="006314A9" w:rsidP="006314A9">
      <w:pPr>
        <w:pStyle w:val="BodyText"/>
      </w:pPr>
    </w:p>
    <w:p w:rsidR="00CB0AAF" w:rsidRPr="0061301A" w:rsidRDefault="00CB0AAF" w:rsidP="00CB0AAF">
      <w:pPr>
        <w:pStyle w:val="TableHeading"/>
      </w:pPr>
      <w:r>
        <w:t xml:space="preserve">Dunning Letter Template </w:t>
      </w:r>
      <w:r w:rsidRPr="0061301A">
        <w:t xml:space="preserve">tab </w:t>
      </w:r>
      <w:r w:rsidR="002D462A">
        <w:t xml:space="preserve">field </w:t>
      </w:r>
      <w:r w:rsidRPr="0061301A">
        <w:t>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542"/>
        <w:gridCol w:w="6818"/>
      </w:tblGrid>
      <w:tr w:rsidR="00CB0AAF" w:rsidTr="00E1785A">
        <w:tc>
          <w:tcPr>
            <w:tcW w:w="2045" w:type="dxa"/>
            <w:tcBorders>
              <w:top w:val="single" w:sz="4" w:space="0" w:color="auto"/>
              <w:bottom w:val="thickThinSmallGap" w:sz="12" w:space="0" w:color="auto"/>
              <w:right w:val="double" w:sz="4" w:space="0" w:color="auto"/>
            </w:tcBorders>
          </w:tcPr>
          <w:p w:rsidR="00CB0AAF" w:rsidRDefault="00CB0AAF" w:rsidP="00CB0AAF">
            <w:pPr>
              <w:pStyle w:val="TableCells"/>
            </w:pPr>
            <w:r>
              <w:t xml:space="preserve">Title </w:t>
            </w:r>
          </w:p>
        </w:tc>
        <w:tc>
          <w:tcPr>
            <w:tcW w:w="5486" w:type="dxa"/>
            <w:tcBorders>
              <w:top w:val="single" w:sz="4" w:space="0" w:color="auto"/>
              <w:left w:val="single" w:sz="4" w:space="0" w:color="auto"/>
              <w:bottom w:val="thickThinSmallGap" w:sz="12" w:space="0" w:color="auto"/>
            </w:tcBorders>
          </w:tcPr>
          <w:p w:rsidR="00CB0AAF" w:rsidRDefault="00CB0AAF" w:rsidP="00CB0AAF">
            <w:pPr>
              <w:pStyle w:val="TableCells"/>
            </w:pPr>
            <w:r>
              <w:t xml:space="preserve">Description </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rsidRPr="00627766">
              <w:t>Active Indicator</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Indicates whether this dunning letter template is active or inactive. Remove the check mark to deactivate the template.</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rPr>
                <w:rStyle w:val="CaptionFigureText"/>
              </w:rPr>
            </w:pPr>
            <w:r>
              <w:t>Dunning Letter Template Code</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Required. A unique code assigned to this dunning letter template.</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rPr>
                <w:rStyle w:val="CaptionFigureText"/>
              </w:rPr>
            </w:pPr>
            <w:r>
              <w:t>Dunning Letter Template Description</w:t>
            </w:r>
          </w:p>
        </w:tc>
        <w:tc>
          <w:tcPr>
            <w:tcW w:w="5486" w:type="dxa"/>
            <w:tcBorders>
              <w:top w:val="single" w:sz="4" w:space="0" w:color="auto"/>
              <w:left w:val="single" w:sz="4" w:space="0" w:color="auto"/>
              <w:bottom w:val="single" w:sz="4" w:space="0" w:color="auto"/>
            </w:tcBorders>
          </w:tcPr>
          <w:p w:rsidR="002D462A" w:rsidRDefault="00461CC1" w:rsidP="002D462A">
            <w:pPr>
              <w:pStyle w:val="TableCells"/>
            </w:pPr>
            <w:r>
              <w:t>Required. A</w:t>
            </w:r>
            <w:r w:rsidR="002D462A">
              <w:t xml:space="preserve"> description for the dunning letter template.</w:t>
            </w:r>
          </w:p>
        </w:tc>
      </w:tr>
      <w:tr w:rsidR="002D462A" w:rsidTr="00E1785A">
        <w:tc>
          <w:tcPr>
            <w:tcW w:w="2045" w:type="dxa"/>
            <w:tcBorders>
              <w:top w:val="single" w:sz="4" w:space="0" w:color="auto"/>
              <w:bottom w:val="nil"/>
              <w:right w:val="double" w:sz="4" w:space="0" w:color="auto"/>
            </w:tcBorders>
          </w:tcPr>
          <w:p w:rsidR="002D462A" w:rsidRDefault="002D462A" w:rsidP="002D462A">
            <w:pPr>
              <w:pStyle w:val="TableCells"/>
              <w:rPr>
                <w:rStyle w:val="CaptionFigureText"/>
              </w:rPr>
            </w:pPr>
            <w:r>
              <w:t>Restrict Use by Chart/Org</w:t>
            </w:r>
          </w:p>
        </w:tc>
        <w:tc>
          <w:tcPr>
            <w:tcW w:w="5486" w:type="dxa"/>
            <w:tcBorders>
              <w:top w:val="single" w:sz="4" w:space="0" w:color="auto"/>
              <w:left w:val="single" w:sz="4" w:space="0" w:color="auto"/>
              <w:bottom w:val="nil"/>
            </w:tcBorders>
          </w:tcPr>
          <w:p w:rsidR="002D462A" w:rsidRDefault="00461CC1" w:rsidP="002D462A">
            <w:pPr>
              <w:pStyle w:val="TableCells"/>
            </w:pPr>
            <w:r>
              <w:t>Optional. Indicates</w:t>
            </w:r>
            <w:r w:rsidR="002D462A">
              <w:t xml:space="preserve"> whether the use of this dunning letter template is restricted to the billing organization associated with the template or if any billing organization may use the </w:t>
            </w:r>
            <w:r>
              <w:t>template. Check</w:t>
            </w:r>
            <w:r w:rsidR="002D462A">
              <w:t xml:space="preserve"> the box to restrict access, remove the check mark to remove the restriction.</w:t>
            </w:r>
          </w:p>
        </w:tc>
      </w:tr>
    </w:tbl>
    <w:p w:rsidR="008032F4" w:rsidRDefault="008032F4" w:rsidP="005E7556">
      <w:pPr>
        <w:pStyle w:val="Heading4"/>
      </w:pPr>
      <w:r w:rsidRPr="001220FF">
        <w:t>Business Rules</w:t>
      </w:r>
      <w:r w:rsidR="006A7073" w:rsidRPr="001220FF">
        <w:fldChar w:fldCharType="begin"/>
      </w:r>
      <w:r>
        <w:instrText xml:space="preserve">XE "business </w:instrText>
      </w:r>
      <w:r w:rsidR="00461CC1">
        <w:instrText>rules: Dunning</w:instrText>
      </w:r>
      <w:r>
        <w:instrText xml:space="preserve"> Letter Template</w:instrText>
      </w:r>
      <w:r w:rsidRPr="001220FF">
        <w:instrText xml:space="preserve">" </w:instrText>
      </w:r>
      <w:r w:rsidR="006A7073" w:rsidRPr="001220FF">
        <w:fldChar w:fldCharType="end"/>
      </w:r>
    </w:p>
    <w:p w:rsidR="006314A9" w:rsidRPr="006314A9" w:rsidRDefault="006314A9" w:rsidP="006314A9">
      <w:pPr>
        <w:pStyle w:val="BodyText"/>
      </w:pPr>
    </w:p>
    <w:p w:rsidR="008032F4" w:rsidRDefault="008032F4" w:rsidP="00470554">
      <w:pPr>
        <w:pStyle w:val="C1HBullet"/>
        <w:rPr>
          <w:lang w:bidi="th-TH"/>
        </w:rPr>
      </w:pPr>
      <w:r>
        <w:rPr>
          <w:lang w:bidi="th-TH"/>
        </w:rPr>
        <w:t xml:space="preserve">Dunning Letter Templates may only be </w:t>
      </w:r>
      <w:r w:rsidR="00470554">
        <w:rPr>
          <w:lang w:bidi="th-TH"/>
        </w:rPr>
        <w:t xml:space="preserve">created or maintained by AR Managers. </w:t>
      </w:r>
    </w:p>
    <w:p w:rsidR="00145A5B" w:rsidRDefault="00145A5B" w:rsidP="0053271B">
      <w:pPr>
        <w:pStyle w:val="Heading3"/>
      </w:pPr>
      <w:r>
        <w:t>Invoice Recurrence</w:t>
      </w:r>
      <w:bookmarkEnd w:id="596"/>
      <w:bookmarkEnd w:id="597"/>
      <w:bookmarkEnd w:id="598"/>
      <w:bookmarkEnd w:id="599"/>
      <w:bookmarkEnd w:id="600"/>
      <w:bookmarkEnd w:id="601"/>
      <w:bookmarkEnd w:id="602"/>
      <w:bookmarkEnd w:id="603"/>
      <w:bookmarkEnd w:id="604"/>
      <w:bookmarkEnd w:id="605"/>
      <w:r w:rsidR="006A7073">
        <w:fldChar w:fldCharType="begin"/>
      </w:r>
      <w:r>
        <w:instrText xml:space="preserve"> XE "Invoice Recurrence document" </w:instrText>
      </w:r>
      <w:r w:rsidR="006A7073">
        <w:fldChar w:fldCharType="end"/>
      </w:r>
      <w:r w:rsidR="006A7073" w:rsidRPr="00000100">
        <w:fldChar w:fldCharType="begin"/>
      </w:r>
      <w:r w:rsidRPr="00000100">
        <w:instrText xml:space="preserve"> TC "</w:instrText>
      </w:r>
      <w:bookmarkStart w:id="606" w:name="_Toc274113216"/>
      <w:r>
        <w:instrText>Invoice Recurrence</w:instrText>
      </w:r>
      <w:bookmarkEnd w:id="606"/>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145A5B" w:rsidRDefault="00145A5B" w:rsidP="00145A5B">
      <w:pPr>
        <w:pStyle w:val="BodyText"/>
      </w:pPr>
      <w:r>
        <w:t>The Invoice Recurrence document allows you to set up a recurring invoice to be generated on a schedule (monthly, quarterly, etc.) using information from an existing invoice. At each pre-determined time, the system automatically displays the invoice in the user</w:t>
      </w:r>
      <w:r w:rsidR="00A00EEC">
        <w:t>'</w:t>
      </w:r>
      <w:r>
        <w:t>s action list so it can be edited, approved and printed. This feature is similar to the template feature except that it occurs automatically at pre-determined intervals.</w:t>
      </w:r>
    </w:p>
    <w:p w:rsidR="00145A5B" w:rsidRDefault="00145A5B" w:rsidP="00145A5B">
      <w:pPr>
        <w:pStyle w:val="Heading4"/>
      </w:pPr>
      <w:bookmarkStart w:id="607" w:name="_Toc238612606"/>
      <w:bookmarkStart w:id="608" w:name="_Toc241477603"/>
      <w:bookmarkStart w:id="609" w:name="_Toc242601650"/>
      <w:bookmarkStart w:id="610" w:name="_Toc242757067"/>
      <w:bookmarkStart w:id="611" w:name="_Toc276220839"/>
      <w:bookmarkStart w:id="612" w:name="_Toc277405621"/>
      <w:r>
        <w:t>Document Layout</w:t>
      </w:r>
      <w:bookmarkEnd w:id="607"/>
      <w:bookmarkEnd w:id="608"/>
      <w:bookmarkEnd w:id="609"/>
      <w:bookmarkEnd w:id="610"/>
      <w:bookmarkEnd w:id="611"/>
      <w:bookmarkEnd w:id="612"/>
    </w:p>
    <w:p w:rsidR="006314A9" w:rsidRPr="00ED4460" w:rsidRDefault="006314A9" w:rsidP="006314A9">
      <w:pPr>
        <w:pStyle w:val="BodyText"/>
      </w:pPr>
      <w:bookmarkStart w:id="613" w:name="_Toc182302353"/>
    </w:p>
    <w:p w:rsidR="00145A5B" w:rsidRPr="0061301A" w:rsidRDefault="007F41FD" w:rsidP="0061301A">
      <w:pPr>
        <w:pStyle w:val="TableHeading"/>
      </w:pPr>
      <w:r>
        <w:t xml:space="preserve">Invoice Recurrence </w:t>
      </w:r>
      <w:r w:rsidR="002D462A">
        <w:t xml:space="preserve">field </w:t>
      </w:r>
      <w:r w:rsidR="00145A5B" w:rsidRPr="0061301A">
        <w:t>definition</w:t>
      </w:r>
      <w:bookmarkEnd w:id="613"/>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542"/>
        <w:gridCol w:w="6818"/>
      </w:tblGrid>
      <w:tr w:rsidR="00145A5B" w:rsidTr="00E1785A">
        <w:tc>
          <w:tcPr>
            <w:tcW w:w="2045" w:type="dxa"/>
            <w:tcBorders>
              <w:top w:val="single" w:sz="4" w:space="0" w:color="auto"/>
              <w:bottom w:val="thickThinSmallGap" w:sz="12" w:space="0" w:color="auto"/>
              <w:right w:val="double" w:sz="4" w:space="0" w:color="auto"/>
            </w:tcBorders>
          </w:tcPr>
          <w:p w:rsidR="00145A5B" w:rsidRDefault="00145A5B" w:rsidP="002C5505">
            <w:pPr>
              <w:pStyle w:val="TableCells"/>
            </w:pPr>
            <w:bookmarkStart w:id="614" w:name="_Toc238612608"/>
            <w:bookmarkStart w:id="615" w:name="_Toc241477605"/>
            <w:r>
              <w:lastRenderedPageBreak/>
              <w:t xml:space="preserve">Title </w:t>
            </w:r>
          </w:p>
        </w:tc>
        <w:tc>
          <w:tcPr>
            <w:tcW w:w="5486" w:type="dxa"/>
            <w:tcBorders>
              <w:top w:val="single" w:sz="4" w:space="0" w:color="auto"/>
              <w:left w:val="single" w:sz="4" w:space="0" w:color="auto"/>
              <w:bottom w:val="thickThinSmallGap" w:sz="12" w:space="0" w:color="auto"/>
            </w:tcBorders>
          </w:tcPr>
          <w:p w:rsidR="00145A5B" w:rsidRDefault="00145A5B" w:rsidP="002C5505">
            <w:pPr>
              <w:pStyle w:val="TableCells"/>
            </w:pPr>
            <w:r>
              <w:t xml:space="preserve">Description </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rsidRPr="00627766">
              <w:t>Active Indicator</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Indicates whether this invoice recurrence is active or inactive. Remove the check mark to deactivate recurrence.</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t>Customer Name</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Display only. The customer number of the customer to whom the invoice applies.</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t>Customer Number</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Display only. The name of the customer to whom the invoice applies.</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t>Invoice Initiator Name</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Optional. The name of the person listed as the creator of the recurring invoice. Existing names may be retrieved from the</w:t>
            </w:r>
            <w:r w:rsidRPr="0080027A">
              <w:t xml:space="preserve"> lookup</w:t>
            </w:r>
            <w:r>
              <w:t xml:space="preserve">. Either this field or the </w:t>
            </w:r>
            <w:r w:rsidRPr="007C3041">
              <w:rPr>
                <w:rStyle w:val="Strong"/>
                <w:rFonts w:eastAsia="MS Mincho"/>
              </w:rPr>
              <w:t>Invoice Initiator Principal Name</w:t>
            </w:r>
            <w:r>
              <w:t xml:space="preserve"> field must be populated.</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pPr>
            <w:r>
              <w:t>Invoice Initiator Principal Name</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 xml:space="preserve">Optional. The principal name listed as the creator of the recurring invoice. Existing principal names may be retrieved from the </w:t>
            </w:r>
            <w:r w:rsidRPr="0080027A">
              <w:t>lookup</w:t>
            </w:r>
            <w:r>
              <w:t xml:space="preserve">. Either this field or the </w:t>
            </w:r>
            <w:r w:rsidRPr="0054616D">
              <w:rPr>
                <w:rStyle w:val="Strong"/>
                <w:rFonts w:eastAsia="MS Mincho"/>
              </w:rPr>
              <w:t>Invoice Initiator Name</w:t>
            </w:r>
            <w:r>
              <w:t xml:space="preserve"> field must be populated.</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rPr>
                <w:rStyle w:val="CaptionFigureText"/>
              </w:rPr>
            </w:pPr>
            <w:r>
              <w:t>Invoice Number</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 xml:space="preserve">Required. The existing invoice that is to be used for the recurrence. Existing invoice numbers may be retrieved from </w:t>
            </w:r>
            <w:r w:rsidR="00461CC1">
              <w:t>the</w:t>
            </w:r>
            <w:r w:rsidR="00461CC1" w:rsidRPr="001C58E8">
              <w:t xml:space="preserve"> lookup</w:t>
            </w:r>
            <w:r w:rsidRPr="00581C9C">
              <w:t>.</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rPr>
                <w:rStyle w:val="CaptionFigureText"/>
              </w:rPr>
            </w:pPr>
            <w:r>
              <w:t>Recurrence Begin Date</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Required. The date when the first invoice recurrence should be created. The date may be retrieved from the calendar</w:t>
            </w:r>
            <w:r w:rsidR="00A21B48">
              <w:rPr>
                <w:lang w:bidi="th-TH"/>
              </w:rPr>
              <w:t xml:space="preserve"> tool</w:t>
            </w:r>
            <w:r>
              <w:t>.</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rPr>
                <w:rStyle w:val="CaptionFigureText"/>
              </w:rPr>
            </w:pPr>
            <w:r>
              <w:t>Recurrence End Date</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Optional. The date when the last invoice recurrence should be created. The date may be retrieved from the calendar</w:t>
            </w:r>
            <w:r w:rsidR="00A21B48">
              <w:rPr>
                <w:lang w:bidi="th-TH"/>
              </w:rPr>
              <w:t xml:space="preserve"> tool</w:t>
            </w:r>
            <w:r w:rsidR="00093BE6">
              <w:t>.</w:t>
            </w:r>
          </w:p>
          <w:p w:rsidR="002D462A" w:rsidRDefault="002D462A" w:rsidP="00D96750">
            <w:pPr>
              <w:pStyle w:val="Noteintable"/>
            </w:pPr>
            <w:r>
              <w:rPr>
                <w:noProof/>
              </w:rPr>
              <w:drawing>
                <wp:inline distT="0" distB="0" distL="0" distR="0">
                  <wp:extent cx="146050" cy="146050"/>
                  <wp:effectExtent l="0" t="0" r="0" b="0"/>
                  <wp:docPr id="60" name="Picture 6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tab/>
              <w:t>You may enter this date and/or the total number of recurrences (see below). If both are entered, the date entered here must match the date of the final recurrence.</w:t>
            </w:r>
          </w:p>
        </w:tc>
      </w:tr>
      <w:tr w:rsidR="002D462A" w:rsidTr="00E1785A">
        <w:tc>
          <w:tcPr>
            <w:tcW w:w="2045" w:type="dxa"/>
            <w:tcBorders>
              <w:top w:val="single" w:sz="4" w:space="0" w:color="auto"/>
              <w:bottom w:val="single" w:sz="4" w:space="0" w:color="auto"/>
              <w:right w:val="double" w:sz="4" w:space="0" w:color="auto"/>
            </w:tcBorders>
          </w:tcPr>
          <w:p w:rsidR="002D462A" w:rsidRDefault="002D462A" w:rsidP="002D462A">
            <w:pPr>
              <w:pStyle w:val="TableCells"/>
              <w:rPr>
                <w:rStyle w:val="CaptionFigureText"/>
              </w:rPr>
            </w:pPr>
            <w:r>
              <w:t>Recurrence Interval Code</w:t>
            </w:r>
          </w:p>
        </w:tc>
        <w:tc>
          <w:tcPr>
            <w:tcW w:w="5486" w:type="dxa"/>
            <w:tcBorders>
              <w:top w:val="single" w:sz="4" w:space="0" w:color="auto"/>
              <w:left w:val="single" w:sz="4" w:space="0" w:color="auto"/>
              <w:bottom w:val="single" w:sz="4" w:space="0" w:color="auto"/>
            </w:tcBorders>
          </w:tcPr>
          <w:p w:rsidR="002D462A" w:rsidRDefault="002D462A" w:rsidP="002D462A">
            <w:pPr>
              <w:pStyle w:val="TableCells"/>
            </w:pPr>
            <w:r>
              <w:t>Required. The interval at which recurring invoices are to be created, such as monthly or quarterly. Existing intervals may be retrieved from the list.</w:t>
            </w:r>
          </w:p>
        </w:tc>
      </w:tr>
      <w:tr w:rsidR="002D462A" w:rsidTr="00E1785A">
        <w:tc>
          <w:tcPr>
            <w:tcW w:w="2045" w:type="dxa"/>
            <w:tcBorders>
              <w:top w:val="single" w:sz="4" w:space="0" w:color="auto"/>
              <w:bottom w:val="nil"/>
              <w:right w:val="double" w:sz="4" w:space="0" w:color="auto"/>
            </w:tcBorders>
          </w:tcPr>
          <w:p w:rsidR="002D462A" w:rsidRDefault="002D462A" w:rsidP="002D462A">
            <w:pPr>
              <w:pStyle w:val="TableCells"/>
            </w:pPr>
            <w:r>
              <w:t>Total Number of Recurrences</w:t>
            </w:r>
          </w:p>
        </w:tc>
        <w:tc>
          <w:tcPr>
            <w:tcW w:w="5486" w:type="dxa"/>
            <w:tcBorders>
              <w:top w:val="single" w:sz="4" w:space="0" w:color="auto"/>
              <w:left w:val="single" w:sz="4" w:space="0" w:color="auto"/>
              <w:bottom w:val="nil"/>
            </w:tcBorders>
          </w:tcPr>
          <w:p w:rsidR="002D462A" w:rsidRDefault="002D462A" w:rsidP="002D462A">
            <w:pPr>
              <w:pStyle w:val="TableCells"/>
            </w:pPr>
            <w:r>
              <w:t xml:space="preserve">Optional. The number of times the recurrence should occur. </w:t>
            </w:r>
          </w:p>
          <w:p w:rsidR="002D462A" w:rsidRDefault="002D462A" w:rsidP="00D96750">
            <w:pPr>
              <w:pStyle w:val="Noteintable"/>
            </w:pPr>
            <w:r w:rsidRPr="00B53041">
              <w:rPr>
                <w:noProof/>
              </w:rPr>
              <w:drawing>
                <wp:inline distT="0" distB="0" distL="0" distR="0">
                  <wp:extent cx="146050" cy="146050"/>
                  <wp:effectExtent l="0" t="0" r="0" b="0"/>
                  <wp:docPr id="64" name="Picture 64"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encil-small"/>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Pr>
                <w:lang w:bidi="th-TH"/>
              </w:rPr>
              <w:tab/>
            </w:r>
            <w:r>
              <w:t>You may enter the total number of recurrences and/or a recurrence end date (see above). If both are entered, the date of the final recurrence must match the recurrence end date specified.</w:t>
            </w:r>
          </w:p>
        </w:tc>
      </w:tr>
    </w:tbl>
    <w:p w:rsidR="00C23AC9" w:rsidRDefault="00C23AC9" w:rsidP="00C23AC9">
      <w:pPr>
        <w:pStyle w:val="Heading3"/>
      </w:pPr>
      <w:bookmarkStart w:id="616" w:name="_Toc242601657"/>
      <w:bookmarkStart w:id="617" w:name="_Toc242757074"/>
      <w:bookmarkStart w:id="618" w:name="_Toc243112298"/>
      <w:bookmarkStart w:id="619" w:name="_Toc243215189"/>
      <w:bookmarkStart w:id="620" w:name="_Toc245525920"/>
      <w:bookmarkStart w:id="621" w:name="_Toc276220840"/>
      <w:bookmarkStart w:id="622" w:name="_Toc276468611"/>
      <w:bookmarkStart w:id="623" w:name="_Toc277405622"/>
      <w:bookmarkStart w:id="624" w:name="_Toc242601651"/>
      <w:bookmarkStart w:id="625" w:name="_Toc242757068"/>
      <w:bookmarkStart w:id="626" w:name="_Toc243112297"/>
      <w:bookmarkStart w:id="627" w:name="_Toc243215188"/>
      <w:bookmarkStart w:id="628" w:name="_Toc245525919"/>
      <w:r>
        <w:t xml:space="preserve">Invoice Template </w:t>
      </w:r>
      <w:r w:rsidR="006A7073">
        <w:fldChar w:fldCharType="begin"/>
      </w:r>
      <w:r>
        <w:instrText xml:space="preserve"> XE "Invoice Template document" </w:instrText>
      </w:r>
      <w:r w:rsidR="006A7073">
        <w:fldChar w:fldCharType="end"/>
      </w:r>
      <w:r w:rsidR="006A7073" w:rsidRPr="00000100">
        <w:fldChar w:fldCharType="begin"/>
      </w:r>
      <w:r w:rsidRPr="00000100">
        <w:instrText xml:space="preserve"> TC "</w:instrText>
      </w:r>
      <w:r>
        <w:instrText>Invoice Template Document</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C23AC9" w:rsidRDefault="00C23AC9" w:rsidP="00C23AC9">
      <w:pPr>
        <w:pStyle w:val="BodyText"/>
      </w:pPr>
      <w:r>
        <w:t xml:space="preserve">The Invoice Template document </w:t>
      </w:r>
      <w:r w:rsidR="00BE051C">
        <w:t xml:space="preserve">defines the invoice </w:t>
      </w:r>
      <w:r w:rsidR="00461CC1">
        <w:t>formats available</w:t>
      </w:r>
      <w:r w:rsidR="00BE051C">
        <w:t xml:space="preserve"> for use in contracts &amp; grants invoicing</w:t>
      </w:r>
      <w:r w:rsidR="00F32EC9">
        <w:t xml:space="preserve"> and provides a process for uploading the templa</w:t>
      </w:r>
      <w:r w:rsidR="00C1196A">
        <w:t xml:space="preserve">tes used to create the invoice </w:t>
      </w:r>
      <w:r w:rsidR="00F32EC9">
        <w:t xml:space="preserve">pdf files. </w:t>
      </w:r>
      <w:r w:rsidR="00470554">
        <w:t xml:space="preserve">It also </w:t>
      </w:r>
      <w:r w:rsidR="00F32EC9">
        <w:t xml:space="preserve">provides an optional means of restricting use of the invoice template </w:t>
      </w:r>
      <w:r w:rsidR="00BE051C">
        <w:t>by AR billing chart/org.</w:t>
      </w:r>
    </w:p>
    <w:p w:rsidR="006314A9" w:rsidRPr="00ED4460" w:rsidRDefault="006314A9" w:rsidP="006314A9">
      <w:pPr>
        <w:pStyle w:val="BodyText"/>
      </w:pPr>
    </w:p>
    <w:p w:rsidR="001D6ED2" w:rsidRDefault="001D6ED2" w:rsidP="001D6ED2">
      <w:pPr>
        <w:pStyle w:val="Note"/>
      </w:pPr>
      <w:r>
        <w:rPr>
          <w:noProof/>
        </w:rPr>
        <w:drawing>
          <wp:inline distT="0" distB="0" distL="0" distR="0">
            <wp:extent cx="160020" cy="160020"/>
            <wp:effectExtent l="0" t="0" r="0" b="0"/>
            <wp:docPr id="1284" name="Picture 1284"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C23AC9" w:rsidRDefault="00C23AC9" w:rsidP="00C23AC9">
      <w:pPr>
        <w:pStyle w:val="Heading4"/>
      </w:pPr>
      <w:r>
        <w:t>Document Layout</w:t>
      </w:r>
    </w:p>
    <w:p w:rsidR="006314A9" w:rsidRPr="00ED4460" w:rsidRDefault="006314A9" w:rsidP="006314A9">
      <w:pPr>
        <w:pStyle w:val="BodyText"/>
      </w:pPr>
    </w:p>
    <w:p w:rsidR="00C23AC9" w:rsidRDefault="00C23AC9" w:rsidP="00C23AC9">
      <w:pPr>
        <w:pStyle w:val="BodyText"/>
      </w:pPr>
      <w:r>
        <w:lastRenderedPageBreak/>
        <w:t xml:space="preserve">The </w:t>
      </w:r>
      <w:r w:rsidR="00BE051C">
        <w:t>Invoice</w:t>
      </w:r>
      <w:r>
        <w:t xml:space="preserve"> Template document includes the </w:t>
      </w:r>
      <w:r>
        <w:rPr>
          <w:b/>
        </w:rPr>
        <w:t xml:space="preserve">Organization </w:t>
      </w:r>
      <w:r>
        <w:t xml:space="preserve">tab </w:t>
      </w:r>
      <w:r w:rsidR="00461CC1" w:rsidRPr="004C5BE6">
        <w:t>and</w:t>
      </w:r>
      <w:r w:rsidR="00461CC1">
        <w:t xml:space="preserve"> the</w:t>
      </w:r>
      <w:r>
        <w:t xml:space="preserve"> </w:t>
      </w:r>
      <w:r w:rsidR="00BE051C">
        <w:rPr>
          <w:rStyle w:val="Strong"/>
          <w:rFonts w:eastAsia="MS Mincho"/>
        </w:rPr>
        <w:t>Invoice</w:t>
      </w:r>
      <w:r>
        <w:rPr>
          <w:rStyle w:val="Strong"/>
          <w:rFonts w:eastAsia="MS Mincho"/>
        </w:rPr>
        <w:t xml:space="preserve"> Template</w:t>
      </w:r>
      <w:r>
        <w:t xml:space="preserve"> tab.</w:t>
      </w:r>
    </w:p>
    <w:p w:rsidR="00C23AC9" w:rsidRDefault="00C23AC9" w:rsidP="00C23AC9">
      <w:pPr>
        <w:pStyle w:val="Heading5"/>
      </w:pPr>
      <w:r>
        <w:t>Organization Tab</w:t>
      </w:r>
      <w:r w:rsidR="006A7073">
        <w:fldChar w:fldCharType="begin"/>
      </w:r>
      <w:r>
        <w:instrText xml:space="preserve"> XE "</w:instrText>
      </w:r>
      <w:r w:rsidR="00BE051C">
        <w:instrText>Invoice</w:instrText>
      </w:r>
      <w:r>
        <w:instrText xml:space="preserve"> Template document:Organization tab" </w:instrText>
      </w:r>
      <w:r w:rsidR="006A7073">
        <w:fldChar w:fldCharType="end"/>
      </w:r>
    </w:p>
    <w:p w:rsidR="006314A9" w:rsidRPr="00ED4460" w:rsidRDefault="006314A9" w:rsidP="006314A9">
      <w:pPr>
        <w:pStyle w:val="BodyText"/>
      </w:pPr>
    </w:p>
    <w:p w:rsidR="00C23AC9" w:rsidRPr="0061301A" w:rsidRDefault="00C23AC9" w:rsidP="00C23AC9">
      <w:pPr>
        <w:pStyle w:val="TableHeading"/>
      </w:pPr>
      <w:r>
        <w:t xml:space="preserve">Organization </w:t>
      </w:r>
      <w:r w:rsidRPr="0061301A">
        <w:t xml:space="preserve">tab </w:t>
      </w:r>
      <w:r w:rsidR="002D462A">
        <w:t xml:space="preserve">field </w:t>
      </w:r>
      <w:r w:rsidRPr="0061301A">
        <w:t>definition</w:t>
      </w:r>
      <w:r w:rsidR="002D462A">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105"/>
        <w:gridCol w:w="2544"/>
        <w:gridCol w:w="6605"/>
        <w:gridCol w:w="106"/>
      </w:tblGrid>
      <w:tr w:rsidR="00C23AC9" w:rsidTr="00E1785A">
        <w:trPr>
          <w:gridAfter w:val="1"/>
          <w:wAfter w:w="86" w:type="dxa"/>
        </w:trPr>
        <w:tc>
          <w:tcPr>
            <w:tcW w:w="2156" w:type="dxa"/>
            <w:gridSpan w:val="2"/>
            <w:tcBorders>
              <w:top w:val="single" w:sz="4" w:space="0" w:color="auto"/>
              <w:bottom w:val="thickThinSmallGap" w:sz="12" w:space="0" w:color="auto"/>
              <w:right w:val="double" w:sz="4" w:space="0" w:color="auto"/>
            </w:tcBorders>
          </w:tcPr>
          <w:p w:rsidR="00C23AC9" w:rsidRDefault="00C23AC9" w:rsidP="00C23AC9">
            <w:pPr>
              <w:pStyle w:val="TableCells"/>
            </w:pPr>
            <w:r>
              <w:t xml:space="preserve">Title </w:t>
            </w:r>
          </w:p>
        </w:tc>
        <w:tc>
          <w:tcPr>
            <w:tcW w:w="5375" w:type="dxa"/>
            <w:tcBorders>
              <w:top w:val="single" w:sz="4" w:space="0" w:color="auto"/>
              <w:left w:val="single" w:sz="4" w:space="0" w:color="auto"/>
              <w:bottom w:val="thickThinSmallGap" w:sz="12" w:space="0" w:color="auto"/>
            </w:tcBorders>
          </w:tcPr>
          <w:p w:rsidR="00C23AC9" w:rsidRDefault="00C23AC9" w:rsidP="00C23AC9">
            <w:pPr>
              <w:pStyle w:val="TableCells"/>
            </w:pPr>
            <w:r>
              <w:t xml:space="preserve">Description </w:t>
            </w:r>
          </w:p>
        </w:tc>
      </w:tr>
      <w:tr w:rsidR="00C23AC9"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hideMark/>
          </w:tcPr>
          <w:p w:rsidR="00C23AC9" w:rsidRPr="00D745EF" w:rsidRDefault="00C23AC9" w:rsidP="00C23AC9">
            <w:pPr>
              <w:pStyle w:val="TableCells"/>
              <w:rPr>
                <w:rFonts w:cs="Arial"/>
                <w:szCs w:val="20"/>
              </w:rPr>
            </w:pPr>
            <w:r w:rsidRPr="00D745EF">
              <w:rPr>
                <w:rFonts w:cs="Arial"/>
                <w:szCs w:val="20"/>
              </w:rPr>
              <w:t>Billing Chart Code</w:t>
            </w:r>
          </w:p>
        </w:tc>
        <w:tc>
          <w:tcPr>
            <w:tcW w:w="5461" w:type="dxa"/>
            <w:gridSpan w:val="2"/>
            <w:tcBorders>
              <w:top w:val="nil"/>
              <w:left w:val="nil"/>
              <w:bottom w:val="single" w:sz="8" w:space="0" w:color="000000"/>
              <w:right w:val="nil"/>
            </w:tcBorders>
            <w:tcMar>
              <w:top w:w="0" w:type="dxa"/>
              <w:left w:w="108" w:type="dxa"/>
              <w:bottom w:w="0" w:type="dxa"/>
              <w:right w:w="108" w:type="dxa"/>
            </w:tcMar>
            <w:hideMark/>
          </w:tcPr>
          <w:p w:rsidR="00C23AC9" w:rsidRPr="00D745EF" w:rsidRDefault="00C23AC9" w:rsidP="00E72971">
            <w:pPr>
              <w:pStyle w:val="TableCells"/>
              <w:rPr>
                <w:rFonts w:cs="Arial"/>
                <w:szCs w:val="20"/>
              </w:rPr>
            </w:pPr>
            <w:r w:rsidRPr="00D745EF">
              <w:rPr>
                <w:rFonts w:cs="Arial"/>
                <w:szCs w:val="20"/>
              </w:rPr>
              <w:t xml:space="preserve">Required. An alphanumeric value that uniquely identifies the single chart that is associated with the billing </w:t>
            </w:r>
            <w:r w:rsidR="00461CC1">
              <w:rPr>
                <w:rFonts w:cs="Arial"/>
                <w:szCs w:val="20"/>
              </w:rPr>
              <w:t>organization</w:t>
            </w:r>
            <w:r w:rsidR="00461CC1" w:rsidRPr="00D745EF">
              <w:rPr>
                <w:rFonts w:cs="Arial"/>
                <w:szCs w:val="20"/>
              </w:rPr>
              <w:t>.</w:t>
            </w:r>
            <w:r w:rsidR="00461CC1">
              <w:rPr>
                <w:rFonts w:cs="Arial"/>
                <w:szCs w:val="20"/>
              </w:rPr>
              <w:t xml:space="preserve"> Select</w:t>
            </w:r>
            <w:r w:rsidR="009713E8" w:rsidRPr="00D745EF">
              <w:rPr>
                <w:rFonts w:cs="Arial"/>
                <w:szCs w:val="20"/>
              </w:rPr>
              <w:t xml:space="preserve"> the appropriate code </w:t>
            </w:r>
            <w:r w:rsidR="00E72971">
              <w:rPr>
                <w:rFonts w:cs="Arial"/>
                <w:szCs w:val="20"/>
              </w:rPr>
              <w:t xml:space="preserve">from the </w:t>
            </w:r>
            <w:r w:rsidR="00461CC1">
              <w:rPr>
                <w:rFonts w:cs="Arial"/>
                <w:szCs w:val="20"/>
              </w:rPr>
              <w:t>list or</w:t>
            </w:r>
            <w:r w:rsidR="002926B9">
              <w:rPr>
                <w:rFonts w:cs="Arial"/>
                <w:szCs w:val="20"/>
              </w:rPr>
              <w:t xml:space="preserve"> </w:t>
            </w:r>
            <w:r w:rsidR="002D462A">
              <w:rPr>
                <w:rFonts w:cs="Arial"/>
                <w:szCs w:val="20"/>
              </w:rPr>
              <w:t xml:space="preserve">use the lookup </w:t>
            </w:r>
            <w:r w:rsidR="009713E8" w:rsidRPr="00D745EF">
              <w:rPr>
                <w:rFonts w:cs="Arial"/>
                <w:szCs w:val="20"/>
              </w:rPr>
              <w:t>to find it.</w:t>
            </w:r>
          </w:p>
        </w:tc>
      </w:tr>
      <w:tr w:rsidR="00C23AC9"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single" w:sz="8" w:space="0" w:color="000000"/>
              <w:left w:val="nil"/>
              <w:right w:val="double" w:sz="4" w:space="0" w:color="auto"/>
            </w:tcBorders>
            <w:tcMar>
              <w:top w:w="0" w:type="dxa"/>
              <w:left w:w="108" w:type="dxa"/>
              <w:bottom w:w="0" w:type="dxa"/>
              <w:right w:w="108" w:type="dxa"/>
            </w:tcMar>
            <w:hideMark/>
          </w:tcPr>
          <w:p w:rsidR="00C23AC9" w:rsidRPr="00D745EF" w:rsidRDefault="00C23AC9" w:rsidP="00C23AC9">
            <w:pPr>
              <w:pStyle w:val="TableCells"/>
              <w:rPr>
                <w:rFonts w:cs="Arial"/>
                <w:szCs w:val="20"/>
              </w:rPr>
            </w:pPr>
            <w:r w:rsidRPr="00D745EF">
              <w:rPr>
                <w:rFonts w:cs="Arial"/>
                <w:szCs w:val="20"/>
              </w:rPr>
              <w:t>Billing Organization Code</w:t>
            </w:r>
          </w:p>
        </w:tc>
        <w:tc>
          <w:tcPr>
            <w:tcW w:w="5461" w:type="dxa"/>
            <w:gridSpan w:val="2"/>
            <w:tcBorders>
              <w:top w:val="single" w:sz="8" w:space="0" w:color="000000"/>
              <w:left w:val="nil"/>
              <w:right w:val="nil"/>
            </w:tcBorders>
            <w:tcMar>
              <w:top w:w="0" w:type="dxa"/>
              <w:left w:w="108" w:type="dxa"/>
              <w:bottom w:w="0" w:type="dxa"/>
              <w:right w:w="108" w:type="dxa"/>
            </w:tcMar>
            <w:hideMark/>
          </w:tcPr>
          <w:p w:rsidR="00C23AC9" w:rsidRPr="00D745EF" w:rsidRDefault="00C23AC9" w:rsidP="00C23AC9">
            <w:pPr>
              <w:pStyle w:val="TableCells"/>
              <w:rPr>
                <w:rFonts w:cs="Arial"/>
                <w:szCs w:val="20"/>
              </w:rPr>
            </w:pPr>
            <w:r w:rsidRPr="00D745EF">
              <w:rPr>
                <w:rFonts w:cs="Arial"/>
                <w:szCs w:val="20"/>
              </w:rPr>
              <w:t xml:space="preserve">Required. An organization that bills customers for goods or services that generate revenue. Either enter the appropriate code or use the lookup to find it. The organization must be designated as a billing organization in the Organization Options document before you can use it in the </w:t>
            </w:r>
            <w:hyperlink r:id="rId52" w:history="1">
              <w:r w:rsidRPr="003220F7">
                <w:rPr>
                  <w:rFonts w:cs="Arial"/>
                  <w:szCs w:val="20"/>
                </w:rPr>
                <w:t>Accounts Receivable</w:t>
              </w:r>
            </w:hyperlink>
            <w:r w:rsidRPr="00D745EF">
              <w:rPr>
                <w:rFonts w:cs="Arial"/>
                <w:szCs w:val="20"/>
              </w:rPr>
              <w:t xml:space="preserve"> </w:t>
            </w:r>
            <w:r w:rsidR="00461CC1" w:rsidRPr="00D745EF">
              <w:rPr>
                <w:rFonts w:cs="Arial"/>
                <w:szCs w:val="20"/>
              </w:rPr>
              <w:t>module.</w:t>
            </w:r>
            <w:r w:rsidR="00461CC1">
              <w:rPr>
                <w:rFonts w:cs="Arial"/>
                <w:szCs w:val="20"/>
              </w:rPr>
              <w:t xml:space="preserve"> It</w:t>
            </w:r>
            <w:r>
              <w:rPr>
                <w:rFonts w:cs="Arial"/>
                <w:szCs w:val="20"/>
              </w:rPr>
              <w:t xml:space="preserve"> must also be under the Processing Chart-Organization listed above (also designated in the Organization Options table).</w:t>
            </w:r>
          </w:p>
        </w:tc>
      </w:tr>
    </w:tbl>
    <w:p w:rsidR="000146E8" w:rsidRDefault="000146E8" w:rsidP="000146E8">
      <w:pPr>
        <w:pStyle w:val="Heading5"/>
      </w:pPr>
      <w:r>
        <w:t>Invoice Template Tab</w:t>
      </w:r>
      <w:r w:rsidR="006A7073">
        <w:fldChar w:fldCharType="begin"/>
      </w:r>
      <w:r>
        <w:instrText xml:space="preserve"> XE "Invoice Template document:Invoice Template tab" </w:instrText>
      </w:r>
      <w:r w:rsidR="006A7073">
        <w:fldChar w:fldCharType="end"/>
      </w:r>
    </w:p>
    <w:p w:rsidR="006314A9" w:rsidRPr="00ED4460" w:rsidRDefault="006314A9" w:rsidP="006314A9">
      <w:pPr>
        <w:pStyle w:val="BodyText"/>
      </w:pPr>
    </w:p>
    <w:p w:rsidR="000146E8" w:rsidRPr="0061301A" w:rsidRDefault="000146E8" w:rsidP="000146E8">
      <w:pPr>
        <w:pStyle w:val="TableHeading"/>
      </w:pPr>
      <w:r>
        <w:t xml:space="preserve">Organization </w:t>
      </w:r>
      <w:r w:rsidRPr="0061301A">
        <w:t xml:space="preserve">tab </w:t>
      </w:r>
      <w:r>
        <w:t xml:space="preserve">field </w:t>
      </w:r>
      <w:r w:rsidRPr="0061301A">
        <w:t>definition</w:t>
      </w:r>
      <w:r>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96"/>
        <w:gridCol w:w="6558"/>
        <w:gridCol w:w="106"/>
      </w:tblGrid>
      <w:tr w:rsidR="000146E8" w:rsidTr="00E1785A">
        <w:trPr>
          <w:gridAfter w:val="1"/>
          <w:wAfter w:w="106" w:type="dxa"/>
        </w:trPr>
        <w:tc>
          <w:tcPr>
            <w:tcW w:w="2696" w:type="dxa"/>
            <w:tcBorders>
              <w:top w:val="single" w:sz="4" w:space="0" w:color="auto"/>
              <w:bottom w:val="thickThinSmallGap" w:sz="12" w:space="0" w:color="auto"/>
              <w:right w:val="double" w:sz="4" w:space="0" w:color="auto"/>
            </w:tcBorders>
          </w:tcPr>
          <w:p w:rsidR="000146E8" w:rsidRDefault="000146E8" w:rsidP="008076B6">
            <w:pPr>
              <w:pStyle w:val="TableCells"/>
            </w:pPr>
            <w:r>
              <w:t xml:space="preserve">Title </w:t>
            </w:r>
          </w:p>
        </w:tc>
        <w:tc>
          <w:tcPr>
            <w:tcW w:w="6558" w:type="dxa"/>
            <w:tcBorders>
              <w:top w:val="single" w:sz="4" w:space="0" w:color="auto"/>
              <w:left w:val="single" w:sz="4" w:space="0" w:color="auto"/>
              <w:bottom w:val="thickThinSmallGap" w:sz="12" w:space="0" w:color="auto"/>
            </w:tcBorders>
          </w:tcPr>
          <w:p w:rsidR="000146E8" w:rsidRDefault="000146E8" w:rsidP="008076B6">
            <w:pPr>
              <w:pStyle w:val="TableCells"/>
            </w:pPr>
            <w:r>
              <w:t xml:space="preserve">Description </w:t>
            </w:r>
          </w:p>
        </w:tc>
      </w:tr>
      <w:tr w:rsidR="000146E8" w:rsidRPr="003220F7" w:rsidTr="00E1785A">
        <w:tblPrEx>
          <w:tblBorders>
            <w:insideH w:val="none" w:sz="0" w:space="0" w:color="auto"/>
            <w:insideV w:val="none" w:sz="0" w:space="0" w:color="auto"/>
          </w:tblBorders>
          <w:tblCellMar>
            <w:top w:w="0" w:type="dxa"/>
            <w:left w:w="0" w:type="dxa"/>
            <w:right w:w="0" w:type="dxa"/>
          </w:tblCellMar>
          <w:tblLook w:val="04A0"/>
        </w:tblPrEx>
        <w:tc>
          <w:tcPr>
            <w:tcW w:w="2696" w:type="dxa"/>
            <w:tcBorders>
              <w:top w:val="nil"/>
              <w:left w:val="nil"/>
              <w:bottom w:val="single" w:sz="8" w:space="0" w:color="000000"/>
              <w:right w:val="double" w:sz="4" w:space="0" w:color="auto"/>
            </w:tcBorders>
            <w:tcMar>
              <w:top w:w="0" w:type="dxa"/>
              <w:left w:w="108" w:type="dxa"/>
              <w:bottom w:w="0" w:type="dxa"/>
              <w:right w:w="108" w:type="dxa"/>
            </w:tcMar>
            <w:hideMark/>
          </w:tcPr>
          <w:p w:rsidR="000146E8" w:rsidRDefault="000146E8" w:rsidP="000146E8">
            <w:pPr>
              <w:pStyle w:val="TableCells"/>
            </w:pPr>
            <w:r w:rsidRPr="00627766">
              <w:t>Active Indicator</w:t>
            </w:r>
          </w:p>
        </w:tc>
        <w:tc>
          <w:tcPr>
            <w:tcW w:w="6664" w:type="dxa"/>
            <w:gridSpan w:val="2"/>
            <w:tcBorders>
              <w:top w:val="nil"/>
              <w:left w:val="nil"/>
              <w:bottom w:val="single" w:sz="8" w:space="0" w:color="000000"/>
              <w:right w:val="nil"/>
            </w:tcBorders>
            <w:tcMar>
              <w:top w:w="0" w:type="dxa"/>
              <w:left w:w="108" w:type="dxa"/>
              <w:bottom w:w="0" w:type="dxa"/>
              <w:right w:w="108" w:type="dxa"/>
            </w:tcMar>
            <w:hideMark/>
          </w:tcPr>
          <w:p w:rsidR="000146E8" w:rsidRDefault="000146E8" w:rsidP="000146E8">
            <w:pPr>
              <w:pStyle w:val="TableCells"/>
            </w:pPr>
            <w:r>
              <w:t>Indicates whether this Invoice template is active or inactive. Remove the check mark to deactivate the template.</w:t>
            </w:r>
          </w:p>
        </w:tc>
      </w:tr>
      <w:tr w:rsidR="000146E8" w:rsidRPr="003220F7" w:rsidTr="00E1785A">
        <w:tblPrEx>
          <w:tblBorders>
            <w:insideH w:val="none" w:sz="0" w:space="0" w:color="auto"/>
            <w:insideV w:val="none" w:sz="0" w:space="0" w:color="auto"/>
          </w:tblBorders>
          <w:tblCellMar>
            <w:top w:w="0" w:type="dxa"/>
            <w:left w:w="0" w:type="dxa"/>
            <w:right w:w="0" w:type="dxa"/>
          </w:tblCellMar>
          <w:tblLook w:val="04A0"/>
        </w:tblPrEx>
        <w:tc>
          <w:tcPr>
            <w:tcW w:w="2696" w:type="dxa"/>
            <w:tcBorders>
              <w:top w:val="single" w:sz="8" w:space="0" w:color="000000"/>
              <w:left w:val="nil"/>
              <w:right w:val="double" w:sz="4" w:space="0" w:color="auto"/>
            </w:tcBorders>
            <w:tcMar>
              <w:top w:w="0" w:type="dxa"/>
              <w:left w:w="108" w:type="dxa"/>
              <w:bottom w:w="0" w:type="dxa"/>
              <w:right w:w="108" w:type="dxa"/>
            </w:tcMar>
            <w:hideMark/>
          </w:tcPr>
          <w:p w:rsidR="000146E8" w:rsidRDefault="000146E8" w:rsidP="000146E8">
            <w:pPr>
              <w:pStyle w:val="TableCells"/>
              <w:rPr>
                <w:rStyle w:val="CaptionFigureText"/>
              </w:rPr>
            </w:pPr>
            <w:r>
              <w:t>Invoice Template Code</w:t>
            </w:r>
          </w:p>
        </w:tc>
        <w:tc>
          <w:tcPr>
            <w:tcW w:w="6664" w:type="dxa"/>
            <w:gridSpan w:val="2"/>
            <w:tcBorders>
              <w:top w:val="single" w:sz="8" w:space="0" w:color="000000"/>
              <w:left w:val="nil"/>
              <w:right w:val="nil"/>
            </w:tcBorders>
            <w:tcMar>
              <w:top w:w="0" w:type="dxa"/>
              <w:left w:w="108" w:type="dxa"/>
              <w:bottom w:w="0" w:type="dxa"/>
              <w:right w:w="108" w:type="dxa"/>
            </w:tcMar>
            <w:hideMark/>
          </w:tcPr>
          <w:p w:rsidR="000146E8" w:rsidRDefault="000146E8" w:rsidP="000146E8">
            <w:pPr>
              <w:pStyle w:val="TableCells"/>
            </w:pPr>
            <w:r>
              <w:t>Required. A unique code assigned to this invoice template.</w:t>
            </w:r>
          </w:p>
        </w:tc>
      </w:tr>
      <w:tr w:rsidR="000146E8" w:rsidRPr="003220F7" w:rsidTr="00E1785A">
        <w:tblPrEx>
          <w:tblBorders>
            <w:insideH w:val="none" w:sz="0" w:space="0" w:color="auto"/>
            <w:insideV w:val="none" w:sz="0" w:space="0" w:color="auto"/>
          </w:tblBorders>
          <w:tblCellMar>
            <w:top w:w="0" w:type="dxa"/>
            <w:left w:w="0" w:type="dxa"/>
            <w:right w:w="0" w:type="dxa"/>
          </w:tblCellMar>
          <w:tblLook w:val="04A0"/>
        </w:tblPrEx>
        <w:tc>
          <w:tcPr>
            <w:tcW w:w="2696" w:type="dxa"/>
            <w:tcBorders>
              <w:top w:val="single" w:sz="8" w:space="0" w:color="000000"/>
              <w:left w:val="nil"/>
              <w:bottom w:val="single" w:sz="8" w:space="0" w:color="000000"/>
              <w:right w:val="double" w:sz="4" w:space="0" w:color="auto"/>
            </w:tcBorders>
            <w:tcMar>
              <w:top w:w="0" w:type="dxa"/>
              <w:left w:w="108" w:type="dxa"/>
              <w:bottom w:w="0" w:type="dxa"/>
              <w:right w:w="108" w:type="dxa"/>
            </w:tcMar>
          </w:tcPr>
          <w:p w:rsidR="000146E8" w:rsidRPr="00627766" w:rsidRDefault="000146E8" w:rsidP="000146E8">
            <w:pPr>
              <w:pStyle w:val="TableCells"/>
            </w:pPr>
            <w:r>
              <w:t>Invoice Template Description</w:t>
            </w:r>
          </w:p>
        </w:tc>
        <w:tc>
          <w:tcPr>
            <w:tcW w:w="6664" w:type="dxa"/>
            <w:gridSpan w:val="2"/>
            <w:tcBorders>
              <w:top w:val="single" w:sz="8" w:space="0" w:color="000000"/>
              <w:left w:val="nil"/>
              <w:bottom w:val="single" w:sz="8" w:space="0" w:color="000000"/>
              <w:right w:val="nil"/>
            </w:tcBorders>
            <w:tcMar>
              <w:top w:w="0" w:type="dxa"/>
              <w:left w:w="108" w:type="dxa"/>
              <w:bottom w:w="0" w:type="dxa"/>
              <w:right w:w="108" w:type="dxa"/>
            </w:tcMar>
          </w:tcPr>
          <w:p w:rsidR="000146E8" w:rsidRDefault="000146E8" w:rsidP="000146E8">
            <w:pPr>
              <w:pStyle w:val="TableCells"/>
            </w:pPr>
            <w:r>
              <w:t>Required. A description for the invoice template.</w:t>
            </w:r>
          </w:p>
        </w:tc>
      </w:tr>
      <w:tr w:rsidR="000146E8" w:rsidRPr="003220F7" w:rsidTr="00E1785A">
        <w:tblPrEx>
          <w:tblBorders>
            <w:insideH w:val="none" w:sz="0" w:space="0" w:color="auto"/>
            <w:insideV w:val="none" w:sz="0" w:space="0" w:color="auto"/>
          </w:tblBorders>
          <w:tblCellMar>
            <w:top w:w="0" w:type="dxa"/>
            <w:left w:w="0" w:type="dxa"/>
            <w:right w:w="0" w:type="dxa"/>
          </w:tblCellMar>
          <w:tblLook w:val="04A0"/>
        </w:tblPrEx>
        <w:tc>
          <w:tcPr>
            <w:tcW w:w="2696" w:type="dxa"/>
            <w:tcBorders>
              <w:top w:val="single" w:sz="8" w:space="0" w:color="000000"/>
              <w:left w:val="nil"/>
              <w:right w:val="double" w:sz="4" w:space="0" w:color="auto"/>
            </w:tcBorders>
            <w:tcMar>
              <w:top w:w="0" w:type="dxa"/>
              <w:left w:w="108" w:type="dxa"/>
              <w:bottom w:w="0" w:type="dxa"/>
              <w:right w:w="108" w:type="dxa"/>
            </w:tcMar>
          </w:tcPr>
          <w:p w:rsidR="000146E8" w:rsidRDefault="000146E8" w:rsidP="000146E8">
            <w:pPr>
              <w:pStyle w:val="TableCells"/>
            </w:pPr>
            <w:r>
              <w:t>Restrict Use by Chart/Org</w:t>
            </w:r>
          </w:p>
        </w:tc>
        <w:tc>
          <w:tcPr>
            <w:tcW w:w="6664" w:type="dxa"/>
            <w:gridSpan w:val="2"/>
            <w:tcBorders>
              <w:top w:val="single" w:sz="8" w:space="0" w:color="000000"/>
              <w:left w:val="nil"/>
              <w:right w:val="nil"/>
            </w:tcBorders>
            <w:tcMar>
              <w:top w:w="0" w:type="dxa"/>
              <w:left w:w="108" w:type="dxa"/>
              <w:bottom w:w="0" w:type="dxa"/>
              <w:right w:w="108" w:type="dxa"/>
            </w:tcMar>
          </w:tcPr>
          <w:p w:rsidR="000146E8" w:rsidRDefault="000146E8" w:rsidP="000146E8">
            <w:pPr>
              <w:pStyle w:val="TableCells"/>
            </w:pPr>
            <w:r>
              <w:t>Optional. Indicates whether the use of this invoice template is restricted to the billing organization associated with the template or if any billing organization may use the template. Check the box to restrict access, remove the check mark to remove the restriction’</w:t>
            </w:r>
          </w:p>
        </w:tc>
      </w:tr>
    </w:tbl>
    <w:p w:rsidR="000146E8" w:rsidRPr="001220FF" w:rsidRDefault="000146E8" w:rsidP="005E7556">
      <w:pPr>
        <w:pStyle w:val="Heading4"/>
      </w:pPr>
      <w:r>
        <w:t xml:space="preserve">Business </w:t>
      </w:r>
      <w:r w:rsidRPr="001220FF">
        <w:t>Rules</w:t>
      </w:r>
      <w:r w:rsidR="006A7073" w:rsidRPr="001220FF">
        <w:fldChar w:fldCharType="begin"/>
      </w:r>
      <w:r>
        <w:instrText>XE "business rules: Invoice Template</w:instrText>
      </w:r>
      <w:r w:rsidRPr="001220FF">
        <w:instrText xml:space="preserve">" </w:instrText>
      </w:r>
      <w:r w:rsidR="006A7073" w:rsidRPr="001220FF">
        <w:fldChar w:fldCharType="end"/>
      </w:r>
    </w:p>
    <w:p w:rsidR="006314A9" w:rsidRPr="00ED4460" w:rsidRDefault="006314A9" w:rsidP="006314A9">
      <w:pPr>
        <w:pStyle w:val="C1HBullet"/>
        <w:numPr>
          <w:ilvl w:val="0"/>
          <w:numId w:val="0"/>
        </w:numPr>
        <w:ind w:left="720"/>
      </w:pPr>
    </w:p>
    <w:p w:rsidR="000146E8" w:rsidRDefault="000146E8" w:rsidP="000146E8">
      <w:pPr>
        <w:pStyle w:val="C1HBullet"/>
        <w:rPr>
          <w:lang w:bidi="th-TH"/>
        </w:rPr>
      </w:pPr>
      <w:r>
        <w:rPr>
          <w:lang w:bidi="th-TH"/>
        </w:rPr>
        <w:t>Invoice Templates may only be created or edited by users who are associated with the billing chart/org assigned to that template. Kuali Financials checks for this association in three ways, in the following order; if one of them matches the billing chart/org assigned to the template, the user may edit the template:</w:t>
      </w:r>
    </w:p>
    <w:p w:rsidR="000146E8" w:rsidRDefault="000146E8" w:rsidP="000146E8">
      <w:pPr>
        <w:pStyle w:val="C1HBullet"/>
        <w:numPr>
          <w:ilvl w:val="1"/>
          <w:numId w:val="4"/>
        </w:numPr>
        <w:rPr>
          <w:lang w:bidi="th-TH"/>
        </w:rPr>
      </w:pPr>
      <w:r>
        <w:rPr>
          <w:lang w:bidi="th-TH"/>
        </w:rPr>
        <w:t xml:space="preserve">KFS-AR namespace on the user’s KFS-SYS User role. </w:t>
      </w:r>
    </w:p>
    <w:p w:rsidR="000146E8" w:rsidRDefault="000146E8" w:rsidP="000146E8">
      <w:pPr>
        <w:pStyle w:val="C1HBullet"/>
        <w:numPr>
          <w:ilvl w:val="1"/>
          <w:numId w:val="4"/>
        </w:numPr>
        <w:rPr>
          <w:lang w:bidi="th-TH"/>
        </w:rPr>
      </w:pPr>
      <w:r>
        <w:rPr>
          <w:lang w:bidi="th-TH"/>
        </w:rPr>
        <w:t>KFS-SYS namespace on the user’s KFS-SYS User role.</w:t>
      </w:r>
    </w:p>
    <w:p w:rsidR="000146E8" w:rsidRDefault="000146E8" w:rsidP="000146E8">
      <w:pPr>
        <w:pStyle w:val="C1HBullet"/>
        <w:numPr>
          <w:ilvl w:val="1"/>
          <w:numId w:val="4"/>
        </w:numPr>
        <w:rPr>
          <w:lang w:bidi="th-TH"/>
        </w:rPr>
      </w:pPr>
      <w:r>
        <w:rPr>
          <w:lang w:bidi="th-TH"/>
        </w:rPr>
        <w:t>User’s primary department</w:t>
      </w:r>
    </w:p>
    <w:p w:rsidR="000146E8" w:rsidRDefault="000146E8" w:rsidP="000146E8">
      <w:pPr>
        <w:pStyle w:val="Heading3"/>
      </w:pPr>
      <w:r>
        <w:lastRenderedPageBreak/>
        <w:t xml:space="preserve">Method of Invoice Transmission </w:t>
      </w:r>
      <w:r w:rsidR="006A7073">
        <w:fldChar w:fldCharType="begin"/>
      </w:r>
      <w:r>
        <w:instrText xml:space="preserve"> XE "Method of Invoice Transmission document" </w:instrText>
      </w:r>
      <w:r w:rsidR="006A7073">
        <w:fldChar w:fldCharType="end"/>
      </w:r>
      <w:r w:rsidR="006A7073" w:rsidRPr="00000100">
        <w:fldChar w:fldCharType="begin"/>
      </w:r>
      <w:r w:rsidRPr="00000100">
        <w:instrText xml:space="preserve"> TC "</w:instrText>
      </w:r>
      <w:r>
        <w:instrText>Method of Invoice Transmission</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0146E8" w:rsidRDefault="000146E8" w:rsidP="00470554">
      <w:pPr>
        <w:pStyle w:val="BodyText"/>
      </w:pPr>
    </w:p>
    <w:p w:rsidR="00470554" w:rsidRDefault="00470554" w:rsidP="00470554">
      <w:pPr>
        <w:pStyle w:val="BodyText"/>
      </w:pPr>
      <w:r>
        <w:t xml:space="preserve">The Method of Invoice Transmission document defines the means by which contracts &amp; grants invoices are </w:t>
      </w:r>
      <w:r w:rsidR="009713E8">
        <w:t>sent to the customer (through email or through mail).</w:t>
      </w:r>
    </w:p>
    <w:p w:rsidR="006314A9" w:rsidRPr="00ED4460" w:rsidRDefault="006314A9" w:rsidP="006314A9">
      <w:pPr>
        <w:pStyle w:val="BodyText"/>
      </w:pPr>
    </w:p>
    <w:p w:rsidR="001D6ED2" w:rsidRDefault="001D6ED2" w:rsidP="001D6ED2">
      <w:pPr>
        <w:pStyle w:val="Note"/>
      </w:pPr>
      <w:r>
        <w:rPr>
          <w:noProof/>
        </w:rPr>
        <w:drawing>
          <wp:inline distT="0" distB="0" distL="0" distR="0">
            <wp:extent cx="160020" cy="160020"/>
            <wp:effectExtent l="0" t="0" r="0" b="0"/>
            <wp:docPr id="1308" name="Picture 1308"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470554" w:rsidRDefault="00470554" w:rsidP="00470554">
      <w:pPr>
        <w:pStyle w:val="Heading4"/>
      </w:pPr>
      <w:r>
        <w:t>Document Layout</w:t>
      </w:r>
    </w:p>
    <w:p w:rsidR="006314A9" w:rsidRPr="00ED4460" w:rsidRDefault="006314A9" w:rsidP="006314A9">
      <w:pPr>
        <w:pStyle w:val="BodyText"/>
      </w:pPr>
    </w:p>
    <w:p w:rsidR="00470554" w:rsidRPr="0061301A" w:rsidRDefault="009713E8" w:rsidP="00470554">
      <w:pPr>
        <w:pStyle w:val="TableHeading"/>
      </w:pPr>
      <w:r>
        <w:t xml:space="preserve">Method of Invoice Transmission </w:t>
      </w:r>
      <w:r w:rsidR="002D462A">
        <w:t xml:space="preserve">field </w:t>
      </w:r>
      <w:r w:rsidR="00470554" w:rsidRPr="0061301A">
        <w:t>definition</w:t>
      </w:r>
      <w:r w:rsidR="007F41FD">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470554" w:rsidTr="00E1785A">
        <w:tc>
          <w:tcPr>
            <w:tcW w:w="2156" w:type="dxa"/>
            <w:tcBorders>
              <w:top w:val="single" w:sz="4" w:space="0" w:color="auto"/>
              <w:bottom w:val="thickThinSmallGap" w:sz="12" w:space="0" w:color="auto"/>
              <w:right w:val="double" w:sz="4" w:space="0" w:color="auto"/>
            </w:tcBorders>
          </w:tcPr>
          <w:p w:rsidR="00470554" w:rsidRPr="00C20912" w:rsidRDefault="00470554" w:rsidP="00470554">
            <w:pPr>
              <w:pStyle w:val="TableCells"/>
            </w:pPr>
            <w:r w:rsidRPr="00C20912">
              <w:t xml:space="preserve">Title </w:t>
            </w:r>
          </w:p>
        </w:tc>
        <w:tc>
          <w:tcPr>
            <w:tcW w:w="5375" w:type="dxa"/>
            <w:tcBorders>
              <w:top w:val="single" w:sz="4" w:space="0" w:color="auto"/>
              <w:left w:val="single" w:sz="4" w:space="0" w:color="auto"/>
              <w:bottom w:val="thickThinSmallGap" w:sz="12" w:space="0" w:color="auto"/>
            </w:tcBorders>
          </w:tcPr>
          <w:p w:rsidR="00470554" w:rsidRPr="00C20912" w:rsidRDefault="00470554" w:rsidP="00470554">
            <w:pPr>
              <w:pStyle w:val="TableCells"/>
            </w:pPr>
            <w:r w:rsidRPr="00C20912">
              <w:t xml:space="preserve">Description </w:t>
            </w:r>
          </w:p>
        </w:tc>
      </w:tr>
      <w:tr w:rsidR="00D96750" w:rsidTr="00E1785A">
        <w:tc>
          <w:tcPr>
            <w:tcW w:w="2156" w:type="dxa"/>
            <w:tcBorders>
              <w:top w:val="single" w:sz="4" w:space="0" w:color="auto"/>
              <w:bottom w:val="single" w:sz="4" w:space="0" w:color="auto"/>
              <w:right w:val="double" w:sz="4" w:space="0" w:color="auto"/>
            </w:tcBorders>
          </w:tcPr>
          <w:p w:rsidR="00D96750" w:rsidRDefault="00D96750" w:rsidP="00D96750">
            <w:pPr>
              <w:pStyle w:val="TableCells"/>
            </w:pPr>
            <w:r w:rsidRPr="00627766">
              <w:t>Active Indicator</w:t>
            </w:r>
          </w:p>
        </w:tc>
        <w:tc>
          <w:tcPr>
            <w:tcW w:w="5375" w:type="dxa"/>
            <w:tcBorders>
              <w:top w:val="single" w:sz="4" w:space="0" w:color="auto"/>
              <w:left w:val="single" w:sz="4" w:space="0" w:color="auto"/>
              <w:bottom w:val="single" w:sz="4" w:space="0" w:color="auto"/>
            </w:tcBorders>
          </w:tcPr>
          <w:p w:rsidR="00D96750" w:rsidRDefault="00D96750" w:rsidP="00D96750">
            <w:pPr>
              <w:pStyle w:val="TableCells"/>
            </w:pPr>
            <w:r w:rsidRPr="00C20912">
              <w:t xml:space="preserve">Indicates whether this </w:t>
            </w:r>
            <w:r>
              <w:t>method of invoice transmission</w:t>
            </w:r>
            <w:r w:rsidRPr="00C20912">
              <w:t xml:space="preserve"> code is active or inactive. Remove the check mark to deactivate this code.</w:t>
            </w:r>
          </w:p>
        </w:tc>
      </w:tr>
      <w:tr w:rsidR="00D96750" w:rsidTr="00E1785A">
        <w:tc>
          <w:tcPr>
            <w:tcW w:w="2156" w:type="dxa"/>
            <w:tcBorders>
              <w:top w:val="single" w:sz="4" w:space="0" w:color="auto"/>
              <w:bottom w:val="single" w:sz="4" w:space="0" w:color="auto"/>
              <w:right w:val="double" w:sz="4" w:space="0" w:color="auto"/>
            </w:tcBorders>
          </w:tcPr>
          <w:p w:rsidR="00D96750" w:rsidRPr="00627766" w:rsidRDefault="00D96750" w:rsidP="00D96750">
            <w:pPr>
              <w:pStyle w:val="TableCells"/>
            </w:pPr>
            <w:r>
              <w:t>Method of Invoice Transmission Code</w:t>
            </w:r>
          </w:p>
        </w:tc>
        <w:tc>
          <w:tcPr>
            <w:tcW w:w="5375" w:type="dxa"/>
            <w:tcBorders>
              <w:top w:val="single" w:sz="4" w:space="0" w:color="auto"/>
              <w:left w:val="single" w:sz="4" w:space="0" w:color="auto"/>
              <w:bottom w:val="single" w:sz="4" w:space="0" w:color="auto"/>
            </w:tcBorders>
          </w:tcPr>
          <w:p w:rsidR="00D96750" w:rsidRPr="00C20912" w:rsidRDefault="00D96750" w:rsidP="00D96750">
            <w:pPr>
              <w:pStyle w:val="TableCells"/>
            </w:pPr>
            <w:r>
              <w:t>Required. A unique code assigned to this method of invoice transmission.</w:t>
            </w:r>
          </w:p>
        </w:tc>
      </w:tr>
      <w:tr w:rsidR="00D96750" w:rsidTr="00E1785A">
        <w:tc>
          <w:tcPr>
            <w:tcW w:w="2156" w:type="dxa"/>
            <w:tcBorders>
              <w:top w:val="single" w:sz="4" w:space="0" w:color="auto"/>
              <w:bottom w:val="nil"/>
              <w:right w:val="double" w:sz="4" w:space="0" w:color="auto"/>
            </w:tcBorders>
          </w:tcPr>
          <w:p w:rsidR="00D96750" w:rsidRPr="00627766" w:rsidRDefault="00D96750" w:rsidP="00D96750">
            <w:pPr>
              <w:pStyle w:val="TableCells"/>
            </w:pPr>
            <w:r>
              <w:t>Method of Invoice Transmission</w:t>
            </w:r>
            <w:r w:rsidRPr="00627766">
              <w:t xml:space="preserve"> Description</w:t>
            </w:r>
          </w:p>
        </w:tc>
        <w:tc>
          <w:tcPr>
            <w:tcW w:w="5375" w:type="dxa"/>
            <w:tcBorders>
              <w:top w:val="single" w:sz="4" w:space="0" w:color="auto"/>
              <w:left w:val="single" w:sz="4" w:space="0" w:color="auto"/>
              <w:bottom w:val="nil"/>
            </w:tcBorders>
          </w:tcPr>
          <w:p w:rsidR="00D96750" w:rsidRPr="00C20912" w:rsidRDefault="00D96750" w:rsidP="00D96750">
            <w:pPr>
              <w:pStyle w:val="TableCells"/>
            </w:pPr>
            <w:r w:rsidRPr="00C20912">
              <w:t xml:space="preserve">Required. A description for this </w:t>
            </w:r>
            <w:r>
              <w:t>method of invoice transmission</w:t>
            </w:r>
            <w:r w:rsidRPr="00C20912">
              <w:t>.</w:t>
            </w:r>
          </w:p>
        </w:tc>
      </w:tr>
    </w:tbl>
    <w:p w:rsidR="009713E8" w:rsidRDefault="009713E8" w:rsidP="009713E8">
      <w:pPr>
        <w:pStyle w:val="Heading3"/>
      </w:pPr>
      <w:r>
        <w:t xml:space="preserve">Milestone Schedule </w:t>
      </w:r>
      <w:r w:rsidR="006A7073">
        <w:fldChar w:fldCharType="begin"/>
      </w:r>
      <w:r>
        <w:instrText xml:space="preserve"> XE "Milestone Schedule document" </w:instrText>
      </w:r>
      <w:r w:rsidR="006A7073">
        <w:fldChar w:fldCharType="end"/>
      </w:r>
      <w:r w:rsidR="006A7073" w:rsidRPr="00000100">
        <w:fldChar w:fldCharType="begin"/>
      </w:r>
      <w:r w:rsidRPr="00000100">
        <w:instrText xml:space="preserve"> TC "</w:instrText>
      </w:r>
      <w:r>
        <w:instrText>Milestone Schedule Document</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9713E8" w:rsidRDefault="009713E8" w:rsidP="009713E8">
      <w:pPr>
        <w:pStyle w:val="BodyText"/>
      </w:pPr>
      <w:r>
        <w:t>The Milestone Schedule document defines t</w:t>
      </w:r>
      <w:r w:rsidRPr="004C5E25">
        <w:t>he schedule of events</w:t>
      </w:r>
      <w:r>
        <w:t xml:space="preserve"> (milestones)</w:t>
      </w:r>
      <w:r w:rsidRPr="004C5E25">
        <w:t xml:space="preserve"> that are billable for </w:t>
      </w:r>
      <w:r w:rsidR="00F128C4">
        <w:t>Award</w:t>
      </w:r>
      <w:r w:rsidRPr="004C5E25">
        <w:t xml:space="preserve">s that are set up with the invoicing option of milestone, along with the associated amounts and estimated completion date for each </w:t>
      </w:r>
      <w:r>
        <w:t>milestone.</w:t>
      </w:r>
    </w:p>
    <w:p w:rsidR="006314A9" w:rsidRPr="00ED4460" w:rsidRDefault="006314A9" w:rsidP="006314A9">
      <w:pPr>
        <w:pStyle w:val="BodyText"/>
      </w:pPr>
    </w:p>
    <w:p w:rsidR="001D6ED2" w:rsidRDefault="001D6ED2" w:rsidP="001D6ED2">
      <w:pPr>
        <w:pStyle w:val="Note"/>
      </w:pPr>
      <w:r>
        <w:rPr>
          <w:noProof/>
        </w:rPr>
        <w:drawing>
          <wp:inline distT="0" distB="0" distL="0" distR="0">
            <wp:extent cx="160020" cy="160020"/>
            <wp:effectExtent l="0" t="0" r="0" b="0"/>
            <wp:docPr id="1309" name="Picture 130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9713E8" w:rsidRDefault="009713E8" w:rsidP="009713E8">
      <w:pPr>
        <w:pStyle w:val="Heading4"/>
      </w:pPr>
      <w:r>
        <w:t>Document Layout</w:t>
      </w:r>
    </w:p>
    <w:p w:rsidR="006314A9" w:rsidRPr="00ED4460" w:rsidRDefault="006314A9" w:rsidP="006314A9">
      <w:pPr>
        <w:pStyle w:val="BodyText"/>
      </w:pPr>
    </w:p>
    <w:p w:rsidR="009713E8" w:rsidRDefault="009713E8" w:rsidP="009713E8">
      <w:pPr>
        <w:pStyle w:val="BodyText"/>
      </w:pPr>
      <w:r>
        <w:t xml:space="preserve">The </w:t>
      </w:r>
      <w:r w:rsidR="00EC4F67">
        <w:t>Milestone Schedule</w:t>
      </w:r>
      <w:r>
        <w:t xml:space="preserve"> document includes the </w:t>
      </w:r>
      <w:r w:rsidR="00EC4F67">
        <w:rPr>
          <w:b/>
        </w:rPr>
        <w:t xml:space="preserve">Milestone </w:t>
      </w:r>
      <w:r w:rsidR="00461CC1">
        <w:rPr>
          <w:b/>
        </w:rPr>
        <w:t>Schedule</w:t>
      </w:r>
      <w:r w:rsidR="00461CC1">
        <w:t xml:space="preserve"> tab</w:t>
      </w:r>
      <w:r>
        <w:t xml:space="preserve"> </w:t>
      </w:r>
      <w:r w:rsidR="00461CC1" w:rsidRPr="004C5BE6">
        <w:t>and</w:t>
      </w:r>
      <w:r w:rsidR="00461CC1">
        <w:t xml:space="preserve"> the</w:t>
      </w:r>
      <w:r>
        <w:t xml:space="preserve"> </w:t>
      </w:r>
      <w:r w:rsidR="00EC4F67">
        <w:rPr>
          <w:rStyle w:val="Strong"/>
          <w:rFonts w:eastAsia="MS Mincho"/>
        </w:rPr>
        <w:t>Milestones</w:t>
      </w:r>
      <w:r>
        <w:t xml:space="preserve"> tab.</w:t>
      </w:r>
    </w:p>
    <w:p w:rsidR="009713E8" w:rsidRDefault="00EC4F67" w:rsidP="009713E8">
      <w:pPr>
        <w:pStyle w:val="Heading5"/>
      </w:pPr>
      <w:r>
        <w:t>Milestone Schedule</w:t>
      </w:r>
      <w:r w:rsidR="009713E8">
        <w:t xml:space="preserve"> Tab</w:t>
      </w:r>
      <w:r w:rsidR="006A7073">
        <w:fldChar w:fldCharType="begin"/>
      </w:r>
      <w:r w:rsidR="009713E8">
        <w:instrText xml:space="preserve"> XE "</w:instrText>
      </w:r>
      <w:r>
        <w:instrText>Milestone Schedule</w:instrText>
      </w:r>
      <w:r w:rsidR="009713E8">
        <w:instrText xml:space="preserve"> </w:instrText>
      </w:r>
      <w:r w:rsidR="00461CC1">
        <w:instrText>document: Milestone</w:instrText>
      </w:r>
      <w:r>
        <w:instrText xml:space="preserve"> Schedule</w:instrText>
      </w:r>
      <w:r w:rsidR="009713E8">
        <w:instrText xml:space="preserve"> tab" </w:instrText>
      </w:r>
      <w:r w:rsidR="006A7073">
        <w:fldChar w:fldCharType="end"/>
      </w:r>
    </w:p>
    <w:p w:rsidR="006314A9" w:rsidRPr="00ED4460" w:rsidRDefault="006314A9" w:rsidP="006314A9">
      <w:pPr>
        <w:pStyle w:val="BodyText"/>
      </w:pPr>
    </w:p>
    <w:p w:rsidR="009713E8" w:rsidRPr="0061301A" w:rsidRDefault="00B074DE" w:rsidP="009713E8">
      <w:pPr>
        <w:pStyle w:val="TableHeading"/>
      </w:pPr>
      <w:r>
        <w:t xml:space="preserve">Milestone </w:t>
      </w:r>
      <w:r w:rsidR="00461CC1">
        <w:t>Schedule</w:t>
      </w:r>
      <w:r w:rsidR="00461CC1" w:rsidRPr="0061301A">
        <w:t xml:space="preserve"> tab</w:t>
      </w:r>
      <w:r w:rsidR="009713E8" w:rsidRPr="0061301A">
        <w:t xml:space="preserve"> </w:t>
      </w:r>
      <w:r w:rsidR="007F41FD">
        <w:t xml:space="preserve">field </w:t>
      </w:r>
      <w:r w:rsidR="009713E8" w:rsidRPr="0061301A">
        <w:t>definition</w:t>
      </w:r>
      <w:r w:rsidR="007F41FD">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105"/>
        <w:gridCol w:w="2544"/>
        <w:gridCol w:w="6605"/>
        <w:gridCol w:w="106"/>
      </w:tblGrid>
      <w:tr w:rsidR="009713E8" w:rsidTr="00E1785A">
        <w:trPr>
          <w:gridAfter w:val="1"/>
          <w:wAfter w:w="86" w:type="dxa"/>
        </w:trPr>
        <w:tc>
          <w:tcPr>
            <w:tcW w:w="2156" w:type="dxa"/>
            <w:gridSpan w:val="2"/>
            <w:tcBorders>
              <w:top w:val="single" w:sz="4" w:space="0" w:color="auto"/>
              <w:bottom w:val="thickThinSmallGap" w:sz="12" w:space="0" w:color="auto"/>
              <w:right w:val="double" w:sz="4" w:space="0" w:color="auto"/>
            </w:tcBorders>
          </w:tcPr>
          <w:p w:rsidR="009713E8" w:rsidRDefault="009713E8" w:rsidP="009713E8">
            <w:pPr>
              <w:pStyle w:val="TableCells"/>
            </w:pPr>
            <w:r>
              <w:t xml:space="preserve">Title </w:t>
            </w:r>
          </w:p>
        </w:tc>
        <w:tc>
          <w:tcPr>
            <w:tcW w:w="5375" w:type="dxa"/>
            <w:tcBorders>
              <w:top w:val="single" w:sz="4" w:space="0" w:color="auto"/>
              <w:left w:val="single" w:sz="4" w:space="0" w:color="auto"/>
              <w:bottom w:val="thickThinSmallGap" w:sz="12" w:space="0" w:color="auto"/>
            </w:tcBorders>
          </w:tcPr>
          <w:p w:rsidR="009713E8" w:rsidRDefault="009713E8" w:rsidP="009713E8">
            <w:pPr>
              <w:pStyle w:val="TableCells"/>
            </w:pPr>
            <w:r>
              <w:t xml:space="preserve">Description </w:t>
            </w:r>
          </w:p>
        </w:tc>
      </w:tr>
      <w:tr w:rsidR="007F41FD"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tcPr>
          <w:p w:rsidR="007F41FD" w:rsidRPr="000F0A9E" w:rsidRDefault="007F41FD" w:rsidP="007F41FD">
            <w:pPr>
              <w:pStyle w:val="TableCells"/>
              <w:rPr>
                <w:rFonts w:cs="Arial"/>
                <w:szCs w:val="20"/>
              </w:rPr>
            </w:pPr>
            <w:r>
              <w:rPr>
                <w:rFonts w:cs="Arial"/>
                <w:szCs w:val="20"/>
              </w:rPr>
              <w:lastRenderedPageBreak/>
              <w:t>Agency Name</w:t>
            </w:r>
          </w:p>
        </w:tc>
        <w:tc>
          <w:tcPr>
            <w:tcW w:w="5461" w:type="dxa"/>
            <w:gridSpan w:val="2"/>
            <w:tcBorders>
              <w:top w:val="nil"/>
              <w:left w:val="nil"/>
              <w:bottom w:val="single" w:sz="8" w:space="0" w:color="000000"/>
              <w:right w:val="nil"/>
            </w:tcBorders>
            <w:tcMar>
              <w:top w:w="0" w:type="dxa"/>
              <w:left w:w="108" w:type="dxa"/>
              <w:bottom w:w="0" w:type="dxa"/>
              <w:right w:w="108" w:type="dxa"/>
            </w:tcMar>
          </w:tcPr>
          <w:p w:rsidR="007F41FD" w:rsidRPr="000F0A9E" w:rsidRDefault="007F41FD" w:rsidP="007F41FD">
            <w:pPr>
              <w:pStyle w:val="TableCells"/>
              <w:rPr>
                <w:rFonts w:cs="Arial"/>
                <w:szCs w:val="20"/>
              </w:rPr>
            </w:pPr>
            <w:r>
              <w:t>Display only. The name of the Agency to which the Proposal belongs.</w:t>
            </w:r>
          </w:p>
        </w:tc>
      </w:tr>
      <w:tr w:rsidR="007F41FD"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tcPr>
          <w:p w:rsidR="007F41FD" w:rsidRPr="000F0A9E" w:rsidRDefault="007F41FD" w:rsidP="007F41FD">
            <w:pPr>
              <w:pStyle w:val="TableCells"/>
              <w:rPr>
                <w:rFonts w:cs="Arial"/>
                <w:szCs w:val="20"/>
              </w:rPr>
            </w:pPr>
            <w:r>
              <w:rPr>
                <w:rFonts w:cs="Arial"/>
                <w:szCs w:val="20"/>
              </w:rPr>
              <w:t>Award Expiration Date</w:t>
            </w:r>
          </w:p>
        </w:tc>
        <w:tc>
          <w:tcPr>
            <w:tcW w:w="5461" w:type="dxa"/>
            <w:gridSpan w:val="2"/>
            <w:tcBorders>
              <w:top w:val="nil"/>
              <w:left w:val="nil"/>
              <w:bottom w:val="single" w:sz="8" w:space="0" w:color="000000"/>
              <w:right w:val="nil"/>
            </w:tcBorders>
            <w:tcMar>
              <w:top w:w="0" w:type="dxa"/>
              <w:left w:w="108" w:type="dxa"/>
              <w:bottom w:w="0" w:type="dxa"/>
              <w:right w:w="108" w:type="dxa"/>
            </w:tcMar>
          </w:tcPr>
          <w:p w:rsidR="007F41FD" w:rsidRPr="000F0A9E" w:rsidRDefault="007F41FD" w:rsidP="007F41FD">
            <w:pPr>
              <w:pStyle w:val="TableCells"/>
              <w:rPr>
                <w:rFonts w:cs="Arial"/>
                <w:szCs w:val="20"/>
              </w:rPr>
            </w:pPr>
            <w:r>
              <w:rPr>
                <w:rFonts w:cs="Arial"/>
                <w:szCs w:val="20"/>
              </w:rPr>
              <w:t>Display Only</w:t>
            </w:r>
            <w:r w:rsidRPr="00D745EF">
              <w:rPr>
                <w:rFonts w:cs="Arial"/>
                <w:szCs w:val="20"/>
              </w:rPr>
              <w:t xml:space="preserve">. </w:t>
            </w:r>
            <w:r>
              <w:rPr>
                <w:rFonts w:cs="Arial"/>
                <w:szCs w:val="20"/>
              </w:rPr>
              <w:t>The Award Stop Date for the Award associated with the Milestone schedule.</w:t>
            </w:r>
          </w:p>
        </w:tc>
      </w:tr>
      <w:tr w:rsidR="007F41FD"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tcPr>
          <w:p w:rsidR="007F41FD" w:rsidRPr="000F0A9E" w:rsidRDefault="007F41FD" w:rsidP="007F41FD">
            <w:pPr>
              <w:pStyle w:val="TableCells"/>
              <w:rPr>
                <w:rFonts w:cs="Arial"/>
                <w:szCs w:val="20"/>
              </w:rPr>
            </w:pPr>
            <w:r w:rsidRPr="000F0A9E">
              <w:rPr>
                <w:rFonts w:cs="Arial"/>
                <w:szCs w:val="20"/>
              </w:rPr>
              <w:t>Proposal Number</w:t>
            </w:r>
          </w:p>
        </w:tc>
        <w:tc>
          <w:tcPr>
            <w:tcW w:w="5461" w:type="dxa"/>
            <w:gridSpan w:val="2"/>
            <w:tcBorders>
              <w:top w:val="nil"/>
              <w:left w:val="nil"/>
              <w:bottom w:val="single" w:sz="8" w:space="0" w:color="000000"/>
              <w:right w:val="nil"/>
            </w:tcBorders>
            <w:tcMar>
              <w:top w:w="0" w:type="dxa"/>
              <w:left w:w="108" w:type="dxa"/>
              <w:bottom w:w="0" w:type="dxa"/>
              <w:right w:w="108" w:type="dxa"/>
            </w:tcMar>
          </w:tcPr>
          <w:p w:rsidR="007F41FD" w:rsidRPr="000F0A9E" w:rsidRDefault="007F41FD" w:rsidP="007F41FD">
            <w:pPr>
              <w:pStyle w:val="TableCells"/>
              <w:rPr>
                <w:rFonts w:cs="Arial"/>
                <w:szCs w:val="20"/>
              </w:rPr>
            </w:pPr>
            <w:r w:rsidRPr="000F0A9E">
              <w:rPr>
                <w:rFonts w:cs="Arial"/>
                <w:szCs w:val="20"/>
              </w:rPr>
              <w:t xml:space="preserve">Required. The Proposal that the Milestone Schedule will be associated </w:t>
            </w:r>
            <w:r w:rsidR="00461CC1" w:rsidRPr="000F0A9E">
              <w:rPr>
                <w:rFonts w:cs="Arial"/>
                <w:szCs w:val="20"/>
              </w:rPr>
              <w:t xml:space="preserve">with. </w:t>
            </w:r>
            <w:r w:rsidR="00461CC1">
              <w:rPr>
                <w:rFonts w:cs="Arial"/>
                <w:szCs w:val="20"/>
              </w:rPr>
              <w:t>Use</w:t>
            </w:r>
            <w:r>
              <w:rPr>
                <w:rFonts w:cs="Arial"/>
                <w:szCs w:val="20"/>
              </w:rPr>
              <w:t xml:space="preserve"> the lookup </w:t>
            </w:r>
            <w:r w:rsidRPr="000F0A9E">
              <w:rPr>
                <w:rFonts w:cs="Arial"/>
                <w:szCs w:val="20"/>
              </w:rPr>
              <w:t>to find it.</w:t>
            </w:r>
          </w:p>
          <w:p w:rsidR="007F41FD" w:rsidRPr="000F0A9E" w:rsidRDefault="007F41FD" w:rsidP="00D96750">
            <w:pPr>
              <w:pStyle w:val="Noteintable"/>
            </w:pPr>
            <w:r w:rsidRPr="000F0A9E">
              <w:rPr>
                <w:noProof/>
              </w:rPr>
              <w:drawing>
                <wp:inline distT="0" distB="0" distL="0" distR="0">
                  <wp:extent cx="143510" cy="143510"/>
                  <wp:effectExtent l="19050" t="0" r="8890" b="0"/>
                  <wp:docPr id="1631"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0F0A9E">
              <w:tab/>
            </w:r>
            <w:r w:rsidRPr="000F0A9E">
              <w:rPr>
                <w:lang w:bidi="th-TH"/>
              </w:rPr>
              <w:t xml:space="preserve">When </w:t>
            </w:r>
            <w:r>
              <w:rPr>
                <w:lang w:bidi="th-TH"/>
              </w:rPr>
              <w:t>Kuali Financials is not integrated with Kuali Research</w:t>
            </w:r>
            <w:r w:rsidRPr="000F0A9E">
              <w:rPr>
                <w:lang w:bidi="th-TH"/>
              </w:rPr>
              <w:t>, the Proposal and Award will be the same number.</w:t>
            </w:r>
          </w:p>
        </w:tc>
      </w:tr>
      <w:tr w:rsidR="007F41FD"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tcPr>
          <w:p w:rsidR="007F41FD" w:rsidRPr="000F0A9E" w:rsidRDefault="007F41FD" w:rsidP="007F41FD">
            <w:pPr>
              <w:pStyle w:val="TableCells"/>
              <w:rPr>
                <w:rFonts w:cs="Arial"/>
                <w:szCs w:val="20"/>
              </w:rPr>
            </w:pPr>
            <w:r>
              <w:rPr>
                <w:rFonts w:cs="Arial"/>
                <w:szCs w:val="20"/>
              </w:rPr>
              <w:t>Total Award Amount</w:t>
            </w:r>
          </w:p>
        </w:tc>
        <w:tc>
          <w:tcPr>
            <w:tcW w:w="5461" w:type="dxa"/>
            <w:gridSpan w:val="2"/>
            <w:tcBorders>
              <w:top w:val="nil"/>
              <w:left w:val="nil"/>
              <w:bottom w:val="single" w:sz="8" w:space="0" w:color="000000"/>
              <w:right w:val="nil"/>
            </w:tcBorders>
            <w:tcMar>
              <w:top w:w="0" w:type="dxa"/>
              <w:left w:w="108" w:type="dxa"/>
              <w:bottom w:w="0" w:type="dxa"/>
              <w:right w:w="108" w:type="dxa"/>
            </w:tcMar>
          </w:tcPr>
          <w:p w:rsidR="007F41FD" w:rsidRPr="000F0A9E" w:rsidRDefault="007F41FD" w:rsidP="007F41FD">
            <w:pPr>
              <w:pStyle w:val="TableCells"/>
              <w:rPr>
                <w:rFonts w:cs="Arial"/>
                <w:szCs w:val="20"/>
              </w:rPr>
            </w:pPr>
            <w:r>
              <w:t xml:space="preserve">Display only. The total dollar amount calculated from </w:t>
            </w:r>
            <w:r w:rsidRPr="0043099E">
              <w:t xml:space="preserve">Direct Cost Amount + Indirect Cost Amount </w:t>
            </w:r>
            <w:r>
              <w:t>for the Award.</w:t>
            </w:r>
          </w:p>
        </w:tc>
      </w:tr>
      <w:tr w:rsidR="007F41FD"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single" w:sz="8" w:space="0" w:color="000000"/>
              <w:left w:val="nil"/>
              <w:right w:val="double" w:sz="4" w:space="0" w:color="auto"/>
            </w:tcBorders>
            <w:tcMar>
              <w:top w:w="0" w:type="dxa"/>
              <w:left w:w="108" w:type="dxa"/>
              <w:bottom w:w="0" w:type="dxa"/>
              <w:right w:w="108" w:type="dxa"/>
            </w:tcMar>
          </w:tcPr>
          <w:p w:rsidR="007F41FD" w:rsidRPr="00D745EF" w:rsidRDefault="007F41FD" w:rsidP="007F41FD">
            <w:pPr>
              <w:pStyle w:val="TableCells"/>
              <w:rPr>
                <w:rFonts w:cs="Arial"/>
                <w:szCs w:val="20"/>
              </w:rPr>
            </w:pPr>
            <w:r>
              <w:rPr>
                <w:rFonts w:cs="Arial"/>
                <w:szCs w:val="20"/>
              </w:rPr>
              <w:t>Total Amount Remaining</w:t>
            </w:r>
          </w:p>
        </w:tc>
        <w:tc>
          <w:tcPr>
            <w:tcW w:w="5461" w:type="dxa"/>
            <w:gridSpan w:val="2"/>
            <w:tcBorders>
              <w:top w:val="single" w:sz="8" w:space="0" w:color="000000"/>
              <w:left w:val="nil"/>
              <w:right w:val="nil"/>
            </w:tcBorders>
            <w:tcMar>
              <w:top w:w="0" w:type="dxa"/>
              <w:left w:w="108" w:type="dxa"/>
              <w:bottom w:w="0" w:type="dxa"/>
              <w:right w:w="108" w:type="dxa"/>
            </w:tcMar>
          </w:tcPr>
          <w:p w:rsidR="007F41FD" w:rsidRPr="00D745EF" w:rsidRDefault="007F41FD" w:rsidP="007F41FD">
            <w:pPr>
              <w:pStyle w:val="TableCells"/>
              <w:rPr>
                <w:rFonts w:cs="Arial"/>
                <w:szCs w:val="20"/>
              </w:rPr>
            </w:pPr>
            <w:r>
              <w:rPr>
                <w:rFonts w:cs="Arial"/>
                <w:szCs w:val="20"/>
              </w:rPr>
              <w:t xml:space="preserve">Display </w:t>
            </w:r>
            <w:r w:rsidR="00461CC1">
              <w:rPr>
                <w:rFonts w:cs="Arial"/>
                <w:szCs w:val="20"/>
              </w:rPr>
              <w:t>only. The</w:t>
            </w:r>
            <w:r>
              <w:rPr>
                <w:rFonts w:cs="Arial"/>
                <w:szCs w:val="20"/>
              </w:rPr>
              <w:t xml:space="preserve"> calculated difference between the Total Award Amount and the Total Amount Scheduled.</w:t>
            </w:r>
          </w:p>
        </w:tc>
      </w:tr>
      <w:tr w:rsidR="007F41FD"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single" w:sz="8" w:space="0" w:color="000000"/>
              <w:left w:val="nil"/>
              <w:right w:val="double" w:sz="4" w:space="0" w:color="auto"/>
            </w:tcBorders>
            <w:tcMar>
              <w:top w:w="0" w:type="dxa"/>
              <w:left w:w="108" w:type="dxa"/>
              <w:bottom w:w="0" w:type="dxa"/>
              <w:right w:w="108" w:type="dxa"/>
            </w:tcMar>
          </w:tcPr>
          <w:p w:rsidR="007F41FD" w:rsidRPr="00D745EF" w:rsidRDefault="007F41FD" w:rsidP="007F41FD">
            <w:pPr>
              <w:pStyle w:val="TableCells"/>
              <w:rPr>
                <w:rFonts w:cs="Arial"/>
                <w:szCs w:val="20"/>
              </w:rPr>
            </w:pPr>
            <w:r>
              <w:rPr>
                <w:rFonts w:cs="Arial"/>
                <w:szCs w:val="20"/>
              </w:rPr>
              <w:t>Total Amount Scheduled</w:t>
            </w:r>
          </w:p>
        </w:tc>
        <w:tc>
          <w:tcPr>
            <w:tcW w:w="5461" w:type="dxa"/>
            <w:gridSpan w:val="2"/>
            <w:tcBorders>
              <w:top w:val="single" w:sz="8" w:space="0" w:color="000000"/>
              <w:left w:val="nil"/>
              <w:right w:val="nil"/>
            </w:tcBorders>
            <w:tcMar>
              <w:top w:w="0" w:type="dxa"/>
              <w:left w:w="108" w:type="dxa"/>
              <w:bottom w:w="0" w:type="dxa"/>
              <w:right w:w="108" w:type="dxa"/>
            </w:tcMar>
          </w:tcPr>
          <w:p w:rsidR="007F41FD" w:rsidRPr="00D745EF" w:rsidRDefault="007F41FD" w:rsidP="007F41FD">
            <w:pPr>
              <w:pStyle w:val="TableCells"/>
              <w:rPr>
                <w:rFonts w:cs="Arial"/>
                <w:szCs w:val="20"/>
              </w:rPr>
            </w:pPr>
            <w:r>
              <w:rPr>
                <w:rFonts w:cs="Arial"/>
                <w:szCs w:val="20"/>
              </w:rPr>
              <w:t>Display Only</w:t>
            </w:r>
            <w:r w:rsidRPr="00D745EF">
              <w:rPr>
                <w:rFonts w:cs="Arial"/>
                <w:szCs w:val="20"/>
              </w:rPr>
              <w:t xml:space="preserve">. </w:t>
            </w:r>
            <w:r>
              <w:rPr>
                <w:rFonts w:cs="Arial"/>
                <w:szCs w:val="20"/>
              </w:rPr>
              <w:t>The calculated total of all of the active milestones listed on the Milestone tab.</w:t>
            </w:r>
          </w:p>
        </w:tc>
      </w:tr>
    </w:tbl>
    <w:p w:rsidR="009713E8" w:rsidRDefault="00B074DE" w:rsidP="009713E8">
      <w:pPr>
        <w:pStyle w:val="Heading5"/>
      </w:pPr>
      <w:r>
        <w:t>Milestones</w:t>
      </w:r>
      <w:r w:rsidR="009713E8">
        <w:t xml:space="preserve"> Tab</w:t>
      </w:r>
      <w:r w:rsidR="006A7073">
        <w:fldChar w:fldCharType="begin"/>
      </w:r>
      <w:r w:rsidR="009713E8">
        <w:instrText xml:space="preserve"> XE "</w:instrText>
      </w:r>
      <w:r>
        <w:instrText>Milestone Schedule</w:instrText>
      </w:r>
      <w:r w:rsidR="009713E8">
        <w:instrText xml:space="preserve"> </w:instrText>
      </w:r>
      <w:r w:rsidR="00461CC1">
        <w:instrText>document: Milestones</w:instrText>
      </w:r>
      <w:r w:rsidR="009713E8">
        <w:instrText xml:space="preserve"> tab" </w:instrText>
      </w:r>
      <w:r w:rsidR="006A7073">
        <w:fldChar w:fldCharType="end"/>
      </w:r>
    </w:p>
    <w:p w:rsidR="006314A9" w:rsidRPr="00ED4460" w:rsidRDefault="006314A9" w:rsidP="006314A9">
      <w:pPr>
        <w:pStyle w:val="BodyText"/>
      </w:pPr>
    </w:p>
    <w:p w:rsidR="009713E8" w:rsidRPr="0061301A" w:rsidRDefault="00461CC1" w:rsidP="009713E8">
      <w:pPr>
        <w:pStyle w:val="TableHeading"/>
      </w:pPr>
      <w:r>
        <w:t>Milestone</w:t>
      </w:r>
      <w:r w:rsidRPr="0061301A">
        <w:t xml:space="preserve"> tab</w:t>
      </w:r>
      <w:r w:rsidR="007F41FD">
        <w:t xml:space="preserve"> field</w:t>
      </w:r>
      <w:r w:rsidR="009713E8" w:rsidRPr="0061301A">
        <w:t xml:space="preserve"> definition</w:t>
      </w:r>
      <w:r w:rsidR="007F41FD">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542"/>
        <w:gridCol w:w="6818"/>
      </w:tblGrid>
      <w:tr w:rsidR="009713E8" w:rsidTr="00E1785A">
        <w:tc>
          <w:tcPr>
            <w:tcW w:w="2045" w:type="dxa"/>
            <w:tcBorders>
              <w:top w:val="single" w:sz="4" w:space="0" w:color="auto"/>
              <w:bottom w:val="thickThinSmallGap" w:sz="12" w:space="0" w:color="auto"/>
              <w:right w:val="double" w:sz="4" w:space="0" w:color="auto"/>
            </w:tcBorders>
          </w:tcPr>
          <w:p w:rsidR="009713E8" w:rsidRDefault="009713E8" w:rsidP="009713E8">
            <w:pPr>
              <w:pStyle w:val="TableCells"/>
            </w:pPr>
            <w:r>
              <w:t xml:space="preserve">Title </w:t>
            </w:r>
          </w:p>
        </w:tc>
        <w:tc>
          <w:tcPr>
            <w:tcW w:w="5486" w:type="dxa"/>
            <w:tcBorders>
              <w:top w:val="single" w:sz="4" w:space="0" w:color="auto"/>
              <w:left w:val="single" w:sz="4" w:space="0" w:color="auto"/>
              <w:bottom w:val="thickThinSmallGap" w:sz="12" w:space="0" w:color="auto"/>
            </w:tcBorders>
          </w:tcPr>
          <w:p w:rsidR="009713E8" w:rsidRDefault="009713E8" w:rsidP="009713E8">
            <w:pPr>
              <w:pStyle w:val="TableCells"/>
            </w:pPr>
            <w:r>
              <w:t xml:space="preserve">Description </w:t>
            </w:r>
          </w:p>
        </w:tc>
      </w:tr>
      <w:tr w:rsidR="007F41FD" w:rsidTr="00E1785A">
        <w:tc>
          <w:tcPr>
            <w:tcW w:w="2045" w:type="dxa"/>
            <w:tcBorders>
              <w:top w:val="single" w:sz="4" w:space="0" w:color="auto"/>
              <w:bottom w:val="single" w:sz="4" w:space="0" w:color="auto"/>
              <w:right w:val="double" w:sz="4" w:space="0" w:color="auto"/>
            </w:tcBorders>
          </w:tcPr>
          <w:p w:rsidR="007F41FD" w:rsidRDefault="007F41FD" w:rsidP="007F41FD">
            <w:pPr>
              <w:pStyle w:val="TableCells"/>
            </w:pPr>
            <w:r w:rsidRPr="00627766">
              <w:t>Active Indicator</w:t>
            </w:r>
          </w:p>
        </w:tc>
        <w:tc>
          <w:tcPr>
            <w:tcW w:w="5486" w:type="dxa"/>
            <w:tcBorders>
              <w:top w:val="single" w:sz="4" w:space="0" w:color="auto"/>
              <w:left w:val="single" w:sz="4" w:space="0" w:color="auto"/>
              <w:bottom w:val="single" w:sz="4" w:space="0" w:color="auto"/>
            </w:tcBorders>
          </w:tcPr>
          <w:p w:rsidR="007F41FD" w:rsidRDefault="007F41FD" w:rsidP="007F41FD">
            <w:pPr>
              <w:pStyle w:val="TableCells"/>
            </w:pPr>
            <w:r>
              <w:t>Indicates whether this milestone is active or inactive. Remove the check mark to deactivate this milestone.</w:t>
            </w:r>
          </w:p>
        </w:tc>
      </w:tr>
      <w:tr w:rsidR="007F41FD" w:rsidTr="00E1785A">
        <w:tc>
          <w:tcPr>
            <w:tcW w:w="2045" w:type="dxa"/>
            <w:tcBorders>
              <w:top w:val="single" w:sz="4" w:space="0" w:color="auto"/>
              <w:bottom w:val="single" w:sz="4" w:space="0" w:color="auto"/>
              <w:right w:val="double" w:sz="4" w:space="0" w:color="auto"/>
            </w:tcBorders>
          </w:tcPr>
          <w:p w:rsidR="007F41FD" w:rsidRDefault="00093BE6" w:rsidP="007F41FD">
            <w:pPr>
              <w:pStyle w:val="TableCells"/>
            </w:pPr>
            <w:r>
              <w:t>Actual Completion Date</w:t>
            </w:r>
          </w:p>
        </w:tc>
        <w:tc>
          <w:tcPr>
            <w:tcW w:w="5486" w:type="dxa"/>
            <w:tcBorders>
              <w:top w:val="single" w:sz="4" w:space="0" w:color="auto"/>
              <w:left w:val="single" w:sz="4" w:space="0" w:color="auto"/>
              <w:bottom w:val="single" w:sz="4" w:space="0" w:color="auto"/>
            </w:tcBorders>
          </w:tcPr>
          <w:p w:rsidR="007F41FD" w:rsidRDefault="00461CC1" w:rsidP="007F41FD">
            <w:pPr>
              <w:pStyle w:val="TableCells"/>
            </w:pPr>
            <w:r>
              <w:t>Optional. The</w:t>
            </w:r>
            <w:r w:rsidR="007F41FD">
              <w:t xml:space="preserve"> date the milestone was actually </w:t>
            </w:r>
            <w:r>
              <w:t>completed. If</w:t>
            </w:r>
            <w:r w:rsidR="007F41FD">
              <w:t xml:space="preserve"> this date is blank or in the future, this milestone is not yet eligible for contracts &amp; grants invoicing.</w:t>
            </w:r>
          </w:p>
        </w:tc>
      </w:tr>
      <w:tr w:rsidR="007F41FD" w:rsidTr="00E1785A">
        <w:tc>
          <w:tcPr>
            <w:tcW w:w="2045" w:type="dxa"/>
            <w:tcBorders>
              <w:top w:val="single" w:sz="4" w:space="0" w:color="auto"/>
              <w:bottom w:val="single" w:sz="4" w:space="0" w:color="auto"/>
              <w:right w:val="double" w:sz="4" w:space="0" w:color="auto"/>
            </w:tcBorders>
          </w:tcPr>
          <w:p w:rsidR="007F41FD" w:rsidRDefault="00093BE6" w:rsidP="007F41FD">
            <w:pPr>
              <w:pStyle w:val="TableCells"/>
            </w:pPr>
            <w:r>
              <w:t>Billed</w:t>
            </w:r>
          </w:p>
        </w:tc>
        <w:tc>
          <w:tcPr>
            <w:tcW w:w="5486" w:type="dxa"/>
            <w:tcBorders>
              <w:top w:val="single" w:sz="4" w:space="0" w:color="auto"/>
              <w:left w:val="single" w:sz="4" w:space="0" w:color="auto"/>
              <w:bottom w:val="single" w:sz="4" w:space="0" w:color="auto"/>
            </w:tcBorders>
          </w:tcPr>
          <w:p w:rsidR="007F41FD" w:rsidRDefault="007F41FD" w:rsidP="007F41FD">
            <w:pPr>
              <w:pStyle w:val="TableCells"/>
            </w:pPr>
            <w:r>
              <w:t xml:space="preserve">Display </w:t>
            </w:r>
            <w:r w:rsidR="00461CC1">
              <w:t>only. Indicates</w:t>
            </w:r>
            <w:r>
              <w:t xml:space="preserve"> whether the milestone has been invoiced or not.</w:t>
            </w:r>
          </w:p>
        </w:tc>
      </w:tr>
      <w:tr w:rsidR="007F41FD" w:rsidTr="00E1785A">
        <w:tc>
          <w:tcPr>
            <w:tcW w:w="2045" w:type="dxa"/>
            <w:tcBorders>
              <w:top w:val="single" w:sz="4" w:space="0" w:color="auto"/>
              <w:bottom w:val="single" w:sz="4" w:space="0" w:color="auto"/>
              <w:right w:val="double" w:sz="4" w:space="0" w:color="auto"/>
            </w:tcBorders>
          </w:tcPr>
          <w:p w:rsidR="007F41FD" w:rsidRDefault="00093BE6" w:rsidP="007F41FD">
            <w:pPr>
              <w:pStyle w:val="TableCells"/>
            </w:pPr>
            <w:r>
              <w:t>Expected Completion Date</w:t>
            </w:r>
          </w:p>
        </w:tc>
        <w:tc>
          <w:tcPr>
            <w:tcW w:w="5486" w:type="dxa"/>
            <w:tcBorders>
              <w:top w:val="single" w:sz="4" w:space="0" w:color="auto"/>
              <w:left w:val="single" w:sz="4" w:space="0" w:color="auto"/>
              <w:bottom w:val="single" w:sz="4" w:space="0" w:color="auto"/>
            </w:tcBorders>
          </w:tcPr>
          <w:p w:rsidR="007F41FD" w:rsidRDefault="00461CC1" w:rsidP="007F41FD">
            <w:pPr>
              <w:pStyle w:val="TableCells"/>
            </w:pPr>
            <w:r>
              <w:t>Optional. The</w:t>
            </w:r>
            <w:r w:rsidR="007F41FD">
              <w:t xml:space="preserve"> date the milestone is expected to be completed.</w:t>
            </w:r>
          </w:p>
        </w:tc>
      </w:tr>
      <w:tr w:rsidR="007F41FD" w:rsidTr="00E1785A">
        <w:tc>
          <w:tcPr>
            <w:tcW w:w="2045" w:type="dxa"/>
            <w:tcBorders>
              <w:top w:val="single" w:sz="4" w:space="0" w:color="auto"/>
              <w:bottom w:val="single" w:sz="4" w:space="0" w:color="auto"/>
              <w:right w:val="double" w:sz="4" w:space="0" w:color="auto"/>
            </w:tcBorders>
          </w:tcPr>
          <w:p w:rsidR="007F41FD" w:rsidRDefault="007F41FD" w:rsidP="007F41FD">
            <w:pPr>
              <w:pStyle w:val="TableCells"/>
            </w:pPr>
            <w:r>
              <w:t>Milestone Amount</w:t>
            </w:r>
          </w:p>
        </w:tc>
        <w:tc>
          <w:tcPr>
            <w:tcW w:w="5486" w:type="dxa"/>
            <w:tcBorders>
              <w:top w:val="single" w:sz="4" w:space="0" w:color="auto"/>
              <w:left w:val="single" w:sz="4" w:space="0" w:color="auto"/>
              <w:bottom w:val="single" w:sz="4" w:space="0" w:color="auto"/>
            </w:tcBorders>
          </w:tcPr>
          <w:p w:rsidR="007F41FD" w:rsidRDefault="00461CC1" w:rsidP="007F41FD">
            <w:pPr>
              <w:pStyle w:val="TableCells"/>
            </w:pPr>
            <w:r>
              <w:t>Optional. The</w:t>
            </w:r>
            <w:r w:rsidR="007F41FD">
              <w:t xml:space="preserve"> billable amount for the milestone.</w:t>
            </w:r>
          </w:p>
        </w:tc>
      </w:tr>
      <w:tr w:rsidR="007F41FD" w:rsidTr="00E1785A">
        <w:tc>
          <w:tcPr>
            <w:tcW w:w="2045" w:type="dxa"/>
            <w:tcBorders>
              <w:top w:val="single" w:sz="4" w:space="0" w:color="auto"/>
              <w:bottom w:val="single" w:sz="4" w:space="0" w:color="auto"/>
              <w:right w:val="double" w:sz="4" w:space="0" w:color="auto"/>
            </w:tcBorders>
          </w:tcPr>
          <w:p w:rsidR="007F41FD" w:rsidRDefault="007F41FD" w:rsidP="007F41FD">
            <w:pPr>
              <w:pStyle w:val="TableCells"/>
              <w:rPr>
                <w:rStyle w:val="CaptionFigureText"/>
              </w:rPr>
            </w:pPr>
            <w:r>
              <w:t>Milestone Description</w:t>
            </w:r>
          </w:p>
        </w:tc>
        <w:tc>
          <w:tcPr>
            <w:tcW w:w="5486" w:type="dxa"/>
            <w:tcBorders>
              <w:top w:val="single" w:sz="4" w:space="0" w:color="auto"/>
              <w:left w:val="single" w:sz="4" w:space="0" w:color="auto"/>
              <w:bottom w:val="single" w:sz="4" w:space="0" w:color="auto"/>
            </w:tcBorders>
          </w:tcPr>
          <w:p w:rsidR="007F41FD" w:rsidRDefault="00461CC1" w:rsidP="007F41FD">
            <w:pPr>
              <w:pStyle w:val="TableCells"/>
            </w:pPr>
            <w:r>
              <w:t>Optional. A</w:t>
            </w:r>
            <w:r w:rsidR="007F41FD">
              <w:t xml:space="preserve"> description for the milestone.</w:t>
            </w:r>
          </w:p>
        </w:tc>
      </w:tr>
      <w:tr w:rsidR="007F41FD" w:rsidTr="00E1785A">
        <w:tc>
          <w:tcPr>
            <w:tcW w:w="2045" w:type="dxa"/>
            <w:tcBorders>
              <w:top w:val="single" w:sz="4" w:space="0" w:color="auto"/>
              <w:bottom w:val="nil"/>
              <w:right w:val="double" w:sz="4" w:space="0" w:color="auto"/>
            </w:tcBorders>
          </w:tcPr>
          <w:p w:rsidR="007F41FD" w:rsidRDefault="007F41FD" w:rsidP="007F41FD">
            <w:pPr>
              <w:pStyle w:val="TableCells"/>
              <w:rPr>
                <w:rStyle w:val="CaptionFigureText"/>
              </w:rPr>
            </w:pPr>
            <w:r>
              <w:t>Milestone Number</w:t>
            </w:r>
          </w:p>
        </w:tc>
        <w:tc>
          <w:tcPr>
            <w:tcW w:w="5486" w:type="dxa"/>
            <w:tcBorders>
              <w:top w:val="single" w:sz="4" w:space="0" w:color="auto"/>
              <w:left w:val="single" w:sz="4" w:space="0" w:color="auto"/>
              <w:bottom w:val="nil"/>
            </w:tcBorders>
          </w:tcPr>
          <w:p w:rsidR="007F41FD" w:rsidRDefault="007F41FD" w:rsidP="007F41FD">
            <w:pPr>
              <w:pStyle w:val="TableCells"/>
            </w:pPr>
            <w:r>
              <w:t>Required. A unique number assigned to this milestone.</w:t>
            </w:r>
          </w:p>
        </w:tc>
      </w:tr>
    </w:tbl>
    <w:p w:rsidR="00145A5B" w:rsidRDefault="00145A5B" w:rsidP="00145A5B">
      <w:pPr>
        <w:pStyle w:val="Heading3"/>
      </w:pPr>
      <w:r>
        <w:t>Organization Accounting Default</w:t>
      </w:r>
      <w:bookmarkEnd w:id="616"/>
      <w:bookmarkEnd w:id="617"/>
      <w:bookmarkEnd w:id="618"/>
      <w:bookmarkEnd w:id="619"/>
      <w:bookmarkEnd w:id="620"/>
      <w:bookmarkEnd w:id="621"/>
      <w:bookmarkEnd w:id="622"/>
      <w:bookmarkEnd w:id="623"/>
      <w:r w:rsidR="006A7073">
        <w:fldChar w:fldCharType="begin"/>
      </w:r>
      <w:r>
        <w:instrText xml:space="preserve"> XE "Organization Accounting Default document " </w:instrText>
      </w:r>
      <w:r w:rsidR="006A7073">
        <w:fldChar w:fldCharType="end"/>
      </w:r>
      <w:r w:rsidR="006A7073" w:rsidRPr="00000100">
        <w:fldChar w:fldCharType="begin"/>
      </w:r>
      <w:r w:rsidRPr="00000100">
        <w:instrText xml:space="preserve"> TC "</w:instrText>
      </w:r>
      <w:bookmarkStart w:id="629" w:name="_Toc274113218"/>
      <w:r>
        <w:instrText>Organization Accounting Default</w:instrText>
      </w:r>
      <w:bookmarkEnd w:id="629"/>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145A5B" w:rsidRDefault="00145A5B" w:rsidP="00145A5B">
      <w:pPr>
        <w:pStyle w:val="BodyText"/>
      </w:pPr>
      <w:r>
        <w:t>The Organization Accounting Default document is used to define billing organization accounting line defaults for the Customer Invoice and Customer Invoice Writeoff documents.</w:t>
      </w:r>
    </w:p>
    <w:p w:rsidR="00145A5B" w:rsidRDefault="00145A5B" w:rsidP="00145A5B">
      <w:pPr>
        <w:pStyle w:val="Heading4"/>
      </w:pPr>
      <w:bookmarkStart w:id="630" w:name="_Toc238612615"/>
      <w:bookmarkStart w:id="631" w:name="_Toc241477612"/>
      <w:bookmarkStart w:id="632" w:name="_Toc242601658"/>
      <w:bookmarkStart w:id="633" w:name="_Toc242757075"/>
      <w:bookmarkStart w:id="634" w:name="_Toc276220841"/>
      <w:bookmarkStart w:id="635" w:name="_Toc277405623"/>
      <w:r>
        <w:t>Document Layout</w:t>
      </w:r>
      <w:bookmarkEnd w:id="630"/>
      <w:bookmarkEnd w:id="631"/>
      <w:bookmarkEnd w:id="632"/>
      <w:bookmarkEnd w:id="633"/>
      <w:bookmarkEnd w:id="634"/>
      <w:bookmarkEnd w:id="635"/>
    </w:p>
    <w:p w:rsidR="006314A9" w:rsidRPr="00ED4460" w:rsidRDefault="006314A9" w:rsidP="006314A9">
      <w:pPr>
        <w:pStyle w:val="BodyText"/>
      </w:pPr>
      <w:bookmarkStart w:id="636" w:name="_Toc238612616"/>
      <w:bookmarkStart w:id="637" w:name="_Toc241477613"/>
    </w:p>
    <w:p w:rsidR="00145A5B" w:rsidRDefault="00145A5B" w:rsidP="00145A5B">
      <w:pPr>
        <w:pStyle w:val="BodyText"/>
      </w:pPr>
      <w:r>
        <w:lastRenderedPageBreak/>
        <w:t xml:space="preserve">The Organization Accounting Default document includes the </w:t>
      </w:r>
      <w:r w:rsidRPr="00517409">
        <w:rPr>
          <w:rStyle w:val="Strong"/>
          <w:rFonts w:eastAsia="MS Mincho"/>
        </w:rPr>
        <w:t>Organization Accounting Defaults</w:t>
      </w:r>
      <w:r>
        <w:t xml:space="preserve"> tab, the </w:t>
      </w:r>
      <w:r w:rsidRPr="00517409">
        <w:rPr>
          <w:rStyle w:val="Strong"/>
          <w:rFonts w:eastAsia="MS Mincho"/>
        </w:rPr>
        <w:t>Organization Income Account Defaults</w:t>
      </w:r>
      <w:r>
        <w:t xml:space="preserve"> tab, the </w:t>
      </w:r>
      <w:r w:rsidRPr="00517409">
        <w:rPr>
          <w:rStyle w:val="Strong"/>
          <w:rFonts w:eastAsia="MS Mincho"/>
        </w:rPr>
        <w:t>Organization Receivable Account Defaults</w:t>
      </w:r>
      <w:r>
        <w:t xml:space="preserve"> tab, and the </w:t>
      </w:r>
      <w:r w:rsidRPr="00517409">
        <w:rPr>
          <w:rStyle w:val="Strong"/>
          <w:rFonts w:eastAsia="MS Mincho"/>
        </w:rPr>
        <w:t>Organization Writeoff Account Defaults</w:t>
      </w:r>
      <w:r>
        <w:t xml:space="preserve"> tab.</w:t>
      </w:r>
    </w:p>
    <w:p w:rsidR="00145A5B" w:rsidRDefault="00145A5B" w:rsidP="00145A5B">
      <w:pPr>
        <w:pStyle w:val="Heading5"/>
      </w:pPr>
      <w:bookmarkStart w:id="638" w:name="_Toc242601659"/>
      <w:bookmarkStart w:id="639" w:name="_Toc242757076"/>
      <w:r>
        <w:t>Organization Accounting Defaults Tab</w:t>
      </w:r>
      <w:bookmarkEnd w:id="636"/>
      <w:bookmarkEnd w:id="637"/>
      <w:bookmarkEnd w:id="638"/>
      <w:bookmarkEnd w:id="639"/>
      <w:r w:rsidR="006A7073">
        <w:fldChar w:fldCharType="begin"/>
      </w:r>
      <w:r>
        <w:instrText xml:space="preserve"> XE "Organization Accounting Default document: Organization Accounting Defaults tab "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Organization Accounting Defaults tab </w:t>
      </w:r>
      <w:r w:rsidR="007F41FD">
        <w:t xml:space="preserve">field </w:t>
      </w:r>
      <w:r>
        <w:t>definition</w:t>
      </w:r>
      <w:r w:rsidR="007F41FD">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45A5B" w:rsidTr="00E1785A">
        <w:tc>
          <w:tcPr>
            <w:tcW w:w="2156" w:type="dxa"/>
            <w:tcBorders>
              <w:top w:val="single" w:sz="4" w:space="0" w:color="auto"/>
              <w:bottom w:val="thickThinSmallGap" w:sz="12" w:space="0" w:color="auto"/>
              <w:right w:val="double" w:sz="4" w:space="0" w:color="auto"/>
            </w:tcBorders>
          </w:tcPr>
          <w:p w:rsidR="00145A5B" w:rsidRDefault="00145A5B" w:rsidP="002C5505">
            <w:pPr>
              <w:pStyle w:val="TableCells"/>
            </w:pPr>
            <w:bookmarkStart w:id="640" w:name="_Toc238612617"/>
            <w:bookmarkStart w:id="641" w:name="_Toc241477614"/>
            <w:r>
              <w:t xml:space="preserve">Title </w:t>
            </w:r>
          </w:p>
        </w:tc>
        <w:tc>
          <w:tcPr>
            <w:tcW w:w="5375" w:type="dxa"/>
            <w:tcBorders>
              <w:top w:val="single" w:sz="4" w:space="0" w:color="auto"/>
              <w:left w:val="single" w:sz="4" w:space="0" w:color="auto"/>
              <w:bottom w:val="thickThinSmallGap" w:sz="12" w:space="0" w:color="auto"/>
            </w:tcBorders>
          </w:tcPr>
          <w:p w:rsidR="00145A5B" w:rsidRDefault="00145A5B" w:rsidP="002C5505">
            <w:pPr>
              <w:pStyle w:val="TableCells"/>
            </w:pPr>
            <w:r>
              <w:t xml:space="preserve">Description </w:t>
            </w:r>
          </w:p>
        </w:tc>
      </w:tr>
      <w:tr w:rsidR="00145A5B" w:rsidRPr="0080027A" w:rsidTr="00E1785A">
        <w:tc>
          <w:tcPr>
            <w:tcW w:w="2156" w:type="dxa"/>
            <w:tcBorders>
              <w:top w:val="single" w:sz="4" w:space="0" w:color="auto"/>
              <w:bottom w:val="single" w:sz="4" w:space="0" w:color="auto"/>
              <w:right w:val="double" w:sz="4" w:space="0" w:color="auto"/>
            </w:tcBorders>
          </w:tcPr>
          <w:p w:rsidR="00145A5B" w:rsidRPr="00627766" w:rsidRDefault="00145A5B" w:rsidP="002C5505">
            <w:pPr>
              <w:pStyle w:val="TableCells"/>
            </w:pPr>
            <w:r w:rsidRPr="00627766">
              <w:t>Billing Chart Code</w:t>
            </w:r>
          </w:p>
        </w:tc>
        <w:tc>
          <w:tcPr>
            <w:tcW w:w="5375" w:type="dxa"/>
            <w:tcBorders>
              <w:top w:val="single" w:sz="4" w:space="0" w:color="auto"/>
              <w:left w:val="single" w:sz="4" w:space="0" w:color="auto"/>
              <w:bottom w:val="single" w:sz="4" w:space="0" w:color="auto"/>
            </w:tcBorders>
          </w:tcPr>
          <w:p w:rsidR="00145A5B" w:rsidRPr="0080027A" w:rsidRDefault="00145A5B" w:rsidP="00E72971">
            <w:pPr>
              <w:pStyle w:val="TableCells"/>
            </w:pPr>
            <w:r w:rsidRPr="0080027A">
              <w:t xml:space="preserve">Required. </w:t>
            </w:r>
            <w:r>
              <w:t>The</w:t>
            </w:r>
            <w:r w:rsidRPr="0080027A">
              <w:t xml:space="preserve"> billing Chart of Accounts </w:t>
            </w:r>
            <w:r>
              <w:t>c</w:t>
            </w:r>
            <w:r w:rsidRPr="0080027A">
              <w:t>ode</w:t>
            </w:r>
            <w:r>
              <w:t xml:space="preserve"> to be used for the organization. </w:t>
            </w:r>
            <w:r w:rsidR="00E72971">
              <w:rPr>
                <w:rFonts w:cs="Arial"/>
                <w:szCs w:val="20"/>
              </w:rPr>
              <w:t>Enter the appropriate code or</w:t>
            </w:r>
            <w:r w:rsidR="00E72971" w:rsidRPr="00D745EF">
              <w:rPr>
                <w:rFonts w:cs="Arial"/>
                <w:szCs w:val="20"/>
              </w:rPr>
              <w:t xml:space="preserve"> use the lookup to find it.</w:t>
            </w:r>
          </w:p>
        </w:tc>
      </w:tr>
      <w:tr w:rsidR="00145A5B" w:rsidRPr="0080027A" w:rsidTr="00E1785A">
        <w:tc>
          <w:tcPr>
            <w:tcW w:w="2156" w:type="dxa"/>
            <w:tcBorders>
              <w:top w:val="single" w:sz="4" w:space="0" w:color="auto"/>
              <w:bottom w:val="single" w:sz="4" w:space="0" w:color="auto"/>
              <w:right w:val="double" w:sz="4" w:space="0" w:color="auto"/>
            </w:tcBorders>
          </w:tcPr>
          <w:p w:rsidR="00145A5B" w:rsidRPr="00627766" w:rsidRDefault="00145A5B" w:rsidP="002C5505">
            <w:pPr>
              <w:pStyle w:val="TableCells"/>
            </w:pPr>
            <w:r w:rsidRPr="00627766">
              <w:t>Billing Organization Code</w:t>
            </w:r>
          </w:p>
        </w:tc>
        <w:tc>
          <w:tcPr>
            <w:tcW w:w="5375" w:type="dxa"/>
            <w:tcBorders>
              <w:top w:val="single" w:sz="4" w:space="0" w:color="auto"/>
              <w:left w:val="single" w:sz="4" w:space="0" w:color="auto"/>
              <w:bottom w:val="single" w:sz="4" w:space="0" w:color="auto"/>
            </w:tcBorders>
          </w:tcPr>
          <w:p w:rsidR="00145A5B" w:rsidRPr="0080027A" w:rsidRDefault="00145A5B" w:rsidP="002C5505">
            <w:pPr>
              <w:pStyle w:val="TableCells"/>
            </w:pPr>
            <w:r w:rsidRPr="0080027A">
              <w:t xml:space="preserve">Required. </w:t>
            </w:r>
            <w:r>
              <w:t>The</w:t>
            </w:r>
            <w:r w:rsidRPr="0080027A">
              <w:t xml:space="preserve"> billing organization code</w:t>
            </w:r>
            <w:r>
              <w:t>. Existing organization codes m</w:t>
            </w:r>
            <w:r w:rsidR="007F41FD">
              <w:t>ay be retrieved from the lookup</w:t>
            </w:r>
            <w:r w:rsidRPr="0080027A">
              <w:t>.</w:t>
            </w:r>
          </w:p>
        </w:tc>
      </w:tr>
      <w:tr w:rsidR="007F41FD" w:rsidRPr="0080027A" w:rsidTr="00E1785A">
        <w:tc>
          <w:tcPr>
            <w:tcW w:w="2156" w:type="dxa"/>
            <w:tcBorders>
              <w:top w:val="single" w:sz="4" w:space="0" w:color="auto"/>
              <w:right w:val="double" w:sz="4" w:space="0" w:color="auto"/>
            </w:tcBorders>
          </w:tcPr>
          <w:p w:rsidR="007F41FD" w:rsidRPr="00627766" w:rsidRDefault="00093BE6" w:rsidP="007F41FD">
            <w:pPr>
              <w:pStyle w:val="TableCells"/>
            </w:pPr>
            <w:r>
              <w:t>Fiscal Year</w:t>
            </w:r>
          </w:p>
        </w:tc>
        <w:tc>
          <w:tcPr>
            <w:tcW w:w="5375" w:type="dxa"/>
            <w:tcBorders>
              <w:top w:val="single" w:sz="4" w:space="0" w:color="auto"/>
              <w:left w:val="single" w:sz="4" w:space="0" w:color="auto"/>
            </w:tcBorders>
          </w:tcPr>
          <w:p w:rsidR="007F41FD" w:rsidRPr="0080027A" w:rsidRDefault="007F41FD" w:rsidP="007F41FD">
            <w:pPr>
              <w:pStyle w:val="TableCells"/>
            </w:pPr>
            <w:r w:rsidRPr="0080027A">
              <w:t xml:space="preserve">Required. </w:t>
            </w:r>
            <w:r>
              <w:t>The</w:t>
            </w:r>
            <w:r w:rsidRPr="0080027A">
              <w:t xml:space="preserve"> fiscal year of the organization accounting default</w:t>
            </w:r>
            <w:r>
              <w:t xml:space="preserve">. Existing fiscal years may be retrieved from the </w:t>
            </w:r>
            <w:r w:rsidRPr="0080027A">
              <w:t>lookup.</w:t>
            </w:r>
          </w:p>
        </w:tc>
      </w:tr>
    </w:tbl>
    <w:p w:rsidR="00145A5B" w:rsidRDefault="00145A5B" w:rsidP="00145A5B">
      <w:pPr>
        <w:pStyle w:val="Heading5"/>
      </w:pPr>
      <w:bookmarkStart w:id="642" w:name="_Toc242601660"/>
      <w:bookmarkStart w:id="643" w:name="_Toc242757077"/>
      <w:r>
        <w:t>Organization Income Account Defaults Tab</w:t>
      </w:r>
      <w:bookmarkEnd w:id="640"/>
      <w:bookmarkEnd w:id="641"/>
      <w:bookmarkEnd w:id="642"/>
      <w:bookmarkEnd w:id="643"/>
      <w:r w:rsidR="006A7073">
        <w:fldChar w:fldCharType="begin"/>
      </w:r>
      <w:r>
        <w:instrText xml:space="preserve"> XE "Organization Accounting Default document: Organization Income Account Defaults tab "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Organization Income Account Defaults tab </w:t>
      </w:r>
      <w:r w:rsidR="007F41FD">
        <w:t xml:space="preserve">field </w:t>
      </w:r>
      <w:r>
        <w:t>definition</w:t>
      </w:r>
      <w:r w:rsidR="007F41FD">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45A5B" w:rsidTr="00E1785A">
        <w:tc>
          <w:tcPr>
            <w:tcW w:w="2156" w:type="dxa"/>
            <w:tcBorders>
              <w:top w:val="single" w:sz="4" w:space="0" w:color="auto"/>
              <w:bottom w:val="thickThinSmallGap" w:sz="12" w:space="0" w:color="auto"/>
              <w:right w:val="double" w:sz="4" w:space="0" w:color="auto"/>
            </w:tcBorders>
          </w:tcPr>
          <w:p w:rsidR="00145A5B" w:rsidRPr="00931A9D" w:rsidRDefault="00093BE6" w:rsidP="002C5505">
            <w:pPr>
              <w:pStyle w:val="TableCells"/>
            </w:pPr>
            <w:bookmarkStart w:id="644" w:name="_Toc238612618"/>
            <w:bookmarkStart w:id="645" w:name="_Toc241477615"/>
            <w:r>
              <w:t>Title</w:t>
            </w:r>
          </w:p>
        </w:tc>
        <w:tc>
          <w:tcPr>
            <w:tcW w:w="5375" w:type="dxa"/>
            <w:tcBorders>
              <w:top w:val="single" w:sz="4" w:space="0" w:color="auto"/>
              <w:left w:val="single" w:sz="4" w:space="0" w:color="auto"/>
              <w:bottom w:val="thickThinSmallGap" w:sz="12" w:space="0" w:color="auto"/>
            </w:tcBorders>
          </w:tcPr>
          <w:p w:rsidR="00145A5B" w:rsidRDefault="00093BE6" w:rsidP="002C5505">
            <w:pPr>
              <w:pStyle w:val="TableCells"/>
            </w:pPr>
            <w:r>
              <w:t>Description</w:t>
            </w:r>
          </w:p>
        </w:tc>
      </w:tr>
      <w:tr w:rsidR="007F41FD" w:rsidRPr="00B16387" w:rsidTr="00E1785A">
        <w:tc>
          <w:tcPr>
            <w:tcW w:w="2156" w:type="dxa"/>
            <w:tcBorders>
              <w:top w:val="single" w:sz="4" w:space="0" w:color="auto"/>
              <w:bottom w:val="single" w:sz="4" w:space="0" w:color="auto"/>
              <w:right w:val="double" w:sz="4" w:space="0" w:color="auto"/>
            </w:tcBorders>
          </w:tcPr>
          <w:p w:rsidR="007F41FD" w:rsidRPr="00627766" w:rsidRDefault="007F41FD" w:rsidP="007F41FD">
            <w:pPr>
              <w:pStyle w:val="TableCells"/>
            </w:pPr>
            <w:r w:rsidRPr="00627766">
              <w:t>Account Number</w:t>
            </w:r>
          </w:p>
        </w:tc>
        <w:tc>
          <w:tcPr>
            <w:tcW w:w="5375" w:type="dxa"/>
            <w:tcBorders>
              <w:top w:val="single" w:sz="4" w:space="0" w:color="auto"/>
              <w:left w:val="single" w:sz="4" w:space="0" w:color="auto"/>
              <w:bottom w:val="single" w:sz="4" w:space="0" w:color="auto"/>
            </w:tcBorders>
          </w:tcPr>
          <w:p w:rsidR="007F41FD" w:rsidRDefault="00461CC1" w:rsidP="007F41FD">
            <w:pPr>
              <w:pStyle w:val="TableCells"/>
            </w:pPr>
            <w:r>
              <w:t>The income</w:t>
            </w:r>
            <w:r w:rsidR="007F41FD">
              <w:t xml:space="preserve"> account</w:t>
            </w:r>
            <w:r w:rsidR="007F41FD" w:rsidRPr="00B16387">
              <w:t xml:space="preserve"> number</w:t>
            </w:r>
            <w:r w:rsidR="007F41FD">
              <w:t xml:space="preserve"> default for this organization. Existing account numbers may be retrieved from the </w:t>
            </w:r>
            <w:r w:rsidR="007F41FD" w:rsidRPr="00B16387">
              <w:t>lookup.</w:t>
            </w:r>
          </w:p>
        </w:tc>
      </w:tr>
      <w:tr w:rsidR="007F41FD" w:rsidRPr="00B16387" w:rsidTr="00E1785A">
        <w:tc>
          <w:tcPr>
            <w:tcW w:w="2156" w:type="dxa"/>
            <w:tcBorders>
              <w:top w:val="single" w:sz="4" w:space="0" w:color="auto"/>
              <w:bottom w:val="single" w:sz="4" w:space="0" w:color="auto"/>
              <w:right w:val="double" w:sz="4" w:space="0" w:color="auto"/>
            </w:tcBorders>
          </w:tcPr>
          <w:p w:rsidR="007F41FD" w:rsidRPr="00627766" w:rsidRDefault="007F41FD" w:rsidP="007F41FD">
            <w:pPr>
              <w:pStyle w:val="TableCells"/>
            </w:pPr>
            <w:r w:rsidRPr="00627766">
              <w:t>Chart Code</w:t>
            </w:r>
          </w:p>
        </w:tc>
        <w:tc>
          <w:tcPr>
            <w:tcW w:w="5375" w:type="dxa"/>
            <w:tcBorders>
              <w:top w:val="single" w:sz="4" w:space="0" w:color="auto"/>
              <w:left w:val="single" w:sz="4" w:space="0" w:color="auto"/>
              <w:bottom w:val="single" w:sz="4" w:space="0" w:color="auto"/>
            </w:tcBorders>
          </w:tcPr>
          <w:p w:rsidR="007F41FD" w:rsidRDefault="007F41FD" w:rsidP="007F41FD">
            <w:pPr>
              <w:pStyle w:val="TableCells"/>
            </w:pPr>
            <w:r>
              <w:t>The</w:t>
            </w:r>
            <w:r w:rsidRPr="00B16387">
              <w:t xml:space="preserve"> Chart of Accounts </w:t>
            </w:r>
            <w:r>
              <w:t>c</w:t>
            </w:r>
            <w:r w:rsidRPr="00B16387">
              <w:t xml:space="preserve">ode for the </w:t>
            </w:r>
            <w:r>
              <w:t>income account</w:t>
            </w:r>
            <w:r w:rsidRPr="00B16387">
              <w:t xml:space="preserve"> default</w:t>
            </w:r>
            <w:r>
              <w:t xml:space="preserve"> for this billing organization. Existing chart codes may be retrieved from the </w:t>
            </w:r>
            <w:r w:rsidRPr="00B16387">
              <w:t>lookup.</w:t>
            </w:r>
          </w:p>
        </w:tc>
      </w:tr>
      <w:tr w:rsidR="007F41FD" w:rsidRPr="00B16387" w:rsidTr="00E1785A">
        <w:tc>
          <w:tcPr>
            <w:tcW w:w="2156" w:type="dxa"/>
            <w:tcBorders>
              <w:top w:val="single" w:sz="4" w:space="0" w:color="auto"/>
              <w:bottom w:val="single" w:sz="4" w:space="0" w:color="auto"/>
              <w:right w:val="double" w:sz="4" w:space="0" w:color="auto"/>
            </w:tcBorders>
          </w:tcPr>
          <w:p w:rsidR="007F41FD" w:rsidRPr="00627766" w:rsidRDefault="007F41FD" w:rsidP="007F41FD">
            <w:pPr>
              <w:pStyle w:val="TableCells"/>
            </w:pPr>
            <w:r w:rsidRPr="00627766">
              <w:t>Object Code</w:t>
            </w:r>
          </w:p>
        </w:tc>
        <w:tc>
          <w:tcPr>
            <w:tcW w:w="5375" w:type="dxa"/>
            <w:tcBorders>
              <w:top w:val="single" w:sz="4" w:space="0" w:color="auto"/>
              <w:left w:val="single" w:sz="4" w:space="0" w:color="auto"/>
              <w:bottom w:val="single" w:sz="4" w:space="0" w:color="auto"/>
            </w:tcBorders>
          </w:tcPr>
          <w:p w:rsidR="007F41FD" w:rsidRDefault="00461CC1" w:rsidP="007F41FD">
            <w:pPr>
              <w:pStyle w:val="TableCells"/>
            </w:pPr>
            <w:r>
              <w:t>The income</w:t>
            </w:r>
            <w:r w:rsidR="007F41FD">
              <w:t xml:space="preserve"> </w:t>
            </w:r>
            <w:r w:rsidR="007F41FD" w:rsidRPr="00B16387">
              <w:t>object code</w:t>
            </w:r>
            <w:r w:rsidR="007F41FD">
              <w:t xml:space="preserve"> default for this organization. Existing object codes may be retrieved from the </w:t>
            </w:r>
            <w:r w:rsidR="007F41FD" w:rsidRPr="00B16387">
              <w:t xml:space="preserve">lookup. </w:t>
            </w:r>
          </w:p>
        </w:tc>
      </w:tr>
      <w:tr w:rsidR="007F41FD" w:rsidRPr="00B16387" w:rsidTr="00E1785A">
        <w:tc>
          <w:tcPr>
            <w:tcW w:w="2156" w:type="dxa"/>
            <w:tcBorders>
              <w:top w:val="single" w:sz="4" w:space="0" w:color="auto"/>
              <w:bottom w:val="single" w:sz="4" w:space="0" w:color="auto"/>
              <w:right w:val="double" w:sz="4" w:space="0" w:color="auto"/>
            </w:tcBorders>
          </w:tcPr>
          <w:p w:rsidR="007F41FD" w:rsidRPr="00627766" w:rsidRDefault="007F41FD" w:rsidP="007F41FD">
            <w:pPr>
              <w:pStyle w:val="TableCells"/>
            </w:pPr>
            <w:r w:rsidRPr="00627766">
              <w:t>Organization Reference Identifier</w:t>
            </w:r>
          </w:p>
        </w:tc>
        <w:tc>
          <w:tcPr>
            <w:tcW w:w="5375" w:type="dxa"/>
            <w:tcBorders>
              <w:top w:val="single" w:sz="4" w:space="0" w:color="auto"/>
              <w:left w:val="single" w:sz="4" w:space="0" w:color="auto"/>
              <w:bottom w:val="single" w:sz="4" w:space="0" w:color="auto"/>
            </w:tcBorders>
          </w:tcPr>
          <w:p w:rsidR="007F41FD" w:rsidRPr="00B16387" w:rsidRDefault="007F41FD" w:rsidP="007F41FD">
            <w:pPr>
              <w:pStyle w:val="TableCells"/>
            </w:pPr>
            <w:r w:rsidRPr="0054616D">
              <w:t>Optional. The</w:t>
            </w:r>
            <w:r w:rsidRPr="00C20912">
              <w:t xml:space="preserve"> organization reference identifier if applicable.</w:t>
            </w:r>
          </w:p>
        </w:tc>
      </w:tr>
      <w:tr w:rsidR="007F41FD" w:rsidRPr="00B16387" w:rsidTr="00E1785A">
        <w:tc>
          <w:tcPr>
            <w:tcW w:w="2156" w:type="dxa"/>
            <w:tcBorders>
              <w:top w:val="single" w:sz="4" w:space="0" w:color="auto"/>
              <w:bottom w:val="single" w:sz="4" w:space="0" w:color="auto"/>
              <w:right w:val="double" w:sz="4" w:space="0" w:color="auto"/>
            </w:tcBorders>
          </w:tcPr>
          <w:p w:rsidR="007F41FD" w:rsidRPr="00627766" w:rsidRDefault="007F41FD" w:rsidP="007F41FD">
            <w:pPr>
              <w:pStyle w:val="TableCells"/>
            </w:pPr>
            <w:r w:rsidRPr="00627766">
              <w:t>Project Code</w:t>
            </w:r>
          </w:p>
        </w:tc>
        <w:tc>
          <w:tcPr>
            <w:tcW w:w="5375" w:type="dxa"/>
            <w:tcBorders>
              <w:top w:val="single" w:sz="4" w:space="0" w:color="auto"/>
              <w:left w:val="single" w:sz="4" w:space="0" w:color="auto"/>
              <w:bottom w:val="single" w:sz="4" w:space="0" w:color="auto"/>
            </w:tcBorders>
          </w:tcPr>
          <w:p w:rsidR="007F41FD" w:rsidRPr="00B16387" w:rsidRDefault="00461CC1" w:rsidP="007F41FD">
            <w:pPr>
              <w:pStyle w:val="TableCells"/>
            </w:pPr>
            <w:r>
              <w:t>The income</w:t>
            </w:r>
            <w:r w:rsidR="007F41FD">
              <w:t xml:space="preserve"> </w:t>
            </w:r>
            <w:r w:rsidR="007F41FD" w:rsidRPr="00C20912">
              <w:t>pro</w:t>
            </w:r>
            <w:r w:rsidR="007F41FD" w:rsidRPr="00B16387">
              <w:t>ject code</w:t>
            </w:r>
            <w:r w:rsidR="007F41FD">
              <w:t xml:space="preserve"> default for this organization. Existing project codes may be retrieved from the </w:t>
            </w:r>
            <w:r w:rsidR="007F41FD" w:rsidRPr="00B16387">
              <w:t xml:space="preserve">lookup. </w:t>
            </w:r>
          </w:p>
        </w:tc>
      </w:tr>
      <w:tr w:rsidR="007F41FD" w:rsidRPr="00B16387" w:rsidTr="00E1785A">
        <w:tc>
          <w:tcPr>
            <w:tcW w:w="2156" w:type="dxa"/>
            <w:tcBorders>
              <w:top w:val="single" w:sz="4" w:space="0" w:color="auto"/>
              <w:bottom w:val="single" w:sz="4" w:space="0" w:color="auto"/>
              <w:right w:val="double" w:sz="4" w:space="0" w:color="auto"/>
            </w:tcBorders>
          </w:tcPr>
          <w:p w:rsidR="007F41FD" w:rsidRPr="00627766" w:rsidRDefault="007F41FD" w:rsidP="007F41FD">
            <w:pPr>
              <w:pStyle w:val="TableCells"/>
            </w:pPr>
            <w:r w:rsidRPr="00627766">
              <w:t>Sub Account Number</w:t>
            </w:r>
          </w:p>
        </w:tc>
        <w:tc>
          <w:tcPr>
            <w:tcW w:w="5375" w:type="dxa"/>
            <w:tcBorders>
              <w:top w:val="single" w:sz="4" w:space="0" w:color="auto"/>
              <w:left w:val="single" w:sz="4" w:space="0" w:color="auto"/>
              <w:bottom w:val="single" w:sz="4" w:space="0" w:color="auto"/>
            </w:tcBorders>
          </w:tcPr>
          <w:p w:rsidR="007F41FD" w:rsidRPr="00B16387" w:rsidRDefault="00461CC1" w:rsidP="007F41FD">
            <w:pPr>
              <w:pStyle w:val="TableCells"/>
            </w:pPr>
            <w:r>
              <w:t>The income</w:t>
            </w:r>
            <w:r w:rsidR="007F41FD">
              <w:t xml:space="preserve"> </w:t>
            </w:r>
            <w:r w:rsidR="007F41FD" w:rsidRPr="00B16387">
              <w:t>sub account number</w:t>
            </w:r>
            <w:r w:rsidR="007F41FD">
              <w:t xml:space="preserve"> default for this organization. Existing sub account numbers may be retrieved from the </w:t>
            </w:r>
            <w:r w:rsidR="007F41FD" w:rsidRPr="00B16387">
              <w:t>lookup.</w:t>
            </w:r>
          </w:p>
        </w:tc>
      </w:tr>
      <w:tr w:rsidR="007F41FD" w:rsidRPr="00B16387" w:rsidTr="00E1785A">
        <w:tc>
          <w:tcPr>
            <w:tcW w:w="2156" w:type="dxa"/>
            <w:tcBorders>
              <w:top w:val="single" w:sz="4" w:space="0" w:color="auto"/>
              <w:bottom w:val="nil"/>
              <w:right w:val="double" w:sz="4" w:space="0" w:color="auto"/>
            </w:tcBorders>
          </w:tcPr>
          <w:p w:rsidR="007F41FD" w:rsidRPr="00627766" w:rsidRDefault="007F41FD" w:rsidP="007F41FD">
            <w:pPr>
              <w:pStyle w:val="TableCells"/>
            </w:pPr>
            <w:r w:rsidRPr="00627766">
              <w:t>Sub-Object Code</w:t>
            </w:r>
          </w:p>
        </w:tc>
        <w:tc>
          <w:tcPr>
            <w:tcW w:w="5375" w:type="dxa"/>
            <w:tcBorders>
              <w:top w:val="single" w:sz="4" w:space="0" w:color="auto"/>
              <w:left w:val="single" w:sz="4" w:space="0" w:color="auto"/>
              <w:bottom w:val="nil"/>
            </w:tcBorders>
          </w:tcPr>
          <w:p w:rsidR="007F41FD" w:rsidRPr="00B16387" w:rsidRDefault="00461CC1" w:rsidP="007F41FD">
            <w:pPr>
              <w:pStyle w:val="TableCells"/>
            </w:pPr>
            <w:r>
              <w:t>The income</w:t>
            </w:r>
            <w:r w:rsidR="007F41FD">
              <w:t xml:space="preserve"> </w:t>
            </w:r>
            <w:r w:rsidR="007F41FD" w:rsidRPr="00B16387">
              <w:t>sub object code</w:t>
            </w:r>
            <w:r w:rsidR="007F41FD">
              <w:t xml:space="preserve"> default for this organization. Existing sub object codes may be retrieved from the </w:t>
            </w:r>
            <w:r w:rsidR="00093BE6">
              <w:t>lookup.</w:t>
            </w:r>
          </w:p>
        </w:tc>
      </w:tr>
    </w:tbl>
    <w:p w:rsidR="00145A5B" w:rsidRDefault="00145A5B" w:rsidP="00145A5B">
      <w:pPr>
        <w:pStyle w:val="Heading5"/>
      </w:pPr>
      <w:bookmarkStart w:id="646" w:name="_Toc242601661"/>
      <w:bookmarkStart w:id="647" w:name="_Toc242757078"/>
      <w:r>
        <w:lastRenderedPageBreak/>
        <w:t>Organization Receivable Account Defaults Tab</w:t>
      </w:r>
      <w:bookmarkEnd w:id="644"/>
      <w:bookmarkEnd w:id="645"/>
      <w:bookmarkEnd w:id="646"/>
      <w:bookmarkEnd w:id="647"/>
      <w:r w:rsidR="006A7073">
        <w:fldChar w:fldCharType="begin"/>
      </w:r>
      <w:r>
        <w:instrText xml:space="preserve"> XE "Organization Accounting Default document: Organization Receivable Account Defaults tab " </w:instrText>
      </w:r>
      <w:r w:rsidR="006A7073">
        <w:fldChar w:fldCharType="end"/>
      </w:r>
    </w:p>
    <w:p w:rsidR="006314A9" w:rsidRPr="00ED4460" w:rsidRDefault="006314A9" w:rsidP="006314A9">
      <w:pPr>
        <w:pStyle w:val="BodyText"/>
      </w:pPr>
    </w:p>
    <w:p w:rsidR="00145A5B" w:rsidRPr="00931A9D" w:rsidRDefault="00145A5B" w:rsidP="00145A5B">
      <w:pPr>
        <w:pStyle w:val="Note"/>
        <w:rPr>
          <w:lang w:bidi="th-TH"/>
        </w:rPr>
      </w:pPr>
      <w:r>
        <w:rPr>
          <w:noProof/>
        </w:rPr>
        <w:drawing>
          <wp:inline distT="0" distB="0" distL="0" distR="0">
            <wp:extent cx="143510" cy="143510"/>
            <wp:effectExtent l="19050" t="0" r="8890" b="0"/>
            <wp:docPr id="1566" name="Picture 508"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931A9D">
        <w:rPr>
          <w:lang w:bidi="th-TH"/>
        </w:rPr>
        <w:t xml:space="preserve">This tab may not be visible, depending upon </w:t>
      </w:r>
      <w:r>
        <w:rPr>
          <w:lang w:bidi="th-TH"/>
        </w:rPr>
        <w:t>your institution</w:t>
      </w:r>
      <w:r w:rsidR="00A00EEC">
        <w:rPr>
          <w:lang w:bidi="th-TH"/>
        </w:rPr>
        <w:t>'</w:t>
      </w:r>
      <w:r>
        <w:rPr>
          <w:lang w:bidi="th-TH"/>
        </w:rPr>
        <w:t xml:space="preserve">s </w:t>
      </w:r>
      <w:r w:rsidRPr="00931A9D">
        <w:rPr>
          <w:lang w:bidi="th-TH"/>
        </w:rPr>
        <w:t>system configuration.</w:t>
      </w:r>
      <w:r w:rsidR="006A7073">
        <w:rPr>
          <w:lang w:bidi="th-TH"/>
        </w:rPr>
        <w:fldChar w:fldCharType="begin"/>
      </w:r>
      <w:r>
        <w:rPr>
          <w:lang w:bidi="th-TH"/>
        </w:rPr>
        <w:instrText xml:space="preserve"> \MinBodyLeft 0 </w:instrText>
      </w:r>
      <w:r w:rsidR="006A7073">
        <w:rPr>
          <w:lang w:bidi="th-TH"/>
        </w:rPr>
        <w:fldChar w:fldCharType="end"/>
      </w:r>
    </w:p>
    <w:p w:rsidR="006314A9" w:rsidRPr="00ED4460" w:rsidRDefault="006314A9" w:rsidP="006314A9">
      <w:pPr>
        <w:pStyle w:val="BodyText"/>
      </w:pPr>
    </w:p>
    <w:p w:rsidR="00145A5B" w:rsidRDefault="00145A5B" w:rsidP="00145A5B">
      <w:pPr>
        <w:pStyle w:val="TableHeading"/>
      </w:pPr>
      <w:r>
        <w:t xml:space="preserve">Organization Receivable Account Defaults tab </w:t>
      </w:r>
      <w:r w:rsidR="007F41FD">
        <w:t xml:space="preserve">field </w:t>
      </w:r>
      <w:r>
        <w:t>definition</w:t>
      </w:r>
      <w:r w:rsidR="007F41FD">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49"/>
        <w:gridCol w:w="6711"/>
      </w:tblGrid>
      <w:tr w:rsidR="00145A5B" w:rsidTr="00E1785A">
        <w:tc>
          <w:tcPr>
            <w:tcW w:w="2131" w:type="dxa"/>
            <w:tcBorders>
              <w:top w:val="single" w:sz="4" w:space="0" w:color="auto"/>
              <w:bottom w:val="thickThinSmallGap" w:sz="12" w:space="0" w:color="auto"/>
              <w:right w:val="double" w:sz="4" w:space="0" w:color="auto"/>
            </w:tcBorders>
          </w:tcPr>
          <w:p w:rsidR="00145A5B" w:rsidRPr="00931A9D" w:rsidRDefault="00093BE6" w:rsidP="002C5505">
            <w:pPr>
              <w:pStyle w:val="TableCells"/>
            </w:pPr>
            <w:bookmarkStart w:id="648" w:name="_Toc238612619"/>
            <w:bookmarkStart w:id="649" w:name="_Toc241477616"/>
            <w:r>
              <w:t>Title</w:t>
            </w:r>
          </w:p>
        </w:tc>
        <w:tc>
          <w:tcPr>
            <w:tcW w:w="5400" w:type="dxa"/>
            <w:tcBorders>
              <w:top w:val="single" w:sz="4" w:space="0" w:color="auto"/>
              <w:left w:val="single" w:sz="4" w:space="0" w:color="auto"/>
              <w:bottom w:val="thickThinSmallGap" w:sz="12" w:space="0" w:color="auto"/>
            </w:tcBorders>
          </w:tcPr>
          <w:p w:rsidR="00145A5B" w:rsidRDefault="00093BE6" w:rsidP="002C5505">
            <w:pPr>
              <w:pStyle w:val="TableCells"/>
            </w:pPr>
            <w:r>
              <w:t>Description</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Account Number</w:t>
            </w:r>
          </w:p>
        </w:tc>
        <w:tc>
          <w:tcPr>
            <w:tcW w:w="5400" w:type="dxa"/>
            <w:tcBorders>
              <w:top w:val="single" w:sz="4" w:space="0" w:color="auto"/>
              <w:left w:val="single" w:sz="4" w:space="0" w:color="auto"/>
              <w:bottom w:val="single" w:sz="4" w:space="0" w:color="auto"/>
            </w:tcBorders>
          </w:tcPr>
          <w:p w:rsidR="00976682" w:rsidRDefault="00461CC1" w:rsidP="00976682">
            <w:pPr>
              <w:pStyle w:val="TableCells"/>
            </w:pPr>
            <w:r>
              <w:t>The receivable</w:t>
            </w:r>
            <w:r w:rsidR="00976682">
              <w:t xml:space="preserve"> account</w:t>
            </w:r>
            <w:r w:rsidR="00976682" w:rsidRPr="00B16387">
              <w:t xml:space="preserve"> number</w:t>
            </w:r>
            <w:r w:rsidR="00976682">
              <w:t xml:space="preserve"> default for this organization. Existing account numbers may be retrieved from the </w:t>
            </w:r>
            <w:r w:rsidR="00976682" w:rsidRPr="00B16387">
              <w:t>lookup.</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Chart Code</w:t>
            </w:r>
          </w:p>
        </w:tc>
        <w:tc>
          <w:tcPr>
            <w:tcW w:w="5400" w:type="dxa"/>
            <w:tcBorders>
              <w:top w:val="single" w:sz="4" w:space="0" w:color="auto"/>
              <w:left w:val="single" w:sz="4" w:space="0" w:color="auto"/>
              <w:bottom w:val="single" w:sz="4" w:space="0" w:color="auto"/>
            </w:tcBorders>
          </w:tcPr>
          <w:p w:rsidR="00976682" w:rsidRDefault="00976682" w:rsidP="00976682">
            <w:pPr>
              <w:pStyle w:val="TableCells"/>
            </w:pPr>
            <w:r>
              <w:t>The</w:t>
            </w:r>
            <w:r w:rsidRPr="00B16387">
              <w:t xml:space="preserve"> Chart of Accounts </w:t>
            </w:r>
            <w:r>
              <w:t>c</w:t>
            </w:r>
            <w:r w:rsidRPr="00B16387">
              <w:t xml:space="preserve">ode for the </w:t>
            </w:r>
            <w:r>
              <w:t>receivable account</w:t>
            </w:r>
            <w:r w:rsidRPr="00B16387">
              <w:t xml:space="preserve"> default</w:t>
            </w:r>
            <w:r>
              <w:t xml:space="preserve"> for this billing organization. Existing chart codes may be retrieved from the </w:t>
            </w:r>
            <w:r w:rsidRPr="00B16387">
              <w:t>lookup.</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Object Code</w:t>
            </w:r>
          </w:p>
        </w:tc>
        <w:tc>
          <w:tcPr>
            <w:tcW w:w="5400" w:type="dxa"/>
            <w:tcBorders>
              <w:top w:val="single" w:sz="4" w:space="0" w:color="auto"/>
              <w:left w:val="single" w:sz="4" w:space="0" w:color="auto"/>
              <w:bottom w:val="single" w:sz="4" w:space="0" w:color="auto"/>
            </w:tcBorders>
          </w:tcPr>
          <w:p w:rsidR="00976682" w:rsidRDefault="00976682" w:rsidP="00976682">
            <w:pPr>
              <w:pStyle w:val="TableCells"/>
            </w:pPr>
            <w:r>
              <w:t xml:space="preserve">The receivable </w:t>
            </w:r>
            <w:r w:rsidRPr="00B16387">
              <w:t>object code</w:t>
            </w:r>
            <w:r>
              <w:t xml:space="preserve"> default for this organization. Existing object codes may be retrieved from the </w:t>
            </w:r>
            <w:r w:rsidR="00093BE6">
              <w:t>lookup.</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Organization Reference Identifier</w:t>
            </w:r>
          </w:p>
        </w:tc>
        <w:tc>
          <w:tcPr>
            <w:tcW w:w="5400" w:type="dxa"/>
            <w:tcBorders>
              <w:top w:val="single" w:sz="4" w:space="0" w:color="auto"/>
              <w:left w:val="single" w:sz="4" w:space="0" w:color="auto"/>
              <w:bottom w:val="single" w:sz="4" w:space="0" w:color="auto"/>
            </w:tcBorders>
          </w:tcPr>
          <w:p w:rsidR="00976682" w:rsidRPr="00B16387" w:rsidRDefault="00976682" w:rsidP="00976682">
            <w:pPr>
              <w:pStyle w:val="TableCells"/>
            </w:pPr>
            <w:r w:rsidRPr="0054616D">
              <w:t>Optional. The</w:t>
            </w:r>
            <w:r w:rsidRPr="00C20912">
              <w:t xml:space="preserve"> organization reference identifier if applicable.</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Project Code</w:t>
            </w:r>
          </w:p>
        </w:tc>
        <w:tc>
          <w:tcPr>
            <w:tcW w:w="5400" w:type="dxa"/>
            <w:tcBorders>
              <w:top w:val="single" w:sz="4" w:space="0" w:color="auto"/>
              <w:left w:val="single" w:sz="4" w:space="0" w:color="auto"/>
              <w:bottom w:val="single" w:sz="4" w:space="0" w:color="auto"/>
            </w:tcBorders>
          </w:tcPr>
          <w:p w:rsidR="00976682" w:rsidRPr="00B16387" w:rsidRDefault="00461CC1" w:rsidP="00976682">
            <w:pPr>
              <w:pStyle w:val="TableCells"/>
            </w:pPr>
            <w:r>
              <w:t>The receivable</w:t>
            </w:r>
            <w:r w:rsidR="00976682">
              <w:t xml:space="preserve"> </w:t>
            </w:r>
            <w:r w:rsidR="00976682" w:rsidRPr="00C20912">
              <w:t>pro</w:t>
            </w:r>
            <w:r w:rsidR="00976682" w:rsidRPr="00B16387">
              <w:t>ject code</w:t>
            </w:r>
            <w:r w:rsidR="00976682">
              <w:t xml:space="preserve"> default for this organization. Existing project codes may be retrieved from the </w:t>
            </w:r>
            <w:r w:rsidR="00093BE6">
              <w:t>lookup.</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Sub Account Number</w:t>
            </w:r>
          </w:p>
        </w:tc>
        <w:tc>
          <w:tcPr>
            <w:tcW w:w="5400" w:type="dxa"/>
            <w:tcBorders>
              <w:top w:val="single" w:sz="4" w:space="0" w:color="auto"/>
              <w:left w:val="single" w:sz="4" w:space="0" w:color="auto"/>
              <w:bottom w:val="single" w:sz="4" w:space="0" w:color="auto"/>
            </w:tcBorders>
          </w:tcPr>
          <w:p w:rsidR="00976682" w:rsidRPr="00B16387" w:rsidRDefault="00976682" w:rsidP="00976682">
            <w:pPr>
              <w:pStyle w:val="TableCells"/>
            </w:pPr>
            <w:r>
              <w:t xml:space="preserve">The receivable </w:t>
            </w:r>
            <w:r w:rsidRPr="00B16387">
              <w:t>sub account number</w:t>
            </w:r>
            <w:r>
              <w:t xml:space="preserve"> default for this organization. Existing sub account numbers may be retrieved from the </w:t>
            </w:r>
            <w:r w:rsidRPr="00B16387">
              <w:t>lookup.</w:t>
            </w:r>
          </w:p>
        </w:tc>
      </w:tr>
      <w:tr w:rsidR="00976682" w:rsidRPr="00B16387" w:rsidTr="00E1785A">
        <w:tc>
          <w:tcPr>
            <w:tcW w:w="2131" w:type="dxa"/>
            <w:tcBorders>
              <w:top w:val="single" w:sz="4" w:space="0" w:color="auto"/>
              <w:bottom w:val="nil"/>
              <w:right w:val="double" w:sz="4" w:space="0" w:color="auto"/>
            </w:tcBorders>
          </w:tcPr>
          <w:p w:rsidR="00976682" w:rsidRPr="00627766" w:rsidRDefault="00976682" w:rsidP="00976682">
            <w:pPr>
              <w:pStyle w:val="TableCells"/>
            </w:pPr>
            <w:r w:rsidRPr="00627766">
              <w:t>Sub-Object Code</w:t>
            </w:r>
          </w:p>
        </w:tc>
        <w:tc>
          <w:tcPr>
            <w:tcW w:w="5400" w:type="dxa"/>
            <w:tcBorders>
              <w:top w:val="single" w:sz="4" w:space="0" w:color="auto"/>
              <w:left w:val="single" w:sz="4" w:space="0" w:color="auto"/>
              <w:bottom w:val="nil"/>
            </w:tcBorders>
          </w:tcPr>
          <w:p w:rsidR="00976682" w:rsidRPr="00B16387" w:rsidRDefault="00461CC1" w:rsidP="00976682">
            <w:pPr>
              <w:pStyle w:val="TableCells"/>
            </w:pPr>
            <w:r>
              <w:t>The receivable</w:t>
            </w:r>
            <w:r w:rsidR="00976682">
              <w:t xml:space="preserve"> </w:t>
            </w:r>
            <w:r w:rsidR="00976682" w:rsidRPr="00B16387">
              <w:t>sub object code</w:t>
            </w:r>
            <w:r w:rsidR="00976682">
              <w:t xml:space="preserve"> default for this organization. Existing sub object codes may be retrieved from the </w:t>
            </w:r>
            <w:r w:rsidR="00093BE6">
              <w:t>lookup.</w:t>
            </w:r>
          </w:p>
        </w:tc>
      </w:tr>
    </w:tbl>
    <w:p w:rsidR="00145A5B" w:rsidRDefault="00145A5B" w:rsidP="00145A5B">
      <w:pPr>
        <w:pStyle w:val="Heading5"/>
      </w:pPr>
      <w:bookmarkStart w:id="650" w:name="_Toc242601662"/>
      <w:bookmarkStart w:id="651" w:name="_Toc242757079"/>
      <w:r>
        <w:t>Organization Writeoff Account Defaults Tab</w:t>
      </w:r>
      <w:bookmarkEnd w:id="648"/>
      <w:bookmarkEnd w:id="649"/>
      <w:bookmarkEnd w:id="650"/>
      <w:bookmarkEnd w:id="651"/>
      <w:r w:rsidR="006A7073">
        <w:fldChar w:fldCharType="begin"/>
      </w:r>
      <w:r>
        <w:instrText xml:space="preserve"> XE "Organization Accounting Default document: Organization Writeoff Account Defaults tab"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Organization Writeoff Account Defaults tab </w:t>
      </w:r>
      <w:r w:rsidR="00976682">
        <w:t xml:space="preserve">field </w:t>
      </w:r>
      <w:r>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49"/>
        <w:gridCol w:w="6711"/>
      </w:tblGrid>
      <w:tr w:rsidR="00145A5B" w:rsidTr="00E1785A">
        <w:tc>
          <w:tcPr>
            <w:tcW w:w="2131" w:type="dxa"/>
            <w:tcBorders>
              <w:top w:val="single" w:sz="4" w:space="0" w:color="auto"/>
              <w:bottom w:val="thickThinSmallGap" w:sz="12" w:space="0" w:color="auto"/>
              <w:right w:val="double" w:sz="4" w:space="0" w:color="auto"/>
            </w:tcBorders>
          </w:tcPr>
          <w:p w:rsidR="00145A5B" w:rsidRDefault="00093BE6" w:rsidP="002C5505">
            <w:pPr>
              <w:pStyle w:val="TableCells"/>
            </w:pPr>
            <w:r>
              <w:t>Title</w:t>
            </w:r>
          </w:p>
        </w:tc>
        <w:tc>
          <w:tcPr>
            <w:tcW w:w="5400" w:type="dxa"/>
            <w:tcBorders>
              <w:top w:val="single" w:sz="4" w:space="0" w:color="auto"/>
              <w:left w:val="single" w:sz="4" w:space="0" w:color="auto"/>
              <w:bottom w:val="thickThinSmallGap" w:sz="12" w:space="0" w:color="auto"/>
            </w:tcBorders>
          </w:tcPr>
          <w:p w:rsidR="00145A5B" w:rsidRDefault="00093BE6" w:rsidP="002C5505">
            <w:pPr>
              <w:pStyle w:val="TableCells"/>
            </w:pPr>
            <w:r>
              <w:t>Description</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Account Number</w:t>
            </w:r>
          </w:p>
        </w:tc>
        <w:tc>
          <w:tcPr>
            <w:tcW w:w="5400" w:type="dxa"/>
            <w:tcBorders>
              <w:top w:val="single" w:sz="4" w:space="0" w:color="auto"/>
              <w:left w:val="single" w:sz="4" w:space="0" w:color="auto"/>
              <w:bottom w:val="single" w:sz="4" w:space="0" w:color="auto"/>
            </w:tcBorders>
          </w:tcPr>
          <w:p w:rsidR="00976682" w:rsidRDefault="00461CC1" w:rsidP="00976682">
            <w:pPr>
              <w:pStyle w:val="TableCells"/>
            </w:pPr>
            <w:r>
              <w:t>The write-off</w:t>
            </w:r>
            <w:r w:rsidR="00976682">
              <w:t xml:space="preserve"> account</w:t>
            </w:r>
            <w:r w:rsidR="00976682" w:rsidRPr="00B16387">
              <w:t xml:space="preserve"> number</w:t>
            </w:r>
            <w:r w:rsidR="00976682">
              <w:t xml:space="preserve"> default for this organization. Existing account numbers may be retrieved from the </w:t>
            </w:r>
            <w:r w:rsidR="00976682" w:rsidRPr="00B16387">
              <w:t>lookup.</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Chart Code</w:t>
            </w:r>
          </w:p>
        </w:tc>
        <w:tc>
          <w:tcPr>
            <w:tcW w:w="5400" w:type="dxa"/>
            <w:tcBorders>
              <w:top w:val="single" w:sz="4" w:space="0" w:color="auto"/>
              <w:left w:val="single" w:sz="4" w:space="0" w:color="auto"/>
              <w:bottom w:val="single" w:sz="4" w:space="0" w:color="auto"/>
            </w:tcBorders>
          </w:tcPr>
          <w:p w:rsidR="00976682" w:rsidRDefault="00976682" w:rsidP="00976682">
            <w:pPr>
              <w:pStyle w:val="TableCells"/>
            </w:pPr>
            <w:r>
              <w:t>The</w:t>
            </w:r>
            <w:r w:rsidRPr="00B16387">
              <w:t xml:space="preserve"> Chart of Accounts </w:t>
            </w:r>
            <w:r>
              <w:t>c</w:t>
            </w:r>
            <w:r w:rsidRPr="00B16387">
              <w:t xml:space="preserve">ode for the </w:t>
            </w:r>
            <w:r>
              <w:t>writeoff account</w:t>
            </w:r>
            <w:r w:rsidRPr="00B16387">
              <w:t xml:space="preserve"> default</w:t>
            </w:r>
            <w:r>
              <w:t xml:space="preserve"> for this billing organization. Existing chart codes may be retrieved from the </w:t>
            </w:r>
            <w:r w:rsidRPr="00B16387">
              <w:t>lookup.</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Object Code</w:t>
            </w:r>
          </w:p>
        </w:tc>
        <w:tc>
          <w:tcPr>
            <w:tcW w:w="5400" w:type="dxa"/>
            <w:tcBorders>
              <w:top w:val="single" w:sz="4" w:space="0" w:color="auto"/>
              <w:left w:val="single" w:sz="4" w:space="0" w:color="auto"/>
              <w:bottom w:val="single" w:sz="4" w:space="0" w:color="auto"/>
            </w:tcBorders>
          </w:tcPr>
          <w:p w:rsidR="00976682" w:rsidRDefault="00976682" w:rsidP="00976682">
            <w:pPr>
              <w:pStyle w:val="TableCells"/>
            </w:pPr>
            <w:r>
              <w:t xml:space="preserve">The writeoff </w:t>
            </w:r>
            <w:r w:rsidRPr="00B16387">
              <w:t>object code</w:t>
            </w:r>
            <w:r>
              <w:t xml:space="preserve"> default for this organization. Existing object codes may be retrieved from the </w:t>
            </w:r>
            <w:r w:rsidR="00093BE6">
              <w:t>lookup.</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Organization Reference Identifier</w:t>
            </w:r>
          </w:p>
        </w:tc>
        <w:tc>
          <w:tcPr>
            <w:tcW w:w="5400" w:type="dxa"/>
            <w:tcBorders>
              <w:top w:val="single" w:sz="4" w:space="0" w:color="auto"/>
              <w:left w:val="single" w:sz="4" w:space="0" w:color="auto"/>
              <w:bottom w:val="single" w:sz="4" w:space="0" w:color="auto"/>
            </w:tcBorders>
          </w:tcPr>
          <w:p w:rsidR="00976682" w:rsidRPr="00B16387" w:rsidRDefault="00976682" w:rsidP="00976682">
            <w:pPr>
              <w:pStyle w:val="TableCells"/>
            </w:pPr>
            <w:r w:rsidRPr="0054616D">
              <w:t>Optional. The</w:t>
            </w:r>
            <w:r w:rsidRPr="00C20912">
              <w:t xml:space="preserve"> organization reference identifier if applicable.</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lastRenderedPageBreak/>
              <w:t>Project Code</w:t>
            </w:r>
          </w:p>
        </w:tc>
        <w:tc>
          <w:tcPr>
            <w:tcW w:w="5400" w:type="dxa"/>
            <w:tcBorders>
              <w:top w:val="single" w:sz="4" w:space="0" w:color="auto"/>
              <w:left w:val="single" w:sz="4" w:space="0" w:color="auto"/>
              <w:bottom w:val="single" w:sz="4" w:space="0" w:color="auto"/>
            </w:tcBorders>
          </w:tcPr>
          <w:p w:rsidR="00976682" w:rsidRPr="00B16387" w:rsidRDefault="00461CC1" w:rsidP="00976682">
            <w:pPr>
              <w:pStyle w:val="TableCells"/>
            </w:pPr>
            <w:r>
              <w:t>The write-off</w:t>
            </w:r>
            <w:r w:rsidR="00976682">
              <w:t xml:space="preserve"> </w:t>
            </w:r>
            <w:r w:rsidR="00976682" w:rsidRPr="00C20912">
              <w:t>pro</w:t>
            </w:r>
            <w:r w:rsidR="00976682" w:rsidRPr="00B16387">
              <w:t>ject code</w:t>
            </w:r>
            <w:r w:rsidR="00976682">
              <w:t xml:space="preserve"> default for this organization. Existing project codes may be retrieved from the </w:t>
            </w:r>
            <w:r w:rsidR="00976682" w:rsidRPr="00B16387">
              <w:t>lookup.</w:t>
            </w:r>
          </w:p>
        </w:tc>
      </w:tr>
      <w:tr w:rsidR="00976682" w:rsidRPr="00B16387" w:rsidTr="00E1785A">
        <w:tc>
          <w:tcPr>
            <w:tcW w:w="2131" w:type="dxa"/>
            <w:tcBorders>
              <w:top w:val="single" w:sz="4" w:space="0" w:color="auto"/>
              <w:bottom w:val="single" w:sz="4" w:space="0" w:color="auto"/>
              <w:right w:val="double" w:sz="4" w:space="0" w:color="auto"/>
            </w:tcBorders>
          </w:tcPr>
          <w:p w:rsidR="00976682" w:rsidRPr="00627766" w:rsidRDefault="00976682" w:rsidP="00976682">
            <w:pPr>
              <w:pStyle w:val="TableCells"/>
            </w:pPr>
            <w:r w:rsidRPr="00627766">
              <w:t>Sub Account Number</w:t>
            </w:r>
          </w:p>
        </w:tc>
        <w:tc>
          <w:tcPr>
            <w:tcW w:w="5400" w:type="dxa"/>
            <w:tcBorders>
              <w:top w:val="single" w:sz="4" w:space="0" w:color="auto"/>
              <w:left w:val="single" w:sz="4" w:space="0" w:color="auto"/>
              <w:bottom w:val="single" w:sz="4" w:space="0" w:color="auto"/>
            </w:tcBorders>
          </w:tcPr>
          <w:p w:rsidR="00976682" w:rsidRPr="00B16387" w:rsidRDefault="00976682" w:rsidP="00976682">
            <w:pPr>
              <w:pStyle w:val="TableCells"/>
            </w:pPr>
            <w:r>
              <w:t xml:space="preserve">The writeoff </w:t>
            </w:r>
            <w:r w:rsidRPr="00B16387">
              <w:t>sub account number</w:t>
            </w:r>
            <w:r>
              <w:t xml:space="preserve"> default for this organization. Existing sub account numbers may be retrieved from the </w:t>
            </w:r>
            <w:r w:rsidRPr="00B16387">
              <w:t>lookup.</w:t>
            </w:r>
          </w:p>
        </w:tc>
      </w:tr>
      <w:tr w:rsidR="00976682" w:rsidRPr="00B16387" w:rsidTr="00E1785A">
        <w:tc>
          <w:tcPr>
            <w:tcW w:w="2131" w:type="dxa"/>
            <w:tcBorders>
              <w:top w:val="single" w:sz="4" w:space="0" w:color="auto"/>
              <w:bottom w:val="nil"/>
              <w:right w:val="double" w:sz="4" w:space="0" w:color="auto"/>
            </w:tcBorders>
          </w:tcPr>
          <w:p w:rsidR="00976682" w:rsidRPr="00627766" w:rsidRDefault="00976682" w:rsidP="00976682">
            <w:pPr>
              <w:pStyle w:val="TableCells"/>
            </w:pPr>
            <w:r w:rsidRPr="00627766">
              <w:t>Sub-Object Code</w:t>
            </w:r>
          </w:p>
        </w:tc>
        <w:tc>
          <w:tcPr>
            <w:tcW w:w="5400" w:type="dxa"/>
            <w:tcBorders>
              <w:top w:val="single" w:sz="4" w:space="0" w:color="auto"/>
              <w:left w:val="single" w:sz="4" w:space="0" w:color="auto"/>
              <w:bottom w:val="nil"/>
            </w:tcBorders>
          </w:tcPr>
          <w:p w:rsidR="00976682" w:rsidRPr="00B16387" w:rsidRDefault="00461CC1" w:rsidP="00976682">
            <w:pPr>
              <w:pStyle w:val="TableCells"/>
            </w:pPr>
            <w:r>
              <w:t>The write-off</w:t>
            </w:r>
            <w:r w:rsidR="00976682">
              <w:t xml:space="preserve"> </w:t>
            </w:r>
            <w:r w:rsidR="00976682" w:rsidRPr="00B16387">
              <w:t>sub object code</w:t>
            </w:r>
            <w:r w:rsidR="00976682">
              <w:t xml:space="preserve"> default for this organization. Existing sub object codes may be retrieved from the </w:t>
            </w:r>
            <w:r w:rsidR="00093BE6">
              <w:t>lookup.</w:t>
            </w:r>
          </w:p>
        </w:tc>
      </w:tr>
    </w:tbl>
    <w:p w:rsidR="00145A5B" w:rsidRDefault="00145A5B" w:rsidP="00145A5B">
      <w:pPr>
        <w:pStyle w:val="Heading3"/>
      </w:pPr>
      <w:bookmarkStart w:id="652" w:name="_Toc276220842"/>
      <w:bookmarkStart w:id="653" w:name="_Toc276468612"/>
      <w:bookmarkStart w:id="654" w:name="_Toc277405624"/>
      <w:r>
        <w:t>Organization Options</w:t>
      </w:r>
      <w:bookmarkEnd w:id="614"/>
      <w:bookmarkEnd w:id="615"/>
      <w:bookmarkEnd w:id="624"/>
      <w:bookmarkEnd w:id="625"/>
      <w:bookmarkEnd w:id="626"/>
      <w:bookmarkEnd w:id="627"/>
      <w:bookmarkEnd w:id="628"/>
      <w:bookmarkEnd w:id="652"/>
      <w:bookmarkEnd w:id="653"/>
      <w:bookmarkEnd w:id="654"/>
      <w:r w:rsidR="006A7073">
        <w:fldChar w:fldCharType="begin"/>
      </w:r>
      <w:r>
        <w:instrText xml:space="preserve"> XE "Organization Options document" </w:instrText>
      </w:r>
      <w:r w:rsidR="006A7073">
        <w:fldChar w:fldCharType="end"/>
      </w:r>
      <w:r w:rsidR="006A7073" w:rsidRPr="00000100">
        <w:fldChar w:fldCharType="begin"/>
      </w:r>
      <w:r w:rsidRPr="00000100">
        <w:instrText xml:space="preserve"> TC "</w:instrText>
      </w:r>
      <w:bookmarkStart w:id="655" w:name="_Toc274113217"/>
      <w:r>
        <w:instrText>Organization Options</w:instrText>
      </w:r>
      <w:bookmarkEnd w:id="655"/>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bookmarkStart w:id="656" w:name="_Toc238612609"/>
      <w:bookmarkStart w:id="657" w:name="_Toc241477606"/>
      <w:bookmarkStart w:id="658" w:name="_Toc242601652"/>
      <w:bookmarkStart w:id="659" w:name="_Toc242757069"/>
    </w:p>
    <w:p w:rsidR="00145A5B" w:rsidRDefault="00145A5B" w:rsidP="00145A5B">
      <w:pPr>
        <w:pStyle w:val="BodyText"/>
        <w:rPr>
          <w:lang w:bidi="th-TH"/>
        </w:rPr>
      </w:pPr>
      <w:r>
        <w:rPr>
          <w:lang w:bidi="th-TH"/>
        </w:rPr>
        <w:t xml:space="preserve">The Organization Options document is used to set up a </w:t>
      </w:r>
      <w:r w:rsidR="00A00EEC">
        <w:rPr>
          <w:lang w:bidi="th-TH"/>
        </w:rPr>
        <w:t>'</w:t>
      </w:r>
      <w:r>
        <w:rPr>
          <w:lang w:bidi="th-TH"/>
        </w:rPr>
        <w:t>billing organization</w:t>
      </w:r>
      <w:r w:rsidR="00A00EEC">
        <w:rPr>
          <w:lang w:bidi="th-TH"/>
        </w:rPr>
        <w:t>'</w:t>
      </w:r>
      <w:r>
        <w:rPr>
          <w:lang w:bidi="th-TH"/>
        </w:rPr>
        <w:t xml:space="preserve"> so that users within that organization can create Accounts Receivable documents appropriate to the billing function. This document also allows you to define other data elements that carry forward to the customer invoice, such as payment terms, print options, organization messages appropriate for display on the invoice, remittance information, and the billing organization</w:t>
      </w:r>
      <w:r w:rsidR="00A00EEC">
        <w:rPr>
          <w:lang w:bidi="th-TH"/>
        </w:rPr>
        <w:t>'</w:t>
      </w:r>
      <w:r>
        <w:rPr>
          <w:lang w:bidi="th-TH"/>
        </w:rPr>
        <w:t>s phone number(s).</w:t>
      </w:r>
    </w:p>
    <w:p w:rsidR="00145A5B" w:rsidRDefault="00145A5B" w:rsidP="00145A5B">
      <w:pPr>
        <w:pStyle w:val="Heading4"/>
      </w:pPr>
      <w:bookmarkStart w:id="660" w:name="_Toc276220843"/>
      <w:bookmarkStart w:id="661" w:name="_Toc277405625"/>
      <w:r>
        <w:t>Document Layout</w:t>
      </w:r>
      <w:bookmarkEnd w:id="656"/>
      <w:bookmarkEnd w:id="657"/>
      <w:bookmarkEnd w:id="658"/>
      <w:bookmarkEnd w:id="659"/>
      <w:bookmarkEnd w:id="660"/>
      <w:bookmarkEnd w:id="661"/>
    </w:p>
    <w:p w:rsidR="006314A9" w:rsidRPr="00ED4460" w:rsidRDefault="006314A9" w:rsidP="006314A9">
      <w:pPr>
        <w:pStyle w:val="BodyText"/>
      </w:pPr>
      <w:bookmarkStart w:id="662" w:name="_Toc238612610"/>
      <w:bookmarkStart w:id="663" w:name="_Toc241477607"/>
    </w:p>
    <w:p w:rsidR="00145A5B" w:rsidRDefault="00145A5B" w:rsidP="00145A5B">
      <w:pPr>
        <w:pStyle w:val="BodyText"/>
      </w:pPr>
      <w:r>
        <w:t xml:space="preserve">The Organization Options document includes the </w:t>
      </w:r>
      <w:r w:rsidRPr="00517409">
        <w:rPr>
          <w:rStyle w:val="Strong"/>
          <w:rFonts w:eastAsia="MS Mincho"/>
        </w:rPr>
        <w:t>Organization Options</w:t>
      </w:r>
      <w:r>
        <w:t xml:space="preserve"> tab, the </w:t>
      </w:r>
      <w:r w:rsidRPr="00517409">
        <w:rPr>
          <w:rStyle w:val="Strong"/>
          <w:rFonts w:eastAsia="MS Mincho"/>
        </w:rPr>
        <w:t>Organization Invoice Information</w:t>
      </w:r>
      <w:r>
        <w:t xml:space="preserve"> tab, the </w:t>
      </w:r>
      <w:r w:rsidRPr="00517409">
        <w:rPr>
          <w:rStyle w:val="Strong"/>
          <w:rFonts w:eastAsia="MS Mincho"/>
        </w:rPr>
        <w:t>Organization Remit To Address</w:t>
      </w:r>
      <w:r>
        <w:t xml:space="preserve"> tab, and the </w:t>
      </w:r>
      <w:r w:rsidRPr="00517409">
        <w:rPr>
          <w:rStyle w:val="Strong"/>
          <w:rFonts w:eastAsia="MS Mincho"/>
        </w:rPr>
        <w:t>Organization Phone</w:t>
      </w:r>
      <w:r>
        <w:t xml:space="preserve"> tab.</w:t>
      </w:r>
    </w:p>
    <w:p w:rsidR="00145A5B" w:rsidRDefault="00145A5B" w:rsidP="00145A5B">
      <w:pPr>
        <w:pStyle w:val="Heading5"/>
      </w:pPr>
      <w:bookmarkStart w:id="664" w:name="_Toc242601653"/>
      <w:bookmarkStart w:id="665" w:name="_Toc242757070"/>
      <w:r>
        <w:t>Organization Options Tab</w:t>
      </w:r>
      <w:bookmarkEnd w:id="662"/>
      <w:bookmarkEnd w:id="663"/>
      <w:bookmarkEnd w:id="664"/>
      <w:bookmarkEnd w:id="665"/>
      <w:r w:rsidR="006A7073">
        <w:fldChar w:fldCharType="begin"/>
      </w:r>
      <w:r>
        <w:instrText xml:space="preserve"> XE "Organization Options document:Organization Options tab"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Organization Options tab </w:t>
      </w:r>
      <w:r w:rsidR="00976682">
        <w:t xml:space="preserve">field </w:t>
      </w:r>
      <w:r>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49"/>
        <w:gridCol w:w="6711"/>
      </w:tblGrid>
      <w:tr w:rsidR="00145A5B" w:rsidTr="00E1785A">
        <w:tc>
          <w:tcPr>
            <w:tcW w:w="2131" w:type="dxa"/>
            <w:tcBorders>
              <w:top w:val="single" w:sz="4" w:space="0" w:color="auto"/>
              <w:bottom w:val="thickThinSmallGap" w:sz="12" w:space="0" w:color="auto"/>
              <w:right w:val="double" w:sz="4" w:space="0" w:color="auto"/>
            </w:tcBorders>
          </w:tcPr>
          <w:p w:rsidR="00145A5B" w:rsidRDefault="00093BE6" w:rsidP="002C5505">
            <w:pPr>
              <w:pStyle w:val="TableCells"/>
            </w:pPr>
            <w:bookmarkStart w:id="666" w:name="_Toc238612611"/>
            <w:bookmarkStart w:id="667" w:name="_Toc241477608"/>
            <w:r>
              <w:t>Title</w:t>
            </w:r>
          </w:p>
        </w:tc>
        <w:tc>
          <w:tcPr>
            <w:tcW w:w="5400" w:type="dxa"/>
            <w:tcBorders>
              <w:top w:val="single" w:sz="4" w:space="0" w:color="auto"/>
              <w:left w:val="single" w:sz="4" w:space="0" w:color="auto"/>
              <w:bottom w:val="thickThinSmallGap" w:sz="12" w:space="0" w:color="auto"/>
            </w:tcBorders>
          </w:tcPr>
          <w:p w:rsidR="00145A5B" w:rsidRDefault="00093BE6" w:rsidP="002C5505">
            <w:pPr>
              <w:pStyle w:val="TableCells"/>
            </w:pPr>
            <w:r>
              <w:t>Description</w:t>
            </w:r>
          </w:p>
        </w:tc>
      </w:tr>
      <w:tr w:rsidR="00145A5B" w:rsidRPr="0080027A" w:rsidTr="00E1785A">
        <w:tc>
          <w:tcPr>
            <w:tcW w:w="2131" w:type="dxa"/>
            <w:tcBorders>
              <w:top w:val="single" w:sz="4" w:space="0" w:color="auto"/>
              <w:bottom w:val="single" w:sz="4" w:space="0" w:color="auto"/>
              <w:right w:val="double" w:sz="4" w:space="0" w:color="auto"/>
            </w:tcBorders>
          </w:tcPr>
          <w:p w:rsidR="00145A5B" w:rsidRPr="00627766" w:rsidRDefault="00145A5B" w:rsidP="002C5505">
            <w:pPr>
              <w:pStyle w:val="TableCells"/>
            </w:pPr>
            <w:r w:rsidRPr="00627766">
              <w:t>Billing Chart Code</w:t>
            </w:r>
          </w:p>
        </w:tc>
        <w:tc>
          <w:tcPr>
            <w:tcW w:w="5400" w:type="dxa"/>
            <w:tcBorders>
              <w:top w:val="single" w:sz="4" w:space="0" w:color="auto"/>
              <w:left w:val="single" w:sz="4" w:space="0" w:color="auto"/>
              <w:bottom w:val="single" w:sz="4" w:space="0" w:color="auto"/>
            </w:tcBorders>
          </w:tcPr>
          <w:p w:rsidR="00145A5B" w:rsidRPr="0080027A" w:rsidRDefault="00461CC1" w:rsidP="002C5505">
            <w:pPr>
              <w:pStyle w:val="TableCells"/>
            </w:pPr>
            <w:r>
              <w:t>The Chart</w:t>
            </w:r>
            <w:r w:rsidR="00145A5B">
              <w:t xml:space="preserve"> of Account</w:t>
            </w:r>
            <w:r w:rsidR="00145A5B" w:rsidRPr="0080027A">
              <w:t xml:space="preserve">s code </w:t>
            </w:r>
            <w:r w:rsidR="00093BE6">
              <w:t>for billing.</w:t>
            </w:r>
          </w:p>
        </w:tc>
      </w:tr>
      <w:tr w:rsidR="00145A5B" w:rsidRPr="0080027A" w:rsidTr="00E1785A">
        <w:tc>
          <w:tcPr>
            <w:tcW w:w="2131" w:type="dxa"/>
            <w:tcBorders>
              <w:top w:val="single" w:sz="4" w:space="0" w:color="auto"/>
              <w:bottom w:val="single" w:sz="4" w:space="0" w:color="auto"/>
              <w:right w:val="double" w:sz="4" w:space="0" w:color="auto"/>
            </w:tcBorders>
          </w:tcPr>
          <w:p w:rsidR="00145A5B" w:rsidRPr="00627766" w:rsidRDefault="00145A5B" w:rsidP="002C5505">
            <w:pPr>
              <w:pStyle w:val="TableCells"/>
            </w:pPr>
            <w:r w:rsidRPr="00627766">
              <w:t>Billing Organization Code</w:t>
            </w:r>
          </w:p>
        </w:tc>
        <w:tc>
          <w:tcPr>
            <w:tcW w:w="5400" w:type="dxa"/>
            <w:tcBorders>
              <w:top w:val="single" w:sz="4" w:space="0" w:color="auto"/>
              <w:left w:val="single" w:sz="4" w:space="0" w:color="auto"/>
              <w:bottom w:val="single" w:sz="4" w:space="0" w:color="auto"/>
            </w:tcBorders>
          </w:tcPr>
          <w:p w:rsidR="00145A5B" w:rsidRPr="0080027A" w:rsidRDefault="00145A5B" w:rsidP="002C5505">
            <w:pPr>
              <w:pStyle w:val="TableCells"/>
            </w:pPr>
            <w:r>
              <w:t xml:space="preserve">The </w:t>
            </w:r>
            <w:r w:rsidRPr="0080027A">
              <w:t xml:space="preserve">organization code </w:t>
            </w:r>
            <w:r>
              <w:t>for billing.</w:t>
            </w:r>
          </w:p>
        </w:tc>
      </w:tr>
      <w:tr w:rsidR="00145A5B" w:rsidRPr="0080027A" w:rsidTr="00E1785A">
        <w:tc>
          <w:tcPr>
            <w:tcW w:w="2131" w:type="dxa"/>
            <w:tcBorders>
              <w:top w:val="single" w:sz="4" w:space="0" w:color="auto"/>
              <w:bottom w:val="single" w:sz="4" w:space="0" w:color="auto"/>
              <w:right w:val="double" w:sz="4" w:space="0" w:color="auto"/>
            </w:tcBorders>
          </w:tcPr>
          <w:p w:rsidR="00145A5B" w:rsidRPr="00931A9D" w:rsidRDefault="00093BE6" w:rsidP="002C5505">
            <w:pPr>
              <w:pStyle w:val="TableCells"/>
            </w:pPr>
            <w:r>
              <w:t>Processing Chart Code</w:t>
            </w:r>
          </w:p>
        </w:tc>
        <w:tc>
          <w:tcPr>
            <w:tcW w:w="5400" w:type="dxa"/>
            <w:tcBorders>
              <w:top w:val="single" w:sz="4" w:space="0" w:color="auto"/>
              <w:left w:val="single" w:sz="4" w:space="0" w:color="auto"/>
              <w:bottom w:val="single" w:sz="4" w:space="0" w:color="auto"/>
            </w:tcBorders>
          </w:tcPr>
          <w:p w:rsidR="00145A5B" w:rsidRPr="0080027A" w:rsidRDefault="00145A5B" w:rsidP="002C5505">
            <w:pPr>
              <w:pStyle w:val="TableCells"/>
              <w:rPr>
                <w:lang w:bidi="th-TH"/>
              </w:rPr>
            </w:pPr>
            <w:r>
              <w:rPr>
                <w:lang w:bidi="th-TH"/>
              </w:rPr>
              <w:t>The Chart of Account</w:t>
            </w:r>
            <w:r w:rsidRPr="0080027A">
              <w:rPr>
                <w:lang w:bidi="th-TH"/>
              </w:rPr>
              <w:t>s code</w:t>
            </w:r>
            <w:r>
              <w:rPr>
                <w:lang w:bidi="th-TH"/>
              </w:rPr>
              <w:t xml:space="preserve"> of the processing organization providing payment processing services to the billing organization. This field is maintained by the system and defaults to the initiating user</w:t>
            </w:r>
            <w:r w:rsidR="00A00EEC">
              <w:rPr>
                <w:lang w:bidi="th-TH"/>
              </w:rPr>
              <w:t>'</w:t>
            </w:r>
            <w:r>
              <w:rPr>
                <w:lang w:bidi="th-TH"/>
              </w:rPr>
              <w:t>s chart code.</w:t>
            </w:r>
          </w:p>
        </w:tc>
      </w:tr>
      <w:tr w:rsidR="00145A5B" w:rsidRPr="0080027A" w:rsidTr="00E1785A">
        <w:tc>
          <w:tcPr>
            <w:tcW w:w="2131" w:type="dxa"/>
            <w:tcBorders>
              <w:top w:val="single" w:sz="4" w:space="0" w:color="auto"/>
              <w:right w:val="double" w:sz="4" w:space="0" w:color="auto"/>
            </w:tcBorders>
          </w:tcPr>
          <w:p w:rsidR="00145A5B" w:rsidRPr="00931A9D" w:rsidRDefault="00093BE6" w:rsidP="002C5505">
            <w:pPr>
              <w:pStyle w:val="TableCells"/>
            </w:pPr>
            <w:r>
              <w:t>Processing Organization Code</w:t>
            </w:r>
          </w:p>
        </w:tc>
        <w:tc>
          <w:tcPr>
            <w:tcW w:w="5400" w:type="dxa"/>
            <w:tcBorders>
              <w:top w:val="single" w:sz="4" w:space="0" w:color="auto"/>
              <w:left w:val="single" w:sz="4" w:space="0" w:color="auto"/>
            </w:tcBorders>
          </w:tcPr>
          <w:p w:rsidR="00145A5B" w:rsidRPr="0080027A" w:rsidRDefault="00145A5B" w:rsidP="002C5505">
            <w:pPr>
              <w:pStyle w:val="TableCells"/>
              <w:rPr>
                <w:lang w:bidi="th-TH"/>
              </w:rPr>
            </w:pPr>
            <w:r>
              <w:rPr>
                <w:lang w:bidi="th-TH"/>
              </w:rPr>
              <w:t>The</w:t>
            </w:r>
            <w:r w:rsidRPr="0080027A">
              <w:rPr>
                <w:lang w:bidi="th-TH"/>
              </w:rPr>
              <w:t xml:space="preserve"> organization code </w:t>
            </w:r>
            <w:r>
              <w:rPr>
                <w:lang w:bidi="th-TH"/>
              </w:rPr>
              <w:t>of the processing organization providing payment processing services to the billing organization. This field is maintained by the system and defaults to the initiating user</w:t>
            </w:r>
            <w:r w:rsidR="00A00EEC">
              <w:rPr>
                <w:lang w:bidi="th-TH"/>
              </w:rPr>
              <w:t>'</w:t>
            </w:r>
            <w:r>
              <w:rPr>
                <w:lang w:bidi="th-TH"/>
              </w:rPr>
              <w:t>s organization code.</w:t>
            </w:r>
          </w:p>
        </w:tc>
      </w:tr>
    </w:tbl>
    <w:p w:rsidR="00145A5B" w:rsidRDefault="00145A5B" w:rsidP="00145A5B">
      <w:pPr>
        <w:pStyle w:val="Heading5"/>
      </w:pPr>
      <w:bookmarkStart w:id="668" w:name="_Toc242601654"/>
      <w:bookmarkStart w:id="669" w:name="_Toc242757071"/>
      <w:r>
        <w:t>Organization Invoice Information Tab</w:t>
      </w:r>
      <w:bookmarkEnd w:id="666"/>
      <w:bookmarkEnd w:id="667"/>
      <w:bookmarkEnd w:id="668"/>
      <w:bookmarkEnd w:id="669"/>
      <w:r w:rsidR="006A7073">
        <w:fldChar w:fldCharType="begin"/>
      </w:r>
      <w:r>
        <w:instrText xml:space="preserve"> XE "Organization Options document: Organization Invoice Information tab"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Organization Invoice Information tab </w:t>
      </w:r>
      <w:r w:rsidR="00976682">
        <w:t xml:space="preserve">field </w:t>
      </w:r>
      <w:r>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791"/>
        <w:gridCol w:w="6569"/>
      </w:tblGrid>
      <w:tr w:rsidR="00145A5B" w:rsidTr="00E1785A">
        <w:tc>
          <w:tcPr>
            <w:tcW w:w="2246" w:type="dxa"/>
            <w:tcBorders>
              <w:top w:val="single" w:sz="4" w:space="0" w:color="auto"/>
              <w:bottom w:val="thickThinSmallGap" w:sz="12" w:space="0" w:color="auto"/>
              <w:right w:val="double" w:sz="4" w:space="0" w:color="auto"/>
            </w:tcBorders>
          </w:tcPr>
          <w:p w:rsidR="00145A5B" w:rsidRDefault="00093BE6" w:rsidP="002C5505">
            <w:pPr>
              <w:pStyle w:val="TableCells"/>
            </w:pPr>
            <w:bookmarkStart w:id="670" w:name="_Toc238612612"/>
            <w:bookmarkStart w:id="671" w:name="_Toc241477609"/>
            <w:r>
              <w:t>Title</w:t>
            </w:r>
          </w:p>
        </w:tc>
        <w:tc>
          <w:tcPr>
            <w:tcW w:w="5285" w:type="dxa"/>
            <w:tcBorders>
              <w:top w:val="single" w:sz="4" w:space="0" w:color="auto"/>
              <w:left w:val="single" w:sz="4" w:space="0" w:color="auto"/>
              <w:bottom w:val="thickThinSmallGap" w:sz="12" w:space="0" w:color="auto"/>
            </w:tcBorders>
          </w:tcPr>
          <w:p w:rsidR="00145A5B" w:rsidRDefault="00093BE6" w:rsidP="002C5505">
            <w:pPr>
              <w:pStyle w:val="TableCells"/>
            </w:pPr>
            <w:r>
              <w:t>Description</w:t>
            </w:r>
          </w:p>
        </w:tc>
      </w:tr>
      <w:tr w:rsidR="00976682" w:rsidRPr="00793895" w:rsidTr="00E1785A">
        <w:tc>
          <w:tcPr>
            <w:tcW w:w="2246" w:type="dxa"/>
            <w:tcBorders>
              <w:top w:val="single" w:sz="4" w:space="0" w:color="auto"/>
              <w:bottom w:val="single" w:sz="4" w:space="0" w:color="auto"/>
              <w:right w:val="double" w:sz="4" w:space="0" w:color="auto"/>
            </w:tcBorders>
          </w:tcPr>
          <w:p w:rsidR="00976682" w:rsidRDefault="00976682" w:rsidP="00976682">
            <w:pPr>
              <w:pStyle w:val="TableCells"/>
            </w:pPr>
            <w:r>
              <w:lastRenderedPageBreak/>
              <w:t>Message Text</w:t>
            </w:r>
          </w:p>
        </w:tc>
        <w:tc>
          <w:tcPr>
            <w:tcW w:w="5285" w:type="dxa"/>
            <w:tcBorders>
              <w:top w:val="single" w:sz="4" w:space="0" w:color="auto"/>
              <w:left w:val="single" w:sz="4" w:space="0" w:color="auto"/>
              <w:bottom w:val="single" w:sz="4" w:space="0" w:color="auto"/>
            </w:tcBorders>
          </w:tcPr>
          <w:p w:rsidR="00976682" w:rsidRDefault="00976682" w:rsidP="00976682">
            <w:pPr>
              <w:pStyle w:val="TableCells"/>
              <w:rPr>
                <w:lang w:bidi="th-TH"/>
              </w:rPr>
            </w:pPr>
            <w:r>
              <w:t>A</w:t>
            </w:r>
            <w:r w:rsidRPr="00655FD3">
              <w:t xml:space="preserve"> message </w:t>
            </w:r>
            <w:r>
              <w:t xml:space="preserve">text description </w:t>
            </w:r>
            <w:r w:rsidRPr="00655FD3">
              <w:t>to appear on all printed invoices created by this billing organization.</w:t>
            </w:r>
          </w:p>
        </w:tc>
      </w:tr>
      <w:tr w:rsidR="00976682" w:rsidRPr="00793895" w:rsidTr="00E1785A">
        <w:tc>
          <w:tcPr>
            <w:tcW w:w="2246" w:type="dxa"/>
            <w:tcBorders>
              <w:top w:val="single" w:sz="4" w:space="0" w:color="auto"/>
              <w:bottom w:val="single" w:sz="4" w:space="0" w:color="auto"/>
              <w:right w:val="double" w:sz="4" w:space="0" w:color="auto"/>
            </w:tcBorders>
          </w:tcPr>
          <w:p w:rsidR="00976682" w:rsidRDefault="00093BE6" w:rsidP="00976682">
            <w:pPr>
              <w:pStyle w:val="TableCells"/>
            </w:pPr>
            <w:r>
              <w:t>Organization Postal Code</w:t>
            </w:r>
          </w:p>
        </w:tc>
        <w:tc>
          <w:tcPr>
            <w:tcW w:w="5285" w:type="dxa"/>
            <w:tcBorders>
              <w:top w:val="single" w:sz="4" w:space="0" w:color="auto"/>
              <w:left w:val="single" w:sz="4" w:space="0" w:color="auto"/>
              <w:bottom w:val="single" w:sz="4" w:space="0" w:color="auto"/>
            </w:tcBorders>
          </w:tcPr>
          <w:p w:rsidR="00976682" w:rsidRDefault="00976682" w:rsidP="00976682">
            <w:pPr>
              <w:pStyle w:val="TableCells"/>
              <w:rPr>
                <w:lang w:bidi="th-TH"/>
              </w:rPr>
            </w:pPr>
            <w:r>
              <w:rPr>
                <w:lang w:bidi="th-TH"/>
              </w:rPr>
              <w:t>The</w:t>
            </w:r>
            <w:r w:rsidRPr="000A2D59">
              <w:rPr>
                <w:lang w:bidi="th-TH"/>
              </w:rPr>
              <w:t xml:space="preserve"> postal code </w:t>
            </w:r>
            <w:r>
              <w:rPr>
                <w:lang w:bidi="th-TH"/>
              </w:rPr>
              <w:t xml:space="preserve">representing the location of the billing organization. Existing postal codes may be retrieved from the </w:t>
            </w:r>
            <w:r w:rsidRPr="000A2D59">
              <w:rPr>
                <w:lang w:bidi="th-TH"/>
              </w:rPr>
              <w:t>lookup.</w:t>
            </w:r>
            <w:r>
              <w:rPr>
                <w:lang w:bidi="th-TH"/>
              </w:rPr>
              <w:t xml:space="preserve"> This location is used for the sales tax calculation on orders picked up by the customer.</w:t>
            </w:r>
          </w:p>
        </w:tc>
      </w:tr>
      <w:tr w:rsidR="00976682" w:rsidRPr="00793895" w:rsidTr="00E1785A">
        <w:tc>
          <w:tcPr>
            <w:tcW w:w="2246" w:type="dxa"/>
            <w:tcBorders>
              <w:top w:val="single" w:sz="4" w:space="0" w:color="auto"/>
              <w:bottom w:val="single" w:sz="4" w:space="0" w:color="auto"/>
              <w:right w:val="double" w:sz="4" w:space="0" w:color="auto"/>
            </w:tcBorders>
          </w:tcPr>
          <w:p w:rsidR="00976682" w:rsidRDefault="00976682" w:rsidP="00976682">
            <w:pPr>
              <w:pStyle w:val="TableCells"/>
            </w:pPr>
            <w:r>
              <w:t>Payment Terms Text</w:t>
            </w:r>
          </w:p>
        </w:tc>
        <w:tc>
          <w:tcPr>
            <w:tcW w:w="5285" w:type="dxa"/>
            <w:tcBorders>
              <w:top w:val="single" w:sz="4" w:space="0" w:color="auto"/>
              <w:left w:val="single" w:sz="4" w:space="0" w:color="auto"/>
              <w:bottom w:val="single" w:sz="4" w:space="0" w:color="auto"/>
            </w:tcBorders>
          </w:tcPr>
          <w:p w:rsidR="00976682" w:rsidRPr="00793895" w:rsidRDefault="00461CC1" w:rsidP="00976682">
            <w:pPr>
              <w:pStyle w:val="TableCells"/>
              <w:rPr>
                <w:lang w:bidi="th-TH"/>
              </w:rPr>
            </w:pPr>
            <w:r>
              <w:t>The text</w:t>
            </w:r>
            <w:r w:rsidR="00976682">
              <w:t xml:space="preserve"> description of the </w:t>
            </w:r>
            <w:r w:rsidR="00976682" w:rsidRPr="00655FD3">
              <w:t>default payment terms for the invoices to be created by this billing organi</w:t>
            </w:r>
            <w:r w:rsidR="00976682">
              <w:t xml:space="preserve">zation. </w:t>
            </w:r>
            <w:r w:rsidR="00976682" w:rsidRPr="00655FD3">
              <w:t xml:space="preserve">This </w:t>
            </w:r>
            <w:r w:rsidR="00976682">
              <w:t>information will be displayed</w:t>
            </w:r>
            <w:r w:rsidR="00976682" w:rsidRPr="00655FD3">
              <w:t xml:space="preserve"> on the printed invoice.</w:t>
            </w:r>
          </w:p>
        </w:tc>
      </w:tr>
      <w:tr w:rsidR="00976682" w:rsidRPr="00270AA9" w:rsidTr="00E1785A">
        <w:tc>
          <w:tcPr>
            <w:tcW w:w="2246" w:type="dxa"/>
            <w:tcBorders>
              <w:top w:val="single" w:sz="4" w:space="0" w:color="auto"/>
              <w:bottom w:val="single" w:sz="4" w:space="0" w:color="auto"/>
              <w:right w:val="double" w:sz="4" w:space="0" w:color="auto"/>
            </w:tcBorders>
          </w:tcPr>
          <w:p w:rsidR="00976682" w:rsidRDefault="00976682" w:rsidP="00976682">
            <w:pPr>
              <w:pStyle w:val="TableCells"/>
            </w:pPr>
            <w:r w:rsidRPr="00627766">
              <w:t>Print Options</w:t>
            </w:r>
          </w:p>
        </w:tc>
        <w:tc>
          <w:tcPr>
            <w:tcW w:w="5285" w:type="dxa"/>
            <w:tcBorders>
              <w:top w:val="single" w:sz="4" w:space="0" w:color="auto"/>
              <w:left w:val="single" w:sz="4" w:space="0" w:color="auto"/>
              <w:bottom w:val="single" w:sz="4" w:space="0" w:color="auto"/>
            </w:tcBorders>
          </w:tcPr>
          <w:p w:rsidR="00976682" w:rsidRPr="00270AA9" w:rsidRDefault="00976682" w:rsidP="00976682">
            <w:pPr>
              <w:pStyle w:val="TableCells"/>
            </w:pPr>
            <w:r>
              <w:t>The available print options that will determine printing on all invoices for this billing organization. Existing options may be retrieved from the list.</w:t>
            </w:r>
          </w:p>
        </w:tc>
      </w:tr>
      <w:tr w:rsidR="00976682" w:rsidRPr="00655FD3" w:rsidTr="00E1785A">
        <w:tc>
          <w:tcPr>
            <w:tcW w:w="2246" w:type="dxa"/>
            <w:tcBorders>
              <w:top w:val="single" w:sz="4" w:space="0" w:color="auto"/>
              <w:bottom w:val="nil"/>
              <w:right w:val="double" w:sz="4" w:space="0" w:color="auto"/>
            </w:tcBorders>
          </w:tcPr>
          <w:p w:rsidR="00976682" w:rsidRDefault="00976682" w:rsidP="00976682">
            <w:pPr>
              <w:pStyle w:val="TableCells"/>
              <w:rPr>
                <w:rStyle w:val="CaptionFigureText"/>
              </w:rPr>
            </w:pPr>
            <w:r>
              <w:t>Remit To</w:t>
            </w:r>
          </w:p>
        </w:tc>
        <w:tc>
          <w:tcPr>
            <w:tcW w:w="5285" w:type="dxa"/>
            <w:tcBorders>
              <w:top w:val="single" w:sz="4" w:space="0" w:color="auto"/>
              <w:left w:val="single" w:sz="4" w:space="0" w:color="auto"/>
              <w:bottom w:val="nil"/>
            </w:tcBorders>
          </w:tcPr>
          <w:p w:rsidR="00976682" w:rsidRPr="00655FD3" w:rsidRDefault="00976682" w:rsidP="00976682">
            <w:pPr>
              <w:pStyle w:val="TableCells"/>
            </w:pPr>
            <w:r>
              <w:rPr>
                <w:lang w:bidi="th-TH"/>
              </w:rPr>
              <w:t xml:space="preserve">May be display only, depending upon system configuration. </w:t>
            </w:r>
            <w:r w:rsidRPr="00270AA9">
              <w:rPr>
                <w:lang w:bidi="th-TH"/>
              </w:rPr>
              <w:t>This is the name accounts receivable customers are instructed to make their checks payable to when receiving a printed customer invoice or billing statement.</w:t>
            </w:r>
          </w:p>
        </w:tc>
      </w:tr>
    </w:tbl>
    <w:p w:rsidR="00145A5B" w:rsidRDefault="00145A5B" w:rsidP="00145A5B">
      <w:pPr>
        <w:pStyle w:val="Heading5"/>
      </w:pPr>
      <w:bookmarkStart w:id="672" w:name="_Toc242601655"/>
      <w:bookmarkStart w:id="673" w:name="_Toc242757072"/>
      <w:r>
        <w:t>Organization Remit To Address Tab</w:t>
      </w:r>
      <w:bookmarkEnd w:id="670"/>
      <w:bookmarkEnd w:id="671"/>
      <w:bookmarkEnd w:id="672"/>
      <w:bookmarkEnd w:id="673"/>
      <w:r w:rsidR="006A7073">
        <w:fldChar w:fldCharType="begin"/>
      </w:r>
      <w:r>
        <w:instrText xml:space="preserve"> XE "Organization Options document: Organization Remit To Address tab" </w:instrText>
      </w:r>
      <w:r w:rsidR="006A7073">
        <w:fldChar w:fldCharType="end"/>
      </w:r>
    </w:p>
    <w:p w:rsidR="006314A9" w:rsidRPr="00ED4460" w:rsidRDefault="006314A9" w:rsidP="006314A9">
      <w:pPr>
        <w:pStyle w:val="BodyText"/>
      </w:pPr>
    </w:p>
    <w:p w:rsidR="00145A5B" w:rsidRDefault="00145A5B" w:rsidP="00145A5B">
      <w:pPr>
        <w:pStyle w:val="BodyText"/>
        <w:rPr>
          <w:lang w:bidi="th-TH"/>
        </w:rPr>
      </w:pPr>
      <w:r>
        <w:rPr>
          <w:lang w:bidi="th-TH"/>
        </w:rPr>
        <w:t>Depending upon your institution</w:t>
      </w:r>
      <w:r w:rsidR="00A00EEC">
        <w:rPr>
          <w:lang w:bidi="th-TH"/>
        </w:rPr>
        <w:t>'</w:t>
      </w:r>
      <w:r>
        <w:rPr>
          <w:lang w:bidi="th-TH"/>
        </w:rPr>
        <w:t>s system configuration, the fields on this tab may be read-only or editable.</w:t>
      </w:r>
    </w:p>
    <w:p w:rsidR="006314A9" w:rsidRPr="00ED4460" w:rsidRDefault="006314A9" w:rsidP="006314A9">
      <w:pPr>
        <w:pStyle w:val="BodyText"/>
      </w:pPr>
    </w:p>
    <w:p w:rsidR="00145A5B" w:rsidRPr="0061301A" w:rsidRDefault="00145A5B" w:rsidP="0061301A">
      <w:pPr>
        <w:pStyle w:val="TableHeading"/>
      </w:pPr>
      <w:r w:rsidRPr="0061301A">
        <w:t xml:space="preserve">Organization Remit To Address tab </w:t>
      </w:r>
      <w:r w:rsidR="00976682">
        <w:t xml:space="preserve">field </w:t>
      </w:r>
      <w:r w:rsidRPr="0061301A">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45A5B" w:rsidTr="00E1785A">
        <w:tc>
          <w:tcPr>
            <w:tcW w:w="2156" w:type="dxa"/>
            <w:tcBorders>
              <w:bottom w:val="thickThinSmallGap" w:sz="12" w:space="0" w:color="auto"/>
              <w:right w:val="double" w:sz="4" w:space="0" w:color="auto"/>
            </w:tcBorders>
          </w:tcPr>
          <w:p w:rsidR="00145A5B" w:rsidRDefault="00093BE6" w:rsidP="002C5505">
            <w:pPr>
              <w:pStyle w:val="TableCells"/>
            </w:pPr>
            <w:bookmarkStart w:id="674" w:name="_Toc238612613"/>
            <w:bookmarkStart w:id="675" w:name="_Toc241477610"/>
            <w:r>
              <w:t>Title</w:t>
            </w:r>
          </w:p>
        </w:tc>
        <w:tc>
          <w:tcPr>
            <w:tcW w:w="5375" w:type="dxa"/>
            <w:tcBorders>
              <w:left w:val="single" w:sz="4" w:space="0" w:color="auto"/>
              <w:bottom w:val="thickThinSmallGap" w:sz="12" w:space="0" w:color="auto"/>
            </w:tcBorders>
          </w:tcPr>
          <w:p w:rsidR="00145A5B" w:rsidRDefault="00093BE6" w:rsidP="002C5505">
            <w:pPr>
              <w:pStyle w:val="TableCells"/>
            </w:pPr>
            <w:r>
              <w:t>Description</w:t>
            </w:r>
          </w:p>
        </w:tc>
      </w:tr>
      <w:tr w:rsidR="00145A5B" w:rsidRPr="00270AA9" w:rsidTr="00E1785A">
        <w:tc>
          <w:tcPr>
            <w:tcW w:w="2156" w:type="dxa"/>
            <w:tcBorders>
              <w:top w:val="single" w:sz="4" w:space="0" w:color="auto"/>
              <w:bottom w:val="single" w:sz="4" w:space="0" w:color="auto"/>
              <w:right w:val="double" w:sz="4" w:space="0" w:color="auto"/>
            </w:tcBorders>
          </w:tcPr>
          <w:p w:rsidR="00145A5B" w:rsidRDefault="00145A5B" w:rsidP="002C5505">
            <w:pPr>
              <w:pStyle w:val="TableCells"/>
              <w:rPr>
                <w:rStyle w:val="CaptionFigureText"/>
              </w:rPr>
            </w:pPr>
            <w:r>
              <w:t>Address</w:t>
            </w:r>
          </w:p>
        </w:tc>
        <w:tc>
          <w:tcPr>
            <w:tcW w:w="5375" w:type="dxa"/>
            <w:tcBorders>
              <w:top w:val="single" w:sz="4" w:space="0" w:color="auto"/>
              <w:left w:val="single" w:sz="4" w:space="0" w:color="auto"/>
              <w:bottom w:val="single" w:sz="4" w:space="0" w:color="auto"/>
            </w:tcBorders>
          </w:tcPr>
          <w:p w:rsidR="00145A5B" w:rsidRPr="00270AA9" w:rsidRDefault="00145A5B" w:rsidP="002C5505">
            <w:pPr>
              <w:pStyle w:val="TableCells"/>
            </w:pPr>
            <w:r>
              <w:t xml:space="preserve">The name for this remit-to address for the </w:t>
            </w:r>
            <w:r w:rsidR="00461CC1">
              <w:t xml:space="preserve">billing </w:t>
            </w:r>
            <w:r w:rsidR="00461CC1" w:rsidRPr="00270AA9">
              <w:t>organization</w:t>
            </w:r>
            <w:r w:rsidRPr="00270AA9">
              <w:t>.</w:t>
            </w:r>
          </w:p>
        </w:tc>
      </w:tr>
      <w:tr w:rsidR="00976682" w:rsidRPr="00270AA9" w:rsidTr="00E1785A">
        <w:tc>
          <w:tcPr>
            <w:tcW w:w="2156" w:type="dxa"/>
            <w:tcBorders>
              <w:top w:val="single" w:sz="4" w:space="0" w:color="auto"/>
              <w:bottom w:val="single" w:sz="4" w:space="0" w:color="auto"/>
              <w:right w:val="double" w:sz="4" w:space="0" w:color="auto"/>
            </w:tcBorders>
          </w:tcPr>
          <w:p w:rsidR="00976682" w:rsidRDefault="00976682" w:rsidP="00976682">
            <w:pPr>
              <w:pStyle w:val="TableCells"/>
            </w:pPr>
            <w:r>
              <w:t>City Name</w:t>
            </w:r>
          </w:p>
        </w:tc>
        <w:tc>
          <w:tcPr>
            <w:tcW w:w="5375" w:type="dxa"/>
            <w:tcBorders>
              <w:top w:val="single" w:sz="4" w:space="0" w:color="auto"/>
              <w:left w:val="single" w:sz="4" w:space="0" w:color="auto"/>
              <w:bottom w:val="single" w:sz="4" w:space="0" w:color="auto"/>
            </w:tcBorders>
          </w:tcPr>
          <w:p w:rsidR="00976682" w:rsidRDefault="00976682" w:rsidP="00976682">
            <w:pPr>
              <w:pStyle w:val="TableCells"/>
            </w:pPr>
            <w:r>
              <w:t>The</w:t>
            </w:r>
            <w:r w:rsidRPr="000A2D59">
              <w:t xml:space="preserve"> name of the </w:t>
            </w:r>
            <w:r>
              <w:t>appropriate c</w:t>
            </w:r>
            <w:r w:rsidRPr="000A2D59">
              <w:t>ity</w:t>
            </w:r>
            <w:r>
              <w:t xml:space="preserve"> of the remit to address</w:t>
            </w:r>
            <w:r w:rsidRPr="000A2D59">
              <w:t>.</w:t>
            </w:r>
          </w:p>
        </w:tc>
      </w:tr>
      <w:tr w:rsidR="00976682" w:rsidRPr="00270AA9" w:rsidTr="00E1785A">
        <w:tc>
          <w:tcPr>
            <w:tcW w:w="2156" w:type="dxa"/>
            <w:tcBorders>
              <w:top w:val="single" w:sz="4" w:space="0" w:color="auto"/>
              <w:bottom w:val="single" w:sz="4" w:space="0" w:color="auto"/>
              <w:right w:val="double" w:sz="4" w:space="0" w:color="auto"/>
            </w:tcBorders>
          </w:tcPr>
          <w:p w:rsidR="00976682" w:rsidRDefault="00976682" w:rsidP="00976682">
            <w:pPr>
              <w:pStyle w:val="TableCells"/>
            </w:pPr>
            <w:r>
              <w:t>Line 1 Street Address</w:t>
            </w:r>
          </w:p>
        </w:tc>
        <w:tc>
          <w:tcPr>
            <w:tcW w:w="5375" w:type="dxa"/>
            <w:tcBorders>
              <w:top w:val="single" w:sz="4" w:space="0" w:color="auto"/>
              <w:left w:val="single" w:sz="4" w:space="0" w:color="auto"/>
              <w:bottom w:val="single" w:sz="4" w:space="0" w:color="auto"/>
            </w:tcBorders>
          </w:tcPr>
          <w:p w:rsidR="00976682" w:rsidRDefault="00461CC1" w:rsidP="00976682">
            <w:pPr>
              <w:pStyle w:val="TableCells"/>
            </w:pPr>
            <w:r>
              <w:t xml:space="preserve">The </w:t>
            </w:r>
            <w:r w:rsidRPr="00270AA9">
              <w:t>line</w:t>
            </w:r>
            <w:r w:rsidR="00976682" w:rsidRPr="00270AA9">
              <w:t xml:space="preserve"> 1 of the </w:t>
            </w:r>
            <w:r w:rsidR="00976682">
              <w:t xml:space="preserve">appropriate </w:t>
            </w:r>
            <w:r w:rsidR="00976682" w:rsidRPr="00270AA9">
              <w:t>street address.</w:t>
            </w:r>
          </w:p>
        </w:tc>
      </w:tr>
      <w:tr w:rsidR="00976682" w:rsidRPr="00270AA9" w:rsidTr="00E1785A">
        <w:tc>
          <w:tcPr>
            <w:tcW w:w="2156" w:type="dxa"/>
            <w:tcBorders>
              <w:top w:val="single" w:sz="4" w:space="0" w:color="auto"/>
              <w:bottom w:val="single" w:sz="4" w:space="0" w:color="auto"/>
              <w:right w:val="double" w:sz="4" w:space="0" w:color="auto"/>
            </w:tcBorders>
          </w:tcPr>
          <w:p w:rsidR="00976682" w:rsidRDefault="00976682" w:rsidP="00976682">
            <w:pPr>
              <w:pStyle w:val="TableCells"/>
              <w:rPr>
                <w:rStyle w:val="CaptionFigureText"/>
              </w:rPr>
            </w:pPr>
            <w:r>
              <w:t>Line 2 Street Address</w:t>
            </w:r>
          </w:p>
        </w:tc>
        <w:tc>
          <w:tcPr>
            <w:tcW w:w="5375" w:type="dxa"/>
            <w:tcBorders>
              <w:top w:val="single" w:sz="4" w:space="0" w:color="auto"/>
              <w:left w:val="single" w:sz="4" w:space="0" w:color="auto"/>
              <w:bottom w:val="single" w:sz="4" w:space="0" w:color="auto"/>
            </w:tcBorders>
          </w:tcPr>
          <w:p w:rsidR="00976682" w:rsidRPr="00270AA9" w:rsidRDefault="00461CC1" w:rsidP="00976682">
            <w:pPr>
              <w:pStyle w:val="TableCells"/>
            </w:pPr>
            <w:r>
              <w:t xml:space="preserve">The </w:t>
            </w:r>
            <w:r w:rsidRPr="00270AA9">
              <w:t>line</w:t>
            </w:r>
            <w:r w:rsidR="00976682" w:rsidRPr="00270AA9">
              <w:t xml:space="preserve"> </w:t>
            </w:r>
            <w:r w:rsidR="00976682">
              <w:t>2</w:t>
            </w:r>
            <w:r w:rsidR="00976682" w:rsidRPr="00270AA9">
              <w:t xml:space="preserve"> of the </w:t>
            </w:r>
            <w:r w:rsidR="00976682">
              <w:t xml:space="preserve">appropriate </w:t>
            </w:r>
            <w:r w:rsidR="00976682" w:rsidRPr="00270AA9">
              <w:t>street address.</w:t>
            </w:r>
          </w:p>
        </w:tc>
      </w:tr>
      <w:tr w:rsidR="00976682" w:rsidRPr="00270AA9" w:rsidTr="00E1785A">
        <w:tc>
          <w:tcPr>
            <w:tcW w:w="2156" w:type="dxa"/>
            <w:tcBorders>
              <w:top w:val="single" w:sz="4" w:space="0" w:color="auto"/>
              <w:bottom w:val="single" w:sz="4" w:space="0" w:color="auto"/>
              <w:right w:val="double" w:sz="4" w:space="0" w:color="auto"/>
            </w:tcBorders>
          </w:tcPr>
          <w:p w:rsidR="00976682" w:rsidRDefault="00976682" w:rsidP="00976682">
            <w:pPr>
              <w:pStyle w:val="TableCells"/>
              <w:rPr>
                <w:rStyle w:val="CaptionFigureText"/>
              </w:rPr>
            </w:pPr>
            <w:r>
              <w:t>Postal Code</w:t>
            </w:r>
          </w:p>
        </w:tc>
        <w:tc>
          <w:tcPr>
            <w:tcW w:w="5375" w:type="dxa"/>
            <w:tcBorders>
              <w:top w:val="single" w:sz="4" w:space="0" w:color="auto"/>
              <w:left w:val="single" w:sz="4" w:space="0" w:color="auto"/>
              <w:bottom w:val="single" w:sz="4" w:space="0" w:color="auto"/>
            </w:tcBorders>
          </w:tcPr>
          <w:p w:rsidR="00976682" w:rsidRPr="00270AA9" w:rsidRDefault="00976682" w:rsidP="00976682">
            <w:pPr>
              <w:pStyle w:val="TableCells"/>
            </w:pPr>
            <w:r>
              <w:t>The</w:t>
            </w:r>
            <w:r w:rsidRPr="000A2D59">
              <w:t xml:space="preserve"> postal code </w:t>
            </w:r>
            <w:r>
              <w:t>of the remit to address for the organization.</w:t>
            </w:r>
          </w:p>
        </w:tc>
      </w:tr>
      <w:tr w:rsidR="00976682" w:rsidRPr="000A2D59" w:rsidTr="00E1785A">
        <w:tc>
          <w:tcPr>
            <w:tcW w:w="2156" w:type="dxa"/>
            <w:tcBorders>
              <w:top w:val="single" w:sz="4" w:space="0" w:color="auto"/>
              <w:bottom w:val="nil"/>
              <w:right w:val="double" w:sz="4" w:space="0" w:color="auto"/>
            </w:tcBorders>
          </w:tcPr>
          <w:p w:rsidR="00976682" w:rsidRDefault="00976682" w:rsidP="00976682">
            <w:pPr>
              <w:pStyle w:val="TableCells"/>
              <w:rPr>
                <w:rStyle w:val="CaptionFigureText"/>
              </w:rPr>
            </w:pPr>
            <w:r>
              <w:t>State Abbreviation</w:t>
            </w:r>
          </w:p>
        </w:tc>
        <w:tc>
          <w:tcPr>
            <w:tcW w:w="5375" w:type="dxa"/>
            <w:tcBorders>
              <w:top w:val="single" w:sz="4" w:space="0" w:color="auto"/>
              <w:left w:val="single" w:sz="4" w:space="0" w:color="auto"/>
              <w:bottom w:val="nil"/>
            </w:tcBorders>
          </w:tcPr>
          <w:p w:rsidR="00976682" w:rsidRPr="000A2D59" w:rsidRDefault="00976682" w:rsidP="00976682">
            <w:pPr>
              <w:pStyle w:val="TableCells"/>
            </w:pPr>
            <w:r>
              <w:t>The</w:t>
            </w:r>
            <w:r w:rsidRPr="000A2D59">
              <w:t xml:space="preserve"> state </w:t>
            </w:r>
            <w:r>
              <w:t>of the remit to address for the organization.</w:t>
            </w:r>
          </w:p>
        </w:tc>
      </w:tr>
    </w:tbl>
    <w:p w:rsidR="00145A5B" w:rsidRDefault="00145A5B" w:rsidP="00145A5B">
      <w:pPr>
        <w:pStyle w:val="Heading5"/>
      </w:pPr>
      <w:bookmarkStart w:id="676" w:name="_Toc242601656"/>
      <w:bookmarkStart w:id="677" w:name="_Toc242757073"/>
      <w:r>
        <w:t>Organization Phone Tab</w:t>
      </w:r>
      <w:bookmarkEnd w:id="674"/>
      <w:bookmarkEnd w:id="675"/>
      <w:bookmarkEnd w:id="676"/>
      <w:bookmarkEnd w:id="677"/>
      <w:r w:rsidR="006A7073">
        <w:fldChar w:fldCharType="begin"/>
      </w:r>
      <w:r>
        <w:instrText xml:space="preserve"> XE "Organization Options document:Organization Phone tab" </w:instrText>
      </w:r>
      <w:r w:rsidR="006A7073">
        <w:fldChar w:fldCharType="end"/>
      </w:r>
    </w:p>
    <w:p w:rsidR="006314A9" w:rsidRPr="00ED4460" w:rsidRDefault="006314A9" w:rsidP="006314A9">
      <w:pPr>
        <w:pStyle w:val="BodyText"/>
      </w:pPr>
      <w:bookmarkStart w:id="678" w:name="_Toc182302354"/>
    </w:p>
    <w:p w:rsidR="00145A5B" w:rsidRPr="00931A9D" w:rsidRDefault="00145A5B" w:rsidP="00145A5B">
      <w:pPr>
        <w:pStyle w:val="Note"/>
        <w:rPr>
          <w:b/>
          <w:lang w:bidi="th-TH"/>
        </w:rPr>
      </w:pPr>
      <w:r>
        <w:rPr>
          <w:noProof/>
        </w:rPr>
        <w:drawing>
          <wp:inline distT="0" distB="0" distL="0" distR="0">
            <wp:extent cx="143510" cy="143510"/>
            <wp:effectExtent l="19050" t="0" r="8890" b="0"/>
            <wp:docPr id="1591" name="Picture 49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931A9D">
        <w:rPr>
          <w:lang w:bidi="th-TH"/>
        </w:rPr>
        <w:t>Enter telephone numbers in the format ###-###-####.</w:t>
      </w:r>
      <w:r w:rsidR="006A7073">
        <w:rPr>
          <w:lang w:bidi="th-TH"/>
        </w:rPr>
        <w:fldChar w:fldCharType="begin"/>
      </w:r>
      <w:r>
        <w:rPr>
          <w:lang w:bidi="th-TH"/>
        </w:rPr>
        <w:instrText xml:space="preserve"> \MinBodyLeft 0 </w:instrText>
      </w:r>
      <w:r w:rsidR="006A7073">
        <w:rPr>
          <w:lang w:bidi="th-TH"/>
        </w:rPr>
        <w:fldChar w:fldCharType="end"/>
      </w:r>
    </w:p>
    <w:p w:rsidR="006314A9" w:rsidRPr="00ED4460" w:rsidRDefault="006314A9" w:rsidP="006314A9">
      <w:pPr>
        <w:pStyle w:val="BodyText"/>
      </w:pPr>
    </w:p>
    <w:p w:rsidR="00145A5B" w:rsidRDefault="00145A5B" w:rsidP="00145A5B">
      <w:pPr>
        <w:pStyle w:val="TableHeading"/>
      </w:pPr>
      <w:r>
        <w:t xml:space="preserve">Organization Phone tab </w:t>
      </w:r>
      <w:r w:rsidR="00976682">
        <w:t xml:space="preserve">field </w:t>
      </w:r>
      <w:r>
        <w:t>definition</w:t>
      </w:r>
      <w:bookmarkEnd w:id="678"/>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680"/>
        <w:gridCol w:w="6680"/>
      </w:tblGrid>
      <w:tr w:rsidR="00145A5B" w:rsidTr="00E1785A">
        <w:tc>
          <w:tcPr>
            <w:tcW w:w="2156" w:type="dxa"/>
            <w:tcBorders>
              <w:top w:val="single" w:sz="4" w:space="0" w:color="auto"/>
              <w:bottom w:val="thickThinSmallGap" w:sz="12" w:space="0" w:color="auto"/>
              <w:right w:val="double" w:sz="4" w:space="0" w:color="auto"/>
            </w:tcBorders>
          </w:tcPr>
          <w:p w:rsidR="00145A5B" w:rsidRPr="00931A9D" w:rsidRDefault="00093BE6" w:rsidP="002C5505">
            <w:pPr>
              <w:pStyle w:val="TableCells"/>
            </w:pPr>
            <w:bookmarkStart w:id="679" w:name="_Toc238612614"/>
            <w:bookmarkStart w:id="680" w:name="_Toc241477611"/>
            <w:r>
              <w:t>Title</w:t>
            </w:r>
          </w:p>
        </w:tc>
        <w:tc>
          <w:tcPr>
            <w:tcW w:w="5375" w:type="dxa"/>
            <w:tcBorders>
              <w:top w:val="single" w:sz="4" w:space="0" w:color="auto"/>
              <w:left w:val="single" w:sz="4" w:space="0" w:color="auto"/>
              <w:bottom w:val="thickThinSmallGap" w:sz="12" w:space="0" w:color="auto"/>
            </w:tcBorders>
          </w:tcPr>
          <w:p w:rsidR="00145A5B" w:rsidRDefault="00093BE6" w:rsidP="002C5505">
            <w:pPr>
              <w:pStyle w:val="TableCells"/>
            </w:pPr>
            <w:r>
              <w:t>Description</w:t>
            </w:r>
          </w:p>
        </w:tc>
      </w:tr>
      <w:tr w:rsidR="00976682" w:rsidRPr="00203E25" w:rsidTr="00E1785A">
        <w:tc>
          <w:tcPr>
            <w:tcW w:w="2156" w:type="dxa"/>
            <w:tcBorders>
              <w:top w:val="single" w:sz="4" w:space="0" w:color="auto"/>
              <w:bottom w:val="single" w:sz="4" w:space="0" w:color="auto"/>
              <w:right w:val="double" w:sz="4" w:space="0" w:color="auto"/>
            </w:tcBorders>
          </w:tcPr>
          <w:p w:rsidR="00976682" w:rsidRPr="00931A9D" w:rsidRDefault="00976682" w:rsidP="00976682">
            <w:pPr>
              <w:pStyle w:val="TableCells"/>
            </w:pPr>
            <w:r w:rsidRPr="00627766">
              <w:t>800 Phone Number</w:t>
            </w:r>
          </w:p>
        </w:tc>
        <w:tc>
          <w:tcPr>
            <w:tcW w:w="5375" w:type="dxa"/>
            <w:tcBorders>
              <w:top w:val="single" w:sz="4" w:space="0" w:color="auto"/>
              <w:left w:val="single" w:sz="4" w:space="0" w:color="auto"/>
              <w:bottom w:val="single" w:sz="4" w:space="0" w:color="auto"/>
            </w:tcBorders>
          </w:tcPr>
          <w:p w:rsidR="00976682" w:rsidRPr="00203E25" w:rsidRDefault="00461CC1" w:rsidP="00976682">
            <w:pPr>
              <w:pStyle w:val="TableCells"/>
            </w:pPr>
            <w:r>
              <w:t>The departmental</w:t>
            </w:r>
            <w:r w:rsidR="00976682">
              <w:t xml:space="preserve"> toll-free phone number if applicable. </w:t>
            </w:r>
            <w:r w:rsidR="00976682" w:rsidRPr="00655FD3">
              <w:t xml:space="preserve">This </w:t>
            </w:r>
            <w:r w:rsidR="00976682">
              <w:t xml:space="preserve">information </w:t>
            </w:r>
            <w:r w:rsidR="00976682">
              <w:lastRenderedPageBreak/>
              <w:t>will be included</w:t>
            </w:r>
            <w:r w:rsidR="00976682" w:rsidRPr="00655FD3">
              <w:t xml:space="preserve"> on the printed invoice.</w:t>
            </w:r>
          </w:p>
        </w:tc>
      </w:tr>
      <w:tr w:rsidR="00976682" w:rsidRPr="00203E25" w:rsidTr="00E1785A">
        <w:tc>
          <w:tcPr>
            <w:tcW w:w="2156" w:type="dxa"/>
            <w:tcBorders>
              <w:top w:val="single" w:sz="4" w:space="0" w:color="auto"/>
              <w:bottom w:val="single" w:sz="4" w:space="0" w:color="auto"/>
              <w:right w:val="double" w:sz="4" w:space="0" w:color="auto"/>
            </w:tcBorders>
          </w:tcPr>
          <w:p w:rsidR="00976682" w:rsidRPr="00931A9D" w:rsidRDefault="00976682" w:rsidP="00976682">
            <w:pPr>
              <w:pStyle w:val="TableCells"/>
            </w:pPr>
            <w:r w:rsidRPr="00931A9D">
              <w:lastRenderedPageBreak/>
              <w:t>Fax Number</w:t>
            </w:r>
          </w:p>
        </w:tc>
        <w:tc>
          <w:tcPr>
            <w:tcW w:w="5375" w:type="dxa"/>
            <w:tcBorders>
              <w:top w:val="single" w:sz="4" w:space="0" w:color="auto"/>
              <w:left w:val="single" w:sz="4" w:space="0" w:color="auto"/>
              <w:bottom w:val="single" w:sz="4" w:space="0" w:color="auto"/>
            </w:tcBorders>
          </w:tcPr>
          <w:p w:rsidR="00976682" w:rsidRPr="00203E25" w:rsidRDefault="00976682" w:rsidP="00976682">
            <w:pPr>
              <w:pStyle w:val="TableCells"/>
            </w:pPr>
            <w:r>
              <w:t>The</w:t>
            </w:r>
            <w:r w:rsidRPr="00203E25">
              <w:t xml:space="preserve"> departmental fax </w:t>
            </w:r>
            <w:r w:rsidR="00461CC1" w:rsidRPr="00203E25">
              <w:t>number. This</w:t>
            </w:r>
            <w:r w:rsidRPr="00203E25">
              <w:t xml:space="preserve"> </w:t>
            </w:r>
            <w:r>
              <w:t>information will be included</w:t>
            </w:r>
            <w:r w:rsidRPr="00203E25">
              <w:t xml:space="preserve"> on the printed invoice.</w:t>
            </w:r>
          </w:p>
        </w:tc>
      </w:tr>
      <w:tr w:rsidR="00976682" w:rsidRPr="00203E25" w:rsidTr="00E1785A">
        <w:tc>
          <w:tcPr>
            <w:tcW w:w="2156" w:type="dxa"/>
            <w:tcBorders>
              <w:top w:val="single" w:sz="4" w:space="0" w:color="auto"/>
              <w:bottom w:val="nil"/>
              <w:right w:val="double" w:sz="4" w:space="0" w:color="auto"/>
            </w:tcBorders>
          </w:tcPr>
          <w:p w:rsidR="00976682" w:rsidRPr="00931A9D" w:rsidRDefault="00976682" w:rsidP="00976682">
            <w:pPr>
              <w:pStyle w:val="TableCells"/>
              <w:rPr>
                <w:rStyle w:val="CaptionFigureText"/>
              </w:rPr>
            </w:pPr>
            <w:r w:rsidRPr="00931A9D">
              <w:t>Phone Number</w:t>
            </w:r>
          </w:p>
        </w:tc>
        <w:tc>
          <w:tcPr>
            <w:tcW w:w="5375" w:type="dxa"/>
            <w:tcBorders>
              <w:top w:val="single" w:sz="4" w:space="0" w:color="auto"/>
              <w:left w:val="single" w:sz="4" w:space="0" w:color="auto"/>
              <w:bottom w:val="nil"/>
            </w:tcBorders>
          </w:tcPr>
          <w:p w:rsidR="00976682" w:rsidRPr="00203E25" w:rsidRDefault="00976682" w:rsidP="00976682">
            <w:pPr>
              <w:pStyle w:val="TableCells"/>
            </w:pPr>
            <w:r w:rsidRPr="00203E25">
              <w:t xml:space="preserve">Required. </w:t>
            </w:r>
            <w:r>
              <w:t>The</w:t>
            </w:r>
            <w:r w:rsidRPr="00203E25">
              <w:t xml:space="preserve"> depa</w:t>
            </w:r>
            <w:r>
              <w:t xml:space="preserve">rtmental contact phone number. </w:t>
            </w:r>
            <w:r w:rsidRPr="00203E25">
              <w:t xml:space="preserve">This </w:t>
            </w:r>
            <w:r>
              <w:t>information will be included</w:t>
            </w:r>
            <w:r w:rsidRPr="00203E25">
              <w:t xml:space="preserve"> on the printed invoice.</w:t>
            </w:r>
          </w:p>
        </w:tc>
      </w:tr>
    </w:tbl>
    <w:p w:rsidR="00145A5B" w:rsidRDefault="00145A5B" w:rsidP="00145A5B">
      <w:pPr>
        <w:pStyle w:val="Heading3"/>
      </w:pPr>
      <w:bookmarkStart w:id="681" w:name="_Toc238612620"/>
      <w:bookmarkStart w:id="682" w:name="_Toc241477617"/>
      <w:bookmarkStart w:id="683" w:name="_Toc242601663"/>
      <w:bookmarkStart w:id="684" w:name="_Toc242757080"/>
      <w:bookmarkStart w:id="685" w:name="_Toc243112299"/>
      <w:bookmarkStart w:id="686" w:name="_Toc243215190"/>
      <w:bookmarkStart w:id="687" w:name="_Toc245525921"/>
      <w:bookmarkStart w:id="688" w:name="_Toc276220848"/>
      <w:bookmarkStart w:id="689" w:name="_Toc276468613"/>
      <w:bookmarkStart w:id="690" w:name="_Toc277405626"/>
      <w:bookmarkEnd w:id="679"/>
      <w:bookmarkEnd w:id="680"/>
      <w:r>
        <w:t>Payment Medium</w:t>
      </w:r>
      <w:bookmarkEnd w:id="681"/>
      <w:bookmarkEnd w:id="682"/>
      <w:bookmarkEnd w:id="683"/>
      <w:bookmarkEnd w:id="684"/>
      <w:bookmarkEnd w:id="685"/>
      <w:bookmarkEnd w:id="686"/>
      <w:bookmarkEnd w:id="687"/>
      <w:bookmarkEnd w:id="688"/>
      <w:bookmarkEnd w:id="689"/>
      <w:bookmarkEnd w:id="690"/>
      <w:r w:rsidR="006A7073">
        <w:fldChar w:fldCharType="begin"/>
      </w:r>
      <w:r>
        <w:instrText xml:space="preserve"> XE "Payment Medium document " </w:instrText>
      </w:r>
      <w:r w:rsidR="006A7073">
        <w:fldChar w:fldCharType="end"/>
      </w:r>
      <w:r w:rsidR="006A7073" w:rsidRPr="00000100">
        <w:fldChar w:fldCharType="begin"/>
      </w:r>
      <w:r w:rsidRPr="00000100">
        <w:instrText xml:space="preserve"> TC "</w:instrText>
      </w:r>
      <w:bookmarkStart w:id="691" w:name="_Toc274113219"/>
      <w:r>
        <w:instrText>Payment Medium</w:instrText>
      </w:r>
      <w:bookmarkEnd w:id="691"/>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bookmarkStart w:id="692" w:name="_Toc238612621"/>
      <w:bookmarkStart w:id="693" w:name="_Toc241477618"/>
      <w:bookmarkStart w:id="694" w:name="_Toc242601664"/>
      <w:bookmarkStart w:id="695" w:name="_Toc242757081"/>
    </w:p>
    <w:p w:rsidR="00145A5B" w:rsidRDefault="00145A5B" w:rsidP="00145A5B">
      <w:pPr>
        <w:pStyle w:val="BodyText"/>
        <w:rPr>
          <w:lang w:bidi="th-TH"/>
        </w:rPr>
      </w:pPr>
      <w:r>
        <w:rPr>
          <w:lang w:bidi="th-TH"/>
        </w:rPr>
        <w:t xml:space="preserve">The Payment Medium document defines the codes used to </w:t>
      </w:r>
      <w:r w:rsidRPr="00420DB4">
        <w:rPr>
          <w:lang w:bidi="th-TH"/>
        </w:rPr>
        <w:t>describe the type of payment to be applied to Accounts Receivable invoices such as check, credit card, wire, etc</w:t>
      </w:r>
      <w:r>
        <w:rPr>
          <w:lang w:bidi="th-TH"/>
        </w:rPr>
        <w:t xml:space="preserve">. Each payment medium code drives accounting rules on the Cash Control document. </w:t>
      </w:r>
    </w:p>
    <w:p w:rsidR="006314A9" w:rsidRPr="00ED4460" w:rsidRDefault="006314A9" w:rsidP="006314A9">
      <w:pPr>
        <w:pStyle w:val="BodyText"/>
      </w:pPr>
    </w:p>
    <w:p w:rsidR="00145A5B" w:rsidRPr="00931A9D" w:rsidRDefault="00145A5B" w:rsidP="00145A5B">
      <w:pPr>
        <w:pStyle w:val="Note"/>
        <w:rPr>
          <w:lang w:bidi="th-TH"/>
        </w:rPr>
      </w:pPr>
      <w:r>
        <w:rPr>
          <w:noProof/>
        </w:rPr>
        <w:drawing>
          <wp:inline distT="0" distB="0" distL="0" distR="0">
            <wp:extent cx="149860" cy="149860"/>
            <wp:effectExtent l="19050" t="0" r="2540" b="0"/>
            <wp:docPr id="1597" name="Picture 528"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exclaim"/>
                    <pic:cNvPicPr>
                      <a:picLocks noChangeAspect="1" noChangeArrowheads="1"/>
                    </pic:cNvPicPr>
                  </pic:nvPicPr>
                  <pic:blipFill>
                    <a:blip r:embed="rId12" cstate="print"/>
                    <a:srcRect/>
                    <a:stretch>
                      <a:fillRect/>
                    </a:stretch>
                  </pic:blipFill>
                  <pic:spPr bwMode="auto">
                    <a:xfrm>
                      <a:off x="0" y="0"/>
                      <a:ext cx="149860" cy="149860"/>
                    </a:xfrm>
                    <a:prstGeom prst="rect">
                      <a:avLst/>
                    </a:prstGeom>
                    <a:noFill/>
                    <a:ln w="9525">
                      <a:noFill/>
                      <a:miter lim="800000"/>
                      <a:headEnd/>
                      <a:tailEnd/>
                    </a:ln>
                  </pic:spPr>
                </pic:pic>
              </a:graphicData>
            </a:graphic>
          </wp:inline>
        </w:drawing>
      </w:r>
      <w:r>
        <w:tab/>
      </w:r>
      <w:r w:rsidRPr="007F454F">
        <w:rPr>
          <w:rStyle w:val="Strong"/>
          <w:rFonts w:eastAsia="MS Mincho"/>
        </w:rPr>
        <w:t>Warning</w:t>
      </w:r>
      <w:r>
        <w:rPr>
          <w:rStyle w:val="Strong"/>
          <w:rFonts w:eastAsia="MS Mincho"/>
        </w:rPr>
        <w:t xml:space="preserve">: </w:t>
      </w:r>
      <w:r w:rsidRPr="00976682">
        <w:rPr>
          <w:rStyle w:val="Strong"/>
          <w:rFonts w:eastAsia="MS Mincho"/>
          <w:b w:val="0"/>
        </w:rPr>
        <w:t>c</w:t>
      </w:r>
      <w:r w:rsidRPr="00931A9D">
        <w:rPr>
          <w:lang w:bidi="th-TH"/>
        </w:rPr>
        <w:t xml:space="preserve">hanges, additions, and deactivation of </w:t>
      </w:r>
      <w:r>
        <w:rPr>
          <w:lang w:bidi="th-TH"/>
        </w:rPr>
        <w:t xml:space="preserve">payment medium </w:t>
      </w:r>
      <w:r w:rsidRPr="00931A9D">
        <w:rPr>
          <w:lang w:bidi="th-TH"/>
        </w:rPr>
        <w:t xml:space="preserve">values should occur only with </w:t>
      </w:r>
      <w:r w:rsidRPr="007F454F">
        <w:rPr>
          <w:i/>
          <w:lang w:bidi="th-TH"/>
        </w:rPr>
        <w:t>extreme caution and after extensive testing</w:t>
      </w:r>
      <w:r w:rsidRPr="00931A9D">
        <w:rPr>
          <w:lang w:bidi="th-TH"/>
        </w:rPr>
        <w:t>.</w:t>
      </w:r>
      <w:r w:rsidR="006A7073">
        <w:rPr>
          <w:lang w:bidi="th-TH"/>
        </w:rPr>
        <w:fldChar w:fldCharType="begin"/>
      </w:r>
      <w:r>
        <w:rPr>
          <w:lang w:bidi="th-TH"/>
        </w:rPr>
        <w:instrText xml:space="preserve"> \MinBodyLeft 0 </w:instrText>
      </w:r>
      <w:r w:rsidR="006A7073">
        <w:rPr>
          <w:lang w:bidi="th-TH"/>
        </w:rPr>
        <w:fldChar w:fldCharType="end"/>
      </w:r>
    </w:p>
    <w:p w:rsidR="00145A5B" w:rsidRDefault="00145A5B" w:rsidP="00145A5B">
      <w:pPr>
        <w:pStyle w:val="Heading4"/>
      </w:pPr>
      <w:bookmarkStart w:id="696" w:name="_Toc276220849"/>
      <w:bookmarkStart w:id="697" w:name="_Toc277405627"/>
      <w:r>
        <w:t>Document Layout</w:t>
      </w:r>
      <w:bookmarkEnd w:id="692"/>
      <w:bookmarkEnd w:id="693"/>
      <w:bookmarkEnd w:id="694"/>
      <w:bookmarkEnd w:id="695"/>
      <w:bookmarkEnd w:id="696"/>
      <w:bookmarkEnd w:id="697"/>
    </w:p>
    <w:p w:rsidR="006314A9" w:rsidRPr="00ED4460" w:rsidRDefault="006314A9" w:rsidP="006314A9">
      <w:pPr>
        <w:pStyle w:val="BodyText"/>
      </w:pPr>
    </w:p>
    <w:p w:rsidR="00145A5B" w:rsidRPr="0061301A" w:rsidRDefault="00145A5B" w:rsidP="0061301A">
      <w:pPr>
        <w:pStyle w:val="TableHeading"/>
      </w:pPr>
      <w:r w:rsidRPr="0061301A">
        <w:t xml:space="preserve">Payment Medium tab </w:t>
      </w:r>
      <w:r w:rsidR="00976682">
        <w:t xml:space="preserve">field </w:t>
      </w:r>
      <w:r w:rsidRPr="0061301A">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542"/>
        <w:gridCol w:w="6818"/>
      </w:tblGrid>
      <w:tr w:rsidR="00145A5B" w:rsidTr="00E1785A">
        <w:tc>
          <w:tcPr>
            <w:tcW w:w="2045" w:type="dxa"/>
            <w:tcBorders>
              <w:top w:val="single" w:sz="4" w:space="0" w:color="auto"/>
              <w:bottom w:val="thickThinSmallGap" w:sz="12" w:space="0" w:color="auto"/>
              <w:right w:val="double" w:sz="4" w:space="0" w:color="auto"/>
            </w:tcBorders>
          </w:tcPr>
          <w:p w:rsidR="00145A5B" w:rsidRDefault="00093BE6" w:rsidP="002C5505">
            <w:pPr>
              <w:pStyle w:val="TableCells"/>
            </w:pPr>
            <w:bookmarkStart w:id="698" w:name="_Toc238612623"/>
            <w:bookmarkStart w:id="699" w:name="_Toc241477620"/>
            <w:r>
              <w:t>Title</w:t>
            </w:r>
          </w:p>
        </w:tc>
        <w:tc>
          <w:tcPr>
            <w:tcW w:w="5486" w:type="dxa"/>
            <w:tcBorders>
              <w:top w:val="single" w:sz="4" w:space="0" w:color="auto"/>
              <w:left w:val="single" w:sz="4" w:space="0" w:color="auto"/>
              <w:bottom w:val="thickThinSmallGap" w:sz="12" w:space="0" w:color="auto"/>
            </w:tcBorders>
          </w:tcPr>
          <w:p w:rsidR="00145A5B" w:rsidRDefault="00093BE6" w:rsidP="002C5505">
            <w:pPr>
              <w:pStyle w:val="TableCells"/>
            </w:pPr>
            <w:r>
              <w:t>Description</w:t>
            </w:r>
          </w:p>
        </w:tc>
      </w:tr>
      <w:tr w:rsidR="00976682" w:rsidRPr="00420DB4" w:rsidTr="00E1785A">
        <w:tc>
          <w:tcPr>
            <w:tcW w:w="2045" w:type="dxa"/>
            <w:tcBorders>
              <w:top w:val="single" w:sz="4" w:space="0" w:color="auto"/>
              <w:bottom w:val="single" w:sz="4" w:space="0" w:color="auto"/>
              <w:right w:val="double" w:sz="4" w:space="0" w:color="auto"/>
            </w:tcBorders>
          </w:tcPr>
          <w:p w:rsidR="00976682" w:rsidRDefault="00976682" w:rsidP="00976682">
            <w:pPr>
              <w:pStyle w:val="TableCells"/>
            </w:pPr>
            <w:r w:rsidRPr="00627766">
              <w:t>Active Indicator</w:t>
            </w:r>
          </w:p>
        </w:tc>
        <w:tc>
          <w:tcPr>
            <w:tcW w:w="5486" w:type="dxa"/>
            <w:tcBorders>
              <w:top w:val="single" w:sz="4" w:space="0" w:color="auto"/>
              <w:left w:val="single" w:sz="4" w:space="0" w:color="auto"/>
              <w:bottom w:val="single" w:sz="4" w:space="0" w:color="auto"/>
            </w:tcBorders>
          </w:tcPr>
          <w:p w:rsidR="00976682" w:rsidRDefault="00976682" w:rsidP="00976682">
            <w:pPr>
              <w:pStyle w:val="TableCells"/>
            </w:pPr>
            <w:r>
              <w:t>Indicates whether this payment medium code is active or inactive. Remove the check mark to deactivate this code.</w:t>
            </w:r>
          </w:p>
        </w:tc>
      </w:tr>
      <w:tr w:rsidR="00976682" w:rsidRPr="00420DB4" w:rsidTr="00E1785A">
        <w:tc>
          <w:tcPr>
            <w:tcW w:w="2045" w:type="dxa"/>
            <w:tcBorders>
              <w:top w:val="single" w:sz="4" w:space="0" w:color="auto"/>
              <w:bottom w:val="single" w:sz="4" w:space="0" w:color="auto"/>
              <w:right w:val="double" w:sz="4" w:space="0" w:color="auto"/>
            </w:tcBorders>
          </w:tcPr>
          <w:p w:rsidR="00976682" w:rsidRDefault="00976682" w:rsidP="00976682">
            <w:pPr>
              <w:pStyle w:val="TableCells"/>
              <w:rPr>
                <w:rStyle w:val="CaptionFigureText"/>
              </w:rPr>
            </w:pPr>
            <w:r>
              <w:t xml:space="preserve">Customer Payment Medium </w:t>
            </w:r>
            <w:r w:rsidR="00093BE6">
              <w:t>Code</w:t>
            </w:r>
          </w:p>
        </w:tc>
        <w:tc>
          <w:tcPr>
            <w:tcW w:w="5486" w:type="dxa"/>
            <w:tcBorders>
              <w:top w:val="single" w:sz="4" w:space="0" w:color="auto"/>
              <w:left w:val="single" w:sz="4" w:space="0" w:color="auto"/>
              <w:bottom w:val="single" w:sz="4" w:space="0" w:color="auto"/>
            </w:tcBorders>
          </w:tcPr>
          <w:p w:rsidR="00976682" w:rsidRPr="00420DB4" w:rsidRDefault="00976682" w:rsidP="00976682">
            <w:pPr>
              <w:pStyle w:val="TableCells"/>
            </w:pPr>
            <w:r>
              <w:t>A</w:t>
            </w:r>
            <w:r w:rsidRPr="00420DB4">
              <w:t xml:space="preserve"> unique code to identify the payment medium.</w:t>
            </w:r>
          </w:p>
        </w:tc>
      </w:tr>
      <w:tr w:rsidR="00976682" w:rsidRPr="00420DB4" w:rsidTr="00E1785A">
        <w:tc>
          <w:tcPr>
            <w:tcW w:w="2045" w:type="dxa"/>
            <w:tcBorders>
              <w:top w:val="single" w:sz="4" w:space="0" w:color="auto"/>
              <w:bottom w:val="nil"/>
              <w:right w:val="double" w:sz="4" w:space="0" w:color="auto"/>
            </w:tcBorders>
          </w:tcPr>
          <w:p w:rsidR="00976682" w:rsidRDefault="00976682" w:rsidP="00976682">
            <w:pPr>
              <w:pStyle w:val="TableCells"/>
              <w:rPr>
                <w:rStyle w:val="CaptionFigureText"/>
              </w:rPr>
            </w:pPr>
            <w:r>
              <w:t>Customer Payment Medium Description</w:t>
            </w:r>
          </w:p>
        </w:tc>
        <w:tc>
          <w:tcPr>
            <w:tcW w:w="5486" w:type="dxa"/>
            <w:tcBorders>
              <w:top w:val="single" w:sz="4" w:space="0" w:color="auto"/>
              <w:left w:val="single" w:sz="4" w:space="0" w:color="auto"/>
              <w:bottom w:val="nil"/>
            </w:tcBorders>
          </w:tcPr>
          <w:p w:rsidR="00976682" w:rsidRPr="00420DB4" w:rsidRDefault="00976682" w:rsidP="00976682">
            <w:pPr>
              <w:pStyle w:val="TableCells"/>
            </w:pPr>
            <w:r w:rsidRPr="00420DB4">
              <w:t xml:space="preserve">Required. </w:t>
            </w:r>
            <w:r>
              <w:t>A</w:t>
            </w:r>
            <w:r w:rsidRPr="00420DB4">
              <w:t xml:space="preserve"> familiar name for the payment medium.</w:t>
            </w:r>
          </w:p>
        </w:tc>
      </w:tr>
    </w:tbl>
    <w:p w:rsidR="00237B4D" w:rsidRDefault="00237B4D" w:rsidP="00237B4D">
      <w:pPr>
        <w:pStyle w:val="Heading3"/>
      </w:pPr>
      <w:bookmarkStart w:id="700" w:name="_Toc242601665"/>
      <w:bookmarkStart w:id="701" w:name="_Toc242757082"/>
      <w:bookmarkStart w:id="702" w:name="_Toc243112300"/>
      <w:bookmarkStart w:id="703" w:name="_Toc243215191"/>
      <w:bookmarkStart w:id="704" w:name="_Toc245525922"/>
      <w:bookmarkStart w:id="705" w:name="_Toc276220850"/>
      <w:bookmarkStart w:id="706" w:name="_Toc276468614"/>
      <w:bookmarkStart w:id="707" w:name="_Toc277405628"/>
      <w:r>
        <w:t xml:space="preserve">Predetermined Billing Schedule </w:t>
      </w:r>
      <w:r w:rsidR="006A7073">
        <w:fldChar w:fldCharType="begin"/>
      </w:r>
      <w:r>
        <w:instrText xml:space="preserve"> XE "Predetermined Billing Schedule document" </w:instrText>
      </w:r>
      <w:r w:rsidR="006A7073">
        <w:fldChar w:fldCharType="end"/>
      </w:r>
      <w:r w:rsidR="006A7073" w:rsidRPr="00000100">
        <w:fldChar w:fldCharType="begin"/>
      </w:r>
      <w:r w:rsidRPr="00000100">
        <w:instrText xml:space="preserve"> TC "</w:instrText>
      </w:r>
      <w:r>
        <w:instrText>Predetermined Billing Schedule Document</w:instrText>
      </w:r>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237B4D" w:rsidRDefault="00237B4D" w:rsidP="00237B4D">
      <w:pPr>
        <w:pStyle w:val="BodyText"/>
      </w:pPr>
      <w:r>
        <w:t>The Predetermined Billing Schedule document d</w:t>
      </w:r>
      <w:r w:rsidRPr="004C5E25">
        <w:t>efines the schedule of da</w:t>
      </w:r>
      <w:r w:rsidR="00F128C4">
        <w:t>tes and associated amounts</w:t>
      </w:r>
      <w:r w:rsidR="00B64588">
        <w:t>,</w:t>
      </w:r>
      <w:r w:rsidR="00F128C4">
        <w:t xml:space="preserve"> which </w:t>
      </w:r>
      <w:r w:rsidRPr="004C5E25">
        <w:t>are billable for awards that are set up with the invoicing option of predetermined billing schedule.</w:t>
      </w:r>
    </w:p>
    <w:p w:rsidR="006314A9" w:rsidRPr="00ED4460" w:rsidRDefault="006314A9" w:rsidP="006314A9">
      <w:pPr>
        <w:pStyle w:val="BodyText"/>
      </w:pPr>
    </w:p>
    <w:p w:rsidR="001D6ED2" w:rsidRDefault="001D6ED2" w:rsidP="001D6ED2">
      <w:pPr>
        <w:pStyle w:val="Note"/>
      </w:pPr>
      <w:r>
        <w:rPr>
          <w:noProof/>
        </w:rPr>
        <w:drawing>
          <wp:inline distT="0" distB="0" distL="0" distR="0">
            <wp:extent cx="160020" cy="160020"/>
            <wp:effectExtent l="0" t="0" r="0" b="0"/>
            <wp:docPr id="1310" name="Picture 1310"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exclaim"/>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tab/>
        <w:t>This document is available when Contracts &amp; Grants Billing is turned on</w:t>
      </w:r>
      <w:r w:rsidRPr="003A4300">
        <w:t>.</w:t>
      </w:r>
    </w:p>
    <w:p w:rsidR="006314A9" w:rsidRPr="00ED4460" w:rsidRDefault="006314A9" w:rsidP="006314A9">
      <w:pPr>
        <w:pStyle w:val="BodyText"/>
      </w:pPr>
    </w:p>
    <w:p w:rsidR="00237B4D" w:rsidRDefault="00237B4D" w:rsidP="00237B4D">
      <w:pPr>
        <w:pStyle w:val="Heading4"/>
      </w:pPr>
      <w:r>
        <w:t>Document Layout</w:t>
      </w:r>
    </w:p>
    <w:p w:rsidR="006314A9" w:rsidRPr="00ED4460" w:rsidRDefault="006314A9" w:rsidP="006314A9">
      <w:pPr>
        <w:pStyle w:val="BodyText"/>
      </w:pPr>
    </w:p>
    <w:p w:rsidR="00237B4D" w:rsidRDefault="00237B4D" w:rsidP="00237B4D">
      <w:pPr>
        <w:pStyle w:val="BodyText"/>
      </w:pPr>
      <w:r>
        <w:lastRenderedPageBreak/>
        <w:t xml:space="preserve">The </w:t>
      </w:r>
      <w:r w:rsidR="004650F7">
        <w:t>Predetermined Billing</w:t>
      </w:r>
      <w:r>
        <w:t xml:space="preserve"> Schedule document includes the </w:t>
      </w:r>
      <w:r w:rsidR="004650F7">
        <w:rPr>
          <w:b/>
        </w:rPr>
        <w:t>Predetermined Billing</w:t>
      </w:r>
      <w:r>
        <w:rPr>
          <w:b/>
        </w:rPr>
        <w:t xml:space="preserve"> Schedule </w:t>
      </w:r>
      <w:r>
        <w:t xml:space="preserve">tab </w:t>
      </w:r>
      <w:r w:rsidR="00461CC1" w:rsidRPr="004C5BE6">
        <w:t>and</w:t>
      </w:r>
      <w:r w:rsidR="00461CC1">
        <w:t xml:space="preserve"> the</w:t>
      </w:r>
      <w:r>
        <w:t xml:space="preserve"> </w:t>
      </w:r>
      <w:r w:rsidR="004650F7">
        <w:rPr>
          <w:rStyle w:val="Strong"/>
          <w:rFonts w:eastAsia="MS Mincho"/>
        </w:rPr>
        <w:t>Bills</w:t>
      </w:r>
      <w:r>
        <w:t xml:space="preserve"> tab.</w:t>
      </w:r>
    </w:p>
    <w:p w:rsidR="00237B4D" w:rsidRDefault="003F2F23" w:rsidP="00237B4D">
      <w:pPr>
        <w:pStyle w:val="Heading5"/>
      </w:pPr>
      <w:r>
        <w:t>Predetermined</w:t>
      </w:r>
      <w:r w:rsidR="004650F7">
        <w:t xml:space="preserve"> Billing</w:t>
      </w:r>
      <w:r w:rsidR="00237B4D">
        <w:t xml:space="preserve"> Schedule Tab</w:t>
      </w:r>
      <w:r w:rsidR="006A7073">
        <w:fldChar w:fldCharType="begin"/>
      </w:r>
      <w:r w:rsidR="00237B4D">
        <w:instrText xml:space="preserve"> XE "</w:instrText>
      </w:r>
      <w:r w:rsidR="004650F7">
        <w:instrText>Predetermined Billing</w:instrText>
      </w:r>
      <w:r w:rsidR="00237B4D">
        <w:instrText xml:space="preserve"> Schedule </w:instrText>
      </w:r>
      <w:r w:rsidR="00461CC1">
        <w:instrText>document: Predetermined</w:instrText>
      </w:r>
      <w:r w:rsidR="004650F7">
        <w:instrText xml:space="preserve"> Billing</w:instrText>
      </w:r>
      <w:r w:rsidR="00237B4D">
        <w:instrText xml:space="preserve"> Schedule tab" </w:instrText>
      </w:r>
      <w:r w:rsidR="006A7073">
        <w:fldChar w:fldCharType="end"/>
      </w:r>
    </w:p>
    <w:p w:rsidR="006314A9" w:rsidRPr="00ED4460" w:rsidRDefault="006314A9" w:rsidP="006314A9">
      <w:pPr>
        <w:pStyle w:val="BodyText"/>
      </w:pPr>
    </w:p>
    <w:p w:rsidR="00237B4D" w:rsidRPr="0061301A" w:rsidRDefault="004650F7" w:rsidP="00237B4D">
      <w:pPr>
        <w:pStyle w:val="TableHeading"/>
      </w:pPr>
      <w:r>
        <w:t>Predetermined Billing</w:t>
      </w:r>
      <w:r w:rsidR="00237B4D">
        <w:t xml:space="preserve"> Schedule </w:t>
      </w:r>
      <w:r w:rsidR="00237B4D" w:rsidRPr="0061301A">
        <w:t xml:space="preserve">tab </w:t>
      </w:r>
      <w:r w:rsidR="00976682">
        <w:t xml:space="preserve">field </w:t>
      </w:r>
      <w:r w:rsidR="00237B4D" w:rsidRPr="0061301A">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105"/>
        <w:gridCol w:w="2544"/>
        <w:gridCol w:w="6605"/>
        <w:gridCol w:w="106"/>
      </w:tblGrid>
      <w:tr w:rsidR="00237B4D" w:rsidTr="00E1785A">
        <w:trPr>
          <w:gridAfter w:val="1"/>
          <w:wAfter w:w="86" w:type="dxa"/>
        </w:trPr>
        <w:tc>
          <w:tcPr>
            <w:tcW w:w="2156" w:type="dxa"/>
            <w:gridSpan w:val="2"/>
            <w:tcBorders>
              <w:top w:val="single" w:sz="4" w:space="0" w:color="auto"/>
              <w:bottom w:val="thickThinSmallGap" w:sz="12" w:space="0" w:color="auto"/>
              <w:right w:val="double" w:sz="4" w:space="0" w:color="auto"/>
            </w:tcBorders>
          </w:tcPr>
          <w:p w:rsidR="00237B4D" w:rsidRDefault="00237B4D" w:rsidP="00237B4D">
            <w:pPr>
              <w:pStyle w:val="TableCells"/>
            </w:pPr>
            <w:r>
              <w:t xml:space="preserve">Title </w:t>
            </w:r>
          </w:p>
        </w:tc>
        <w:tc>
          <w:tcPr>
            <w:tcW w:w="5375" w:type="dxa"/>
            <w:tcBorders>
              <w:top w:val="single" w:sz="4" w:space="0" w:color="auto"/>
              <w:left w:val="single" w:sz="4" w:space="0" w:color="auto"/>
              <w:bottom w:val="thickThinSmallGap" w:sz="12" w:space="0" w:color="auto"/>
            </w:tcBorders>
          </w:tcPr>
          <w:p w:rsidR="00237B4D" w:rsidRDefault="00237B4D" w:rsidP="00237B4D">
            <w:pPr>
              <w:pStyle w:val="TableCells"/>
            </w:pPr>
            <w:r>
              <w:t xml:space="preserve">Description </w:t>
            </w:r>
          </w:p>
        </w:tc>
      </w:tr>
      <w:tr w:rsidR="00976682"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tcPr>
          <w:p w:rsidR="00976682" w:rsidRPr="00B64588" w:rsidRDefault="00976682" w:rsidP="00976682">
            <w:pPr>
              <w:pStyle w:val="TableCells"/>
              <w:rPr>
                <w:rFonts w:cs="Arial"/>
                <w:szCs w:val="20"/>
              </w:rPr>
            </w:pPr>
            <w:r>
              <w:rPr>
                <w:rFonts w:cs="Arial"/>
                <w:szCs w:val="20"/>
              </w:rPr>
              <w:t>Agency Name</w:t>
            </w:r>
          </w:p>
        </w:tc>
        <w:tc>
          <w:tcPr>
            <w:tcW w:w="5461" w:type="dxa"/>
            <w:gridSpan w:val="2"/>
            <w:tcBorders>
              <w:top w:val="nil"/>
              <w:left w:val="nil"/>
              <w:bottom w:val="single" w:sz="8" w:space="0" w:color="000000"/>
              <w:right w:val="nil"/>
            </w:tcBorders>
            <w:tcMar>
              <w:top w:w="0" w:type="dxa"/>
              <w:left w:w="108" w:type="dxa"/>
              <w:bottom w:w="0" w:type="dxa"/>
              <w:right w:w="108" w:type="dxa"/>
            </w:tcMar>
          </w:tcPr>
          <w:p w:rsidR="00976682" w:rsidRPr="00B64588" w:rsidRDefault="00976682" w:rsidP="00976682">
            <w:pPr>
              <w:pStyle w:val="TableCells"/>
              <w:rPr>
                <w:rFonts w:cs="Arial"/>
                <w:szCs w:val="20"/>
              </w:rPr>
            </w:pPr>
            <w:r>
              <w:t>Display only. The name of the Agency to which the Proposal belongs.</w:t>
            </w:r>
          </w:p>
        </w:tc>
      </w:tr>
      <w:tr w:rsidR="00976682"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tcPr>
          <w:p w:rsidR="00976682" w:rsidRPr="00B64588" w:rsidRDefault="00976682" w:rsidP="00976682">
            <w:pPr>
              <w:pStyle w:val="TableCells"/>
              <w:rPr>
                <w:rFonts w:cs="Arial"/>
                <w:szCs w:val="20"/>
              </w:rPr>
            </w:pPr>
            <w:r>
              <w:rPr>
                <w:rFonts w:cs="Arial"/>
                <w:szCs w:val="20"/>
              </w:rPr>
              <w:t>Award Expiration Date</w:t>
            </w:r>
          </w:p>
        </w:tc>
        <w:tc>
          <w:tcPr>
            <w:tcW w:w="5461" w:type="dxa"/>
            <w:gridSpan w:val="2"/>
            <w:tcBorders>
              <w:top w:val="nil"/>
              <w:left w:val="nil"/>
              <w:bottom w:val="single" w:sz="8" w:space="0" w:color="000000"/>
              <w:right w:val="nil"/>
            </w:tcBorders>
            <w:tcMar>
              <w:top w:w="0" w:type="dxa"/>
              <w:left w:w="108" w:type="dxa"/>
              <w:bottom w:w="0" w:type="dxa"/>
              <w:right w:w="108" w:type="dxa"/>
            </w:tcMar>
          </w:tcPr>
          <w:p w:rsidR="00976682" w:rsidRPr="00B64588" w:rsidRDefault="00976682" w:rsidP="00976682">
            <w:pPr>
              <w:pStyle w:val="TableCells"/>
              <w:rPr>
                <w:rFonts w:cs="Arial"/>
                <w:szCs w:val="20"/>
              </w:rPr>
            </w:pPr>
            <w:r>
              <w:rPr>
                <w:rFonts w:cs="Arial"/>
                <w:szCs w:val="20"/>
              </w:rPr>
              <w:t>Display Only</w:t>
            </w:r>
            <w:r w:rsidRPr="00D745EF">
              <w:rPr>
                <w:rFonts w:cs="Arial"/>
                <w:szCs w:val="20"/>
              </w:rPr>
              <w:t xml:space="preserve">. </w:t>
            </w:r>
            <w:r>
              <w:rPr>
                <w:rFonts w:cs="Arial"/>
                <w:szCs w:val="20"/>
              </w:rPr>
              <w:t>The Award Stop Date, for the Award associated with the Predetermined Billing Schedule.</w:t>
            </w:r>
          </w:p>
        </w:tc>
      </w:tr>
      <w:tr w:rsidR="00976682"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tcPr>
          <w:p w:rsidR="00976682" w:rsidRPr="00B64588" w:rsidRDefault="00976682" w:rsidP="00976682">
            <w:pPr>
              <w:pStyle w:val="TableCells"/>
              <w:rPr>
                <w:rFonts w:cs="Arial"/>
                <w:szCs w:val="20"/>
              </w:rPr>
            </w:pPr>
            <w:r w:rsidRPr="00B64588">
              <w:rPr>
                <w:rFonts w:cs="Arial"/>
                <w:szCs w:val="20"/>
              </w:rPr>
              <w:t>Proposal Number</w:t>
            </w:r>
          </w:p>
        </w:tc>
        <w:tc>
          <w:tcPr>
            <w:tcW w:w="5461" w:type="dxa"/>
            <w:gridSpan w:val="2"/>
            <w:tcBorders>
              <w:top w:val="nil"/>
              <w:left w:val="nil"/>
              <w:bottom w:val="single" w:sz="8" w:space="0" w:color="000000"/>
              <w:right w:val="nil"/>
            </w:tcBorders>
            <w:tcMar>
              <w:top w:w="0" w:type="dxa"/>
              <w:left w:w="108" w:type="dxa"/>
              <w:bottom w:w="0" w:type="dxa"/>
              <w:right w:w="108" w:type="dxa"/>
            </w:tcMar>
          </w:tcPr>
          <w:p w:rsidR="00976682" w:rsidRPr="00B64588" w:rsidRDefault="00976682" w:rsidP="00976682">
            <w:pPr>
              <w:pStyle w:val="TableCells"/>
              <w:rPr>
                <w:rFonts w:cs="Arial"/>
                <w:szCs w:val="20"/>
              </w:rPr>
            </w:pPr>
            <w:r w:rsidRPr="00B64588">
              <w:rPr>
                <w:rFonts w:cs="Arial"/>
                <w:szCs w:val="20"/>
              </w:rPr>
              <w:t>Required. The Proposal that the predetermined billing schedule will be a</w:t>
            </w:r>
            <w:r>
              <w:rPr>
                <w:rFonts w:cs="Arial"/>
                <w:szCs w:val="20"/>
              </w:rPr>
              <w:t xml:space="preserve">ssociated </w:t>
            </w:r>
            <w:r w:rsidR="00461CC1">
              <w:rPr>
                <w:rFonts w:cs="Arial"/>
                <w:szCs w:val="20"/>
              </w:rPr>
              <w:t>with. Use</w:t>
            </w:r>
            <w:r>
              <w:rPr>
                <w:rFonts w:cs="Arial"/>
                <w:szCs w:val="20"/>
              </w:rPr>
              <w:t xml:space="preserve"> the lookup </w:t>
            </w:r>
            <w:r w:rsidRPr="00B64588">
              <w:rPr>
                <w:rFonts w:cs="Arial"/>
                <w:szCs w:val="20"/>
              </w:rPr>
              <w:t>to find it.</w:t>
            </w:r>
          </w:p>
          <w:p w:rsidR="00976682" w:rsidRPr="00B64588" w:rsidRDefault="00976682" w:rsidP="00D96750">
            <w:pPr>
              <w:pStyle w:val="Noteintable"/>
            </w:pPr>
            <w:r w:rsidRPr="00B64588">
              <w:rPr>
                <w:noProof/>
              </w:rPr>
              <w:drawing>
                <wp:inline distT="0" distB="0" distL="0" distR="0">
                  <wp:extent cx="143510" cy="143510"/>
                  <wp:effectExtent l="19050" t="0" r="8890" b="0"/>
                  <wp:docPr id="736" name="Picture 5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ncil-small"/>
                          <pic:cNvPicPr>
                            <a:picLocks noChangeAspect="1" noChangeArrowheads="1"/>
                          </pic:cNvPicPr>
                        </pic:nvPicPr>
                        <pic:blipFill>
                          <a:blip r:embed="rId14"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B64588">
              <w:tab/>
            </w:r>
            <w:r w:rsidRPr="00B64588">
              <w:rPr>
                <w:lang w:bidi="th-TH"/>
              </w:rPr>
              <w:t xml:space="preserve">When </w:t>
            </w:r>
            <w:r>
              <w:rPr>
                <w:lang w:bidi="th-TH"/>
              </w:rPr>
              <w:t>Kuali Financials is not integrated with Kuali Research</w:t>
            </w:r>
            <w:r w:rsidRPr="00B64588">
              <w:rPr>
                <w:lang w:bidi="th-TH"/>
              </w:rPr>
              <w:t>, the Proposal and Award w</w:t>
            </w:r>
            <w:r w:rsidR="002073C4">
              <w:rPr>
                <w:lang w:bidi="th-TH"/>
              </w:rPr>
              <w:t>ill be the same number.</w:t>
            </w:r>
          </w:p>
        </w:tc>
      </w:tr>
      <w:tr w:rsidR="00976682"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nil"/>
              <w:left w:val="nil"/>
              <w:bottom w:val="single" w:sz="8" w:space="0" w:color="000000"/>
              <w:right w:val="double" w:sz="4" w:space="0" w:color="auto"/>
            </w:tcBorders>
            <w:tcMar>
              <w:top w:w="0" w:type="dxa"/>
              <w:left w:w="108" w:type="dxa"/>
              <w:bottom w:w="0" w:type="dxa"/>
              <w:right w:w="108" w:type="dxa"/>
            </w:tcMar>
          </w:tcPr>
          <w:p w:rsidR="00976682" w:rsidRPr="00B64588" w:rsidRDefault="00976682" w:rsidP="00976682">
            <w:pPr>
              <w:pStyle w:val="TableCells"/>
              <w:rPr>
                <w:rFonts w:cs="Arial"/>
                <w:szCs w:val="20"/>
              </w:rPr>
            </w:pPr>
            <w:r>
              <w:rPr>
                <w:rFonts w:cs="Arial"/>
                <w:szCs w:val="20"/>
              </w:rPr>
              <w:t>Total Amount Remaining</w:t>
            </w:r>
          </w:p>
        </w:tc>
        <w:tc>
          <w:tcPr>
            <w:tcW w:w="5461" w:type="dxa"/>
            <w:gridSpan w:val="2"/>
            <w:tcBorders>
              <w:top w:val="nil"/>
              <w:left w:val="nil"/>
              <w:bottom w:val="single" w:sz="8" w:space="0" w:color="000000"/>
              <w:right w:val="nil"/>
            </w:tcBorders>
            <w:tcMar>
              <w:top w:w="0" w:type="dxa"/>
              <w:left w:w="108" w:type="dxa"/>
              <w:bottom w:w="0" w:type="dxa"/>
              <w:right w:w="108" w:type="dxa"/>
            </w:tcMar>
          </w:tcPr>
          <w:p w:rsidR="00976682" w:rsidRPr="00B64588" w:rsidRDefault="00976682" w:rsidP="00976682">
            <w:pPr>
              <w:pStyle w:val="TableCells"/>
              <w:rPr>
                <w:rFonts w:cs="Arial"/>
                <w:szCs w:val="20"/>
              </w:rPr>
            </w:pPr>
            <w:r>
              <w:rPr>
                <w:rFonts w:cs="Arial"/>
                <w:szCs w:val="20"/>
              </w:rPr>
              <w:t xml:space="preserve">Display </w:t>
            </w:r>
            <w:r w:rsidR="00461CC1">
              <w:rPr>
                <w:rFonts w:cs="Arial"/>
                <w:szCs w:val="20"/>
              </w:rPr>
              <w:t>only. The</w:t>
            </w:r>
            <w:r>
              <w:rPr>
                <w:rFonts w:cs="Arial"/>
                <w:szCs w:val="20"/>
              </w:rPr>
              <w:t xml:space="preserve"> calculated difference between the Total Award Amount and the Total Amount Scheduled.</w:t>
            </w:r>
          </w:p>
        </w:tc>
      </w:tr>
      <w:tr w:rsidR="00976682"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single" w:sz="8" w:space="0" w:color="000000"/>
              <w:left w:val="nil"/>
              <w:right w:val="double" w:sz="4" w:space="0" w:color="auto"/>
            </w:tcBorders>
            <w:tcMar>
              <w:top w:w="0" w:type="dxa"/>
              <w:left w:w="108" w:type="dxa"/>
              <w:bottom w:w="0" w:type="dxa"/>
              <w:right w:w="108" w:type="dxa"/>
            </w:tcMar>
          </w:tcPr>
          <w:p w:rsidR="00976682" w:rsidRPr="00D745EF" w:rsidRDefault="00976682" w:rsidP="00976682">
            <w:pPr>
              <w:pStyle w:val="TableCells"/>
              <w:rPr>
                <w:rFonts w:cs="Arial"/>
                <w:szCs w:val="20"/>
              </w:rPr>
            </w:pPr>
            <w:r>
              <w:rPr>
                <w:rFonts w:cs="Arial"/>
                <w:szCs w:val="20"/>
              </w:rPr>
              <w:t>Total Amount Scheduled</w:t>
            </w:r>
          </w:p>
        </w:tc>
        <w:tc>
          <w:tcPr>
            <w:tcW w:w="5461" w:type="dxa"/>
            <w:gridSpan w:val="2"/>
            <w:tcBorders>
              <w:top w:val="single" w:sz="8" w:space="0" w:color="000000"/>
              <w:left w:val="nil"/>
              <w:right w:val="nil"/>
            </w:tcBorders>
            <w:tcMar>
              <w:top w:w="0" w:type="dxa"/>
              <w:left w:w="108" w:type="dxa"/>
              <w:bottom w:w="0" w:type="dxa"/>
              <w:right w:w="108" w:type="dxa"/>
            </w:tcMar>
          </w:tcPr>
          <w:p w:rsidR="00976682" w:rsidRPr="00D745EF" w:rsidRDefault="00976682" w:rsidP="00976682">
            <w:pPr>
              <w:pStyle w:val="TableCells"/>
              <w:rPr>
                <w:rFonts w:cs="Arial"/>
                <w:szCs w:val="20"/>
              </w:rPr>
            </w:pPr>
            <w:r>
              <w:rPr>
                <w:rFonts w:cs="Arial"/>
                <w:szCs w:val="20"/>
              </w:rPr>
              <w:t>Display Only</w:t>
            </w:r>
            <w:r w:rsidRPr="00D745EF">
              <w:rPr>
                <w:rFonts w:cs="Arial"/>
                <w:szCs w:val="20"/>
              </w:rPr>
              <w:t xml:space="preserve">. </w:t>
            </w:r>
            <w:r>
              <w:rPr>
                <w:rFonts w:cs="Arial"/>
                <w:szCs w:val="20"/>
              </w:rPr>
              <w:t>The calculated total of all of the active Bills listed on the Bills tab.</w:t>
            </w:r>
          </w:p>
        </w:tc>
      </w:tr>
      <w:tr w:rsidR="00976682" w:rsidRPr="003220F7" w:rsidTr="00E1785A">
        <w:tblPrEx>
          <w:tblBorders>
            <w:insideH w:val="none" w:sz="0" w:space="0" w:color="auto"/>
            <w:insideV w:val="none" w:sz="0" w:space="0" w:color="auto"/>
          </w:tblBorders>
          <w:tblCellMar>
            <w:top w:w="0" w:type="dxa"/>
            <w:left w:w="0" w:type="dxa"/>
            <w:right w:w="0" w:type="dxa"/>
          </w:tblCellMar>
          <w:tblLook w:val="04A0"/>
        </w:tblPrEx>
        <w:trPr>
          <w:gridBefore w:val="1"/>
          <w:wBefore w:w="86" w:type="dxa"/>
        </w:trPr>
        <w:tc>
          <w:tcPr>
            <w:tcW w:w="2070" w:type="dxa"/>
            <w:tcBorders>
              <w:top w:val="single" w:sz="8" w:space="0" w:color="000000"/>
              <w:left w:val="nil"/>
              <w:right w:val="double" w:sz="4" w:space="0" w:color="auto"/>
            </w:tcBorders>
            <w:tcMar>
              <w:top w:w="0" w:type="dxa"/>
              <w:left w:w="108" w:type="dxa"/>
              <w:bottom w:w="0" w:type="dxa"/>
              <w:right w:w="108" w:type="dxa"/>
            </w:tcMar>
          </w:tcPr>
          <w:p w:rsidR="00976682" w:rsidRPr="00D745EF" w:rsidRDefault="00976682" w:rsidP="00976682">
            <w:pPr>
              <w:pStyle w:val="TableCells"/>
              <w:rPr>
                <w:rFonts w:cs="Arial"/>
                <w:szCs w:val="20"/>
              </w:rPr>
            </w:pPr>
            <w:r>
              <w:rPr>
                <w:rFonts w:cs="Arial"/>
                <w:szCs w:val="20"/>
              </w:rPr>
              <w:t>Total Award Amount</w:t>
            </w:r>
          </w:p>
        </w:tc>
        <w:tc>
          <w:tcPr>
            <w:tcW w:w="5461" w:type="dxa"/>
            <w:gridSpan w:val="2"/>
            <w:tcBorders>
              <w:top w:val="single" w:sz="8" w:space="0" w:color="000000"/>
              <w:left w:val="nil"/>
              <w:right w:val="nil"/>
            </w:tcBorders>
            <w:tcMar>
              <w:top w:w="0" w:type="dxa"/>
              <w:left w:w="108" w:type="dxa"/>
              <w:bottom w:w="0" w:type="dxa"/>
              <w:right w:w="108" w:type="dxa"/>
            </w:tcMar>
          </w:tcPr>
          <w:p w:rsidR="00976682" w:rsidRPr="00D745EF" w:rsidRDefault="00976682" w:rsidP="00976682">
            <w:pPr>
              <w:pStyle w:val="TableCells"/>
              <w:rPr>
                <w:rFonts w:cs="Arial"/>
                <w:szCs w:val="20"/>
              </w:rPr>
            </w:pPr>
            <w:r>
              <w:t xml:space="preserve">Display only. The total dollar amount calculated from </w:t>
            </w:r>
            <w:r w:rsidRPr="0043099E">
              <w:t>Direct Cost Amount + Indirect Cost Amount</w:t>
            </w:r>
            <w:r>
              <w:t xml:space="preserve"> for the Award.</w:t>
            </w:r>
          </w:p>
        </w:tc>
      </w:tr>
    </w:tbl>
    <w:p w:rsidR="00237B4D" w:rsidRDefault="004650F7" w:rsidP="00237B4D">
      <w:pPr>
        <w:pStyle w:val="Heading5"/>
      </w:pPr>
      <w:r>
        <w:t>Bills</w:t>
      </w:r>
      <w:r w:rsidR="00237B4D">
        <w:t xml:space="preserve"> Tab</w:t>
      </w:r>
      <w:r w:rsidR="006A7073">
        <w:fldChar w:fldCharType="begin"/>
      </w:r>
      <w:r w:rsidR="00237B4D">
        <w:instrText xml:space="preserve"> XE "</w:instrText>
      </w:r>
      <w:r>
        <w:instrText>Predetermined Billing</w:instrText>
      </w:r>
      <w:r w:rsidR="00237B4D">
        <w:instrText xml:space="preserve"> Schedule </w:instrText>
      </w:r>
      <w:r w:rsidR="00461CC1">
        <w:instrText>document: Bills</w:instrText>
      </w:r>
      <w:r w:rsidR="00237B4D">
        <w:instrText xml:space="preserve"> tab" </w:instrText>
      </w:r>
      <w:r w:rsidR="006A7073">
        <w:fldChar w:fldCharType="end"/>
      </w:r>
    </w:p>
    <w:p w:rsidR="006314A9" w:rsidRPr="00ED4460" w:rsidRDefault="006314A9" w:rsidP="006314A9">
      <w:pPr>
        <w:pStyle w:val="BodyText"/>
      </w:pPr>
    </w:p>
    <w:p w:rsidR="00237B4D" w:rsidRPr="0061301A" w:rsidRDefault="00461CC1" w:rsidP="00237B4D">
      <w:pPr>
        <w:pStyle w:val="TableHeading"/>
      </w:pPr>
      <w:r>
        <w:t>Bills</w:t>
      </w:r>
      <w:r w:rsidRPr="0061301A">
        <w:t xml:space="preserve"> tab</w:t>
      </w:r>
      <w:r w:rsidR="00237B4D" w:rsidRPr="0061301A">
        <w:t xml:space="preserve"> </w:t>
      </w:r>
      <w:r w:rsidR="00976682">
        <w:t xml:space="preserve">field </w:t>
      </w:r>
      <w:r w:rsidR="00237B4D" w:rsidRPr="0061301A">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542"/>
        <w:gridCol w:w="6818"/>
      </w:tblGrid>
      <w:tr w:rsidR="00237B4D" w:rsidTr="00E1785A">
        <w:tc>
          <w:tcPr>
            <w:tcW w:w="2045" w:type="dxa"/>
            <w:tcBorders>
              <w:top w:val="single" w:sz="4" w:space="0" w:color="auto"/>
              <w:bottom w:val="thickThinSmallGap" w:sz="12" w:space="0" w:color="auto"/>
              <w:right w:val="double" w:sz="4" w:space="0" w:color="auto"/>
            </w:tcBorders>
          </w:tcPr>
          <w:p w:rsidR="00237B4D" w:rsidRDefault="002073C4" w:rsidP="00237B4D">
            <w:pPr>
              <w:pStyle w:val="TableCells"/>
            </w:pPr>
            <w:r>
              <w:t>Title</w:t>
            </w:r>
          </w:p>
        </w:tc>
        <w:tc>
          <w:tcPr>
            <w:tcW w:w="5486" w:type="dxa"/>
            <w:tcBorders>
              <w:top w:val="single" w:sz="4" w:space="0" w:color="auto"/>
              <w:left w:val="single" w:sz="4" w:space="0" w:color="auto"/>
              <w:bottom w:val="thickThinSmallGap" w:sz="12" w:space="0" w:color="auto"/>
            </w:tcBorders>
          </w:tcPr>
          <w:p w:rsidR="00237B4D" w:rsidRDefault="00237B4D" w:rsidP="00237B4D">
            <w:pPr>
              <w:pStyle w:val="TableCells"/>
            </w:pPr>
            <w:r>
              <w:t>Description</w:t>
            </w:r>
          </w:p>
        </w:tc>
      </w:tr>
      <w:tr w:rsidR="00976682" w:rsidTr="00E1785A">
        <w:tc>
          <w:tcPr>
            <w:tcW w:w="2045" w:type="dxa"/>
            <w:tcBorders>
              <w:top w:val="single" w:sz="4" w:space="0" w:color="auto"/>
              <w:bottom w:val="single" w:sz="4" w:space="0" w:color="auto"/>
              <w:right w:val="double" w:sz="4" w:space="0" w:color="auto"/>
            </w:tcBorders>
          </w:tcPr>
          <w:p w:rsidR="00976682" w:rsidRDefault="00976682" w:rsidP="00976682">
            <w:pPr>
              <w:pStyle w:val="TableCells"/>
            </w:pPr>
            <w:r w:rsidRPr="00627766">
              <w:t>Active Indicator</w:t>
            </w:r>
          </w:p>
        </w:tc>
        <w:tc>
          <w:tcPr>
            <w:tcW w:w="5486" w:type="dxa"/>
            <w:tcBorders>
              <w:top w:val="single" w:sz="4" w:space="0" w:color="auto"/>
              <w:left w:val="single" w:sz="4" w:space="0" w:color="auto"/>
              <w:bottom w:val="single" w:sz="4" w:space="0" w:color="auto"/>
            </w:tcBorders>
          </w:tcPr>
          <w:p w:rsidR="00976682" w:rsidRDefault="00976682" w:rsidP="00976682">
            <w:pPr>
              <w:pStyle w:val="TableCells"/>
            </w:pPr>
            <w:r>
              <w:t>Indicates whether this Bill is active or inactive. Remove the check mark to deactivate this Bill.</w:t>
            </w:r>
          </w:p>
        </w:tc>
      </w:tr>
      <w:tr w:rsidR="00976682" w:rsidTr="00E1785A">
        <w:tc>
          <w:tcPr>
            <w:tcW w:w="2045" w:type="dxa"/>
            <w:tcBorders>
              <w:top w:val="single" w:sz="4" w:space="0" w:color="auto"/>
              <w:bottom w:val="single" w:sz="4" w:space="0" w:color="auto"/>
              <w:right w:val="double" w:sz="4" w:space="0" w:color="auto"/>
            </w:tcBorders>
          </w:tcPr>
          <w:p w:rsidR="00976682" w:rsidRDefault="00976682" w:rsidP="00976682">
            <w:pPr>
              <w:pStyle w:val="TableCells"/>
            </w:pPr>
            <w:r>
              <w:t>Bill Amount</w:t>
            </w:r>
          </w:p>
        </w:tc>
        <w:tc>
          <w:tcPr>
            <w:tcW w:w="5486" w:type="dxa"/>
            <w:tcBorders>
              <w:top w:val="single" w:sz="4" w:space="0" w:color="auto"/>
              <w:left w:val="single" w:sz="4" w:space="0" w:color="auto"/>
              <w:bottom w:val="single" w:sz="4" w:space="0" w:color="auto"/>
            </w:tcBorders>
          </w:tcPr>
          <w:p w:rsidR="00976682" w:rsidRDefault="00461CC1" w:rsidP="00976682">
            <w:pPr>
              <w:pStyle w:val="TableCells"/>
            </w:pPr>
            <w:r>
              <w:t>Optional. The</w:t>
            </w:r>
            <w:r w:rsidR="00976682">
              <w:t xml:space="preserve"> amount to invoice for the Bill.</w:t>
            </w:r>
          </w:p>
        </w:tc>
      </w:tr>
      <w:tr w:rsidR="00976682" w:rsidTr="00E1785A">
        <w:tc>
          <w:tcPr>
            <w:tcW w:w="2045" w:type="dxa"/>
            <w:tcBorders>
              <w:top w:val="single" w:sz="4" w:space="0" w:color="auto"/>
              <w:bottom w:val="single" w:sz="4" w:space="0" w:color="auto"/>
              <w:right w:val="double" w:sz="4" w:space="0" w:color="auto"/>
            </w:tcBorders>
          </w:tcPr>
          <w:p w:rsidR="00976682" w:rsidRDefault="002073C4" w:rsidP="00976682">
            <w:pPr>
              <w:pStyle w:val="TableCells"/>
            </w:pPr>
            <w:r>
              <w:t>Bill Date</w:t>
            </w:r>
          </w:p>
        </w:tc>
        <w:tc>
          <w:tcPr>
            <w:tcW w:w="5486" w:type="dxa"/>
            <w:tcBorders>
              <w:top w:val="single" w:sz="4" w:space="0" w:color="auto"/>
              <w:left w:val="single" w:sz="4" w:space="0" w:color="auto"/>
              <w:bottom w:val="single" w:sz="4" w:space="0" w:color="auto"/>
            </w:tcBorders>
          </w:tcPr>
          <w:p w:rsidR="00976682" w:rsidRDefault="00461CC1" w:rsidP="00976682">
            <w:pPr>
              <w:pStyle w:val="TableCells"/>
            </w:pPr>
            <w:r>
              <w:t>Optional. The</w:t>
            </w:r>
            <w:r w:rsidR="00976682">
              <w:t xml:space="preserve"> date the Bill is due.</w:t>
            </w:r>
          </w:p>
        </w:tc>
      </w:tr>
      <w:tr w:rsidR="00976682" w:rsidTr="00E1785A">
        <w:tc>
          <w:tcPr>
            <w:tcW w:w="2045" w:type="dxa"/>
            <w:tcBorders>
              <w:top w:val="single" w:sz="4" w:space="0" w:color="auto"/>
              <w:bottom w:val="single" w:sz="4" w:space="0" w:color="auto"/>
              <w:right w:val="double" w:sz="4" w:space="0" w:color="auto"/>
            </w:tcBorders>
          </w:tcPr>
          <w:p w:rsidR="00976682" w:rsidRDefault="00976682" w:rsidP="00976682">
            <w:pPr>
              <w:pStyle w:val="TableCells"/>
              <w:rPr>
                <w:rStyle w:val="CaptionFigureText"/>
              </w:rPr>
            </w:pPr>
            <w:r>
              <w:t>Bill Description</w:t>
            </w:r>
          </w:p>
        </w:tc>
        <w:tc>
          <w:tcPr>
            <w:tcW w:w="5486" w:type="dxa"/>
            <w:tcBorders>
              <w:top w:val="single" w:sz="4" w:space="0" w:color="auto"/>
              <w:left w:val="single" w:sz="4" w:space="0" w:color="auto"/>
              <w:bottom w:val="single" w:sz="4" w:space="0" w:color="auto"/>
            </w:tcBorders>
          </w:tcPr>
          <w:p w:rsidR="00976682" w:rsidRDefault="00461CC1" w:rsidP="00976682">
            <w:pPr>
              <w:pStyle w:val="TableCells"/>
            </w:pPr>
            <w:r>
              <w:t>Optional. A</w:t>
            </w:r>
            <w:r w:rsidR="00976682">
              <w:t xml:space="preserve"> description for the Bill.</w:t>
            </w:r>
          </w:p>
        </w:tc>
      </w:tr>
      <w:tr w:rsidR="00976682" w:rsidTr="00E1785A">
        <w:tc>
          <w:tcPr>
            <w:tcW w:w="2045" w:type="dxa"/>
            <w:tcBorders>
              <w:top w:val="single" w:sz="4" w:space="0" w:color="auto"/>
              <w:bottom w:val="single" w:sz="4" w:space="0" w:color="auto"/>
              <w:right w:val="double" w:sz="4" w:space="0" w:color="auto"/>
            </w:tcBorders>
          </w:tcPr>
          <w:p w:rsidR="00976682" w:rsidRDefault="00976682" w:rsidP="00976682">
            <w:pPr>
              <w:pStyle w:val="TableCells"/>
              <w:rPr>
                <w:rStyle w:val="CaptionFigureText"/>
              </w:rPr>
            </w:pPr>
            <w:r>
              <w:t>Bill Number</w:t>
            </w:r>
          </w:p>
        </w:tc>
        <w:tc>
          <w:tcPr>
            <w:tcW w:w="5486" w:type="dxa"/>
            <w:tcBorders>
              <w:top w:val="single" w:sz="4" w:space="0" w:color="auto"/>
              <w:left w:val="single" w:sz="4" w:space="0" w:color="auto"/>
              <w:bottom w:val="single" w:sz="4" w:space="0" w:color="auto"/>
            </w:tcBorders>
          </w:tcPr>
          <w:p w:rsidR="00976682" w:rsidRDefault="00461CC1" w:rsidP="00976682">
            <w:pPr>
              <w:pStyle w:val="TableCells"/>
            </w:pPr>
            <w:r>
              <w:t>Required. A</w:t>
            </w:r>
            <w:r w:rsidR="00976682">
              <w:t xml:space="preserve"> unique number assigned to this Bill.</w:t>
            </w:r>
          </w:p>
        </w:tc>
      </w:tr>
      <w:tr w:rsidR="00976682" w:rsidTr="00E1785A">
        <w:tc>
          <w:tcPr>
            <w:tcW w:w="2045" w:type="dxa"/>
            <w:tcBorders>
              <w:top w:val="single" w:sz="4" w:space="0" w:color="auto"/>
              <w:bottom w:val="nil"/>
              <w:right w:val="double" w:sz="4" w:space="0" w:color="auto"/>
            </w:tcBorders>
          </w:tcPr>
          <w:p w:rsidR="00976682" w:rsidRDefault="00976682" w:rsidP="00976682">
            <w:pPr>
              <w:pStyle w:val="TableCells"/>
              <w:rPr>
                <w:rStyle w:val="CaptionFigureText"/>
              </w:rPr>
            </w:pPr>
            <w:r>
              <w:t>Billed</w:t>
            </w:r>
          </w:p>
        </w:tc>
        <w:tc>
          <w:tcPr>
            <w:tcW w:w="5486" w:type="dxa"/>
            <w:tcBorders>
              <w:top w:val="single" w:sz="4" w:space="0" w:color="auto"/>
              <w:left w:val="single" w:sz="4" w:space="0" w:color="auto"/>
              <w:bottom w:val="nil"/>
            </w:tcBorders>
          </w:tcPr>
          <w:p w:rsidR="00976682" w:rsidRDefault="00976682" w:rsidP="00976682">
            <w:pPr>
              <w:pStyle w:val="TableCells"/>
            </w:pPr>
            <w:r>
              <w:t xml:space="preserve">Display </w:t>
            </w:r>
            <w:r w:rsidR="00461CC1">
              <w:t>only. Indicates</w:t>
            </w:r>
            <w:r>
              <w:t xml:space="preserve"> whether the Bill has been invoiced or not.</w:t>
            </w:r>
          </w:p>
        </w:tc>
      </w:tr>
    </w:tbl>
    <w:p w:rsidR="00145A5B" w:rsidRDefault="00145A5B" w:rsidP="00145A5B">
      <w:pPr>
        <w:pStyle w:val="Heading3"/>
      </w:pPr>
      <w:r>
        <w:t>System Information</w:t>
      </w:r>
      <w:bookmarkEnd w:id="698"/>
      <w:bookmarkEnd w:id="699"/>
      <w:bookmarkEnd w:id="700"/>
      <w:bookmarkEnd w:id="701"/>
      <w:bookmarkEnd w:id="702"/>
      <w:bookmarkEnd w:id="703"/>
      <w:bookmarkEnd w:id="704"/>
      <w:bookmarkEnd w:id="705"/>
      <w:bookmarkEnd w:id="706"/>
      <w:bookmarkEnd w:id="707"/>
      <w:r w:rsidR="006A7073">
        <w:fldChar w:fldCharType="begin"/>
      </w:r>
      <w:r>
        <w:instrText xml:space="preserve"> XE "System Information document " </w:instrText>
      </w:r>
      <w:r w:rsidR="006A7073">
        <w:fldChar w:fldCharType="end"/>
      </w:r>
      <w:r w:rsidR="006A7073" w:rsidRPr="00000100">
        <w:fldChar w:fldCharType="begin"/>
      </w:r>
      <w:r w:rsidRPr="00000100">
        <w:instrText xml:space="preserve"> TC "</w:instrText>
      </w:r>
      <w:bookmarkStart w:id="708" w:name="_Toc274113220"/>
      <w:r>
        <w:instrText>System Information</w:instrText>
      </w:r>
      <w:bookmarkEnd w:id="708"/>
      <w:r w:rsidRPr="00000100">
        <w:instrText xml:space="preserve">" \f </w:instrText>
      </w:r>
      <w:r>
        <w:instrText>U</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145A5B" w:rsidRDefault="00145A5B" w:rsidP="00145A5B">
      <w:pPr>
        <w:pStyle w:val="BodyText"/>
      </w:pPr>
      <w:r>
        <w:t xml:space="preserve">The System Information document defines data specific to each accounts receivable processing organization. Processing organizations are centralized units responsible for processing payments for invoices generated by the </w:t>
      </w:r>
      <w:r>
        <w:lastRenderedPageBreak/>
        <w:t>billing organizations in the Accounts Receivable module. Each billing organization reports to one processing organization. This relationship is defined using the</w:t>
      </w:r>
      <w:r w:rsidRPr="00901CD7">
        <w:t xml:space="preserve"> Organization Options </w:t>
      </w:r>
      <w:r>
        <w:t>document.</w:t>
      </w:r>
    </w:p>
    <w:p w:rsidR="006314A9" w:rsidRPr="00ED4460" w:rsidRDefault="006314A9" w:rsidP="006314A9">
      <w:pPr>
        <w:pStyle w:val="BodyText"/>
      </w:pPr>
    </w:p>
    <w:p w:rsidR="00145A5B" w:rsidRDefault="00145A5B" w:rsidP="00145A5B">
      <w:pPr>
        <w:pStyle w:val="BodyText"/>
      </w:pPr>
      <w:r>
        <w:t xml:space="preserve">Each processing organization has a unique lockbox and clearing account that is defined by the System Information document. This document is also used to specify some of the object codes and other accounts used in the various accounts receivable transaction </w:t>
      </w:r>
      <w:r w:rsidR="00F332DC">
        <w:t>document</w:t>
      </w:r>
      <w:r>
        <w:t>s.</w:t>
      </w:r>
    </w:p>
    <w:p w:rsidR="006314A9" w:rsidRPr="00ED4460" w:rsidRDefault="006314A9" w:rsidP="006314A9">
      <w:pPr>
        <w:pStyle w:val="BodyText"/>
      </w:pPr>
    </w:p>
    <w:p w:rsidR="00145A5B" w:rsidRDefault="00145A5B" w:rsidP="00145A5B">
      <w:pPr>
        <w:pStyle w:val="BodyText"/>
      </w:pPr>
      <w:r>
        <w:t xml:space="preserve">The clearing account defaults are used to create ledger entries for the Cash Control and Payment Application documents. These defaults are used for cash control payments received from the lockbox process with the medium type of </w:t>
      </w:r>
      <w:r w:rsidR="00A00EEC">
        <w:t>'</w:t>
      </w:r>
      <w:r>
        <w:t>Check</w:t>
      </w:r>
      <w:r w:rsidR="00A00EEC">
        <w:t>'</w:t>
      </w:r>
      <w:r>
        <w:t xml:space="preserve"> and for offset entries with medium types of </w:t>
      </w:r>
      <w:r w:rsidR="00A00EEC">
        <w:t>'</w:t>
      </w:r>
      <w:r>
        <w:t>Wire</w:t>
      </w:r>
      <w:r w:rsidR="00A00EEC">
        <w:t>'</w:t>
      </w:r>
      <w:r>
        <w:t xml:space="preserve"> and </w:t>
      </w:r>
      <w:r w:rsidR="00A00EEC">
        <w:t>'</w:t>
      </w:r>
      <w:r>
        <w:t>Credit Card.</w:t>
      </w:r>
      <w:r w:rsidR="00A00EEC">
        <w:t>'</w:t>
      </w:r>
      <w:r>
        <w:t xml:space="preserve"> These defaults also are used for Payment Application </w:t>
      </w:r>
      <w:r w:rsidR="00F332DC">
        <w:t>document</w:t>
      </w:r>
      <w:r>
        <w:t>s with any medium type.</w:t>
      </w:r>
    </w:p>
    <w:p w:rsidR="006314A9" w:rsidRPr="00ED4460" w:rsidRDefault="006314A9" w:rsidP="006314A9">
      <w:pPr>
        <w:pStyle w:val="BodyText"/>
      </w:pPr>
    </w:p>
    <w:p w:rsidR="00145A5B" w:rsidRDefault="00145A5B" w:rsidP="00145A5B">
      <w:pPr>
        <w:pStyle w:val="BodyText"/>
      </w:pPr>
      <w:r>
        <w:t xml:space="preserve">The wire account defaults are used to create ledger entries for the Cash Control and Payment Application documents when payments are received from the electronic payment claim process for the </w:t>
      </w:r>
      <w:r w:rsidR="00A00EEC">
        <w:t>'</w:t>
      </w:r>
      <w:r>
        <w:t>Wire</w:t>
      </w:r>
      <w:r w:rsidR="00A00EEC">
        <w:t>'</w:t>
      </w:r>
      <w:r>
        <w:t xml:space="preserve"> medium type.</w:t>
      </w:r>
    </w:p>
    <w:p w:rsidR="00145A5B" w:rsidRDefault="00145A5B" w:rsidP="00145A5B">
      <w:pPr>
        <w:pStyle w:val="Heading4"/>
      </w:pPr>
      <w:bookmarkStart w:id="709" w:name="_Toc238612624"/>
      <w:bookmarkStart w:id="710" w:name="_Toc241477621"/>
      <w:bookmarkStart w:id="711" w:name="_Toc242601666"/>
      <w:bookmarkStart w:id="712" w:name="_Toc242757083"/>
      <w:bookmarkStart w:id="713" w:name="_Toc276220851"/>
      <w:bookmarkStart w:id="714" w:name="_Toc277405629"/>
      <w:r>
        <w:t>Document Layout</w:t>
      </w:r>
      <w:bookmarkEnd w:id="709"/>
      <w:bookmarkEnd w:id="710"/>
      <w:bookmarkEnd w:id="711"/>
      <w:bookmarkEnd w:id="712"/>
      <w:bookmarkEnd w:id="713"/>
      <w:bookmarkEnd w:id="714"/>
    </w:p>
    <w:p w:rsidR="006314A9" w:rsidRPr="00ED4460" w:rsidRDefault="006314A9" w:rsidP="006314A9">
      <w:pPr>
        <w:pStyle w:val="BodyText"/>
      </w:pPr>
      <w:bookmarkStart w:id="715" w:name="_Toc238612625"/>
      <w:bookmarkStart w:id="716" w:name="_Toc241477622"/>
    </w:p>
    <w:p w:rsidR="00145A5B" w:rsidRDefault="00145A5B" w:rsidP="00145A5B">
      <w:pPr>
        <w:pStyle w:val="BodyText"/>
      </w:pPr>
      <w:r>
        <w:t xml:space="preserve">The System Information document includes the </w:t>
      </w:r>
      <w:r w:rsidRPr="00517409">
        <w:rPr>
          <w:rStyle w:val="Strong"/>
          <w:rFonts w:eastAsia="MS Mincho"/>
        </w:rPr>
        <w:t>System Information</w:t>
      </w:r>
      <w:r>
        <w:t xml:space="preserve"> tab, the </w:t>
      </w:r>
      <w:r w:rsidRPr="00517409">
        <w:rPr>
          <w:rStyle w:val="Strong"/>
          <w:rFonts w:eastAsia="MS Mincho"/>
        </w:rPr>
        <w:t>Object Codes</w:t>
      </w:r>
      <w:r>
        <w:t xml:space="preserve"> tab, the </w:t>
      </w:r>
      <w:r w:rsidRPr="00517409">
        <w:rPr>
          <w:rStyle w:val="Strong"/>
          <w:rFonts w:eastAsia="MS Mincho"/>
        </w:rPr>
        <w:t>University Clearing Account</w:t>
      </w:r>
      <w:r>
        <w:t xml:space="preserve"> tab, and the </w:t>
      </w:r>
      <w:r w:rsidRPr="00517409">
        <w:rPr>
          <w:rStyle w:val="Strong"/>
          <w:rFonts w:eastAsia="MS Mincho"/>
        </w:rPr>
        <w:t>Remit To Information</w:t>
      </w:r>
      <w:r>
        <w:t xml:space="preserve"> tab.</w:t>
      </w:r>
    </w:p>
    <w:p w:rsidR="00145A5B" w:rsidRDefault="00145A5B" w:rsidP="00145A5B">
      <w:pPr>
        <w:pStyle w:val="Heading5"/>
      </w:pPr>
      <w:bookmarkStart w:id="717" w:name="_Toc242601667"/>
      <w:bookmarkStart w:id="718" w:name="_Toc242757084"/>
      <w:r>
        <w:t>System Information Tab</w:t>
      </w:r>
      <w:bookmarkEnd w:id="715"/>
      <w:bookmarkEnd w:id="716"/>
      <w:bookmarkEnd w:id="717"/>
      <w:bookmarkEnd w:id="718"/>
      <w:r w:rsidR="006A7073">
        <w:fldChar w:fldCharType="begin"/>
      </w:r>
      <w:r>
        <w:instrText xml:space="preserve"> XE "System Information document:System Information tab "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System Information tab </w:t>
      </w:r>
      <w:r w:rsidR="00976682">
        <w:t xml:space="preserve">field </w:t>
      </w:r>
      <w:r>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791"/>
        <w:gridCol w:w="6569"/>
      </w:tblGrid>
      <w:tr w:rsidR="00145A5B" w:rsidTr="00E1785A">
        <w:tc>
          <w:tcPr>
            <w:tcW w:w="2246" w:type="dxa"/>
            <w:tcBorders>
              <w:top w:val="single" w:sz="4" w:space="0" w:color="auto"/>
              <w:bottom w:val="thickThinSmallGap" w:sz="12" w:space="0" w:color="auto"/>
              <w:right w:val="double" w:sz="4" w:space="0" w:color="auto"/>
            </w:tcBorders>
          </w:tcPr>
          <w:p w:rsidR="00145A5B" w:rsidRDefault="002073C4" w:rsidP="002C5505">
            <w:pPr>
              <w:pStyle w:val="TableCells"/>
            </w:pPr>
            <w:bookmarkStart w:id="719" w:name="_Toc238612626"/>
            <w:bookmarkStart w:id="720" w:name="_Toc241477623"/>
            <w:r>
              <w:t>Title</w:t>
            </w:r>
          </w:p>
        </w:tc>
        <w:tc>
          <w:tcPr>
            <w:tcW w:w="5285" w:type="dxa"/>
            <w:tcBorders>
              <w:top w:val="single" w:sz="4" w:space="0" w:color="auto"/>
              <w:left w:val="single" w:sz="4" w:space="0" w:color="auto"/>
              <w:bottom w:val="thickThinSmallGap" w:sz="12" w:space="0" w:color="auto"/>
            </w:tcBorders>
          </w:tcPr>
          <w:p w:rsidR="00145A5B" w:rsidRDefault="002073C4" w:rsidP="002C5505">
            <w:pPr>
              <w:pStyle w:val="TableCells"/>
            </w:pPr>
            <w:r>
              <w:t>Description</w:t>
            </w:r>
          </w:p>
        </w:tc>
      </w:tr>
      <w:tr w:rsidR="00976682" w:rsidRPr="000501EE" w:rsidTr="00E1785A">
        <w:tc>
          <w:tcPr>
            <w:tcW w:w="2246" w:type="dxa"/>
            <w:tcBorders>
              <w:top w:val="single" w:sz="4" w:space="0" w:color="auto"/>
              <w:bottom w:val="single" w:sz="4" w:space="0" w:color="auto"/>
              <w:right w:val="double" w:sz="4" w:space="0" w:color="auto"/>
            </w:tcBorders>
          </w:tcPr>
          <w:p w:rsidR="00976682" w:rsidRPr="0054616D" w:rsidRDefault="00976682" w:rsidP="00976682">
            <w:pPr>
              <w:pStyle w:val="TableCells"/>
            </w:pPr>
            <w:r w:rsidRPr="00627766">
              <w:t>Active Indicator</w:t>
            </w:r>
          </w:p>
        </w:tc>
        <w:tc>
          <w:tcPr>
            <w:tcW w:w="5285" w:type="dxa"/>
            <w:tcBorders>
              <w:top w:val="single" w:sz="4" w:space="0" w:color="auto"/>
              <w:left w:val="single" w:sz="4" w:space="0" w:color="auto"/>
              <w:bottom w:val="single" w:sz="4" w:space="0" w:color="auto"/>
            </w:tcBorders>
          </w:tcPr>
          <w:p w:rsidR="00976682" w:rsidRDefault="00976682" w:rsidP="00976682">
            <w:pPr>
              <w:pStyle w:val="TableCells"/>
            </w:pPr>
            <w:r>
              <w:t>Indicates whether this system inf</w:t>
            </w:r>
            <w:r w:rsidR="002073C4">
              <w:t>ormation is active or inactive.</w:t>
            </w:r>
          </w:p>
        </w:tc>
      </w:tr>
      <w:tr w:rsidR="00976682" w:rsidRPr="000501EE" w:rsidTr="00E1785A">
        <w:tc>
          <w:tcPr>
            <w:tcW w:w="2246" w:type="dxa"/>
            <w:tcBorders>
              <w:top w:val="single" w:sz="4" w:space="0" w:color="auto"/>
              <w:bottom w:val="single" w:sz="4" w:space="0" w:color="auto"/>
              <w:right w:val="double" w:sz="4" w:space="0" w:color="auto"/>
            </w:tcBorders>
          </w:tcPr>
          <w:p w:rsidR="00976682" w:rsidRPr="0054616D" w:rsidRDefault="00976682" w:rsidP="00976682">
            <w:pPr>
              <w:pStyle w:val="TableCells"/>
            </w:pPr>
            <w:r w:rsidRPr="0054616D">
              <w:t>Lockbox Document Initiator Name</w:t>
            </w:r>
          </w:p>
        </w:tc>
        <w:tc>
          <w:tcPr>
            <w:tcW w:w="5285" w:type="dxa"/>
            <w:tcBorders>
              <w:top w:val="single" w:sz="4" w:space="0" w:color="auto"/>
              <w:left w:val="single" w:sz="4" w:space="0" w:color="auto"/>
              <w:bottom w:val="single" w:sz="4" w:space="0" w:color="auto"/>
            </w:tcBorders>
          </w:tcPr>
          <w:p w:rsidR="00976682" w:rsidRDefault="00976682" w:rsidP="00976682">
            <w:pPr>
              <w:pStyle w:val="TableCells"/>
            </w:pPr>
            <w:r>
              <w:t>The</w:t>
            </w:r>
            <w:r w:rsidRPr="00856C94">
              <w:t xml:space="preserve"> full name of the lockbox document initiator</w:t>
            </w:r>
            <w:r>
              <w:t>. Existing initiators may be retrieved from the l</w:t>
            </w:r>
            <w:r w:rsidRPr="00B16387">
              <w:t>ookup.</w:t>
            </w:r>
          </w:p>
        </w:tc>
      </w:tr>
      <w:tr w:rsidR="00976682" w:rsidRPr="000501EE" w:rsidTr="00E1785A">
        <w:tc>
          <w:tcPr>
            <w:tcW w:w="2246" w:type="dxa"/>
            <w:tcBorders>
              <w:top w:val="single" w:sz="4" w:space="0" w:color="auto"/>
              <w:bottom w:val="single" w:sz="4" w:space="0" w:color="auto"/>
              <w:right w:val="double" w:sz="4" w:space="0" w:color="auto"/>
            </w:tcBorders>
          </w:tcPr>
          <w:p w:rsidR="00976682" w:rsidRPr="0054616D" w:rsidRDefault="00976682" w:rsidP="00976682">
            <w:pPr>
              <w:pStyle w:val="TableCells"/>
            </w:pPr>
            <w:r w:rsidRPr="0054616D">
              <w:t>Lockbox Document Initiator Principal Name</w:t>
            </w:r>
          </w:p>
        </w:tc>
        <w:tc>
          <w:tcPr>
            <w:tcW w:w="5285" w:type="dxa"/>
            <w:tcBorders>
              <w:top w:val="single" w:sz="4" w:space="0" w:color="auto"/>
              <w:left w:val="single" w:sz="4" w:space="0" w:color="auto"/>
              <w:bottom w:val="single" w:sz="4" w:space="0" w:color="auto"/>
            </w:tcBorders>
          </w:tcPr>
          <w:p w:rsidR="00976682" w:rsidRDefault="00976682" w:rsidP="00976682">
            <w:pPr>
              <w:pStyle w:val="TableCells"/>
            </w:pPr>
            <w:r w:rsidRPr="008A7398">
              <w:t xml:space="preserve">Required. </w:t>
            </w:r>
            <w:r w:rsidR="00461CC1">
              <w:t>The principal</w:t>
            </w:r>
            <w:r>
              <w:t xml:space="preserve"> name of the </w:t>
            </w:r>
            <w:r w:rsidRPr="008A7398">
              <w:t xml:space="preserve">initiator of the Cash Control document when the document is created by the </w:t>
            </w:r>
            <w:r>
              <w:t>l</w:t>
            </w:r>
            <w:r w:rsidRPr="008A7398">
              <w:t>ockbox process</w:t>
            </w:r>
            <w:r>
              <w:t>. Existing initiators may be retrieved from the l</w:t>
            </w:r>
            <w:r w:rsidRPr="00B16387">
              <w:t>ookup.</w:t>
            </w:r>
          </w:p>
        </w:tc>
      </w:tr>
      <w:tr w:rsidR="00976682" w:rsidRPr="000501EE" w:rsidTr="00E1785A">
        <w:tc>
          <w:tcPr>
            <w:tcW w:w="2246" w:type="dxa"/>
            <w:tcBorders>
              <w:top w:val="single" w:sz="4" w:space="0" w:color="auto"/>
              <w:bottom w:val="single" w:sz="4" w:space="0" w:color="auto"/>
              <w:right w:val="double" w:sz="4" w:space="0" w:color="auto"/>
            </w:tcBorders>
          </w:tcPr>
          <w:p w:rsidR="00976682" w:rsidRPr="0054616D" w:rsidRDefault="00976682" w:rsidP="00976682">
            <w:pPr>
              <w:pStyle w:val="TableCells"/>
            </w:pPr>
            <w:r w:rsidRPr="0054616D">
              <w:t>Lockbox Number</w:t>
            </w:r>
          </w:p>
        </w:tc>
        <w:tc>
          <w:tcPr>
            <w:tcW w:w="5285" w:type="dxa"/>
            <w:tcBorders>
              <w:top w:val="single" w:sz="4" w:space="0" w:color="auto"/>
              <w:left w:val="single" w:sz="4" w:space="0" w:color="auto"/>
              <w:bottom w:val="single" w:sz="4" w:space="0" w:color="auto"/>
            </w:tcBorders>
          </w:tcPr>
          <w:p w:rsidR="00976682" w:rsidRDefault="00976682" w:rsidP="00976682">
            <w:pPr>
              <w:pStyle w:val="TableCells"/>
            </w:pPr>
            <w:r w:rsidRPr="00856C94">
              <w:t xml:space="preserve">Required. </w:t>
            </w:r>
            <w:r>
              <w:t>The</w:t>
            </w:r>
            <w:r w:rsidRPr="00856C94">
              <w:t xml:space="preserve"> bank identifying number for the lockbox. (No two processing organizations can have the same lockbox number in a given fiscal year.</w:t>
            </w:r>
            <w:r>
              <w:t>)</w:t>
            </w:r>
          </w:p>
        </w:tc>
      </w:tr>
      <w:tr w:rsidR="00976682" w:rsidRPr="000501EE" w:rsidTr="00E1785A">
        <w:tc>
          <w:tcPr>
            <w:tcW w:w="2246" w:type="dxa"/>
            <w:tcBorders>
              <w:top w:val="single" w:sz="4" w:space="0" w:color="auto"/>
              <w:bottom w:val="single" w:sz="4" w:space="0" w:color="auto"/>
              <w:right w:val="double" w:sz="4" w:space="0" w:color="auto"/>
            </w:tcBorders>
          </w:tcPr>
          <w:p w:rsidR="00976682" w:rsidRPr="0054616D" w:rsidRDefault="00976682" w:rsidP="00976682">
            <w:pPr>
              <w:pStyle w:val="TableCells"/>
            </w:pPr>
            <w:r w:rsidRPr="0054616D">
              <w:t>Processing Chart Code</w:t>
            </w:r>
          </w:p>
        </w:tc>
        <w:tc>
          <w:tcPr>
            <w:tcW w:w="5285" w:type="dxa"/>
            <w:tcBorders>
              <w:top w:val="single" w:sz="4" w:space="0" w:color="auto"/>
              <w:left w:val="single" w:sz="4" w:space="0" w:color="auto"/>
              <w:bottom w:val="single" w:sz="4" w:space="0" w:color="auto"/>
            </w:tcBorders>
          </w:tcPr>
          <w:p w:rsidR="00976682" w:rsidRDefault="00976682" w:rsidP="00976682">
            <w:pPr>
              <w:pStyle w:val="TableCells"/>
            </w:pPr>
            <w:r>
              <w:t>The</w:t>
            </w:r>
            <w:r w:rsidRPr="005A6E61">
              <w:t xml:space="preserve"> chart code of the organization that will be processing the payments for the billing organizations that reports to them as defined in </w:t>
            </w:r>
            <w:r w:rsidRPr="0054616D">
              <w:rPr>
                <w:rStyle w:val="Strong"/>
                <w:rFonts w:eastAsia="MS Mincho"/>
              </w:rPr>
              <w:t>Organization Options</w:t>
            </w:r>
            <w:r>
              <w:t>.</w:t>
            </w:r>
          </w:p>
        </w:tc>
      </w:tr>
      <w:tr w:rsidR="00976682" w:rsidRPr="000501EE" w:rsidTr="00E1785A">
        <w:tc>
          <w:tcPr>
            <w:tcW w:w="2246" w:type="dxa"/>
            <w:tcBorders>
              <w:top w:val="single" w:sz="4" w:space="0" w:color="auto"/>
              <w:bottom w:val="single" w:sz="4" w:space="0" w:color="auto"/>
              <w:right w:val="double" w:sz="4" w:space="0" w:color="auto"/>
            </w:tcBorders>
          </w:tcPr>
          <w:p w:rsidR="00976682" w:rsidRPr="0054616D" w:rsidRDefault="00976682" w:rsidP="00976682">
            <w:pPr>
              <w:pStyle w:val="TableCells"/>
              <w:rPr>
                <w:rStyle w:val="CaptionFigureText"/>
              </w:rPr>
            </w:pPr>
            <w:r w:rsidRPr="0054616D">
              <w:t>Processing Organization Code</w:t>
            </w:r>
          </w:p>
        </w:tc>
        <w:tc>
          <w:tcPr>
            <w:tcW w:w="5285" w:type="dxa"/>
            <w:tcBorders>
              <w:top w:val="single" w:sz="4" w:space="0" w:color="auto"/>
              <w:left w:val="single" w:sz="4" w:space="0" w:color="auto"/>
              <w:bottom w:val="single" w:sz="4" w:space="0" w:color="auto"/>
            </w:tcBorders>
          </w:tcPr>
          <w:p w:rsidR="00976682" w:rsidRPr="000501EE" w:rsidRDefault="00976682" w:rsidP="00976682">
            <w:pPr>
              <w:pStyle w:val="TableCells"/>
            </w:pPr>
            <w:r>
              <w:t>The</w:t>
            </w:r>
            <w:r w:rsidRPr="005A6E61">
              <w:t xml:space="preserve"> organization code of the organization that will be processing the payments for the billing organizations that reports to them</w:t>
            </w:r>
            <w:r w:rsidRPr="008E2165">
              <w:t xml:space="preserve"> as defined in </w:t>
            </w:r>
            <w:r w:rsidRPr="0054616D">
              <w:rPr>
                <w:rStyle w:val="Strong"/>
                <w:rFonts w:eastAsia="MS Mincho"/>
              </w:rPr>
              <w:t>Organization Options</w:t>
            </w:r>
            <w:r>
              <w:t>.</w:t>
            </w:r>
          </w:p>
        </w:tc>
      </w:tr>
      <w:tr w:rsidR="00976682" w:rsidRPr="000501EE" w:rsidTr="00E1785A">
        <w:tc>
          <w:tcPr>
            <w:tcW w:w="2246" w:type="dxa"/>
            <w:tcBorders>
              <w:top w:val="single" w:sz="4" w:space="0" w:color="auto"/>
              <w:bottom w:val="single" w:sz="4" w:space="0" w:color="auto"/>
              <w:right w:val="double" w:sz="4" w:space="0" w:color="auto"/>
            </w:tcBorders>
          </w:tcPr>
          <w:p w:rsidR="00976682" w:rsidRPr="0054616D" w:rsidRDefault="00976682" w:rsidP="00976682">
            <w:pPr>
              <w:pStyle w:val="TableCells"/>
              <w:rPr>
                <w:rStyle w:val="CaptionFigureText"/>
              </w:rPr>
            </w:pPr>
            <w:r w:rsidRPr="0054616D">
              <w:t>University FEIN</w:t>
            </w:r>
          </w:p>
        </w:tc>
        <w:tc>
          <w:tcPr>
            <w:tcW w:w="5285" w:type="dxa"/>
            <w:tcBorders>
              <w:top w:val="single" w:sz="4" w:space="0" w:color="auto"/>
              <w:left w:val="single" w:sz="4" w:space="0" w:color="auto"/>
              <w:bottom w:val="single" w:sz="4" w:space="0" w:color="auto"/>
            </w:tcBorders>
          </w:tcPr>
          <w:p w:rsidR="00976682" w:rsidRPr="000501EE" w:rsidRDefault="00976682" w:rsidP="00976682">
            <w:pPr>
              <w:pStyle w:val="TableCells"/>
            </w:pPr>
            <w:r w:rsidRPr="000501EE">
              <w:t xml:space="preserve">Required. </w:t>
            </w:r>
            <w:r w:rsidR="00461CC1">
              <w:t xml:space="preserve">The </w:t>
            </w:r>
            <w:r w:rsidR="00461CC1" w:rsidRPr="000501EE">
              <w:t>university</w:t>
            </w:r>
            <w:r w:rsidRPr="000501EE">
              <w:t xml:space="preserve"> Federal Identification Number. </w:t>
            </w:r>
            <w:r>
              <w:t>T</w:t>
            </w:r>
            <w:r w:rsidRPr="000501EE">
              <w:t>his is used on the header of printed statements and invoices to customers.</w:t>
            </w:r>
          </w:p>
        </w:tc>
      </w:tr>
      <w:tr w:rsidR="00976682" w:rsidRPr="005A6E61" w:rsidTr="00E1785A">
        <w:tc>
          <w:tcPr>
            <w:tcW w:w="2246" w:type="dxa"/>
            <w:tcBorders>
              <w:top w:val="single" w:sz="4" w:space="0" w:color="auto"/>
              <w:bottom w:val="nil"/>
              <w:right w:val="double" w:sz="4" w:space="0" w:color="auto"/>
            </w:tcBorders>
          </w:tcPr>
          <w:p w:rsidR="00976682" w:rsidRPr="0054616D" w:rsidRDefault="00976682" w:rsidP="00976682">
            <w:pPr>
              <w:pStyle w:val="TableCells"/>
              <w:rPr>
                <w:rStyle w:val="CaptionFigureText"/>
              </w:rPr>
            </w:pPr>
            <w:r w:rsidRPr="0054616D">
              <w:lastRenderedPageBreak/>
              <w:t>University Fiscal Year</w:t>
            </w:r>
          </w:p>
        </w:tc>
        <w:tc>
          <w:tcPr>
            <w:tcW w:w="5285" w:type="dxa"/>
            <w:tcBorders>
              <w:top w:val="single" w:sz="4" w:space="0" w:color="auto"/>
              <w:left w:val="single" w:sz="4" w:space="0" w:color="auto"/>
              <w:bottom w:val="nil"/>
            </w:tcBorders>
          </w:tcPr>
          <w:p w:rsidR="00976682" w:rsidRPr="005A6E61" w:rsidRDefault="00976682" w:rsidP="00976682">
            <w:pPr>
              <w:pStyle w:val="TableCells"/>
            </w:pPr>
            <w:r>
              <w:t>The</w:t>
            </w:r>
            <w:r w:rsidRPr="000501EE">
              <w:t xml:space="preserve"> fiscal ye</w:t>
            </w:r>
            <w:r w:rsidRPr="0054616D">
              <w:t xml:space="preserve">ar relative to accounts receivable </w:t>
            </w:r>
            <w:r w:rsidR="00461CC1" w:rsidRPr="0054616D">
              <w:t>processes.</w:t>
            </w:r>
            <w:r w:rsidR="00461CC1">
              <w:t xml:space="preserve"> All</w:t>
            </w:r>
            <w:r w:rsidRPr="008E2165">
              <w:t xml:space="preserve"> informati</w:t>
            </w:r>
            <w:r w:rsidRPr="000501EE">
              <w:t xml:space="preserve">on in this document applies to </w:t>
            </w:r>
            <w:r>
              <w:t>the specified</w:t>
            </w:r>
            <w:r w:rsidRPr="000501EE">
              <w:t xml:space="preserve"> fiscal year.</w:t>
            </w:r>
          </w:p>
        </w:tc>
      </w:tr>
    </w:tbl>
    <w:p w:rsidR="00145A5B" w:rsidRDefault="00145A5B" w:rsidP="00145A5B">
      <w:pPr>
        <w:pStyle w:val="Heading5"/>
      </w:pPr>
      <w:bookmarkStart w:id="721" w:name="_Toc242601668"/>
      <w:bookmarkStart w:id="722" w:name="_Toc242757085"/>
      <w:r>
        <w:t>Object Codes Tab</w:t>
      </w:r>
      <w:bookmarkEnd w:id="719"/>
      <w:bookmarkEnd w:id="720"/>
      <w:bookmarkEnd w:id="721"/>
      <w:bookmarkEnd w:id="722"/>
      <w:r w:rsidR="006A7073">
        <w:fldChar w:fldCharType="begin"/>
      </w:r>
      <w:r>
        <w:instrText xml:space="preserve"> XE "System Information document: Object Codes tab "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Object Codes tab </w:t>
      </w:r>
      <w:r w:rsidR="00976682">
        <w:t xml:space="preserve">field </w:t>
      </w:r>
      <w:r>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791"/>
        <w:gridCol w:w="6569"/>
      </w:tblGrid>
      <w:tr w:rsidR="00145A5B" w:rsidTr="00E1785A">
        <w:tc>
          <w:tcPr>
            <w:tcW w:w="2246" w:type="dxa"/>
            <w:tcBorders>
              <w:top w:val="single" w:sz="4" w:space="0" w:color="auto"/>
              <w:bottom w:val="thickThinSmallGap" w:sz="12" w:space="0" w:color="auto"/>
              <w:right w:val="double" w:sz="4" w:space="0" w:color="auto"/>
            </w:tcBorders>
          </w:tcPr>
          <w:p w:rsidR="00145A5B" w:rsidRPr="007F454F" w:rsidRDefault="002073C4" w:rsidP="002C5505">
            <w:pPr>
              <w:pStyle w:val="TableCells"/>
            </w:pPr>
            <w:bookmarkStart w:id="723" w:name="_Toc238612627"/>
            <w:bookmarkStart w:id="724" w:name="_Toc241477624"/>
            <w:r>
              <w:t>Title</w:t>
            </w:r>
          </w:p>
        </w:tc>
        <w:tc>
          <w:tcPr>
            <w:tcW w:w="5285" w:type="dxa"/>
            <w:tcBorders>
              <w:top w:val="single" w:sz="4" w:space="0" w:color="auto"/>
              <w:left w:val="single" w:sz="4" w:space="0" w:color="auto"/>
              <w:bottom w:val="thickThinSmallGap" w:sz="12" w:space="0" w:color="auto"/>
            </w:tcBorders>
          </w:tcPr>
          <w:p w:rsidR="00145A5B" w:rsidRDefault="002073C4" w:rsidP="002C5505">
            <w:pPr>
              <w:pStyle w:val="TableCells"/>
            </w:pPr>
            <w:r>
              <w:t>Description</w:t>
            </w:r>
          </w:p>
        </w:tc>
      </w:tr>
      <w:tr w:rsidR="00145A5B" w:rsidRPr="004B713A" w:rsidTr="00E1785A">
        <w:tc>
          <w:tcPr>
            <w:tcW w:w="2246" w:type="dxa"/>
            <w:tcBorders>
              <w:top w:val="single" w:sz="4" w:space="0" w:color="auto"/>
              <w:bottom w:val="single" w:sz="4" w:space="0" w:color="auto"/>
              <w:right w:val="double" w:sz="4" w:space="0" w:color="auto"/>
            </w:tcBorders>
          </w:tcPr>
          <w:p w:rsidR="00145A5B" w:rsidRPr="007F454F" w:rsidRDefault="00145A5B" w:rsidP="002C5505">
            <w:pPr>
              <w:pStyle w:val="TableCells"/>
              <w:rPr>
                <w:rStyle w:val="CaptionFigureText"/>
              </w:rPr>
            </w:pPr>
            <w:r w:rsidRPr="007F454F">
              <w:t>Credit Card Object</w:t>
            </w:r>
            <w:r w:rsidR="002073C4">
              <w:t xml:space="preserve"> Code</w:t>
            </w:r>
          </w:p>
        </w:tc>
        <w:tc>
          <w:tcPr>
            <w:tcW w:w="5285" w:type="dxa"/>
            <w:tcBorders>
              <w:top w:val="single" w:sz="4" w:space="0" w:color="auto"/>
              <w:left w:val="single" w:sz="4" w:space="0" w:color="auto"/>
              <w:bottom w:val="single" w:sz="4" w:space="0" w:color="auto"/>
            </w:tcBorders>
          </w:tcPr>
          <w:p w:rsidR="00145A5B" w:rsidRPr="004B713A" w:rsidRDefault="00145A5B" w:rsidP="002C5505">
            <w:pPr>
              <w:pStyle w:val="TableCells"/>
            </w:pPr>
            <w:r w:rsidRPr="004B713A">
              <w:t xml:space="preserve">Required. </w:t>
            </w:r>
            <w:r>
              <w:t>The</w:t>
            </w:r>
            <w:r w:rsidRPr="004B713A">
              <w:t xml:space="preserve"> object code used when generating the debit ledger entries for the medium type of </w:t>
            </w:r>
            <w:r w:rsidR="00A00EEC">
              <w:t>'</w:t>
            </w:r>
            <w:r w:rsidRPr="004B713A">
              <w:t>Credit Card</w:t>
            </w:r>
            <w:r w:rsidR="00A00EEC">
              <w:t>'</w:t>
            </w:r>
            <w:r w:rsidRPr="004B713A">
              <w:t xml:space="preserve"> on the Cash Control document</w:t>
            </w:r>
            <w:r>
              <w:t>. Existing object codes may be retrieved from the l</w:t>
            </w:r>
            <w:r w:rsidRPr="00B16387">
              <w:t>ookup.</w:t>
            </w:r>
          </w:p>
        </w:tc>
      </w:tr>
      <w:tr w:rsidR="00145A5B" w:rsidRPr="004B713A" w:rsidTr="00E1785A">
        <w:tc>
          <w:tcPr>
            <w:tcW w:w="2246" w:type="dxa"/>
            <w:tcBorders>
              <w:top w:val="single" w:sz="4" w:space="0" w:color="auto"/>
              <w:right w:val="double" w:sz="4" w:space="0" w:color="auto"/>
            </w:tcBorders>
          </w:tcPr>
          <w:p w:rsidR="00145A5B" w:rsidRPr="007F454F" w:rsidRDefault="00145A5B" w:rsidP="002C5505">
            <w:pPr>
              <w:pStyle w:val="TableCells"/>
              <w:rPr>
                <w:rStyle w:val="CaptionFigureText"/>
              </w:rPr>
            </w:pPr>
            <w:r w:rsidRPr="007F454F">
              <w:t>Discount Object Code</w:t>
            </w:r>
          </w:p>
        </w:tc>
        <w:tc>
          <w:tcPr>
            <w:tcW w:w="5285" w:type="dxa"/>
            <w:tcBorders>
              <w:top w:val="single" w:sz="4" w:space="0" w:color="auto"/>
              <w:left w:val="single" w:sz="4" w:space="0" w:color="auto"/>
            </w:tcBorders>
          </w:tcPr>
          <w:p w:rsidR="00145A5B" w:rsidRPr="004B713A" w:rsidRDefault="00145A5B" w:rsidP="002C5505">
            <w:pPr>
              <w:pStyle w:val="TableCells"/>
            </w:pPr>
            <w:r w:rsidRPr="004B713A">
              <w:t xml:space="preserve">Required. </w:t>
            </w:r>
            <w:r>
              <w:t>The</w:t>
            </w:r>
            <w:r w:rsidRPr="004B713A">
              <w:t xml:space="preserve"> object code used when creating a discount line on the </w:t>
            </w:r>
            <w:r>
              <w:t>c</w:t>
            </w:r>
            <w:r w:rsidRPr="004B713A">
              <w:t xml:space="preserve">ustomer </w:t>
            </w:r>
            <w:r>
              <w:t>i</w:t>
            </w:r>
            <w:r w:rsidRPr="004B713A">
              <w:t>nvoice</w:t>
            </w:r>
            <w:r>
              <w:t>. Existing discount object codes may be retrieved from the l</w:t>
            </w:r>
            <w:r w:rsidRPr="00B16387">
              <w:t>ookup.</w:t>
            </w:r>
          </w:p>
        </w:tc>
      </w:tr>
    </w:tbl>
    <w:p w:rsidR="00145A5B" w:rsidRDefault="00145A5B" w:rsidP="00145A5B">
      <w:pPr>
        <w:pStyle w:val="Heading5"/>
      </w:pPr>
      <w:bookmarkStart w:id="725" w:name="_Toc242601669"/>
      <w:bookmarkStart w:id="726" w:name="_Toc242757086"/>
      <w:r>
        <w:t>University Clearing Account Tab</w:t>
      </w:r>
      <w:bookmarkEnd w:id="723"/>
      <w:bookmarkEnd w:id="724"/>
      <w:bookmarkEnd w:id="725"/>
      <w:bookmarkEnd w:id="726"/>
      <w:r w:rsidR="006A7073">
        <w:fldChar w:fldCharType="begin"/>
      </w:r>
      <w:r>
        <w:instrText xml:space="preserve"> XE "System Information </w:instrText>
      </w:r>
      <w:r w:rsidR="00461CC1">
        <w:instrText>document: University</w:instrText>
      </w:r>
      <w:r>
        <w:instrText xml:space="preserve"> Clearing Account tab "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University Clearing Account tab </w:t>
      </w:r>
      <w:r w:rsidR="00976682">
        <w:t xml:space="preserve">field </w:t>
      </w:r>
      <w:r>
        <w:t>definition</w:t>
      </w:r>
      <w:r w:rsidR="00976682">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791"/>
        <w:gridCol w:w="6569"/>
      </w:tblGrid>
      <w:tr w:rsidR="00145A5B" w:rsidTr="00E1785A">
        <w:tc>
          <w:tcPr>
            <w:tcW w:w="2246" w:type="dxa"/>
            <w:tcBorders>
              <w:top w:val="single" w:sz="4" w:space="0" w:color="auto"/>
              <w:bottom w:val="thickThinSmallGap" w:sz="12" w:space="0" w:color="auto"/>
              <w:right w:val="double" w:sz="4" w:space="0" w:color="auto"/>
            </w:tcBorders>
          </w:tcPr>
          <w:p w:rsidR="00145A5B" w:rsidRPr="00314EE5" w:rsidRDefault="00145A5B" w:rsidP="002C5505">
            <w:pPr>
              <w:pStyle w:val="TableCells"/>
            </w:pPr>
            <w:bookmarkStart w:id="727" w:name="_Toc238612628"/>
            <w:bookmarkStart w:id="728" w:name="_Toc241477625"/>
            <w:r w:rsidRPr="00314EE5">
              <w:t>T</w:t>
            </w:r>
            <w:r w:rsidR="002073C4">
              <w:t>itle</w:t>
            </w:r>
          </w:p>
        </w:tc>
        <w:tc>
          <w:tcPr>
            <w:tcW w:w="5285" w:type="dxa"/>
            <w:tcBorders>
              <w:top w:val="single" w:sz="4" w:space="0" w:color="auto"/>
              <w:left w:val="single" w:sz="4" w:space="0" w:color="auto"/>
              <w:bottom w:val="thickThinSmallGap" w:sz="12" w:space="0" w:color="auto"/>
            </w:tcBorders>
          </w:tcPr>
          <w:p w:rsidR="00145A5B" w:rsidRDefault="002073C4" w:rsidP="002C5505">
            <w:pPr>
              <w:pStyle w:val="TableCells"/>
            </w:pPr>
            <w:r>
              <w:t>Description</w:t>
            </w:r>
          </w:p>
        </w:tc>
      </w:tr>
      <w:tr w:rsidR="00976682" w:rsidRPr="0080027A" w:rsidTr="00E1785A">
        <w:tc>
          <w:tcPr>
            <w:tcW w:w="2246" w:type="dxa"/>
            <w:tcBorders>
              <w:top w:val="single" w:sz="4" w:space="0" w:color="auto"/>
              <w:bottom w:val="single" w:sz="4" w:space="0" w:color="auto"/>
              <w:right w:val="double" w:sz="4" w:space="0" w:color="auto"/>
            </w:tcBorders>
          </w:tcPr>
          <w:p w:rsidR="00976682" w:rsidRPr="00314EE5" w:rsidRDefault="00976682" w:rsidP="00976682">
            <w:pPr>
              <w:pStyle w:val="TableCells"/>
            </w:pPr>
            <w:r w:rsidRPr="00627766">
              <w:t>Account Number</w:t>
            </w:r>
          </w:p>
        </w:tc>
        <w:tc>
          <w:tcPr>
            <w:tcW w:w="5285" w:type="dxa"/>
            <w:tcBorders>
              <w:top w:val="single" w:sz="4" w:space="0" w:color="auto"/>
              <w:left w:val="single" w:sz="4" w:space="0" w:color="auto"/>
              <w:bottom w:val="single" w:sz="4" w:space="0" w:color="auto"/>
            </w:tcBorders>
          </w:tcPr>
          <w:p w:rsidR="00976682" w:rsidRPr="0080027A" w:rsidRDefault="00976682" w:rsidP="00976682">
            <w:pPr>
              <w:pStyle w:val="TableCells"/>
            </w:pPr>
            <w:r w:rsidRPr="0080027A">
              <w:t xml:space="preserve">Required. </w:t>
            </w:r>
            <w:r>
              <w:t>The</w:t>
            </w:r>
            <w:r w:rsidRPr="0080027A">
              <w:t xml:space="preserve"> account number</w:t>
            </w:r>
            <w:r>
              <w:t xml:space="preserve"> used as a clearing account when processing accounts receivable activity. Existing clearing account numbers may be retrieved from the l</w:t>
            </w:r>
            <w:r w:rsidRPr="00B16387">
              <w:t>ookup.</w:t>
            </w:r>
          </w:p>
        </w:tc>
      </w:tr>
      <w:tr w:rsidR="00233B4D" w:rsidRPr="0080027A" w:rsidTr="00E1785A">
        <w:tc>
          <w:tcPr>
            <w:tcW w:w="2246" w:type="dxa"/>
            <w:tcBorders>
              <w:top w:val="single" w:sz="4" w:space="0" w:color="auto"/>
              <w:bottom w:val="single" w:sz="4" w:space="0" w:color="auto"/>
              <w:right w:val="double" w:sz="4" w:space="0" w:color="auto"/>
            </w:tcBorders>
          </w:tcPr>
          <w:p w:rsidR="00233B4D" w:rsidRPr="00314EE5" w:rsidRDefault="00233B4D" w:rsidP="00233B4D">
            <w:pPr>
              <w:pStyle w:val="TableCells"/>
            </w:pPr>
            <w:r w:rsidRPr="00314EE5">
              <w:t>Chart Of Account</w:t>
            </w:r>
          </w:p>
        </w:tc>
        <w:tc>
          <w:tcPr>
            <w:tcW w:w="5285" w:type="dxa"/>
            <w:tcBorders>
              <w:top w:val="single" w:sz="4" w:space="0" w:color="auto"/>
              <w:left w:val="single" w:sz="4" w:space="0" w:color="auto"/>
              <w:bottom w:val="single" w:sz="4" w:space="0" w:color="auto"/>
            </w:tcBorders>
          </w:tcPr>
          <w:p w:rsidR="00233B4D" w:rsidRDefault="00233B4D" w:rsidP="00233B4D">
            <w:pPr>
              <w:pStyle w:val="TableCells"/>
            </w:pPr>
            <w:r w:rsidRPr="0080027A">
              <w:t xml:space="preserve">Required. </w:t>
            </w:r>
            <w:r>
              <w:t>The</w:t>
            </w:r>
            <w:r w:rsidRPr="0080027A">
              <w:t xml:space="preserve"> Chart of Accounts code for the clearing account </w:t>
            </w:r>
            <w:r>
              <w:t>to be used when processing accounts receivable activity. Existing Chart of Accounts may be retrieved from the l</w:t>
            </w:r>
            <w:r w:rsidRPr="00B16387">
              <w:t>ookup.</w:t>
            </w:r>
          </w:p>
          <w:p w:rsidR="00233B4D" w:rsidRPr="0080027A" w:rsidRDefault="00233B4D" w:rsidP="00D96750">
            <w:pPr>
              <w:pStyle w:val="Noteintable"/>
            </w:pPr>
            <w:r w:rsidRPr="00AB09EB">
              <w:rPr>
                <w:noProof/>
              </w:rPr>
              <w:drawing>
                <wp:inline distT="0" distB="0" distL="0" distR="0">
                  <wp:extent cx="143510" cy="143510"/>
                  <wp:effectExtent l="0" t="0" r="0" b="0"/>
                  <wp:docPr id="67" name="Picture 67" descr="C:\Users\jonny\Desktop\KFS 5.0.2\User Guide Images\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ny\Desktop\KFS 5.0.2\User Guide Images\pencil-small.gif"/>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tab/>
            </w:r>
            <w:r w:rsidRPr="00CD69B3">
              <w:t xml:space="preserve">When the parameter Accounts_Can_Cross_Charts is set to </w:t>
            </w:r>
            <w:r>
              <w:t>'</w:t>
            </w:r>
            <w:r w:rsidRPr="00CD69B3">
              <w:t>No</w:t>
            </w:r>
            <w:r>
              <w:t>'</w:t>
            </w:r>
            <w:r w:rsidRPr="00CD69B3">
              <w:t xml:space="preserve">, </w:t>
            </w:r>
            <w:r>
              <w:t>the system derives</w:t>
            </w:r>
            <w:r w:rsidRPr="00CD69B3">
              <w:t xml:space="preserve"> the </w:t>
            </w:r>
            <w:r>
              <w:t>c</w:t>
            </w:r>
            <w:r w:rsidRPr="00CD69B3">
              <w:t xml:space="preserve">hart </w:t>
            </w:r>
            <w:r>
              <w:t xml:space="preserve">code </w:t>
            </w:r>
            <w:r w:rsidRPr="00CD69B3">
              <w:t xml:space="preserve">from the </w:t>
            </w:r>
            <w:r>
              <w:t>a</w:t>
            </w:r>
            <w:r w:rsidRPr="00CD69B3">
              <w:t xml:space="preserve">ccount </w:t>
            </w:r>
            <w:r>
              <w:t xml:space="preserve">number </w:t>
            </w:r>
            <w:r w:rsidRPr="00CD69B3">
              <w:t>entered</w:t>
            </w:r>
            <w:r>
              <w:t>, and an entry in this field is not required</w:t>
            </w:r>
            <w:r w:rsidRPr="00CD69B3">
              <w:t>.</w:t>
            </w:r>
          </w:p>
        </w:tc>
      </w:tr>
      <w:tr w:rsidR="00233B4D" w:rsidRPr="0080027A" w:rsidTr="00E1785A">
        <w:tc>
          <w:tcPr>
            <w:tcW w:w="2246" w:type="dxa"/>
            <w:tcBorders>
              <w:top w:val="single" w:sz="4" w:space="0" w:color="auto"/>
              <w:bottom w:val="single" w:sz="4" w:space="0" w:color="auto"/>
              <w:right w:val="double" w:sz="4" w:space="0" w:color="auto"/>
            </w:tcBorders>
          </w:tcPr>
          <w:p w:rsidR="00233B4D" w:rsidRPr="00314EE5" w:rsidRDefault="00233B4D" w:rsidP="00233B4D">
            <w:pPr>
              <w:pStyle w:val="TableCells"/>
            </w:pPr>
            <w:r w:rsidRPr="00627766">
              <w:t>Object Code</w:t>
            </w:r>
          </w:p>
        </w:tc>
        <w:tc>
          <w:tcPr>
            <w:tcW w:w="5285" w:type="dxa"/>
            <w:tcBorders>
              <w:top w:val="single" w:sz="4" w:space="0" w:color="auto"/>
              <w:left w:val="single" w:sz="4" w:space="0" w:color="auto"/>
              <w:bottom w:val="single" w:sz="4" w:space="0" w:color="auto"/>
            </w:tcBorders>
          </w:tcPr>
          <w:p w:rsidR="00233B4D" w:rsidRPr="0080027A" w:rsidRDefault="00233B4D" w:rsidP="00233B4D">
            <w:pPr>
              <w:pStyle w:val="TableCells"/>
            </w:pPr>
            <w:r w:rsidRPr="0080027A">
              <w:t xml:space="preserve">Required. </w:t>
            </w:r>
            <w:r>
              <w:t>The</w:t>
            </w:r>
            <w:r w:rsidRPr="0080027A">
              <w:t xml:space="preserve"> object code </w:t>
            </w:r>
            <w:r>
              <w:t>used as a clearing account when processing accounts receivable activity. Existing clearing object codes may be retrieved from the l</w:t>
            </w:r>
            <w:r w:rsidRPr="00B16387">
              <w:t>ookup.</w:t>
            </w:r>
          </w:p>
        </w:tc>
      </w:tr>
      <w:tr w:rsidR="00233B4D" w:rsidRPr="0080027A" w:rsidTr="00E1785A">
        <w:tc>
          <w:tcPr>
            <w:tcW w:w="2246" w:type="dxa"/>
            <w:tcBorders>
              <w:top w:val="single" w:sz="4" w:space="0" w:color="auto"/>
              <w:bottom w:val="single" w:sz="4" w:space="0" w:color="auto"/>
              <w:right w:val="double" w:sz="4" w:space="0" w:color="auto"/>
            </w:tcBorders>
          </w:tcPr>
          <w:p w:rsidR="00233B4D" w:rsidRPr="00314EE5" w:rsidRDefault="00233B4D" w:rsidP="00233B4D">
            <w:pPr>
              <w:pStyle w:val="TableCells"/>
            </w:pPr>
            <w:r w:rsidRPr="00627766">
              <w:t>Sub Account Number</w:t>
            </w:r>
          </w:p>
        </w:tc>
        <w:tc>
          <w:tcPr>
            <w:tcW w:w="5285" w:type="dxa"/>
            <w:tcBorders>
              <w:top w:val="single" w:sz="4" w:space="0" w:color="auto"/>
              <w:left w:val="single" w:sz="4" w:space="0" w:color="auto"/>
              <w:bottom w:val="single" w:sz="4" w:space="0" w:color="auto"/>
            </w:tcBorders>
          </w:tcPr>
          <w:p w:rsidR="00233B4D" w:rsidRPr="0080027A" w:rsidRDefault="00233B4D" w:rsidP="00233B4D">
            <w:pPr>
              <w:pStyle w:val="TableCells"/>
            </w:pPr>
            <w:r>
              <w:t>The</w:t>
            </w:r>
            <w:r w:rsidRPr="00B16387">
              <w:t xml:space="preserve"> sub account number </w:t>
            </w:r>
            <w:r>
              <w:t>used as a clearing account when processing accounts receivable activity. Existing clearing sub account numbers may be retrieved from the l</w:t>
            </w:r>
            <w:r w:rsidRPr="00B16387">
              <w:t>ookup.</w:t>
            </w:r>
          </w:p>
        </w:tc>
      </w:tr>
      <w:tr w:rsidR="00233B4D" w:rsidRPr="0080027A" w:rsidTr="00E1785A">
        <w:tc>
          <w:tcPr>
            <w:tcW w:w="2246" w:type="dxa"/>
            <w:tcBorders>
              <w:top w:val="single" w:sz="4" w:space="0" w:color="auto"/>
              <w:bottom w:val="nil"/>
              <w:right w:val="double" w:sz="4" w:space="0" w:color="auto"/>
            </w:tcBorders>
          </w:tcPr>
          <w:p w:rsidR="00233B4D" w:rsidRPr="00627766" w:rsidRDefault="00233B4D" w:rsidP="00233B4D">
            <w:pPr>
              <w:pStyle w:val="TableCells"/>
            </w:pPr>
            <w:r w:rsidRPr="00627766">
              <w:t>Sub-Object Code</w:t>
            </w:r>
          </w:p>
        </w:tc>
        <w:tc>
          <w:tcPr>
            <w:tcW w:w="5285" w:type="dxa"/>
            <w:tcBorders>
              <w:top w:val="single" w:sz="4" w:space="0" w:color="auto"/>
              <w:left w:val="single" w:sz="4" w:space="0" w:color="auto"/>
              <w:bottom w:val="nil"/>
            </w:tcBorders>
          </w:tcPr>
          <w:p w:rsidR="00233B4D" w:rsidRPr="0080027A" w:rsidRDefault="00233B4D" w:rsidP="00233B4D">
            <w:pPr>
              <w:pStyle w:val="TableCells"/>
            </w:pPr>
            <w:r>
              <w:t>The sub-</w:t>
            </w:r>
            <w:r w:rsidRPr="00B16387">
              <w:t xml:space="preserve">object code </w:t>
            </w:r>
            <w:r>
              <w:t>to be used for unapplied payments in processing accounts receivable activity. Existing sub-object codes may be retrieved from the l</w:t>
            </w:r>
            <w:r w:rsidRPr="00B16387">
              <w:t>ookup.</w:t>
            </w:r>
            <w:r>
              <w:t xml:space="preserve"> This field will be used in the General Ledger entries for amounts entered in the Unapplied section of the Payment Application document and used as an offset in the Payment Application document when these unapplied funds are subsequently applied. This segregates unapplied funds in the General Ledger to help in reconciling the AR </w:t>
            </w:r>
            <w:r>
              <w:lastRenderedPageBreak/>
              <w:t>clearing accounts.</w:t>
            </w:r>
          </w:p>
        </w:tc>
      </w:tr>
    </w:tbl>
    <w:p w:rsidR="00145A5B" w:rsidRDefault="00145A5B" w:rsidP="00145A5B">
      <w:pPr>
        <w:pStyle w:val="Heading5"/>
      </w:pPr>
      <w:bookmarkStart w:id="729" w:name="_Toc238612629"/>
      <w:bookmarkStart w:id="730" w:name="_Toc241477626"/>
      <w:bookmarkStart w:id="731" w:name="_Toc242601670"/>
      <w:bookmarkStart w:id="732" w:name="_Toc242757087"/>
      <w:bookmarkEnd w:id="727"/>
      <w:bookmarkEnd w:id="728"/>
      <w:r>
        <w:lastRenderedPageBreak/>
        <w:t>Remit To Information Tab</w:t>
      </w:r>
      <w:bookmarkEnd w:id="729"/>
      <w:bookmarkEnd w:id="730"/>
      <w:bookmarkEnd w:id="731"/>
      <w:bookmarkEnd w:id="732"/>
      <w:r w:rsidR="006A7073">
        <w:fldChar w:fldCharType="begin"/>
      </w:r>
      <w:r>
        <w:instrText xml:space="preserve"> XE "System Information </w:instrText>
      </w:r>
      <w:r w:rsidR="00461CC1">
        <w:instrText>document: Remit</w:instrText>
      </w:r>
      <w:r>
        <w:instrText xml:space="preserve"> To Information tab " </w:instrText>
      </w:r>
      <w:r w:rsidR="006A7073">
        <w:fldChar w:fldCharType="end"/>
      </w:r>
    </w:p>
    <w:p w:rsidR="006314A9" w:rsidRPr="00ED4460" w:rsidRDefault="006314A9" w:rsidP="006314A9">
      <w:pPr>
        <w:pStyle w:val="BodyText"/>
      </w:pPr>
    </w:p>
    <w:p w:rsidR="00145A5B" w:rsidRDefault="00145A5B" w:rsidP="00145A5B">
      <w:pPr>
        <w:pStyle w:val="TableHeading"/>
      </w:pPr>
      <w:r>
        <w:t xml:space="preserve">Remit To Information tab </w:t>
      </w:r>
      <w:r w:rsidR="00233B4D">
        <w:t xml:space="preserve">field </w:t>
      </w:r>
      <w:r>
        <w:t>definition</w:t>
      </w:r>
      <w:r w:rsidR="00233B4D">
        <w:t>s</w:t>
      </w:r>
    </w:p>
    <w:tbl>
      <w:tblPr>
        <w:tblW w:w="9360" w:type="dxa"/>
        <w:tblInd w:w="29" w:type="dxa"/>
        <w:tblBorders>
          <w:insideH w:val="single" w:sz="4" w:space="0" w:color="auto"/>
          <w:insideV w:val="single" w:sz="4" w:space="0" w:color="auto"/>
        </w:tblBorders>
        <w:tblLayout w:type="fixed"/>
        <w:tblCellMar>
          <w:top w:w="58" w:type="dxa"/>
          <w:left w:w="115" w:type="dxa"/>
          <w:right w:w="58" w:type="dxa"/>
        </w:tblCellMar>
        <w:tblLook w:val="01E0"/>
      </w:tblPr>
      <w:tblGrid>
        <w:gridCol w:w="2791"/>
        <w:gridCol w:w="6569"/>
      </w:tblGrid>
      <w:tr w:rsidR="00145A5B" w:rsidTr="00E1785A">
        <w:tc>
          <w:tcPr>
            <w:tcW w:w="2246" w:type="dxa"/>
            <w:tcBorders>
              <w:top w:val="single" w:sz="4" w:space="0" w:color="auto"/>
              <w:bottom w:val="thickThinSmallGap" w:sz="12" w:space="0" w:color="auto"/>
              <w:right w:val="double" w:sz="4" w:space="0" w:color="auto"/>
            </w:tcBorders>
          </w:tcPr>
          <w:p w:rsidR="00145A5B" w:rsidRPr="0081596D" w:rsidRDefault="00145A5B" w:rsidP="002C5505">
            <w:pPr>
              <w:pStyle w:val="TableCells"/>
            </w:pPr>
            <w:r w:rsidRPr="0081596D">
              <w:t xml:space="preserve">Title </w:t>
            </w:r>
          </w:p>
        </w:tc>
        <w:tc>
          <w:tcPr>
            <w:tcW w:w="5285" w:type="dxa"/>
            <w:tcBorders>
              <w:top w:val="single" w:sz="4" w:space="0" w:color="auto"/>
              <w:left w:val="single" w:sz="4" w:space="0" w:color="auto"/>
              <w:bottom w:val="thickThinSmallGap" w:sz="12" w:space="0" w:color="auto"/>
            </w:tcBorders>
          </w:tcPr>
          <w:p w:rsidR="00145A5B" w:rsidRDefault="00145A5B" w:rsidP="002C5505">
            <w:pPr>
              <w:pStyle w:val="TableCells"/>
            </w:pPr>
            <w:r>
              <w:t xml:space="preserve">Description </w:t>
            </w:r>
          </w:p>
        </w:tc>
      </w:tr>
      <w:tr w:rsidR="00233B4D" w:rsidRPr="00270AA9" w:rsidTr="00E1785A">
        <w:tc>
          <w:tcPr>
            <w:tcW w:w="2246" w:type="dxa"/>
            <w:tcBorders>
              <w:top w:val="single" w:sz="4" w:space="0" w:color="auto"/>
              <w:bottom w:val="single" w:sz="4" w:space="0" w:color="auto"/>
              <w:right w:val="double" w:sz="4" w:space="0" w:color="auto"/>
            </w:tcBorders>
          </w:tcPr>
          <w:p w:rsidR="00233B4D" w:rsidRPr="0081596D" w:rsidRDefault="00233B4D" w:rsidP="00233B4D">
            <w:pPr>
              <w:pStyle w:val="TableCells"/>
            </w:pPr>
            <w:r w:rsidRPr="0081596D">
              <w:t>Address</w:t>
            </w:r>
          </w:p>
        </w:tc>
        <w:tc>
          <w:tcPr>
            <w:tcW w:w="5285" w:type="dxa"/>
            <w:tcBorders>
              <w:top w:val="single" w:sz="4" w:space="0" w:color="auto"/>
              <w:left w:val="single" w:sz="4" w:space="0" w:color="auto"/>
              <w:bottom w:val="single" w:sz="4" w:space="0" w:color="auto"/>
            </w:tcBorders>
          </w:tcPr>
          <w:p w:rsidR="00233B4D" w:rsidRPr="00270AA9" w:rsidRDefault="00233B4D" w:rsidP="00233B4D">
            <w:pPr>
              <w:pStyle w:val="TableCells"/>
            </w:pPr>
            <w:r w:rsidRPr="00270AA9">
              <w:t xml:space="preserve">Required. </w:t>
            </w:r>
            <w:r>
              <w:t xml:space="preserve">The name or title for </w:t>
            </w:r>
            <w:r w:rsidRPr="00270AA9">
              <w:t>the organization</w:t>
            </w:r>
            <w:r>
              <w:t>'s</w:t>
            </w:r>
            <w:r w:rsidRPr="00270AA9">
              <w:t xml:space="preserve"> remit</w:t>
            </w:r>
            <w:r>
              <w:t>-t</w:t>
            </w:r>
            <w:r w:rsidRPr="00270AA9">
              <w:t>o address.</w:t>
            </w:r>
          </w:p>
        </w:tc>
      </w:tr>
      <w:tr w:rsidR="00233B4D" w:rsidRPr="00270AA9" w:rsidTr="00E1785A">
        <w:tc>
          <w:tcPr>
            <w:tcW w:w="2246" w:type="dxa"/>
            <w:tcBorders>
              <w:top w:val="single" w:sz="4" w:space="0" w:color="auto"/>
              <w:bottom w:val="single" w:sz="4" w:space="0" w:color="auto"/>
              <w:right w:val="double" w:sz="4" w:space="0" w:color="auto"/>
            </w:tcBorders>
          </w:tcPr>
          <w:p w:rsidR="00233B4D" w:rsidRPr="0081596D" w:rsidRDefault="00233B4D" w:rsidP="00233B4D">
            <w:pPr>
              <w:pStyle w:val="TableCells"/>
            </w:pPr>
            <w:r w:rsidRPr="0081596D">
              <w:t>City Name</w:t>
            </w:r>
          </w:p>
        </w:tc>
        <w:tc>
          <w:tcPr>
            <w:tcW w:w="5285" w:type="dxa"/>
            <w:tcBorders>
              <w:top w:val="single" w:sz="4" w:space="0" w:color="auto"/>
              <w:left w:val="single" w:sz="4" w:space="0" w:color="auto"/>
              <w:bottom w:val="single" w:sz="4" w:space="0" w:color="auto"/>
            </w:tcBorders>
          </w:tcPr>
          <w:p w:rsidR="00233B4D" w:rsidRPr="00270AA9" w:rsidRDefault="00233B4D" w:rsidP="00233B4D">
            <w:pPr>
              <w:pStyle w:val="TableCells"/>
            </w:pPr>
            <w:r w:rsidRPr="000A2D59">
              <w:t xml:space="preserve">Required. </w:t>
            </w:r>
            <w:r>
              <w:t>The familiar</w:t>
            </w:r>
            <w:r w:rsidRPr="000A2D59">
              <w:t xml:space="preserve"> name of the </w:t>
            </w:r>
            <w:r>
              <w:t>c</w:t>
            </w:r>
            <w:r w:rsidRPr="000A2D59">
              <w:t>ity</w:t>
            </w:r>
            <w:r>
              <w:t xml:space="preserve"> in the remit to address</w:t>
            </w:r>
            <w:r w:rsidRPr="000A2D59">
              <w:t>.</w:t>
            </w:r>
          </w:p>
        </w:tc>
      </w:tr>
      <w:tr w:rsidR="00233B4D" w:rsidRPr="00270AA9" w:rsidTr="00E1785A">
        <w:tc>
          <w:tcPr>
            <w:tcW w:w="2246" w:type="dxa"/>
            <w:tcBorders>
              <w:top w:val="single" w:sz="4" w:space="0" w:color="auto"/>
              <w:bottom w:val="single" w:sz="4" w:space="0" w:color="auto"/>
              <w:right w:val="double" w:sz="4" w:space="0" w:color="auto"/>
            </w:tcBorders>
          </w:tcPr>
          <w:p w:rsidR="00233B4D" w:rsidRPr="0081596D" w:rsidRDefault="00233B4D" w:rsidP="00233B4D">
            <w:pPr>
              <w:pStyle w:val="TableCells"/>
            </w:pPr>
            <w:r w:rsidRPr="0081596D">
              <w:t>Line 1 Street Address</w:t>
            </w:r>
          </w:p>
        </w:tc>
        <w:tc>
          <w:tcPr>
            <w:tcW w:w="5285" w:type="dxa"/>
            <w:tcBorders>
              <w:top w:val="single" w:sz="4" w:space="0" w:color="auto"/>
              <w:left w:val="single" w:sz="4" w:space="0" w:color="auto"/>
              <w:bottom w:val="single" w:sz="4" w:space="0" w:color="auto"/>
            </w:tcBorders>
          </w:tcPr>
          <w:p w:rsidR="00233B4D" w:rsidRPr="00270AA9" w:rsidRDefault="00233B4D" w:rsidP="00233B4D">
            <w:pPr>
              <w:pStyle w:val="TableCells"/>
            </w:pPr>
            <w:r w:rsidRPr="00270AA9">
              <w:t xml:space="preserve">Required. </w:t>
            </w:r>
            <w:r>
              <w:t>The first line</w:t>
            </w:r>
            <w:r w:rsidRPr="00270AA9">
              <w:t xml:space="preserve"> of the </w:t>
            </w:r>
            <w:r>
              <w:t xml:space="preserve">remit to </w:t>
            </w:r>
            <w:r w:rsidRPr="00270AA9">
              <w:t>street address.</w:t>
            </w:r>
          </w:p>
        </w:tc>
      </w:tr>
      <w:tr w:rsidR="00233B4D" w:rsidRPr="00270AA9" w:rsidTr="00E1785A">
        <w:tc>
          <w:tcPr>
            <w:tcW w:w="2246" w:type="dxa"/>
            <w:tcBorders>
              <w:top w:val="single" w:sz="4" w:space="0" w:color="auto"/>
              <w:bottom w:val="single" w:sz="4" w:space="0" w:color="auto"/>
              <w:right w:val="double" w:sz="4" w:space="0" w:color="auto"/>
            </w:tcBorders>
          </w:tcPr>
          <w:p w:rsidR="00233B4D" w:rsidRPr="0081596D" w:rsidRDefault="00233B4D" w:rsidP="00233B4D">
            <w:pPr>
              <w:pStyle w:val="TableCells"/>
            </w:pPr>
            <w:r w:rsidRPr="0081596D">
              <w:t>Line 2 Street Address</w:t>
            </w:r>
          </w:p>
        </w:tc>
        <w:tc>
          <w:tcPr>
            <w:tcW w:w="5285" w:type="dxa"/>
            <w:tcBorders>
              <w:top w:val="single" w:sz="4" w:space="0" w:color="auto"/>
              <w:left w:val="single" w:sz="4" w:space="0" w:color="auto"/>
              <w:bottom w:val="single" w:sz="4" w:space="0" w:color="auto"/>
            </w:tcBorders>
          </w:tcPr>
          <w:p w:rsidR="00233B4D" w:rsidRPr="00270AA9" w:rsidRDefault="00233B4D" w:rsidP="00233B4D">
            <w:pPr>
              <w:pStyle w:val="TableCells"/>
            </w:pPr>
            <w:r>
              <w:t>Optional</w:t>
            </w:r>
            <w:r w:rsidRPr="00270AA9">
              <w:t xml:space="preserve">. </w:t>
            </w:r>
            <w:r>
              <w:t>The second line</w:t>
            </w:r>
            <w:r w:rsidRPr="00270AA9">
              <w:t xml:space="preserve"> of the </w:t>
            </w:r>
            <w:r>
              <w:t xml:space="preserve">remit to </w:t>
            </w:r>
            <w:r w:rsidRPr="00270AA9">
              <w:t>street address.</w:t>
            </w:r>
          </w:p>
        </w:tc>
      </w:tr>
      <w:tr w:rsidR="00233B4D" w:rsidRPr="00270AA9" w:rsidTr="00E1785A">
        <w:tc>
          <w:tcPr>
            <w:tcW w:w="2246" w:type="dxa"/>
            <w:tcBorders>
              <w:top w:val="single" w:sz="4" w:space="0" w:color="auto"/>
              <w:bottom w:val="single" w:sz="4" w:space="0" w:color="auto"/>
              <w:right w:val="double" w:sz="4" w:space="0" w:color="auto"/>
            </w:tcBorders>
          </w:tcPr>
          <w:p w:rsidR="00233B4D" w:rsidRPr="0081596D" w:rsidRDefault="00233B4D" w:rsidP="00233B4D">
            <w:pPr>
              <w:pStyle w:val="TableCells"/>
              <w:rPr>
                <w:rStyle w:val="CaptionFigureText"/>
              </w:rPr>
            </w:pPr>
            <w:r w:rsidRPr="0081596D">
              <w:t>Postal Code</w:t>
            </w:r>
          </w:p>
        </w:tc>
        <w:tc>
          <w:tcPr>
            <w:tcW w:w="5285" w:type="dxa"/>
            <w:tcBorders>
              <w:top w:val="single" w:sz="4" w:space="0" w:color="auto"/>
              <w:left w:val="single" w:sz="4" w:space="0" w:color="auto"/>
              <w:bottom w:val="single" w:sz="4" w:space="0" w:color="auto"/>
            </w:tcBorders>
          </w:tcPr>
          <w:p w:rsidR="00233B4D" w:rsidRPr="00270AA9" w:rsidRDefault="00233B4D" w:rsidP="00233B4D">
            <w:pPr>
              <w:pStyle w:val="TableCells"/>
            </w:pPr>
            <w:r w:rsidRPr="000A2D59">
              <w:t xml:space="preserve">Required. </w:t>
            </w:r>
            <w:r>
              <w:t>The</w:t>
            </w:r>
            <w:r w:rsidRPr="000A2D59">
              <w:t xml:space="preserve"> postal code</w:t>
            </w:r>
            <w:r>
              <w:t xml:space="preserve"> of the remit to address. Existing postal codes may be retrieved from the l</w:t>
            </w:r>
            <w:r w:rsidRPr="00B16387">
              <w:t>ookup.</w:t>
            </w:r>
          </w:p>
        </w:tc>
      </w:tr>
      <w:tr w:rsidR="00233B4D" w:rsidRPr="00270AA9" w:rsidTr="00E1785A">
        <w:tc>
          <w:tcPr>
            <w:tcW w:w="2246" w:type="dxa"/>
            <w:tcBorders>
              <w:top w:val="single" w:sz="4" w:space="0" w:color="auto"/>
              <w:bottom w:val="single" w:sz="4" w:space="0" w:color="auto"/>
              <w:right w:val="double" w:sz="4" w:space="0" w:color="auto"/>
            </w:tcBorders>
          </w:tcPr>
          <w:p w:rsidR="00233B4D" w:rsidRPr="0081596D" w:rsidRDefault="00233B4D" w:rsidP="00233B4D">
            <w:pPr>
              <w:pStyle w:val="TableCells"/>
              <w:rPr>
                <w:rStyle w:val="CaptionFigureText"/>
              </w:rPr>
            </w:pPr>
            <w:r w:rsidRPr="0081596D">
              <w:t>Remit To</w:t>
            </w:r>
          </w:p>
        </w:tc>
        <w:tc>
          <w:tcPr>
            <w:tcW w:w="5285" w:type="dxa"/>
            <w:tcBorders>
              <w:top w:val="single" w:sz="4" w:space="0" w:color="auto"/>
              <w:left w:val="single" w:sz="4" w:space="0" w:color="auto"/>
              <w:bottom w:val="single" w:sz="4" w:space="0" w:color="auto"/>
            </w:tcBorders>
          </w:tcPr>
          <w:p w:rsidR="00233B4D" w:rsidRPr="00270AA9" w:rsidRDefault="00233B4D" w:rsidP="00233B4D">
            <w:pPr>
              <w:pStyle w:val="TableCells"/>
            </w:pPr>
            <w:r w:rsidRPr="00270AA9">
              <w:t>Required</w:t>
            </w:r>
            <w:r>
              <w:t>. The remit-to n</w:t>
            </w:r>
            <w:r w:rsidRPr="00270AA9">
              <w:t>ame. This is the name accounts receivable customers are instructed to make their checks payable to when receiving a printed customer invoice or billing statement.</w:t>
            </w:r>
          </w:p>
        </w:tc>
      </w:tr>
      <w:tr w:rsidR="00233B4D" w:rsidRPr="00270AA9" w:rsidTr="00E1785A">
        <w:tc>
          <w:tcPr>
            <w:tcW w:w="2246" w:type="dxa"/>
            <w:tcBorders>
              <w:top w:val="single" w:sz="4" w:space="0" w:color="auto"/>
              <w:bottom w:val="nil"/>
              <w:right w:val="double" w:sz="4" w:space="0" w:color="auto"/>
            </w:tcBorders>
          </w:tcPr>
          <w:p w:rsidR="00233B4D" w:rsidRPr="0081596D" w:rsidRDefault="00233B4D" w:rsidP="00233B4D">
            <w:pPr>
              <w:pStyle w:val="TableCells"/>
              <w:rPr>
                <w:rStyle w:val="CaptionFigureText"/>
              </w:rPr>
            </w:pPr>
            <w:r w:rsidRPr="0081596D">
              <w:t>State</w:t>
            </w:r>
          </w:p>
        </w:tc>
        <w:tc>
          <w:tcPr>
            <w:tcW w:w="5285" w:type="dxa"/>
            <w:tcBorders>
              <w:top w:val="single" w:sz="4" w:space="0" w:color="auto"/>
              <w:left w:val="single" w:sz="4" w:space="0" w:color="auto"/>
              <w:bottom w:val="nil"/>
            </w:tcBorders>
          </w:tcPr>
          <w:p w:rsidR="00233B4D" w:rsidRPr="00270AA9" w:rsidRDefault="00233B4D" w:rsidP="00233B4D">
            <w:pPr>
              <w:pStyle w:val="TableCells"/>
            </w:pPr>
            <w:r w:rsidRPr="000A2D59">
              <w:t xml:space="preserve">Required. </w:t>
            </w:r>
            <w:r>
              <w:t>The</w:t>
            </w:r>
            <w:r w:rsidRPr="000A2D59">
              <w:t xml:space="preserve"> state </w:t>
            </w:r>
            <w:r>
              <w:t>abbreviation of the remit to address. Existing state abbreviations may be retrieved from the l</w:t>
            </w:r>
            <w:r w:rsidRPr="00B16387">
              <w:t>ookup.</w:t>
            </w:r>
          </w:p>
        </w:tc>
      </w:tr>
    </w:tbl>
    <w:p w:rsidR="00FA04E0" w:rsidRPr="00B23AAE" w:rsidRDefault="00FA04E0" w:rsidP="00B23AAE">
      <w:pPr>
        <w:pStyle w:val="Heading2"/>
      </w:pPr>
      <w:bookmarkStart w:id="733" w:name="_Toc276468615"/>
      <w:bookmarkStart w:id="734" w:name="_Toc277405630"/>
      <w:r w:rsidRPr="00B23AAE">
        <w:t>A</w:t>
      </w:r>
      <w:r w:rsidR="00C0605E">
        <w:t xml:space="preserve">ccounts </w:t>
      </w:r>
      <w:r w:rsidRPr="00B23AAE">
        <w:t>R</w:t>
      </w:r>
      <w:r w:rsidR="00C0605E">
        <w:t>eceivable</w:t>
      </w:r>
      <w:r w:rsidRPr="00B23AAE">
        <w:t xml:space="preserve"> </w:t>
      </w:r>
      <w:r w:rsidR="002351FE">
        <w:t>Upload</w:t>
      </w:r>
      <w:r w:rsidRPr="00B23AAE">
        <w:t xml:space="preserve"> Functions</w:t>
      </w:r>
      <w:bookmarkEnd w:id="733"/>
      <w:bookmarkEnd w:id="734"/>
      <w:r w:rsidR="006A7073" w:rsidRPr="00B23AAE">
        <w:fldChar w:fldCharType="begin"/>
      </w:r>
      <w:r w:rsidR="002351FE">
        <w:instrText xml:space="preserve"> TC " AR </w:instrText>
      </w:r>
      <w:r w:rsidR="00461CC1">
        <w:instrText>Upload</w:instrText>
      </w:r>
      <w:r w:rsidR="00461CC1" w:rsidRPr="00B23AAE">
        <w:instrText xml:space="preserve"> Functions</w:instrText>
      </w:r>
      <w:r w:rsidRPr="00B23AAE">
        <w:instrText xml:space="preserve"> " \f O \l "2" </w:instrText>
      </w:r>
      <w:r w:rsidR="006A7073" w:rsidRPr="00B23AAE">
        <w:fldChar w:fldCharType="end"/>
      </w:r>
    </w:p>
    <w:p w:rsidR="00FA04E0" w:rsidRDefault="00FA04E0" w:rsidP="00FA04E0">
      <w:pPr>
        <w:pStyle w:val="BodyText"/>
      </w:pPr>
    </w:p>
    <w:p w:rsidR="006314A9" w:rsidRDefault="006314A9" w:rsidP="006314A9">
      <w:pPr>
        <w:pStyle w:val="TableHeading"/>
      </w:pPr>
      <w:r>
        <w:t>AR Upload Functions</w:t>
      </w:r>
    </w:p>
    <w:tbl>
      <w:tblPr>
        <w:tblW w:w="93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3055"/>
        <w:gridCol w:w="6305"/>
      </w:tblGrid>
      <w:tr w:rsidR="00AD5A43" w:rsidRPr="00812B1D" w:rsidTr="00E1785A">
        <w:tc>
          <w:tcPr>
            <w:tcW w:w="2430" w:type="dxa"/>
            <w:tcBorders>
              <w:top w:val="single" w:sz="4" w:space="0" w:color="auto"/>
              <w:bottom w:val="thickThinSmallGap" w:sz="12" w:space="0" w:color="auto"/>
              <w:right w:val="double" w:sz="4" w:space="0" w:color="auto"/>
            </w:tcBorders>
          </w:tcPr>
          <w:p w:rsidR="00AD5A43" w:rsidRPr="00812B1D" w:rsidRDefault="00AD5A43" w:rsidP="00104C11">
            <w:pPr>
              <w:pStyle w:val="TableCells"/>
            </w:pPr>
            <w:r>
              <w:t>Function</w:t>
            </w:r>
          </w:p>
        </w:tc>
        <w:tc>
          <w:tcPr>
            <w:tcW w:w="5015" w:type="dxa"/>
            <w:tcBorders>
              <w:top w:val="single" w:sz="4" w:space="0" w:color="auto"/>
              <w:bottom w:val="thickThinSmallGap" w:sz="12" w:space="0" w:color="auto"/>
            </w:tcBorders>
          </w:tcPr>
          <w:p w:rsidR="00AD5A43" w:rsidRPr="00812B1D" w:rsidRDefault="00AD5A43" w:rsidP="00104C11">
            <w:pPr>
              <w:pStyle w:val="TableCells"/>
            </w:pPr>
            <w:r w:rsidRPr="00812B1D">
              <w:t>Description</w:t>
            </w:r>
          </w:p>
        </w:tc>
      </w:tr>
      <w:tr w:rsidR="00D96750" w:rsidRPr="007B621D" w:rsidTr="00E1785A">
        <w:tc>
          <w:tcPr>
            <w:tcW w:w="2430" w:type="dxa"/>
            <w:tcBorders>
              <w:right w:val="double" w:sz="4" w:space="0" w:color="auto"/>
            </w:tcBorders>
          </w:tcPr>
          <w:p w:rsidR="00D96750" w:rsidRDefault="00D96750" w:rsidP="00D96750">
            <w:pPr>
              <w:pStyle w:val="TableCells"/>
              <w:rPr>
                <w:rStyle w:val="C1HJump"/>
              </w:rPr>
            </w:pPr>
            <w:r>
              <w:rPr>
                <w:rStyle w:val="C1HJump"/>
              </w:rPr>
              <w:t>Customer CSV Upload</w:t>
            </w:r>
          </w:p>
        </w:tc>
        <w:tc>
          <w:tcPr>
            <w:tcW w:w="5015" w:type="dxa"/>
          </w:tcPr>
          <w:p w:rsidR="00D96750" w:rsidRDefault="00D96750" w:rsidP="00D96750">
            <w:pPr>
              <w:pStyle w:val="TableCells"/>
            </w:pPr>
            <w:r>
              <w:t>Allows you to upload customer records into Financials in CSV format.</w:t>
            </w:r>
          </w:p>
        </w:tc>
      </w:tr>
      <w:tr w:rsidR="00D96750" w:rsidRPr="007B621D" w:rsidTr="00E1785A">
        <w:tc>
          <w:tcPr>
            <w:tcW w:w="2430" w:type="dxa"/>
            <w:tcBorders>
              <w:right w:val="double" w:sz="4" w:space="0" w:color="auto"/>
            </w:tcBorders>
          </w:tcPr>
          <w:p w:rsidR="00D96750" w:rsidRPr="00F9087F" w:rsidRDefault="00D96750" w:rsidP="00D96750">
            <w:pPr>
              <w:pStyle w:val="TableCells"/>
              <w:rPr>
                <w:rStyle w:val="C1HJump"/>
              </w:rPr>
            </w:pPr>
            <w:r>
              <w:rPr>
                <w:rStyle w:val="C1HJump"/>
              </w:rPr>
              <w:t>Customer XML Upload</w:t>
            </w:r>
          </w:p>
        </w:tc>
        <w:tc>
          <w:tcPr>
            <w:tcW w:w="5015" w:type="dxa"/>
          </w:tcPr>
          <w:p w:rsidR="00D96750" w:rsidRPr="007B621D" w:rsidRDefault="00D96750" w:rsidP="00D96750">
            <w:pPr>
              <w:pStyle w:val="TableCells"/>
              <w:rPr>
                <w:lang w:bidi="th-TH"/>
              </w:rPr>
            </w:pPr>
            <w:r>
              <w:t>Allows you to upload customer records into Financials in XML format.</w:t>
            </w:r>
          </w:p>
        </w:tc>
      </w:tr>
      <w:tr w:rsidR="00D96750" w:rsidRPr="007B621D" w:rsidTr="00E1785A">
        <w:tc>
          <w:tcPr>
            <w:tcW w:w="2430" w:type="dxa"/>
            <w:tcBorders>
              <w:right w:val="double" w:sz="4" w:space="0" w:color="auto"/>
            </w:tcBorders>
          </w:tcPr>
          <w:p w:rsidR="00D96750" w:rsidRPr="00F9087F" w:rsidRDefault="00D96750" w:rsidP="00D96750">
            <w:pPr>
              <w:pStyle w:val="TableCells"/>
              <w:rPr>
                <w:rStyle w:val="C1HJump"/>
              </w:rPr>
            </w:pPr>
            <w:r>
              <w:rPr>
                <w:rStyle w:val="C1HJump"/>
              </w:rPr>
              <w:t>Lockbox Upload</w:t>
            </w:r>
          </w:p>
        </w:tc>
        <w:tc>
          <w:tcPr>
            <w:tcW w:w="5015" w:type="dxa"/>
          </w:tcPr>
          <w:p w:rsidR="00D96750" w:rsidRPr="007B621D" w:rsidRDefault="00D96750" w:rsidP="00D96750">
            <w:pPr>
              <w:pStyle w:val="TableCells"/>
              <w:rPr>
                <w:lang w:bidi="th-TH"/>
              </w:rPr>
            </w:pPr>
            <w:r>
              <w:rPr>
                <w:lang w:bidi="th-TH"/>
              </w:rPr>
              <w:t>Mostly used for testing, this process allows you to upload a Lockbox file.</w:t>
            </w:r>
          </w:p>
        </w:tc>
      </w:tr>
    </w:tbl>
    <w:p w:rsidR="00D96750" w:rsidRDefault="00D96750" w:rsidP="00D96750">
      <w:pPr>
        <w:pStyle w:val="BodyText"/>
        <w:rPr>
          <w:lang w:bidi="th-TH"/>
        </w:rPr>
      </w:pPr>
      <w:bookmarkStart w:id="735" w:name="_Toc321148280"/>
    </w:p>
    <w:p w:rsidR="00D96750" w:rsidRDefault="00D96750" w:rsidP="00D96750">
      <w:pPr>
        <w:pStyle w:val="Heading3"/>
        <w:rPr>
          <w:lang w:bidi="th-TH"/>
        </w:rPr>
      </w:pPr>
      <w:r>
        <w:rPr>
          <w:lang w:bidi="th-TH"/>
        </w:rPr>
        <w:t>Customer CSV Upload</w:t>
      </w:r>
      <w:bookmarkEnd w:id="735"/>
      <w:r w:rsidR="006A7073">
        <w:rPr>
          <w:lang w:bidi="th-TH"/>
        </w:rPr>
        <w:fldChar w:fldCharType="begin"/>
      </w:r>
      <w:r>
        <w:rPr>
          <w:lang w:bidi="th-TH"/>
        </w:rPr>
        <w:instrText xml:space="preserve"> XE "</w:instrText>
      </w:r>
      <w:r w:rsidRPr="006A6D30">
        <w:rPr>
          <w:lang w:bidi="th-TH"/>
        </w:rPr>
        <w:instrText xml:space="preserve">Customer </w:instrText>
      </w:r>
      <w:r>
        <w:rPr>
          <w:lang w:bidi="th-TH"/>
        </w:rPr>
        <w:instrText xml:space="preserve">CSV </w:instrText>
      </w:r>
      <w:r w:rsidRPr="006A6D30">
        <w:rPr>
          <w:lang w:bidi="th-TH"/>
        </w:rPr>
        <w:instrText xml:space="preserve">Upload </w:instrText>
      </w:r>
      <w:r>
        <w:rPr>
          <w:lang w:bidi="th-TH"/>
        </w:rPr>
        <w:instrText xml:space="preserve">function" </w:instrText>
      </w:r>
      <w:r w:rsidR="006A7073">
        <w:rPr>
          <w:lang w:bidi="th-TH"/>
        </w:rPr>
        <w:fldChar w:fldCharType="end"/>
      </w:r>
      <w:r w:rsidR="006A7073">
        <w:rPr>
          <w:lang w:bidi="th-TH"/>
        </w:rPr>
        <w:fldChar w:fldCharType="begin"/>
      </w:r>
      <w:r>
        <w:rPr>
          <w:lang w:bidi="th-TH"/>
        </w:rPr>
        <w:instrText xml:space="preserve"> XE "</w:instrText>
      </w:r>
      <w:r w:rsidRPr="00D144CC">
        <w:rPr>
          <w:lang w:bidi="th-TH"/>
        </w:rPr>
        <w:instrText xml:space="preserve">Accounts </w:instrText>
      </w:r>
      <w:r w:rsidR="00461CC1" w:rsidRPr="00D144CC">
        <w:rPr>
          <w:lang w:bidi="th-TH"/>
        </w:rPr>
        <w:instrText>Receivabl</w:instrText>
      </w:r>
      <w:r w:rsidR="00461CC1">
        <w:rPr>
          <w:lang w:bidi="th-TH"/>
        </w:rPr>
        <w:instrText xml:space="preserve">e: </w:instrText>
      </w:r>
      <w:r w:rsidR="00461CC1" w:rsidRPr="006A6D30">
        <w:rPr>
          <w:lang w:bidi="th-TH"/>
        </w:rPr>
        <w:instrText>Customer</w:instrText>
      </w:r>
      <w:r w:rsidR="00461CC1">
        <w:rPr>
          <w:lang w:bidi="th-TH"/>
        </w:rPr>
        <w:instrText xml:space="preserve"> CSV</w:instrText>
      </w:r>
      <w:r>
        <w:rPr>
          <w:lang w:bidi="th-TH"/>
        </w:rPr>
        <w:instrText xml:space="preserve"> </w:instrText>
      </w:r>
      <w:r w:rsidRPr="006A6D30">
        <w:rPr>
          <w:lang w:bidi="th-TH"/>
        </w:rPr>
        <w:instrText xml:space="preserve">Upload </w:instrText>
      </w:r>
      <w:r>
        <w:rPr>
          <w:lang w:bidi="th-TH"/>
        </w:rPr>
        <w:instrText xml:space="preserve">" </w:instrText>
      </w:r>
      <w:r w:rsidR="006A7073">
        <w:rPr>
          <w:lang w:bidi="th-TH"/>
        </w:rPr>
        <w:fldChar w:fldCharType="end"/>
      </w:r>
      <w:r w:rsidR="006A7073" w:rsidRPr="00000100">
        <w:fldChar w:fldCharType="begin"/>
      </w:r>
      <w:r w:rsidRPr="00000100">
        <w:instrText xml:space="preserve"> TC "</w:instrText>
      </w:r>
      <w:r>
        <w:rPr>
          <w:lang w:bidi="th-TH"/>
        </w:rPr>
        <w:instrText>Customer CSV Upload</w:instrText>
      </w:r>
      <w:r w:rsidRPr="00000100">
        <w:instrText xml:space="preserve">" \f </w:instrText>
      </w:r>
      <w:r>
        <w:instrText>FAD</w:instrText>
      </w:r>
      <w:r w:rsidRPr="00000100">
        <w:instrText xml:space="preserve"> \l "</w:instrText>
      </w:r>
      <w:r>
        <w:instrText>2</w:instrText>
      </w:r>
      <w:r w:rsidRPr="00000100">
        <w:instrText xml:space="preserve">" </w:instrText>
      </w:r>
      <w:r w:rsidR="006A7073" w:rsidRPr="00000100">
        <w:fldChar w:fldCharType="end"/>
      </w:r>
    </w:p>
    <w:p w:rsidR="006314A9" w:rsidRPr="00ED4460" w:rsidRDefault="006314A9" w:rsidP="006314A9">
      <w:pPr>
        <w:pStyle w:val="BodyText"/>
      </w:pPr>
    </w:p>
    <w:p w:rsidR="00D96750" w:rsidRPr="00C76652" w:rsidRDefault="00D96750" w:rsidP="00D96750">
      <w:pPr>
        <w:pStyle w:val="BodyText"/>
        <w:rPr>
          <w:lang w:bidi="th-TH"/>
        </w:rPr>
      </w:pPr>
      <w:r>
        <w:rPr>
          <w:lang w:bidi="th-TH"/>
        </w:rPr>
        <w:lastRenderedPageBreak/>
        <w:t xml:space="preserve">The </w:t>
      </w:r>
      <w:r w:rsidRPr="0005777E">
        <w:rPr>
          <w:rStyle w:val="Strong"/>
        </w:rPr>
        <w:t xml:space="preserve">Customer </w:t>
      </w:r>
      <w:r>
        <w:rPr>
          <w:rStyle w:val="Strong"/>
        </w:rPr>
        <w:t xml:space="preserve">CSV </w:t>
      </w:r>
      <w:r w:rsidRPr="0005777E">
        <w:rPr>
          <w:rStyle w:val="Strong"/>
        </w:rPr>
        <w:t>Upload</w:t>
      </w:r>
      <w:r>
        <w:rPr>
          <w:lang w:bidi="th-TH"/>
        </w:rPr>
        <w:t xml:space="preserve"> allows you to upload customer information in CSV format from an outside non-Kuali receivable system to Kuali Financials. </w:t>
      </w:r>
      <w:r w:rsidRPr="00C76652">
        <w:rPr>
          <w:lang w:bidi="th-TH"/>
        </w:rPr>
        <w:t xml:space="preserve">Data </w:t>
      </w:r>
      <w:r>
        <w:rPr>
          <w:lang w:bidi="th-TH"/>
        </w:rPr>
        <w:t>that</w:t>
      </w:r>
      <w:r w:rsidRPr="00C76652">
        <w:rPr>
          <w:lang w:bidi="th-TH"/>
        </w:rPr>
        <w:t xml:space="preserve"> may be uploaded include all fields available on the Customer Maintenance </w:t>
      </w:r>
      <w:r>
        <w:rPr>
          <w:lang w:bidi="th-TH"/>
        </w:rPr>
        <w:t>document</w:t>
      </w:r>
      <w:r w:rsidRPr="00C76652">
        <w:rPr>
          <w:lang w:bidi="th-TH"/>
        </w:rPr>
        <w:t>.</w:t>
      </w:r>
    </w:p>
    <w:p w:rsidR="006314A9" w:rsidRPr="00ED4460" w:rsidRDefault="006314A9" w:rsidP="006314A9">
      <w:pPr>
        <w:pStyle w:val="BodyText"/>
      </w:pPr>
    </w:p>
    <w:p w:rsidR="00D96750" w:rsidRDefault="00D96750" w:rsidP="00D96750">
      <w:pPr>
        <w:pStyle w:val="Heading4"/>
        <w:rPr>
          <w:lang w:bidi="th-TH"/>
        </w:rPr>
      </w:pPr>
      <w:r>
        <w:t xml:space="preserve">Customer CSV Upload Format </w:t>
      </w:r>
      <w:r w:rsidR="006A7073">
        <w:rPr>
          <w:lang w:bidi="th-TH"/>
        </w:rPr>
        <w:fldChar w:fldCharType="begin"/>
      </w:r>
      <w:r>
        <w:rPr>
          <w:lang w:bidi="th-TH"/>
        </w:rPr>
        <w:instrText xml:space="preserve"> XE "</w:instrText>
      </w:r>
      <w:r w:rsidRPr="006A6D30">
        <w:rPr>
          <w:lang w:bidi="th-TH"/>
        </w:rPr>
        <w:instrText xml:space="preserve">Customer </w:instrText>
      </w:r>
      <w:r>
        <w:rPr>
          <w:lang w:bidi="th-TH"/>
        </w:rPr>
        <w:instrText>CSV </w:instrText>
      </w:r>
      <w:r w:rsidRPr="006A6D30">
        <w:rPr>
          <w:lang w:bidi="th-TH"/>
        </w:rPr>
        <w:instrText>Upload</w:instrText>
      </w:r>
      <w:r>
        <w:rPr>
          <w:lang w:bidi="th-TH"/>
        </w:rPr>
        <w:instrText xml:space="preserve">:file format" </w:instrText>
      </w:r>
      <w:r w:rsidR="006A7073">
        <w:rPr>
          <w:lang w:bidi="th-TH"/>
        </w:rPr>
        <w:fldChar w:fldCharType="end"/>
      </w:r>
    </w:p>
    <w:p w:rsidR="00CA54D4" w:rsidRDefault="00CA54D4" w:rsidP="00D96750">
      <w:pPr>
        <w:pStyle w:val="BodyText"/>
      </w:pPr>
    </w:p>
    <w:p w:rsidR="00D96750" w:rsidRDefault="00D96750" w:rsidP="00D96750">
      <w:pPr>
        <w:pStyle w:val="BodyText"/>
      </w:pPr>
      <w:r w:rsidRPr="00AA439E">
        <w:t xml:space="preserve">The default system provides </w:t>
      </w:r>
      <w:r>
        <w:t>a template</w:t>
      </w:r>
      <w:r w:rsidRPr="00AA439E">
        <w:t>—</w:t>
      </w:r>
      <w:commentRangeStart w:id="736"/>
      <w:r w:rsidR="006A7073">
        <w:fldChar w:fldCharType="begin"/>
      </w:r>
      <w:r w:rsidR="00CA54D4">
        <w:instrText>HYPERLINK "../NetHelp/WordDocuments/AR_Customer_Upload.xls"</w:instrText>
      </w:r>
      <w:r w:rsidR="006A7073">
        <w:fldChar w:fldCharType="separate"/>
      </w:r>
      <w:r w:rsidR="00CA54D4">
        <w:rPr>
          <w:rStyle w:val="Hyperlink"/>
        </w:rPr>
        <w:t>AR_Customer_Upload</w:t>
      </w:r>
      <w:r w:rsidR="00CA54D4" w:rsidRPr="003077A7">
        <w:rPr>
          <w:rStyle w:val="Hyperlink"/>
        </w:rPr>
        <w:t>.xls</w:t>
      </w:r>
      <w:r w:rsidR="006A7073">
        <w:fldChar w:fldCharType="end"/>
      </w:r>
      <w:commentRangeEnd w:id="736"/>
      <w:r w:rsidR="00CA54D4">
        <w:rPr>
          <w:rStyle w:val="CommentReference"/>
        </w:rPr>
        <w:commentReference w:id="736"/>
      </w:r>
      <w:commentRangeStart w:id="737"/>
      <w:r w:rsidR="006A7073">
        <w:fldChar w:fldCharType="begin"/>
      </w:r>
      <w:r w:rsidR="00CA54D4">
        <w:instrText>HYPERLINK "https://kualico.atlassian.net/wiki/pages/viewpageattachments.action?pageId=1179698"</w:instrText>
      </w:r>
      <w:r w:rsidR="006A7073">
        <w:fldChar w:fldCharType="separate"/>
      </w:r>
      <w:r w:rsidR="00CA54D4">
        <w:rPr>
          <w:rStyle w:val="Hyperlink"/>
        </w:rPr>
        <w:t>AR_Customer_Upload</w:t>
      </w:r>
      <w:r w:rsidR="00CA54D4" w:rsidRPr="003077A7">
        <w:rPr>
          <w:rStyle w:val="Hyperlink"/>
        </w:rPr>
        <w:t>.xls</w:t>
      </w:r>
      <w:r w:rsidR="006A7073">
        <w:fldChar w:fldCharType="end"/>
      </w:r>
      <w:commentRangeEnd w:id="737"/>
      <w:r w:rsidR="00CA54D4">
        <w:rPr>
          <w:rStyle w:val="CommentReference"/>
        </w:rPr>
        <w:commentReference w:id="737"/>
      </w:r>
      <w:r w:rsidR="00CA54D4">
        <w:t xml:space="preserve"> </w:t>
      </w:r>
      <w:r>
        <w:rPr>
          <w:rStyle w:val="CommentReference"/>
        </w:rPr>
        <w:commentReference w:id="738"/>
      </w:r>
      <w:r>
        <w:t>—</w:t>
      </w:r>
      <w:r w:rsidRPr="00AA439E">
        <w:t xml:space="preserve">you may want to use </w:t>
      </w:r>
      <w:r>
        <w:t>to create the customer upload file. You must save your file in .csv format.</w:t>
      </w:r>
    </w:p>
    <w:p w:rsidR="00CA54D4" w:rsidRDefault="00CA54D4" w:rsidP="00D96750">
      <w:pPr>
        <w:pStyle w:val="BodyText"/>
        <w:rPr>
          <w:lang w:bidi="th-TH"/>
        </w:rPr>
      </w:pPr>
    </w:p>
    <w:p w:rsidR="00D96750" w:rsidRDefault="00D96750" w:rsidP="00D96750">
      <w:pPr>
        <w:pStyle w:val="BodyText"/>
        <w:rPr>
          <w:lang w:bidi="th-TH"/>
        </w:rPr>
      </w:pPr>
      <w:r>
        <w:rPr>
          <w:lang w:bidi="th-TH"/>
        </w:rPr>
        <w:t>Whether you use the template or not, the system expects each record to contain data in the order shown below.</w:t>
      </w:r>
    </w:p>
    <w:p w:rsidR="00CA54D4" w:rsidRDefault="00CA54D4" w:rsidP="00D96750">
      <w:pPr>
        <w:pStyle w:val="BodyText"/>
        <w:rPr>
          <w:lang w:bidi="th-TH"/>
        </w:rPr>
      </w:pPr>
    </w:p>
    <w:p w:rsidR="00D96750" w:rsidRDefault="00D96750" w:rsidP="00D96750">
      <w:pPr>
        <w:pStyle w:val="Note"/>
      </w:pPr>
      <w:r>
        <w:rPr>
          <w:noProof/>
        </w:rPr>
        <w:drawing>
          <wp:inline distT="0" distB="0" distL="0" distR="0">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aim.gif"/>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 cy="152400"/>
                    </a:xfrm>
                    <a:prstGeom prst="rect">
                      <a:avLst/>
                    </a:prstGeom>
                  </pic:spPr>
                </pic:pic>
              </a:graphicData>
            </a:graphic>
          </wp:inline>
        </w:drawing>
      </w:r>
      <w:r>
        <w:tab/>
        <w:t xml:space="preserve">The CSV upload function does not require a </w:t>
      </w:r>
      <w:r w:rsidR="00461CC1">
        <w:t>customer Name</w:t>
      </w:r>
      <w:r>
        <w:t xml:space="preserve"> entry in each record. If </w:t>
      </w:r>
      <w:r w:rsidR="00461CC1" w:rsidRPr="00C02D1D">
        <w:t>customer Name</w:t>
      </w:r>
      <w:r>
        <w:t xml:space="preserve"> contains data, the system creates a new Customer record based on the data in the row. If </w:t>
      </w:r>
      <w:r w:rsidR="00461CC1">
        <w:t>customer Name</w:t>
      </w:r>
      <w:r>
        <w:t xml:space="preserve"> is empty, the system treats the record as an alternate address for the preceding Customer record. Note, however, that if </w:t>
      </w:r>
      <w:r w:rsidR="00461CC1" w:rsidRPr="001945B3">
        <w:rPr>
          <w:rStyle w:val="Emphasis"/>
        </w:rPr>
        <w:t>all</w:t>
      </w:r>
      <w:r w:rsidR="00461CC1">
        <w:rPr>
          <w:rStyle w:val="Emphasis"/>
        </w:rPr>
        <w:t xml:space="preserve"> </w:t>
      </w:r>
      <w:r w:rsidR="00461CC1" w:rsidRPr="00C02D1D">
        <w:t>customer</w:t>
      </w:r>
      <w:r w:rsidR="00461CC1">
        <w:t xml:space="preserve"> </w:t>
      </w:r>
      <w:r w:rsidR="00461CC1" w:rsidRPr="00C02D1D">
        <w:t>Name</w:t>
      </w:r>
      <w:r>
        <w:t xml:space="preserve"> cells are blank in your CSV file, the Customer loading job (which is run after the CSV upload process) will fail because it cannot create a Customer record without a name.</w:t>
      </w:r>
    </w:p>
    <w:p w:rsidR="00CA54D4" w:rsidRDefault="00CA54D4" w:rsidP="00CA54D4">
      <w:pPr>
        <w:pStyle w:val="BodyText"/>
        <w:rPr>
          <w:lang w:bidi="th-TH"/>
        </w:rPr>
      </w:pPr>
    </w:p>
    <w:p w:rsidR="00D96750" w:rsidRDefault="00D96750" w:rsidP="00D96750">
      <w:pPr>
        <w:pStyle w:val="TableHeading"/>
        <w:ind w:right="0"/>
      </w:pPr>
      <w:r>
        <w:t>Customer CSV Upload format</w:t>
      </w:r>
    </w:p>
    <w:tbl>
      <w:tblPr>
        <w:tblStyle w:val="TableGrid"/>
        <w:tblW w:w="0" w:type="auto"/>
        <w:tblInd w:w="108" w:type="dxa"/>
        <w:tblLook w:val="04A0"/>
      </w:tblPr>
      <w:tblGrid>
        <w:gridCol w:w="1262"/>
        <w:gridCol w:w="4250"/>
      </w:tblGrid>
      <w:tr w:rsidR="00D96750" w:rsidRPr="00C02D1D" w:rsidTr="003A18C0">
        <w:tc>
          <w:tcPr>
            <w:tcW w:w="1262" w:type="dxa"/>
          </w:tcPr>
          <w:p w:rsidR="00D96750" w:rsidRPr="00F87407" w:rsidRDefault="00D96750" w:rsidP="003A18C0">
            <w:pPr>
              <w:pStyle w:val="TableCells"/>
              <w:rPr>
                <w:rFonts w:cs="Angsana New"/>
              </w:rPr>
            </w:pPr>
            <w:r w:rsidRPr="00F87407">
              <w:rPr>
                <w:rFonts w:cs="Angsana New"/>
              </w:rPr>
              <w:t>Column</w:t>
            </w:r>
          </w:p>
        </w:tc>
        <w:tc>
          <w:tcPr>
            <w:tcW w:w="4250" w:type="dxa"/>
          </w:tcPr>
          <w:p w:rsidR="00D96750" w:rsidRPr="00F87407" w:rsidRDefault="00D96750" w:rsidP="003A18C0">
            <w:pPr>
              <w:pStyle w:val="TableCells"/>
              <w:rPr>
                <w:rFonts w:cs="Angsana New"/>
              </w:rPr>
            </w:pPr>
            <w:r>
              <w:rPr>
                <w:rFonts w:cs="Angsana New"/>
              </w:rPr>
              <w:t>Name</w:t>
            </w:r>
          </w:p>
        </w:tc>
      </w:tr>
      <w:tr w:rsidR="00D96750" w:rsidRPr="00C02D1D" w:rsidTr="003A18C0">
        <w:tc>
          <w:tcPr>
            <w:tcW w:w="1262" w:type="dxa"/>
          </w:tcPr>
          <w:p w:rsidR="00D96750" w:rsidRPr="00C02D1D" w:rsidRDefault="00D96750" w:rsidP="003A18C0">
            <w:pPr>
              <w:pStyle w:val="TableCells"/>
            </w:pPr>
            <w:r>
              <w:t>A</w:t>
            </w:r>
          </w:p>
        </w:tc>
        <w:tc>
          <w:tcPr>
            <w:tcW w:w="4250" w:type="dxa"/>
          </w:tcPr>
          <w:p w:rsidR="00D96750" w:rsidRPr="00C02D1D" w:rsidRDefault="00461CC1" w:rsidP="003A18C0">
            <w:pPr>
              <w:pStyle w:val="TableCells"/>
            </w:pPr>
            <w:r>
              <w:t>customer</w:t>
            </w:r>
            <w:r w:rsidRPr="00C02D1D">
              <w:t xml:space="preserve"> Number</w:t>
            </w:r>
          </w:p>
        </w:tc>
      </w:tr>
      <w:tr w:rsidR="00D96750" w:rsidRPr="00C02D1D" w:rsidTr="003A18C0">
        <w:tc>
          <w:tcPr>
            <w:tcW w:w="1262" w:type="dxa"/>
          </w:tcPr>
          <w:p w:rsidR="00D96750" w:rsidRPr="00C02D1D" w:rsidRDefault="00D96750" w:rsidP="003A18C0">
            <w:pPr>
              <w:pStyle w:val="TableCells"/>
            </w:pPr>
            <w:r>
              <w:t>B</w:t>
            </w:r>
          </w:p>
        </w:tc>
        <w:tc>
          <w:tcPr>
            <w:tcW w:w="4250" w:type="dxa"/>
          </w:tcPr>
          <w:p w:rsidR="00D96750" w:rsidRPr="00C02D1D" w:rsidRDefault="00461CC1" w:rsidP="003A18C0">
            <w:pPr>
              <w:pStyle w:val="TableCells"/>
            </w:pPr>
            <w:r w:rsidRPr="00C02D1D">
              <w:t>customer Name</w:t>
            </w:r>
          </w:p>
        </w:tc>
      </w:tr>
      <w:tr w:rsidR="00D96750" w:rsidRPr="00C02D1D" w:rsidTr="003A18C0">
        <w:tc>
          <w:tcPr>
            <w:tcW w:w="1262" w:type="dxa"/>
          </w:tcPr>
          <w:p w:rsidR="00D96750" w:rsidRPr="00C02D1D" w:rsidRDefault="00D96750" w:rsidP="003A18C0">
            <w:pPr>
              <w:pStyle w:val="TableCells"/>
            </w:pPr>
            <w:r>
              <w:t>C</w:t>
            </w:r>
          </w:p>
        </w:tc>
        <w:tc>
          <w:tcPr>
            <w:tcW w:w="4250" w:type="dxa"/>
          </w:tcPr>
          <w:p w:rsidR="00D96750" w:rsidRPr="00C02D1D" w:rsidRDefault="00D96750" w:rsidP="003A18C0">
            <w:pPr>
              <w:pStyle w:val="TableCells"/>
            </w:pPr>
            <w:r w:rsidRPr="00C02D1D">
              <w:t>customerParentCompanyNumber</w:t>
            </w:r>
          </w:p>
        </w:tc>
      </w:tr>
      <w:tr w:rsidR="00D96750" w:rsidRPr="00C02D1D" w:rsidTr="003A18C0">
        <w:tc>
          <w:tcPr>
            <w:tcW w:w="1262" w:type="dxa"/>
          </w:tcPr>
          <w:p w:rsidR="00D96750" w:rsidRPr="00C02D1D" w:rsidRDefault="00D96750" w:rsidP="003A18C0">
            <w:pPr>
              <w:pStyle w:val="TableCells"/>
            </w:pPr>
            <w:r>
              <w:t>D</w:t>
            </w:r>
          </w:p>
        </w:tc>
        <w:tc>
          <w:tcPr>
            <w:tcW w:w="4250" w:type="dxa"/>
          </w:tcPr>
          <w:p w:rsidR="00D96750" w:rsidRPr="00C02D1D" w:rsidRDefault="00D96750" w:rsidP="003A18C0">
            <w:pPr>
              <w:pStyle w:val="TableCells"/>
            </w:pPr>
            <w:r w:rsidRPr="00C02D1D">
              <w:t>customerTypeCode</w:t>
            </w:r>
            <w:r>
              <w:t>*</w:t>
            </w:r>
          </w:p>
        </w:tc>
      </w:tr>
      <w:tr w:rsidR="00D96750" w:rsidRPr="00C02D1D" w:rsidTr="003A18C0">
        <w:tc>
          <w:tcPr>
            <w:tcW w:w="1262" w:type="dxa"/>
          </w:tcPr>
          <w:p w:rsidR="00D96750" w:rsidRPr="00C02D1D" w:rsidRDefault="00D96750" w:rsidP="003A18C0">
            <w:pPr>
              <w:pStyle w:val="TableCells"/>
            </w:pPr>
            <w:r>
              <w:t>E</w:t>
            </w:r>
          </w:p>
        </w:tc>
        <w:tc>
          <w:tcPr>
            <w:tcW w:w="4250" w:type="dxa"/>
          </w:tcPr>
          <w:p w:rsidR="00D96750" w:rsidRPr="00C02D1D" w:rsidRDefault="00D96750" w:rsidP="003A18C0">
            <w:pPr>
              <w:pStyle w:val="TableCells"/>
            </w:pPr>
            <w:r w:rsidRPr="00C02D1D">
              <w:t>customerLastActivityDate</w:t>
            </w:r>
          </w:p>
        </w:tc>
      </w:tr>
      <w:tr w:rsidR="00D96750" w:rsidRPr="00C02D1D" w:rsidTr="003A18C0">
        <w:tc>
          <w:tcPr>
            <w:tcW w:w="1262" w:type="dxa"/>
          </w:tcPr>
          <w:p w:rsidR="00D96750" w:rsidRPr="00C02D1D" w:rsidRDefault="00D96750" w:rsidP="003A18C0">
            <w:pPr>
              <w:pStyle w:val="TableCells"/>
            </w:pPr>
            <w:r>
              <w:t>F</w:t>
            </w:r>
          </w:p>
        </w:tc>
        <w:tc>
          <w:tcPr>
            <w:tcW w:w="4250" w:type="dxa"/>
          </w:tcPr>
          <w:p w:rsidR="00D96750" w:rsidRPr="00C02D1D" w:rsidRDefault="00D96750" w:rsidP="003A18C0">
            <w:pPr>
              <w:pStyle w:val="TableCells"/>
            </w:pPr>
            <w:r w:rsidRPr="00C02D1D">
              <w:t>customerTaxTypeCode</w:t>
            </w:r>
            <w:r>
              <w:t>*</w:t>
            </w:r>
          </w:p>
        </w:tc>
      </w:tr>
      <w:tr w:rsidR="00D96750" w:rsidRPr="00C02D1D" w:rsidTr="003A18C0">
        <w:tc>
          <w:tcPr>
            <w:tcW w:w="1262" w:type="dxa"/>
          </w:tcPr>
          <w:p w:rsidR="00D96750" w:rsidRPr="00C02D1D" w:rsidRDefault="00D96750" w:rsidP="003A18C0">
            <w:pPr>
              <w:pStyle w:val="TableCells"/>
            </w:pPr>
            <w:r>
              <w:t>G</w:t>
            </w:r>
          </w:p>
        </w:tc>
        <w:tc>
          <w:tcPr>
            <w:tcW w:w="4250" w:type="dxa"/>
          </w:tcPr>
          <w:p w:rsidR="00D96750" w:rsidRPr="00C02D1D" w:rsidRDefault="00D96750" w:rsidP="003A18C0">
            <w:pPr>
              <w:pStyle w:val="TableCells"/>
            </w:pPr>
            <w:r w:rsidRPr="00C02D1D">
              <w:t>customerTaxNbr</w:t>
            </w:r>
            <w:r>
              <w:t>*</w:t>
            </w:r>
          </w:p>
        </w:tc>
      </w:tr>
      <w:tr w:rsidR="00D96750" w:rsidRPr="00C02D1D" w:rsidTr="003A18C0">
        <w:tc>
          <w:tcPr>
            <w:tcW w:w="1262" w:type="dxa"/>
          </w:tcPr>
          <w:p w:rsidR="00D96750" w:rsidRPr="00C02D1D" w:rsidRDefault="00D96750" w:rsidP="003A18C0">
            <w:pPr>
              <w:pStyle w:val="TableCells"/>
            </w:pPr>
            <w:r>
              <w:t>H</w:t>
            </w:r>
          </w:p>
        </w:tc>
        <w:tc>
          <w:tcPr>
            <w:tcW w:w="4250" w:type="dxa"/>
          </w:tcPr>
          <w:p w:rsidR="00D96750" w:rsidRPr="00C02D1D" w:rsidRDefault="00D96750" w:rsidP="003A18C0">
            <w:pPr>
              <w:pStyle w:val="TableCells"/>
            </w:pPr>
            <w:r w:rsidRPr="00C02D1D">
              <w:t>customerActiveIndicator</w:t>
            </w:r>
            <w:r>
              <w:t>*</w:t>
            </w:r>
          </w:p>
        </w:tc>
      </w:tr>
      <w:tr w:rsidR="00D96750" w:rsidRPr="00C02D1D" w:rsidTr="003A18C0">
        <w:tc>
          <w:tcPr>
            <w:tcW w:w="1262" w:type="dxa"/>
          </w:tcPr>
          <w:p w:rsidR="00D96750" w:rsidRPr="00C02D1D" w:rsidRDefault="00D96750" w:rsidP="003A18C0">
            <w:pPr>
              <w:pStyle w:val="TableCells"/>
            </w:pPr>
            <w:r>
              <w:t>I</w:t>
            </w:r>
          </w:p>
        </w:tc>
        <w:tc>
          <w:tcPr>
            <w:tcW w:w="4250" w:type="dxa"/>
          </w:tcPr>
          <w:p w:rsidR="00D96750" w:rsidRPr="00C02D1D" w:rsidRDefault="00D96750" w:rsidP="003A18C0">
            <w:pPr>
              <w:pStyle w:val="TableCells"/>
            </w:pPr>
            <w:r w:rsidRPr="00C02D1D">
              <w:t>customerPhoneNumber</w:t>
            </w:r>
          </w:p>
        </w:tc>
      </w:tr>
      <w:tr w:rsidR="00D96750" w:rsidRPr="00C02D1D" w:rsidTr="003A18C0">
        <w:tc>
          <w:tcPr>
            <w:tcW w:w="1262" w:type="dxa"/>
          </w:tcPr>
          <w:p w:rsidR="00D96750" w:rsidRPr="00C02D1D" w:rsidRDefault="00D96750" w:rsidP="003A18C0">
            <w:pPr>
              <w:pStyle w:val="TableCells"/>
            </w:pPr>
            <w:r>
              <w:t>J</w:t>
            </w:r>
          </w:p>
        </w:tc>
        <w:tc>
          <w:tcPr>
            <w:tcW w:w="4250" w:type="dxa"/>
          </w:tcPr>
          <w:p w:rsidR="00D96750" w:rsidRPr="00C02D1D" w:rsidRDefault="00D96750" w:rsidP="003A18C0">
            <w:pPr>
              <w:pStyle w:val="TableCells"/>
            </w:pPr>
            <w:r w:rsidRPr="00C02D1D">
              <w:t>customer800PhoneNumber</w:t>
            </w:r>
          </w:p>
        </w:tc>
      </w:tr>
      <w:tr w:rsidR="00D96750" w:rsidRPr="00C02D1D" w:rsidTr="003A18C0">
        <w:tc>
          <w:tcPr>
            <w:tcW w:w="1262" w:type="dxa"/>
          </w:tcPr>
          <w:p w:rsidR="00D96750" w:rsidRPr="00C02D1D" w:rsidRDefault="00D96750" w:rsidP="003A18C0">
            <w:pPr>
              <w:pStyle w:val="TableCells"/>
            </w:pPr>
            <w:r>
              <w:t>K</w:t>
            </w:r>
          </w:p>
        </w:tc>
        <w:tc>
          <w:tcPr>
            <w:tcW w:w="4250" w:type="dxa"/>
          </w:tcPr>
          <w:p w:rsidR="00D96750" w:rsidRPr="00C02D1D" w:rsidRDefault="00D96750" w:rsidP="003A18C0">
            <w:pPr>
              <w:pStyle w:val="TableCells"/>
            </w:pPr>
            <w:r w:rsidRPr="00C02D1D">
              <w:t>customerContactName</w:t>
            </w:r>
          </w:p>
        </w:tc>
      </w:tr>
      <w:tr w:rsidR="00D96750" w:rsidRPr="00C02D1D" w:rsidTr="003A18C0">
        <w:tc>
          <w:tcPr>
            <w:tcW w:w="1262" w:type="dxa"/>
          </w:tcPr>
          <w:p w:rsidR="00D96750" w:rsidRPr="00C02D1D" w:rsidRDefault="00D96750" w:rsidP="003A18C0">
            <w:pPr>
              <w:pStyle w:val="TableCells"/>
            </w:pPr>
            <w:r>
              <w:t>L</w:t>
            </w:r>
          </w:p>
        </w:tc>
        <w:tc>
          <w:tcPr>
            <w:tcW w:w="4250" w:type="dxa"/>
          </w:tcPr>
          <w:p w:rsidR="00D96750" w:rsidRPr="00C02D1D" w:rsidRDefault="00D96750" w:rsidP="003A18C0">
            <w:pPr>
              <w:pStyle w:val="TableCells"/>
            </w:pPr>
            <w:r w:rsidRPr="00C02D1D">
              <w:t>customerContactPhoneNumber</w:t>
            </w:r>
          </w:p>
        </w:tc>
      </w:tr>
      <w:tr w:rsidR="00D96750" w:rsidRPr="00C02D1D" w:rsidTr="003A18C0">
        <w:tc>
          <w:tcPr>
            <w:tcW w:w="1262" w:type="dxa"/>
          </w:tcPr>
          <w:p w:rsidR="00D96750" w:rsidRPr="00C02D1D" w:rsidRDefault="00D96750" w:rsidP="003A18C0">
            <w:pPr>
              <w:pStyle w:val="TableCells"/>
            </w:pPr>
            <w:r>
              <w:t>M</w:t>
            </w:r>
          </w:p>
        </w:tc>
        <w:tc>
          <w:tcPr>
            <w:tcW w:w="4250" w:type="dxa"/>
          </w:tcPr>
          <w:p w:rsidR="00D96750" w:rsidRPr="00C02D1D" w:rsidRDefault="00D96750" w:rsidP="003A18C0">
            <w:pPr>
              <w:pStyle w:val="TableCells"/>
            </w:pPr>
            <w:r w:rsidRPr="00C02D1D">
              <w:t>customerFaxNumber</w:t>
            </w:r>
          </w:p>
        </w:tc>
      </w:tr>
      <w:tr w:rsidR="00D96750" w:rsidRPr="00C02D1D" w:rsidTr="003A18C0">
        <w:tc>
          <w:tcPr>
            <w:tcW w:w="1262" w:type="dxa"/>
          </w:tcPr>
          <w:p w:rsidR="00D96750" w:rsidRPr="00C02D1D" w:rsidRDefault="00D96750" w:rsidP="003A18C0">
            <w:pPr>
              <w:pStyle w:val="TableCells"/>
            </w:pPr>
            <w:r>
              <w:t>N</w:t>
            </w:r>
          </w:p>
        </w:tc>
        <w:tc>
          <w:tcPr>
            <w:tcW w:w="4250" w:type="dxa"/>
          </w:tcPr>
          <w:p w:rsidR="00D96750" w:rsidRPr="00C02D1D" w:rsidRDefault="00D96750" w:rsidP="003A18C0">
            <w:pPr>
              <w:pStyle w:val="TableCells"/>
            </w:pPr>
            <w:r w:rsidRPr="00C02D1D">
              <w:t>customerBirthDate</w:t>
            </w:r>
          </w:p>
        </w:tc>
      </w:tr>
      <w:tr w:rsidR="00D96750" w:rsidRPr="00C02D1D" w:rsidTr="003A18C0">
        <w:tc>
          <w:tcPr>
            <w:tcW w:w="1262" w:type="dxa"/>
          </w:tcPr>
          <w:p w:rsidR="00D96750" w:rsidRPr="00C02D1D" w:rsidRDefault="00D96750" w:rsidP="003A18C0">
            <w:pPr>
              <w:pStyle w:val="TableCells"/>
            </w:pPr>
            <w:r>
              <w:t>O</w:t>
            </w:r>
          </w:p>
        </w:tc>
        <w:tc>
          <w:tcPr>
            <w:tcW w:w="4250" w:type="dxa"/>
          </w:tcPr>
          <w:p w:rsidR="00D96750" w:rsidRPr="00C02D1D" w:rsidRDefault="00D96750" w:rsidP="003A18C0">
            <w:pPr>
              <w:pStyle w:val="TableCells"/>
            </w:pPr>
            <w:r w:rsidRPr="00C02D1D">
              <w:t>customerTaxExemptIndicator</w:t>
            </w:r>
          </w:p>
        </w:tc>
      </w:tr>
      <w:tr w:rsidR="00D96750" w:rsidRPr="00C02D1D" w:rsidTr="003A18C0">
        <w:tc>
          <w:tcPr>
            <w:tcW w:w="1262" w:type="dxa"/>
          </w:tcPr>
          <w:p w:rsidR="00D96750" w:rsidRPr="00C02D1D" w:rsidRDefault="00D96750" w:rsidP="003A18C0">
            <w:pPr>
              <w:pStyle w:val="TableCells"/>
            </w:pPr>
            <w:r>
              <w:t>P</w:t>
            </w:r>
          </w:p>
        </w:tc>
        <w:tc>
          <w:tcPr>
            <w:tcW w:w="4250" w:type="dxa"/>
          </w:tcPr>
          <w:p w:rsidR="00D96750" w:rsidRPr="00C02D1D" w:rsidRDefault="00D96750" w:rsidP="003A18C0">
            <w:pPr>
              <w:pStyle w:val="TableCells"/>
            </w:pPr>
            <w:r w:rsidRPr="00C02D1D">
              <w:t>customerCreditLimitAmount</w:t>
            </w:r>
          </w:p>
        </w:tc>
      </w:tr>
      <w:tr w:rsidR="00D96750" w:rsidRPr="00C02D1D" w:rsidTr="003A18C0">
        <w:tc>
          <w:tcPr>
            <w:tcW w:w="1262" w:type="dxa"/>
          </w:tcPr>
          <w:p w:rsidR="00D96750" w:rsidRPr="00C02D1D" w:rsidRDefault="00D96750" w:rsidP="003A18C0">
            <w:pPr>
              <w:pStyle w:val="TableCells"/>
            </w:pPr>
            <w:r>
              <w:t>Q</w:t>
            </w:r>
          </w:p>
        </w:tc>
        <w:tc>
          <w:tcPr>
            <w:tcW w:w="4250" w:type="dxa"/>
          </w:tcPr>
          <w:p w:rsidR="00D96750" w:rsidRPr="00C02D1D" w:rsidRDefault="00D96750" w:rsidP="003A18C0">
            <w:pPr>
              <w:pStyle w:val="TableCells"/>
            </w:pPr>
            <w:r w:rsidRPr="00C02D1D">
              <w:t>customerCreditApprovedByName</w:t>
            </w:r>
          </w:p>
        </w:tc>
      </w:tr>
      <w:tr w:rsidR="00D96750" w:rsidRPr="00C02D1D" w:rsidTr="003A18C0">
        <w:tc>
          <w:tcPr>
            <w:tcW w:w="1262" w:type="dxa"/>
          </w:tcPr>
          <w:p w:rsidR="00D96750" w:rsidRPr="00C02D1D" w:rsidRDefault="00D96750" w:rsidP="003A18C0">
            <w:pPr>
              <w:pStyle w:val="TableCells"/>
            </w:pPr>
            <w:r>
              <w:t>R</w:t>
            </w:r>
          </w:p>
        </w:tc>
        <w:tc>
          <w:tcPr>
            <w:tcW w:w="4250" w:type="dxa"/>
          </w:tcPr>
          <w:p w:rsidR="00D96750" w:rsidRPr="00C02D1D" w:rsidRDefault="00D96750" w:rsidP="003A18C0">
            <w:pPr>
              <w:pStyle w:val="TableCells"/>
            </w:pPr>
            <w:r w:rsidRPr="00C02D1D">
              <w:t>customerEmailAddress</w:t>
            </w:r>
          </w:p>
        </w:tc>
      </w:tr>
      <w:tr w:rsidR="00D96750" w:rsidRPr="00C02D1D" w:rsidTr="003A18C0">
        <w:tc>
          <w:tcPr>
            <w:tcW w:w="1262" w:type="dxa"/>
          </w:tcPr>
          <w:p w:rsidR="00D96750" w:rsidRPr="00C02D1D" w:rsidRDefault="00D96750" w:rsidP="003A18C0">
            <w:pPr>
              <w:pStyle w:val="TableCells"/>
            </w:pPr>
            <w:r>
              <w:t>S</w:t>
            </w:r>
          </w:p>
        </w:tc>
        <w:tc>
          <w:tcPr>
            <w:tcW w:w="4250" w:type="dxa"/>
          </w:tcPr>
          <w:p w:rsidR="00D96750" w:rsidRPr="00C02D1D" w:rsidRDefault="00D96750" w:rsidP="003A18C0">
            <w:pPr>
              <w:pStyle w:val="TableCells"/>
            </w:pPr>
            <w:r w:rsidRPr="00C02D1D">
              <w:t>customerAddressName</w:t>
            </w:r>
            <w:r>
              <w:t>*</w:t>
            </w:r>
          </w:p>
        </w:tc>
      </w:tr>
      <w:tr w:rsidR="00D96750" w:rsidRPr="00C02D1D" w:rsidTr="003A18C0">
        <w:tc>
          <w:tcPr>
            <w:tcW w:w="1262" w:type="dxa"/>
          </w:tcPr>
          <w:p w:rsidR="00D96750" w:rsidRPr="00C02D1D" w:rsidRDefault="00D96750" w:rsidP="003A18C0">
            <w:pPr>
              <w:pStyle w:val="TableCells"/>
            </w:pPr>
            <w:r>
              <w:lastRenderedPageBreak/>
              <w:t>T</w:t>
            </w:r>
          </w:p>
        </w:tc>
        <w:tc>
          <w:tcPr>
            <w:tcW w:w="4250" w:type="dxa"/>
          </w:tcPr>
          <w:p w:rsidR="00D96750" w:rsidRPr="00C02D1D" w:rsidRDefault="00D96750" w:rsidP="003A18C0">
            <w:pPr>
              <w:pStyle w:val="TableCells"/>
            </w:pPr>
            <w:r w:rsidRPr="00C02D1D">
              <w:t>customerLine1StreetAddress</w:t>
            </w:r>
          </w:p>
        </w:tc>
      </w:tr>
      <w:tr w:rsidR="00D96750" w:rsidRPr="00C02D1D" w:rsidTr="003A18C0">
        <w:tc>
          <w:tcPr>
            <w:tcW w:w="1262" w:type="dxa"/>
          </w:tcPr>
          <w:p w:rsidR="00D96750" w:rsidRPr="00C02D1D" w:rsidRDefault="00D96750" w:rsidP="003A18C0">
            <w:pPr>
              <w:pStyle w:val="TableCells"/>
            </w:pPr>
            <w:r>
              <w:t>U</w:t>
            </w:r>
          </w:p>
        </w:tc>
        <w:tc>
          <w:tcPr>
            <w:tcW w:w="4250" w:type="dxa"/>
          </w:tcPr>
          <w:p w:rsidR="00D96750" w:rsidRPr="00C02D1D" w:rsidRDefault="00D96750" w:rsidP="003A18C0">
            <w:pPr>
              <w:pStyle w:val="TableCells"/>
            </w:pPr>
            <w:r w:rsidRPr="00C02D1D">
              <w:t>customerLine2StreetAddress</w:t>
            </w:r>
          </w:p>
        </w:tc>
      </w:tr>
      <w:tr w:rsidR="00D96750" w:rsidRPr="00C02D1D" w:rsidTr="003A18C0">
        <w:tc>
          <w:tcPr>
            <w:tcW w:w="1262" w:type="dxa"/>
          </w:tcPr>
          <w:p w:rsidR="00D96750" w:rsidRPr="00C02D1D" w:rsidRDefault="00D96750" w:rsidP="003A18C0">
            <w:pPr>
              <w:pStyle w:val="TableCells"/>
            </w:pPr>
            <w:r>
              <w:t>V</w:t>
            </w:r>
          </w:p>
        </w:tc>
        <w:tc>
          <w:tcPr>
            <w:tcW w:w="4250" w:type="dxa"/>
          </w:tcPr>
          <w:p w:rsidR="00D96750" w:rsidRPr="00C02D1D" w:rsidRDefault="00D96750" w:rsidP="003A18C0">
            <w:pPr>
              <w:pStyle w:val="TableCells"/>
            </w:pPr>
            <w:r w:rsidRPr="00C02D1D">
              <w:t>customerCityName</w:t>
            </w:r>
          </w:p>
        </w:tc>
      </w:tr>
      <w:tr w:rsidR="00D96750" w:rsidRPr="00C02D1D" w:rsidTr="003A18C0">
        <w:tc>
          <w:tcPr>
            <w:tcW w:w="1262" w:type="dxa"/>
          </w:tcPr>
          <w:p w:rsidR="00D96750" w:rsidRPr="00C02D1D" w:rsidRDefault="00D96750" w:rsidP="003A18C0">
            <w:pPr>
              <w:pStyle w:val="TableCells"/>
            </w:pPr>
            <w:r>
              <w:t>W</w:t>
            </w:r>
          </w:p>
        </w:tc>
        <w:tc>
          <w:tcPr>
            <w:tcW w:w="4250" w:type="dxa"/>
          </w:tcPr>
          <w:p w:rsidR="00D96750" w:rsidRPr="00C02D1D" w:rsidRDefault="00D96750" w:rsidP="003A18C0">
            <w:pPr>
              <w:pStyle w:val="TableCells"/>
            </w:pPr>
            <w:r w:rsidRPr="00C02D1D">
              <w:t>customerStateCode</w:t>
            </w:r>
          </w:p>
        </w:tc>
      </w:tr>
      <w:tr w:rsidR="00D96750" w:rsidRPr="00C02D1D" w:rsidTr="003A18C0">
        <w:tc>
          <w:tcPr>
            <w:tcW w:w="1262" w:type="dxa"/>
          </w:tcPr>
          <w:p w:rsidR="00D96750" w:rsidRPr="00C02D1D" w:rsidRDefault="00D96750" w:rsidP="003A18C0">
            <w:pPr>
              <w:pStyle w:val="TableCells"/>
            </w:pPr>
            <w:r>
              <w:t>X</w:t>
            </w:r>
          </w:p>
        </w:tc>
        <w:tc>
          <w:tcPr>
            <w:tcW w:w="4250" w:type="dxa"/>
          </w:tcPr>
          <w:p w:rsidR="00D96750" w:rsidRPr="00C02D1D" w:rsidRDefault="00D96750" w:rsidP="003A18C0">
            <w:pPr>
              <w:pStyle w:val="TableCells"/>
            </w:pPr>
            <w:r w:rsidRPr="00C02D1D">
              <w:t>customerZipCode</w:t>
            </w:r>
          </w:p>
        </w:tc>
      </w:tr>
      <w:tr w:rsidR="00D96750" w:rsidRPr="00C02D1D" w:rsidTr="003A18C0">
        <w:tc>
          <w:tcPr>
            <w:tcW w:w="1262" w:type="dxa"/>
          </w:tcPr>
          <w:p w:rsidR="00D96750" w:rsidRPr="00C02D1D" w:rsidRDefault="00D96750" w:rsidP="003A18C0">
            <w:pPr>
              <w:pStyle w:val="TableCells"/>
            </w:pPr>
            <w:r>
              <w:t>Y</w:t>
            </w:r>
          </w:p>
        </w:tc>
        <w:tc>
          <w:tcPr>
            <w:tcW w:w="4250" w:type="dxa"/>
          </w:tcPr>
          <w:p w:rsidR="00D96750" w:rsidRPr="00C02D1D" w:rsidRDefault="00D96750" w:rsidP="003A18C0">
            <w:pPr>
              <w:pStyle w:val="TableCells"/>
            </w:pPr>
            <w:r w:rsidRPr="00C02D1D">
              <w:t>customerCountryCode</w:t>
            </w:r>
          </w:p>
        </w:tc>
      </w:tr>
      <w:tr w:rsidR="00D96750" w:rsidRPr="00C02D1D" w:rsidTr="003A18C0">
        <w:tc>
          <w:tcPr>
            <w:tcW w:w="1262" w:type="dxa"/>
          </w:tcPr>
          <w:p w:rsidR="00D96750" w:rsidRPr="00C02D1D" w:rsidRDefault="00D96750" w:rsidP="003A18C0">
            <w:pPr>
              <w:pStyle w:val="TableCells"/>
            </w:pPr>
            <w:r>
              <w:t>Z</w:t>
            </w:r>
          </w:p>
        </w:tc>
        <w:tc>
          <w:tcPr>
            <w:tcW w:w="4250" w:type="dxa"/>
          </w:tcPr>
          <w:p w:rsidR="00D96750" w:rsidRPr="00C02D1D" w:rsidRDefault="00D96750" w:rsidP="003A18C0">
            <w:pPr>
              <w:pStyle w:val="TableCells"/>
            </w:pPr>
            <w:r w:rsidRPr="00C02D1D">
              <w:t>customerAddressInternationalProvinceName</w:t>
            </w:r>
          </w:p>
        </w:tc>
      </w:tr>
      <w:tr w:rsidR="00D96750" w:rsidRPr="00C02D1D" w:rsidTr="003A18C0">
        <w:tc>
          <w:tcPr>
            <w:tcW w:w="1262" w:type="dxa"/>
          </w:tcPr>
          <w:p w:rsidR="00D96750" w:rsidRPr="00C02D1D" w:rsidRDefault="00D96750" w:rsidP="003A18C0">
            <w:pPr>
              <w:pStyle w:val="TableCells"/>
            </w:pPr>
            <w:r>
              <w:t>AA</w:t>
            </w:r>
          </w:p>
        </w:tc>
        <w:tc>
          <w:tcPr>
            <w:tcW w:w="4250" w:type="dxa"/>
          </w:tcPr>
          <w:p w:rsidR="00D96750" w:rsidRPr="00C02D1D" w:rsidRDefault="00D96750" w:rsidP="003A18C0">
            <w:pPr>
              <w:pStyle w:val="TableCells"/>
            </w:pPr>
            <w:r w:rsidRPr="00C02D1D">
              <w:t>customerInternationalMailCode</w:t>
            </w:r>
          </w:p>
        </w:tc>
      </w:tr>
      <w:tr w:rsidR="00D96750" w:rsidRPr="00C02D1D" w:rsidTr="003A18C0">
        <w:tc>
          <w:tcPr>
            <w:tcW w:w="1262" w:type="dxa"/>
          </w:tcPr>
          <w:p w:rsidR="00D96750" w:rsidRPr="00C02D1D" w:rsidRDefault="00D96750" w:rsidP="003A18C0">
            <w:pPr>
              <w:pStyle w:val="TableCells"/>
            </w:pPr>
            <w:r>
              <w:t>AB</w:t>
            </w:r>
          </w:p>
        </w:tc>
        <w:tc>
          <w:tcPr>
            <w:tcW w:w="4250" w:type="dxa"/>
          </w:tcPr>
          <w:p w:rsidR="00D96750" w:rsidRPr="00C02D1D" w:rsidRDefault="00D96750" w:rsidP="003A18C0">
            <w:pPr>
              <w:pStyle w:val="TableCells"/>
            </w:pPr>
            <w:r w:rsidRPr="00C02D1D">
              <w:t>customerAddressEmail</w:t>
            </w:r>
          </w:p>
        </w:tc>
      </w:tr>
      <w:tr w:rsidR="00D96750" w:rsidRPr="00C02D1D" w:rsidTr="003A18C0">
        <w:tc>
          <w:tcPr>
            <w:tcW w:w="1262" w:type="dxa"/>
          </w:tcPr>
          <w:p w:rsidR="00D96750" w:rsidRPr="00C02D1D" w:rsidRDefault="00D96750" w:rsidP="003A18C0">
            <w:pPr>
              <w:pStyle w:val="TableCells"/>
            </w:pPr>
            <w:r>
              <w:t>AC</w:t>
            </w:r>
          </w:p>
        </w:tc>
        <w:tc>
          <w:tcPr>
            <w:tcW w:w="4250" w:type="dxa"/>
          </w:tcPr>
          <w:p w:rsidR="00D96750" w:rsidRPr="00C02D1D" w:rsidRDefault="00D96750" w:rsidP="003A18C0">
            <w:pPr>
              <w:pStyle w:val="TableCells"/>
            </w:pPr>
            <w:r w:rsidRPr="00C02D1D">
              <w:t>customerAddressTypeCode</w:t>
            </w:r>
          </w:p>
        </w:tc>
      </w:tr>
    </w:tbl>
    <w:p w:rsidR="00D96750" w:rsidRDefault="00D96750" w:rsidP="00D96750">
      <w:pPr>
        <w:pStyle w:val="BodyText"/>
      </w:pPr>
      <w:r w:rsidRPr="008E77FB">
        <w:t>*Indicates a required field.</w:t>
      </w:r>
    </w:p>
    <w:p w:rsidR="00AD5A43" w:rsidRPr="00FA04E0" w:rsidRDefault="00AD5A43" w:rsidP="00FA04E0">
      <w:pPr>
        <w:pStyle w:val="BodyText"/>
        <w:rPr>
          <w:b/>
        </w:rPr>
      </w:pPr>
    </w:p>
    <w:p w:rsidR="00A6208C" w:rsidRDefault="00A6208C" w:rsidP="009A6FBE">
      <w:pPr>
        <w:pStyle w:val="Heading3"/>
        <w:rPr>
          <w:lang w:bidi="th-TH"/>
        </w:rPr>
      </w:pPr>
      <w:bookmarkStart w:id="739" w:name="_Toc238526574"/>
      <w:bookmarkStart w:id="740" w:name="_Toc238526741"/>
      <w:bookmarkStart w:id="741" w:name="_Toc238526998"/>
      <w:bookmarkStart w:id="742" w:name="_Toc241135329"/>
      <w:bookmarkStart w:id="743" w:name="_Toc241296786"/>
      <w:bookmarkStart w:id="744" w:name="_Toc241313063"/>
      <w:bookmarkStart w:id="745" w:name="_Toc241811203"/>
      <w:bookmarkStart w:id="746" w:name="_Toc242673219"/>
      <w:bookmarkStart w:id="747" w:name="_Toc245091770"/>
      <w:bookmarkStart w:id="748" w:name="_Toc276220836"/>
      <w:bookmarkStart w:id="749" w:name="_Toc276468616"/>
      <w:bookmarkStart w:id="750" w:name="_Toc277405631"/>
      <w:bookmarkStart w:id="751" w:name="_Toc236797136"/>
      <w:bookmarkStart w:id="752" w:name="_Toc242250871"/>
      <w:bookmarkStart w:id="753" w:name="_Toc242529819"/>
      <w:bookmarkStart w:id="754" w:name="_Toc242855601"/>
      <w:bookmarkStart w:id="755" w:name="_Toc247959160"/>
      <w:bookmarkStart w:id="756" w:name="_Toc250367197"/>
      <w:bookmarkStart w:id="757" w:name="_Toc238612597"/>
      <w:bookmarkStart w:id="758" w:name="_Toc241477594"/>
      <w:bookmarkStart w:id="759" w:name="_Toc242601642"/>
      <w:bookmarkStart w:id="760" w:name="_Toc242757059"/>
      <w:bookmarkStart w:id="761" w:name="_Toc243112294"/>
      <w:bookmarkStart w:id="762" w:name="_Toc243215185"/>
      <w:bookmarkStart w:id="763" w:name="_Toc245525916"/>
      <w:bookmarkEnd w:id="15"/>
      <w:bookmarkEnd w:id="16"/>
      <w:bookmarkEnd w:id="17"/>
      <w:bookmarkEnd w:id="18"/>
      <w:bookmarkEnd w:id="19"/>
      <w:bookmarkEnd w:id="20"/>
      <w:bookmarkEnd w:id="21"/>
      <w:bookmarkEnd w:id="22"/>
      <w:bookmarkEnd w:id="23"/>
      <w:bookmarkEnd w:id="24"/>
      <w:bookmarkEnd w:id="25"/>
      <w:bookmarkEnd w:id="26"/>
      <w:bookmarkEnd w:id="27"/>
      <w:r>
        <w:rPr>
          <w:lang w:bidi="th-TH"/>
        </w:rPr>
        <w:t xml:space="preserve">Customer </w:t>
      </w:r>
      <w:r w:rsidR="00694963">
        <w:rPr>
          <w:lang w:bidi="th-TH"/>
        </w:rPr>
        <w:t xml:space="preserve">XML </w:t>
      </w:r>
      <w:r>
        <w:rPr>
          <w:lang w:bidi="th-TH"/>
        </w:rPr>
        <w:t>Upload</w:t>
      </w:r>
      <w:bookmarkEnd w:id="739"/>
      <w:bookmarkEnd w:id="740"/>
      <w:bookmarkEnd w:id="741"/>
      <w:bookmarkEnd w:id="742"/>
      <w:bookmarkEnd w:id="743"/>
      <w:bookmarkEnd w:id="744"/>
      <w:bookmarkEnd w:id="745"/>
      <w:bookmarkEnd w:id="746"/>
      <w:bookmarkEnd w:id="747"/>
      <w:bookmarkEnd w:id="748"/>
      <w:bookmarkEnd w:id="749"/>
      <w:bookmarkEnd w:id="750"/>
      <w:r w:rsidR="006A7073">
        <w:rPr>
          <w:lang w:bidi="th-TH"/>
        </w:rPr>
        <w:fldChar w:fldCharType="begin"/>
      </w:r>
      <w:r>
        <w:rPr>
          <w:lang w:bidi="th-TH"/>
        </w:rPr>
        <w:instrText xml:space="preserve"> XE "</w:instrText>
      </w:r>
      <w:r w:rsidRPr="006A6D30">
        <w:rPr>
          <w:lang w:bidi="th-TH"/>
        </w:rPr>
        <w:instrText xml:space="preserve">Customer </w:instrText>
      </w:r>
      <w:r w:rsidR="00694963">
        <w:rPr>
          <w:lang w:bidi="th-TH"/>
        </w:rPr>
        <w:instrText xml:space="preserve">XML </w:instrText>
      </w:r>
      <w:r w:rsidRPr="006A6D30">
        <w:rPr>
          <w:lang w:bidi="th-TH"/>
        </w:rPr>
        <w:instrText>Upload option</w:instrText>
      </w:r>
      <w:r>
        <w:rPr>
          <w:lang w:bidi="th-TH"/>
        </w:rPr>
        <w:instrText xml:space="preserve">" </w:instrText>
      </w:r>
      <w:r w:rsidR="006A7073">
        <w:rPr>
          <w:lang w:bidi="th-TH"/>
        </w:rPr>
        <w:fldChar w:fldCharType="end"/>
      </w:r>
      <w:r w:rsidR="006A7073">
        <w:rPr>
          <w:lang w:bidi="th-TH"/>
        </w:rPr>
        <w:fldChar w:fldCharType="begin"/>
      </w:r>
      <w:r>
        <w:rPr>
          <w:lang w:bidi="th-TH"/>
        </w:rPr>
        <w:instrText xml:space="preserve"> XE "</w:instrText>
      </w:r>
      <w:r w:rsidRPr="00D144CC">
        <w:rPr>
          <w:lang w:bidi="th-TH"/>
        </w:rPr>
        <w:instrText>Accounts Receivabl</w:instrText>
      </w:r>
      <w:r w:rsidR="00D77A19">
        <w:rPr>
          <w:lang w:bidi="th-TH"/>
        </w:rPr>
        <w:instrText>e</w:instrText>
      </w:r>
      <w:r>
        <w:rPr>
          <w:lang w:bidi="th-TH"/>
        </w:rPr>
        <w:instrText>:</w:instrText>
      </w:r>
      <w:r w:rsidR="00461CC1">
        <w:rPr>
          <w:lang w:bidi="th-TH"/>
        </w:rPr>
        <w:instrText xml:space="preserve"> </w:instrText>
      </w:r>
      <w:r w:rsidRPr="006A6D30">
        <w:rPr>
          <w:lang w:bidi="th-TH"/>
        </w:rPr>
        <w:instrText>Customer</w:instrText>
      </w:r>
      <w:r w:rsidR="00461CC1">
        <w:rPr>
          <w:lang w:bidi="th-TH"/>
        </w:rPr>
        <w:instrText xml:space="preserve"> </w:instrText>
      </w:r>
      <w:r w:rsidR="00694963">
        <w:rPr>
          <w:lang w:bidi="th-TH"/>
        </w:rPr>
        <w:instrText xml:space="preserve">XML </w:instrText>
      </w:r>
      <w:r w:rsidRPr="006A6D30">
        <w:rPr>
          <w:lang w:bidi="th-TH"/>
        </w:rPr>
        <w:instrText>Upload option</w:instrText>
      </w:r>
      <w:r>
        <w:rPr>
          <w:lang w:bidi="th-TH"/>
        </w:rPr>
        <w:instrText xml:space="preserve">" </w:instrText>
      </w:r>
      <w:r w:rsidR="006A7073">
        <w:rPr>
          <w:lang w:bidi="th-TH"/>
        </w:rPr>
        <w:fldChar w:fldCharType="end"/>
      </w:r>
      <w:r w:rsidR="006A7073" w:rsidRPr="00000100">
        <w:fldChar w:fldCharType="begin"/>
      </w:r>
      <w:r w:rsidRPr="00000100">
        <w:instrText xml:space="preserve"> TC "</w:instrText>
      </w:r>
      <w:bookmarkStart w:id="764" w:name="_Toc274114825"/>
      <w:r>
        <w:rPr>
          <w:lang w:bidi="th-TH"/>
        </w:rPr>
        <w:instrText xml:space="preserve">Customer </w:instrText>
      </w:r>
      <w:r w:rsidR="00694963">
        <w:rPr>
          <w:lang w:bidi="th-TH"/>
        </w:rPr>
        <w:instrText xml:space="preserve">XML </w:instrText>
      </w:r>
      <w:r>
        <w:rPr>
          <w:lang w:bidi="th-TH"/>
        </w:rPr>
        <w:instrText>Upload</w:instrText>
      </w:r>
      <w:bookmarkEnd w:id="764"/>
      <w:r w:rsidRPr="00000100">
        <w:instrText xml:space="preserve">" \f </w:instrText>
      </w:r>
      <w:r>
        <w:instrText>FAD</w:instrText>
      </w:r>
      <w:r w:rsidRPr="00000100">
        <w:instrText xml:space="preserve"> \l "</w:instrText>
      </w:r>
      <w:r>
        <w:instrText>2</w:instrText>
      </w:r>
      <w:r w:rsidRPr="00000100">
        <w:instrText xml:space="preserve">" </w:instrText>
      </w:r>
      <w:r w:rsidR="006A7073" w:rsidRPr="00000100">
        <w:fldChar w:fldCharType="end"/>
      </w:r>
    </w:p>
    <w:p w:rsidR="00CA54D4" w:rsidRDefault="00CA54D4" w:rsidP="00CA54D4">
      <w:pPr>
        <w:pStyle w:val="BodyText"/>
        <w:rPr>
          <w:lang w:bidi="th-TH"/>
        </w:rPr>
      </w:pPr>
    </w:p>
    <w:p w:rsidR="00694963" w:rsidRDefault="00694963" w:rsidP="00694963">
      <w:pPr>
        <w:pStyle w:val="BodyText"/>
        <w:rPr>
          <w:lang w:bidi="th-TH"/>
        </w:rPr>
      </w:pPr>
      <w:r>
        <w:rPr>
          <w:lang w:bidi="th-TH"/>
        </w:rPr>
        <w:t xml:space="preserve">The </w:t>
      </w:r>
      <w:r>
        <w:rPr>
          <w:rStyle w:val="Strong"/>
        </w:rPr>
        <w:t xml:space="preserve">Customer XML </w:t>
      </w:r>
      <w:r w:rsidR="00461CC1">
        <w:rPr>
          <w:rStyle w:val="Strong"/>
        </w:rPr>
        <w:t>Upload</w:t>
      </w:r>
      <w:r w:rsidR="00461CC1">
        <w:rPr>
          <w:lang w:bidi="th-TH"/>
        </w:rPr>
        <w:t xml:space="preserve"> allows</w:t>
      </w:r>
      <w:r>
        <w:rPr>
          <w:lang w:bidi="th-TH"/>
        </w:rPr>
        <w:t xml:space="preserve"> you to upload customer information in XML format from an outside no</w:t>
      </w:r>
      <w:r w:rsidR="005C08B3">
        <w:rPr>
          <w:lang w:bidi="th-TH"/>
        </w:rPr>
        <w:t>n-Kuali receivable system to Kuali Financials</w:t>
      </w:r>
      <w:r>
        <w:rPr>
          <w:lang w:bidi="th-TH"/>
        </w:rPr>
        <w:t xml:space="preserve">. Data that may be uploaded include all fields available on the Customer Maintenance </w:t>
      </w:r>
      <w:r w:rsidR="00F332DC">
        <w:rPr>
          <w:lang w:bidi="th-TH"/>
        </w:rPr>
        <w:t>document</w:t>
      </w:r>
      <w:r>
        <w:rPr>
          <w:lang w:bidi="th-TH"/>
        </w:rPr>
        <w:t>.</w:t>
      </w:r>
    </w:p>
    <w:p w:rsidR="00CA54D4" w:rsidRDefault="00CA54D4" w:rsidP="00CA54D4">
      <w:pPr>
        <w:pStyle w:val="BodyText"/>
        <w:rPr>
          <w:lang w:bidi="th-TH"/>
        </w:rPr>
      </w:pPr>
    </w:p>
    <w:p w:rsidR="00A6208C" w:rsidRPr="00EC23F2" w:rsidRDefault="00694963" w:rsidP="00A6208C">
      <w:pPr>
        <w:pStyle w:val="TableHeading"/>
        <w:ind w:right="0"/>
        <w:rPr>
          <w:lang w:bidi="th-TH"/>
        </w:rPr>
      </w:pPr>
      <w:r>
        <w:rPr>
          <w:lang w:bidi="th-TH"/>
        </w:rPr>
        <w:t>Manage Batch</w:t>
      </w:r>
      <w:r w:rsidR="00A6208C">
        <w:rPr>
          <w:lang w:bidi="th-TH"/>
        </w:rPr>
        <w:t xml:space="preserve"> tab </w:t>
      </w:r>
      <w:r w:rsidR="00233B4D">
        <w:rPr>
          <w:lang w:bidi="th-TH"/>
        </w:rPr>
        <w:t xml:space="preserve">field </w:t>
      </w:r>
      <w:r w:rsidR="00A6208C">
        <w:rPr>
          <w:lang w:bidi="th-TH"/>
        </w:rPr>
        <w:t>definition</w:t>
      </w:r>
      <w:r w:rsidR="00233B4D">
        <w:rPr>
          <w:lang w:bidi="th-TH"/>
        </w:rPr>
        <w:t>s</w:t>
      </w:r>
    </w:p>
    <w:tbl>
      <w:tblPr>
        <w:tblW w:w="9360" w:type="dxa"/>
        <w:tblInd w:w="115" w:type="dxa"/>
        <w:tblBorders>
          <w:insideH w:val="single" w:sz="4" w:space="0" w:color="auto"/>
          <w:insideV w:val="single" w:sz="4" w:space="0" w:color="auto"/>
        </w:tblBorders>
        <w:tblCellMar>
          <w:top w:w="58" w:type="dxa"/>
          <w:left w:w="115" w:type="dxa"/>
          <w:right w:w="58" w:type="dxa"/>
        </w:tblCellMar>
        <w:tblLook w:val="01E0"/>
      </w:tblPr>
      <w:tblGrid>
        <w:gridCol w:w="2649"/>
        <w:gridCol w:w="6711"/>
      </w:tblGrid>
      <w:tr w:rsidR="00A6208C" w:rsidRPr="000376FA" w:rsidTr="00E1785A">
        <w:tc>
          <w:tcPr>
            <w:tcW w:w="2131" w:type="dxa"/>
            <w:tcBorders>
              <w:top w:val="single" w:sz="4" w:space="0" w:color="auto"/>
              <w:bottom w:val="thickThinSmallGap" w:sz="12" w:space="0" w:color="auto"/>
              <w:right w:val="double" w:sz="4" w:space="0" w:color="auto"/>
            </w:tcBorders>
          </w:tcPr>
          <w:p w:rsidR="00A6208C" w:rsidRPr="000376FA" w:rsidRDefault="00A6208C" w:rsidP="00DD4616">
            <w:pPr>
              <w:pStyle w:val="TableCells"/>
            </w:pPr>
            <w:r w:rsidRPr="000376FA">
              <w:t>Title</w:t>
            </w:r>
          </w:p>
        </w:tc>
        <w:tc>
          <w:tcPr>
            <w:tcW w:w="5400" w:type="dxa"/>
            <w:tcBorders>
              <w:top w:val="single" w:sz="4" w:space="0" w:color="auto"/>
              <w:bottom w:val="thickThinSmallGap" w:sz="12" w:space="0" w:color="auto"/>
            </w:tcBorders>
          </w:tcPr>
          <w:p w:rsidR="00A6208C" w:rsidRPr="000376FA" w:rsidRDefault="002073C4" w:rsidP="00DD4616">
            <w:pPr>
              <w:pStyle w:val="TableCells"/>
            </w:pPr>
            <w:r>
              <w:t>Description</w:t>
            </w:r>
          </w:p>
        </w:tc>
      </w:tr>
      <w:tr w:rsidR="00233B4D" w:rsidRPr="00F74F67" w:rsidTr="00E1785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33B4D" w:rsidRDefault="00233B4D" w:rsidP="00233B4D">
            <w:pPr>
              <w:pStyle w:val="TableCells"/>
              <w:rPr>
                <w:lang w:bidi="th-TH"/>
              </w:rPr>
            </w:pPr>
            <w:r>
              <w:rPr>
                <w:lang w:bidi="th-TH"/>
              </w:rPr>
              <w:t>Actions</w:t>
            </w:r>
          </w:p>
        </w:tc>
        <w:tc>
          <w:tcPr>
            <w:tcW w:w="5400" w:type="dxa"/>
            <w:tcBorders>
              <w:left w:val="double" w:sz="4" w:space="0" w:color="auto"/>
              <w:right w:val="nil"/>
            </w:tcBorders>
          </w:tcPr>
          <w:p w:rsidR="00233B4D" w:rsidRPr="00233B4D" w:rsidRDefault="00233B4D" w:rsidP="00233B4D">
            <w:pPr>
              <w:pStyle w:val="TableCells"/>
              <w:rPr>
                <w:lang w:bidi="th-TH"/>
              </w:rPr>
            </w:pPr>
            <w:r>
              <w:rPr>
                <w:lang w:bidi="th-TH"/>
              </w:rPr>
              <w:t xml:space="preserve">To load the file, click </w:t>
            </w:r>
            <w:r>
              <w:rPr>
                <w:b/>
                <w:noProof/>
              </w:rPr>
              <w:t>Add</w:t>
            </w:r>
            <w:r>
              <w:rPr>
                <w:noProof/>
              </w:rPr>
              <w:t xml:space="preserve"> button</w:t>
            </w:r>
          </w:p>
        </w:tc>
      </w:tr>
      <w:tr w:rsidR="00233B4D" w:rsidRPr="00F74F67" w:rsidTr="00E1785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233B4D" w:rsidRPr="00F74F67" w:rsidRDefault="00233B4D" w:rsidP="00233B4D">
            <w:pPr>
              <w:pStyle w:val="TableCells"/>
              <w:rPr>
                <w:lang w:bidi="th-TH"/>
              </w:rPr>
            </w:pPr>
            <w:r>
              <w:rPr>
                <w:lang w:bidi="th-TH"/>
              </w:rPr>
              <w:t>Browse File</w:t>
            </w:r>
          </w:p>
        </w:tc>
        <w:tc>
          <w:tcPr>
            <w:tcW w:w="5400" w:type="dxa"/>
            <w:tcBorders>
              <w:left w:val="double" w:sz="4" w:space="0" w:color="auto"/>
              <w:bottom w:val="single" w:sz="4" w:space="0" w:color="000000"/>
              <w:right w:val="nil"/>
            </w:tcBorders>
          </w:tcPr>
          <w:p w:rsidR="00233B4D" w:rsidRPr="00F74F67" w:rsidRDefault="00233B4D" w:rsidP="00233B4D">
            <w:pPr>
              <w:pStyle w:val="TableCells"/>
              <w:rPr>
                <w:lang w:bidi="th-TH"/>
              </w:rPr>
            </w:pPr>
            <w:r>
              <w:rPr>
                <w:lang w:bidi="th-TH"/>
              </w:rPr>
              <w:t xml:space="preserve">Click </w:t>
            </w:r>
            <w:r>
              <w:rPr>
                <w:b/>
                <w:noProof/>
              </w:rPr>
              <w:t>Browse</w:t>
            </w:r>
            <w:r>
              <w:rPr>
                <w:noProof/>
              </w:rPr>
              <w:t xml:space="preserve"> button</w:t>
            </w:r>
            <w:r>
              <w:rPr>
                <w:lang w:bidi="th-TH"/>
              </w:rPr>
              <w:t xml:space="preserve"> to locate the customer file on your local computer.</w:t>
            </w:r>
          </w:p>
        </w:tc>
      </w:tr>
      <w:tr w:rsidR="00233B4D" w:rsidRPr="00F74F67" w:rsidTr="00E1785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233B4D" w:rsidRPr="00F74F67" w:rsidRDefault="00233B4D" w:rsidP="00233B4D">
            <w:pPr>
              <w:pStyle w:val="TableCells"/>
              <w:rPr>
                <w:lang w:bidi="th-TH"/>
              </w:rPr>
            </w:pPr>
            <w:r>
              <w:rPr>
                <w:lang w:bidi="th-TH"/>
              </w:rPr>
              <w:t>File Identifier</w:t>
            </w:r>
          </w:p>
        </w:tc>
        <w:tc>
          <w:tcPr>
            <w:tcW w:w="5400" w:type="dxa"/>
            <w:tcBorders>
              <w:left w:val="double" w:sz="4" w:space="0" w:color="auto"/>
              <w:bottom w:val="nil"/>
              <w:right w:val="nil"/>
            </w:tcBorders>
          </w:tcPr>
          <w:p w:rsidR="00233B4D" w:rsidRPr="00F74F67" w:rsidRDefault="00233B4D" w:rsidP="00233B4D">
            <w:pPr>
              <w:pStyle w:val="TableCells"/>
              <w:rPr>
                <w:lang w:bidi="th-TH"/>
              </w:rPr>
            </w:pPr>
            <w:r>
              <w:rPr>
                <w:lang w:bidi="th-TH"/>
              </w:rPr>
              <w:t>The generic name you are assigning to the upload file</w:t>
            </w:r>
          </w:p>
        </w:tc>
      </w:tr>
    </w:tbl>
    <w:p w:rsidR="00A6208C" w:rsidRDefault="00694963" w:rsidP="009A6FBE">
      <w:pPr>
        <w:pStyle w:val="Heading4"/>
      </w:pPr>
      <w:bookmarkStart w:id="765" w:name="_Toc277405632"/>
      <w:bookmarkStart w:id="766" w:name="_Toc276220837"/>
      <w:bookmarkStart w:id="767" w:name="_Toc245091771"/>
      <w:r>
        <w:t>Customer XML Upload Format</w:t>
      </w:r>
      <w:bookmarkEnd w:id="765"/>
      <w:bookmarkEnd w:id="766"/>
      <w:bookmarkEnd w:id="767"/>
      <w:r w:rsidR="006A7073">
        <w:fldChar w:fldCharType="begin"/>
      </w:r>
      <w:r>
        <w:rPr>
          <w:lang w:bidi="th-TH"/>
        </w:rPr>
        <w:instrText xml:space="preserve"> XE " Customer XML Upload:file format" </w:instrText>
      </w:r>
      <w:r w:rsidR="006A7073">
        <w:fldChar w:fldCharType="end"/>
      </w:r>
    </w:p>
    <w:p w:rsidR="00CA54D4" w:rsidRPr="00CA54D4" w:rsidRDefault="00CA54D4" w:rsidP="00CA54D4">
      <w:pPr>
        <w:pStyle w:val="BodyText"/>
      </w:pPr>
    </w:p>
    <w:p w:rsidR="00A6208C" w:rsidRDefault="00A6208C" w:rsidP="00A6208C">
      <w:pPr>
        <w:pStyle w:val="Note"/>
      </w:pPr>
      <w:r>
        <w:rPr>
          <w:noProof/>
        </w:rPr>
        <w:drawing>
          <wp:inline distT="0" distB="0" distL="0" distR="0">
            <wp:extent cx="191135" cy="191135"/>
            <wp:effectExtent l="19050" t="0" r="0" b="0"/>
            <wp:docPr id="383" name="Picture 2"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arrow-red"/>
                    <pic:cNvPicPr>
                      <a:picLocks noChangeAspect="1" noChangeArrowheads="1"/>
                    </pic:cNvPicPr>
                  </pic:nvPicPr>
                  <pic:blipFill>
                    <a:blip r:embed="rId2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ab/>
        <w:t xml:space="preserve">For information on procedures and formatting rules </w:t>
      </w:r>
      <w:r w:rsidR="00AD5A43">
        <w:t>that apply to all batch uploads</w:t>
      </w:r>
      <w:r>
        <w:t xml:space="preserve">, see </w:t>
      </w:r>
      <w:commentRangeStart w:id="768"/>
      <w:r w:rsidR="007A6EC2" w:rsidRPr="007A6EC2">
        <w:rPr>
          <w:rStyle w:val="C1HJump"/>
        </w:rPr>
        <w:t>Batch Upload Basics</w:t>
      </w:r>
      <w:r w:rsidR="007A6EC2" w:rsidRPr="007A6EC2">
        <w:rPr>
          <w:rStyle w:val="C1HJump"/>
          <w:vanish/>
        </w:rPr>
        <w:t>|document=WordDocuments\</w:t>
      </w:r>
      <w:r w:rsidR="006C0D59">
        <w:rPr>
          <w:rStyle w:val="C1HJump"/>
          <w:vanish/>
        </w:rPr>
        <w:t>FIN Overview Source</w:t>
      </w:r>
      <w:r w:rsidR="009140F6">
        <w:rPr>
          <w:rStyle w:val="C1HJump"/>
          <w:vanish/>
        </w:rPr>
        <w:t>.docx</w:t>
      </w:r>
      <w:r w:rsidR="007A6EC2" w:rsidRPr="007A6EC2">
        <w:rPr>
          <w:rStyle w:val="C1HJump"/>
          <w:vanish/>
        </w:rPr>
        <w:t>;topic=Batch Upload</w:t>
      </w:r>
      <w:r w:rsidR="00486651">
        <w:rPr>
          <w:rStyle w:val="C1HJump"/>
          <w:vanish/>
        </w:rPr>
        <w:t xml:space="preserve"> Basics</w:t>
      </w:r>
      <w:commentRangeEnd w:id="768"/>
      <w:r w:rsidR="00486651">
        <w:rPr>
          <w:rStyle w:val="CommentReference"/>
        </w:rPr>
        <w:commentReference w:id="768"/>
      </w:r>
      <w:r w:rsidR="007A6EC2" w:rsidRPr="007A6EC2">
        <w:rPr>
          <w:rStyle w:val="C1HJump"/>
          <w:vanish/>
        </w:rPr>
        <w:t xml:space="preserve"> </w:t>
      </w:r>
      <w:commentRangeStart w:id="769"/>
      <w:r w:rsidR="00461CC1" w:rsidRPr="00E03D61">
        <w:t>“Batch</w:t>
      </w:r>
      <w:r w:rsidRPr="00E03D61">
        <w:t xml:space="preserve"> Upload Basics” in </w:t>
      </w:r>
      <w:r w:rsidR="000C25C9">
        <w:t xml:space="preserve">the </w:t>
      </w:r>
      <w:r w:rsidR="00F469E7">
        <w:rPr>
          <w:rStyle w:val="Emphasis"/>
        </w:rPr>
        <w:t>Overview and Introduction to the</w:t>
      </w:r>
      <w:r w:rsidRPr="00FF006E">
        <w:rPr>
          <w:rStyle w:val="Emphasis"/>
        </w:rPr>
        <w:t xml:space="preserve"> User Interface</w:t>
      </w:r>
      <w:commentRangeEnd w:id="769"/>
      <w:r w:rsidR="007A6EC2">
        <w:rPr>
          <w:rStyle w:val="CommentReference"/>
        </w:rPr>
        <w:commentReference w:id="769"/>
      </w:r>
      <w:r w:rsidRPr="00E03D61">
        <w:t>.</w:t>
      </w:r>
    </w:p>
    <w:p w:rsidR="00CA54D4" w:rsidRDefault="00CA54D4" w:rsidP="00CA54D4">
      <w:pPr>
        <w:pStyle w:val="BodyText"/>
        <w:rPr>
          <w:lang w:bidi="th-TH"/>
        </w:rPr>
      </w:pPr>
    </w:p>
    <w:p w:rsidR="00A6208C" w:rsidRDefault="00A6208C" w:rsidP="00A6208C">
      <w:pPr>
        <w:pStyle w:val="BodyText"/>
      </w:pPr>
      <w:r>
        <w:t>Keep these rules in mind:</w:t>
      </w:r>
    </w:p>
    <w:p w:rsidR="00A6208C" w:rsidRDefault="00A6208C" w:rsidP="00A6208C">
      <w:pPr>
        <w:pStyle w:val="C1HBullet"/>
      </w:pPr>
      <w:r>
        <w:t>The customer upload file must begin with the standard XML version line such as:</w:t>
      </w:r>
    </w:p>
    <w:p w:rsidR="00A6208C" w:rsidRDefault="00A6208C" w:rsidP="00A6208C">
      <w:pPr>
        <w:pStyle w:val="C1HContinue"/>
        <w:rPr>
          <w:rStyle w:val="ColoredLetter-Gray"/>
        </w:rPr>
      </w:pPr>
      <w:r w:rsidRPr="00DB3FA8">
        <w:rPr>
          <w:rStyle w:val="ColoredLetter-Gray"/>
        </w:rPr>
        <w:t>&lt;?xml version="1.0" encoding="UTF-8"?&gt;</w:t>
      </w:r>
    </w:p>
    <w:p w:rsidR="00A6208C" w:rsidRPr="004226DF" w:rsidRDefault="00A6208C" w:rsidP="00A6208C">
      <w:pPr>
        <w:pStyle w:val="C1HBullet"/>
      </w:pPr>
      <w:r w:rsidRPr="004226DF">
        <w:lastRenderedPageBreak/>
        <w:t>The root (first) tag for Customer files must be the &lt;customers&gt; tag</w:t>
      </w:r>
      <w:r>
        <w:t>,</w:t>
      </w:r>
      <w:r w:rsidRPr="004226DF">
        <w:t xml:space="preserve"> and the file must contain only one &lt; customers &gt;&lt;/ customers&gt; tag</w:t>
      </w:r>
      <w:r>
        <w:t xml:space="preserve">. </w:t>
      </w:r>
    </w:p>
    <w:p w:rsidR="00A6208C" w:rsidRDefault="00A6208C" w:rsidP="00A6208C">
      <w:pPr>
        <w:pStyle w:val="C1HBullet"/>
      </w:pPr>
      <w:r>
        <w:t xml:space="preserve">Following the customers tag must be the &lt;customer&gt; tag. This tag contains other identifier tags that describe an AR customer. </w:t>
      </w:r>
    </w:p>
    <w:p w:rsidR="00A6208C" w:rsidRDefault="00A6208C" w:rsidP="00A6208C">
      <w:pPr>
        <w:pStyle w:val="C1HBullet"/>
      </w:pPr>
      <w:r w:rsidRPr="00FA0CE0">
        <w:t xml:space="preserve">The sequence of &lt;customer&gt;&lt;/customer&gt; can repeat one or more times. </w:t>
      </w:r>
    </w:p>
    <w:p w:rsidR="00A6208C" w:rsidRPr="004226DF" w:rsidRDefault="00A6208C" w:rsidP="00A6208C">
      <w:pPr>
        <w:pStyle w:val="C1HBullet"/>
      </w:pPr>
      <w:r>
        <w:t xml:space="preserve">Each customer tag must have at least one &lt;address&gt; tag and can have multiple addresses defined. </w:t>
      </w:r>
    </w:p>
    <w:p w:rsidR="00CA54D4" w:rsidRDefault="00CA54D4" w:rsidP="00CA54D4">
      <w:pPr>
        <w:pStyle w:val="C1HBullet"/>
        <w:numPr>
          <w:ilvl w:val="0"/>
          <w:numId w:val="0"/>
        </w:numPr>
        <w:ind w:left="720"/>
        <w:rPr>
          <w:lang w:bidi="th-TH"/>
        </w:rPr>
      </w:pPr>
    </w:p>
    <w:p w:rsidR="00A6208C" w:rsidRDefault="00A6208C" w:rsidP="00A6208C">
      <w:pPr>
        <w:pStyle w:val="TableHeading"/>
        <w:ind w:right="0"/>
      </w:pPr>
      <w:r>
        <w:t xml:space="preserve">Customer </w:t>
      </w:r>
      <w:r w:rsidR="00694963">
        <w:t xml:space="preserve">XML </w:t>
      </w:r>
      <w:r>
        <w:t>Upload format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500"/>
        <w:gridCol w:w="1260"/>
        <w:gridCol w:w="630"/>
        <w:gridCol w:w="1170"/>
        <w:gridCol w:w="1800"/>
      </w:tblGrid>
      <w:tr w:rsidR="00A6208C" w:rsidRPr="009E5F88" w:rsidTr="00DD4616">
        <w:tc>
          <w:tcPr>
            <w:tcW w:w="4500" w:type="dxa"/>
          </w:tcPr>
          <w:p w:rsidR="00A6208C" w:rsidRPr="00B804A1" w:rsidRDefault="00A6208C" w:rsidP="00DD4616">
            <w:pPr>
              <w:pStyle w:val="TableCells"/>
            </w:pPr>
            <w:r w:rsidRPr="00B804A1">
              <w:t>Name</w:t>
            </w:r>
          </w:p>
        </w:tc>
        <w:tc>
          <w:tcPr>
            <w:tcW w:w="1260" w:type="dxa"/>
          </w:tcPr>
          <w:p w:rsidR="00A6208C" w:rsidRPr="00B804A1" w:rsidRDefault="00A6208C" w:rsidP="00DD4616">
            <w:pPr>
              <w:pStyle w:val="TableCells"/>
            </w:pPr>
            <w:r w:rsidRPr="00B804A1">
              <w:t>Type</w:t>
            </w:r>
          </w:p>
        </w:tc>
        <w:tc>
          <w:tcPr>
            <w:tcW w:w="630" w:type="dxa"/>
          </w:tcPr>
          <w:p w:rsidR="00A6208C" w:rsidRPr="00B804A1" w:rsidRDefault="00A6208C" w:rsidP="00DD4616">
            <w:pPr>
              <w:pStyle w:val="TableCells"/>
            </w:pPr>
            <w:r w:rsidRPr="00B804A1">
              <w:t>Max Size</w:t>
            </w:r>
          </w:p>
        </w:tc>
        <w:tc>
          <w:tcPr>
            <w:tcW w:w="1170" w:type="dxa"/>
          </w:tcPr>
          <w:p w:rsidR="00A6208C" w:rsidRPr="00B804A1" w:rsidRDefault="00A6208C" w:rsidP="00DD4616">
            <w:pPr>
              <w:pStyle w:val="TableCells"/>
            </w:pPr>
            <w:r w:rsidRPr="00B804A1">
              <w:t>Required?</w:t>
            </w:r>
          </w:p>
        </w:tc>
        <w:tc>
          <w:tcPr>
            <w:tcW w:w="1800" w:type="dxa"/>
          </w:tcPr>
          <w:p w:rsidR="00A6208C" w:rsidRPr="00B804A1" w:rsidRDefault="00A6208C" w:rsidP="00DD4616">
            <w:pPr>
              <w:pStyle w:val="TableCells"/>
            </w:pPr>
            <w:r w:rsidRPr="00B804A1">
              <w:t>Special Formatting</w:t>
            </w:r>
          </w:p>
        </w:tc>
      </w:tr>
      <w:tr w:rsidR="00A6208C" w:rsidRPr="009E5F88" w:rsidTr="00DD4616">
        <w:tc>
          <w:tcPr>
            <w:tcW w:w="9360" w:type="dxa"/>
            <w:gridSpan w:val="5"/>
          </w:tcPr>
          <w:p w:rsidR="00A6208C" w:rsidRPr="00B804A1" w:rsidRDefault="00A6208C" w:rsidP="00DD4616">
            <w:pPr>
              <w:pStyle w:val="TableCells"/>
              <w:rPr>
                <w:rStyle w:val="Strong"/>
              </w:rPr>
            </w:pPr>
            <w:r w:rsidRPr="00B804A1">
              <w:rPr>
                <w:rStyle w:val="Strong"/>
              </w:rPr>
              <w:t>Customer</w:t>
            </w:r>
          </w:p>
        </w:tc>
      </w:tr>
      <w:tr w:rsidR="00A6208C" w:rsidRPr="009E5F88" w:rsidTr="00DD4616">
        <w:tc>
          <w:tcPr>
            <w:tcW w:w="4500" w:type="dxa"/>
          </w:tcPr>
          <w:p w:rsidR="00A6208C" w:rsidRPr="00B804A1" w:rsidRDefault="00A6208C" w:rsidP="00DD4616">
            <w:pPr>
              <w:pStyle w:val="TableCells"/>
            </w:pPr>
            <w:r w:rsidRPr="00B804A1">
              <w:t>&lt;</w:t>
            </w:r>
            <w:r w:rsidR="00461CC1" w:rsidRPr="00B804A1">
              <w:t>customer Name</w:t>
            </w:r>
            <w:r w:rsidRPr="00B804A1">
              <w:t>&gt;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60</w:t>
            </w:r>
          </w:p>
        </w:tc>
        <w:tc>
          <w:tcPr>
            <w:tcW w:w="1170" w:type="dxa"/>
          </w:tcPr>
          <w:p w:rsidR="00A6208C" w:rsidRPr="00B804A1" w:rsidRDefault="00A6208C" w:rsidP="00DD4616">
            <w:pPr>
              <w:pStyle w:val="TableCells"/>
            </w:pPr>
            <w:r w:rsidRPr="00B804A1">
              <w:t>Yes</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&lt;customerParentCompanyNumber&gt;</w:t>
            </w:r>
          </w:p>
        </w:tc>
        <w:tc>
          <w:tcPr>
            <w:tcW w:w="1260" w:type="dxa"/>
          </w:tcPr>
          <w:p w:rsidR="00A6208C" w:rsidRPr="00B804A1" w:rsidRDefault="00A6208C" w:rsidP="00DD4616">
            <w:pPr>
              <w:pStyle w:val="TableCells"/>
            </w:pPr>
            <w:r w:rsidRPr="00B804A1">
              <w:t>Integer</w:t>
            </w:r>
          </w:p>
        </w:tc>
        <w:tc>
          <w:tcPr>
            <w:tcW w:w="630" w:type="dxa"/>
          </w:tcPr>
          <w:p w:rsidR="00A6208C" w:rsidRPr="00B804A1" w:rsidRDefault="00A6208C" w:rsidP="00DD4616">
            <w:pPr>
              <w:pStyle w:val="TableCells"/>
            </w:pPr>
            <w:r w:rsidRPr="00B804A1">
              <w:t>9</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&lt;customerTypeCode&gt;</w:t>
            </w:r>
          </w:p>
        </w:tc>
        <w:tc>
          <w:tcPr>
            <w:tcW w:w="1260" w:type="dxa"/>
          </w:tcPr>
          <w:p w:rsidR="00A6208C" w:rsidRPr="00B804A1" w:rsidRDefault="00A6208C" w:rsidP="00DD4616">
            <w:pPr>
              <w:pStyle w:val="TableCells"/>
            </w:pPr>
            <w:r w:rsidRPr="00B804A1">
              <w:t>Integer</w:t>
            </w:r>
          </w:p>
        </w:tc>
        <w:tc>
          <w:tcPr>
            <w:tcW w:w="630" w:type="dxa"/>
          </w:tcPr>
          <w:p w:rsidR="00A6208C" w:rsidRPr="00B804A1" w:rsidRDefault="00A6208C" w:rsidP="00DD4616">
            <w:pPr>
              <w:pStyle w:val="TableCells"/>
            </w:pPr>
            <w:r w:rsidRPr="00B804A1">
              <w:t>40</w:t>
            </w:r>
          </w:p>
        </w:tc>
        <w:tc>
          <w:tcPr>
            <w:tcW w:w="1170" w:type="dxa"/>
          </w:tcPr>
          <w:p w:rsidR="00A6208C" w:rsidRPr="00B804A1" w:rsidRDefault="00A6208C" w:rsidP="00DD4616">
            <w:pPr>
              <w:pStyle w:val="TableCells"/>
            </w:pPr>
            <w:r w:rsidRPr="00B804A1">
              <w:t>Yes</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&lt;customerLastActivityDate&gt;</w:t>
            </w:r>
          </w:p>
        </w:tc>
        <w:tc>
          <w:tcPr>
            <w:tcW w:w="1260" w:type="dxa"/>
          </w:tcPr>
          <w:p w:rsidR="00A6208C" w:rsidRPr="00B804A1" w:rsidRDefault="00A6208C" w:rsidP="00DD4616">
            <w:pPr>
              <w:pStyle w:val="TableCells"/>
            </w:pPr>
            <w:r w:rsidRPr="00B804A1">
              <w:t>Date</w:t>
            </w:r>
          </w:p>
        </w:tc>
        <w:tc>
          <w:tcPr>
            <w:tcW w:w="630" w:type="dxa"/>
          </w:tcPr>
          <w:p w:rsidR="00A6208C" w:rsidRPr="00B804A1" w:rsidRDefault="00A6208C" w:rsidP="00DD4616">
            <w:pPr>
              <w:pStyle w:val="TableCells"/>
            </w:pPr>
            <w:r w:rsidRPr="00B804A1">
              <w:t>10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r w:rsidRPr="00B804A1">
              <w:t xml:space="preserve">YYYY-MM-DD </w:t>
            </w:r>
          </w:p>
        </w:tc>
      </w:tr>
      <w:tr w:rsidR="00A6208C" w:rsidRPr="009E5F88" w:rsidTr="00DD4616">
        <w:tc>
          <w:tcPr>
            <w:tcW w:w="4500" w:type="dxa"/>
          </w:tcPr>
          <w:p w:rsidR="00A6208C" w:rsidRPr="00B804A1" w:rsidRDefault="00A6208C" w:rsidP="00DD4616">
            <w:pPr>
              <w:pStyle w:val="TableCells"/>
            </w:pPr>
            <w:r w:rsidRPr="00B804A1">
              <w:t>&lt;customerTaxTypeCode&gt;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w:t>
            </w:r>
          </w:p>
        </w:tc>
        <w:tc>
          <w:tcPr>
            <w:tcW w:w="1170" w:type="dxa"/>
          </w:tcPr>
          <w:p w:rsidR="00A6208C" w:rsidRPr="00B804A1" w:rsidRDefault="00A6208C" w:rsidP="00DD4616">
            <w:pPr>
              <w:pStyle w:val="TableCells"/>
            </w:pPr>
            <w:r w:rsidRPr="00B804A1">
              <w:t>Yes</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&lt;customerTaxNbr&gt;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4</w:t>
            </w:r>
          </w:p>
        </w:tc>
        <w:tc>
          <w:tcPr>
            <w:tcW w:w="1170" w:type="dxa"/>
          </w:tcPr>
          <w:p w:rsidR="00A6208C" w:rsidRPr="00B804A1" w:rsidRDefault="00A6208C" w:rsidP="00DD4616">
            <w:pPr>
              <w:pStyle w:val="TableCells"/>
            </w:pPr>
            <w:r w:rsidRPr="00B804A1">
              <w:t>Yes</w:t>
            </w:r>
          </w:p>
        </w:tc>
        <w:tc>
          <w:tcPr>
            <w:tcW w:w="1800" w:type="dxa"/>
          </w:tcPr>
          <w:p w:rsidR="00A6208C" w:rsidRPr="00B804A1" w:rsidRDefault="00A6208C" w:rsidP="00DD4616">
            <w:pPr>
              <w:pStyle w:val="TableCells"/>
            </w:pPr>
            <w:r w:rsidRPr="00B804A1">
              <w:t>FEIN or SSN</w:t>
            </w:r>
          </w:p>
        </w:tc>
      </w:tr>
      <w:tr w:rsidR="00A6208C" w:rsidRPr="009E5F88" w:rsidTr="00DD4616">
        <w:tc>
          <w:tcPr>
            <w:tcW w:w="4500" w:type="dxa"/>
          </w:tcPr>
          <w:p w:rsidR="00A6208C" w:rsidRPr="00B804A1" w:rsidRDefault="00A6208C" w:rsidP="00DD4616">
            <w:pPr>
              <w:pStyle w:val="TableCells"/>
            </w:pPr>
            <w:r w:rsidRPr="00B804A1">
              <w:t>&lt;customerActiveIndicator&gt;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1</w:t>
            </w:r>
          </w:p>
        </w:tc>
        <w:tc>
          <w:tcPr>
            <w:tcW w:w="1170" w:type="dxa"/>
          </w:tcPr>
          <w:p w:rsidR="00A6208C" w:rsidRPr="00B804A1" w:rsidRDefault="00A6208C" w:rsidP="00DD4616">
            <w:pPr>
              <w:pStyle w:val="TableCells"/>
            </w:pPr>
            <w:r w:rsidRPr="00B804A1">
              <w:t>Yes</w:t>
            </w:r>
          </w:p>
        </w:tc>
        <w:tc>
          <w:tcPr>
            <w:tcW w:w="1800" w:type="dxa"/>
          </w:tcPr>
          <w:p w:rsidR="00A6208C" w:rsidRPr="00B804A1" w:rsidRDefault="00A00EEC" w:rsidP="00DD4616">
            <w:pPr>
              <w:pStyle w:val="TableCells"/>
            </w:pPr>
            <w:r>
              <w:t>'</w:t>
            </w:r>
            <w:r w:rsidR="00A6208C" w:rsidRPr="00B804A1">
              <w:t>Y</w:t>
            </w:r>
            <w:r>
              <w:t>'</w:t>
            </w:r>
            <w:r w:rsidR="00A6208C" w:rsidRPr="00B804A1">
              <w:t xml:space="preserve"> or </w:t>
            </w:r>
            <w:r>
              <w:t>'</w:t>
            </w:r>
            <w:r w:rsidR="00A6208C" w:rsidRPr="00B804A1">
              <w:t>N</w:t>
            </w:r>
            <w:r>
              <w:t>'</w:t>
            </w:r>
          </w:p>
        </w:tc>
      </w:tr>
      <w:tr w:rsidR="00A6208C" w:rsidRPr="009E5F88" w:rsidTr="00DD4616">
        <w:tc>
          <w:tcPr>
            <w:tcW w:w="4500" w:type="dxa"/>
          </w:tcPr>
          <w:p w:rsidR="00A6208C" w:rsidRPr="00B804A1" w:rsidRDefault="00A6208C" w:rsidP="00DD4616">
            <w:pPr>
              <w:pStyle w:val="TableCells"/>
            </w:pPr>
            <w:r w:rsidRPr="00B804A1">
              <w:t>&lt;customerPhoneNumber&gt;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&lt;customer800PhoneNumber&gt;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&lt;customerContactName&gt;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40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&lt;customerContactPhoneNumber&gt;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&lt;customerFaxNumber&gt;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&lt;customerBirthDate&gt;</w:t>
            </w:r>
          </w:p>
        </w:tc>
        <w:tc>
          <w:tcPr>
            <w:tcW w:w="1260" w:type="dxa"/>
          </w:tcPr>
          <w:p w:rsidR="00A6208C" w:rsidRPr="00B804A1" w:rsidRDefault="00A6208C" w:rsidP="00DD4616">
            <w:pPr>
              <w:pStyle w:val="TableCells"/>
            </w:pPr>
            <w:r w:rsidRPr="00B804A1">
              <w:t>Date</w:t>
            </w:r>
          </w:p>
        </w:tc>
        <w:tc>
          <w:tcPr>
            <w:tcW w:w="630" w:type="dxa"/>
          </w:tcPr>
          <w:p w:rsidR="00A6208C" w:rsidRPr="00B804A1" w:rsidRDefault="00A6208C" w:rsidP="00DD4616">
            <w:pPr>
              <w:pStyle w:val="TableCells"/>
            </w:pPr>
            <w:r w:rsidRPr="00B804A1">
              <w:t>10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r w:rsidRPr="00B804A1">
              <w:t xml:space="preserve">YYYY-MM-DD </w:t>
            </w:r>
          </w:p>
        </w:tc>
      </w:tr>
      <w:tr w:rsidR="00A6208C" w:rsidRPr="009E5F88" w:rsidTr="00DD4616">
        <w:tc>
          <w:tcPr>
            <w:tcW w:w="4500" w:type="dxa"/>
          </w:tcPr>
          <w:p w:rsidR="00A6208C" w:rsidRPr="00B804A1" w:rsidRDefault="00A6208C" w:rsidP="00DD4616">
            <w:pPr>
              <w:pStyle w:val="TableCells"/>
            </w:pPr>
            <w:r w:rsidRPr="00B804A1">
              <w:t>&lt;customerTaxExemptIndicator&gt;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1</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00EEC" w:rsidP="00DD4616">
            <w:pPr>
              <w:pStyle w:val="TableCells"/>
            </w:pPr>
            <w:r>
              <w:t>'</w:t>
            </w:r>
            <w:r w:rsidR="00A6208C" w:rsidRPr="00B804A1">
              <w:t>Y</w:t>
            </w:r>
            <w:r>
              <w:t>'</w:t>
            </w:r>
            <w:r w:rsidR="00A6208C" w:rsidRPr="00B804A1">
              <w:t xml:space="preserve"> or </w:t>
            </w:r>
            <w:r>
              <w:t>'</w:t>
            </w:r>
            <w:r w:rsidR="00A6208C" w:rsidRPr="00B804A1">
              <w:t>N</w:t>
            </w:r>
            <w:r>
              <w:t>'</w:t>
            </w:r>
          </w:p>
        </w:tc>
      </w:tr>
      <w:tr w:rsidR="00A6208C" w:rsidRPr="009E5F88" w:rsidTr="00DD4616">
        <w:tc>
          <w:tcPr>
            <w:tcW w:w="4500" w:type="dxa"/>
          </w:tcPr>
          <w:p w:rsidR="00A6208C" w:rsidRPr="00B804A1" w:rsidRDefault="00A6208C" w:rsidP="00DD4616">
            <w:pPr>
              <w:pStyle w:val="TableCells"/>
            </w:pPr>
            <w:r w:rsidRPr="00B804A1">
              <w:t>&lt;customerCreditLimitAmount&gt;</w:t>
            </w:r>
          </w:p>
        </w:tc>
        <w:tc>
          <w:tcPr>
            <w:tcW w:w="1260" w:type="dxa"/>
          </w:tcPr>
          <w:p w:rsidR="00A6208C" w:rsidRPr="00B804A1" w:rsidRDefault="00A6208C" w:rsidP="00DD4616">
            <w:pPr>
              <w:pStyle w:val="TableCells"/>
            </w:pPr>
            <w:r w:rsidRPr="00B804A1">
              <w:t>Decimal</w:t>
            </w:r>
          </w:p>
        </w:tc>
        <w:tc>
          <w:tcPr>
            <w:tcW w:w="630" w:type="dxa"/>
          </w:tcPr>
          <w:p w:rsidR="00A6208C" w:rsidRPr="00B804A1" w:rsidRDefault="00A6208C" w:rsidP="00DD4616">
            <w:pPr>
              <w:pStyle w:val="TableCells"/>
            </w:pP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r w:rsidRPr="00B804A1">
              <w:t>Money Format (2 decimal places)</w:t>
            </w:r>
          </w:p>
        </w:tc>
      </w:tr>
      <w:tr w:rsidR="00A6208C" w:rsidRPr="009E5F88" w:rsidTr="00DD4616">
        <w:tc>
          <w:tcPr>
            <w:tcW w:w="4500" w:type="dxa"/>
          </w:tcPr>
          <w:p w:rsidR="00A6208C" w:rsidRPr="00B804A1" w:rsidRDefault="00A6208C" w:rsidP="00DD4616">
            <w:pPr>
              <w:pStyle w:val="TableCells"/>
            </w:pPr>
            <w:r w:rsidRPr="00B804A1">
              <w:t>&lt;customerCreditApprovedByName&gt;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40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&lt;customerEmailAddress&gt;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60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9360" w:type="dxa"/>
            <w:gridSpan w:val="5"/>
          </w:tcPr>
          <w:p w:rsidR="00A6208C" w:rsidRPr="00B804A1" w:rsidRDefault="00A6208C" w:rsidP="00DD4616">
            <w:pPr>
              <w:pStyle w:val="TableCells"/>
              <w:rPr>
                <w:rStyle w:val="Strong"/>
              </w:rPr>
            </w:pPr>
            <w:r w:rsidRPr="00B804A1">
              <w:rPr>
                <w:rStyle w:val="Strong"/>
              </w:rPr>
              <w:t>Address</w:t>
            </w:r>
          </w:p>
        </w:tc>
      </w:tr>
      <w:tr w:rsidR="00A6208C" w:rsidRPr="009E5F88" w:rsidTr="00DD4616">
        <w:tc>
          <w:tcPr>
            <w:tcW w:w="4500" w:type="dxa"/>
          </w:tcPr>
          <w:p w:rsidR="00A6208C" w:rsidRPr="00B804A1" w:rsidRDefault="00A6208C" w:rsidP="00DD4616">
            <w:pPr>
              <w:pStyle w:val="TableCells"/>
            </w:pPr>
            <w:r w:rsidRPr="00B804A1">
              <w:t>&lt;customerAddressName&gt;</w:t>
            </w:r>
            <w:r w:rsidRPr="00B804A1">
              <w:tab/>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40</w:t>
            </w:r>
          </w:p>
        </w:tc>
        <w:tc>
          <w:tcPr>
            <w:tcW w:w="1170" w:type="dxa"/>
          </w:tcPr>
          <w:p w:rsidR="00A6208C" w:rsidRPr="00B804A1" w:rsidRDefault="00A6208C" w:rsidP="00DD4616">
            <w:pPr>
              <w:pStyle w:val="TableCells"/>
            </w:pPr>
            <w:r w:rsidRPr="00B804A1">
              <w:t>Yes</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&lt;customerLine1StreetAddress&gt;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30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&lt;customerLine2StreetAddress&gt;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30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&lt;customerCityName&gt;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25</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&lt;customerStateCode&gt;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&lt;customerZipCode&gt;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&lt;customerCountryCode&gt;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2</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lastRenderedPageBreak/>
              <w:t>&lt;customerAddressInternationalProvinceName/&gt;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45</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&lt;customerInternationalMailCode /&gt;</w:t>
            </w:r>
          </w:p>
        </w:tc>
        <w:tc>
          <w:tcPr>
            <w:tcW w:w="1260" w:type="dxa"/>
          </w:tcPr>
          <w:p w:rsidR="00A6208C" w:rsidRPr="00B804A1" w:rsidRDefault="00A6208C" w:rsidP="00DD4616">
            <w:pPr>
              <w:pStyle w:val="TableCells"/>
            </w:pPr>
          </w:p>
        </w:tc>
        <w:tc>
          <w:tcPr>
            <w:tcW w:w="630" w:type="dxa"/>
          </w:tcPr>
          <w:p w:rsidR="00A6208C" w:rsidRPr="00B804A1" w:rsidRDefault="00A6208C" w:rsidP="00DD4616">
            <w:pPr>
              <w:pStyle w:val="TableCells"/>
            </w:pP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&lt;customerEmailAddress&gt;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60</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tr w:rsidR="00A6208C" w:rsidRPr="009E5F88" w:rsidTr="00DD4616">
        <w:tc>
          <w:tcPr>
            <w:tcW w:w="4500" w:type="dxa"/>
          </w:tcPr>
          <w:p w:rsidR="00A6208C" w:rsidRPr="00B804A1" w:rsidRDefault="00A6208C" w:rsidP="00DD4616">
            <w:pPr>
              <w:pStyle w:val="TableCells"/>
            </w:pPr>
            <w:r w:rsidRPr="00B804A1">
              <w:t>&lt;customerAddressTypeCode&gt;</w:t>
            </w:r>
          </w:p>
        </w:tc>
        <w:tc>
          <w:tcPr>
            <w:tcW w:w="1260" w:type="dxa"/>
          </w:tcPr>
          <w:p w:rsidR="00A6208C" w:rsidRPr="00B804A1" w:rsidRDefault="00A6208C" w:rsidP="00DD4616">
            <w:pPr>
              <w:pStyle w:val="TableCells"/>
            </w:pPr>
            <w:r w:rsidRPr="00B804A1">
              <w:t>Characters</w:t>
            </w:r>
          </w:p>
        </w:tc>
        <w:tc>
          <w:tcPr>
            <w:tcW w:w="630" w:type="dxa"/>
          </w:tcPr>
          <w:p w:rsidR="00A6208C" w:rsidRPr="00B804A1" w:rsidRDefault="00A6208C" w:rsidP="00DD4616">
            <w:pPr>
              <w:pStyle w:val="TableCells"/>
            </w:pPr>
            <w:r w:rsidRPr="00B804A1">
              <w:t>1</w:t>
            </w:r>
          </w:p>
        </w:tc>
        <w:tc>
          <w:tcPr>
            <w:tcW w:w="1170" w:type="dxa"/>
          </w:tcPr>
          <w:p w:rsidR="00A6208C" w:rsidRPr="00B804A1" w:rsidRDefault="00A6208C" w:rsidP="00DD4616">
            <w:pPr>
              <w:pStyle w:val="TableCells"/>
            </w:pPr>
            <w:r w:rsidRPr="00B804A1">
              <w:t>No</w:t>
            </w:r>
          </w:p>
        </w:tc>
        <w:tc>
          <w:tcPr>
            <w:tcW w:w="1800" w:type="dxa"/>
          </w:tcPr>
          <w:p w:rsidR="00A6208C" w:rsidRPr="00B804A1" w:rsidRDefault="00A6208C" w:rsidP="00DD4616">
            <w:pPr>
              <w:pStyle w:val="TableCells"/>
            </w:pPr>
          </w:p>
        </w:tc>
      </w:tr>
      <w:bookmarkEnd w:id="751"/>
      <w:bookmarkEnd w:id="752"/>
      <w:bookmarkEnd w:id="753"/>
      <w:bookmarkEnd w:id="754"/>
      <w:bookmarkEnd w:id="755"/>
      <w:bookmarkEnd w:id="756"/>
      <w:bookmarkEnd w:id="757"/>
      <w:bookmarkEnd w:id="758"/>
      <w:bookmarkEnd w:id="759"/>
      <w:bookmarkEnd w:id="760"/>
      <w:bookmarkEnd w:id="761"/>
      <w:bookmarkEnd w:id="762"/>
      <w:bookmarkEnd w:id="763"/>
    </w:tbl>
    <w:p w:rsidR="00AD5A43" w:rsidRDefault="00AD5A43" w:rsidP="00753C42">
      <w:pPr>
        <w:pStyle w:val="BodyText"/>
      </w:pPr>
    </w:p>
    <w:p w:rsidR="00AD5A43" w:rsidRDefault="00AD5A43" w:rsidP="00AD5A43">
      <w:pPr>
        <w:pStyle w:val="Heading3"/>
        <w:rPr>
          <w:lang w:bidi="th-TH"/>
        </w:rPr>
      </w:pPr>
      <w:r>
        <w:rPr>
          <w:lang w:bidi="th-TH"/>
        </w:rPr>
        <w:t>Lockbox Upload</w:t>
      </w:r>
      <w:r w:rsidR="006A7073">
        <w:rPr>
          <w:lang w:bidi="th-TH"/>
        </w:rPr>
        <w:fldChar w:fldCharType="begin"/>
      </w:r>
      <w:r>
        <w:rPr>
          <w:lang w:bidi="th-TH"/>
        </w:rPr>
        <w:instrText xml:space="preserve"> XE "Lockbox </w:instrText>
      </w:r>
      <w:r w:rsidRPr="006A6D30">
        <w:rPr>
          <w:lang w:bidi="th-TH"/>
        </w:rPr>
        <w:instrText xml:space="preserve">Upload </w:instrText>
      </w:r>
      <w:r w:rsidR="003A18C0">
        <w:rPr>
          <w:lang w:bidi="th-TH"/>
        </w:rPr>
        <w:instrText>option</w:instrText>
      </w:r>
      <w:r>
        <w:rPr>
          <w:lang w:bidi="th-TH"/>
        </w:rPr>
        <w:instrText xml:space="preserve">" </w:instrText>
      </w:r>
      <w:r w:rsidR="006A7073">
        <w:rPr>
          <w:lang w:bidi="th-TH"/>
        </w:rPr>
        <w:fldChar w:fldCharType="end"/>
      </w:r>
      <w:r w:rsidR="006A7073">
        <w:rPr>
          <w:lang w:bidi="th-TH"/>
        </w:rPr>
        <w:fldChar w:fldCharType="begin"/>
      </w:r>
      <w:r>
        <w:rPr>
          <w:lang w:bidi="th-TH"/>
        </w:rPr>
        <w:instrText xml:space="preserve"> XE "</w:instrText>
      </w:r>
      <w:r w:rsidRPr="00D144CC">
        <w:rPr>
          <w:lang w:bidi="th-TH"/>
        </w:rPr>
        <w:instrText xml:space="preserve">Accounts </w:instrText>
      </w:r>
      <w:r w:rsidR="00461CC1" w:rsidRPr="00D144CC">
        <w:rPr>
          <w:lang w:bidi="th-TH"/>
        </w:rPr>
        <w:instrText>Receivable</w:instrText>
      </w:r>
      <w:r w:rsidR="00461CC1">
        <w:rPr>
          <w:lang w:bidi="th-TH"/>
        </w:rPr>
        <w:instrText xml:space="preserve">: Lockbox </w:instrText>
      </w:r>
      <w:r w:rsidR="00461CC1" w:rsidRPr="006A6D30">
        <w:rPr>
          <w:lang w:bidi="th-TH"/>
        </w:rPr>
        <w:instrText>Upload</w:instrText>
      </w:r>
      <w:r w:rsidRPr="006A6D30">
        <w:rPr>
          <w:lang w:bidi="th-TH"/>
        </w:rPr>
        <w:instrText xml:space="preserve"> </w:instrText>
      </w:r>
      <w:r>
        <w:rPr>
          <w:lang w:bidi="th-TH"/>
        </w:rPr>
        <w:instrText xml:space="preserve">" </w:instrText>
      </w:r>
      <w:r w:rsidR="006A7073">
        <w:rPr>
          <w:lang w:bidi="th-TH"/>
        </w:rPr>
        <w:fldChar w:fldCharType="end"/>
      </w:r>
      <w:r w:rsidR="006A7073" w:rsidRPr="00000100">
        <w:fldChar w:fldCharType="begin"/>
      </w:r>
      <w:r w:rsidRPr="00000100">
        <w:instrText xml:space="preserve"> TC "</w:instrText>
      </w:r>
      <w:r>
        <w:rPr>
          <w:lang w:bidi="th-TH"/>
        </w:rPr>
        <w:instrText>Lockbox Upload</w:instrText>
      </w:r>
      <w:r w:rsidRPr="00000100">
        <w:instrText xml:space="preserve">" \f </w:instrText>
      </w:r>
      <w:r>
        <w:instrText>FAD</w:instrText>
      </w:r>
      <w:r w:rsidRPr="00000100">
        <w:instrText xml:space="preserve"> \l "</w:instrText>
      </w:r>
      <w:r>
        <w:instrText>2</w:instrText>
      </w:r>
      <w:r w:rsidRPr="00000100">
        <w:instrText xml:space="preserve">" </w:instrText>
      </w:r>
      <w:r w:rsidR="006A7073" w:rsidRPr="00000100">
        <w:fldChar w:fldCharType="end"/>
      </w:r>
    </w:p>
    <w:p w:rsidR="00CA54D4" w:rsidRDefault="00CA54D4" w:rsidP="00CA54D4">
      <w:pPr>
        <w:pStyle w:val="BodyText"/>
        <w:rPr>
          <w:lang w:bidi="th-TH"/>
        </w:rPr>
      </w:pPr>
    </w:p>
    <w:p w:rsidR="00AD5A43" w:rsidRDefault="00AD5A43" w:rsidP="00AD5A43">
      <w:pPr>
        <w:pStyle w:val="BodyText"/>
        <w:rPr>
          <w:lang w:bidi="th-TH"/>
        </w:rPr>
      </w:pPr>
      <w:r>
        <w:rPr>
          <w:lang w:bidi="th-TH"/>
        </w:rPr>
        <w:t xml:space="preserve">The </w:t>
      </w:r>
      <w:r>
        <w:rPr>
          <w:rStyle w:val="Strong"/>
        </w:rPr>
        <w:t xml:space="preserve">Lockbox </w:t>
      </w:r>
      <w:r w:rsidRPr="0005777E">
        <w:rPr>
          <w:rStyle w:val="Strong"/>
        </w:rPr>
        <w:t>Upload</w:t>
      </w:r>
      <w:r>
        <w:rPr>
          <w:lang w:bidi="th-TH"/>
        </w:rPr>
        <w:t xml:space="preserve"> allows you to upload a Lockbox file from a</w:t>
      </w:r>
      <w:r w:rsidR="00437D53">
        <w:rPr>
          <w:lang w:bidi="th-TH"/>
        </w:rPr>
        <w:t xml:space="preserve"> </w:t>
      </w:r>
      <w:r w:rsidR="00461CC1">
        <w:rPr>
          <w:lang w:bidi="th-TH"/>
        </w:rPr>
        <w:t>bank into</w:t>
      </w:r>
      <w:r>
        <w:rPr>
          <w:lang w:bidi="th-TH"/>
        </w:rPr>
        <w:t xml:space="preserve"> Kuali Financials.</w:t>
      </w:r>
      <w:r w:rsidR="00302E6D">
        <w:rPr>
          <w:lang w:bidi="th-TH"/>
        </w:rPr>
        <w:t xml:space="preserve"> Lockbox is a service provided by a bank to streamline the payment processes of an institution. </w:t>
      </w:r>
      <w:r w:rsidR="00461CC1">
        <w:rPr>
          <w:lang w:bidi="th-TH"/>
        </w:rPr>
        <w:t>Essentially</w:t>
      </w:r>
      <w:r w:rsidR="00302E6D">
        <w:rPr>
          <w:lang w:bidi="th-TH"/>
        </w:rPr>
        <w:t xml:space="preserve">, a lockbox is a post office box that the bank establishes and controls for an institution. The customers send their payments directly to the lockbox. The bank opens all correspondence, deposits the checks into the designated accounts and provides daily reports of deposit information. The institution receives a single daily electronic file of all remittance detail. The institution imports this file to update its accounts receivable system. </w:t>
      </w:r>
    </w:p>
    <w:p w:rsidR="00CA54D4" w:rsidRPr="00C76652" w:rsidRDefault="00CA54D4" w:rsidP="00AD5A43">
      <w:pPr>
        <w:pStyle w:val="BodyText"/>
        <w:rPr>
          <w:lang w:bidi="th-TH"/>
        </w:rPr>
      </w:pPr>
    </w:p>
    <w:p w:rsidR="003A18C0" w:rsidRPr="00240A8F" w:rsidRDefault="003A18C0" w:rsidP="003A18C0">
      <w:pPr>
        <w:pStyle w:val="Note"/>
      </w:pPr>
      <w:r>
        <w:rPr>
          <w:noProof/>
        </w:rPr>
        <w:drawing>
          <wp:inline distT="0" distB="0" distL="0" distR="0">
            <wp:extent cx="191135" cy="191135"/>
            <wp:effectExtent l="19050" t="0" r="0" b="0"/>
            <wp:docPr id="1129" name="Picture 2"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arrow-red"/>
                    <pic:cNvPicPr>
                      <a:picLocks noChangeAspect="1" noChangeArrowheads="1"/>
                    </pic:cNvPicPr>
                  </pic:nvPicPr>
                  <pic:blipFill>
                    <a:blip r:embed="rId2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ab/>
        <w:t>For information on procedures that apply to all Financials batch uploads</w:t>
      </w:r>
      <w:r w:rsidRPr="00E45541">
        <w:t xml:space="preserve">, see </w:t>
      </w:r>
      <w:commentRangeStart w:id="770"/>
      <w:r w:rsidRPr="00B00D3B">
        <w:rPr>
          <w:rStyle w:val="C1HJump"/>
        </w:rPr>
        <w:t>Batch Upload Basics</w:t>
      </w:r>
      <w:r w:rsidRPr="00B00D3B">
        <w:rPr>
          <w:rStyle w:val="C1HJump"/>
          <w:vanish/>
        </w:rPr>
        <w:t>|document=WordDocuments\</w:t>
      </w:r>
      <w:r>
        <w:rPr>
          <w:rStyle w:val="C1HJump"/>
          <w:vanish/>
        </w:rPr>
        <w:t>FIN Overview Source.docx</w:t>
      </w:r>
      <w:r w:rsidRPr="00B00D3B">
        <w:rPr>
          <w:rStyle w:val="C1HJump"/>
          <w:vanish/>
        </w:rPr>
        <w:t>;topic=Batch Upload</w:t>
      </w:r>
      <w:r w:rsidR="00486651">
        <w:rPr>
          <w:rStyle w:val="C1HJump"/>
          <w:vanish/>
        </w:rPr>
        <w:t xml:space="preserve"> Basics</w:t>
      </w:r>
      <w:commentRangeEnd w:id="770"/>
      <w:r w:rsidR="00486651">
        <w:rPr>
          <w:rStyle w:val="CommentReference"/>
        </w:rPr>
        <w:commentReference w:id="770"/>
      </w:r>
      <w:r w:rsidRPr="00B00D3B">
        <w:rPr>
          <w:rStyle w:val="C1HJump"/>
          <w:vanish/>
        </w:rPr>
        <w:t xml:space="preserve"> </w:t>
      </w:r>
      <w:commentRangeStart w:id="771"/>
      <w:r w:rsidR="00461CC1">
        <w:t>“</w:t>
      </w:r>
      <w:r w:rsidR="00461CC1" w:rsidRPr="00E45541">
        <w:t>Batch</w:t>
      </w:r>
      <w:r w:rsidRPr="00E45541">
        <w:t xml:space="preserve"> Upload Basics</w:t>
      </w:r>
      <w:r>
        <w:t>”</w:t>
      </w:r>
      <w:r w:rsidRPr="00E45541">
        <w:t xml:space="preserve"> in</w:t>
      </w:r>
      <w:r>
        <w:t xml:space="preserve"> </w:t>
      </w:r>
      <w:r w:rsidR="000C25C9">
        <w:t xml:space="preserve">the </w:t>
      </w:r>
      <w:r w:rsidRPr="00E45541">
        <w:rPr>
          <w:rStyle w:val="Emphasis"/>
        </w:rPr>
        <w:t>Overview and Introduction to the User Interface</w:t>
      </w:r>
      <w:commentRangeEnd w:id="771"/>
      <w:r>
        <w:rPr>
          <w:rStyle w:val="CommentReference"/>
        </w:rPr>
        <w:commentReference w:id="771"/>
      </w:r>
      <w:r>
        <w:t>.</w:t>
      </w:r>
    </w:p>
    <w:p w:rsidR="00CA54D4" w:rsidRDefault="00CA54D4" w:rsidP="003A18C0">
      <w:pPr>
        <w:pStyle w:val="BodyText"/>
        <w:rPr>
          <w:lang w:bidi="th-TH"/>
        </w:rPr>
      </w:pPr>
    </w:p>
    <w:p w:rsidR="003A18C0" w:rsidRDefault="003A18C0" w:rsidP="003A18C0">
      <w:pPr>
        <w:pStyle w:val="BodyText"/>
        <w:rPr>
          <w:lang w:bidi="th-TH"/>
        </w:rPr>
      </w:pPr>
      <w:r>
        <w:rPr>
          <w:lang w:bidi="th-TH"/>
        </w:rPr>
        <w:t xml:space="preserve">When you select the </w:t>
      </w:r>
      <w:r>
        <w:rPr>
          <w:rStyle w:val="Strong"/>
          <w:lang w:bidi="th-TH"/>
        </w:rPr>
        <w:t xml:space="preserve">Lockbox </w:t>
      </w:r>
      <w:r w:rsidRPr="00502457">
        <w:rPr>
          <w:rStyle w:val="Strong"/>
          <w:lang w:bidi="th-TH"/>
        </w:rPr>
        <w:t>Upload</w:t>
      </w:r>
      <w:r>
        <w:rPr>
          <w:lang w:bidi="th-TH"/>
        </w:rPr>
        <w:t xml:space="preserve"> option the system displays the </w:t>
      </w:r>
      <w:r w:rsidRPr="002351FE">
        <w:rPr>
          <w:rStyle w:val="Strong"/>
        </w:rPr>
        <w:t>Lockbox Upload</w:t>
      </w:r>
      <w:r>
        <w:rPr>
          <w:lang w:bidi="th-TH"/>
        </w:rPr>
        <w:t xml:space="preserve"> document. This document allows you to upload fl</w:t>
      </w:r>
      <w:r w:rsidR="002351FE">
        <w:rPr>
          <w:lang w:bidi="th-TH"/>
        </w:rPr>
        <w:t xml:space="preserve">at files into Kuali Financials and will generate Cash Control/Payment Applications for each Lockbox included in the file. </w:t>
      </w:r>
      <w:r>
        <w:rPr>
          <w:lang w:bidi="th-TH"/>
        </w:rPr>
        <w:t xml:space="preserve">. </w:t>
      </w:r>
    </w:p>
    <w:p w:rsidR="003A18C0" w:rsidRDefault="002351FE" w:rsidP="002351FE">
      <w:pPr>
        <w:pStyle w:val="Heading4"/>
      </w:pPr>
      <w:bookmarkStart w:id="772" w:name="_Toc245091777"/>
      <w:r>
        <w:t>Lockbox</w:t>
      </w:r>
      <w:r w:rsidR="003A18C0">
        <w:t xml:space="preserve"> Upload Format</w:t>
      </w:r>
      <w:bookmarkEnd w:id="772"/>
      <w:r w:rsidR="006A7073">
        <w:rPr>
          <w:lang w:bidi="th-TH"/>
        </w:rPr>
        <w:fldChar w:fldCharType="begin"/>
      </w:r>
      <w:r w:rsidR="003A18C0">
        <w:rPr>
          <w:lang w:bidi="th-TH"/>
        </w:rPr>
        <w:instrText xml:space="preserve"> XE "</w:instrText>
      </w:r>
      <w:r w:rsidR="00461CC1">
        <w:rPr>
          <w:lang w:bidi="th-TH"/>
        </w:rPr>
        <w:instrText xml:space="preserve">Lockbox </w:instrText>
      </w:r>
      <w:r w:rsidR="00461CC1" w:rsidRPr="006A6D30">
        <w:rPr>
          <w:lang w:bidi="th-TH"/>
        </w:rPr>
        <w:instrText>Upload</w:instrText>
      </w:r>
      <w:r w:rsidR="00461CC1">
        <w:rPr>
          <w:lang w:bidi="th-TH"/>
        </w:rPr>
        <w:instrText>: file</w:instrText>
      </w:r>
      <w:r w:rsidR="003A18C0">
        <w:rPr>
          <w:lang w:bidi="th-TH"/>
        </w:rPr>
        <w:instrText xml:space="preserve"> format" </w:instrText>
      </w:r>
      <w:r w:rsidR="006A7073">
        <w:rPr>
          <w:lang w:bidi="th-TH"/>
        </w:rPr>
        <w:fldChar w:fldCharType="end"/>
      </w:r>
    </w:p>
    <w:p w:rsidR="00CA54D4" w:rsidRDefault="00CA54D4" w:rsidP="00CA54D4">
      <w:pPr>
        <w:pStyle w:val="BodyText"/>
        <w:rPr>
          <w:lang w:bidi="th-TH"/>
        </w:rPr>
      </w:pPr>
    </w:p>
    <w:p w:rsidR="003A18C0" w:rsidRDefault="003A18C0" w:rsidP="003A18C0">
      <w:pPr>
        <w:pStyle w:val="BodyText"/>
      </w:pPr>
      <w:r>
        <w:t>In addition to the standard formatting rules that apply to all batch upload file formats, keep the following points in mind about the flat file format:</w:t>
      </w:r>
    </w:p>
    <w:p w:rsidR="002351FE" w:rsidRDefault="002351FE" w:rsidP="003A18C0">
      <w:pPr>
        <w:pStyle w:val="C1HBullet"/>
      </w:pPr>
      <w:r>
        <w:t>Multiple lockboxes may be included in a single file.</w:t>
      </w:r>
    </w:p>
    <w:p w:rsidR="002351FE" w:rsidRDefault="002351FE" w:rsidP="003A18C0">
      <w:pPr>
        <w:pStyle w:val="C1HBullet"/>
      </w:pPr>
      <w:r>
        <w:t xml:space="preserve">The lockbox must exist in System Information. </w:t>
      </w:r>
    </w:p>
    <w:p w:rsidR="003A18C0" w:rsidRDefault="003A18C0" w:rsidP="002351FE">
      <w:pPr>
        <w:pStyle w:val="C1HBullet"/>
      </w:pPr>
      <w:r>
        <w:t xml:space="preserve">Any number of </w:t>
      </w:r>
      <w:r w:rsidR="002351FE">
        <w:t>payment</w:t>
      </w:r>
      <w:r>
        <w:t xml:space="preserve"> entry records may follow the</w:t>
      </w:r>
      <w:r w:rsidR="002351FE">
        <w:t xml:space="preserve"> lockbox</w:t>
      </w:r>
      <w:r>
        <w:t xml:space="preserve"> header. </w:t>
      </w:r>
    </w:p>
    <w:p w:rsidR="00CA54D4" w:rsidRDefault="00CA54D4" w:rsidP="00CA54D4">
      <w:pPr>
        <w:pStyle w:val="C1HBullet"/>
        <w:numPr>
          <w:ilvl w:val="0"/>
          <w:numId w:val="0"/>
        </w:numPr>
        <w:ind w:left="720"/>
        <w:rPr>
          <w:lang w:bidi="th-TH"/>
        </w:rPr>
      </w:pPr>
    </w:p>
    <w:p w:rsidR="003A18C0" w:rsidRDefault="002351FE" w:rsidP="003A18C0">
      <w:pPr>
        <w:pStyle w:val="TableHeading"/>
      </w:pPr>
      <w:r>
        <w:t>Lockbox</w:t>
      </w:r>
      <w:r w:rsidR="003A18C0">
        <w:t xml:space="preserve"> flat file format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32"/>
        <w:gridCol w:w="1148"/>
        <w:gridCol w:w="943"/>
        <w:gridCol w:w="1225"/>
        <w:gridCol w:w="3428"/>
      </w:tblGrid>
      <w:tr w:rsidR="003A18C0" w:rsidTr="00F81453">
        <w:tc>
          <w:tcPr>
            <w:tcW w:w="2832" w:type="dxa"/>
          </w:tcPr>
          <w:p w:rsidR="003A18C0" w:rsidRPr="00240A8F" w:rsidRDefault="003A18C0" w:rsidP="003A18C0">
            <w:pPr>
              <w:pStyle w:val="TableCells"/>
            </w:pPr>
            <w:r w:rsidRPr="00240A8F">
              <w:t>Name</w:t>
            </w:r>
          </w:p>
        </w:tc>
        <w:tc>
          <w:tcPr>
            <w:tcW w:w="1148" w:type="dxa"/>
          </w:tcPr>
          <w:p w:rsidR="003A18C0" w:rsidRPr="00240A8F" w:rsidRDefault="003A18C0" w:rsidP="003A18C0">
            <w:pPr>
              <w:pStyle w:val="TableCells"/>
            </w:pPr>
            <w:r w:rsidRPr="00240A8F">
              <w:t>Starting Character Position</w:t>
            </w:r>
          </w:p>
        </w:tc>
        <w:tc>
          <w:tcPr>
            <w:tcW w:w="943" w:type="dxa"/>
          </w:tcPr>
          <w:p w:rsidR="003A18C0" w:rsidRPr="00240A8F" w:rsidRDefault="003A18C0" w:rsidP="003A18C0">
            <w:pPr>
              <w:pStyle w:val="TableCells"/>
            </w:pPr>
            <w:r w:rsidRPr="00240A8F">
              <w:t>Length</w:t>
            </w:r>
          </w:p>
        </w:tc>
        <w:tc>
          <w:tcPr>
            <w:tcW w:w="1225" w:type="dxa"/>
          </w:tcPr>
          <w:p w:rsidR="003A18C0" w:rsidRPr="00240A8F" w:rsidRDefault="003A18C0" w:rsidP="003A18C0">
            <w:pPr>
              <w:pStyle w:val="TableCells"/>
            </w:pPr>
            <w:r w:rsidRPr="00240A8F">
              <w:t>Required?</w:t>
            </w:r>
          </w:p>
        </w:tc>
        <w:tc>
          <w:tcPr>
            <w:tcW w:w="3428" w:type="dxa"/>
          </w:tcPr>
          <w:p w:rsidR="003A18C0" w:rsidRPr="00240A8F" w:rsidRDefault="003A18C0" w:rsidP="003A18C0">
            <w:pPr>
              <w:pStyle w:val="TableCells"/>
              <w:ind w:right="-18"/>
            </w:pPr>
            <w:r w:rsidRPr="00240A8F">
              <w:t>Special Formatting</w:t>
            </w:r>
          </w:p>
        </w:tc>
      </w:tr>
      <w:tr w:rsidR="003A18C0" w:rsidRPr="00240A8F" w:rsidTr="003A18C0">
        <w:tc>
          <w:tcPr>
            <w:tcW w:w="9576" w:type="dxa"/>
            <w:gridSpan w:val="5"/>
          </w:tcPr>
          <w:p w:rsidR="003A18C0" w:rsidRPr="00240A8F" w:rsidRDefault="002351FE" w:rsidP="003A18C0">
            <w:pPr>
              <w:pStyle w:val="TableCells"/>
              <w:ind w:right="-18"/>
              <w:rPr>
                <w:b/>
              </w:rPr>
            </w:pPr>
            <w:r>
              <w:rPr>
                <w:b/>
              </w:rPr>
              <w:t>Lockbox – 59</w:t>
            </w:r>
            <w:r w:rsidR="003A18C0">
              <w:rPr>
                <w:b/>
              </w:rPr>
              <w:t xml:space="preserve"> Characters</w:t>
            </w:r>
          </w:p>
        </w:tc>
      </w:tr>
      <w:tr w:rsidR="003A18C0" w:rsidTr="003F2BC0">
        <w:tc>
          <w:tcPr>
            <w:tcW w:w="2299" w:type="dxa"/>
          </w:tcPr>
          <w:p w:rsidR="003A18C0" w:rsidRPr="00240A8F" w:rsidRDefault="002351FE" w:rsidP="003A18C0">
            <w:pPr>
              <w:pStyle w:val="TableCells"/>
            </w:pPr>
            <w:r>
              <w:t>Leading Text</w:t>
            </w:r>
          </w:p>
        </w:tc>
        <w:tc>
          <w:tcPr>
            <w:tcW w:w="1126" w:type="dxa"/>
          </w:tcPr>
          <w:p w:rsidR="003A18C0" w:rsidRPr="00240A8F" w:rsidRDefault="003A18C0" w:rsidP="003A18C0">
            <w:pPr>
              <w:pStyle w:val="TableCells"/>
            </w:pPr>
            <w:r w:rsidRPr="00240A8F">
              <w:t>1</w:t>
            </w:r>
          </w:p>
        </w:tc>
        <w:tc>
          <w:tcPr>
            <w:tcW w:w="896" w:type="dxa"/>
          </w:tcPr>
          <w:p w:rsidR="003A18C0" w:rsidRPr="00240A8F" w:rsidRDefault="002351FE" w:rsidP="003A18C0">
            <w:pPr>
              <w:pStyle w:val="TableCells"/>
            </w:pPr>
            <w:r>
              <w:t>1</w:t>
            </w:r>
            <w:r w:rsidR="003F2BC0">
              <w:t>6</w:t>
            </w:r>
          </w:p>
        </w:tc>
        <w:tc>
          <w:tcPr>
            <w:tcW w:w="1189" w:type="dxa"/>
          </w:tcPr>
          <w:p w:rsidR="003A18C0" w:rsidRPr="00240A8F" w:rsidRDefault="003A18C0" w:rsidP="003A18C0">
            <w:pPr>
              <w:pStyle w:val="TableCells"/>
            </w:pPr>
            <w:r w:rsidRPr="00240A8F">
              <w:t>Yes</w:t>
            </w:r>
          </w:p>
        </w:tc>
        <w:tc>
          <w:tcPr>
            <w:tcW w:w="4066" w:type="dxa"/>
          </w:tcPr>
          <w:p w:rsidR="003A18C0" w:rsidRPr="00240A8F" w:rsidRDefault="002351FE" w:rsidP="003A18C0">
            <w:pPr>
              <w:pStyle w:val="TableCells"/>
              <w:ind w:right="-18"/>
            </w:pPr>
            <w:r>
              <w:t>BATCH-AR LOCKBOX</w:t>
            </w:r>
          </w:p>
        </w:tc>
      </w:tr>
      <w:tr w:rsidR="003F2BC0" w:rsidTr="003F2BC0">
        <w:tc>
          <w:tcPr>
            <w:tcW w:w="2299" w:type="dxa"/>
          </w:tcPr>
          <w:p w:rsidR="003F2BC0" w:rsidRDefault="003F2BC0" w:rsidP="003A18C0">
            <w:pPr>
              <w:pStyle w:val="TableCells"/>
            </w:pPr>
            <w:r>
              <w:t>[blank space]</w:t>
            </w:r>
          </w:p>
        </w:tc>
        <w:tc>
          <w:tcPr>
            <w:tcW w:w="1126" w:type="dxa"/>
          </w:tcPr>
          <w:p w:rsidR="003F2BC0" w:rsidRDefault="003F2BC0" w:rsidP="003A18C0">
            <w:pPr>
              <w:pStyle w:val="TableCells"/>
            </w:pPr>
            <w:r>
              <w:t>17</w:t>
            </w:r>
          </w:p>
        </w:tc>
        <w:tc>
          <w:tcPr>
            <w:tcW w:w="896" w:type="dxa"/>
          </w:tcPr>
          <w:p w:rsidR="003F2BC0" w:rsidRDefault="003F2BC0" w:rsidP="003A18C0">
            <w:pPr>
              <w:pStyle w:val="TableCells"/>
            </w:pPr>
            <w:r>
              <w:t>1</w:t>
            </w:r>
          </w:p>
        </w:tc>
        <w:tc>
          <w:tcPr>
            <w:tcW w:w="1189" w:type="dxa"/>
          </w:tcPr>
          <w:p w:rsidR="003F2BC0" w:rsidRPr="00240A8F" w:rsidRDefault="003F2BC0" w:rsidP="003A18C0">
            <w:pPr>
              <w:pStyle w:val="TableCells"/>
            </w:pPr>
            <w:r>
              <w:t>Yes</w:t>
            </w:r>
          </w:p>
        </w:tc>
        <w:tc>
          <w:tcPr>
            <w:tcW w:w="4066" w:type="dxa"/>
          </w:tcPr>
          <w:p w:rsidR="003F2BC0" w:rsidRDefault="003F2BC0" w:rsidP="003A18C0">
            <w:pPr>
              <w:pStyle w:val="TableCells"/>
              <w:ind w:right="-18"/>
            </w:pPr>
          </w:p>
        </w:tc>
      </w:tr>
      <w:tr w:rsidR="003A18C0" w:rsidTr="003F2BC0">
        <w:tc>
          <w:tcPr>
            <w:tcW w:w="2299" w:type="dxa"/>
          </w:tcPr>
          <w:p w:rsidR="003A18C0" w:rsidRPr="00240A8F" w:rsidRDefault="002351FE" w:rsidP="003A18C0">
            <w:pPr>
              <w:pStyle w:val="TableCells"/>
            </w:pPr>
            <w:r>
              <w:t>Lockbox Number</w:t>
            </w:r>
          </w:p>
        </w:tc>
        <w:tc>
          <w:tcPr>
            <w:tcW w:w="1126" w:type="dxa"/>
          </w:tcPr>
          <w:p w:rsidR="003A18C0" w:rsidRPr="00240A8F" w:rsidRDefault="002351FE" w:rsidP="003A18C0">
            <w:pPr>
              <w:pStyle w:val="TableCells"/>
            </w:pPr>
            <w:r>
              <w:t>18</w:t>
            </w:r>
          </w:p>
        </w:tc>
        <w:tc>
          <w:tcPr>
            <w:tcW w:w="896" w:type="dxa"/>
          </w:tcPr>
          <w:p w:rsidR="003A18C0" w:rsidRPr="00240A8F" w:rsidRDefault="002351FE" w:rsidP="003A18C0">
            <w:pPr>
              <w:pStyle w:val="TableCells"/>
            </w:pPr>
            <w:r>
              <w:t>11</w:t>
            </w:r>
          </w:p>
        </w:tc>
        <w:tc>
          <w:tcPr>
            <w:tcW w:w="1189" w:type="dxa"/>
          </w:tcPr>
          <w:p w:rsidR="003A18C0" w:rsidRPr="00240A8F" w:rsidRDefault="003A18C0" w:rsidP="003A18C0">
            <w:pPr>
              <w:pStyle w:val="TableCells"/>
            </w:pPr>
            <w:r w:rsidRPr="00240A8F">
              <w:t>Yes</w:t>
            </w:r>
          </w:p>
        </w:tc>
        <w:tc>
          <w:tcPr>
            <w:tcW w:w="4066" w:type="dxa"/>
          </w:tcPr>
          <w:p w:rsidR="003A18C0" w:rsidRPr="00240A8F" w:rsidRDefault="003F2BC0" w:rsidP="003A18C0">
            <w:pPr>
              <w:pStyle w:val="TableCells"/>
              <w:ind w:right="-18"/>
            </w:pPr>
            <w:r>
              <w:t>Left</w:t>
            </w:r>
            <w:r w:rsidR="002351FE">
              <w:t xml:space="preserve"> justified. Must exist in System Options.</w:t>
            </w:r>
          </w:p>
        </w:tc>
      </w:tr>
      <w:tr w:rsidR="003A18C0" w:rsidTr="002351FE">
        <w:tc>
          <w:tcPr>
            <w:tcW w:w="2299" w:type="dxa"/>
          </w:tcPr>
          <w:p w:rsidR="003A18C0" w:rsidRPr="00240A8F" w:rsidRDefault="003A18C0" w:rsidP="003A18C0">
            <w:pPr>
              <w:pStyle w:val="TableCells"/>
            </w:pPr>
            <w:r w:rsidRPr="00240A8F">
              <w:lastRenderedPageBreak/>
              <w:t>Date</w:t>
            </w:r>
          </w:p>
        </w:tc>
        <w:tc>
          <w:tcPr>
            <w:tcW w:w="1126" w:type="dxa"/>
          </w:tcPr>
          <w:p w:rsidR="003A18C0" w:rsidRPr="00240A8F" w:rsidRDefault="003F2BC0" w:rsidP="003A18C0">
            <w:pPr>
              <w:pStyle w:val="TableCells"/>
            </w:pPr>
            <w:r>
              <w:t>29</w:t>
            </w:r>
          </w:p>
        </w:tc>
        <w:tc>
          <w:tcPr>
            <w:tcW w:w="896" w:type="dxa"/>
          </w:tcPr>
          <w:p w:rsidR="003A18C0" w:rsidRPr="00240A8F" w:rsidRDefault="003A18C0" w:rsidP="003A18C0">
            <w:pPr>
              <w:pStyle w:val="TableCells"/>
            </w:pPr>
            <w:r w:rsidRPr="00240A8F">
              <w:t>10</w:t>
            </w:r>
          </w:p>
        </w:tc>
        <w:tc>
          <w:tcPr>
            <w:tcW w:w="1189" w:type="dxa"/>
          </w:tcPr>
          <w:p w:rsidR="003A18C0" w:rsidRPr="00240A8F" w:rsidRDefault="003A18C0" w:rsidP="003A18C0">
            <w:pPr>
              <w:pStyle w:val="TableCells"/>
            </w:pPr>
            <w:r w:rsidRPr="00240A8F">
              <w:t>Yes</w:t>
            </w:r>
          </w:p>
        </w:tc>
        <w:tc>
          <w:tcPr>
            <w:tcW w:w="4066" w:type="dxa"/>
          </w:tcPr>
          <w:p w:rsidR="003A18C0" w:rsidRPr="00240A8F" w:rsidRDefault="003A18C0" w:rsidP="003A18C0">
            <w:pPr>
              <w:pStyle w:val="TableCells"/>
              <w:ind w:right="-18"/>
            </w:pPr>
            <w:r w:rsidRPr="00240A8F">
              <w:t>YYYY-MM-DD format</w:t>
            </w:r>
          </w:p>
        </w:tc>
      </w:tr>
      <w:tr w:rsidR="003F2BC0" w:rsidTr="008F3B19">
        <w:tc>
          <w:tcPr>
            <w:tcW w:w="3438" w:type="dxa"/>
          </w:tcPr>
          <w:p w:rsidR="003F2BC0" w:rsidRDefault="003F2BC0" w:rsidP="008F3B19">
            <w:pPr>
              <w:pStyle w:val="TableCells"/>
            </w:pPr>
            <w:r>
              <w:t>[blank space]</w:t>
            </w:r>
          </w:p>
        </w:tc>
        <w:tc>
          <w:tcPr>
            <w:tcW w:w="1170" w:type="dxa"/>
          </w:tcPr>
          <w:p w:rsidR="003F2BC0" w:rsidRDefault="003F2BC0" w:rsidP="008F3B19">
            <w:pPr>
              <w:pStyle w:val="TableCells"/>
            </w:pPr>
            <w:r>
              <w:t>39</w:t>
            </w:r>
          </w:p>
        </w:tc>
        <w:tc>
          <w:tcPr>
            <w:tcW w:w="990" w:type="dxa"/>
          </w:tcPr>
          <w:p w:rsidR="003F2BC0" w:rsidRDefault="003F2BC0" w:rsidP="008F3B19">
            <w:pPr>
              <w:pStyle w:val="TableCells"/>
            </w:pPr>
            <w:r>
              <w:t>1</w:t>
            </w:r>
          </w:p>
        </w:tc>
        <w:tc>
          <w:tcPr>
            <w:tcW w:w="1260" w:type="dxa"/>
          </w:tcPr>
          <w:p w:rsidR="003F2BC0" w:rsidRPr="00240A8F" w:rsidRDefault="003F2BC0" w:rsidP="008F3B19">
            <w:pPr>
              <w:pStyle w:val="TableCells"/>
            </w:pPr>
            <w:r>
              <w:t>Yes</w:t>
            </w:r>
          </w:p>
        </w:tc>
        <w:tc>
          <w:tcPr>
            <w:tcW w:w="2718" w:type="dxa"/>
          </w:tcPr>
          <w:p w:rsidR="003F2BC0" w:rsidRDefault="003F2BC0" w:rsidP="008F3B19">
            <w:pPr>
              <w:pStyle w:val="TableCells"/>
              <w:ind w:right="-18"/>
            </w:pPr>
          </w:p>
        </w:tc>
      </w:tr>
      <w:tr w:rsidR="003A18C0" w:rsidTr="002351FE">
        <w:tc>
          <w:tcPr>
            <w:tcW w:w="2299" w:type="dxa"/>
          </w:tcPr>
          <w:p w:rsidR="003A18C0" w:rsidRPr="00240A8F" w:rsidRDefault="003F2BC0" w:rsidP="003A18C0">
            <w:pPr>
              <w:pStyle w:val="TableCells"/>
            </w:pPr>
            <w:r>
              <w:t>Bank Name</w:t>
            </w:r>
          </w:p>
        </w:tc>
        <w:tc>
          <w:tcPr>
            <w:tcW w:w="1126" w:type="dxa"/>
          </w:tcPr>
          <w:p w:rsidR="003A18C0" w:rsidRPr="00240A8F" w:rsidRDefault="003F2BC0" w:rsidP="003A18C0">
            <w:pPr>
              <w:pStyle w:val="TableCells"/>
            </w:pPr>
            <w:r>
              <w:t>40</w:t>
            </w:r>
          </w:p>
        </w:tc>
        <w:tc>
          <w:tcPr>
            <w:tcW w:w="896" w:type="dxa"/>
          </w:tcPr>
          <w:p w:rsidR="003A18C0" w:rsidRPr="00240A8F" w:rsidRDefault="003F2BC0" w:rsidP="003A18C0">
            <w:pPr>
              <w:pStyle w:val="TableCells"/>
            </w:pPr>
            <w:r>
              <w:t>18</w:t>
            </w:r>
          </w:p>
        </w:tc>
        <w:tc>
          <w:tcPr>
            <w:tcW w:w="1189" w:type="dxa"/>
          </w:tcPr>
          <w:p w:rsidR="003A18C0" w:rsidRPr="00240A8F" w:rsidRDefault="003A18C0" w:rsidP="003A18C0">
            <w:pPr>
              <w:pStyle w:val="TableCells"/>
            </w:pPr>
            <w:r w:rsidRPr="00240A8F">
              <w:t>Yes</w:t>
            </w:r>
          </w:p>
        </w:tc>
        <w:tc>
          <w:tcPr>
            <w:tcW w:w="4066" w:type="dxa"/>
          </w:tcPr>
          <w:p w:rsidR="003A18C0" w:rsidRPr="00240A8F" w:rsidRDefault="003A18C0" w:rsidP="003A18C0">
            <w:pPr>
              <w:pStyle w:val="TableCells"/>
              <w:ind w:right="-18"/>
            </w:pPr>
          </w:p>
        </w:tc>
      </w:tr>
      <w:tr w:rsidR="003A18C0" w:rsidTr="002351FE">
        <w:tc>
          <w:tcPr>
            <w:tcW w:w="2299" w:type="dxa"/>
          </w:tcPr>
          <w:p w:rsidR="003A18C0" w:rsidRPr="00240A8F" w:rsidRDefault="003F2BC0" w:rsidP="003A18C0">
            <w:pPr>
              <w:pStyle w:val="TableCells"/>
            </w:pPr>
            <w:r>
              <w:t>Total amount of payments in this lockbox</w:t>
            </w:r>
          </w:p>
        </w:tc>
        <w:tc>
          <w:tcPr>
            <w:tcW w:w="1126" w:type="dxa"/>
          </w:tcPr>
          <w:p w:rsidR="003A18C0" w:rsidRPr="00240A8F" w:rsidRDefault="003F2BC0" w:rsidP="003A18C0">
            <w:pPr>
              <w:pStyle w:val="TableCells"/>
            </w:pPr>
            <w:r>
              <w:t>49</w:t>
            </w:r>
          </w:p>
        </w:tc>
        <w:tc>
          <w:tcPr>
            <w:tcW w:w="896" w:type="dxa"/>
          </w:tcPr>
          <w:p w:rsidR="003A18C0" w:rsidRPr="00240A8F" w:rsidRDefault="003A18C0" w:rsidP="003A18C0">
            <w:pPr>
              <w:pStyle w:val="TableCells"/>
            </w:pPr>
            <w:r w:rsidRPr="00240A8F">
              <w:t>1</w:t>
            </w:r>
            <w:r w:rsidR="003F2BC0">
              <w:t>5</w:t>
            </w:r>
          </w:p>
        </w:tc>
        <w:tc>
          <w:tcPr>
            <w:tcW w:w="1189" w:type="dxa"/>
          </w:tcPr>
          <w:p w:rsidR="003A18C0" w:rsidRPr="00240A8F" w:rsidRDefault="003A18C0" w:rsidP="003A18C0">
            <w:pPr>
              <w:pStyle w:val="TableCells"/>
            </w:pPr>
            <w:r w:rsidRPr="00240A8F">
              <w:t>Yes</w:t>
            </w:r>
          </w:p>
        </w:tc>
        <w:tc>
          <w:tcPr>
            <w:tcW w:w="4066" w:type="dxa"/>
          </w:tcPr>
          <w:p w:rsidR="003A18C0" w:rsidRDefault="003F2BC0" w:rsidP="003A18C0">
            <w:pPr>
              <w:pStyle w:val="TableCells"/>
              <w:ind w:right="-18"/>
            </w:pPr>
            <w:r>
              <w:t>Padded with zeros. No decimal points. For example, 625.00 would be formatted as follows:</w:t>
            </w:r>
          </w:p>
          <w:p w:rsidR="003F2BC0" w:rsidRPr="00240A8F" w:rsidRDefault="003F2BC0" w:rsidP="003A18C0">
            <w:pPr>
              <w:pStyle w:val="TableCells"/>
              <w:ind w:right="-18"/>
            </w:pPr>
            <w:r w:rsidRPr="003F2BC0">
              <w:t>000000000062500</w:t>
            </w:r>
          </w:p>
        </w:tc>
      </w:tr>
      <w:tr w:rsidR="003F2BC0" w:rsidTr="008F3B19">
        <w:tc>
          <w:tcPr>
            <w:tcW w:w="3438" w:type="dxa"/>
          </w:tcPr>
          <w:p w:rsidR="003F2BC0" w:rsidRDefault="003F2BC0" w:rsidP="008F3B19">
            <w:pPr>
              <w:pStyle w:val="TableCells"/>
            </w:pPr>
            <w:r>
              <w:t>[blank space]</w:t>
            </w:r>
          </w:p>
        </w:tc>
        <w:tc>
          <w:tcPr>
            <w:tcW w:w="1170" w:type="dxa"/>
          </w:tcPr>
          <w:p w:rsidR="003F2BC0" w:rsidRDefault="003F2BC0" w:rsidP="008F3B19">
            <w:pPr>
              <w:pStyle w:val="TableCells"/>
            </w:pPr>
            <w:r>
              <w:t>54</w:t>
            </w:r>
          </w:p>
        </w:tc>
        <w:tc>
          <w:tcPr>
            <w:tcW w:w="990" w:type="dxa"/>
          </w:tcPr>
          <w:p w:rsidR="003F2BC0" w:rsidRDefault="003F2BC0" w:rsidP="008F3B19">
            <w:pPr>
              <w:pStyle w:val="TableCells"/>
            </w:pPr>
            <w:r>
              <w:t>1</w:t>
            </w:r>
          </w:p>
        </w:tc>
        <w:tc>
          <w:tcPr>
            <w:tcW w:w="1260" w:type="dxa"/>
          </w:tcPr>
          <w:p w:rsidR="003F2BC0" w:rsidRPr="00240A8F" w:rsidRDefault="003F2BC0" w:rsidP="008F3B19">
            <w:pPr>
              <w:pStyle w:val="TableCells"/>
            </w:pPr>
            <w:r>
              <w:t>Yes</w:t>
            </w:r>
          </w:p>
        </w:tc>
        <w:tc>
          <w:tcPr>
            <w:tcW w:w="2718" w:type="dxa"/>
          </w:tcPr>
          <w:p w:rsidR="003F2BC0" w:rsidRDefault="003F2BC0" w:rsidP="008F3B19">
            <w:pPr>
              <w:pStyle w:val="TableCells"/>
              <w:ind w:right="-18"/>
            </w:pPr>
          </w:p>
        </w:tc>
      </w:tr>
      <w:tr w:rsidR="003A18C0" w:rsidTr="002351FE">
        <w:tc>
          <w:tcPr>
            <w:tcW w:w="2299" w:type="dxa"/>
          </w:tcPr>
          <w:p w:rsidR="003A18C0" w:rsidRPr="00240A8F" w:rsidRDefault="003F2BC0" w:rsidP="003F2BC0">
            <w:pPr>
              <w:pStyle w:val="TableCells"/>
            </w:pPr>
            <w:r>
              <w:t>Total number of payments in this lockbox.</w:t>
            </w:r>
          </w:p>
        </w:tc>
        <w:tc>
          <w:tcPr>
            <w:tcW w:w="1126" w:type="dxa"/>
          </w:tcPr>
          <w:p w:rsidR="003A18C0" w:rsidRPr="00240A8F" w:rsidRDefault="003F2BC0" w:rsidP="003A18C0">
            <w:pPr>
              <w:pStyle w:val="TableCells"/>
            </w:pPr>
            <w:r>
              <w:t>55</w:t>
            </w:r>
          </w:p>
        </w:tc>
        <w:tc>
          <w:tcPr>
            <w:tcW w:w="896" w:type="dxa"/>
          </w:tcPr>
          <w:p w:rsidR="003A18C0" w:rsidRPr="00240A8F" w:rsidRDefault="003F2BC0" w:rsidP="003A18C0">
            <w:pPr>
              <w:pStyle w:val="TableCells"/>
            </w:pPr>
            <w:r>
              <w:t>5</w:t>
            </w:r>
          </w:p>
        </w:tc>
        <w:tc>
          <w:tcPr>
            <w:tcW w:w="1189" w:type="dxa"/>
          </w:tcPr>
          <w:p w:rsidR="003A18C0" w:rsidRPr="00240A8F" w:rsidRDefault="003A18C0" w:rsidP="003A18C0">
            <w:pPr>
              <w:pStyle w:val="TableCells"/>
            </w:pPr>
            <w:r w:rsidRPr="00240A8F">
              <w:t>Yes</w:t>
            </w:r>
          </w:p>
        </w:tc>
        <w:tc>
          <w:tcPr>
            <w:tcW w:w="4066" w:type="dxa"/>
          </w:tcPr>
          <w:p w:rsidR="003A18C0" w:rsidRPr="00240A8F" w:rsidRDefault="003F2BC0" w:rsidP="003A18C0">
            <w:pPr>
              <w:pStyle w:val="TableCells"/>
              <w:ind w:right="-18"/>
            </w:pPr>
            <w:r>
              <w:t>Padded zeroes. For example, 5 payments would be formatted as 00005.</w:t>
            </w:r>
          </w:p>
        </w:tc>
      </w:tr>
      <w:tr w:rsidR="003A18C0" w:rsidRPr="00240A8F" w:rsidTr="003A18C0">
        <w:tc>
          <w:tcPr>
            <w:tcW w:w="9576" w:type="dxa"/>
            <w:gridSpan w:val="5"/>
          </w:tcPr>
          <w:p w:rsidR="003A18C0" w:rsidRPr="00240A8F" w:rsidRDefault="003F2BC0" w:rsidP="003A18C0">
            <w:pPr>
              <w:pStyle w:val="TableCells"/>
              <w:ind w:right="-18"/>
              <w:rPr>
                <w:b/>
              </w:rPr>
            </w:pPr>
            <w:r>
              <w:rPr>
                <w:b/>
              </w:rPr>
              <w:t>Payment</w:t>
            </w:r>
            <w:r w:rsidR="00F81453">
              <w:rPr>
                <w:b/>
              </w:rPr>
              <w:t xml:space="preserve"> – 5</w:t>
            </w:r>
            <w:r w:rsidR="003A18C0">
              <w:rPr>
                <w:b/>
              </w:rPr>
              <w:t>7 Characters</w:t>
            </w:r>
          </w:p>
        </w:tc>
      </w:tr>
      <w:tr w:rsidR="003A18C0" w:rsidTr="002351FE">
        <w:tc>
          <w:tcPr>
            <w:tcW w:w="2299" w:type="dxa"/>
          </w:tcPr>
          <w:p w:rsidR="003A18C0" w:rsidRPr="00240A8F" w:rsidRDefault="00F81453" w:rsidP="003A18C0">
            <w:pPr>
              <w:pStyle w:val="TableCells"/>
            </w:pPr>
            <w:r>
              <w:t>System Information Chart of Accounts Code</w:t>
            </w:r>
          </w:p>
        </w:tc>
        <w:tc>
          <w:tcPr>
            <w:tcW w:w="1126" w:type="dxa"/>
          </w:tcPr>
          <w:p w:rsidR="003A18C0" w:rsidRPr="00240A8F" w:rsidRDefault="003A18C0" w:rsidP="003A18C0">
            <w:pPr>
              <w:pStyle w:val="TableCells"/>
            </w:pPr>
            <w:r w:rsidRPr="00240A8F">
              <w:t>1</w:t>
            </w:r>
          </w:p>
        </w:tc>
        <w:tc>
          <w:tcPr>
            <w:tcW w:w="896" w:type="dxa"/>
          </w:tcPr>
          <w:p w:rsidR="003A18C0" w:rsidRPr="00240A8F" w:rsidRDefault="00F81453" w:rsidP="003A18C0">
            <w:pPr>
              <w:pStyle w:val="TableCells"/>
            </w:pPr>
            <w:r>
              <w:t>2</w:t>
            </w:r>
          </w:p>
        </w:tc>
        <w:tc>
          <w:tcPr>
            <w:tcW w:w="1189" w:type="dxa"/>
          </w:tcPr>
          <w:p w:rsidR="003A18C0" w:rsidRPr="00240A8F" w:rsidRDefault="00F81453" w:rsidP="003A18C0">
            <w:pPr>
              <w:pStyle w:val="TableCells"/>
            </w:pPr>
            <w:r>
              <w:t>Yes</w:t>
            </w:r>
          </w:p>
        </w:tc>
        <w:tc>
          <w:tcPr>
            <w:tcW w:w="4066" w:type="dxa"/>
          </w:tcPr>
          <w:p w:rsidR="003A18C0" w:rsidRPr="00240A8F" w:rsidRDefault="003A18C0" w:rsidP="003A18C0">
            <w:pPr>
              <w:pStyle w:val="TableCells"/>
              <w:ind w:right="-18"/>
            </w:pPr>
          </w:p>
        </w:tc>
      </w:tr>
      <w:tr w:rsidR="003A18C0" w:rsidTr="002351FE">
        <w:tc>
          <w:tcPr>
            <w:tcW w:w="2299" w:type="dxa"/>
          </w:tcPr>
          <w:p w:rsidR="003A18C0" w:rsidRPr="00240A8F" w:rsidRDefault="00F81453" w:rsidP="003A18C0">
            <w:pPr>
              <w:pStyle w:val="TableCells"/>
            </w:pPr>
            <w:r>
              <w:t>System Information Organization Code</w:t>
            </w:r>
          </w:p>
        </w:tc>
        <w:tc>
          <w:tcPr>
            <w:tcW w:w="1126" w:type="dxa"/>
          </w:tcPr>
          <w:p w:rsidR="003A18C0" w:rsidRPr="00240A8F" w:rsidRDefault="00F81453" w:rsidP="003A18C0">
            <w:pPr>
              <w:pStyle w:val="TableCells"/>
            </w:pPr>
            <w:r>
              <w:t>3</w:t>
            </w:r>
          </w:p>
        </w:tc>
        <w:tc>
          <w:tcPr>
            <w:tcW w:w="896" w:type="dxa"/>
          </w:tcPr>
          <w:p w:rsidR="003A18C0" w:rsidRPr="00240A8F" w:rsidRDefault="00F81453" w:rsidP="003A18C0">
            <w:pPr>
              <w:pStyle w:val="TableCells"/>
            </w:pPr>
            <w:r>
              <w:t>4</w:t>
            </w:r>
          </w:p>
        </w:tc>
        <w:tc>
          <w:tcPr>
            <w:tcW w:w="1189" w:type="dxa"/>
          </w:tcPr>
          <w:p w:rsidR="003A18C0" w:rsidRPr="00240A8F" w:rsidRDefault="003A18C0" w:rsidP="003A18C0">
            <w:pPr>
              <w:pStyle w:val="TableCells"/>
            </w:pPr>
            <w:r w:rsidRPr="00240A8F">
              <w:t>Yes</w:t>
            </w:r>
          </w:p>
        </w:tc>
        <w:tc>
          <w:tcPr>
            <w:tcW w:w="4066" w:type="dxa"/>
          </w:tcPr>
          <w:p w:rsidR="003A18C0" w:rsidRPr="00240A8F" w:rsidRDefault="003A18C0" w:rsidP="003A18C0">
            <w:pPr>
              <w:pStyle w:val="TableCells"/>
              <w:ind w:right="-18"/>
            </w:pPr>
          </w:p>
        </w:tc>
      </w:tr>
      <w:tr w:rsidR="003A18C0" w:rsidTr="002351FE">
        <w:tc>
          <w:tcPr>
            <w:tcW w:w="2299" w:type="dxa"/>
          </w:tcPr>
          <w:p w:rsidR="003A18C0" w:rsidRPr="00240A8F" w:rsidRDefault="00F81453" w:rsidP="003A18C0">
            <w:pPr>
              <w:pStyle w:val="TableCells"/>
            </w:pPr>
            <w:r>
              <w:t>Customer Number</w:t>
            </w:r>
          </w:p>
        </w:tc>
        <w:tc>
          <w:tcPr>
            <w:tcW w:w="1126" w:type="dxa"/>
          </w:tcPr>
          <w:p w:rsidR="003A18C0" w:rsidRPr="00240A8F" w:rsidRDefault="00F81453" w:rsidP="003A18C0">
            <w:pPr>
              <w:pStyle w:val="TableCells"/>
            </w:pPr>
            <w:r>
              <w:t>7</w:t>
            </w:r>
          </w:p>
        </w:tc>
        <w:tc>
          <w:tcPr>
            <w:tcW w:w="896" w:type="dxa"/>
          </w:tcPr>
          <w:p w:rsidR="003A18C0" w:rsidRPr="00240A8F" w:rsidRDefault="00F81453" w:rsidP="003A18C0">
            <w:pPr>
              <w:pStyle w:val="TableCells"/>
            </w:pPr>
            <w:r>
              <w:t>9</w:t>
            </w:r>
          </w:p>
        </w:tc>
        <w:tc>
          <w:tcPr>
            <w:tcW w:w="1189" w:type="dxa"/>
          </w:tcPr>
          <w:p w:rsidR="003A18C0" w:rsidRPr="00240A8F" w:rsidRDefault="003A18C0" w:rsidP="003A18C0">
            <w:pPr>
              <w:pStyle w:val="TableCells"/>
            </w:pPr>
            <w:r w:rsidRPr="00240A8F">
              <w:t>Yes</w:t>
            </w:r>
          </w:p>
        </w:tc>
        <w:tc>
          <w:tcPr>
            <w:tcW w:w="4066" w:type="dxa"/>
          </w:tcPr>
          <w:p w:rsidR="003A18C0" w:rsidRPr="00240A8F" w:rsidRDefault="00F81453" w:rsidP="003A18C0">
            <w:pPr>
              <w:pStyle w:val="TableCells"/>
              <w:ind w:right="-18"/>
            </w:pPr>
            <w:r>
              <w:t>Left justified.</w:t>
            </w:r>
          </w:p>
        </w:tc>
      </w:tr>
      <w:tr w:rsidR="00F81453" w:rsidTr="002351FE">
        <w:tc>
          <w:tcPr>
            <w:tcW w:w="2299" w:type="dxa"/>
          </w:tcPr>
          <w:p w:rsidR="00F81453" w:rsidRDefault="00F81453" w:rsidP="003A18C0">
            <w:pPr>
              <w:pStyle w:val="TableCells"/>
            </w:pPr>
            <w:r>
              <w:t>&lt;what is this&gt;</w:t>
            </w:r>
          </w:p>
        </w:tc>
        <w:tc>
          <w:tcPr>
            <w:tcW w:w="1126" w:type="dxa"/>
          </w:tcPr>
          <w:p w:rsidR="00F81453" w:rsidRDefault="00F81453" w:rsidP="003A18C0">
            <w:pPr>
              <w:pStyle w:val="TableCells"/>
            </w:pPr>
            <w:r>
              <w:t>16</w:t>
            </w:r>
          </w:p>
        </w:tc>
        <w:tc>
          <w:tcPr>
            <w:tcW w:w="896" w:type="dxa"/>
          </w:tcPr>
          <w:p w:rsidR="00F81453" w:rsidRDefault="00F81453" w:rsidP="003A18C0">
            <w:pPr>
              <w:pStyle w:val="TableCells"/>
            </w:pPr>
            <w:r>
              <w:t>2</w:t>
            </w:r>
          </w:p>
        </w:tc>
        <w:tc>
          <w:tcPr>
            <w:tcW w:w="1189" w:type="dxa"/>
          </w:tcPr>
          <w:p w:rsidR="00F81453" w:rsidRPr="00240A8F" w:rsidRDefault="00F81453" w:rsidP="003A18C0">
            <w:pPr>
              <w:pStyle w:val="TableCells"/>
            </w:pPr>
            <w:r>
              <w:t>Yes</w:t>
            </w:r>
          </w:p>
        </w:tc>
        <w:tc>
          <w:tcPr>
            <w:tcW w:w="4066" w:type="dxa"/>
          </w:tcPr>
          <w:p w:rsidR="00F81453" w:rsidRDefault="00F81453" w:rsidP="003A18C0">
            <w:pPr>
              <w:pStyle w:val="TableCells"/>
              <w:ind w:right="-18"/>
            </w:pPr>
            <w:r>
              <w:t>01</w:t>
            </w:r>
          </w:p>
        </w:tc>
      </w:tr>
      <w:tr w:rsidR="00F81453" w:rsidTr="002351FE">
        <w:tc>
          <w:tcPr>
            <w:tcW w:w="2299" w:type="dxa"/>
          </w:tcPr>
          <w:p w:rsidR="00F81453" w:rsidRDefault="00F81453" w:rsidP="003A18C0">
            <w:pPr>
              <w:pStyle w:val="TableCells"/>
            </w:pPr>
            <w:r>
              <w:t>Invoice Number</w:t>
            </w:r>
          </w:p>
        </w:tc>
        <w:tc>
          <w:tcPr>
            <w:tcW w:w="1126" w:type="dxa"/>
          </w:tcPr>
          <w:p w:rsidR="00F81453" w:rsidRDefault="00F81453" w:rsidP="003A18C0">
            <w:pPr>
              <w:pStyle w:val="TableCells"/>
            </w:pPr>
            <w:r>
              <w:t>18</w:t>
            </w:r>
          </w:p>
        </w:tc>
        <w:tc>
          <w:tcPr>
            <w:tcW w:w="896" w:type="dxa"/>
          </w:tcPr>
          <w:p w:rsidR="00F81453" w:rsidRDefault="00F81453" w:rsidP="003A18C0">
            <w:pPr>
              <w:pStyle w:val="TableCells"/>
            </w:pPr>
            <w:r>
              <w:t>9</w:t>
            </w:r>
          </w:p>
        </w:tc>
        <w:tc>
          <w:tcPr>
            <w:tcW w:w="1189" w:type="dxa"/>
          </w:tcPr>
          <w:p w:rsidR="00F81453" w:rsidRDefault="00F81453" w:rsidP="003A18C0">
            <w:pPr>
              <w:pStyle w:val="TableCells"/>
            </w:pPr>
            <w:r>
              <w:t>Yes</w:t>
            </w:r>
          </w:p>
        </w:tc>
        <w:tc>
          <w:tcPr>
            <w:tcW w:w="4066" w:type="dxa"/>
          </w:tcPr>
          <w:p w:rsidR="00F81453" w:rsidRDefault="00F81453" w:rsidP="003A18C0">
            <w:pPr>
              <w:pStyle w:val="TableCells"/>
              <w:ind w:right="-18"/>
            </w:pPr>
            <w:r>
              <w:t>Left justified</w:t>
            </w:r>
          </w:p>
        </w:tc>
      </w:tr>
      <w:tr w:rsidR="00F81453" w:rsidTr="002351FE">
        <w:tc>
          <w:tcPr>
            <w:tcW w:w="2299" w:type="dxa"/>
          </w:tcPr>
          <w:p w:rsidR="00F81453" w:rsidRPr="00240A8F" w:rsidRDefault="00302E6D" w:rsidP="008F3B19">
            <w:pPr>
              <w:pStyle w:val="TableCells"/>
            </w:pPr>
            <w:r>
              <w:t xml:space="preserve">Billing </w:t>
            </w:r>
            <w:r w:rsidR="00F81453" w:rsidRPr="00240A8F">
              <w:t>Date</w:t>
            </w:r>
          </w:p>
        </w:tc>
        <w:tc>
          <w:tcPr>
            <w:tcW w:w="1126" w:type="dxa"/>
          </w:tcPr>
          <w:p w:rsidR="00F81453" w:rsidRPr="00240A8F" w:rsidRDefault="00F81453" w:rsidP="008F3B19">
            <w:pPr>
              <w:pStyle w:val="TableCells"/>
            </w:pPr>
            <w:r>
              <w:t>27</w:t>
            </w:r>
          </w:p>
        </w:tc>
        <w:tc>
          <w:tcPr>
            <w:tcW w:w="896" w:type="dxa"/>
          </w:tcPr>
          <w:p w:rsidR="00F81453" w:rsidRPr="00240A8F" w:rsidRDefault="00F81453" w:rsidP="008F3B19">
            <w:pPr>
              <w:pStyle w:val="TableCells"/>
            </w:pPr>
            <w:r w:rsidRPr="00240A8F">
              <w:t>10</w:t>
            </w:r>
          </w:p>
        </w:tc>
        <w:tc>
          <w:tcPr>
            <w:tcW w:w="1189" w:type="dxa"/>
          </w:tcPr>
          <w:p w:rsidR="00F81453" w:rsidRPr="00240A8F" w:rsidRDefault="00F81453" w:rsidP="008F3B19">
            <w:pPr>
              <w:pStyle w:val="TableCells"/>
            </w:pPr>
            <w:r w:rsidRPr="00240A8F">
              <w:t>Yes</w:t>
            </w:r>
          </w:p>
        </w:tc>
        <w:tc>
          <w:tcPr>
            <w:tcW w:w="4066" w:type="dxa"/>
          </w:tcPr>
          <w:p w:rsidR="00F81453" w:rsidRPr="00240A8F" w:rsidRDefault="00F81453" w:rsidP="008F3B19">
            <w:pPr>
              <w:pStyle w:val="TableCells"/>
              <w:ind w:right="-18"/>
            </w:pPr>
            <w:r w:rsidRPr="00240A8F">
              <w:t>YYYY-MM-DD format</w:t>
            </w:r>
          </w:p>
        </w:tc>
      </w:tr>
      <w:tr w:rsidR="00F81453" w:rsidTr="002351FE">
        <w:tc>
          <w:tcPr>
            <w:tcW w:w="2299" w:type="dxa"/>
          </w:tcPr>
          <w:p w:rsidR="00F81453" w:rsidRPr="00240A8F" w:rsidRDefault="00302E6D" w:rsidP="008F3B19">
            <w:pPr>
              <w:pStyle w:val="TableCells"/>
            </w:pPr>
            <w:r>
              <w:t>Total Invoice Amount</w:t>
            </w:r>
          </w:p>
        </w:tc>
        <w:tc>
          <w:tcPr>
            <w:tcW w:w="1126" w:type="dxa"/>
          </w:tcPr>
          <w:p w:rsidR="00F81453" w:rsidRDefault="00302E6D" w:rsidP="008F3B19">
            <w:pPr>
              <w:pStyle w:val="TableCells"/>
            </w:pPr>
            <w:r>
              <w:t>37</w:t>
            </w:r>
          </w:p>
        </w:tc>
        <w:tc>
          <w:tcPr>
            <w:tcW w:w="896" w:type="dxa"/>
          </w:tcPr>
          <w:p w:rsidR="00F81453" w:rsidRPr="00240A8F" w:rsidRDefault="00302E6D" w:rsidP="008F3B19">
            <w:pPr>
              <w:pStyle w:val="TableCells"/>
            </w:pPr>
            <w:r>
              <w:t>16</w:t>
            </w:r>
          </w:p>
        </w:tc>
        <w:tc>
          <w:tcPr>
            <w:tcW w:w="1189" w:type="dxa"/>
          </w:tcPr>
          <w:p w:rsidR="00F81453" w:rsidRPr="00240A8F" w:rsidRDefault="00302E6D" w:rsidP="008F3B19">
            <w:pPr>
              <w:pStyle w:val="TableCells"/>
            </w:pPr>
            <w:r>
              <w:t>Yes</w:t>
            </w:r>
          </w:p>
        </w:tc>
        <w:tc>
          <w:tcPr>
            <w:tcW w:w="4066" w:type="dxa"/>
          </w:tcPr>
          <w:p w:rsidR="00302E6D" w:rsidRDefault="00302E6D" w:rsidP="00302E6D">
            <w:pPr>
              <w:pStyle w:val="TableCells"/>
              <w:ind w:right="-18"/>
            </w:pPr>
            <w:r>
              <w:t>Padded with zeros. No decimal points. For example, 625.00 would be formatted as follows:</w:t>
            </w:r>
          </w:p>
          <w:p w:rsidR="00F81453" w:rsidRPr="00240A8F" w:rsidRDefault="00302E6D" w:rsidP="00302E6D">
            <w:pPr>
              <w:pStyle w:val="TableCells"/>
              <w:ind w:right="-18"/>
            </w:pPr>
            <w:r w:rsidRPr="003F2BC0">
              <w:t>000000000062500</w:t>
            </w:r>
          </w:p>
        </w:tc>
      </w:tr>
      <w:tr w:rsidR="00302E6D" w:rsidTr="002351FE">
        <w:tc>
          <w:tcPr>
            <w:tcW w:w="2299" w:type="dxa"/>
          </w:tcPr>
          <w:p w:rsidR="00302E6D" w:rsidRDefault="00302E6D" w:rsidP="008F3B19">
            <w:pPr>
              <w:pStyle w:val="TableCells"/>
            </w:pPr>
            <w:r>
              <w:t>Applied Amount</w:t>
            </w:r>
          </w:p>
        </w:tc>
        <w:tc>
          <w:tcPr>
            <w:tcW w:w="1126" w:type="dxa"/>
          </w:tcPr>
          <w:p w:rsidR="00302E6D" w:rsidRDefault="00302E6D" w:rsidP="008F3B19">
            <w:pPr>
              <w:pStyle w:val="TableCells"/>
            </w:pPr>
            <w:r>
              <w:t>53</w:t>
            </w:r>
          </w:p>
        </w:tc>
        <w:tc>
          <w:tcPr>
            <w:tcW w:w="896" w:type="dxa"/>
          </w:tcPr>
          <w:p w:rsidR="00302E6D" w:rsidRDefault="00302E6D" w:rsidP="008F3B19">
            <w:pPr>
              <w:pStyle w:val="TableCells"/>
            </w:pPr>
            <w:r>
              <w:t>14</w:t>
            </w:r>
          </w:p>
        </w:tc>
        <w:tc>
          <w:tcPr>
            <w:tcW w:w="1189" w:type="dxa"/>
          </w:tcPr>
          <w:p w:rsidR="00302E6D" w:rsidRDefault="00302E6D" w:rsidP="008F3B19">
            <w:pPr>
              <w:pStyle w:val="TableCells"/>
            </w:pPr>
            <w:r>
              <w:t>Yes</w:t>
            </w:r>
          </w:p>
        </w:tc>
        <w:tc>
          <w:tcPr>
            <w:tcW w:w="4066" w:type="dxa"/>
          </w:tcPr>
          <w:p w:rsidR="00302E6D" w:rsidRDefault="00302E6D" w:rsidP="00302E6D">
            <w:pPr>
              <w:pStyle w:val="TableCells"/>
              <w:ind w:right="-18"/>
            </w:pPr>
            <w:r>
              <w:t>Padded with zeros. No decimal points. For example, 625.00 would be formatted as follows:</w:t>
            </w:r>
          </w:p>
          <w:p w:rsidR="00302E6D" w:rsidRPr="00240A8F" w:rsidRDefault="00302E6D" w:rsidP="00302E6D">
            <w:pPr>
              <w:pStyle w:val="TableCells"/>
              <w:ind w:right="-18"/>
            </w:pPr>
            <w:r w:rsidRPr="003F2BC0">
              <w:t>000000000062500</w:t>
            </w:r>
          </w:p>
        </w:tc>
      </w:tr>
      <w:tr w:rsidR="00302E6D" w:rsidTr="002351FE">
        <w:tc>
          <w:tcPr>
            <w:tcW w:w="2299" w:type="dxa"/>
          </w:tcPr>
          <w:p w:rsidR="00302E6D" w:rsidRDefault="00302E6D" w:rsidP="008F3B19">
            <w:pPr>
              <w:pStyle w:val="TableCells"/>
            </w:pPr>
            <w:r>
              <w:t>Debit/Credit indicator</w:t>
            </w:r>
          </w:p>
        </w:tc>
        <w:tc>
          <w:tcPr>
            <w:tcW w:w="1126" w:type="dxa"/>
          </w:tcPr>
          <w:p w:rsidR="00302E6D" w:rsidRDefault="00302E6D" w:rsidP="008F3B19">
            <w:pPr>
              <w:pStyle w:val="TableCells"/>
            </w:pPr>
            <w:r>
              <w:t>67</w:t>
            </w:r>
          </w:p>
        </w:tc>
        <w:tc>
          <w:tcPr>
            <w:tcW w:w="896" w:type="dxa"/>
          </w:tcPr>
          <w:p w:rsidR="00302E6D" w:rsidRDefault="00302E6D" w:rsidP="008F3B19">
            <w:pPr>
              <w:pStyle w:val="TableCells"/>
            </w:pPr>
            <w:r>
              <w:t>1</w:t>
            </w:r>
          </w:p>
        </w:tc>
        <w:tc>
          <w:tcPr>
            <w:tcW w:w="1189" w:type="dxa"/>
          </w:tcPr>
          <w:p w:rsidR="00302E6D" w:rsidRDefault="00302E6D" w:rsidP="008F3B19">
            <w:pPr>
              <w:pStyle w:val="TableCells"/>
            </w:pPr>
            <w:r>
              <w:t>Yes</w:t>
            </w:r>
          </w:p>
        </w:tc>
        <w:tc>
          <w:tcPr>
            <w:tcW w:w="4066" w:type="dxa"/>
          </w:tcPr>
          <w:p w:rsidR="00302E6D" w:rsidRPr="00240A8F" w:rsidRDefault="00302E6D" w:rsidP="008F3B19">
            <w:pPr>
              <w:pStyle w:val="TableCells"/>
              <w:ind w:right="-18"/>
            </w:pPr>
            <w:r>
              <w:t>D or C – C indicates that a payment has been received.</w:t>
            </w:r>
          </w:p>
        </w:tc>
      </w:tr>
    </w:tbl>
    <w:p w:rsidR="00AD5A43" w:rsidRPr="00753C42" w:rsidRDefault="00AD5A43" w:rsidP="003A18C0">
      <w:pPr>
        <w:pStyle w:val="TableHeading"/>
        <w:ind w:right="0"/>
      </w:pPr>
    </w:p>
    <w:sectPr w:rsidR="00AD5A43" w:rsidRPr="00753C42" w:rsidSect="00E91C85">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Doc-To-Help" w:date="2010-11-30T16:18: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6" w:author="Doc-To-Help" w:date="2010-11-30T16:09:00Z" w:initials="D2HML">
    <w:p w:rsidR="00F233C2" w:rsidRDefault="00F233C2" w:rsidP="00FE7D2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7" w:author="Doc-To-Help" w:date="2016-08-11T11:16: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Conditional|platform=manual</w:t>
      </w:r>
    </w:p>
  </w:comment>
  <w:comment w:id="8" w:author="Doc-To-Help" w:date="2016-08-11T11:15: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9" w:author="Doc-To-Help" w:date="2016-07-26T09:08: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10" w:author="Doc-To-Help" w:date="2016-07-01T12:43:00Z" w:initials="D2HML">
    <w:p w:rsidR="00F233C2" w:rsidRDefault="00F233C2" w:rsidP="006C0D59">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11" w:author="Doc-To-Help" w:date="2010-11-30T16:18: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0" w:author="Doc-To-Help" w:date="2016-08-11T11:22: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1" w:author="Doc-To-Help" w:date="2010-12-02T13:48:00Z" w:initials="D2HML">
    <w:p w:rsidR="00F233C2" w:rsidRDefault="00F233C2" w:rsidP="007A6E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75" w:author="Doc-To-Help" w:date="2016-08-11T11:23: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76" w:author="Doc-To-Help" w:date="2015-02-20T09:59:00Z" w:initials="D2HML">
    <w:p w:rsidR="00F233C2" w:rsidRDefault="00F233C2" w:rsidP="00C53300">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77" w:author="Doc-To-Help" w:date="2016-08-11T11:23: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78" w:author="Doc-To-Help" w:date="2015-02-24T10:44:00Z" w:initials="D2HML">
    <w:p w:rsidR="00F233C2" w:rsidRDefault="00F233C2" w:rsidP="00F06E1B">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79" w:author="Doc-To-Help" w:date="2016-08-11T11:23: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80" w:author="Doc-To-Help" w:date="2015-02-23T14:09:00Z" w:initials="D2HML">
    <w:p w:rsidR="00F233C2" w:rsidRDefault="00F233C2" w:rsidP="00745BC3">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81" w:author="Doc-To-Help" w:date="2016-08-11T12:47: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82" w:author="Doc-To-Help" w:date="2016-08-11T12:47: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Conditional|platform=manual</w:t>
      </w:r>
    </w:p>
  </w:comment>
  <w:comment w:id="96" w:author="Doc-To-Help" w:date="2016-08-11T11:24: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97" w:author="Doc-To-Help" w:date="2010-12-02T13:48:00Z" w:initials="D2HML">
    <w:p w:rsidR="00F233C2" w:rsidRDefault="00F233C2" w:rsidP="007A6E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141" w:author="Doc-To-Help" w:date="2016-08-11T11:25: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142" w:author="Doc-To-Help" w:date="2010-12-02T13:48:00Z" w:initials="D2HML">
    <w:p w:rsidR="00F233C2" w:rsidRDefault="00F233C2" w:rsidP="007A6E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179" w:author="Doc-To-Help" w:date="2016-08-11T11:37: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180" w:author="Doc-To-Help" w:date="2014-07-08T08:34:00Z" w:initials="D2HML">
    <w:p w:rsidR="00F233C2" w:rsidRDefault="00F233C2" w:rsidP="00AC43BF">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219" w:author="Doc-To-Help" w:date="2010-12-02T13:49: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220" w:author="Doc-To-Help" w:date="2010-12-02T13:49: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229" w:author="Doc-To-Help" w:date="2016-08-11T11:29: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230" w:author="Doc-To-Help" w:date="2010-12-02T13:50:00Z" w:initials="D2HML">
    <w:p w:rsidR="00F233C2" w:rsidRDefault="00F233C2" w:rsidP="007A6E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314" w:author="Doc-To-Help" w:date="2016-08-11T11:35: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315" w:author="Doc-To-Help" w:date="2015-02-23T15:24:00Z" w:initials="D2HML">
    <w:p w:rsidR="00F233C2" w:rsidRDefault="00F233C2" w:rsidP="00E679B5">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343" w:author="Doc-To-Help" w:date="2016-08-11T11:37: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344" w:author="Doc-To-Help" w:date="2010-12-02T13:50:00Z" w:initials="D2HML">
    <w:p w:rsidR="00F233C2" w:rsidRDefault="00F233C2" w:rsidP="007A6E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396" w:author="Doc-To-Help" w:date="2016-07-26T08:28: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397" w:author="Doc-To-Help" w:date="2011-06-08T15:25:00Z" w:initials="D2HML">
    <w:p w:rsidR="00F233C2" w:rsidRDefault="00F233C2" w:rsidP="007E7A5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398" w:author="Doc-To-Help" w:date="2016-08-11T12:12: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399" w:author="Doc-To-Help" w:date="2011-06-08T13:29:00Z" w:initials="D2HML">
    <w:p w:rsidR="00F233C2" w:rsidRDefault="00F233C2" w:rsidP="00A9357A">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00" w:author="Doc-To-Help" w:date="2011-06-13T12:08: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401" w:author="Doc-To-Help" w:date="2011-06-13T12:08: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02" w:author="Doc-To-Help" w:date="2016-08-11T12:32: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03" w:author="Doc-To-Help" w:date="2015-02-18T14:16:00Z" w:initials="D2HML">
    <w:p w:rsidR="00F233C2" w:rsidRDefault="00F233C2" w:rsidP="0071026C">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04" w:author="Doc-To-Help" w:date="2016-07-07T10:08: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05" w:author="Doc-To-Help" w:date="2011-06-08T13:29:00Z" w:initials="D2HML">
    <w:p w:rsidR="00F233C2" w:rsidRDefault="00F233C2" w:rsidP="00331E1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06" w:author="Doc-To-Help" w:date="2016-07-07T10:11: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07" w:author="Doc-To-Help" w:date="2016-07-07T10:11: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Conditional|platform=manual</w:t>
      </w:r>
    </w:p>
  </w:comment>
  <w:comment w:id="408" w:author="Doc-To-Help" w:date="2016-08-11T12:32: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09" w:author="Doc-To-Help" w:date="2011-06-08T15:25:00Z" w:initials="D2HML">
    <w:p w:rsidR="00F233C2" w:rsidRDefault="00F233C2" w:rsidP="007E7A5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10" w:author="Doc-To-Help" w:date="2016-07-26T08:29:00Z" w:initials="D2HML">
    <w:p w:rsidR="00F233C2" w:rsidRDefault="00F233C2" w:rsidP="00486651">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11" w:author="Doc-To-Help" w:date="2016-07-26T08:29:00Z" w:initials="D2HML">
    <w:p w:rsidR="00F233C2" w:rsidRDefault="00F233C2" w:rsidP="00486651">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12" w:author="Doc-To-Help" w:date="2011-06-08T13:48: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413" w:author="Doc-To-Help" w:date="2011-06-08T13:46:00Z" w:initials="D2HML">
    <w:p w:rsidR="00F233C2" w:rsidRDefault="00F233C2" w:rsidP="001E548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18" w:author="Doc-To-Help" w:date="2016-08-11T12:36: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19" w:author="Doc-To-Help" w:date="2015-02-18T14:15:00Z" w:initials="D2HML">
    <w:p w:rsidR="00F233C2" w:rsidRDefault="00F233C2" w:rsidP="0071026C">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20" w:author="Doc-To-Help" w:date="2016-07-26T08:29:00Z" w:initials="D2HML">
    <w:p w:rsidR="00F233C2" w:rsidRDefault="00F233C2" w:rsidP="00486651">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21" w:author="Doc-To-Help" w:date="2016-07-26T08:29:00Z" w:initials="D2HML">
    <w:p w:rsidR="00F233C2" w:rsidRDefault="00F233C2" w:rsidP="00486651">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22" w:author="Doc-To-Help" w:date="2015-02-18T14:15:00Z" w:initials="D2HML">
    <w:p w:rsidR="00F233C2" w:rsidRDefault="00F233C2" w:rsidP="0071026C">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423" w:author="Doc-To-Help" w:date="2015-02-18T14:15:00Z" w:initials="D2HML">
    <w:p w:rsidR="00F233C2" w:rsidRDefault="00F233C2" w:rsidP="0071026C">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24" w:author="Doc-To-Help" w:date="2016-08-11T12:36: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25" w:author="Doc-To-Help" w:date="2011-06-08T15:25:00Z" w:initials="D2HML">
    <w:p w:rsidR="00F233C2" w:rsidRDefault="00F233C2" w:rsidP="007E7A5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26" w:author="Doc-To-Help" w:date="2016-07-26T08:29:00Z" w:initials="D2HML">
    <w:p w:rsidR="00F233C2" w:rsidRDefault="00F233C2" w:rsidP="00486651">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27" w:author="Doc-To-Help" w:date="2016-07-26T08:29:00Z" w:initials="D2HML">
    <w:p w:rsidR="00F233C2" w:rsidRDefault="00F233C2" w:rsidP="00486651">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28" w:author="Doc-To-Help" w:date="2011-06-13T12:09: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429" w:author="Doc-To-Help" w:date="2010-12-07T12:01:00Z" w:initials="D2HML">
    <w:p w:rsidR="00F233C2" w:rsidRDefault="00F233C2" w:rsidP="0064085E">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33" w:author="Doc-To-Help" w:date="2016-07-26T08:25: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34" w:author="Doc-To-Help" w:date="2011-06-08T15:25:00Z" w:initials="D2HML">
    <w:p w:rsidR="00F233C2" w:rsidRDefault="00F233C2" w:rsidP="007E7A5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35" w:author="Doc-To-Help" w:date="2016-07-26T08:27: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436" w:author="Doc-To-Help" w:date="2011-06-08T13:29:00Z" w:initials="D2HML">
    <w:p w:rsidR="00F233C2" w:rsidRDefault="00F233C2" w:rsidP="00331E1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37" w:author="Doc-To-Help" w:date="2011-06-08T14:18: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438" w:author="Doc-To-Help" w:date="2010-12-07T12:03:00Z" w:initials="D2HML">
    <w:p w:rsidR="00F233C2" w:rsidRDefault="00F233C2" w:rsidP="0064085E">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736" w:author="Doc-To-Help" w:date="2016-08-11T12:26:00Z" w:initials="D2HML">
    <w:p w:rsidR="00F233C2" w:rsidRDefault="00F233C2" w:rsidP="00CA54D4">
      <w:r>
        <w:fldChar w:fldCharType="begin"/>
      </w:r>
      <w:r>
        <w:instrText>PAGE \# "'Page: '#'</w:instrText>
      </w:r>
      <w:r>
        <w:br/>
        <w:instrText>'"</w:instrText>
      </w:r>
      <w:r>
        <w:fldChar w:fldCharType="end"/>
      </w:r>
      <w:r>
        <w:rPr>
          <w:rStyle w:val="CommentReference"/>
        </w:rPr>
        <w:annotationRef/>
      </w:r>
      <w:r>
        <w:t>D2HML|C1H Conditional|platform=nethelp</w:t>
      </w:r>
    </w:p>
  </w:comment>
  <w:comment w:id="737" w:author="Doc-To-Help" w:date="2016-08-11T12:26:00Z" w:initials="D2HML">
    <w:p w:rsidR="00F233C2" w:rsidRDefault="00F233C2" w:rsidP="00CA54D4">
      <w:r>
        <w:fldChar w:fldCharType="begin"/>
      </w:r>
      <w:r>
        <w:instrText>PAGE \# "'Page: '#'</w:instrText>
      </w:r>
      <w:r>
        <w:br/>
        <w:instrText>'"</w:instrText>
      </w:r>
      <w:r>
        <w:fldChar w:fldCharType="end"/>
      </w:r>
      <w:r>
        <w:rPr>
          <w:rStyle w:val="CommentReference"/>
        </w:rPr>
        <w:annotationRef/>
      </w:r>
      <w:r>
        <w:t>D2HML|C1H Conditional|platform=manual</w:t>
      </w:r>
    </w:p>
  </w:comment>
  <w:comment w:id="738" w:author="Doc-To-Help" w:date="2013-04-10T08:48:00Z" w:initials="D2HML">
    <w:p w:rsidR="00F233C2" w:rsidRDefault="00F233C2" w:rsidP="00D96750">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768" w:author="Doc-To-Help" w:date="2016-07-26T08:32: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769" w:author="Doc-To-Help" w:date="2010-12-02T13:53:00Z" w:initials="D2HML">
    <w:p w:rsidR="00F233C2" w:rsidRDefault="00F233C2">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770" w:author="Doc-To-Help" w:date="2016-07-26T08:33:00Z" w:initials="D2HML">
    <w:p w:rsidR="00F233C2" w:rsidRDefault="00F233C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771" w:author="Doc-To-Help" w:date="2016-06-24T09:16:00Z" w:initials="D2HML">
    <w:p w:rsidR="00F233C2" w:rsidRDefault="00F233C2" w:rsidP="003A18C0">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BAD2CF" w15:done="0"/>
  <w15:commentEx w15:paraId="783639D2" w15:done="0"/>
  <w15:commentEx w15:paraId="53551969" w15:done="0"/>
  <w15:commentEx w15:paraId="02BCAF2F" w15:done="0"/>
  <w15:commentEx w15:paraId="1B994FFB" w15:done="0"/>
  <w15:commentEx w15:paraId="639E029C" w15:done="0"/>
  <w15:commentEx w15:paraId="3FD714E1" w15:done="0"/>
  <w15:commentEx w15:paraId="3948DF65" w15:done="0"/>
  <w15:commentEx w15:paraId="3BAEEF7F" w15:done="0"/>
  <w15:commentEx w15:paraId="4126B1C1" w15:done="0"/>
  <w15:commentEx w15:paraId="047E120F" w15:done="0"/>
  <w15:commentEx w15:paraId="73876DDD" w15:done="0"/>
  <w15:commentEx w15:paraId="2D8E9BC4" w15:done="0"/>
  <w15:commentEx w15:paraId="52FA7802" w15:done="0"/>
  <w15:commentEx w15:paraId="6DDABB57" w15:done="0"/>
  <w15:commentEx w15:paraId="7B51F7E8" w15:done="0"/>
  <w15:commentEx w15:paraId="12A07080" w15:done="0"/>
  <w15:commentEx w15:paraId="3008A3A9" w15:done="0"/>
  <w15:commentEx w15:paraId="567B56F8" w15:done="0"/>
  <w15:commentEx w15:paraId="54C45A5C" w15:done="0"/>
  <w15:commentEx w15:paraId="0BCB5557" w15:done="0"/>
  <w15:commentEx w15:paraId="12959CE3" w15:done="0"/>
  <w15:commentEx w15:paraId="10B05F60" w15:done="0"/>
  <w15:commentEx w15:paraId="59478E1C" w15:done="0"/>
  <w15:commentEx w15:paraId="2923B6C5" w15:done="0"/>
  <w15:commentEx w15:paraId="5A275AF0" w15:done="0"/>
  <w15:commentEx w15:paraId="32D88BF2" w15:done="0"/>
  <w15:commentEx w15:paraId="387D85D3" w15:done="0"/>
  <w15:commentEx w15:paraId="4283D15C" w15:done="0"/>
  <w15:commentEx w15:paraId="56038ADD" w15:done="0"/>
  <w15:commentEx w15:paraId="60F33552" w15:done="0"/>
  <w15:commentEx w15:paraId="6D518059" w15:done="0"/>
  <w15:commentEx w15:paraId="6AB5D64F" w15:done="0"/>
  <w15:commentEx w15:paraId="5CEB77D4" w15:done="0"/>
  <w15:commentEx w15:paraId="5060E5C4" w15:done="0"/>
  <w15:commentEx w15:paraId="305B83AB" w15:done="0"/>
  <w15:commentEx w15:paraId="41D70D70" w15:done="0"/>
  <w15:commentEx w15:paraId="722B651D" w15:done="0"/>
  <w15:commentEx w15:paraId="05D30B2A" w15:done="0"/>
  <w15:commentEx w15:paraId="0C600707" w15:done="0"/>
  <w15:commentEx w15:paraId="5AFA56EE" w15:done="0"/>
  <w15:commentEx w15:paraId="50E5DBED" w15:done="0"/>
  <w15:commentEx w15:paraId="1D32E96B" w15:done="0"/>
  <w15:commentEx w15:paraId="45316AF0" w15:done="0"/>
  <w15:commentEx w15:paraId="13E05474" w15:done="0"/>
  <w15:commentEx w15:paraId="2014A2C3" w15:done="0"/>
  <w15:commentEx w15:paraId="52B4C44B" w15:done="0"/>
  <w15:commentEx w15:paraId="7BDB4696" w15:done="0"/>
  <w15:commentEx w15:paraId="262FE46D" w15:done="0"/>
  <w15:commentEx w15:paraId="165AEDDC" w15:done="0"/>
  <w15:commentEx w15:paraId="3963D69B" w15:done="0"/>
  <w15:commentEx w15:paraId="462CCF4D" w15:done="0"/>
  <w15:commentEx w15:paraId="40199264" w15:done="0"/>
  <w15:commentEx w15:paraId="3011E2DE" w15:done="0"/>
  <w15:commentEx w15:paraId="39391EA3" w15:done="0"/>
  <w15:commentEx w15:paraId="5F5931B3" w15:done="0"/>
  <w15:commentEx w15:paraId="7BD47BBC" w15:done="0"/>
  <w15:commentEx w15:paraId="219BE817" w15:done="0"/>
  <w15:commentEx w15:paraId="75237984" w15:done="0"/>
  <w15:commentEx w15:paraId="6CF9C1E0" w15:done="0"/>
  <w15:commentEx w15:paraId="448F9135" w15:done="0"/>
  <w15:commentEx w15:paraId="52C26835" w15:done="0"/>
  <w15:commentEx w15:paraId="07249DD0" w15:done="0"/>
  <w15:commentEx w15:paraId="22C6DEE6" w15:done="0"/>
  <w15:commentEx w15:paraId="4261E915" w15:done="0"/>
  <w15:commentEx w15:paraId="4137A811" w15:done="0"/>
  <w15:commentEx w15:paraId="0F375B10" w15:done="0"/>
  <w15:commentEx w15:paraId="59AD21D8" w15:done="0"/>
  <w15:commentEx w15:paraId="61F83BAD" w15:done="0"/>
  <w15:commentEx w15:paraId="0B163E6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40C6" w:rsidRDefault="003040C6" w:rsidP="000C25C9">
      <w:r>
        <w:separator/>
      </w:r>
    </w:p>
  </w:endnote>
  <w:endnote w:type="continuationSeparator" w:id="1">
    <w:p w:rsidR="003040C6" w:rsidRDefault="003040C6" w:rsidP="000C25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40C6" w:rsidRDefault="003040C6" w:rsidP="000C25C9">
      <w:r>
        <w:separator/>
      </w:r>
    </w:p>
  </w:footnote>
  <w:footnote w:type="continuationSeparator" w:id="1">
    <w:p w:rsidR="003040C6" w:rsidRDefault="003040C6" w:rsidP="000C25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67.8pt;height:20.4pt;visibility:visible" o:bullet="t">
        <v:imagedata r:id="rId1" o:title=""/>
      </v:shape>
    </w:pict>
  </w:numPicBullet>
  <w:numPicBullet w:numPicBulletId="1">
    <w:pict>
      <v:shape id="_x0000_i1047" type="#_x0000_t75" alt="pencil-small" style="width:11.4pt;height:11.4pt;visibility:visible;mso-wrap-style:square" o:bullet="t">
        <v:imagedata r:id="rId2" o:title="pencil-small"/>
      </v:shape>
    </w:pict>
  </w:numPicBullet>
  <w:numPicBullet w:numPicBulletId="2">
    <w:pict>
      <v:shape id="_x0000_i1048" type="#_x0000_t75" alt="exclaim" style="width:12pt;height:12pt;visibility:visible;mso-wrap-style:square" o:bullet="t">
        <v:imagedata r:id="rId3" o:title="exclaim"/>
      </v:shape>
    </w:pict>
  </w:numPicBullet>
  <w:numPicBullet w:numPicBulletId="3">
    <w:pict>
      <v:shape id="_x0000_i1049" type="#_x0000_t75" style="width:40.8pt;height:11.4pt;visibility:visible;mso-wrap-style:square" o:bullet="t">
        <v:imagedata r:id="rId4" o:title=""/>
      </v:shape>
    </w:pict>
  </w:numPicBullet>
  <w:abstractNum w:abstractNumId="0">
    <w:nsid w:val="FFFFFF7C"/>
    <w:multiLevelType w:val="singleLevel"/>
    <w:tmpl w:val="A28410C6"/>
    <w:lvl w:ilvl="0">
      <w:start w:val="1"/>
      <w:numFmt w:val="decimal"/>
      <w:lvlText w:val="%1."/>
      <w:lvlJc w:val="left"/>
      <w:pPr>
        <w:tabs>
          <w:tab w:val="num" w:pos="1800"/>
        </w:tabs>
        <w:ind w:left="1800" w:hanging="360"/>
      </w:pPr>
    </w:lvl>
  </w:abstractNum>
  <w:abstractNum w:abstractNumId="1">
    <w:nsid w:val="FFFFFF7D"/>
    <w:multiLevelType w:val="singleLevel"/>
    <w:tmpl w:val="EEAA9C24"/>
    <w:lvl w:ilvl="0">
      <w:start w:val="1"/>
      <w:numFmt w:val="decimal"/>
      <w:lvlText w:val="%1."/>
      <w:lvlJc w:val="left"/>
      <w:pPr>
        <w:tabs>
          <w:tab w:val="num" w:pos="1440"/>
        </w:tabs>
        <w:ind w:left="1440" w:hanging="360"/>
      </w:pPr>
    </w:lvl>
  </w:abstractNum>
  <w:abstractNum w:abstractNumId="2">
    <w:nsid w:val="FFFFFF7E"/>
    <w:multiLevelType w:val="singleLevel"/>
    <w:tmpl w:val="7136B576"/>
    <w:lvl w:ilvl="0">
      <w:start w:val="1"/>
      <w:numFmt w:val="decimal"/>
      <w:lvlText w:val="%1."/>
      <w:lvlJc w:val="left"/>
      <w:pPr>
        <w:tabs>
          <w:tab w:val="num" w:pos="1080"/>
        </w:tabs>
        <w:ind w:left="1080" w:hanging="360"/>
      </w:pPr>
    </w:lvl>
  </w:abstractNum>
  <w:abstractNum w:abstractNumId="3">
    <w:nsid w:val="FFFFFF7F"/>
    <w:multiLevelType w:val="singleLevel"/>
    <w:tmpl w:val="2C04E2A2"/>
    <w:lvl w:ilvl="0">
      <w:start w:val="1"/>
      <w:numFmt w:val="decimal"/>
      <w:lvlText w:val="%1."/>
      <w:lvlJc w:val="left"/>
      <w:pPr>
        <w:tabs>
          <w:tab w:val="num" w:pos="720"/>
        </w:tabs>
        <w:ind w:left="720" w:hanging="360"/>
      </w:pPr>
    </w:lvl>
  </w:abstractNum>
  <w:abstractNum w:abstractNumId="4">
    <w:nsid w:val="FFFFFF80"/>
    <w:multiLevelType w:val="singleLevel"/>
    <w:tmpl w:val="90D6CAF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8582D5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226A3A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05EDEB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E6CB5A0"/>
    <w:lvl w:ilvl="0">
      <w:start w:val="1"/>
      <w:numFmt w:val="decimal"/>
      <w:lvlText w:val="%1."/>
      <w:lvlJc w:val="left"/>
      <w:pPr>
        <w:tabs>
          <w:tab w:val="num" w:pos="360"/>
        </w:tabs>
        <w:ind w:left="360" w:hanging="360"/>
      </w:pPr>
    </w:lvl>
  </w:abstractNum>
  <w:abstractNum w:abstractNumId="9">
    <w:nsid w:val="FFFFFF89"/>
    <w:multiLevelType w:val="singleLevel"/>
    <w:tmpl w:val="582CE686"/>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12CA2C"/>
    <w:lvl w:ilvl="0">
      <w:numFmt w:val="bullet"/>
      <w:lvlText w:val="*"/>
      <w:lvlJc w:val="left"/>
    </w:lvl>
  </w:abstractNum>
  <w:abstractNum w:abstractNumId="11">
    <w:nsid w:val="041E324C"/>
    <w:multiLevelType w:val="singleLevel"/>
    <w:tmpl w:val="6EAE652E"/>
    <w:lvl w:ilvl="0">
      <w:start w:val="1"/>
      <w:numFmt w:val="decimal"/>
      <w:lvlText w:val="%1."/>
      <w:lvlJc w:val="left"/>
      <w:pPr>
        <w:tabs>
          <w:tab w:val="num" w:pos="360"/>
        </w:tabs>
        <w:ind w:left="360" w:hanging="360"/>
      </w:pPr>
    </w:lvl>
  </w:abstractNum>
  <w:abstractNum w:abstractNumId="12">
    <w:nsid w:val="0539075A"/>
    <w:multiLevelType w:val="hybridMultilevel"/>
    <w:tmpl w:val="5A3E8862"/>
    <w:lvl w:ilvl="0" w:tplc="CDB081E8">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05C76052"/>
    <w:multiLevelType w:val="hybridMultilevel"/>
    <w:tmpl w:val="0BB8D85C"/>
    <w:lvl w:ilvl="0" w:tplc="FC5AB6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7AD343C"/>
    <w:multiLevelType w:val="multilevel"/>
    <w:tmpl w:val="5EF4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7AF07B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07BB4AFE"/>
    <w:multiLevelType w:val="hybridMultilevel"/>
    <w:tmpl w:val="4AF4C1B2"/>
    <w:lvl w:ilvl="0" w:tplc="858CAA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DC571C9"/>
    <w:multiLevelType w:val="hybridMultilevel"/>
    <w:tmpl w:val="039E1648"/>
    <w:lvl w:ilvl="0" w:tplc="CDB081E8">
      <w:start w:val="1"/>
      <w:numFmt w:val="bullet"/>
      <w:lvlText w:val=""/>
      <w:lvlPicBulletId w:val="0"/>
      <w:lvlJc w:val="left"/>
      <w:pPr>
        <w:tabs>
          <w:tab w:val="num" w:pos="720"/>
        </w:tabs>
        <w:ind w:left="720" w:hanging="360"/>
      </w:pPr>
      <w:rPr>
        <w:rFonts w:ascii="Symbol" w:hAnsi="Symbol" w:hint="default"/>
      </w:rPr>
    </w:lvl>
    <w:lvl w:ilvl="1" w:tplc="04090019" w:tentative="1">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Symbol" w:hAnsi="Symbol"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
      <w:lvlJc w:val="left"/>
      <w:pPr>
        <w:tabs>
          <w:tab w:val="num" w:pos="3600"/>
        </w:tabs>
        <w:ind w:left="3600" w:hanging="360"/>
      </w:pPr>
      <w:rPr>
        <w:rFonts w:ascii="Symbol" w:hAnsi="Symbol" w:hint="default"/>
      </w:rPr>
    </w:lvl>
    <w:lvl w:ilvl="5" w:tplc="0409001B" w:tentative="1">
      <w:start w:val="1"/>
      <w:numFmt w:val="bullet"/>
      <w:lvlText w:val=""/>
      <w:lvlJc w:val="left"/>
      <w:pPr>
        <w:tabs>
          <w:tab w:val="num" w:pos="4320"/>
        </w:tabs>
        <w:ind w:left="4320" w:hanging="360"/>
      </w:pPr>
      <w:rPr>
        <w:rFonts w:ascii="Symbol" w:hAnsi="Symbol"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
      <w:lvlJc w:val="left"/>
      <w:pPr>
        <w:tabs>
          <w:tab w:val="num" w:pos="5760"/>
        </w:tabs>
        <w:ind w:left="5760" w:hanging="360"/>
      </w:pPr>
      <w:rPr>
        <w:rFonts w:ascii="Symbol" w:hAnsi="Symbol" w:hint="default"/>
      </w:rPr>
    </w:lvl>
    <w:lvl w:ilvl="8" w:tplc="0409001B" w:tentative="1">
      <w:start w:val="1"/>
      <w:numFmt w:val="bullet"/>
      <w:lvlText w:val=""/>
      <w:lvlJc w:val="left"/>
      <w:pPr>
        <w:tabs>
          <w:tab w:val="num" w:pos="6480"/>
        </w:tabs>
        <w:ind w:left="6480" w:hanging="360"/>
      </w:pPr>
      <w:rPr>
        <w:rFonts w:ascii="Symbol" w:hAnsi="Symbol" w:hint="default"/>
      </w:rPr>
    </w:lvl>
  </w:abstractNum>
  <w:abstractNum w:abstractNumId="18">
    <w:nsid w:val="0DD550C5"/>
    <w:multiLevelType w:val="singleLevel"/>
    <w:tmpl w:val="7CD46E26"/>
    <w:lvl w:ilvl="0">
      <w:start w:val="1"/>
      <w:numFmt w:val="decimal"/>
      <w:lvlRestart w:val="0"/>
      <w:pStyle w:val="C1HNumber"/>
      <w:lvlText w:val="%1."/>
      <w:lvlJc w:val="left"/>
      <w:pPr>
        <w:tabs>
          <w:tab w:val="num" w:pos="720"/>
        </w:tabs>
        <w:ind w:left="720" w:hanging="360"/>
      </w:pPr>
      <w:rPr>
        <w:rFonts w:hint="default"/>
      </w:rPr>
    </w:lvl>
  </w:abstractNum>
  <w:abstractNum w:abstractNumId="19">
    <w:nsid w:val="10E43D0B"/>
    <w:multiLevelType w:val="singleLevel"/>
    <w:tmpl w:val="964C7954"/>
    <w:lvl w:ilvl="0">
      <w:start w:val="1"/>
      <w:numFmt w:val="bullet"/>
      <w:lvlText w:val=""/>
      <w:lvlJc w:val="left"/>
      <w:pPr>
        <w:tabs>
          <w:tab w:val="num" w:pos="360"/>
        </w:tabs>
        <w:ind w:left="360" w:hanging="360"/>
      </w:pPr>
      <w:rPr>
        <w:rFonts w:ascii="Symbol" w:hAnsi="Symbol" w:hint="default"/>
      </w:rPr>
    </w:lvl>
  </w:abstractNum>
  <w:abstractNum w:abstractNumId="20">
    <w:nsid w:val="125C7EB3"/>
    <w:multiLevelType w:val="singleLevel"/>
    <w:tmpl w:val="E0CA256A"/>
    <w:lvl w:ilvl="0">
      <w:start w:val="1"/>
      <w:numFmt w:val="decimal"/>
      <w:lvlText w:val="%1."/>
      <w:lvlJc w:val="left"/>
      <w:pPr>
        <w:tabs>
          <w:tab w:val="num" w:pos="360"/>
        </w:tabs>
        <w:ind w:left="360" w:hanging="360"/>
      </w:pPr>
    </w:lvl>
  </w:abstractNum>
  <w:abstractNum w:abstractNumId="21">
    <w:nsid w:val="13096FF8"/>
    <w:multiLevelType w:val="hybridMultilevel"/>
    <w:tmpl w:val="9FEC8FA0"/>
    <w:lvl w:ilvl="0" w:tplc="937A24EC">
      <w:start w:val="1"/>
      <w:numFmt w:val="bullet"/>
      <w:lvlText w:val=""/>
      <w:lvlPicBulletId w:val="1"/>
      <w:lvlJc w:val="left"/>
      <w:pPr>
        <w:tabs>
          <w:tab w:val="num" w:pos="720"/>
        </w:tabs>
        <w:ind w:left="720" w:hanging="360"/>
      </w:pPr>
      <w:rPr>
        <w:rFonts w:ascii="Symbol" w:hAnsi="Symbol" w:hint="default"/>
      </w:rPr>
    </w:lvl>
    <w:lvl w:ilvl="1" w:tplc="DE32BA28" w:tentative="1">
      <w:start w:val="1"/>
      <w:numFmt w:val="bullet"/>
      <w:lvlText w:val=""/>
      <w:lvlJc w:val="left"/>
      <w:pPr>
        <w:tabs>
          <w:tab w:val="num" w:pos="1440"/>
        </w:tabs>
        <w:ind w:left="1440" w:hanging="360"/>
      </w:pPr>
      <w:rPr>
        <w:rFonts w:ascii="Symbol" w:hAnsi="Symbol" w:hint="default"/>
      </w:rPr>
    </w:lvl>
    <w:lvl w:ilvl="2" w:tplc="2E9A45B0" w:tentative="1">
      <w:start w:val="1"/>
      <w:numFmt w:val="bullet"/>
      <w:lvlText w:val=""/>
      <w:lvlJc w:val="left"/>
      <w:pPr>
        <w:tabs>
          <w:tab w:val="num" w:pos="2160"/>
        </w:tabs>
        <w:ind w:left="2160" w:hanging="360"/>
      </w:pPr>
      <w:rPr>
        <w:rFonts w:ascii="Symbol" w:hAnsi="Symbol" w:hint="default"/>
      </w:rPr>
    </w:lvl>
    <w:lvl w:ilvl="3" w:tplc="CD70B920" w:tentative="1">
      <w:start w:val="1"/>
      <w:numFmt w:val="bullet"/>
      <w:lvlText w:val=""/>
      <w:lvlJc w:val="left"/>
      <w:pPr>
        <w:tabs>
          <w:tab w:val="num" w:pos="2880"/>
        </w:tabs>
        <w:ind w:left="2880" w:hanging="360"/>
      </w:pPr>
      <w:rPr>
        <w:rFonts w:ascii="Symbol" w:hAnsi="Symbol" w:hint="default"/>
      </w:rPr>
    </w:lvl>
    <w:lvl w:ilvl="4" w:tplc="B3766D14" w:tentative="1">
      <w:start w:val="1"/>
      <w:numFmt w:val="bullet"/>
      <w:lvlText w:val=""/>
      <w:lvlJc w:val="left"/>
      <w:pPr>
        <w:tabs>
          <w:tab w:val="num" w:pos="3600"/>
        </w:tabs>
        <w:ind w:left="3600" w:hanging="360"/>
      </w:pPr>
      <w:rPr>
        <w:rFonts w:ascii="Symbol" w:hAnsi="Symbol" w:hint="default"/>
      </w:rPr>
    </w:lvl>
    <w:lvl w:ilvl="5" w:tplc="1892E3DA" w:tentative="1">
      <w:start w:val="1"/>
      <w:numFmt w:val="bullet"/>
      <w:lvlText w:val=""/>
      <w:lvlJc w:val="left"/>
      <w:pPr>
        <w:tabs>
          <w:tab w:val="num" w:pos="4320"/>
        </w:tabs>
        <w:ind w:left="4320" w:hanging="360"/>
      </w:pPr>
      <w:rPr>
        <w:rFonts w:ascii="Symbol" w:hAnsi="Symbol" w:hint="default"/>
      </w:rPr>
    </w:lvl>
    <w:lvl w:ilvl="6" w:tplc="9CD40D58" w:tentative="1">
      <w:start w:val="1"/>
      <w:numFmt w:val="bullet"/>
      <w:lvlText w:val=""/>
      <w:lvlJc w:val="left"/>
      <w:pPr>
        <w:tabs>
          <w:tab w:val="num" w:pos="5040"/>
        </w:tabs>
        <w:ind w:left="5040" w:hanging="360"/>
      </w:pPr>
      <w:rPr>
        <w:rFonts w:ascii="Symbol" w:hAnsi="Symbol" w:hint="default"/>
      </w:rPr>
    </w:lvl>
    <w:lvl w:ilvl="7" w:tplc="62C6C438" w:tentative="1">
      <w:start w:val="1"/>
      <w:numFmt w:val="bullet"/>
      <w:lvlText w:val=""/>
      <w:lvlJc w:val="left"/>
      <w:pPr>
        <w:tabs>
          <w:tab w:val="num" w:pos="5760"/>
        </w:tabs>
        <w:ind w:left="5760" w:hanging="360"/>
      </w:pPr>
      <w:rPr>
        <w:rFonts w:ascii="Symbol" w:hAnsi="Symbol" w:hint="default"/>
      </w:rPr>
    </w:lvl>
    <w:lvl w:ilvl="8" w:tplc="4C247782" w:tentative="1">
      <w:start w:val="1"/>
      <w:numFmt w:val="bullet"/>
      <w:lvlText w:val=""/>
      <w:lvlJc w:val="left"/>
      <w:pPr>
        <w:tabs>
          <w:tab w:val="num" w:pos="6480"/>
        </w:tabs>
        <w:ind w:left="6480" w:hanging="360"/>
      </w:pPr>
      <w:rPr>
        <w:rFonts w:ascii="Symbol" w:hAnsi="Symbol" w:hint="default"/>
      </w:rPr>
    </w:lvl>
  </w:abstractNum>
  <w:abstractNum w:abstractNumId="22">
    <w:nsid w:val="17CA586B"/>
    <w:multiLevelType w:val="singleLevel"/>
    <w:tmpl w:val="1312EF2C"/>
    <w:lvl w:ilvl="0">
      <w:start w:val="1"/>
      <w:numFmt w:val="decimal"/>
      <w:lvlText w:val="%1."/>
      <w:lvlJc w:val="left"/>
      <w:pPr>
        <w:tabs>
          <w:tab w:val="num" w:pos="360"/>
        </w:tabs>
        <w:ind w:left="360" w:hanging="360"/>
      </w:pPr>
    </w:lvl>
  </w:abstractNum>
  <w:abstractNum w:abstractNumId="23">
    <w:nsid w:val="17FB27DF"/>
    <w:multiLevelType w:val="singleLevel"/>
    <w:tmpl w:val="974CAC82"/>
    <w:lvl w:ilvl="0">
      <w:start w:val="1"/>
      <w:numFmt w:val="bullet"/>
      <w:lvlText w:val=""/>
      <w:lvlJc w:val="left"/>
      <w:pPr>
        <w:tabs>
          <w:tab w:val="num" w:pos="360"/>
        </w:tabs>
        <w:ind w:left="360" w:hanging="360"/>
      </w:pPr>
      <w:rPr>
        <w:rFonts w:ascii="Symbol" w:hAnsi="Symbol" w:hint="default"/>
      </w:rPr>
    </w:lvl>
  </w:abstractNum>
  <w:abstractNum w:abstractNumId="24">
    <w:nsid w:val="1B596E79"/>
    <w:multiLevelType w:val="hybridMultilevel"/>
    <w:tmpl w:val="D8A2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B9C595F"/>
    <w:multiLevelType w:val="singleLevel"/>
    <w:tmpl w:val="DDACCC9C"/>
    <w:lvl w:ilvl="0">
      <w:start w:val="1"/>
      <w:numFmt w:val="bullet"/>
      <w:lvlText w:val=""/>
      <w:lvlJc w:val="left"/>
      <w:pPr>
        <w:tabs>
          <w:tab w:val="num" w:pos="360"/>
        </w:tabs>
        <w:ind w:left="360" w:hanging="360"/>
      </w:pPr>
      <w:rPr>
        <w:rFonts w:ascii="Symbol" w:hAnsi="Symbol" w:hint="default"/>
      </w:rPr>
    </w:lvl>
  </w:abstractNum>
  <w:abstractNum w:abstractNumId="26">
    <w:nsid w:val="232F7B40"/>
    <w:multiLevelType w:val="hybridMultilevel"/>
    <w:tmpl w:val="4A1225E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2A123BA8"/>
    <w:multiLevelType w:val="singleLevel"/>
    <w:tmpl w:val="D8049AFA"/>
    <w:lvl w:ilvl="0">
      <w:start w:val="1"/>
      <w:numFmt w:val="decimal"/>
      <w:lvlRestart w:val="0"/>
      <w:pStyle w:val="C1HNumber2"/>
      <w:lvlText w:val="%1."/>
      <w:lvlJc w:val="left"/>
      <w:pPr>
        <w:tabs>
          <w:tab w:val="num" w:pos="1080"/>
        </w:tabs>
        <w:ind w:left="1080" w:hanging="360"/>
      </w:pPr>
      <w:rPr>
        <w:rFonts w:hint="default"/>
      </w:rPr>
    </w:lvl>
  </w:abstractNum>
  <w:abstractNum w:abstractNumId="28">
    <w:nsid w:val="2A390C40"/>
    <w:multiLevelType w:val="singleLevel"/>
    <w:tmpl w:val="2604ABB2"/>
    <w:lvl w:ilvl="0">
      <w:start w:val="1"/>
      <w:numFmt w:val="decimal"/>
      <w:lvlText w:val="%1."/>
      <w:lvlJc w:val="left"/>
      <w:pPr>
        <w:tabs>
          <w:tab w:val="num" w:pos="360"/>
        </w:tabs>
        <w:ind w:left="360" w:hanging="360"/>
      </w:pPr>
    </w:lvl>
  </w:abstractNum>
  <w:abstractNum w:abstractNumId="29">
    <w:nsid w:val="2EDC689C"/>
    <w:multiLevelType w:val="singleLevel"/>
    <w:tmpl w:val="178E186A"/>
    <w:lvl w:ilvl="0">
      <w:start w:val="1"/>
      <w:numFmt w:val="decimal"/>
      <w:lvlText w:val="%1."/>
      <w:lvlJc w:val="left"/>
      <w:pPr>
        <w:tabs>
          <w:tab w:val="num" w:pos="360"/>
        </w:tabs>
        <w:ind w:left="360" w:hanging="360"/>
      </w:pPr>
    </w:lvl>
  </w:abstractNum>
  <w:abstractNum w:abstractNumId="30">
    <w:nsid w:val="2FB15B34"/>
    <w:multiLevelType w:val="singleLevel"/>
    <w:tmpl w:val="7356191E"/>
    <w:lvl w:ilvl="0">
      <w:start w:val="1"/>
      <w:numFmt w:val="decimal"/>
      <w:lvlText w:val="%1."/>
      <w:lvlJc w:val="left"/>
      <w:pPr>
        <w:tabs>
          <w:tab w:val="num" w:pos="720"/>
        </w:tabs>
        <w:ind w:left="720" w:hanging="360"/>
      </w:pPr>
    </w:lvl>
  </w:abstractNum>
  <w:abstractNum w:abstractNumId="31">
    <w:nsid w:val="3BBD0EE1"/>
    <w:multiLevelType w:val="hybridMultilevel"/>
    <w:tmpl w:val="EE18CC1A"/>
    <w:lvl w:ilvl="0" w:tplc="88FEF6F2">
      <w:start w:val="1"/>
      <w:numFmt w:val="bullet"/>
      <w:lvlText w:val=""/>
      <w:lvlPicBulletId w:val="2"/>
      <w:lvlJc w:val="left"/>
      <w:pPr>
        <w:tabs>
          <w:tab w:val="num" w:pos="720"/>
        </w:tabs>
        <w:ind w:left="720" w:hanging="360"/>
      </w:pPr>
      <w:rPr>
        <w:rFonts w:ascii="Symbol" w:hAnsi="Symbol" w:hint="default"/>
      </w:rPr>
    </w:lvl>
    <w:lvl w:ilvl="1" w:tplc="497C9652" w:tentative="1">
      <w:start w:val="1"/>
      <w:numFmt w:val="bullet"/>
      <w:lvlText w:val=""/>
      <w:lvlJc w:val="left"/>
      <w:pPr>
        <w:tabs>
          <w:tab w:val="num" w:pos="1440"/>
        </w:tabs>
        <w:ind w:left="1440" w:hanging="360"/>
      </w:pPr>
      <w:rPr>
        <w:rFonts w:ascii="Symbol" w:hAnsi="Symbol" w:hint="default"/>
      </w:rPr>
    </w:lvl>
    <w:lvl w:ilvl="2" w:tplc="6B7CD114" w:tentative="1">
      <w:start w:val="1"/>
      <w:numFmt w:val="bullet"/>
      <w:lvlText w:val=""/>
      <w:lvlJc w:val="left"/>
      <w:pPr>
        <w:tabs>
          <w:tab w:val="num" w:pos="2160"/>
        </w:tabs>
        <w:ind w:left="2160" w:hanging="360"/>
      </w:pPr>
      <w:rPr>
        <w:rFonts w:ascii="Symbol" w:hAnsi="Symbol" w:hint="default"/>
      </w:rPr>
    </w:lvl>
    <w:lvl w:ilvl="3" w:tplc="89EA3DE2" w:tentative="1">
      <w:start w:val="1"/>
      <w:numFmt w:val="bullet"/>
      <w:lvlText w:val=""/>
      <w:lvlJc w:val="left"/>
      <w:pPr>
        <w:tabs>
          <w:tab w:val="num" w:pos="2880"/>
        </w:tabs>
        <w:ind w:left="2880" w:hanging="360"/>
      </w:pPr>
      <w:rPr>
        <w:rFonts w:ascii="Symbol" w:hAnsi="Symbol" w:hint="default"/>
      </w:rPr>
    </w:lvl>
    <w:lvl w:ilvl="4" w:tplc="78C0CA18" w:tentative="1">
      <w:start w:val="1"/>
      <w:numFmt w:val="bullet"/>
      <w:lvlText w:val=""/>
      <w:lvlJc w:val="left"/>
      <w:pPr>
        <w:tabs>
          <w:tab w:val="num" w:pos="3600"/>
        </w:tabs>
        <w:ind w:left="3600" w:hanging="360"/>
      </w:pPr>
      <w:rPr>
        <w:rFonts w:ascii="Symbol" w:hAnsi="Symbol" w:hint="default"/>
      </w:rPr>
    </w:lvl>
    <w:lvl w:ilvl="5" w:tplc="8F461220" w:tentative="1">
      <w:start w:val="1"/>
      <w:numFmt w:val="bullet"/>
      <w:lvlText w:val=""/>
      <w:lvlJc w:val="left"/>
      <w:pPr>
        <w:tabs>
          <w:tab w:val="num" w:pos="4320"/>
        </w:tabs>
        <w:ind w:left="4320" w:hanging="360"/>
      </w:pPr>
      <w:rPr>
        <w:rFonts w:ascii="Symbol" w:hAnsi="Symbol" w:hint="default"/>
      </w:rPr>
    </w:lvl>
    <w:lvl w:ilvl="6" w:tplc="DB0C11A6" w:tentative="1">
      <w:start w:val="1"/>
      <w:numFmt w:val="bullet"/>
      <w:lvlText w:val=""/>
      <w:lvlJc w:val="left"/>
      <w:pPr>
        <w:tabs>
          <w:tab w:val="num" w:pos="5040"/>
        </w:tabs>
        <w:ind w:left="5040" w:hanging="360"/>
      </w:pPr>
      <w:rPr>
        <w:rFonts w:ascii="Symbol" w:hAnsi="Symbol" w:hint="default"/>
      </w:rPr>
    </w:lvl>
    <w:lvl w:ilvl="7" w:tplc="6F6CDE10" w:tentative="1">
      <w:start w:val="1"/>
      <w:numFmt w:val="bullet"/>
      <w:lvlText w:val=""/>
      <w:lvlJc w:val="left"/>
      <w:pPr>
        <w:tabs>
          <w:tab w:val="num" w:pos="5760"/>
        </w:tabs>
        <w:ind w:left="5760" w:hanging="360"/>
      </w:pPr>
      <w:rPr>
        <w:rFonts w:ascii="Symbol" w:hAnsi="Symbol" w:hint="default"/>
      </w:rPr>
    </w:lvl>
    <w:lvl w:ilvl="8" w:tplc="8F204E72" w:tentative="1">
      <w:start w:val="1"/>
      <w:numFmt w:val="bullet"/>
      <w:lvlText w:val=""/>
      <w:lvlJc w:val="left"/>
      <w:pPr>
        <w:tabs>
          <w:tab w:val="num" w:pos="6480"/>
        </w:tabs>
        <w:ind w:left="6480" w:hanging="360"/>
      </w:pPr>
      <w:rPr>
        <w:rFonts w:ascii="Symbol" w:hAnsi="Symbol" w:hint="default"/>
      </w:rPr>
    </w:lvl>
  </w:abstractNum>
  <w:abstractNum w:abstractNumId="32">
    <w:nsid w:val="3C0131D4"/>
    <w:multiLevelType w:val="singleLevel"/>
    <w:tmpl w:val="096CF1A2"/>
    <w:lvl w:ilvl="0">
      <w:start w:val="1"/>
      <w:numFmt w:val="bullet"/>
      <w:lvlText w:val=""/>
      <w:lvlJc w:val="left"/>
      <w:pPr>
        <w:tabs>
          <w:tab w:val="num" w:pos="360"/>
        </w:tabs>
        <w:ind w:left="360" w:hanging="360"/>
      </w:pPr>
      <w:rPr>
        <w:rFonts w:ascii="Symbol" w:hAnsi="Symbol" w:hint="default"/>
      </w:rPr>
    </w:lvl>
  </w:abstractNum>
  <w:abstractNum w:abstractNumId="33">
    <w:nsid w:val="3F113590"/>
    <w:multiLevelType w:val="hybridMultilevel"/>
    <w:tmpl w:val="122229B8"/>
    <w:lvl w:ilvl="0" w:tplc="F7FE7F7A">
      <w:start w:val="1"/>
      <w:numFmt w:val="bullet"/>
      <w:lvlText w:val=""/>
      <w:lvlPicBulletId w:val="1"/>
      <w:lvlJc w:val="left"/>
      <w:pPr>
        <w:tabs>
          <w:tab w:val="num" w:pos="720"/>
        </w:tabs>
        <w:ind w:left="720" w:hanging="360"/>
      </w:pPr>
      <w:rPr>
        <w:rFonts w:ascii="Symbol" w:hAnsi="Symbol" w:hint="default"/>
      </w:rPr>
    </w:lvl>
    <w:lvl w:ilvl="1" w:tplc="E7CE4BD6" w:tentative="1">
      <w:start w:val="1"/>
      <w:numFmt w:val="bullet"/>
      <w:lvlText w:val=""/>
      <w:lvlJc w:val="left"/>
      <w:pPr>
        <w:tabs>
          <w:tab w:val="num" w:pos="1440"/>
        </w:tabs>
        <w:ind w:left="1440" w:hanging="360"/>
      </w:pPr>
      <w:rPr>
        <w:rFonts w:ascii="Symbol" w:hAnsi="Symbol" w:hint="default"/>
      </w:rPr>
    </w:lvl>
    <w:lvl w:ilvl="2" w:tplc="E01C1006" w:tentative="1">
      <w:start w:val="1"/>
      <w:numFmt w:val="bullet"/>
      <w:lvlText w:val=""/>
      <w:lvlJc w:val="left"/>
      <w:pPr>
        <w:tabs>
          <w:tab w:val="num" w:pos="2160"/>
        </w:tabs>
        <w:ind w:left="2160" w:hanging="360"/>
      </w:pPr>
      <w:rPr>
        <w:rFonts w:ascii="Symbol" w:hAnsi="Symbol" w:hint="default"/>
      </w:rPr>
    </w:lvl>
    <w:lvl w:ilvl="3" w:tplc="017A12A8" w:tentative="1">
      <w:start w:val="1"/>
      <w:numFmt w:val="bullet"/>
      <w:lvlText w:val=""/>
      <w:lvlJc w:val="left"/>
      <w:pPr>
        <w:tabs>
          <w:tab w:val="num" w:pos="2880"/>
        </w:tabs>
        <w:ind w:left="2880" w:hanging="360"/>
      </w:pPr>
      <w:rPr>
        <w:rFonts w:ascii="Symbol" w:hAnsi="Symbol" w:hint="default"/>
      </w:rPr>
    </w:lvl>
    <w:lvl w:ilvl="4" w:tplc="3976E572" w:tentative="1">
      <w:start w:val="1"/>
      <w:numFmt w:val="bullet"/>
      <w:lvlText w:val=""/>
      <w:lvlJc w:val="left"/>
      <w:pPr>
        <w:tabs>
          <w:tab w:val="num" w:pos="3600"/>
        </w:tabs>
        <w:ind w:left="3600" w:hanging="360"/>
      </w:pPr>
      <w:rPr>
        <w:rFonts w:ascii="Symbol" w:hAnsi="Symbol" w:hint="default"/>
      </w:rPr>
    </w:lvl>
    <w:lvl w:ilvl="5" w:tplc="C820F71A" w:tentative="1">
      <w:start w:val="1"/>
      <w:numFmt w:val="bullet"/>
      <w:lvlText w:val=""/>
      <w:lvlJc w:val="left"/>
      <w:pPr>
        <w:tabs>
          <w:tab w:val="num" w:pos="4320"/>
        </w:tabs>
        <w:ind w:left="4320" w:hanging="360"/>
      </w:pPr>
      <w:rPr>
        <w:rFonts w:ascii="Symbol" w:hAnsi="Symbol" w:hint="default"/>
      </w:rPr>
    </w:lvl>
    <w:lvl w:ilvl="6" w:tplc="49C441AE" w:tentative="1">
      <w:start w:val="1"/>
      <w:numFmt w:val="bullet"/>
      <w:lvlText w:val=""/>
      <w:lvlJc w:val="left"/>
      <w:pPr>
        <w:tabs>
          <w:tab w:val="num" w:pos="5040"/>
        </w:tabs>
        <w:ind w:left="5040" w:hanging="360"/>
      </w:pPr>
      <w:rPr>
        <w:rFonts w:ascii="Symbol" w:hAnsi="Symbol" w:hint="default"/>
      </w:rPr>
    </w:lvl>
    <w:lvl w:ilvl="7" w:tplc="3C78568E" w:tentative="1">
      <w:start w:val="1"/>
      <w:numFmt w:val="bullet"/>
      <w:lvlText w:val=""/>
      <w:lvlJc w:val="left"/>
      <w:pPr>
        <w:tabs>
          <w:tab w:val="num" w:pos="5760"/>
        </w:tabs>
        <w:ind w:left="5760" w:hanging="360"/>
      </w:pPr>
      <w:rPr>
        <w:rFonts w:ascii="Symbol" w:hAnsi="Symbol" w:hint="default"/>
      </w:rPr>
    </w:lvl>
    <w:lvl w:ilvl="8" w:tplc="DF2AFEA2" w:tentative="1">
      <w:start w:val="1"/>
      <w:numFmt w:val="bullet"/>
      <w:lvlText w:val=""/>
      <w:lvlJc w:val="left"/>
      <w:pPr>
        <w:tabs>
          <w:tab w:val="num" w:pos="6480"/>
        </w:tabs>
        <w:ind w:left="6480" w:hanging="360"/>
      </w:pPr>
      <w:rPr>
        <w:rFonts w:ascii="Symbol" w:hAnsi="Symbol" w:hint="default"/>
      </w:rPr>
    </w:lvl>
  </w:abstractNum>
  <w:abstractNum w:abstractNumId="34">
    <w:nsid w:val="43B3723C"/>
    <w:multiLevelType w:val="singleLevel"/>
    <w:tmpl w:val="4A145CC2"/>
    <w:lvl w:ilvl="0">
      <w:start w:val="1"/>
      <w:numFmt w:val="bullet"/>
      <w:lvlRestart w:val="0"/>
      <w:pStyle w:val="C1HBullet2A"/>
      <w:lvlText w:val="o"/>
      <w:lvlJc w:val="left"/>
      <w:pPr>
        <w:tabs>
          <w:tab w:val="num" w:pos="1080"/>
        </w:tabs>
        <w:ind w:left="1080" w:hanging="360"/>
      </w:pPr>
      <w:rPr>
        <w:rFonts w:ascii="Courier New" w:hAnsi="Courier New" w:hint="default"/>
      </w:rPr>
    </w:lvl>
  </w:abstractNum>
  <w:abstractNum w:abstractNumId="35">
    <w:nsid w:val="44676447"/>
    <w:multiLevelType w:val="hybridMultilevel"/>
    <w:tmpl w:val="ABF2FD6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nsid w:val="44A94372"/>
    <w:multiLevelType w:val="hybridMultilevel"/>
    <w:tmpl w:val="5B24E8B2"/>
    <w:lvl w:ilvl="0" w:tplc="9408631C">
      <w:start w:val="1"/>
      <w:numFmt w:val="bullet"/>
      <w:lvlText w:val=""/>
      <w:lvlPicBulletId w:val="1"/>
      <w:lvlJc w:val="left"/>
      <w:pPr>
        <w:tabs>
          <w:tab w:val="num" w:pos="720"/>
        </w:tabs>
        <w:ind w:left="720" w:hanging="360"/>
      </w:pPr>
      <w:rPr>
        <w:rFonts w:ascii="Symbol" w:hAnsi="Symbol" w:hint="default"/>
      </w:rPr>
    </w:lvl>
    <w:lvl w:ilvl="1" w:tplc="C5B2D6D0" w:tentative="1">
      <w:start w:val="1"/>
      <w:numFmt w:val="bullet"/>
      <w:lvlText w:val=""/>
      <w:lvlJc w:val="left"/>
      <w:pPr>
        <w:tabs>
          <w:tab w:val="num" w:pos="1440"/>
        </w:tabs>
        <w:ind w:left="1440" w:hanging="360"/>
      </w:pPr>
      <w:rPr>
        <w:rFonts w:ascii="Symbol" w:hAnsi="Symbol" w:hint="default"/>
      </w:rPr>
    </w:lvl>
    <w:lvl w:ilvl="2" w:tplc="A2EEF36E" w:tentative="1">
      <w:start w:val="1"/>
      <w:numFmt w:val="bullet"/>
      <w:lvlText w:val=""/>
      <w:lvlJc w:val="left"/>
      <w:pPr>
        <w:tabs>
          <w:tab w:val="num" w:pos="2160"/>
        </w:tabs>
        <w:ind w:left="2160" w:hanging="360"/>
      </w:pPr>
      <w:rPr>
        <w:rFonts w:ascii="Symbol" w:hAnsi="Symbol" w:hint="default"/>
      </w:rPr>
    </w:lvl>
    <w:lvl w:ilvl="3" w:tplc="487C0AA6" w:tentative="1">
      <w:start w:val="1"/>
      <w:numFmt w:val="bullet"/>
      <w:lvlText w:val=""/>
      <w:lvlJc w:val="left"/>
      <w:pPr>
        <w:tabs>
          <w:tab w:val="num" w:pos="2880"/>
        </w:tabs>
        <w:ind w:left="2880" w:hanging="360"/>
      </w:pPr>
      <w:rPr>
        <w:rFonts w:ascii="Symbol" w:hAnsi="Symbol" w:hint="default"/>
      </w:rPr>
    </w:lvl>
    <w:lvl w:ilvl="4" w:tplc="CAE081F6" w:tentative="1">
      <w:start w:val="1"/>
      <w:numFmt w:val="bullet"/>
      <w:lvlText w:val=""/>
      <w:lvlJc w:val="left"/>
      <w:pPr>
        <w:tabs>
          <w:tab w:val="num" w:pos="3600"/>
        </w:tabs>
        <w:ind w:left="3600" w:hanging="360"/>
      </w:pPr>
      <w:rPr>
        <w:rFonts w:ascii="Symbol" w:hAnsi="Symbol" w:hint="default"/>
      </w:rPr>
    </w:lvl>
    <w:lvl w:ilvl="5" w:tplc="2994589C" w:tentative="1">
      <w:start w:val="1"/>
      <w:numFmt w:val="bullet"/>
      <w:lvlText w:val=""/>
      <w:lvlJc w:val="left"/>
      <w:pPr>
        <w:tabs>
          <w:tab w:val="num" w:pos="4320"/>
        </w:tabs>
        <w:ind w:left="4320" w:hanging="360"/>
      </w:pPr>
      <w:rPr>
        <w:rFonts w:ascii="Symbol" w:hAnsi="Symbol" w:hint="default"/>
      </w:rPr>
    </w:lvl>
    <w:lvl w:ilvl="6" w:tplc="AA3A11DC" w:tentative="1">
      <w:start w:val="1"/>
      <w:numFmt w:val="bullet"/>
      <w:lvlText w:val=""/>
      <w:lvlJc w:val="left"/>
      <w:pPr>
        <w:tabs>
          <w:tab w:val="num" w:pos="5040"/>
        </w:tabs>
        <w:ind w:left="5040" w:hanging="360"/>
      </w:pPr>
      <w:rPr>
        <w:rFonts w:ascii="Symbol" w:hAnsi="Symbol" w:hint="default"/>
      </w:rPr>
    </w:lvl>
    <w:lvl w:ilvl="7" w:tplc="A69A10E8" w:tentative="1">
      <w:start w:val="1"/>
      <w:numFmt w:val="bullet"/>
      <w:lvlText w:val=""/>
      <w:lvlJc w:val="left"/>
      <w:pPr>
        <w:tabs>
          <w:tab w:val="num" w:pos="5760"/>
        </w:tabs>
        <w:ind w:left="5760" w:hanging="360"/>
      </w:pPr>
      <w:rPr>
        <w:rFonts w:ascii="Symbol" w:hAnsi="Symbol" w:hint="default"/>
      </w:rPr>
    </w:lvl>
    <w:lvl w:ilvl="8" w:tplc="DCD0D7CC" w:tentative="1">
      <w:start w:val="1"/>
      <w:numFmt w:val="bullet"/>
      <w:lvlText w:val=""/>
      <w:lvlJc w:val="left"/>
      <w:pPr>
        <w:tabs>
          <w:tab w:val="num" w:pos="6480"/>
        </w:tabs>
        <w:ind w:left="6480" w:hanging="360"/>
      </w:pPr>
      <w:rPr>
        <w:rFonts w:ascii="Symbol" w:hAnsi="Symbol" w:hint="default"/>
      </w:rPr>
    </w:lvl>
  </w:abstractNum>
  <w:abstractNum w:abstractNumId="37">
    <w:nsid w:val="47E4411A"/>
    <w:multiLevelType w:val="singleLevel"/>
    <w:tmpl w:val="B65EB6DE"/>
    <w:lvl w:ilvl="0">
      <w:start w:val="1"/>
      <w:numFmt w:val="bullet"/>
      <w:lvlText w:val=""/>
      <w:lvlJc w:val="left"/>
      <w:pPr>
        <w:tabs>
          <w:tab w:val="num" w:pos="720"/>
        </w:tabs>
        <w:ind w:left="720" w:hanging="360"/>
      </w:pPr>
      <w:rPr>
        <w:rFonts w:ascii="Symbol" w:hAnsi="Symbol" w:hint="default"/>
      </w:rPr>
    </w:lvl>
  </w:abstractNum>
  <w:abstractNum w:abstractNumId="38">
    <w:nsid w:val="4AE02D1F"/>
    <w:multiLevelType w:val="singleLevel"/>
    <w:tmpl w:val="468CFA62"/>
    <w:lvl w:ilvl="0">
      <w:start w:val="1"/>
      <w:numFmt w:val="bullet"/>
      <w:lvlRestart w:val="0"/>
      <w:pStyle w:val="C1HBullet2"/>
      <w:lvlText w:val=""/>
      <w:lvlJc w:val="left"/>
      <w:pPr>
        <w:tabs>
          <w:tab w:val="num" w:pos="1080"/>
        </w:tabs>
        <w:ind w:left="1080" w:hanging="360"/>
      </w:pPr>
      <w:rPr>
        <w:rFonts w:ascii="Symbol" w:hAnsi="Symbol" w:hint="default"/>
      </w:rPr>
    </w:lvl>
  </w:abstractNum>
  <w:abstractNum w:abstractNumId="39">
    <w:nsid w:val="4C1049EB"/>
    <w:multiLevelType w:val="hybridMultilevel"/>
    <w:tmpl w:val="FA24BA3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nsid w:val="557E1B1A"/>
    <w:multiLevelType w:val="hybridMultilevel"/>
    <w:tmpl w:val="D62873C4"/>
    <w:lvl w:ilvl="0" w:tplc="AF26EFBA">
      <w:start w:val="1"/>
      <w:numFmt w:val="bullet"/>
      <w:lvlText w:val=""/>
      <w:lvlPicBulletId w:val="2"/>
      <w:lvlJc w:val="left"/>
      <w:pPr>
        <w:tabs>
          <w:tab w:val="num" w:pos="720"/>
        </w:tabs>
        <w:ind w:left="720" w:hanging="360"/>
      </w:pPr>
      <w:rPr>
        <w:rFonts w:ascii="Symbol" w:hAnsi="Symbol" w:hint="default"/>
      </w:rPr>
    </w:lvl>
    <w:lvl w:ilvl="1" w:tplc="7144A260" w:tentative="1">
      <w:start w:val="1"/>
      <w:numFmt w:val="bullet"/>
      <w:lvlText w:val=""/>
      <w:lvlJc w:val="left"/>
      <w:pPr>
        <w:tabs>
          <w:tab w:val="num" w:pos="1440"/>
        </w:tabs>
        <w:ind w:left="1440" w:hanging="360"/>
      </w:pPr>
      <w:rPr>
        <w:rFonts w:ascii="Symbol" w:hAnsi="Symbol" w:hint="default"/>
      </w:rPr>
    </w:lvl>
    <w:lvl w:ilvl="2" w:tplc="D3E469B6" w:tentative="1">
      <w:start w:val="1"/>
      <w:numFmt w:val="bullet"/>
      <w:lvlText w:val=""/>
      <w:lvlJc w:val="left"/>
      <w:pPr>
        <w:tabs>
          <w:tab w:val="num" w:pos="2160"/>
        </w:tabs>
        <w:ind w:left="2160" w:hanging="360"/>
      </w:pPr>
      <w:rPr>
        <w:rFonts w:ascii="Symbol" w:hAnsi="Symbol" w:hint="default"/>
      </w:rPr>
    </w:lvl>
    <w:lvl w:ilvl="3" w:tplc="CCA8E506" w:tentative="1">
      <w:start w:val="1"/>
      <w:numFmt w:val="bullet"/>
      <w:lvlText w:val=""/>
      <w:lvlJc w:val="left"/>
      <w:pPr>
        <w:tabs>
          <w:tab w:val="num" w:pos="2880"/>
        </w:tabs>
        <w:ind w:left="2880" w:hanging="360"/>
      </w:pPr>
      <w:rPr>
        <w:rFonts w:ascii="Symbol" w:hAnsi="Symbol" w:hint="default"/>
      </w:rPr>
    </w:lvl>
    <w:lvl w:ilvl="4" w:tplc="CCC2C966" w:tentative="1">
      <w:start w:val="1"/>
      <w:numFmt w:val="bullet"/>
      <w:lvlText w:val=""/>
      <w:lvlJc w:val="left"/>
      <w:pPr>
        <w:tabs>
          <w:tab w:val="num" w:pos="3600"/>
        </w:tabs>
        <w:ind w:left="3600" w:hanging="360"/>
      </w:pPr>
      <w:rPr>
        <w:rFonts w:ascii="Symbol" w:hAnsi="Symbol" w:hint="default"/>
      </w:rPr>
    </w:lvl>
    <w:lvl w:ilvl="5" w:tplc="C9868FAA" w:tentative="1">
      <w:start w:val="1"/>
      <w:numFmt w:val="bullet"/>
      <w:lvlText w:val=""/>
      <w:lvlJc w:val="left"/>
      <w:pPr>
        <w:tabs>
          <w:tab w:val="num" w:pos="4320"/>
        </w:tabs>
        <w:ind w:left="4320" w:hanging="360"/>
      </w:pPr>
      <w:rPr>
        <w:rFonts w:ascii="Symbol" w:hAnsi="Symbol" w:hint="default"/>
      </w:rPr>
    </w:lvl>
    <w:lvl w:ilvl="6" w:tplc="11343ACC" w:tentative="1">
      <w:start w:val="1"/>
      <w:numFmt w:val="bullet"/>
      <w:lvlText w:val=""/>
      <w:lvlJc w:val="left"/>
      <w:pPr>
        <w:tabs>
          <w:tab w:val="num" w:pos="5040"/>
        </w:tabs>
        <w:ind w:left="5040" w:hanging="360"/>
      </w:pPr>
      <w:rPr>
        <w:rFonts w:ascii="Symbol" w:hAnsi="Symbol" w:hint="default"/>
      </w:rPr>
    </w:lvl>
    <w:lvl w:ilvl="7" w:tplc="FFF271FC" w:tentative="1">
      <w:start w:val="1"/>
      <w:numFmt w:val="bullet"/>
      <w:lvlText w:val=""/>
      <w:lvlJc w:val="left"/>
      <w:pPr>
        <w:tabs>
          <w:tab w:val="num" w:pos="5760"/>
        </w:tabs>
        <w:ind w:left="5760" w:hanging="360"/>
      </w:pPr>
      <w:rPr>
        <w:rFonts w:ascii="Symbol" w:hAnsi="Symbol" w:hint="default"/>
      </w:rPr>
    </w:lvl>
    <w:lvl w:ilvl="8" w:tplc="54D279B2" w:tentative="1">
      <w:start w:val="1"/>
      <w:numFmt w:val="bullet"/>
      <w:lvlText w:val=""/>
      <w:lvlJc w:val="left"/>
      <w:pPr>
        <w:tabs>
          <w:tab w:val="num" w:pos="6480"/>
        </w:tabs>
        <w:ind w:left="6480" w:hanging="360"/>
      </w:pPr>
      <w:rPr>
        <w:rFonts w:ascii="Symbol" w:hAnsi="Symbol" w:hint="default"/>
      </w:rPr>
    </w:lvl>
  </w:abstractNum>
  <w:abstractNum w:abstractNumId="41">
    <w:nsid w:val="60684F94"/>
    <w:multiLevelType w:val="hybridMultilevel"/>
    <w:tmpl w:val="42260080"/>
    <w:lvl w:ilvl="0" w:tplc="9506A8BE">
      <w:start w:val="1"/>
      <w:numFmt w:val="bullet"/>
      <w:lvlText w:val=""/>
      <w:lvlPicBulletId w:val="1"/>
      <w:lvlJc w:val="left"/>
      <w:pPr>
        <w:tabs>
          <w:tab w:val="num" w:pos="720"/>
        </w:tabs>
        <w:ind w:left="720" w:hanging="360"/>
      </w:pPr>
      <w:rPr>
        <w:rFonts w:ascii="Symbol" w:hAnsi="Symbol" w:hint="default"/>
      </w:rPr>
    </w:lvl>
    <w:lvl w:ilvl="1" w:tplc="2864EEA0" w:tentative="1">
      <w:start w:val="1"/>
      <w:numFmt w:val="bullet"/>
      <w:lvlText w:val=""/>
      <w:lvlJc w:val="left"/>
      <w:pPr>
        <w:tabs>
          <w:tab w:val="num" w:pos="1440"/>
        </w:tabs>
        <w:ind w:left="1440" w:hanging="360"/>
      </w:pPr>
      <w:rPr>
        <w:rFonts w:ascii="Symbol" w:hAnsi="Symbol" w:hint="default"/>
      </w:rPr>
    </w:lvl>
    <w:lvl w:ilvl="2" w:tplc="294CB1B2" w:tentative="1">
      <w:start w:val="1"/>
      <w:numFmt w:val="bullet"/>
      <w:lvlText w:val=""/>
      <w:lvlJc w:val="left"/>
      <w:pPr>
        <w:tabs>
          <w:tab w:val="num" w:pos="2160"/>
        </w:tabs>
        <w:ind w:left="2160" w:hanging="360"/>
      </w:pPr>
      <w:rPr>
        <w:rFonts w:ascii="Symbol" w:hAnsi="Symbol" w:hint="default"/>
      </w:rPr>
    </w:lvl>
    <w:lvl w:ilvl="3" w:tplc="78167196" w:tentative="1">
      <w:start w:val="1"/>
      <w:numFmt w:val="bullet"/>
      <w:lvlText w:val=""/>
      <w:lvlJc w:val="left"/>
      <w:pPr>
        <w:tabs>
          <w:tab w:val="num" w:pos="2880"/>
        </w:tabs>
        <w:ind w:left="2880" w:hanging="360"/>
      </w:pPr>
      <w:rPr>
        <w:rFonts w:ascii="Symbol" w:hAnsi="Symbol" w:hint="default"/>
      </w:rPr>
    </w:lvl>
    <w:lvl w:ilvl="4" w:tplc="F5AA31BC" w:tentative="1">
      <w:start w:val="1"/>
      <w:numFmt w:val="bullet"/>
      <w:lvlText w:val=""/>
      <w:lvlJc w:val="left"/>
      <w:pPr>
        <w:tabs>
          <w:tab w:val="num" w:pos="3600"/>
        </w:tabs>
        <w:ind w:left="3600" w:hanging="360"/>
      </w:pPr>
      <w:rPr>
        <w:rFonts w:ascii="Symbol" w:hAnsi="Symbol" w:hint="default"/>
      </w:rPr>
    </w:lvl>
    <w:lvl w:ilvl="5" w:tplc="5EFC6E32" w:tentative="1">
      <w:start w:val="1"/>
      <w:numFmt w:val="bullet"/>
      <w:lvlText w:val=""/>
      <w:lvlJc w:val="left"/>
      <w:pPr>
        <w:tabs>
          <w:tab w:val="num" w:pos="4320"/>
        </w:tabs>
        <w:ind w:left="4320" w:hanging="360"/>
      </w:pPr>
      <w:rPr>
        <w:rFonts w:ascii="Symbol" w:hAnsi="Symbol" w:hint="default"/>
      </w:rPr>
    </w:lvl>
    <w:lvl w:ilvl="6" w:tplc="E8467CDE" w:tentative="1">
      <w:start w:val="1"/>
      <w:numFmt w:val="bullet"/>
      <w:lvlText w:val=""/>
      <w:lvlJc w:val="left"/>
      <w:pPr>
        <w:tabs>
          <w:tab w:val="num" w:pos="5040"/>
        </w:tabs>
        <w:ind w:left="5040" w:hanging="360"/>
      </w:pPr>
      <w:rPr>
        <w:rFonts w:ascii="Symbol" w:hAnsi="Symbol" w:hint="default"/>
      </w:rPr>
    </w:lvl>
    <w:lvl w:ilvl="7" w:tplc="E4FE6844" w:tentative="1">
      <w:start w:val="1"/>
      <w:numFmt w:val="bullet"/>
      <w:lvlText w:val=""/>
      <w:lvlJc w:val="left"/>
      <w:pPr>
        <w:tabs>
          <w:tab w:val="num" w:pos="5760"/>
        </w:tabs>
        <w:ind w:left="5760" w:hanging="360"/>
      </w:pPr>
      <w:rPr>
        <w:rFonts w:ascii="Symbol" w:hAnsi="Symbol" w:hint="default"/>
      </w:rPr>
    </w:lvl>
    <w:lvl w:ilvl="8" w:tplc="62E8B27C" w:tentative="1">
      <w:start w:val="1"/>
      <w:numFmt w:val="bullet"/>
      <w:lvlText w:val=""/>
      <w:lvlJc w:val="left"/>
      <w:pPr>
        <w:tabs>
          <w:tab w:val="num" w:pos="6480"/>
        </w:tabs>
        <w:ind w:left="6480" w:hanging="360"/>
      </w:pPr>
      <w:rPr>
        <w:rFonts w:ascii="Symbol" w:hAnsi="Symbol" w:hint="default"/>
      </w:rPr>
    </w:lvl>
  </w:abstractNum>
  <w:abstractNum w:abstractNumId="42">
    <w:nsid w:val="74E37797"/>
    <w:multiLevelType w:val="singleLevel"/>
    <w:tmpl w:val="1C66FCF0"/>
    <w:lvl w:ilvl="0">
      <w:start w:val="1"/>
      <w:numFmt w:val="bullet"/>
      <w:lvlRestart w:val="0"/>
      <w:pStyle w:val="C1HBullet"/>
      <w:lvlText w:val=""/>
      <w:lvlJc w:val="left"/>
      <w:pPr>
        <w:tabs>
          <w:tab w:val="num" w:pos="720"/>
        </w:tabs>
        <w:ind w:left="720" w:hanging="360"/>
      </w:pPr>
      <w:rPr>
        <w:rFonts w:ascii="Symbol" w:hAnsi="Symbol" w:hint="default"/>
      </w:rPr>
    </w:lvl>
  </w:abstractNum>
  <w:abstractNum w:abstractNumId="43">
    <w:nsid w:val="7D464CCD"/>
    <w:multiLevelType w:val="hybridMultilevel"/>
    <w:tmpl w:val="137A7BD2"/>
    <w:lvl w:ilvl="0" w:tplc="A69AF136">
      <w:start w:val="1"/>
      <w:numFmt w:val="bullet"/>
      <w:lvlText w:val=""/>
      <w:lvlPicBulletId w:val="2"/>
      <w:lvlJc w:val="left"/>
      <w:pPr>
        <w:tabs>
          <w:tab w:val="num" w:pos="720"/>
        </w:tabs>
        <w:ind w:left="720" w:hanging="360"/>
      </w:pPr>
      <w:rPr>
        <w:rFonts w:ascii="Symbol" w:hAnsi="Symbol" w:hint="default"/>
      </w:rPr>
    </w:lvl>
    <w:lvl w:ilvl="1" w:tplc="2BA6D2C4" w:tentative="1">
      <w:start w:val="1"/>
      <w:numFmt w:val="bullet"/>
      <w:lvlText w:val=""/>
      <w:lvlJc w:val="left"/>
      <w:pPr>
        <w:tabs>
          <w:tab w:val="num" w:pos="1440"/>
        </w:tabs>
        <w:ind w:left="1440" w:hanging="360"/>
      </w:pPr>
      <w:rPr>
        <w:rFonts w:ascii="Symbol" w:hAnsi="Symbol" w:hint="default"/>
      </w:rPr>
    </w:lvl>
    <w:lvl w:ilvl="2" w:tplc="21D4377A" w:tentative="1">
      <w:start w:val="1"/>
      <w:numFmt w:val="bullet"/>
      <w:lvlText w:val=""/>
      <w:lvlJc w:val="left"/>
      <w:pPr>
        <w:tabs>
          <w:tab w:val="num" w:pos="2160"/>
        </w:tabs>
        <w:ind w:left="2160" w:hanging="360"/>
      </w:pPr>
      <w:rPr>
        <w:rFonts w:ascii="Symbol" w:hAnsi="Symbol" w:hint="default"/>
      </w:rPr>
    </w:lvl>
    <w:lvl w:ilvl="3" w:tplc="C340E7DA" w:tentative="1">
      <w:start w:val="1"/>
      <w:numFmt w:val="bullet"/>
      <w:lvlText w:val=""/>
      <w:lvlJc w:val="left"/>
      <w:pPr>
        <w:tabs>
          <w:tab w:val="num" w:pos="2880"/>
        </w:tabs>
        <w:ind w:left="2880" w:hanging="360"/>
      </w:pPr>
      <w:rPr>
        <w:rFonts w:ascii="Symbol" w:hAnsi="Symbol" w:hint="default"/>
      </w:rPr>
    </w:lvl>
    <w:lvl w:ilvl="4" w:tplc="576E6A7A" w:tentative="1">
      <w:start w:val="1"/>
      <w:numFmt w:val="bullet"/>
      <w:lvlText w:val=""/>
      <w:lvlJc w:val="left"/>
      <w:pPr>
        <w:tabs>
          <w:tab w:val="num" w:pos="3600"/>
        </w:tabs>
        <w:ind w:left="3600" w:hanging="360"/>
      </w:pPr>
      <w:rPr>
        <w:rFonts w:ascii="Symbol" w:hAnsi="Symbol" w:hint="default"/>
      </w:rPr>
    </w:lvl>
    <w:lvl w:ilvl="5" w:tplc="3FCCE9B6" w:tentative="1">
      <w:start w:val="1"/>
      <w:numFmt w:val="bullet"/>
      <w:lvlText w:val=""/>
      <w:lvlJc w:val="left"/>
      <w:pPr>
        <w:tabs>
          <w:tab w:val="num" w:pos="4320"/>
        </w:tabs>
        <w:ind w:left="4320" w:hanging="360"/>
      </w:pPr>
      <w:rPr>
        <w:rFonts w:ascii="Symbol" w:hAnsi="Symbol" w:hint="default"/>
      </w:rPr>
    </w:lvl>
    <w:lvl w:ilvl="6" w:tplc="98BA8448" w:tentative="1">
      <w:start w:val="1"/>
      <w:numFmt w:val="bullet"/>
      <w:lvlText w:val=""/>
      <w:lvlJc w:val="left"/>
      <w:pPr>
        <w:tabs>
          <w:tab w:val="num" w:pos="5040"/>
        </w:tabs>
        <w:ind w:left="5040" w:hanging="360"/>
      </w:pPr>
      <w:rPr>
        <w:rFonts w:ascii="Symbol" w:hAnsi="Symbol" w:hint="default"/>
      </w:rPr>
    </w:lvl>
    <w:lvl w:ilvl="7" w:tplc="51020850" w:tentative="1">
      <w:start w:val="1"/>
      <w:numFmt w:val="bullet"/>
      <w:lvlText w:val=""/>
      <w:lvlJc w:val="left"/>
      <w:pPr>
        <w:tabs>
          <w:tab w:val="num" w:pos="5760"/>
        </w:tabs>
        <w:ind w:left="5760" w:hanging="360"/>
      </w:pPr>
      <w:rPr>
        <w:rFonts w:ascii="Symbol" w:hAnsi="Symbol" w:hint="default"/>
      </w:rPr>
    </w:lvl>
    <w:lvl w:ilvl="8" w:tplc="2842B902" w:tentative="1">
      <w:start w:val="1"/>
      <w:numFmt w:val="bullet"/>
      <w:lvlText w:val=""/>
      <w:lvlJc w:val="left"/>
      <w:pPr>
        <w:tabs>
          <w:tab w:val="num" w:pos="6480"/>
        </w:tabs>
        <w:ind w:left="6480" w:hanging="360"/>
      </w:pPr>
      <w:rPr>
        <w:rFonts w:ascii="Symbol" w:hAnsi="Symbol" w:hint="default"/>
      </w:rPr>
    </w:lvl>
  </w:abstractNum>
  <w:num w:numId="1">
    <w:abstractNumId w:val="34"/>
  </w:num>
  <w:num w:numId="2">
    <w:abstractNumId w:val="38"/>
  </w:num>
  <w:num w:numId="3">
    <w:abstractNumId w:val="27"/>
  </w:num>
  <w:num w:numId="4">
    <w:abstractNumId w:val="13"/>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0"/>
    <w:lvlOverride w:ilvl="0">
      <w:lvl w:ilvl="0">
        <w:numFmt w:val="bullet"/>
        <w:lvlText w:val=""/>
        <w:legacy w:legacy="1" w:legacySpace="0" w:legacyIndent="0"/>
        <w:lvlJc w:val="left"/>
        <w:rPr>
          <w:rFonts w:ascii="Symbol" w:hAnsi="Symbol" w:hint="default"/>
          <w:sz w:val="16"/>
        </w:rPr>
      </w:lvl>
    </w:lvlOverride>
  </w:num>
  <w:num w:numId="18">
    <w:abstractNumId w:val="17"/>
  </w:num>
  <w:num w:numId="19">
    <w:abstractNumId w:val="26"/>
  </w:num>
  <w:num w:numId="20">
    <w:abstractNumId w:val="12"/>
  </w:num>
  <w:num w:numId="21">
    <w:abstractNumId w:val="35"/>
  </w:num>
  <w:num w:numId="22">
    <w:abstractNumId w:val="39"/>
  </w:num>
  <w:num w:numId="23">
    <w:abstractNumId w:val="23"/>
  </w:num>
  <w:num w:numId="24">
    <w:abstractNumId w:val="37"/>
  </w:num>
  <w:num w:numId="25">
    <w:abstractNumId w:val="32"/>
  </w:num>
  <w:num w:numId="26">
    <w:abstractNumId w:val="19"/>
  </w:num>
  <w:num w:numId="27">
    <w:abstractNumId w:val="20"/>
  </w:num>
  <w:num w:numId="28">
    <w:abstractNumId w:val="30"/>
  </w:num>
  <w:num w:numId="29">
    <w:abstractNumId w:val="22"/>
  </w:num>
  <w:num w:numId="30">
    <w:abstractNumId w:val="29"/>
  </w:num>
  <w:num w:numId="31">
    <w:abstractNumId w:val="25"/>
  </w:num>
  <w:num w:numId="32">
    <w:abstractNumId w:val="11"/>
  </w:num>
  <w:num w:numId="33">
    <w:abstractNumId w:val="28"/>
  </w:num>
  <w:num w:numId="34">
    <w:abstractNumId w:val="42"/>
  </w:num>
  <w:num w:numId="35">
    <w:abstractNumId w:val="18"/>
  </w:num>
  <w:num w:numId="36">
    <w:abstractNumId w:val="16"/>
  </w:num>
  <w:num w:numId="37">
    <w:abstractNumId w:val="41"/>
  </w:num>
  <w:num w:numId="38">
    <w:abstractNumId w:val="36"/>
  </w:num>
  <w:num w:numId="39">
    <w:abstractNumId w:val="21"/>
  </w:num>
  <w:num w:numId="40">
    <w:abstractNumId w:val="33"/>
  </w:num>
  <w:num w:numId="41">
    <w:abstractNumId w:val="31"/>
  </w:num>
  <w:num w:numId="42">
    <w:abstractNumId w:val="24"/>
  </w:num>
  <w:num w:numId="43">
    <w:abstractNumId w:val="40"/>
  </w:num>
  <w:num w:numId="44">
    <w:abstractNumId w:val="43"/>
  </w:num>
  <w:num w:numId="4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ttachedTemplate r:id="rId1"/>
  <w:linkStyles/>
  <w:stylePaneFormatFilter w:val="0008"/>
  <w:defaultTabStop w:val="720"/>
  <w:characterSpacingControl w:val="doNotCompress"/>
  <w:footnotePr>
    <w:footnote w:id="0"/>
    <w:footnote w:id="1"/>
  </w:footnotePr>
  <w:endnotePr>
    <w:endnote w:id="0"/>
    <w:endnote w:id="1"/>
  </w:endnotePr>
  <w:compat/>
  <w:docVars>
    <w:docVar w:name="C1HProject" w:val="..\Guide to the Accounts Receivable Module.d2h"/>
  </w:docVars>
  <w:rsids>
    <w:rsidRoot w:val="00A6208C"/>
    <w:rsid w:val="00010CC0"/>
    <w:rsid w:val="00011965"/>
    <w:rsid w:val="000146E8"/>
    <w:rsid w:val="0001763D"/>
    <w:rsid w:val="00025003"/>
    <w:rsid w:val="00032C55"/>
    <w:rsid w:val="00045E00"/>
    <w:rsid w:val="000465FB"/>
    <w:rsid w:val="00063C45"/>
    <w:rsid w:val="00066778"/>
    <w:rsid w:val="0007521A"/>
    <w:rsid w:val="000800DF"/>
    <w:rsid w:val="000878D4"/>
    <w:rsid w:val="000900CB"/>
    <w:rsid w:val="00091CFA"/>
    <w:rsid w:val="00093BE6"/>
    <w:rsid w:val="00095842"/>
    <w:rsid w:val="000A5703"/>
    <w:rsid w:val="000A703C"/>
    <w:rsid w:val="000B5FAF"/>
    <w:rsid w:val="000B5FEA"/>
    <w:rsid w:val="000B7044"/>
    <w:rsid w:val="000C25C9"/>
    <w:rsid w:val="000C3290"/>
    <w:rsid w:val="000D01F4"/>
    <w:rsid w:val="000D36BB"/>
    <w:rsid w:val="000D36F5"/>
    <w:rsid w:val="000D3E91"/>
    <w:rsid w:val="000E1F1B"/>
    <w:rsid w:val="000E2B34"/>
    <w:rsid w:val="000E4EAA"/>
    <w:rsid w:val="000F0A9E"/>
    <w:rsid w:val="000F1696"/>
    <w:rsid w:val="00100A18"/>
    <w:rsid w:val="00104C11"/>
    <w:rsid w:val="00106217"/>
    <w:rsid w:val="0011123B"/>
    <w:rsid w:val="00112A0C"/>
    <w:rsid w:val="00112DA4"/>
    <w:rsid w:val="001220FF"/>
    <w:rsid w:val="00122E4C"/>
    <w:rsid w:val="00123C21"/>
    <w:rsid w:val="00126554"/>
    <w:rsid w:val="00126E13"/>
    <w:rsid w:val="001313E7"/>
    <w:rsid w:val="00133F51"/>
    <w:rsid w:val="001378F8"/>
    <w:rsid w:val="00137BE1"/>
    <w:rsid w:val="0014360B"/>
    <w:rsid w:val="00145A5B"/>
    <w:rsid w:val="00145F3F"/>
    <w:rsid w:val="00146724"/>
    <w:rsid w:val="00154C94"/>
    <w:rsid w:val="001652EF"/>
    <w:rsid w:val="00171161"/>
    <w:rsid w:val="001804FF"/>
    <w:rsid w:val="001811A4"/>
    <w:rsid w:val="00186B19"/>
    <w:rsid w:val="00187C0F"/>
    <w:rsid w:val="001944A1"/>
    <w:rsid w:val="001A2DE0"/>
    <w:rsid w:val="001A7D13"/>
    <w:rsid w:val="001B4846"/>
    <w:rsid w:val="001B5C93"/>
    <w:rsid w:val="001C507C"/>
    <w:rsid w:val="001D05D0"/>
    <w:rsid w:val="001D1933"/>
    <w:rsid w:val="001D4295"/>
    <w:rsid w:val="001D62C7"/>
    <w:rsid w:val="001D6ED2"/>
    <w:rsid w:val="001E22F4"/>
    <w:rsid w:val="001E5486"/>
    <w:rsid w:val="001F2091"/>
    <w:rsid w:val="001F21B1"/>
    <w:rsid w:val="001F33E6"/>
    <w:rsid w:val="001F3AE9"/>
    <w:rsid w:val="001F4E99"/>
    <w:rsid w:val="001F7C11"/>
    <w:rsid w:val="00206C1C"/>
    <w:rsid w:val="002073C4"/>
    <w:rsid w:val="00212A7C"/>
    <w:rsid w:val="00217BE7"/>
    <w:rsid w:val="00217FF9"/>
    <w:rsid w:val="00220B69"/>
    <w:rsid w:val="002219EC"/>
    <w:rsid w:val="00221D04"/>
    <w:rsid w:val="0022377F"/>
    <w:rsid w:val="00224363"/>
    <w:rsid w:val="0022461F"/>
    <w:rsid w:val="00224EDC"/>
    <w:rsid w:val="00227D6F"/>
    <w:rsid w:val="00233B4D"/>
    <w:rsid w:val="00233E0B"/>
    <w:rsid w:val="002351FE"/>
    <w:rsid w:val="00235845"/>
    <w:rsid w:val="00237B4D"/>
    <w:rsid w:val="002424FE"/>
    <w:rsid w:val="00243CE4"/>
    <w:rsid w:val="002453F4"/>
    <w:rsid w:val="002470D9"/>
    <w:rsid w:val="0025077A"/>
    <w:rsid w:val="002524AE"/>
    <w:rsid w:val="00252F4D"/>
    <w:rsid w:val="00256F1B"/>
    <w:rsid w:val="00262704"/>
    <w:rsid w:val="002660BE"/>
    <w:rsid w:val="002664E8"/>
    <w:rsid w:val="00266BFE"/>
    <w:rsid w:val="002728C2"/>
    <w:rsid w:val="0027735B"/>
    <w:rsid w:val="002773F8"/>
    <w:rsid w:val="00280BFF"/>
    <w:rsid w:val="002810B1"/>
    <w:rsid w:val="002926B9"/>
    <w:rsid w:val="0029569D"/>
    <w:rsid w:val="00296347"/>
    <w:rsid w:val="00296442"/>
    <w:rsid w:val="002A0A8E"/>
    <w:rsid w:val="002A1F13"/>
    <w:rsid w:val="002A5B21"/>
    <w:rsid w:val="002A779E"/>
    <w:rsid w:val="002B054F"/>
    <w:rsid w:val="002B6BAD"/>
    <w:rsid w:val="002B6CA3"/>
    <w:rsid w:val="002C0E1A"/>
    <w:rsid w:val="002C2A1B"/>
    <w:rsid w:val="002C5505"/>
    <w:rsid w:val="002C6ECB"/>
    <w:rsid w:val="002C715E"/>
    <w:rsid w:val="002D462A"/>
    <w:rsid w:val="002E2DBF"/>
    <w:rsid w:val="002E60B9"/>
    <w:rsid w:val="002F71D0"/>
    <w:rsid w:val="003016AC"/>
    <w:rsid w:val="00302135"/>
    <w:rsid w:val="00302E6D"/>
    <w:rsid w:val="003040C6"/>
    <w:rsid w:val="00304B19"/>
    <w:rsid w:val="00305825"/>
    <w:rsid w:val="003072E6"/>
    <w:rsid w:val="00312F3A"/>
    <w:rsid w:val="003145CA"/>
    <w:rsid w:val="003210E5"/>
    <w:rsid w:val="003220F7"/>
    <w:rsid w:val="003230A2"/>
    <w:rsid w:val="00324036"/>
    <w:rsid w:val="003240AE"/>
    <w:rsid w:val="00324ADE"/>
    <w:rsid w:val="003305F0"/>
    <w:rsid w:val="00331E16"/>
    <w:rsid w:val="0033290E"/>
    <w:rsid w:val="0033486A"/>
    <w:rsid w:val="00337674"/>
    <w:rsid w:val="003427AC"/>
    <w:rsid w:val="00343DE2"/>
    <w:rsid w:val="003441DD"/>
    <w:rsid w:val="00344EE6"/>
    <w:rsid w:val="003453ED"/>
    <w:rsid w:val="0035307D"/>
    <w:rsid w:val="003538C9"/>
    <w:rsid w:val="00357C6C"/>
    <w:rsid w:val="00361153"/>
    <w:rsid w:val="00361296"/>
    <w:rsid w:val="00361E8A"/>
    <w:rsid w:val="003627F7"/>
    <w:rsid w:val="0036480A"/>
    <w:rsid w:val="00367318"/>
    <w:rsid w:val="003712B4"/>
    <w:rsid w:val="00374F76"/>
    <w:rsid w:val="0037578A"/>
    <w:rsid w:val="00385300"/>
    <w:rsid w:val="00386D1F"/>
    <w:rsid w:val="00390410"/>
    <w:rsid w:val="003A18C0"/>
    <w:rsid w:val="003B10F9"/>
    <w:rsid w:val="003C04A2"/>
    <w:rsid w:val="003C4C7D"/>
    <w:rsid w:val="003D15DE"/>
    <w:rsid w:val="003D33D9"/>
    <w:rsid w:val="003D4C81"/>
    <w:rsid w:val="003D7B3F"/>
    <w:rsid w:val="003F0C93"/>
    <w:rsid w:val="003F2BC0"/>
    <w:rsid w:val="003F2F23"/>
    <w:rsid w:val="003F553F"/>
    <w:rsid w:val="003F5659"/>
    <w:rsid w:val="00401B81"/>
    <w:rsid w:val="0041619A"/>
    <w:rsid w:val="004165D4"/>
    <w:rsid w:val="00416DA2"/>
    <w:rsid w:val="0041707F"/>
    <w:rsid w:val="00417B46"/>
    <w:rsid w:val="0043007A"/>
    <w:rsid w:val="0043099E"/>
    <w:rsid w:val="00430D04"/>
    <w:rsid w:val="0043192E"/>
    <w:rsid w:val="00433795"/>
    <w:rsid w:val="00433AE7"/>
    <w:rsid w:val="00434877"/>
    <w:rsid w:val="00434BA6"/>
    <w:rsid w:val="004377F8"/>
    <w:rsid w:val="00437D53"/>
    <w:rsid w:val="00446410"/>
    <w:rsid w:val="00447081"/>
    <w:rsid w:val="00456D87"/>
    <w:rsid w:val="004579D7"/>
    <w:rsid w:val="00461CC1"/>
    <w:rsid w:val="004650F7"/>
    <w:rsid w:val="00470554"/>
    <w:rsid w:val="004715C5"/>
    <w:rsid w:val="004741D9"/>
    <w:rsid w:val="00475AD2"/>
    <w:rsid w:val="004805ED"/>
    <w:rsid w:val="004820B6"/>
    <w:rsid w:val="004820FD"/>
    <w:rsid w:val="004847F9"/>
    <w:rsid w:val="00486651"/>
    <w:rsid w:val="0049174B"/>
    <w:rsid w:val="004A1568"/>
    <w:rsid w:val="004A569F"/>
    <w:rsid w:val="004A7281"/>
    <w:rsid w:val="004A7680"/>
    <w:rsid w:val="004B0916"/>
    <w:rsid w:val="004B206E"/>
    <w:rsid w:val="004B2D42"/>
    <w:rsid w:val="004B6B3F"/>
    <w:rsid w:val="004B70C9"/>
    <w:rsid w:val="004C1BC8"/>
    <w:rsid w:val="004C5BE6"/>
    <w:rsid w:val="004C5E25"/>
    <w:rsid w:val="004D1BB9"/>
    <w:rsid w:val="004D256E"/>
    <w:rsid w:val="004E0E52"/>
    <w:rsid w:val="004E6C65"/>
    <w:rsid w:val="004E7171"/>
    <w:rsid w:val="004F2551"/>
    <w:rsid w:val="004F3AC0"/>
    <w:rsid w:val="004F4153"/>
    <w:rsid w:val="004F573C"/>
    <w:rsid w:val="004F6C5B"/>
    <w:rsid w:val="00501B3A"/>
    <w:rsid w:val="0050227E"/>
    <w:rsid w:val="005071E4"/>
    <w:rsid w:val="0051139B"/>
    <w:rsid w:val="005127C1"/>
    <w:rsid w:val="0051298C"/>
    <w:rsid w:val="005130BD"/>
    <w:rsid w:val="00514A21"/>
    <w:rsid w:val="00516AF7"/>
    <w:rsid w:val="00517351"/>
    <w:rsid w:val="0053271B"/>
    <w:rsid w:val="00532BA6"/>
    <w:rsid w:val="00541041"/>
    <w:rsid w:val="005422E5"/>
    <w:rsid w:val="0054232D"/>
    <w:rsid w:val="0054263F"/>
    <w:rsid w:val="00543E04"/>
    <w:rsid w:val="00545001"/>
    <w:rsid w:val="005450DC"/>
    <w:rsid w:val="005566AD"/>
    <w:rsid w:val="00560760"/>
    <w:rsid w:val="00560B48"/>
    <w:rsid w:val="005616DF"/>
    <w:rsid w:val="005621AE"/>
    <w:rsid w:val="0056220C"/>
    <w:rsid w:val="00562ABF"/>
    <w:rsid w:val="00570060"/>
    <w:rsid w:val="00571A5F"/>
    <w:rsid w:val="00577122"/>
    <w:rsid w:val="0057725D"/>
    <w:rsid w:val="0058083C"/>
    <w:rsid w:val="00580D66"/>
    <w:rsid w:val="00581D8E"/>
    <w:rsid w:val="00582331"/>
    <w:rsid w:val="00583445"/>
    <w:rsid w:val="00585528"/>
    <w:rsid w:val="0059006F"/>
    <w:rsid w:val="0059027C"/>
    <w:rsid w:val="00590E28"/>
    <w:rsid w:val="00591118"/>
    <w:rsid w:val="00591202"/>
    <w:rsid w:val="00591DF0"/>
    <w:rsid w:val="005923CF"/>
    <w:rsid w:val="00596ACE"/>
    <w:rsid w:val="005A0400"/>
    <w:rsid w:val="005A5038"/>
    <w:rsid w:val="005A5C92"/>
    <w:rsid w:val="005A7320"/>
    <w:rsid w:val="005C08B3"/>
    <w:rsid w:val="005C289E"/>
    <w:rsid w:val="005C3B15"/>
    <w:rsid w:val="005C4C85"/>
    <w:rsid w:val="005D1CAD"/>
    <w:rsid w:val="005D36B1"/>
    <w:rsid w:val="005D41AB"/>
    <w:rsid w:val="005E04BD"/>
    <w:rsid w:val="005E08E8"/>
    <w:rsid w:val="005E6268"/>
    <w:rsid w:val="005E6FEE"/>
    <w:rsid w:val="005E7556"/>
    <w:rsid w:val="005F0693"/>
    <w:rsid w:val="005F16D4"/>
    <w:rsid w:val="005F728D"/>
    <w:rsid w:val="00600C90"/>
    <w:rsid w:val="00603808"/>
    <w:rsid w:val="0060630A"/>
    <w:rsid w:val="00606CD7"/>
    <w:rsid w:val="00606EE3"/>
    <w:rsid w:val="00607209"/>
    <w:rsid w:val="00612BEB"/>
    <w:rsid w:val="0061301A"/>
    <w:rsid w:val="00613DA8"/>
    <w:rsid w:val="0062061B"/>
    <w:rsid w:val="00620E06"/>
    <w:rsid w:val="0062420A"/>
    <w:rsid w:val="00624497"/>
    <w:rsid w:val="006314A9"/>
    <w:rsid w:val="006357BF"/>
    <w:rsid w:val="00637A1D"/>
    <w:rsid w:val="0064027B"/>
    <w:rsid w:val="0064085E"/>
    <w:rsid w:val="00641088"/>
    <w:rsid w:val="006452B7"/>
    <w:rsid w:val="00645A82"/>
    <w:rsid w:val="00645B29"/>
    <w:rsid w:val="0065717F"/>
    <w:rsid w:val="00663FD4"/>
    <w:rsid w:val="00666F1E"/>
    <w:rsid w:val="00671646"/>
    <w:rsid w:val="00675CA1"/>
    <w:rsid w:val="00685B2F"/>
    <w:rsid w:val="006878CE"/>
    <w:rsid w:val="006924DB"/>
    <w:rsid w:val="00694963"/>
    <w:rsid w:val="00695ED2"/>
    <w:rsid w:val="00697055"/>
    <w:rsid w:val="006A2262"/>
    <w:rsid w:val="006A6871"/>
    <w:rsid w:val="006A7073"/>
    <w:rsid w:val="006A7623"/>
    <w:rsid w:val="006B3B1C"/>
    <w:rsid w:val="006B67CD"/>
    <w:rsid w:val="006C0D59"/>
    <w:rsid w:val="006C53C4"/>
    <w:rsid w:val="006D4896"/>
    <w:rsid w:val="006D7B2E"/>
    <w:rsid w:val="006E69A6"/>
    <w:rsid w:val="006E70FC"/>
    <w:rsid w:val="006F041E"/>
    <w:rsid w:val="006F079D"/>
    <w:rsid w:val="006F11EF"/>
    <w:rsid w:val="006F3AB6"/>
    <w:rsid w:val="006F4216"/>
    <w:rsid w:val="006F6B84"/>
    <w:rsid w:val="00701A24"/>
    <w:rsid w:val="00706E61"/>
    <w:rsid w:val="0071026C"/>
    <w:rsid w:val="00712422"/>
    <w:rsid w:val="007202D2"/>
    <w:rsid w:val="00724ADE"/>
    <w:rsid w:val="00736A0B"/>
    <w:rsid w:val="00740179"/>
    <w:rsid w:val="007449DB"/>
    <w:rsid w:val="00745BC3"/>
    <w:rsid w:val="0075058E"/>
    <w:rsid w:val="00750E8F"/>
    <w:rsid w:val="00753C42"/>
    <w:rsid w:val="00756AAE"/>
    <w:rsid w:val="007636E8"/>
    <w:rsid w:val="00766381"/>
    <w:rsid w:val="00775E50"/>
    <w:rsid w:val="00776BD7"/>
    <w:rsid w:val="007778B6"/>
    <w:rsid w:val="0077796A"/>
    <w:rsid w:val="0078025E"/>
    <w:rsid w:val="007839B1"/>
    <w:rsid w:val="007901F7"/>
    <w:rsid w:val="00790B90"/>
    <w:rsid w:val="007932B8"/>
    <w:rsid w:val="00794BFF"/>
    <w:rsid w:val="007A3B9B"/>
    <w:rsid w:val="007A56DC"/>
    <w:rsid w:val="007A64CC"/>
    <w:rsid w:val="007A6EC2"/>
    <w:rsid w:val="007B5768"/>
    <w:rsid w:val="007B63A1"/>
    <w:rsid w:val="007C33EE"/>
    <w:rsid w:val="007C6D9A"/>
    <w:rsid w:val="007D476F"/>
    <w:rsid w:val="007D515E"/>
    <w:rsid w:val="007D6E36"/>
    <w:rsid w:val="007E1D45"/>
    <w:rsid w:val="007E288B"/>
    <w:rsid w:val="007E3946"/>
    <w:rsid w:val="007E7A56"/>
    <w:rsid w:val="007F21ED"/>
    <w:rsid w:val="007F41FD"/>
    <w:rsid w:val="008029E2"/>
    <w:rsid w:val="008032F4"/>
    <w:rsid w:val="008037CC"/>
    <w:rsid w:val="008076B6"/>
    <w:rsid w:val="00812136"/>
    <w:rsid w:val="008156EE"/>
    <w:rsid w:val="00816BC2"/>
    <w:rsid w:val="008200E2"/>
    <w:rsid w:val="00821146"/>
    <w:rsid w:val="00826964"/>
    <w:rsid w:val="00826B63"/>
    <w:rsid w:val="0082789B"/>
    <w:rsid w:val="008303E8"/>
    <w:rsid w:val="008316C3"/>
    <w:rsid w:val="008316F6"/>
    <w:rsid w:val="008318BA"/>
    <w:rsid w:val="00834385"/>
    <w:rsid w:val="008403A8"/>
    <w:rsid w:val="00843037"/>
    <w:rsid w:val="00847849"/>
    <w:rsid w:val="00852C91"/>
    <w:rsid w:val="0085478E"/>
    <w:rsid w:val="00857F2E"/>
    <w:rsid w:val="00867308"/>
    <w:rsid w:val="008742D1"/>
    <w:rsid w:val="008813D8"/>
    <w:rsid w:val="0088236F"/>
    <w:rsid w:val="00884576"/>
    <w:rsid w:val="00887AC0"/>
    <w:rsid w:val="00890F3B"/>
    <w:rsid w:val="00896BA3"/>
    <w:rsid w:val="008A4EFE"/>
    <w:rsid w:val="008C10AE"/>
    <w:rsid w:val="008C6BE3"/>
    <w:rsid w:val="008C6C1B"/>
    <w:rsid w:val="008C7A39"/>
    <w:rsid w:val="008C7BD3"/>
    <w:rsid w:val="008D0B05"/>
    <w:rsid w:val="008D51BA"/>
    <w:rsid w:val="008E1612"/>
    <w:rsid w:val="008E2B69"/>
    <w:rsid w:val="008E552E"/>
    <w:rsid w:val="008E570F"/>
    <w:rsid w:val="008F37EB"/>
    <w:rsid w:val="008F3B19"/>
    <w:rsid w:val="008F4792"/>
    <w:rsid w:val="00901EFB"/>
    <w:rsid w:val="009023BD"/>
    <w:rsid w:val="00913BC0"/>
    <w:rsid w:val="009140F6"/>
    <w:rsid w:val="00922D56"/>
    <w:rsid w:val="009300D6"/>
    <w:rsid w:val="009322F8"/>
    <w:rsid w:val="00934161"/>
    <w:rsid w:val="009354C9"/>
    <w:rsid w:val="009355A9"/>
    <w:rsid w:val="00935A93"/>
    <w:rsid w:val="009402AE"/>
    <w:rsid w:val="00940DF6"/>
    <w:rsid w:val="009418C9"/>
    <w:rsid w:val="009471F0"/>
    <w:rsid w:val="00952D78"/>
    <w:rsid w:val="00953214"/>
    <w:rsid w:val="00953E21"/>
    <w:rsid w:val="009541F4"/>
    <w:rsid w:val="0095529E"/>
    <w:rsid w:val="009618C2"/>
    <w:rsid w:val="00962E7A"/>
    <w:rsid w:val="00964F7C"/>
    <w:rsid w:val="00966F85"/>
    <w:rsid w:val="00967897"/>
    <w:rsid w:val="00967C91"/>
    <w:rsid w:val="009713E8"/>
    <w:rsid w:val="00976682"/>
    <w:rsid w:val="0097790F"/>
    <w:rsid w:val="00986FC9"/>
    <w:rsid w:val="00991061"/>
    <w:rsid w:val="009914A0"/>
    <w:rsid w:val="00992C36"/>
    <w:rsid w:val="00992E39"/>
    <w:rsid w:val="0099758F"/>
    <w:rsid w:val="0099795E"/>
    <w:rsid w:val="009A6FBE"/>
    <w:rsid w:val="009B1555"/>
    <w:rsid w:val="009B29C1"/>
    <w:rsid w:val="009C2CF3"/>
    <w:rsid w:val="009C314E"/>
    <w:rsid w:val="009C708D"/>
    <w:rsid w:val="009C7173"/>
    <w:rsid w:val="009D0C6D"/>
    <w:rsid w:val="009D22B4"/>
    <w:rsid w:val="009D24CF"/>
    <w:rsid w:val="009D357B"/>
    <w:rsid w:val="009D372B"/>
    <w:rsid w:val="009E0A9F"/>
    <w:rsid w:val="009E194A"/>
    <w:rsid w:val="009E34CA"/>
    <w:rsid w:val="009F4BE0"/>
    <w:rsid w:val="00A00EEC"/>
    <w:rsid w:val="00A12AE5"/>
    <w:rsid w:val="00A14D56"/>
    <w:rsid w:val="00A1500A"/>
    <w:rsid w:val="00A21B48"/>
    <w:rsid w:val="00A23F47"/>
    <w:rsid w:val="00A24839"/>
    <w:rsid w:val="00A26ED0"/>
    <w:rsid w:val="00A33173"/>
    <w:rsid w:val="00A33C80"/>
    <w:rsid w:val="00A34EDD"/>
    <w:rsid w:val="00A3652F"/>
    <w:rsid w:val="00A36561"/>
    <w:rsid w:val="00A3779E"/>
    <w:rsid w:val="00A40E82"/>
    <w:rsid w:val="00A455A9"/>
    <w:rsid w:val="00A50E54"/>
    <w:rsid w:val="00A6208C"/>
    <w:rsid w:val="00A66152"/>
    <w:rsid w:val="00A66E50"/>
    <w:rsid w:val="00A67961"/>
    <w:rsid w:val="00A709C0"/>
    <w:rsid w:val="00A71C4E"/>
    <w:rsid w:val="00A9357A"/>
    <w:rsid w:val="00AA6643"/>
    <w:rsid w:val="00AA6E5E"/>
    <w:rsid w:val="00AB09EB"/>
    <w:rsid w:val="00AB189F"/>
    <w:rsid w:val="00AB2E64"/>
    <w:rsid w:val="00AB6888"/>
    <w:rsid w:val="00AC080D"/>
    <w:rsid w:val="00AC430F"/>
    <w:rsid w:val="00AC43BF"/>
    <w:rsid w:val="00AD5A43"/>
    <w:rsid w:val="00AE5618"/>
    <w:rsid w:val="00AF22F7"/>
    <w:rsid w:val="00AF590E"/>
    <w:rsid w:val="00AF622D"/>
    <w:rsid w:val="00AF7CE7"/>
    <w:rsid w:val="00B037AB"/>
    <w:rsid w:val="00B03CA4"/>
    <w:rsid w:val="00B04D75"/>
    <w:rsid w:val="00B04DCC"/>
    <w:rsid w:val="00B0504A"/>
    <w:rsid w:val="00B074DE"/>
    <w:rsid w:val="00B13193"/>
    <w:rsid w:val="00B177B2"/>
    <w:rsid w:val="00B21F36"/>
    <w:rsid w:val="00B23AAE"/>
    <w:rsid w:val="00B2477B"/>
    <w:rsid w:val="00B252F0"/>
    <w:rsid w:val="00B25733"/>
    <w:rsid w:val="00B262EE"/>
    <w:rsid w:val="00B35331"/>
    <w:rsid w:val="00B37317"/>
    <w:rsid w:val="00B40C62"/>
    <w:rsid w:val="00B44AF2"/>
    <w:rsid w:val="00B46083"/>
    <w:rsid w:val="00B46F68"/>
    <w:rsid w:val="00B53041"/>
    <w:rsid w:val="00B55470"/>
    <w:rsid w:val="00B611F5"/>
    <w:rsid w:val="00B644B7"/>
    <w:rsid w:val="00B64588"/>
    <w:rsid w:val="00B64EB3"/>
    <w:rsid w:val="00B70B95"/>
    <w:rsid w:val="00B7360E"/>
    <w:rsid w:val="00B83E44"/>
    <w:rsid w:val="00B85305"/>
    <w:rsid w:val="00B868EF"/>
    <w:rsid w:val="00B87167"/>
    <w:rsid w:val="00B9190C"/>
    <w:rsid w:val="00B9359C"/>
    <w:rsid w:val="00B96351"/>
    <w:rsid w:val="00BA6883"/>
    <w:rsid w:val="00BB15B6"/>
    <w:rsid w:val="00BB1DE8"/>
    <w:rsid w:val="00BB38CC"/>
    <w:rsid w:val="00BB3A14"/>
    <w:rsid w:val="00BC2DB7"/>
    <w:rsid w:val="00BC3CE5"/>
    <w:rsid w:val="00BC4CDA"/>
    <w:rsid w:val="00BC4F24"/>
    <w:rsid w:val="00BD1AB2"/>
    <w:rsid w:val="00BD30DD"/>
    <w:rsid w:val="00BD6367"/>
    <w:rsid w:val="00BD7B41"/>
    <w:rsid w:val="00BD7B93"/>
    <w:rsid w:val="00BE051C"/>
    <w:rsid w:val="00BE2D3C"/>
    <w:rsid w:val="00BE3C25"/>
    <w:rsid w:val="00BF2F42"/>
    <w:rsid w:val="00BF3B72"/>
    <w:rsid w:val="00C040E9"/>
    <w:rsid w:val="00C04F03"/>
    <w:rsid w:val="00C0502F"/>
    <w:rsid w:val="00C0605E"/>
    <w:rsid w:val="00C106CA"/>
    <w:rsid w:val="00C1196A"/>
    <w:rsid w:val="00C23AC9"/>
    <w:rsid w:val="00C27F60"/>
    <w:rsid w:val="00C34B95"/>
    <w:rsid w:val="00C37CF9"/>
    <w:rsid w:val="00C4256A"/>
    <w:rsid w:val="00C428E3"/>
    <w:rsid w:val="00C43430"/>
    <w:rsid w:val="00C53300"/>
    <w:rsid w:val="00C554A7"/>
    <w:rsid w:val="00C56835"/>
    <w:rsid w:val="00C60ECC"/>
    <w:rsid w:val="00C61DAA"/>
    <w:rsid w:val="00C66E91"/>
    <w:rsid w:val="00C71AA5"/>
    <w:rsid w:val="00C748DE"/>
    <w:rsid w:val="00C749D8"/>
    <w:rsid w:val="00C77D9A"/>
    <w:rsid w:val="00C8003D"/>
    <w:rsid w:val="00C81B10"/>
    <w:rsid w:val="00C82FB1"/>
    <w:rsid w:val="00C846EB"/>
    <w:rsid w:val="00C96A69"/>
    <w:rsid w:val="00C97389"/>
    <w:rsid w:val="00C9744E"/>
    <w:rsid w:val="00CA54D4"/>
    <w:rsid w:val="00CA59C1"/>
    <w:rsid w:val="00CB0AAF"/>
    <w:rsid w:val="00CB504F"/>
    <w:rsid w:val="00CB5A79"/>
    <w:rsid w:val="00CC2F67"/>
    <w:rsid w:val="00CC6140"/>
    <w:rsid w:val="00CD35E5"/>
    <w:rsid w:val="00CE08DA"/>
    <w:rsid w:val="00CE6505"/>
    <w:rsid w:val="00CE6C21"/>
    <w:rsid w:val="00CE708A"/>
    <w:rsid w:val="00CF03D4"/>
    <w:rsid w:val="00CF0567"/>
    <w:rsid w:val="00CF30E4"/>
    <w:rsid w:val="00CF3575"/>
    <w:rsid w:val="00D051D2"/>
    <w:rsid w:val="00D06F13"/>
    <w:rsid w:val="00D11B04"/>
    <w:rsid w:val="00D12611"/>
    <w:rsid w:val="00D15B60"/>
    <w:rsid w:val="00D23B5D"/>
    <w:rsid w:val="00D23D97"/>
    <w:rsid w:val="00D26DFF"/>
    <w:rsid w:val="00D27F77"/>
    <w:rsid w:val="00D31BD0"/>
    <w:rsid w:val="00D350D6"/>
    <w:rsid w:val="00D352F0"/>
    <w:rsid w:val="00D37BCD"/>
    <w:rsid w:val="00D41CA0"/>
    <w:rsid w:val="00D42ED5"/>
    <w:rsid w:val="00D44FB2"/>
    <w:rsid w:val="00D56573"/>
    <w:rsid w:val="00D735B0"/>
    <w:rsid w:val="00D77A19"/>
    <w:rsid w:val="00D80601"/>
    <w:rsid w:val="00D9055E"/>
    <w:rsid w:val="00D90751"/>
    <w:rsid w:val="00D913E1"/>
    <w:rsid w:val="00D91C9D"/>
    <w:rsid w:val="00D93140"/>
    <w:rsid w:val="00D943A3"/>
    <w:rsid w:val="00D96750"/>
    <w:rsid w:val="00DA0477"/>
    <w:rsid w:val="00DA10D3"/>
    <w:rsid w:val="00DB61B4"/>
    <w:rsid w:val="00DB77F0"/>
    <w:rsid w:val="00DC1CE6"/>
    <w:rsid w:val="00DC3176"/>
    <w:rsid w:val="00DC4668"/>
    <w:rsid w:val="00DD269E"/>
    <w:rsid w:val="00DD2CE6"/>
    <w:rsid w:val="00DD4616"/>
    <w:rsid w:val="00DE406A"/>
    <w:rsid w:val="00DE44E7"/>
    <w:rsid w:val="00DF374A"/>
    <w:rsid w:val="00DF395D"/>
    <w:rsid w:val="00E0257C"/>
    <w:rsid w:val="00E03002"/>
    <w:rsid w:val="00E03451"/>
    <w:rsid w:val="00E066BB"/>
    <w:rsid w:val="00E104AF"/>
    <w:rsid w:val="00E11F98"/>
    <w:rsid w:val="00E12A4A"/>
    <w:rsid w:val="00E147E4"/>
    <w:rsid w:val="00E1785A"/>
    <w:rsid w:val="00E2219E"/>
    <w:rsid w:val="00E24950"/>
    <w:rsid w:val="00E24A0F"/>
    <w:rsid w:val="00E4366D"/>
    <w:rsid w:val="00E509DF"/>
    <w:rsid w:val="00E51280"/>
    <w:rsid w:val="00E53440"/>
    <w:rsid w:val="00E53990"/>
    <w:rsid w:val="00E56B06"/>
    <w:rsid w:val="00E56F56"/>
    <w:rsid w:val="00E679B5"/>
    <w:rsid w:val="00E67C6E"/>
    <w:rsid w:val="00E72971"/>
    <w:rsid w:val="00E72AFF"/>
    <w:rsid w:val="00E77738"/>
    <w:rsid w:val="00E82172"/>
    <w:rsid w:val="00E827F5"/>
    <w:rsid w:val="00E865E5"/>
    <w:rsid w:val="00E87806"/>
    <w:rsid w:val="00E91257"/>
    <w:rsid w:val="00E91C85"/>
    <w:rsid w:val="00E97285"/>
    <w:rsid w:val="00EA06D9"/>
    <w:rsid w:val="00EA3C1A"/>
    <w:rsid w:val="00EB166A"/>
    <w:rsid w:val="00EB43CA"/>
    <w:rsid w:val="00EB701B"/>
    <w:rsid w:val="00EC4F67"/>
    <w:rsid w:val="00ED4460"/>
    <w:rsid w:val="00ED5CDD"/>
    <w:rsid w:val="00ED7549"/>
    <w:rsid w:val="00ED7808"/>
    <w:rsid w:val="00EE558F"/>
    <w:rsid w:val="00EE7FBE"/>
    <w:rsid w:val="00EF3466"/>
    <w:rsid w:val="00EF4026"/>
    <w:rsid w:val="00F00A63"/>
    <w:rsid w:val="00F04943"/>
    <w:rsid w:val="00F0587B"/>
    <w:rsid w:val="00F06E1B"/>
    <w:rsid w:val="00F128C4"/>
    <w:rsid w:val="00F23064"/>
    <w:rsid w:val="00F233C2"/>
    <w:rsid w:val="00F30575"/>
    <w:rsid w:val="00F31A7E"/>
    <w:rsid w:val="00F32EC9"/>
    <w:rsid w:val="00F332DC"/>
    <w:rsid w:val="00F33849"/>
    <w:rsid w:val="00F4212F"/>
    <w:rsid w:val="00F469E7"/>
    <w:rsid w:val="00F52CE1"/>
    <w:rsid w:val="00F55F63"/>
    <w:rsid w:val="00F64921"/>
    <w:rsid w:val="00F664BB"/>
    <w:rsid w:val="00F7030A"/>
    <w:rsid w:val="00F726DB"/>
    <w:rsid w:val="00F7504B"/>
    <w:rsid w:val="00F77077"/>
    <w:rsid w:val="00F77A37"/>
    <w:rsid w:val="00F81453"/>
    <w:rsid w:val="00F832CA"/>
    <w:rsid w:val="00F865E8"/>
    <w:rsid w:val="00F9087F"/>
    <w:rsid w:val="00F912AC"/>
    <w:rsid w:val="00F94DFE"/>
    <w:rsid w:val="00F97374"/>
    <w:rsid w:val="00F97BE2"/>
    <w:rsid w:val="00FA0063"/>
    <w:rsid w:val="00FA04E0"/>
    <w:rsid w:val="00FA1DB0"/>
    <w:rsid w:val="00FA334A"/>
    <w:rsid w:val="00FA606C"/>
    <w:rsid w:val="00FB0CED"/>
    <w:rsid w:val="00FB2748"/>
    <w:rsid w:val="00FB2C57"/>
    <w:rsid w:val="00FB4B67"/>
    <w:rsid w:val="00FB698E"/>
    <w:rsid w:val="00FC1000"/>
    <w:rsid w:val="00FC53AC"/>
    <w:rsid w:val="00FC6A31"/>
    <w:rsid w:val="00FC7155"/>
    <w:rsid w:val="00FD1FB3"/>
    <w:rsid w:val="00FD4E21"/>
    <w:rsid w:val="00FD515A"/>
    <w:rsid w:val="00FD5426"/>
    <w:rsid w:val="00FE1A05"/>
    <w:rsid w:val="00FE1E8F"/>
    <w:rsid w:val="00FE355E"/>
    <w:rsid w:val="00FE36E8"/>
    <w:rsid w:val="00FE73FC"/>
    <w:rsid w:val="00FE7D26"/>
    <w:rsid w:val="00FF05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ngsana New"/>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9" w:uiPriority="39"/>
    <w:lsdException w:name="caption" w:qFormat="1"/>
    <w:lsdException w:name="line number" w:uiPriority="99"/>
    <w:lsdException w:name="endnote reference" w:uiPriority="99"/>
    <w:lsdException w:name="Title" w:semiHidden="0" w:unhideWhenUsed="0" w:qFormat="1"/>
    <w:lsdException w:name="Default Paragraph Font" w:uiPriority="1"/>
    <w:lsdException w:name="Body Text" w:qFormat="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3C2"/>
    <w:rPr>
      <w:rFonts w:eastAsia="Times New Roman"/>
    </w:rPr>
  </w:style>
  <w:style w:type="paragraph" w:styleId="Heading1">
    <w:name w:val="heading 1"/>
    <w:basedOn w:val="HeadingBase"/>
    <w:next w:val="Heading2"/>
    <w:link w:val="Heading1Char"/>
    <w:qFormat/>
    <w:rsid w:val="00F233C2"/>
    <w:pPr>
      <w:keepNext/>
      <w:spacing w:before="962" w:after="1682"/>
      <w:outlineLvl w:val="0"/>
    </w:pPr>
    <w:rPr>
      <w:sz w:val="60"/>
    </w:rPr>
  </w:style>
  <w:style w:type="paragraph" w:styleId="Heading2">
    <w:name w:val="heading 2"/>
    <w:basedOn w:val="HeadingBase"/>
    <w:next w:val="BodyText"/>
    <w:link w:val="Heading2Char"/>
    <w:qFormat/>
    <w:rsid w:val="00F233C2"/>
    <w:pPr>
      <w:keepNext/>
      <w:pBdr>
        <w:top w:val="single" w:sz="6" w:space="1" w:color="auto"/>
      </w:pBdr>
      <w:spacing w:before="362" w:after="43"/>
      <w:outlineLvl w:val="1"/>
    </w:pPr>
    <w:rPr>
      <w:sz w:val="36"/>
    </w:rPr>
  </w:style>
  <w:style w:type="paragraph" w:styleId="Heading3">
    <w:name w:val="heading 3"/>
    <w:basedOn w:val="HeadingBase"/>
    <w:next w:val="BodyText"/>
    <w:link w:val="Heading3Char"/>
    <w:qFormat/>
    <w:rsid w:val="00F233C2"/>
    <w:pPr>
      <w:keepNext/>
      <w:spacing w:before="340"/>
      <w:outlineLvl w:val="2"/>
    </w:pPr>
    <w:rPr>
      <w:sz w:val="28"/>
    </w:rPr>
  </w:style>
  <w:style w:type="paragraph" w:styleId="Heading4">
    <w:name w:val="heading 4"/>
    <w:basedOn w:val="HeadingBase"/>
    <w:next w:val="BodyText"/>
    <w:link w:val="Heading4Char"/>
    <w:qFormat/>
    <w:rsid w:val="00F233C2"/>
    <w:pPr>
      <w:keepNext/>
      <w:spacing w:before="216" w:after="14"/>
      <w:outlineLvl w:val="3"/>
    </w:pPr>
    <w:rPr>
      <w:i/>
      <w:sz w:val="24"/>
    </w:rPr>
  </w:style>
  <w:style w:type="paragraph" w:styleId="Heading5">
    <w:name w:val="heading 5"/>
    <w:basedOn w:val="HeadingBase"/>
    <w:next w:val="Definition"/>
    <w:link w:val="Heading5Char"/>
    <w:qFormat/>
    <w:rsid w:val="00F233C2"/>
    <w:pPr>
      <w:keepNext/>
      <w:spacing w:before="340"/>
      <w:outlineLvl w:val="4"/>
    </w:pPr>
    <w:rPr>
      <w:sz w:val="28"/>
    </w:rPr>
  </w:style>
  <w:style w:type="paragraph" w:styleId="Heading6">
    <w:name w:val="heading 6"/>
    <w:basedOn w:val="Normal"/>
    <w:next w:val="Normal"/>
    <w:link w:val="Heading6Char"/>
    <w:qFormat/>
    <w:rsid w:val="00F233C2"/>
    <w:pPr>
      <w:spacing w:before="240" w:after="60"/>
      <w:outlineLvl w:val="5"/>
    </w:pPr>
    <w:rPr>
      <w:rFonts w:cs="Times New Roman"/>
      <w:b/>
      <w:bCs/>
      <w:sz w:val="22"/>
      <w:szCs w:val="22"/>
    </w:rPr>
  </w:style>
  <w:style w:type="paragraph" w:styleId="Heading7">
    <w:name w:val="heading 7"/>
    <w:basedOn w:val="Normal"/>
    <w:next w:val="Normal"/>
    <w:link w:val="Heading7Char"/>
    <w:qFormat/>
    <w:rsid w:val="006878CE"/>
    <w:pPr>
      <w:spacing w:before="360" w:after="60"/>
      <w:ind w:right="360"/>
      <w:outlineLvl w:val="6"/>
    </w:pPr>
    <w:rPr>
      <w:rFonts w:ascii="Arial" w:hAnsi="Arial" w:cs="Arial"/>
      <w:b/>
    </w:rPr>
  </w:style>
  <w:style w:type="paragraph" w:styleId="Heading8">
    <w:name w:val="heading 8"/>
    <w:basedOn w:val="Normal"/>
    <w:next w:val="Normal"/>
    <w:link w:val="Heading8Char"/>
    <w:qFormat/>
    <w:rsid w:val="006878CE"/>
    <w:pPr>
      <w:spacing w:before="360" w:after="60"/>
      <w:ind w:right="360"/>
      <w:outlineLvl w:val="7"/>
    </w:pPr>
    <w:rPr>
      <w:rFonts w:ascii="Arial" w:hAnsi="Arial" w:cs="Arial"/>
      <w:b/>
      <w:i/>
    </w:rPr>
  </w:style>
  <w:style w:type="paragraph" w:styleId="Heading9">
    <w:name w:val="heading 9"/>
    <w:basedOn w:val="Normal"/>
    <w:next w:val="Normal"/>
    <w:link w:val="Heading9Char"/>
    <w:unhideWhenUsed/>
    <w:qFormat/>
    <w:rsid w:val="000A570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rsid w:val="00F233C2"/>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F233C2"/>
  </w:style>
  <w:style w:type="character" w:customStyle="1" w:styleId="Heading1Char">
    <w:name w:val="Heading 1 Char"/>
    <w:link w:val="Heading1"/>
    <w:rsid w:val="000A5703"/>
    <w:rPr>
      <w:rFonts w:ascii="Arial" w:eastAsia="Times New Roman" w:hAnsi="Arial"/>
      <w:b/>
      <w:sz w:val="60"/>
    </w:rPr>
  </w:style>
  <w:style w:type="character" w:customStyle="1" w:styleId="Heading2Char">
    <w:name w:val="Heading 2 Char"/>
    <w:link w:val="Heading2"/>
    <w:rsid w:val="000A5703"/>
    <w:rPr>
      <w:rFonts w:ascii="Arial" w:eastAsia="Times New Roman" w:hAnsi="Arial"/>
      <w:b/>
      <w:sz w:val="36"/>
    </w:rPr>
  </w:style>
  <w:style w:type="character" w:customStyle="1" w:styleId="Heading3Char">
    <w:name w:val="Heading 3 Char"/>
    <w:link w:val="Heading3"/>
    <w:rsid w:val="000A5703"/>
    <w:rPr>
      <w:rFonts w:ascii="Arial" w:eastAsia="Times New Roman" w:hAnsi="Arial"/>
      <w:b/>
      <w:sz w:val="28"/>
    </w:rPr>
  </w:style>
  <w:style w:type="character" w:customStyle="1" w:styleId="Heading4Char">
    <w:name w:val="Heading 4 Char"/>
    <w:link w:val="Heading4"/>
    <w:rsid w:val="000A5703"/>
    <w:rPr>
      <w:rFonts w:ascii="Arial" w:eastAsia="Times New Roman" w:hAnsi="Arial"/>
      <w:b/>
      <w:i/>
      <w:sz w:val="24"/>
    </w:rPr>
  </w:style>
  <w:style w:type="character" w:customStyle="1" w:styleId="Heading5Char">
    <w:name w:val="Heading 5 Char"/>
    <w:basedOn w:val="DefaultParagraphFont"/>
    <w:link w:val="Heading5"/>
    <w:rsid w:val="006878CE"/>
    <w:rPr>
      <w:rFonts w:ascii="Arial" w:eastAsia="Times New Roman" w:hAnsi="Arial"/>
      <w:b/>
      <w:sz w:val="28"/>
    </w:rPr>
  </w:style>
  <w:style w:type="character" w:customStyle="1" w:styleId="Heading6Char">
    <w:name w:val="Heading 6 Char"/>
    <w:link w:val="Heading6"/>
    <w:rsid w:val="000A5703"/>
    <w:rPr>
      <w:rFonts w:eastAsia="Times New Roman" w:cs="Times New Roman"/>
      <w:b/>
      <w:bCs/>
      <w:sz w:val="22"/>
      <w:szCs w:val="22"/>
    </w:rPr>
  </w:style>
  <w:style w:type="character" w:customStyle="1" w:styleId="Heading7Char">
    <w:name w:val="Heading 7 Char"/>
    <w:link w:val="Heading7"/>
    <w:rsid w:val="000A5703"/>
    <w:rPr>
      <w:rFonts w:ascii="Arial" w:eastAsia="Times New Roman" w:hAnsi="Arial" w:cs="Arial"/>
      <w:b/>
      <w:sz w:val="24"/>
      <w:szCs w:val="24"/>
    </w:rPr>
  </w:style>
  <w:style w:type="character" w:customStyle="1" w:styleId="Heading8Char">
    <w:name w:val="Heading 8 Char"/>
    <w:link w:val="Heading8"/>
    <w:rsid w:val="000A5703"/>
    <w:rPr>
      <w:rFonts w:ascii="Arial" w:eastAsia="Times New Roman" w:hAnsi="Arial" w:cs="Arial"/>
      <w:b/>
      <w:i/>
    </w:rPr>
  </w:style>
  <w:style w:type="character" w:customStyle="1" w:styleId="Heading9Char">
    <w:name w:val="Heading 9 Char"/>
    <w:link w:val="Heading9"/>
    <w:rsid w:val="000A5703"/>
    <w:rPr>
      <w:rFonts w:asciiTheme="majorHAnsi" w:eastAsiaTheme="majorEastAsia" w:hAnsiTheme="majorHAnsi" w:cstheme="majorBidi"/>
      <w:i/>
      <w:iCs/>
      <w:color w:val="404040" w:themeColor="text1" w:themeTint="BF"/>
    </w:rPr>
  </w:style>
  <w:style w:type="paragraph" w:customStyle="1" w:styleId="HeadingBase">
    <w:name w:val="Heading Base"/>
    <w:basedOn w:val="Normal"/>
    <w:link w:val="HeadingBaseChar2"/>
    <w:rsid w:val="00F233C2"/>
    <w:rPr>
      <w:rFonts w:ascii="Arial" w:hAnsi="Arial"/>
      <w:b/>
    </w:rPr>
  </w:style>
  <w:style w:type="paragraph" w:styleId="BodyText">
    <w:name w:val="Body Text"/>
    <w:basedOn w:val="Normal"/>
    <w:link w:val="BodyTextChar"/>
    <w:rsid w:val="00F233C2"/>
    <w:pPr>
      <w:spacing w:before="115"/>
    </w:pPr>
  </w:style>
  <w:style w:type="character" w:customStyle="1" w:styleId="BodyTextChar">
    <w:name w:val="Body Text Char"/>
    <w:basedOn w:val="DefaultParagraphFont"/>
    <w:link w:val="BodyText"/>
    <w:rsid w:val="006878CE"/>
    <w:rPr>
      <w:rFonts w:eastAsia="Times New Roman"/>
    </w:rPr>
  </w:style>
  <w:style w:type="paragraph" w:styleId="Title">
    <w:name w:val="Title"/>
    <w:basedOn w:val="HeadingBase"/>
    <w:link w:val="TitleChar"/>
    <w:qFormat/>
    <w:rsid w:val="00F233C2"/>
    <w:pPr>
      <w:spacing w:before="242" w:after="722"/>
      <w:jc w:val="right"/>
    </w:pPr>
    <w:rPr>
      <w:sz w:val="72"/>
    </w:rPr>
  </w:style>
  <w:style w:type="character" w:customStyle="1" w:styleId="TitleChar">
    <w:name w:val="Title Char"/>
    <w:link w:val="Title"/>
    <w:rsid w:val="00011965"/>
    <w:rPr>
      <w:rFonts w:ascii="Arial" w:eastAsia="Times New Roman" w:hAnsi="Arial"/>
      <w:b/>
      <w:sz w:val="72"/>
    </w:rPr>
  </w:style>
  <w:style w:type="paragraph" w:customStyle="1" w:styleId="ByLine">
    <w:name w:val="ByLine"/>
    <w:basedOn w:val="Title"/>
    <w:link w:val="ByLineChar"/>
    <w:rsid w:val="00F233C2"/>
    <w:rPr>
      <w:sz w:val="28"/>
    </w:rPr>
  </w:style>
  <w:style w:type="paragraph" w:styleId="Caption">
    <w:name w:val="caption"/>
    <w:basedOn w:val="BodyText"/>
    <w:next w:val="BodyText"/>
    <w:link w:val="CaptionChar"/>
    <w:qFormat/>
    <w:rsid w:val="00F233C2"/>
    <w:pPr>
      <w:tabs>
        <w:tab w:val="left" w:pos="3600"/>
        <w:tab w:val="left" w:pos="3960"/>
      </w:tabs>
      <w:spacing w:before="60" w:after="160"/>
    </w:pPr>
    <w:rPr>
      <w:i/>
      <w:sz w:val="18"/>
    </w:rPr>
  </w:style>
  <w:style w:type="character" w:customStyle="1" w:styleId="D2HNoGloss">
    <w:name w:val="D2HNoGloss"/>
    <w:rsid w:val="00F233C2"/>
  </w:style>
  <w:style w:type="paragraph" w:customStyle="1" w:styleId="HeaderBase">
    <w:name w:val="Header Base"/>
    <w:basedOn w:val="HeadingBase"/>
    <w:rsid w:val="00F233C2"/>
  </w:style>
  <w:style w:type="paragraph" w:styleId="Footer">
    <w:name w:val="footer"/>
    <w:basedOn w:val="HeaderBase"/>
    <w:link w:val="FooterChar"/>
    <w:rsid w:val="00F233C2"/>
    <w:pPr>
      <w:pBdr>
        <w:top w:val="single" w:sz="6" w:space="1" w:color="auto"/>
        <w:between w:val="single" w:sz="6" w:space="1" w:color="auto"/>
      </w:pBdr>
      <w:tabs>
        <w:tab w:val="right" w:pos="9720"/>
      </w:tabs>
    </w:pPr>
    <w:rPr>
      <w:sz w:val="18"/>
    </w:rPr>
  </w:style>
  <w:style w:type="character" w:customStyle="1" w:styleId="FooterChar">
    <w:name w:val="Footer Char"/>
    <w:basedOn w:val="DefaultParagraphFont"/>
    <w:link w:val="Footer"/>
    <w:rsid w:val="00B23AAE"/>
    <w:rPr>
      <w:rFonts w:ascii="Arial" w:eastAsia="Times New Roman" w:hAnsi="Arial"/>
      <w:b/>
      <w:sz w:val="18"/>
    </w:rPr>
  </w:style>
  <w:style w:type="paragraph" w:customStyle="1" w:styleId="footereven">
    <w:name w:val="footer even"/>
    <w:basedOn w:val="Footer"/>
    <w:rsid w:val="00F233C2"/>
  </w:style>
  <w:style w:type="paragraph" w:customStyle="1" w:styleId="footerodd">
    <w:name w:val="footer odd"/>
    <w:basedOn w:val="Footer"/>
    <w:rsid w:val="00F233C2"/>
  </w:style>
  <w:style w:type="paragraph" w:styleId="Header">
    <w:name w:val="header"/>
    <w:basedOn w:val="HeaderBase"/>
    <w:link w:val="HeaderChar"/>
    <w:rsid w:val="00F233C2"/>
    <w:pPr>
      <w:tabs>
        <w:tab w:val="right" w:pos="9720"/>
      </w:tabs>
    </w:pPr>
    <w:rPr>
      <w:sz w:val="18"/>
    </w:rPr>
  </w:style>
  <w:style w:type="character" w:customStyle="1" w:styleId="HeaderChar">
    <w:name w:val="Header Char"/>
    <w:basedOn w:val="DefaultParagraphFont"/>
    <w:link w:val="Header"/>
    <w:rsid w:val="00B23AAE"/>
    <w:rPr>
      <w:rFonts w:ascii="Arial" w:eastAsia="Times New Roman" w:hAnsi="Arial"/>
      <w:b/>
      <w:sz w:val="18"/>
    </w:rPr>
  </w:style>
  <w:style w:type="paragraph" w:customStyle="1" w:styleId="headereven">
    <w:name w:val="header even"/>
    <w:basedOn w:val="Header"/>
    <w:rsid w:val="00F233C2"/>
  </w:style>
  <w:style w:type="paragraph" w:customStyle="1" w:styleId="headerodd">
    <w:name w:val="header odd"/>
    <w:basedOn w:val="Header"/>
    <w:rsid w:val="00F233C2"/>
  </w:style>
  <w:style w:type="paragraph" w:customStyle="1" w:styleId="IndexBase">
    <w:name w:val="Index Base"/>
    <w:basedOn w:val="Normal"/>
    <w:rsid w:val="00F233C2"/>
  </w:style>
  <w:style w:type="paragraph" w:styleId="Index1">
    <w:name w:val="index 1"/>
    <w:basedOn w:val="IndexBase"/>
    <w:next w:val="Normal"/>
    <w:autoRedefine/>
    <w:rsid w:val="00F233C2"/>
    <w:pPr>
      <w:ind w:left="432" w:hanging="432"/>
    </w:pPr>
  </w:style>
  <w:style w:type="paragraph" w:styleId="Index2">
    <w:name w:val="index 2"/>
    <w:basedOn w:val="IndexBase"/>
    <w:next w:val="Normal"/>
    <w:autoRedefine/>
    <w:rsid w:val="00F233C2"/>
    <w:pPr>
      <w:ind w:left="432" w:hanging="288"/>
    </w:pPr>
  </w:style>
  <w:style w:type="paragraph" w:styleId="Index3">
    <w:name w:val="index 3"/>
    <w:basedOn w:val="IndexBase"/>
    <w:next w:val="Normal"/>
    <w:autoRedefine/>
    <w:rsid w:val="00F233C2"/>
    <w:pPr>
      <w:ind w:left="432" w:hanging="144"/>
    </w:pPr>
  </w:style>
  <w:style w:type="paragraph" w:styleId="IndexHeading">
    <w:name w:val="index heading"/>
    <w:basedOn w:val="HeadingBase"/>
    <w:next w:val="Index1"/>
    <w:rsid w:val="00F233C2"/>
    <w:pPr>
      <w:keepNext/>
      <w:spacing w:before="302" w:after="122"/>
    </w:pPr>
    <w:rPr>
      <w:sz w:val="22"/>
    </w:rPr>
  </w:style>
  <w:style w:type="paragraph" w:customStyle="1" w:styleId="Jump">
    <w:name w:val="Jump"/>
    <w:basedOn w:val="BodyText"/>
    <w:rsid w:val="00F233C2"/>
    <w:rPr>
      <w:rFonts w:ascii="Arial" w:hAnsi="Arial"/>
      <w:color w:val="FF00FF"/>
      <w:u w:val="double"/>
    </w:rPr>
  </w:style>
  <w:style w:type="paragraph" w:customStyle="1" w:styleId="Note">
    <w:name w:val="Note"/>
    <w:basedOn w:val="BodyText"/>
    <w:link w:val="NoteChar"/>
    <w:rsid w:val="00F233C2"/>
    <w:pPr>
      <w:pBdr>
        <w:top w:val="single" w:sz="6" w:space="1" w:color="auto"/>
        <w:bottom w:val="single" w:sz="6" w:space="1" w:color="auto"/>
      </w:pBdr>
      <w:spacing w:before="180" w:after="180"/>
    </w:pPr>
  </w:style>
  <w:style w:type="character" w:customStyle="1" w:styleId="NoteChar">
    <w:name w:val="Note Char"/>
    <w:basedOn w:val="DefaultParagraphFont"/>
    <w:link w:val="Note"/>
    <w:rsid w:val="006878CE"/>
    <w:rPr>
      <w:rFonts w:eastAsia="Times New Roman"/>
    </w:rPr>
  </w:style>
  <w:style w:type="paragraph" w:customStyle="1" w:styleId="SuperTitle">
    <w:name w:val="SuperTitle"/>
    <w:basedOn w:val="Title"/>
    <w:link w:val="SuperTitleChar"/>
    <w:rsid w:val="00F233C2"/>
    <w:pPr>
      <w:pBdr>
        <w:top w:val="single" w:sz="48" w:space="1" w:color="auto"/>
      </w:pBdr>
      <w:spacing w:before="960" w:after="0"/>
      <w:ind w:left="1440"/>
    </w:pPr>
    <w:rPr>
      <w:sz w:val="28"/>
    </w:rPr>
  </w:style>
  <w:style w:type="paragraph" w:customStyle="1" w:styleId="TableHeading">
    <w:name w:val="TableHeading"/>
    <w:basedOn w:val="HeadingBase"/>
    <w:link w:val="TableHeadingChar"/>
    <w:rsid w:val="00F233C2"/>
    <w:pPr>
      <w:spacing w:before="60" w:after="60"/>
      <w:ind w:right="72"/>
    </w:pPr>
  </w:style>
  <w:style w:type="paragraph" w:customStyle="1" w:styleId="TOCBase">
    <w:name w:val="TOC Base"/>
    <w:basedOn w:val="Normal"/>
    <w:rsid w:val="00F233C2"/>
  </w:style>
  <w:style w:type="paragraph" w:styleId="TOC1">
    <w:name w:val="toc 1"/>
    <w:basedOn w:val="TOCBase"/>
    <w:next w:val="Normal"/>
    <w:autoRedefine/>
    <w:rsid w:val="00F233C2"/>
    <w:pPr>
      <w:tabs>
        <w:tab w:val="right" w:pos="9720"/>
      </w:tabs>
      <w:spacing w:before="245" w:after="115"/>
      <w:ind w:left="1440"/>
    </w:pPr>
    <w:rPr>
      <w:rFonts w:ascii="Arial" w:hAnsi="Arial"/>
      <w:b/>
      <w:sz w:val="24"/>
    </w:rPr>
  </w:style>
  <w:style w:type="paragraph" w:styleId="TOC2">
    <w:name w:val="toc 2"/>
    <w:basedOn w:val="TOCBase"/>
    <w:next w:val="Normal"/>
    <w:link w:val="TOC2Char"/>
    <w:autoRedefine/>
    <w:rsid w:val="00F233C2"/>
    <w:pPr>
      <w:tabs>
        <w:tab w:val="right" w:leader="dot" w:pos="9720"/>
      </w:tabs>
      <w:ind w:left="2160"/>
    </w:pPr>
  </w:style>
  <w:style w:type="paragraph" w:styleId="TOC3">
    <w:name w:val="toc 3"/>
    <w:basedOn w:val="TOCBase"/>
    <w:next w:val="Normal"/>
    <w:autoRedefine/>
    <w:rsid w:val="00F233C2"/>
    <w:pPr>
      <w:tabs>
        <w:tab w:val="right" w:leader="dot" w:pos="9720"/>
      </w:tabs>
      <w:ind w:left="2880"/>
    </w:pPr>
  </w:style>
  <w:style w:type="paragraph" w:customStyle="1" w:styleId="TOCTitle">
    <w:name w:val="TOCTitle"/>
    <w:basedOn w:val="HeadingBase"/>
    <w:rsid w:val="00F233C2"/>
    <w:pPr>
      <w:keepNext/>
      <w:spacing w:before="960" w:after="480"/>
    </w:pPr>
    <w:rPr>
      <w:sz w:val="60"/>
    </w:rPr>
  </w:style>
  <w:style w:type="paragraph" w:customStyle="1" w:styleId="C1HBullet">
    <w:name w:val="C1H Bullet"/>
    <w:basedOn w:val="BodyText"/>
    <w:link w:val="C1HBulletChar1"/>
    <w:rsid w:val="00F233C2"/>
    <w:pPr>
      <w:numPr>
        <w:numId w:val="34"/>
      </w:numPr>
    </w:pPr>
  </w:style>
  <w:style w:type="paragraph" w:customStyle="1" w:styleId="C1HBullet2">
    <w:name w:val="C1H Bullet 2"/>
    <w:basedOn w:val="BodyText"/>
    <w:rsid w:val="00F233C2"/>
    <w:pPr>
      <w:numPr>
        <w:numId w:val="2"/>
      </w:numPr>
    </w:pPr>
  </w:style>
  <w:style w:type="paragraph" w:customStyle="1" w:styleId="C1HBullet2A">
    <w:name w:val="C1H Bullet 2A"/>
    <w:basedOn w:val="BodyText"/>
    <w:link w:val="C1HBullet2AChar"/>
    <w:rsid w:val="00F233C2"/>
    <w:pPr>
      <w:numPr>
        <w:numId w:val="1"/>
      </w:numPr>
    </w:pPr>
  </w:style>
  <w:style w:type="paragraph" w:customStyle="1" w:styleId="C1HNumber">
    <w:name w:val="C1H Number"/>
    <w:basedOn w:val="BodyText"/>
    <w:rsid w:val="00F233C2"/>
    <w:pPr>
      <w:numPr>
        <w:numId w:val="35"/>
      </w:numPr>
    </w:pPr>
  </w:style>
  <w:style w:type="paragraph" w:customStyle="1" w:styleId="C1HNumber2">
    <w:name w:val="C1H Number 2"/>
    <w:basedOn w:val="BodyText"/>
    <w:rsid w:val="00F233C2"/>
    <w:pPr>
      <w:numPr>
        <w:numId w:val="3"/>
      </w:numPr>
    </w:pPr>
  </w:style>
  <w:style w:type="paragraph" w:customStyle="1" w:styleId="C1HContinue">
    <w:name w:val="C1H Continue"/>
    <w:basedOn w:val="BodyText"/>
    <w:link w:val="C1HContinueChar"/>
    <w:rsid w:val="00F233C2"/>
    <w:pPr>
      <w:ind w:left="720"/>
    </w:pPr>
  </w:style>
  <w:style w:type="paragraph" w:customStyle="1" w:styleId="C1HContinue2">
    <w:name w:val="C1H Continue 2"/>
    <w:basedOn w:val="BodyText"/>
    <w:link w:val="C1HContinue2Char"/>
    <w:rsid w:val="00F233C2"/>
    <w:pPr>
      <w:ind w:left="1080"/>
    </w:pPr>
  </w:style>
  <w:style w:type="character" w:customStyle="1" w:styleId="C1HJump">
    <w:name w:val="C1H Jump"/>
    <w:rsid w:val="00F233C2"/>
    <w:rPr>
      <w:color w:val="008000"/>
    </w:rPr>
  </w:style>
  <w:style w:type="character" w:customStyle="1" w:styleId="C1HPopup">
    <w:name w:val="C1H Popup"/>
    <w:rsid w:val="00F233C2"/>
    <w:rPr>
      <w:i/>
      <w:color w:val="008000"/>
    </w:rPr>
  </w:style>
  <w:style w:type="character" w:customStyle="1" w:styleId="C1HIndex">
    <w:name w:val="C1H Index"/>
    <w:rsid w:val="00F233C2"/>
    <w:rPr>
      <w:color w:val="808000"/>
    </w:rPr>
  </w:style>
  <w:style w:type="character" w:customStyle="1" w:styleId="C1HIndexInvisible">
    <w:name w:val="C1H Index Invisible"/>
    <w:rsid w:val="00F233C2"/>
    <w:rPr>
      <w:vanish/>
      <w:color w:val="808000"/>
    </w:rPr>
  </w:style>
  <w:style w:type="paragraph" w:customStyle="1" w:styleId="MidTopic">
    <w:name w:val="MidTopic"/>
    <w:basedOn w:val="Heading3"/>
    <w:next w:val="BodyText"/>
    <w:rsid w:val="00F233C2"/>
    <w:pPr>
      <w:outlineLvl w:val="9"/>
    </w:pPr>
  </w:style>
  <w:style w:type="character" w:customStyle="1" w:styleId="C1HKeywordLink">
    <w:name w:val="C1H Keyword Link"/>
    <w:rsid w:val="00F233C2"/>
    <w:rPr>
      <w:color w:val="808000"/>
      <w:u w:val="single"/>
    </w:rPr>
  </w:style>
  <w:style w:type="character" w:customStyle="1" w:styleId="C1HLinkTag">
    <w:name w:val="C1H Link Tag"/>
    <w:rsid w:val="00F233C2"/>
    <w:rPr>
      <w:color w:val="3366FF"/>
    </w:rPr>
  </w:style>
  <w:style w:type="character" w:customStyle="1" w:styleId="C1HLinkTagInvisible">
    <w:name w:val="C1H Link Tag Invisible"/>
    <w:rsid w:val="00F233C2"/>
    <w:rPr>
      <w:vanish/>
      <w:color w:val="3366FF"/>
    </w:rPr>
  </w:style>
  <w:style w:type="character" w:customStyle="1" w:styleId="C1HContextID">
    <w:name w:val="C1H Context ID"/>
    <w:rsid w:val="00F233C2"/>
    <w:rPr>
      <w:vanish/>
      <w:color w:val="FF00FF"/>
    </w:rPr>
  </w:style>
  <w:style w:type="character" w:customStyle="1" w:styleId="C1HConditional">
    <w:name w:val="C1H Conditional"/>
    <w:rsid w:val="00F233C2"/>
    <w:rPr>
      <w:bdr w:val="none" w:sz="0" w:space="0" w:color="auto"/>
      <w:shd w:val="clear" w:color="auto" w:fill="D9D9D9"/>
    </w:rPr>
  </w:style>
  <w:style w:type="character" w:customStyle="1" w:styleId="C1HOnline">
    <w:name w:val="C1H Online"/>
    <w:rsid w:val="00F233C2"/>
    <w:rPr>
      <w:bdr w:val="none" w:sz="0" w:space="0" w:color="auto"/>
      <w:shd w:val="clear" w:color="auto" w:fill="99CCFF"/>
    </w:rPr>
  </w:style>
  <w:style w:type="character" w:customStyle="1" w:styleId="C1HManual">
    <w:name w:val="C1H Manual"/>
    <w:rsid w:val="00F233C2"/>
    <w:rPr>
      <w:bdr w:val="none" w:sz="0" w:space="0" w:color="auto"/>
      <w:shd w:val="clear" w:color="auto" w:fill="CCFFCC"/>
    </w:rPr>
  </w:style>
  <w:style w:type="paragraph" w:customStyle="1" w:styleId="C1HPopupTopicText">
    <w:name w:val="C1H Popup Topic Text"/>
    <w:basedOn w:val="BodyText"/>
    <w:link w:val="C1HPopupTopicTextChar"/>
    <w:rsid w:val="00F233C2"/>
  </w:style>
  <w:style w:type="character" w:customStyle="1" w:styleId="C1HContentsTitle">
    <w:name w:val="C1H Contents Title"/>
    <w:rsid w:val="00F233C2"/>
    <w:rPr>
      <w:color w:val="993300"/>
    </w:rPr>
  </w:style>
  <w:style w:type="character" w:customStyle="1" w:styleId="C1HTopicProperties">
    <w:name w:val="C1H Topic Properties"/>
    <w:rsid w:val="00F233C2"/>
    <w:rPr>
      <w:vanish/>
      <w:color w:val="800080"/>
    </w:rPr>
  </w:style>
  <w:style w:type="paragraph" w:customStyle="1" w:styleId="GlossaryHeading">
    <w:name w:val="Glossary Heading"/>
    <w:basedOn w:val="HeadingBase"/>
    <w:next w:val="C1HPopupTopicText"/>
    <w:rsid w:val="00F233C2"/>
    <w:pPr>
      <w:keepNext/>
      <w:spacing w:before="340"/>
      <w:outlineLvl w:val="4"/>
    </w:pPr>
    <w:rPr>
      <w:sz w:val="28"/>
    </w:rPr>
  </w:style>
  <w:style w:type="character" w:customStyle="1" w:styleId="C1HInlineExpand">
    <w:name w:val="C1H Inline Expand"/>
    <w:rsid w:val="00F233C2"/>
    <w:rPr>
      <w:color w:val="008080"/>
    </w:rPr>
  </w:style>
  <w:style w:type="character" w:customStyle="1" w:styleId="C1HInlinePopup">
    <w:name w:val="C1H Inline Popup"/>
    <w:rsid w:val="00F233C2"/>
    <w:rPr>
      <w:i/>
      <w:color w:val="008080"/>
      <w:u w:val="single"/>
    </w:rPr>
  </w:style>
  <w:style w:type="character" w:customStyle="1" w:styleId="C1HExpandText">
    <w:name w:val="C1H Expand Text"/>
    <w:rsid w:val="00F233C2"/>
    <w:rPr>
      <w:vanish/>
      <w:bdr w:val="none" w:sz="0" w:space="0" w:color="auto"/>
      <w:shd w:val="clear" w:color="auto" w:fill="CCFFFF"/>
    </w:rPr>
  </w:style>
  <w:style w:type="character" w:customStyle="1" w:styleId="C1HPopupText">
    <w:name w:val="C1H Popup Text"/>
    <w:basedOn w:val="C1HExpandText"/>
    <w:rsid w:val="00F233C2"/>
  </w:style>
  <w:style w:type="character" w:customStyle="1" w:styleId="C1HInlineDropdown">
    <w:name w:val="C1H Inline Dropdown"/>
    <w:rsid w:val="00F233C2"/>
    <w:rPr>
      <w:color w:val="008080"/>
      <w:u w:val="single"/>
    </w:rPr>
  </w:style>
  <w:style w:type="character" w:customStyle="1" w:styleId="C1HDropdownText">
    <w:name w:val="C1H Dropdown Text"/>
    <w:basedOn w:val="C1HExpandText"/>
    <w:rsid w:val="00F233C2"/>
  </w:style>
  <w:style w:type="paragraph" w:customStyle="1" w:styleId="GlossaryHeadingnoautolinks">
    <w:name w:val="Glossary Heading (no auto links)"/>
    <w:basedOn w:val="GlossaryHeading"/>
    <w:next w:val="C1HPopupTopicText"/>
    <w:rsid w:val="00F233C2"/>
    <w:rPr>
      <w:color w:val="993300"/>
    </w:rPr>
  </w:style>
  <w:style w:type="character" w:customStyle="1" w:styleId="C1HVariable">
    <w:name w:val="C1H Variable"/>
    <w:rsid w:val="00F233C2"/>
    <w:rPr>
      <w:i/>
      <w:color w:val="993300"/>
    </w:rPr>
  </w:style>
  <w:style w:type="paragraph" w:customStyle="1" w:styleId="C1SectionCollapsed">
    <w:name w:val="C1 Section Collapsed"/>
    <w:basedOn w:val="Heading4"/>
    <w:next w:val="BodyText"/>
    <w:rsid w:val="00F233C2"/>
    <w:pPr>
      <w:outlineLvl w:val="9"/>
    </w:pPr>
  </w:style>
  <w:style w:type="paragraph" w:customStyle="1" w:styleId="C1SectionExpanded">
    <w:name w:val="C1 Section Expanded"/>
    <w:basedOn w:val="Heading4"/>
    <w:next w:val="BodyText"/>
    <w:rsid w:val="00F233C2"/>
    <w:pPr>
      <w:outlineLvl w:val="9"/>
    </w:pPr>
  </w:style>
  <w:style w:type="paragraph" w:customStyle="1" w:styleId="C1SectionEnd">
    <w:name w:val="C1 Section End"/>
    <w:basedOn w:val="BodyText"/>
    <w:next w:val="BodyText"/>
    <w:rsid w:val="00F233C2"/>
  </w:style>
  <w:style w:type="character" w:styleId="Emphasis">
    <w:name w:val="Emphasis"/>
    <w:basedOn w:val="DefaultParagraphFont"/>
    <w:qFormat/>
    <w:rsid w:val="006878CE"/>
    <w:rPr>
      <w:rFonts w:ascii="Times New Roman" w:hAnsi="Times New Roman"/>
      <w:i/>
      <w:iCs/>
      <w:sz w:val="20"/>
    </w:rPr>
  </w:style>
  <w:style w:type="paragraph" w:customStyle="1" w:styleId="Center">
    <w:name w:val="Center"/>
    <w:basedOn w:val="Normal"/>
    <w:link w:val="CenterChar1"/>
    <w:rsid w:val="006878CE"/>
    <w:pPr>
      <w:spacing w:before="180"/>
      <w:jc w:val="center"/>
    </w:pPr>
    <w:rPr>
      <w:bCs/>
    </w:rPr>
  </w:style>
  <w:style w:type="paragraph" w:customStyle="1" w:styleId="TableCells">
    <w:name w:val="Table Cells"/>
    <w:basedOn w:val="Normal"/>
    <w:link w:val="TableCellsChar1"/>
    <w:rsid w:val="006878CE"/>
    <w:pPr>
      <w:widowControl w:val="0"/>
      <w:spacing w:after="120"/>
    </w:pPr>
    <w:rPr>
      <w:rFonts w:ascii="Arial" w:hAnsi="Arial"/>
      <w:szCs w:val="22"/>
    </w:rPr>
  </w:style>
  <w:style w:type="paragraph" w:customStyle="1" w:styleId="TOC-Topics">
    <w:name w:val="TOC-Topics"/>
    <w:rsid w:val="006878CE"/>
    <w:pPr>
      <w:tabs>
        <w:tab w:val="right" w:leader="dot" w:pos="6750"/>
      </w:tabs>
      <w:spacing w:before="240"/>
    </w:pPr>
    <w:rPr>
      <w:rFonts w:ascii="Arial Narrow" w:eastAsia="Times New Roman" w:hAnsi="Arial Narrow"/>
      <w:b/>
      <w:sz w:val="22"/>
    </w:rPr>
  </w:style>
  <w:style w:type="paragraph" w:customStyle="1" w:styleId="Topics">
    <w:name w:val="Topics"/>
    <w:basedOn w:val="TOC-Topics"/>
    <w:rsid w:val="006878CE"/>
    <w:pPr>
      <w:pBdr>
        <w:top w:val="single" w:sz="12" w:space="1" w:color="auto"/>
      </w:pBdr>
      <w:spacing w:before="360"/>
    </w:pPr>
  </w:style>
  <w:style w:type="paragraph" w:customStyle="1" w:styleId="Heading2nopgbreakbefore">
    <w:name w:val="Heading 2 no pg break before"/>
    <w:basedOn w:val="Heading2"/>
    <w:rsid w:val="006878CE"/>
  </w:style>
  <w:style w:type="paragraph" w:customStyle="1" w:styleId="RelatedHead">
    <w:name w:val="RelatedHead"/>
    <w:basedOn w:val="HeadingBase"/>
    <w:next w:val="Jump"/>
    <w:rsid w:val="00F233C2"/>
    <w:pPr>
      <w:spacing w:before="120" w:after="60"/>
    </w:pPr>
    <w:rPr>
      <w:color w:val="FF00FF"/>
      <w:sz w:val="24"/>
    </w:rPr>
  </w:style>
  <w:style w:type="paragraph" w:customStyle="1" w:styleId="Illustration">
    <w:name w:val="Illustration"/>
    <w:basedOn w:val="BodyText"/>
    <w:next w:val="Caption"/>
    <w:link w:val="IllustrationChar"/>
    <w:rsid w:val="006878CE"/>
    <w:pPr>
      <w:spacing w:before="240" w:after="360"/>
    </w:pPr>
  </w:style>
  <w:style w:type="paragraph" w:customStyle="1" w:styleId="Illustrationinnumberedlist">
    <w:name w:val="Illustration in numbered list"/>
    <w:basedOn w:val="Normal"/>
    <w:qFormat/>
    <w:rsid w:val="006878CE"/>
    <w:pPr>
      <w:spacing w:before="240" w:after="360"/>
      <w:ind w:left="720"/>
    </w:pPr>
    <w:rPr>
      <w:noProof/>
    </w:rPr>
  </w:style>
  <w:style w:type="paragraph" w:customStyle="1" w:styleId="Noteindented">
    <w:name w:val="Note indented"/>
    <w:basedOn w:val="Note"/>
    <w:qFormat/>
    <w:rsid w:val="006878CE"/>
    <w:pPr>
      <w:tabs>
        <w:tab w:val="left" w:pos="1260"/>
      </w:tabs>
      <w:ind w:left="1260" w:hanging="540"/>
    </w:pPr>
  </w:style>
  <w:style w:type="paragraph" w:customStyle="1" w:styleId="Noteintable">
    <w:name w:val="Note in table"/>
    <w:basedOn w:val="Note"/>
    <w:qFormat/>
    <w:rsid w:val="006878CE"/>
    <w:pPr>
      <w:tabs>
        <w:tab w:val="left" w:pos="425"/>
      </w:tabs>
      <w:spacing w:after="120"/>
      <w:ind w:left="425" w:right="72" w:hanging="457"/>
    </w:pPr>
    <w:rPr>
      <w:rFonts w:ascii="Arial" w:hAnsi="Arial" w:cs="Arial"/>
    </w:rPr>
  </w:style>
  <w:style w:type="character" w:customStyle="1" w:styleId="TableCellsChar">
    <w:name w:val="Table Cells Char"/>
    <w:basedOn w:val="DefaultParagraphFont"/>
    <w:rsid w:val="006878CE"/>
  </w:style>
  <w:style w:type="paragraph" w:customStyle="1" w:styleId="FiguresTable">
    <w:name w:val="Figures Table"/>
    <w:basedOn w:val="Figures"/>
    <w:rsid w:val="00F233C2"/>
  </w:style>
  <w:style w:type="character" w:styleId="CommentReference">
    <w:name w:val="annotation reference"/>
    <w:rsid w:val="00F233C2"/>
    <w:rPr>
      <w:sz w:val="16"/>
      <w:szCs w:val="16"/>
    </w:rPr>
  </w:style>
  <w:style w:type="paragraph" w:styleId="CommentText">
    <w:name w:val="annotation text"/>
    <w:basedOn w:val="Normal"/>
    <w:link w:val="CommentTextChar"/>
    <w:rsid w:val="00F233C2"/>
  </w:style>
  <w:style w:type="character" w:customStyle="1" w:styleId="CommentTextChar">
    <w:name w:val="Comment Text Char"/>
    <w:basedOn w:val="DefaultParagraphFont"/>
    <w:link w:val="CommentText"/>
    <w:rsid w:val="00A6208C"/>
    <w:rPr>
      <w:rFonts w:eastAsia="Times New Roman"/>
    </w:rPr>
  </w:style>
  <w:style w:type="paragraph" w:styleId="CommentSubject">
    <w:name w:val="annotation subject"/>
    <w:basedOn w:val="CommentText"/>
    <w:next w:val="CommentText"/>
    <w:link w:val="CommentSubjectChar"/>
    <w:semiHidden/>
    <w:rsid w:val="00F233C2"/>
    <w:rPr>
      <w:b/>
      <w:bCs/>
    </w:rPr>
  </w:style>
  <w:style w:type="character" w:customStyle="1" w:styleId="CommentSubjectChar">
    <w:name w:val="Comment Subject Char"/>
    <w:basedOn w:val="CommentTextChar"/>
    <w:link w:val="CommentSubject"/>
    <w:semiHidden/>
    <w:rsid w:val="00A6208C"/>
    <w:rPr>
      <w:b/>
      <w:bCs/>
    </w:rPr>
  </w:style>
  <w:style w:type="paragraph" w:customStyle="1" w:styleId="Numbered-NoIndent">
    <w:name w:val="Numbered-No Indent"/>
    <w:basedOn w:val="Normal"/>
    <w:link w:val="Numbered-NoIndentChar1"/>
    <w:rsid w:val="00A6208C"/>
    <w:pPr>
      <w:spacing w:before="180"/>
      <w:ind w:left="360" w:hanging="288"/>
    </w:pPr>
  </w:style>
  <w:style w:type="paragraph" w:customStyle="1" w:styleId="NoNumber-NoIndent">
    <w:name w:val="No Number-No Indent"/>
    <w:basedOn w:val="Normal"/>
    <w:link w:val="NoNumber-NoIndentChar1"/>
    <w:rsid w:val="00A6208C"/>
    <w:pPr>
      <w:spacing w:before="180"/>
    </w:pPr>
  </w:style>
  <w:style w:type="character" w:customStyle="1" w:styleId="CaptionFigureNumber">
    <w:name w:val="Caption Figure Number"/>
    <w:basedOn w:val="DefaultParagraphFont"/>
    <w:rsid w:val="00A6208C"/>
    <w:rPr>
      <w:rFonts w:ascii="Arial Narrow" w:hAnsi="Arial Narrow"/>
      <w:b/>
      <w:sz w:val="18"/>
    </w:rPr>
  </w:style>
  <w:style w:type="character" w:customStyle="1" w:styleId="CaptionChar">
    <w:name w:val="Caption Char"/>
    <w:link w:val="Caption"/>
    <w:rsid w:val="00011965"/>
    <w:rPr>
      <w:rFonts w:eastAsia="Times New Roman"/>
      <w:i/>
      <w:sz w:val="18"/>
    </w:rPr>
  </w:style>
  <w:style w:type="character" w:customStyle="1" w:styleId="BodyTextChar5">
    <w:name w:val="Body Text Char5"/>
    <w:basedOn w:val="DefaultParagraphFont"/>
    <w:rsid w:val="00A6208C"/>
  </w:style>
  <w:style w:type="paragraph" w:customStyle="1" w:styleId="Definition">
    <w:name w:val="Definition"/>
    <w:basedOn w:val="BodyText"/>
    <w:rsid w:val="00F233C2"/>
  </w:style>
  <w:style w:type="paragraph" w:styleId="List">
    <w:name w:val="List"/>
    <w:basedOn w:val="BodyText"/>
    <w:rsid w:val="00F233C2"/>
    <w:pPr>
      <w:tabs>
        <w:tab w:val="left" w:pos="360"/>
      </w:tabs>
      <w:ind w:left="360" w:hanging="360"/>
    </w:pPr>
  </w:style>
  <w:style w:type="paragraph" w:customStyle="1" w:styleId="BodyTextTable">
    <w:name w:val="Body Text Table"/>
    <w:basedOn w:val="BodyText"/>
    <w:link w:val="BodyTextTableChar"/>
    <w:rsid w:val="00F233C2"/>
  </w:style>
  <w:style w:type="character" w:customStyle="1" w:styleId="BodyTextTableChar">
    <w:name w:val="Body Text Table Char"/>
    <w:basedOn w:val="CharChar1"/>
    <w:link w:val="BodyTextTable"/>
    <w:locked/>
    <w:rsid w:val="00A6208C"/>
    <w:rPr>
      <w:rFonts w:eastAsia="Times New Roman"/>
    </w:rPr>
  </w:style>
  <w:style w:type="character" w:customStyle="1" w:styleId="CharChar1">
    <w:name w:val="Char Char1"/>
    <w:basedOn w:val="DefaultParagraphFont"/>
    <w:locked/>
    <w:rsid w:val="00A6208C"/>
    <w:rPr>
      <w:rFonts w:cs="Angsana New"/>
      <w:lang w:val="en-US" w:eastAsia="en-US" w:bidi="ar-SA"/>
    </w:rPr>
  </w:style>
  <w:style w:type="paragraph" w:customStyle="1" w:styleId="BodyTable">
    <w:name w:val="BodyTable"/>
    <w:basedOn w:val="Normal"/>
    <w:rsid w:val="00F233C2"/>
    <w:pPr>
      <w:spacing w:before="115"/>
    </w:pPr>
  </w:style>
  <w:style w:type="character" w:customStyle="1" w:styleId="CaptionChar4">
    <w:name w:val="Caption Char4"/>
    <w:basedOn w:val="CharChar12"/>
    <w:rsid w:val="00A6208C"/>
    <w:rPr>
      <w:rFonts w:ascii="Arial" w:eastAsia="Times New Roman" w:hAnsi="Arial" w:cs="Angsana New"/>
      <w:sz w:val="18"/>
      <w:lang w:val="en-US" w:eastAsia="en-US" w:bidi="ar-SA"/>
    </w:rPr>
  </w:style>
  <w:style w:type="character" w:customStyle="1" w:styleId="CharChar12">
    <w:name w:val="Char Char12"/>
    <w:basedOn w:val="DefaultParagraphFont"/>
    <w:rsid w:val="00A6208C"/>
    <w:rPr>
      <w:rFonts w:cs="Angsana New"/>
      <w:lang w:val="en-US" w:eastAsia="en-US" w:bidi="ar-SA"/>
    </w:rPr>
  </w:style>
  <w:style w:type="paragraph" w:customStyle="1" w:styleId="CodeBase">
    <w:name w:val="Code Base"/>
    <w:basedOn w:val="BodyText"/>
    <w:rsid w:val="00F233C2"/>
    <w:rPr>
      <w:rFonts w:ascii="Courier New" w:hAnsi="Courier New"/>
    </w:rPr>
  </w:style>
  <w:style w:type="paragraph" w:customStyle="1" w:styleId="CodeExplained">
    <w:name w:val="CodeExplained"/>
    <w:basedOn w:val="CodeBase"/>
    <w:rsid w:val="00F233C2"/>
    <w:pPr>
      <w:spacing w:after="40"/>
      <w:ind w:left="720"/>
    </w:pPr>
  </w:style>
  <w:style w:type="paragraph" w:customStyle="1" w:styleId="Figures">
    <w:name w:val="Figures"/>
    <w:basedOn w:val="BodyText"/>
    <w:next w:val="Caption"/>
    <w:rsid w:val="00F233C2"/>
    <w:pPr>
      <w:tabs>
        <w:tab w:val="left" w:pos="3600"/>
        <w:tab w:val="left" w:pos="3960"/>
      </w:tabs>
      <w:spacing w:before="140" w:after="60"/>
    </w:pPr>
  </w:style>
  <w:style w:type="character" w:customStyle="1" w:styleId="C1HGroup">
    <w:name w:val="C1H Group"/>
    <w:rsid w:val="00F233C2"/>
    <w:rPr>
      <w:i/>
      <w:color w:val="808000"/>
    </w:rPr>
  </w:style>
  <w:style w:type="paragraph" w:styleId="List2">
    <w:name w:val="List 2"/>
    <w:basedOn w:val="List"/>
    <w:rsid w:val="00F233C2"/>
    <w:pPr>
      <w:tabs>
        <w:tab w:val="clear" w:pos="360"/>
        <w:tab w:val="left" w:pos="720"/>
      </w:tabs>
      <w:ind w:left="720"/>
    </w:pPr>
  </w:style>
  <w:style w:type="paragraph" w:customStyle="1" w:styleId="ListTable">
    <w:name w:val="List Table"/>
    <w:basedOn w:val="List"/>
    <w:rsid w:val="00F233C2"/>
    <w:pPr>
      <w:tabs>
        <w:tab w:val="left" w:pos="720"/>
      </w:tabs>
    </w:pPr>
  </w:style>
  <w:style w:type="paragraph" w:customStyle="1" w:styleId="List2Table">
    <w:name w:val="List 2 Table"/>
    <w:basedOn w:val="List2"/>
    <w:rsid w:val="00F233C2"/>
  </w:style>
  <w:style w:type="paragraph" w:customStyle="1" w:styleId="MarginNote">
    <w:name w:val="Margin Note"/>
    <w:basedOn w:val="BodyText"/>
    <w:rsid w:val="00F233C2"/>
    <w:pPr>
      <w:spacing w:before="122"/>
      <w:ind w:right="432"/>
    </w:pPr>
    <w:rPr>
      <w:i/>
    </w:rPr>
  </w:style>
  <w:style w:type="paragraph" w:styleId="NormalIndent">
    <w:name w:val="Normal Indent"/>
    <w:basedOn w:val="Normal"/>
    <w:rsid w:val="00F233C2"/>
    <w:pPr>
      <w:ind w:left="720"/>
    </w:pPr>
  </w:style>
  <w:style w:type="paragraph" w:customStyle="1" w:styleId="Source">
    <w:name w:val="Source"/>
    <w:basedOn w:val="CodeBase"/>
    <w:rsid w:val="00F233C2"/>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ind w:left="720"/>
    </w:pPr>
    <w:rPr>
      <w:sz w:val="16"/>
    </w:rPr>
  </w:style>
  <w:style w:type="paragraph" w:customStyle="1" w:styleId="SourceTop">
    <w:name w:val="SourceTop"/>
    <w:basedOn w:val="Source"/>
    <w:next w:val="Source"/>
    <w:rsid w:val="00F233C2"/>
    <w:pPr>
      <w:spacing w:before="115"/>
    </w:pPr>
  </w:style>
  <w:style w:type="paragraph" w:customStyle="1" w:styleId="TableBorder">
    <w:name w:val="TableBorder"/>
    <w:basedOn w:val="Normal"/>
    <w:next w:val="Normal"/>
    <w:rsid w:val="00F233C2"/>
    <w:pPr>
      <w:spacing w:before="40" w:line="40" w:lineRule="exact"/>
    </w:pPr>
  </w:style>
  <w:style w:type="character" w:customStyle="1" w:styleId="TableHeadingChar">
    <w:name w:val="TableHeading Char"/>
    <w:link w:val="TableHeading"/>
    <w:rsid w:val="000A5703"/>
    <w:rPr>
      <w:rFonts w:ascii="Arial" w:eastAsia="Times New Roman" w:hAnsi="Arial"/>
      <w:b/>
    </w:rPr>
  </w:style>
  <w:style w:type="paragraph" w:customStyle="1" w:styleId="TableText">
    <w:name w:val="TableText"/>
    <w:basedOn w:val="BodyText"/>
    <w:rsid w:val="00F233C2"/>
    <w:pPr>
      <w:spacing w:before="40" w:after="40"/>
      <w:ind w:left="72" w:right="72"/>
    </w:pPr>
    <w:rPr>
      <w:sz w:val="18"/>
    </w:rPr>
  </w:style>
  <w:style w:type="character" w:customStyle="1" w:styleId="C1HGroupInvisible">
    <w:name w:val="C1H Group Invisible"/>
    <w:rsid w:val="00F233C2"/>
    <w:rPr>
      <w:i/>
      <w:vanish/>
      <w:color w:val="808000"/>
    </w:rPr>
  </w:style>
  <w:style w:type="character" w:customStyle="1" w:styleId="C1HContinue2Char">
    <w:name w:val="C1H Continue 2 Char"/>
    <w:basedOn w:val="DefaultParagraphFont"/>
    <w:link w:val="C1HContinue2"/>
    <w:rsid w:val="00A6208C"/>
    <w:rPr>
      <w:rFonts w:eastAsia="Times New Roman"/>
    </w:rPr>
  </w:style>
  <w:style w:type="paragraph" w:customStyle="1" w:styleId="WhatsThis">
    <w:name w:val="WhatsThis"/>
    <w:basedOn w:val="Heading3"/>
    <w:next w:val="C1HPopupTopicText"/>
    <w:rsid w:val="00F233C2"/>
    <w:pPr>
      <w:outlineLvl w:val="9"/>
    </w:pPr>
  </w:style>
  <w:style w:type="character" w:customStyle="1" w:styleId="C1HGroupLink">
    <w:name w:val="C1H Group Link"/>
    <w:rsid w:val="00F233C2"/>
    <w:rPr>
      <w:i/>
      <w:color w:val="808000"/>
      <w:u w:val="single"/>
    </w:rPr>
  </w:style>
  <w:style w:type="paragraph" w:styleId="BalloonText">
    <w:name w:val="Balloon Text"/>
    <w:basedOn w:val="Normal"/>
    <w:link w:val="BalloonTextChar"/>
    <w:rsid w:val="00F233C2"/>
    <w:rPr>
      <w:rFonts w:ascii="Tahoma" w:hAnsi="Tahoma" w:cs="Tahoma"/>
      <w:sz w:val="16"/>
      <w:szCs w:val="16"/>
    </w:rPr>
  </w:style>
  <w:style w:type="character" w:customStyle="1" w:styleId="BalloonTextChar">
    <w:name w:val="Balloon Text Char"/>
    <w:basedOn w:val="DefaultParagraphFont"/>
    <w:link w:val="BalloonText"/>
    <w:rsid w:val="00A6208C"/>
    <w:rPr>
      <w:rFonts w:ascii="Tahoma" w:eastAsia="Times New Roman" w:hAnsi="Tahoma" w:cs="Tahoma"/>
      <w:sz w:val="16"/>
      <w:szCs w:val="16"/>
    </w:rPr>
  </w:style>
  <w:style w:type="paragraph" w:styleId="BodyTextFirstIndent">
    <w:name w:val="Body Text First Indent"/>
    <w:basedOn w:val="BodyText"/>
    <w:link w:val="BodyTextFirstIndentChar1"/>
    <w:rsid w:val="00F233C2"/>
    <w:pPr>
      <w:spacing w:before="0" w:after="120"/>
      <w:ind w:firstLine="210"/>
    </w:pPr>
  </w:style>
  <w:style w:type="character" w:customStyle="1" w:styleId="BodyTextFirstIndentChar">
    <w:name w:val="Body Text First Indent Char"/>
    <w:basedOn w:val="BodyTextChar"/>
    <w:rsid w:val="00A6208C"/>
    <w:rPr>
      <w:rFonts w:eastAsia="Times New Roman"/>
    </w:rPr>
  </w:style>
  <w:style w:type="paragraph" w:styleId="BodyTextIndent">
    <w:name w:val="Body Text Indent"/>
    <w:aliases w:val="Body Text No Indent"/>
    <w:basedOn w:val="Normal"/>
    <w:link w:val="BodyTextIndentChar1"/>
    <w:rsid w:val="00F233C2"/>
    <w:pPr>
      <w:spacing w:after="120"/>
      <w:ind w:left="283"/>
    </w:pPr>
  </w:style>
  <w:style w:type="character" w:customStyle="1" w:styleId="BodyTextIndentChar">
    <w:name w:val="Body Text Indent Char"/>
    <w:aliases w:val="Body Text No Indent Char"/>
    <w:basedOn w:val="DefaultParagraphFont"/>
    <w:rsid w:val="00A6208C"/>
    <w:rPr>
      <w:rFonts w:eastAsia="Times New Roman"/>
    </w:rPr>
  </w:style>
  <w:style w:type="paragraph" w:styleId="TOC4">
    <w:name w:val="toc 4"/>
    <w:basedOn w:val="Normal"/>
    <w:next w:val="Normal"/>
    <w:autoRedefine/>
    <w:semiHidden/>
    <w:rsid w:val="00A6208C"/>
    <w:pPr>
      <w:tabs>
        <w:tab w:val="right" w:pos="9710"/>
      </w:tabs>
      <w:ind w:left="3330"/>
    </w:pPr>
  </w:style>
  <w:style w:type="character" w:styleId="Hyperlink">
    <w:name w:val="Hyperlink"/>
    <w:basedOn w:val="DefaultParagraphFont"/>
    <w:uiPriority w:val="99"/>
    <w:rsid w:val="00A6208C"/>
    <w:rPr>
      <w:color w:val="0000FF"/>
      <w:u w:val="single"/>
    </w:rPr>
  </w:style>
  <w:style w:type="character" w:customStyle="1" w:styleId="CenterChar1">
    <w:name w:val="Center Char1"/>
    <w:basedOn w:val="DefaultParagraphFont"/>
    <w:link w:val="Center"/>
    <w:rsid w:val="00A6208C"/>
    <w:rPr>
      <w:rFonts w:eastAsia="Times New Roman"/>
      <w:bCs/>
    </w:rPr>
  </w:style>
  <w:style w:type="character" w:customStyle="1" w:styleId="C1HBulletChar1">
    <w:name w:val="C1H Bullet Char1"/>
    <w:link w:val="C1HBullet"/>
    <w:rsid w:val="000A5703"/>
    <w:rPr>
      <w:rFonts w:eastAsia="Times New Roman"/>
    </w:rPr>
  </w:style>
  <w:style w:type="paragraph" w:customStyle="1" w:styleId="MarginNote-Symbol">
    <w:name w:val="Margin Note-Symbol"/>
    <w:basedOn w:val="Normal"/>
    <w:rsid w:val="00A6208C"/>
    <w:pPr>
      <w:spacing w:before="180"/>
      <w:jc w:val="right"/>
    </w:pPr>
  </w:style>
  <w:style w:type="character" w:customStyle="1" w:styleId="Numbered-NoIndentChar1">
    <w:name w:val="Numbered-No Indent Char1"/>
    <w:basedOn w:val="DefaultParagraphFont"/>
    <w:link w:val="Numbered-NoIndent"/>
    <w:rsid w:val="00A6208C"/>
    <w:rPr>
      <w:rFonts w:eastAsia="Times New Roman"/>
    </w:rPr>
  </w:style>
  <w:style w:type="character" w:customStyle="1" w:styleId="TableCellsChar1">
    <w:name w:val="Table Cells Char1"/>
    <w:link w:val="TableCells"/>
    <w:rsid w:val="000A5703"/>
    <w:rPr>
      <w:rFonts w:ascii="Arial" w:eastAsia="Times New Roman" w:hAnsi="Arial"/>
      <w:szCs w:val="22"/>
    </w:rPr>
  </w:style>
  <w:style w:type="character" w:customStyle="1" w:styleId="MarginalNoteChar">
    <w:name w:val="Marginal Note Char"/>
    <w:basedOn w:val="DefaultParagraphFont"/>
    <w:rsid w:val="00A6208C"/>
    <w:rPr>
      <w:rFonts w:ascii="Arial Narrow" w:hAnsi="Arial Narrow" w:cs="Angsana New"/>
      <w:sz w:val="22"/>
      <w:lang w:val="en-US" w:eastAsia="en-US" w:bidi="ar-SA"/>
    </w:rPr>
  </w:style>
  <w:style w:type="character" w:styleId="Strong">
    <w:name w:val="Strong"/>
    <w:uiPriority w:val="22"/>
    <w:qFormat/>
    <w:rsid w:val="000A5703"/>
    <w:rPr>
      <w:b/>
      <w:bCs/>
    </w:rPr>
  </w:style>
  <w:style w:type="character" w:customStyle="1" w:styleId="NoNumber-NoIndentChar">
    <w:name w:val="No Number-No Indent Char"/>
    <w:basedOn w:val="DefaultParagraphFont"/>
    <w:rsid w:val="00A6208C"/>
    <w:rPr>
      <w:rFonts w:ascii="Arial Narrow" w:hAnsi="Arial Narrow" w:cs="Angsana New"/>
      <w:sz w:val="24"/>
      <w:lang w:val="en-US" w:eastAsia="en-US" w:bidi="ar-SA"/>
    </w:rPr>
  </w:style>
  <w:style w:type="character" w:customStyle="1" w:styleId="SeeAlso-Inline">
    <w:name w:val="See Also-Inline"/>
    <w:basedOn w:val="DefaultParagraphFont"/>
    <w:rsid w:val="00A6208C"/>
    <w:rPr>
      <w:rFonts w:ascii="Times New Roman" w:hAnsi="Times New Roman"/>
      <w:i/>
      <w:sz w:val="24"/>
    </w:rPr>
  </w:style>
  <w:style w:type="character" w:customStyle="1" w:styleId="CaptionFigureText">
    <w:name w:val="Caption Figure Text"/>
    <w:basedOn w:val="DefaultParagraphFont"/>
    <w:rsid w:val="00A6208C"/>
    <w:rPr>
      <w:rFonts w:ascii="Arial Narrow" w:hAnsi="Arial Narrow"/>
      <w:sz w:val="22"/>
    </w:rPr>
  </w:style>
  <w:style w:type="character" w:styleId="PageNumber">
    <w:name w:val="page number"/>
    <w:basedOn w:val="DefaultParagraphFont"/>
    <w:rsid w:val="00A6208C"/>
  </w:style>
  <w:style w:type="character" w:customStyle="1" w:styleId="PhaseIIChange">
    <w:name w:val="Phase II Change"/>
    <w:basedOn w:val="DefaultParagraphFont"/>
    <w:rsid w:val="00A6208C"/>
    <w:rPr>
      <w:rFonts w:ascii="Times New Roman" w:hAnsi="Times New Roman"/>
      <w:color w:val="333399"/>
      <w:sz w:val="22"/>
      <w:szCs w:val="22"/>
    </w:rPr>
  </w:style>
  <w:style w:type="character" w:customStyle="1" w:styleId="CharChar">
    <w:name w:val="Char Char"/>
    <w:basedOn w:val="CharChar1"/>
    <w:locked/>
    <w:rsid w:val="00A6208C"/>
    <w:rPr>
      <w:rFonts w:cs="Angsana New"/>
      <w:lang w:val="en-US" w:eastAsia="en-US" w:bidi="ar-SA"/>
    </w:rPr>
  </w:style>
  <w:style w:type="character" w:styleId="FollowedHyperlink">
    <w:name w:val="FollowedHyperlink"/>
    <w:basedOn w:val="DefaultParagraphFont"/>
    <w:rsid w:val="00A6208C"/>
    <w:rPr>
      <w:color w:val="800080"/>
      <w:u w:val="single"/>
    </w:rPr>
  </w:style>
  <w:style w:type="paragraph" w:styleId="HTMLAddress">
    <w:name w:val="HTML Address"/>
    <w:basedOn w:val="Normal"/>
    <w:link w:val="HTMLAddressChar"/>
    <w:rsid w:val="00A6208C"/>
    <w:rPr>
      <w:i/>
      <w:iCs/>
    </w:rPr>
  </w:style>
  <w:style w:type="character" w:customStyle="1" w:styleId="HTMLAddressChar">
    <w:name w:val="HTML Address Char"/>
    <w:basedOn w:val="DefaultParagraphFont"/>
    <w:link w:val="HTMLAddress"/>
    <w:rsid w:val="00A6208C"/>
    <w:rPr>
      <w:rFonts w:eastAsia="Times New Roman"/>
      <w:i/>
      <w:iCs/>
    </w:rPr>
  </w:style>
  <w:style w:type="paragraph" w:styleId="HTMLPreformatted">
    <w:name w:val="HTML Preformatted"/>
    <w:basedOn w:val="Normal"/>
    <w:link w:val="HTMLPreformattedChar"/>
    <w:rsid w:val="00A62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rsid w:val="00A6208C"/>
    <w:rPr>
      <w:rFonts w:ascii="Courier New" w:eastAsia="Times New Roman" w:hAnsi="Courier New" w:cs="Courier New"/>
    </w:rPr>
  </w:style>
  <w:style w:type="paragraph" w:styleId="NormalWeb">
    <w:name w:val="Normal (Web)"/>
    <w:basedOn w:val="Normal"/>
    <w:uiPriority w:val="99"/>
    <w:rsid w:val="00A6208C"/>
    <w:pPr>
      <w:spacing w:before="100" w:beforeAutospacing="1" w:after="100" w:afterAutospacing="1"/>
    </w:pPr>
    <w:rPr>
      <w:rFonts w:eastAsia="MS Mincho"/>
    </w:rPr>
  </w:style>
  <w:style w:type="paragraph" w:styleId="Index4">
    <w:name w:val="index 4"/>
    <w:basedOn w:val="Normal"/>
    <w:next w:val="Normal"/>
    <w:autoRedefine/>
    <w:semiHidden/>
    <w:rsid w:val="00A6208C"/>
    <w:pPr>
      <w:ind w:left="800" w:hanging="200"/>
    </w:pPr>
    <w:rPr>
      <w:sz w:val="18"/>
      <w:szCs w:val="18"/>
    </w:rPr>
  </w:style>
  <w:style w:type="paragraph" w:styleId="Index9">
    <w:name w:val="index 9"/>
    <w:basedOn w:val="Normal"/>
    <w:next w:val="Normal"/>
    <w:autoRedefine/>
    <w:semiHidden/>
    <w:rsid w:val="00A6208C"/>
    <w:pPr>
      <w:ind w:left="1800" w:hanging="200"/>
    </w:pPr>
    <w:rPr>
      <w:sz w:val="18"/>
      <w:szCs w:val="18"/>
    </w:rPr>
  </w:style>
  <w:style w:type="paragraph" w:styleId="TOC5">
    <w:name w:val="toc 5"/>
    <w:basedOn w:val="Normal"/>
    <w:next w:val="Normal"/>
    <w:autoRedefine/>
    <w:semiHidden/>
    <w:rsid w:val="00A6208C"/>
    <w:pPr>
      <w:tabs>
        <w:tab w:val="right" w:pos="9710"/>
      </w:tabs>
      <w:ind w:left="3690"/>
    </w:pPr>
  </w:style>
  <w:style w:type="paragraph" w:styleId="TOC6">
    <w:name w:val="toc 6"/>
    <w:basedOn w:val="Normal"/>
    <w:next w:val="Normal"/>
    <w:autoRedefine/>
    <w:semiHidden/>
    <w:rsid w:val="00A6208C"/>
    <w:pPr>
      <w:tabs>
        <w:tab w:val="right" w:pos="9710"/>
      </w:tabs>
      <w:ind w:left="4050"/>
    </w:pPr>
  </w:style>
  <w:style w:type="paragraph" w:styleId="FootnoteText">
    <w:name w:val="footnote text"/>
    <w:basedOn w:val="Normal"/>
    <w:link w:val="FootnoteTextChar1"/>
    <w:semiHidden/>
    <w:rsid w:val="00A6208C"/>
  </w:style>
  <w:style w:type="character" w:customStyle="1" w:styleId="FootnoteTextChar">
    <w:name w:val="Footnote Text Char"/>
    <w:basedOn w:val="DefaultParagraphFont"/>
    <w:semiHidden/>
    <w:rsid w:val="00A6208C"/>
    <w:rPr>
      <w:rFonts w:eastAsia="Times New Roman"/>
    </w:rPr>
  </w:style>
  <w:style w:type="paragraph" w:styleId="EnvelopeAddress">
    <w:name w:val="envelope address"/>
    <w:basedOn w:val="Normal"/>
    <w:rsid w:val="00A6208C"/>
    <w:pPr>
      <w:framePr w:w="7920" w:h="1980" w:hSpace="180" w:wrap="auto" w:hAnchor="page" w:xAlign="center" w:yAlign="bottom"/>
      <w:ind w:left="2880"/>
    </w:pPr>
    <w:rPr>
      <w:rFonts w:ascii="Arial" w:hAnsi="Arial" w:cs="Arial"/>
    </w:rPr>
  </w:style>
  <w:style w:type="paragraph" w:styleId="EnvelopeReturn">
    <w:name w:val="envelope return"/>
    <w:basedOn w:val="Normal"/>
    <w:rsid w:val="00A6208C"/>
    <w:rPr>
      <w:rFonts w:ascii="Arial" w:hAnsi="Arial" w:cs="Arial"/>
    </w:rPr>
  </w:style>
  <w:style w:type="paragraph" w:styleId="ListBullet">
    <w:name w:val="List Bullet"/>
    <w:basedOn w:val="Normal"/>
    <w:rsid w:val="00A6208C"/>
    <w:pPr>
      <w:tabs>
        <w:tab w:val="num" w:pos="360"/>
      </w:tabs>
      <w:ind w:left="360" w:hanging="360"/>
    </w:pPr>
  </w:style>
  <w:style w:type="paragraph" w:styleId="ListNumber">
    <w:name w:val="List Number"/>
    <w:basedOn w:val="Normal"/>
    <w:rsid w:val="00A6208C"/>
    <w:pPr>
      <w:tabs>
        <w:tab w:val="num" w:pos="360"/>
      </w:tabs>
      <w:ind w:left="360" w:hanging="360"/>
    </w:pPr>
  </w:style>
  <w:style w:type="paragraph" w:styleId="List3">
    <w:name w:val="List 3"/>
    <w:basedOn w:val="Normal"/>
    <w:rsid w:val="00A6208C"/>
    <w:pPr>
      <w:ind w:left="1080" w:hanging="360"/>
    </w:pPr>
  </w:style>
  <w:style w:type="paragraph" w:styleId="List4">
    <w:name w:val="List 4"/>
    <w:basedOn w:val="Normal"/>
    <w:rsid w:val="00A6208C"/>
    <w:pPr>
      <w:ind w:left="1440" w:hanging="360"/>
    </w:pPr>
  </w:style>
  <w:style w:type="paragraph" w:styleId="List5">
    <w:name w:val="List 5"/>
    <w:basedOn w:val="Normal"/>
    <w:rsid w:val="00A6208C"/>
    <w:pPr>
      <w:ind w:left="1800" w:hanging="360"/>
    </w:pPr>
  </w:style>
  <w:style w:type="paragraph" w:styleId="ListBullet2">
    <w:name w:val="List Bullet 2"/>
    <w:basedOn w:val="Normal"/>
    <w:rsid w:val="00A6208C"/>
    <w:pPr>
      <w:tabs>
        <w:tab w:val="num" w:pos="720"/>
      </w:tabs>
      <w:ind w:left="720" w:hanging="360"/>
    </w:pPr>
  </w:style>
  <w:style w:type="paragraph" w:styleId="ListBullet3">
    <w:name w:val="List Bullet 3"/>
    <w:basedOn w:val="Normal"/>
    <w:rsid w:val="00A6208C"/>
    <w:pPr>
      <w:tabs>
        <w:tab w:val="num" w:pos="1080"/>
      </w:tabs>
      <w:ind w:left="1080" w:hanging="360"/>
    </w:pPr>
  </w:style>
  <w:style w:type="paragraph" w:styleId="ListBullet4">
    <w:name w:val="List Bullet 4"/>
    <w:basedOn w:val="Normal"/>
    <w:rsid w:val="00A6208C"/>
    <w:pPr>
      <w:tabs>
        <w:tab w:val="num" w:pos="1440"/>
      </w:tabs>
      <w:ind w:left="1440" w:hanging="360"/>
    </w:pPr>
  </w:style>
  <w:style w:type="paragraph" w:styleId="ListBullet5">
    <w:name w:val="List Bullet 5"/>
    <w:basedOn w:val="Normal"/>
    <w:rsid w:val="00A6208C"/>
    <w:pPr>
      <w:tabs>
        <w:tab w:val="num" w:pos="1800"/>
      </w:tabs>
      <w:ind w:left="1800" w:hanging="360"/>
    </w:pPr>
  </w:style>
  <w:style w:type="paragraph" w:styleId="ListNumber2">
    <w:name w:val="List Number 2"/>
    <w:basedOn w:val="Normal"/>
    <w:rsid w:val="00A6208C"/>
    <w:pPr>
      <w:tabs>
        <w:tab w:val="num" w:pos="720"/>
      </w:tabs>
      <w:ind w:left="720" w:hanging="360"/>
    </w:pPr>
  </w:style>
  <w:style w:type="paragraph" w:styleId="ListNumber3">
    <w:name w:val="List Number 3"/>
    <w:basedOn w:val="Normal"/>
    <w:rsid w:val="00A6208C"/>
    <w:pPr>
      <w:tabs>
        <w:tab w:val="num" w:pos="1080"/>
      </w:tabs>
      <w:ind w:left="1080" w:hanging="360"/>
    </w:pPr>
  </w:style>
  <w:style w:type="paragraph" w:styleId="ListNumber4">
    <w:name w:val="List Number 4"/>
    <w:basedOn w:val="Normal"/>
    <w:rsid w:val="00A6208C"/>
    <w:pPr>
      <w:tabs>
        <w:tab w:val="num" w:pos="1440"/>
      </w:tabs>
      <w:ind w:left="1440" w:hanging="360"/>
    </w:pPr>
  </w:style>
  <w:style w:type="paragraph" w:styleId="ListNumber5">
    <w:name w:val="List Number 5"/>
    <w:basedOn w:val="Normal"/>
    <w:rsid w:val="00A6208C"/>
    <w:pPr>
      <w:tabs>
        <w:tab w:val="num" w:pos="1800"/>
      </w:tabs>
      <w:ind w:left="1800" w:hanging="360"/>
    </w:pPr>
  </w:style>
  <w:style w:type="paragraph" w:styleId="Signature">
    <w:name w:val="Signature"/>
    <w:basedOn w:val="Normal"/>
    <w:link w:val="SignatureChar"/>
    <w:rsid w:val="00A6208C"/>
    <w:pPr>
      <w:ind w:left="4320"/>
    </w:pPr>
  </w:style>
  <w:style w:type="character" w:customStyle="1" w:styleId="SignatureChar">
    <w:name w:val="Signature Char"/>
    <w:basedOn w:val="DefaultParagraphFont"/>
    <w:link w:val="Signature"/>
    <w:rsid w:val="00A6208C"/>
    <w:rPr>
      <w:rFonts w:eastAsia="Times New Roman"/>
    </w:rPr>
  </w:style>
  <w:style w:type="paragraph" w:styleId="ListContinue">
    <w:name w:val="List Continue"/>
    <w:basedOn w:val="Normal"/>
    <w:rsid w:val="00A6208C"/>
    <w:pPr>
      <w:ind w:left="360"/>
    </w:pPr>
  </w:style>
  <w:style w:type="paragraph" w:styleId="ListContinue2">
    <w:name w:val="List Continue 2"/>
    <w:basedOn w:val="Normal"/>
    <w:rsid w:val="00A6208C"/>
    <w:pPr>
      <w:ind w:left="720"/>
    </w:pPr>
  </w:style>
  <w:style w:type="paragraph" w:styleId="ListContinue3">
    <w:name w:val="List Continue 3"/>
    <w:basedOn w:val="Normal"/>
    <w:rsid w:val="00A6208C"/>
    <w:pPr>
      <w:ind w:left="1080"/>
    </w:pPr>
  </w:style>
  <w:style w:type="paragraph" w:styleId="ListContinue4">
    <w:name w:val="List Continue 4"/>
    <w:basedOn w:val="Normal"/>
    <w:rsid w:val="00A6208C"/>
    <w:pPr>
      <w:ind w:left="1440"/>
    </w:pPr>
  </w:style>
  <w:style w:type="paragraph" w:styleId="ListContinue5">
    <w:name w:val="List Continue 5"/>
    <w:basedOn w:val="Normal"/>
    <w:rsid w:val="00A6208C"/>
    <w:pPr>
      <w:ind w:left="1800"/>
    </w:pPr>
  </w:style>
  <w:style w:type="paragraph" w:styleId="MessageHeader">
    <w:name w:val="Message Header"/>
    <w:basedOn w:val="Normal"/>
    <w:link w:val="MessageHeaderChar1"/>
    <w:rsid w:val="00A6208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rsid w:val="00A6208C"/>
    <w:rPr>
      <w:rFonts w:asciiTheme="majorHAnsi" w:eastAsiaTheme="majorEastAsia" w:hAnsiTheme="majorHAnsi" w:cstheme="majorBidi"/>
      <w:sz w:val="24"/>
      <w:szCs w:val="24"/>
      <w:shd w:val="pct20" w:color="auto" w:fill="auto"/>
    </w:rPr>
  </w:style>
  <w:style w:type="paragraph" w:styleId="Subtitle">
    <w:name w:val="Subtitle"/>
    <w:basedOn w:val="Normal"/>
    <w:link w:val="SubtitleChar"/>
    <w:qFormat/>
    <w:rsid w:val="0001196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link w:val="Subtitle"/>
    <w:rsid w:val="00011965"/>
    <w:rPr>
      <w:rFonts w:asciiTheme="majorHAnsi" w:eastAsiaTheme="majorEastAsia" w:hAnsiTheme="majorHAnsi" w:cstheme="majorBidi"/>
      <w:i/>
      <w:iCs/>
      <w:color w:val="4F81BD" w:themeColor="accent1"/>
      <w:spacing w:val="15"/>
      <w:sz w:val="24"/>
      <w:szCs w:val="24"/>
    </w:rPr>
  </w:style>
  <w:style w:type="paragraph" w:styleId="Salutation">
    <w:name w:val="Salutation"/>
    <w:basedOn w:val="Normal"/>
    <w:next w:val="Normal"/>
    <w:link w:val="SalutationChar"/>
    <w:rsid w:val="00A6208C"/>
  </w:style>
  <w:style w:type="character" w:customStyle="1" w:styleId="SalutationChar">
    <w:name w:val="Salutation Char"/>
    <w:basedOn w:val="DefaultParagraphFont"/>
    <w:link w:val="Salutation"/>
    <w:rsid w:val="00A6208C"/>
    <w:rPr>
      <w:rFonts w:eastAsia="Times New Roman"/>
    </w:rPr>
  </w:style>
  <w:style w:type="paragraph" w:styleId="Date">
    <w:name w:val="Date"/>
    <w:basedOn w:val="Normal"/>
    <w:next w:val="Normal"/>
    <w:link w:val="DateChar1"/>
    <w:rsid w:val="00A6208C"/>
  </w:style>
  <w:style w:type="character" w:customStyle="1" w:styleId="DateChar">
    <w:name w:val="Date Char"/>
    <w:basedOn w:val="DefaultParagraphFont"/>
    <w:rsid w:val="00A6208C"/>
    <w:rPr>
      <w:rFonts w:eastAsia="Times New Roman"/>
    </w:rPr>
  </w:style>
  <w:style w:type="paragraph" w:styleId="BodyTextFirstIndent2">
    <w:name w:val="Body Text First Indent 2"/>
    <w:basedOn w:val="BodyTextIndent"/>
    <w:link w:val="BodyTextFirstIndent2Char1"/>
    <w:rsid w:val="00A6208C"/>
    <w:pPr>
      <w:ind w:firstLine="210"/>
    </w:pPr>
  </w:style>
  <w:style w:type="character" w:customStyle="1" w:styleId="BodyTextFirstIndent2Char">
    <w:name w:val="Body Text First Indent 2 Char"/>
    <w:basedOn w:val="BodyTextIndentChar"/>
    <w:rsid w:val="00A6208C"/>
    <w:rPr>
      <w:rFonts w:eastAsia="Times New Roman"/>
    </w:rPr>
  </w:style>
  <w:style w:type="paragraph" w:styleId="NoteHeading">
    <w:name w:val="Note Heading"/>
    <w:basedOn w:val="Normal"/>
    <w:next w:val="Normal"/>
    <w:link w:val="NoteHeadingChar"/>
    <w:rsid w:val="00A6208C"/>
  </w:style>
  <w:style w:type="character" w:customStyle="1" w:styleId="NoteHeadingChar">
    <w:name w:val="Note Heading Char"/>
    <w:basedOn w:val="DefaultParagraphFont"/>
    <w:link w:val="NoteHeading"/>
    <w:rsid w:val="00A6208C"/>
    <w:rPr>
      <w:rFonts w:eastAsia="Times New Roman"/>
    </w:rPr>
  </w:style>
  <w:style w:type="paragraph" w:styleId="BodyText2">
    <w:name w:val="Body Text 2"/>
    <w:basedOn w:val="Normal"/>
    <w:link w:val="BodyText2Char1"/>
    <w:rsid w:val="00A6208C"/>
    <w:pPr>
      <w:spacing w:line="480" w:lineRule="auto"/>
    </w:pPr>
  </w:style>
  <w:style w:type="character" w:customStyle="1" w:styleId="BodyText2Char">
    <w:name w:val="Body Text 2 Char"/>
    <w:basedOn w:val="DefaultParagraphFont"/>
    <w:rsid w:val="00A6208C"/>
    <w:rPr>
      <w:rFonts w:eastAsia="Times New Roman"/>
    </w:rPr>
  </w:style>
  <w:style w:type="paragraph" w:styleId="BodyText3">
    <w:name w:val="Body Text 3"/>
    <w:basedOn w:val="Normal"/>
    <w:link w:val="BodyText3Char1"/>
    <w:rsid w:val="00A6208C"/>
    <w:rPr>
      <w:sz w:val="16"/>
      <w:szCs w:val="16"/>
    </w:rPr>
  </w:style>
  <w:style w:type="character" w:customStyle="1" w:styleId="BodyText3Char">
    <w:name w:val="Body Text 3 Char"/>
    <w:basedOn w:val="DefaultParagraphFont"/>
    <w:rsid w:val="00A6208C"/>
    <w:rPr>
      <w:rFonts w:eastAsia="Times New Roman"/>
      <w:sz w:val="16"/>
      <w:szCs w:val="16"/>
    </w:rPr>
  </w:style>
  <w:style w:type="paragraph" w:styleId="BodyTextIndent2">
    <w:name w:val="Body Text Indent 2"/>
    <w:basedOn w:val="Normal"/>
    <w:link w:val="BodyTextIndent2Char1"/>
    <w:rsid w:val="00A6208C"/>
    <w:pPr>
      <w:spacing w:line="480" w:lineRule="auto"/>
      <w:ind w:left="360"/>
    </w:pPr>
  </w:style>
  <w:style w:type="character" w:customStyle="1" w:styleId="BodyTextIndent2Char">
    <w:name w:val="Body Text Indent 2 Char"/>
    <w:basedOn w:val="DefaultParagraphFont"/>
    <w:rsid w:val="00A6208C"/>
    <w:rPr>
      <w:rFonts w:eastAsia="Times New Roman"/>
    </w:rPr>
  </w:style>
  <w:style w:type="paragraph" w:styleId="BodyTextIndent3">
    <w:name w:val="Body Text Indent 3"/>
    <w:basedOn w:val="Normal"/>
    <w:link w:val="BodyTextIndent3Char1"/>
    <w:rsid w:val="00A6208C"/>
    <w:pPr>
      <w:ind w:left="360"/>
    </w:pPr>
    <w:rPr>
      <w:sz w:val="16"/>
      <w:szCs w:val="16"/>
    </w:rPr>
  </w:style>
  <w:style w:type="character" w:customStyle="1" w:styleId="BodyTextIndent3Char">
    <w:name w:val="Body Text Indent 3 Char"/>
    <w:basedOn w:val="DefaultParagraphFont"/>
    <w:rsid w:val="00A6208C"/>
    <w:rPr>
      <w:rFonts w:eastAsia="Times New Roman"/>
      <w:sz w:val="16"/>
      <w:szCs w:val="16"/>
    </w:rPr>
  </w:style>
  <w:style w:type="paragraph" w:styleId="DocumentMap">
    <w:name w:val="Document Map"/>
    <w:basedOn w:val="Normal"/>
    <w:link w:val="DocumentMapChar1"/>
    <w:semiHidden/>
    <w:rsid w:val="00A6208C"/>
    <w:pPr>
      <w:shd w:val="clear" w:color="auto" w:fill="000080"/>
    </w:pPr>
    <w:rPr>
      <w:rFonts w:ascii="Tahoma" w:hAnsi="Tahoma" w:cs="Tahoma"/>
    </w:rPr>
  </w:style>
  <w:style w:type="character" w:customStyle="1" w:styleId="DocumentMapChar">
    <w:name w:val="Document Map Char"/>
    <w:basedOn w:val="DefaultParagraphFont"/>
    <w:semiHidden/>
    <w:rsid w:val="00A6208C"/>
    <w:rPr>
      <w:rFonts w:ascii="Tahoma" w:eastAsia="Times New Roman" w:hAnsi="Tahoma" w:cs="Tahoma"/>
      <w:sz w:val="16"/>
      <w:szCs w:val="16"/>
    </w:rPr>
  </w:style>
  <w:style w:type="paragraph" w:styleId="PlainText">
    <w:name w:val="Plain Text"/>
    <w:basedOn w:val="Normal"/>
    <w:link w:val="PlainTextChar1"/>
    <w:rsid w:val="00A6208C"/>
    <w:rPr>
      <w:rFonts w:ascii="Courier New" w:eastAsia="MS Mincho" w:hAnsi="Courier New" w:cs="Courier New"/>
    </w:rPr>
  </w:style>
  <w:style w:type="character" w:customStyle="1" w:styleId="PlainTextChar">
    <w:name w:val="Plain Text Char"/>
    <w:basedOn w:val="DefaultParagraphFont"/>
    <w:rsid w:val="00A6208C"/>
    <w:rPr>
      <w:rFonts w:ascii="Consolas" w:eastAsia="Times New Roman" w:hAnsi="Consolas"/>
      <w:sz w:val="21"/>
      <w:szCs w:val="21"/>
    </w:rPr>
  </w:style>
  <w:style w:type="paragraph" w:styleId="E-mailSignature">
    <w:name w:val="E-mail Signature"/>
    <w:basedOn w:val="Normal"/>
    <w:link w:val="E-mailSignatureChar1"/>
    <w:rsid w:val="00A6208C"/>
  </w:style>
  <w:style w:type="character" w:customStyle="1" w:styleId="E-mailSignatureChar">
    <w:name w:val="E-mail Signature Char"/>
    <w:basedOn w:val="DefaultParagraphFont"/>
    <w:rsid w:val="00A6208C"/>
    <w:rPr>
      <w:rFonts w:eastAsia="Times New Roman"/>
    </w:rPr>
  </w:style>
  <w:style w:type="paragraph" w:customStyle="1" w:styleId="BulletedList-NoSpace">
    <w:name w:val="Bulleted List - No Space"/>
    <w:basedOn w:val="Normal"/>
    <w:rsid w:val="00A6208C"/>
    <w:pPr>
      <w:tabs>
        <w:tab w:val="num" w:pos="360"/>
      </w:tabs>
      <w:ind w:left="360" w:hanging="360"/>
    </w:pPr>
  </w:style>
  <w:style w:type="paragraph" w:customStyle="1" w:styleId="BulletedList">
    <w:name w:val="Bulleted List"/>
    <w:basedOn w:val="BulletedList-NoSpace"/>
    <w:rsid w:val="00A6208C"/>
    <w:pPr>
      <w:spacing w:afterLines="100"/>
    </w:pPr>
  </w:style>
  <w:style w:type="paragraph" w:customStyle="1" w:styleId="NormalNoIndent">
    <w:name w:val="Normal No Indent"/>
    <w:basedOn w:val="Normal"/>
    <w:rsid w:val="00A6208C"/>
  </w:style>
  <w:style w:type="paragraph" w:customStyle="1" w:styleId="PageNumberLeft">
    <w:name w:val="Page Number Left"/>
    <w:basedOn w:val="Normal"/>
    <w:rsid w:val="00A6208C"/>
    <w:pPr>
      <w:tabs>
        <w:tab w:val="center" w:pos="4252"/>
        <w:tab w:val="right" w:pos="8504"/>
      </w:tabs>
      <w:snapToGrid w:val="0"/>
      <w:spacing w:after="240"/>
    </w:pPr>
    <w:rPr>
      <w:rFonts w:ascii="Arial Narrow" w:eastAsia="MS Mincho" w:hAnsi="Arial Narrow"/>
      <w:b/>
    </w:rPr>
  </w:style>
  <w:style w:type="paragraph" w:customStyle="1" w:styleId="Numbered">
    <w:name w:val="Numbered"/>
    <w:basedOn w:val="Header"/>
    <w:rsid w:val="00A6208C"/>
    <w:pPr>
      <w:adjustRightInd w:val="0"/>
      <w:snapToGrid w:val="0"/>
      <w:spacing w:before="300" w:after="300"/>
      <w:ind w:left="2448" w:hanging="288"/>
    </w:pPr>
    <w:rPr>
      <w:rFonts w:ascii="Arial Narrow" w:hAnsi="Arial Narrow"/>
      <w:b w:val="0"/>
      <w:sz w:val="24"/>
    </w:rPr>
  </w:style>
  <w:style w:type="paragraph" w:customStyle="1" w:styleId="PageNumberRight">
    <w:name w:val="Page Number Right"/>
    <w:basedOn w:val="Normal"/>
    <w:rsid w:val="00A6208C"/>
    <w:pPr>
      <w:tabs>
        <w:tab w:val="center" w:pos="4252"/>
        <w:tab w:val="right" w:pos="8504"/>
      </w:tabs>
      <w:snapToGrid w:val="0"/>
      <w:spacing w:after="240"/>
      <w:jc w:val="right"/>
    </w:pPr>
    <w:rPr>
      <w:rFonts w:ascii="Arial Narrow" w:hAnsi="Arial Narrow"/>
      <w:b/>
    </w:rPr>
  </w:style>
  <w:style w:type="paragraph" w:customStyle="1" w:styleId="DocumentTitle">
    <w:name w:val="Document Title"/>
    <w:basedOn w:val="Normal"/>
    <w:rsid w:val="00A6208C"/>
    <w:pPr>
      <w:jc w:val="center"/>
    </w:pPr>
    <w:rPr>
      <w:b/>
      <w:sz w:val="96"/>
    </w:rPr>
  </w:style>
  <w:style w:type="paragraph" w:customStyle="1" w:styleId="Cross-Reference">
    <w:name w:val="Cross-Reference"/>
    <w:basedOn w:val="Normal"/>
    <w:rsid w:val="00A6208C"/>
    <w:rPr>
      <w:i/>
    </w:rPr>
  </w:style>
  <w:style w:type="paragraph" w:customStyle="1" w:styleId="Seealso">
    <w:name w:val="See also"/>
    <w:basedOn w:val="Normal"/>
    <w:rsid w:val="00A6208C"/>
    <w:rPr>
      <w:rFonts w:ascii="Arial Narrow" w:eastAsia="MS Mincho" w:hAnsi="Arial Narrow"/>
      <w:szCs w:val="16"/>
    </w:rPr>
  </w:style>
  <w:style w:type="paragraph" w:customStyle="1" w:styleId="DocumentTitle16pt">
    <w:name w:val="Document Title 16 pt"/>
    <w:basedOn w:val="DocumentTitle"/>
    <w:rsid w:val="00A6208C"/>
    <w:rPr>
      <w:sz w:val="28"/>
    </w:rPr>
  </w:style>
  <w:style w:type="paragraph" w:customStyle="1" w:styleId="DocumentTitle12pt">
    <w:name w:val="Document Title 12 pt"/>
    <w:basedOn w:val="DocumentTitle"/>
    <w:rsid w:val="00A6208C"/>
    <w:rPr>
      <w:sz w:val="24"/>
    </w:rPr>
  </w:style>
  <w:style w:type="paragraph" w:customStyle="1" w:styleId="Example">
    <w:name w:val="Example"/>
    <w:basedOn w:val="Normal"/>
    <w:locked/>
    <w:rsid w:val="00A6208C"/>
    <w:pPr>
      <w:shd w:val="clear" w:color="auto" w:fill="E6E6E6"/>
    </w:pPr>
    <w:rPr>
      <w:rFonts w:ascii="Arial Narrow" w:hAnsi="Arial Narrow"/>
      <w:b/>
      <w:color w:val="993366"/>
      <w:sz w:val="28"/>
    </w:rPr>
  </w:style>
  <w:style w:type="paragraph" w:customStyle="1" w:styleId="Normal-NoSpaceAfter">
    <w:name w:val="Normal-No Space After"/>
    <w:basedOn w:val="Normal"/>
    <w:link w:val="Normal-NoSpaceAfterChar"/>
    <w:rsid w:val="00A6208C"/>
  </w:style>
  <w:style w:type="paragraph" w:customStyle="1" w:styleId="Illustration-Indent">
    <w:name w:val="Illustration-Indent"/>
    <w:basedOn w:val="Center"/>
    <w:next w:val="Normal"/>
    <w:rsid w:val="00A6208C"/>
    <w:pPr>
      <w:widowControl w:val="0"/>
      <w:spacing w:before="480" w:after="60"/>
      <w:jc w:val="left"/>
    </w:pPr>
    <w:rPr>
      <w:rFonts w:hint="cs"/>
    </w:rPr>
  </w:style>
  <w:style w:type="paragraph" w:customStyle="1" w:styleId="StyleIllustration-LargeLeft">
    <w:name w:val="Style Illustration-Large + Left"/>
    <w:basedOn w:val="Normal"/>
    <w:rsid w:val="00A6208C"/>
    <w:pPr>
      <w:widowControl w:val="0"/>
    </w:pPr>
    <w:rPr>
      <w:bCs/>
    </w:rPr>
  </w:style>
  <w:style w:type="paragraph" w:customStyle="1" w:styleId="Normal-NoSpace">
    <w:name w:val="Normal-No Space"/>
    <w:basedOn w:val="Normal"/>
    <w:rsid w:val="00A6208C"/>
  </w:style>
  <w:style w:type="paragraph" w:customStyle="1" w:styleId="Issues">
    <w:name w:val="Issues"/>
    <w:basedOn w:val="Normal"/>
    <w:rsid w:val="00A6208C"/>
    <w:pPr>
      <w:pBdr>
        <w:top w:val="single" w:sz="4" w:space="1" w:color="auto" w:shadow="1"/>
        <w:left w:val="single" w:sz="4" w:space="4" w:color="auto" w:shadow="1"/>
        <w:bottom w:val="single" w:sz="4" w:space="1" w:color="auto" w:shadow="1"/>
        <w:right w:val="single" w:sz="4" w:space="4" w:color="auto" w:shadow="1"/>
      </w:pBdr>
    </w:pPr>
  </w:style>
  <w:style w:type="paragraph" w:customStyle="1" w:styleId="Illustration-NoIndent">
    <w:name w:val="Illustration-No Indent"/>
    <w:basedOn w:val="Illustration-Indent"/>
    <w:rsid w:val="00A6208C"/>
  </w:style>
  <w:style w:type="paragraph" w:customStyle="1" w:styleId="CaptionFigure-NoIndent">
    <w:name w:val="Caption Figure-No Indent"/>
    <w:basedOn w:val="Normal"/>
    <w:rsid w:val="00A6208C"/>
    <w:pPr>
      <w:tabs>
        <w:tab w:val="left" w:pos="2160"/>
      </w:tabs>
      <w:snapToGrid w:val="0"/>
      <w:spacing w:before="60" w:after="400"/>
    </w:pPr>
    <w:rPr>
      <w:rFonts w:ascii="Arial Narrow" w:hAnsi="Arial Narrow"/>
      <w:sz w:val="22"/>
    </w:rPr>
  </w:style>
  <w:style w:type="paragraph" w:customStyle="1" w:styleId="TableCells-LeftColumn">
    <w:name w:val="Table Cells-Left Column"/>
    <w:basedOn w:val="TOCTitle"/>
    <w:rsid w:val="00A6208C"/>
    <w:pPr>
      <w:spacing w:before="0" w:after="0"/>
    </w:pPr>
    <w:rPr>
      <w:rFonts w:ascii="Arial Narrow" w:hAnsi="Arial Narrow"/>
      <w:b w:val="0"/>
      <w:sz w:val="22"/>
    </w:rPr>
  </w:style>
  <w:style w:type="paragraph" w:customStyle="1" w:styleId="BodyText-NoIndent">
    <w:name w:val="Body Text-No Indent"/>
    <w:basedOn w:val="BodyText"/>
    <w:rsid w:val="00A6208C"/>
    <w:pPr>
      <w:tabs>
        <w:tab w:val="left" w:pos="2160"/>
      </w:tabs>
    </w:pPr>
  </w:style>
  <w:style w:type="paragraph" w:customStyle="1" w:styleId="Hiddenexpalantion">
    <w:name w:val="Hidden expalantion"/>
    <w:basedOn w:val="BodyTextIndent"/>
    <w:rsid w:val="00A6208C"/>
    <w:rPr>
      <w:rFonts w:ascii="Arial Narrow" w:hAnsi="Arial Narrow"/>
      <w:vanish/>
      <w:color w:val="0000FF"/>
    </w:rPr>
  </w:style>
  <w:style w:type="paragraph" w:customStyle="1" w:styleId="MarginNoteHeading">
    <w:name w:val="Margin Note Heading"/>
    <w:basedOn w:val="SuperTitle"/>
    <w:rsid w:val="00A6208C"/>
    <w:rPr>
      <w:rFonts w:ascii="Arial Narrow" w:hAnsi="Arial Narrow"/>
      <w:sz w:val="24"/>
    </w:rPr>
  </w:style>
  <w:style w:type="paragraph" w:customStyle="1" w:styleId="BulletedList-GrayBullet">
    <w:name w:val="Bulleted List-Gray Bullet"/>
    <w:basedOn w:val="Normal"/>
    <w:rsid w:val="00A6208C"/>
    <w:pPr>
      <w:tabs>
        <w:tab w:val="num" w:pos="360"/>
      </w:tabs>
      <w:ind w:left="2520" w:hanging="360"/>
    </w:pPr>
  </w:style>
  <w:style w:type="paragraph" w:customStyle="1" w:styleId="Default">
    <w:name w:val="Default"/>
    <w:rsid w:val="00A6208C"/>
    <w:pPr>
      <w:autoSpaceDE w:val="0"/>
      <w:autoSpaceDN w:val="0"/>
      <w:adjustRightInd w:val="0"/>
    </w:pPr>
    <w:rPr>
      <w:rFonts w:eastAsia="MS Mincho" w:cs="Times New Roman"/>
      <w:color w:val="000000"/>
      <w:sz w:val="24"/>
      <w:szCs w:val="24"/>
      <w:lang w:eastAsia="ja-JP"/>
    </w:rPr>
  </w:style>
  <w:style w:type="paragraph" w:customStyle="1" w:styleId="BulletedList-KeyFeature">
    <w:name w:val="Bulleted List - Key Feature"/>
    <w:basedOn w:val="Normal"/>
    <w:rsid w:val="00A6208C"/>
    <w:pPr>
      <w:tabs>
        <w:tab w:val="left" w:pos="360"/>
      </w:tabs>
      <w:spacing w:after="240"/>
      <w:ind w:left="360" w:hanging="360"/>
    </w:pPr>
  </w:style>
  <w:style w:type="paragraph" w:customStyle="1" w:styleId="BulletedList-Color">
    <w:name w:val="Bulleted List - Color"/>
    <w:basedOn w:val="Normal"/>
    <w:rsid w:val="00A6208C"/>
    <w:pPr>
      <w:tabs>
        <w:tab w:val="num" w:pos="360"/>
      </w:tabs>
      <w:spacing w:after="240"/>
      <w:ind w:left="360" w:hanging="360"/>
    </w:pPr>
  </w:style>
  <w:style w:type="paragraph" w:customStyle="1" w:styleId="BulletedList-Sublist">
    <w:name w:val="Bulleted List-Sublist"/>
    <w:basedOn w:val="Normal"/>
    <w:rsid w:val="00A6208C"/>
    <w:pPr>
      <w:tabs>
        <w:tab w:val="num" w:pos="3960"/>
      </w:tabs>
      <w:ind w:left="3960" w:hanging="360"/>
    </w:pPr>
  </w:style>
  <w:style w:type="paragraph" w:customStyle="1" w:styleId="StyleNumbered-NoIndentBold">
    <w:name w:val="Style Numbered-No Indent + Bold"/>
    <w:basedOn w:val="Numbered-NoIndent"/>
    <w:rsid w:val="00A6208C"/>
    <w:rPr>
      <w:rFonts w:hint="cs"/>
      <w:bCs/>
    </w:rPr>
  </w:style>
  <w:style w:type="paragraph" w:customStyle="1" w:styleId="Donotuse-Caption">
    <w:name w:val="Do not use-Caption"/>
    <w:basedOn w:val="Normal"/>
    <w:rsid w:val="00A6208C"/>
    <w:pPr>
      <w:spacing w:after="300"/>
      <w:ind w:left="2304"/>
    </w:pPr>
    <w:rPr>
      <w:rFonts w:ascii="Arial Narrow" w:hAnsi="Arial Narrow"/>
      <w:sz w:val="22"/>
    </w:rPr>
  </w:style>
  <w:style w:type="character" w:customStyle="1" w:styleId="HeadingBaseChar">
    <w:name w:val="Heading Base Char"/>
    <w:basedOn w:val="DefaultParagraphFont"/>
    <w:rsid w:val="00A6208C"/>
    <w:rPr>
      <w:rFonts w:ascii="Arial" w:hAnsi="Arial" w:cs="Angsana New" w:hint="default"/>
      <w:b/>
      <w:bCs w:val="0"/>
      <w:lang w:val="en-US" w:eastAsia="en-US" w:bidi="ar-SA"/>
    </w:rPr>
  </w:style>
  <w:style w:type="character" w:customStyle="1" w:styleId="HeadingBaseChar1">
    <w:name w:val="Heading Base Char1"/>
    <w:basedOn w:val="DefaultParagraphFont"/>
    <w:rsid w:val="00A6208C"/>
    <w:rPr>
      <w:rFonts w:ascii="Arial" w:hAnsi="Arial" w:cs="Angsana New" w:hint="default"/>
      <w:b/>
      <w:bCs w:val="0"/>
      <w:lang w:val="en-US" w:eastAsia="en-US" w:bidi="ar-SA"/>
    </w:rPr>
  </w:style>
  <w:style w:type="character" w:customStyle="1" w:styleId="ResearchLater">
    <w:name w:val="Research Later"/>
    <w:basedOn w:val="DefaultParagraphFont"/>
    <w:rsid w:val="00A6208C"/>
    <w:rPr>
      <w:rFonts w:ascii="Times New Roman" w:hAnsi="Times New Roman" w:cs="Times New Roman" w:hint="default"/>
      <w:b/>
      <w:bCs w:val="0"/>
      <w:color w:val="FF0000"/>
      <w:sz w:val="24"/>
      <w:szCs w:val="24"/>
      <w:bdr w:val="none" w:sz="0" w:space="0" w:color="auto" w:frame="1"/>
      <w:shd w:val="clear" w:color="auto" w:fill="FFFF99"/>
    </w:rPr>
  </w:style>
  <w:style w:type="character" w:customStyle="1" w:styleId="SeealsoChar">
    <w:name w:val="See also Char"/>
    <w:basedOn w:val="DefaultParagraphFont"/>
    <w:rsid w:val="00A6208C"/>
    <w:rPr>
      <w:rFonts w:ascii="Arial Narrow" w:eastAsia="MS Mincho" w:hAnsi="Arial Narrow" w:cs="Angsana New" w:hint="default"/>
      <w:sz w:val="24"/>
      <w:szCs w:val="16"/>
      <w:lang w:val="en-US" w:eastAsia="en-US" w:bidi="ar-SA"/>
    </w:rPr>
  </w:style>
  <w:style w:type="character" w:customStyle="1" w:styleId="ColoredLetter-Gray">
    <w:name w:val="Colored Letter-Gray"/>
    <w:rsid w:val="000A5703"/>
    <w:rPr>
      <w:rFonts w:ascii="Arial Narrow" w:hAnsi="Arial Narrow" w:hint="default"/>
      <w:b/>
      <w:bCs w:val="0"/>
      <w:color w:val="999999"/>
      <w:sz w:val="22"/>
      <w:szCs w:val="22"/>
    </w:rPr>
  </w:style>
  <w:style w:type="character" w:customStyle="1" w:styleId="IssuesChar">
    <w:name w:val="Issues Char"/>
    <w:basedOn w:val="DefaultParagraphFont"/>
    <w:rsid w:val="00A6208C"/>
    <w:rPr>
      <w:rFonts w:cs="Angsana New" w:hint="cs"/>
      <w:lang w:val="en-US" w:eastAsia="en-US" w:bidi="ar-SA"/>
    </w:rPr>
  </w:style>
  <w:style w:type="character" w:customStyle="1" w:styleId="Number">
    <w:name w:val="Number"/>
    <w:basedOn w:val="DefaultParagraphFont"/>
    <w:rsid w:val="00A6208C"/>
    <w:rPr>
      <w:rFonts w:ascii="Arial Narrow" w:hAnsi="Arial Narrow" w:hint="default"/>
      <w:b/>
      <w:bCs w:val="0"/>
      <w:color w:val="808080"/>
      <w:sz w:val="24"/>
      <w:szCs w:val="22"/>
    </w:rPr>
  </w:style>
  <w:style w:type="character" w:customStyle="1" w:styleId="TOCTitleChar">
    <w:name w:val="TOCTitle Char"/>
    <w:basedOn w:val="HeadingBaseChar"/>
    <w:rsid w:val="00A6208C"/>
    <w:rPr>
      <w:rFonts w:ascii="Arial" w:hAnsi="Arial" w:cs="Angsana New" w:hint="default"/>
      <w:b/>
      <w:bCs w:val="0"/>
      <w:sz w:val="60"/>
      <w:lang w:val="en-US" w:eastAsia="en-US" w:bidi="ar-SA"/>
    </w:rPr>
  </w:style>
  <w:style w:type="character" w:customStyle="1" w:styleId="HeaderBaseChar">
    <w:name w:val="Header Base Char"/>
    <w:basedOn w:val="DefaultParagraphFont"/>
    <w:rsid w:val="00A6208C"/>
    <w:rPr>
      <w:rFonts w:ascii="Arial" w:hAnsi="Arial" w:cs="Angsana New" w:hint="default"/>
      <w:b/>
      <w:bCs w:val="0"/>
      <w:lang w:val="en-US" w:eastAsia="en-US" w:bidi="ar-SA"/>
    </w:rPr>
  </w:style>
  <w:style w:type="character" w:customStyle="1" w:styleId="CaptionFigure-IndentChar">
    <w:name w:val="Caption Figure-Indent Char"/>
    <w:basedOn w:val="DefaultParagraphFont"/>
    <w:rsid w:val="00A6208C"/>
    <w:rPr>
      <w:rFonts w:ascii="Arial Narrow" w:hAnsi="Arial Narrow" w:cs="Angsana New" w:hint="default"/>
      <w:lang w:val="en-US" w:eastAsia="en-US" w:bidi="ar-SA"/>
    </w:rPr>
  </w:style>
  <w:style w:type="character" w:customStyle="1" w:styleId="NumberedChar">
    <w:name w:val="Numbered Char"/>
    <w:basedOn w:val="HeaderChar"/>
    <w:rsid w:val="00A6208C"/>
    <w:rPr>
      <w:rFonts w:ascii="Arial Narrow" w:eastAsia="Times New Roman" w:hAnsi="Arial Narrow" w:cs="Angsana New" w:hint="default"/>
      <w:b/>
      <w:bCs w:val="0"/>
      <w:sz w:val="24"/>
      <w:lang w:val="en-US" w:eastAsia="en-US" w:bidi="ar-SA"/>
    </w:rPr>
  </w:style>
  <w:style w:type="character" w:customStyle="1" w:styleId="BodyTableChar">
    <w:name w:val="BodyTable Char"/>
    <w:basedOn w:val="DefaultParagraphFont"/>
    <w:rsid w:val="00A6208C"/>
    <w:rPr>
      <w:rFonts w:cs="Angsana New" w:hint="cs"/>
      <w:lang w:val="en-US" w:eastAsia="en-US" w:bidi="ar-SA"/>
    </w:rPr>
  </w:style>
  <w:style w:type="character" w:customStyle="1" w:styleId="C1HBulletChar">
    <w:name w:val="C1H Bullet Char"/>
    <w:basedOn w:val="DefaultParagraphFont"/>
    <w:rsid w:val="00A6208C"/>
    <w:rPr>
      <w:rFonts w:cs="Angsana New" w:hint="cs"/>
      <w:sz w:val="24"/>
      <w:lang w:val="en-US" w:eastAsia="en-US" w:bidi="ar-SA"/>
    </w:rPr>
  </w:style>
  <w:style w:type="character" w:customStyle="1" w:styleId="Numbered-NoIndentChar">
    <w:name w:val="Numbered-No Indent Char"/>
    <w:basedOn w:val="DefaultParagraphFont"/>
    <w:rsid w:val="00A6208C"/>
    <w:rPr>
      <w:rFonts w:ascii="Arial Narrow" w:hAnsi="Arial Narrow" w:cs="Angsana New" w:hint="default"/>
      <w:sz w:val="24"/>
      <w:lang w:val="en-US" w:eastAsia="en-US" w:bidi="ar-SA"/>
    </w:rPr>
  </w:style>
  <w:style w:type="character" w:customStyle="1" w:styleId="nobr">
    <w:name w:val="nobr"/>
    <w:basedOn w:val="DefaultParagraphFont"/>
    <w:rsid w:val="00A6208C"/>
  </w:style>
  <w:style w:type="character" w:customStyle="1" w:styleId="EditorsNote">
    <w:name w:val="Editor's Note"/>
    <w:basedOn w:val="DefaultParagraphFont"/>
    <w:rsid w:val="00A6208C"/>
    <w:rPr>
      <w:rFonts w:ascii="Times New Roman" w:hAnsi="Times New Roman" w:cs="Times New Roman" w:hint="default"/>
      <w:sz w:val="22"/>
      <w:bdr w:val="none" w:sz="0" w:space="0" w:color="auto" w:frame="1"/>
      <w:shd w:val="clear" w:color="auto" w:fill="FFFF00"/>
    </w:rPr>
  </w:style>
  <w:style w:type="character" w:customStyle="1" w:styleId="StyleNumbered-NoIndentBoldChar">
    <w:name w:val="Style Numbered-No Indent + Bold Char"/>
    <w:basedOn w:val="Numbered-NoIndentChar"/>
    <w:rsid w:val="00A6208C"/>
    <w:rPr>
      <w:rFonts w:ascii="Arial Narrow" w:hAnsi="Arial Narrow" w:cs="Angsana New" w:hint="default"/>
      <w:bCs/>
      <w:sz w:val="24"/>
      <w:lang w:val="en-US" w:eastAsia="en-US" w:bidi="ar-SA"/>
    </w:rPr>
  </w:style>
  <w:style w:type="character" w:customStyle="1" w:styleId="MarginNote-SymbolChar">
    <w:name w:val="Margin Note-Symbol Char"/>
    <w:basedOn w:val="DefaultParagraphFont"/>
    <w:rsid w:val="00A6208C"/>
    <w:rPr>
      <w:rFonts w:cs="Angsana New" w:hint="cs"/>
      <w:lang w:val="en-US" w:eastAsia="en-US" w:bidi="ar-SA"/>
    </w:rPr>
  </w:style>
  <w:style w:type="character" w:customStyle="1" w:styleId="InsertCross-ReferenceLater">
    <w:name w:val="Insert Cross-Reference Later"/>
    <w:basedOn w:val="DefaultParagraphFont"/>
    <w:rsid w:val="00A6208C"/>
    <w:rPr>
      <w:rFonts w:ascii="Arial Narrow" w:eastAsia="MS Mincho" w:hAnsi="Arial Narrow" w:hint="default"/>
      <w:b/>
      <w:bCs w:val="0"/>
      <w:color w:val="3366FF"/>
      <w:sz w:val="20"/>
      <w:szCs w:val="20"/>
      <w:bdr w:val="none" w:sz="0" w:space="0" w:color="auto" w:frame="1"/>
      <w:shd w:val="clear" w:color="auto" w:fill="FFFF99"/>
    </w:rPr>
  </w:style>
  <w:style w:type="character" w:customStyle="1" w:styleId="C1HBullet2Char">
    <w:name w:val="C1H Bullet 2 Char"/>
    <w:basedOn w:val="DefaultParagraphFont"/>
    <w:rsid w:val="00A6208C"/>
    <w:rPr>
      <w:rFonts w:cs="Angsana New" w:hint="cs"/>
      <w:sz w:val="24"/>
      <w:lang w:val="en-US" w:eastAsia="en-US" w:bidi="ar-SA"/>
    </w:rPr>
  </w:style>
  <w:style w:type="character" w:customStyle="1" w:styleId="CaptionChar1">
    <w:name w:val="Caption Char1"/>
    <w:basedOn w:val="BodyTextChar5"/>
    <w:rsid w:val="00A6208C"/>
  </w:style>
  <w:style w:type="paragraph" w:customStyle="1" w:styleId="ChapterNumber">
    <w:name w:val="Chapter Number"/>
    <w:basedOn w:val="NormalNoIndent"/>
    <w:rsid w:val="00A6208C"/>
  </w:style>
  <w:style w:type="character" w:customStyle="1" w:styleId="NoNumber-NoIndentChar1">
    <w:name w:val="No Number-No Indent Char1"/>
    <w:basedOn w:val="DefaultParagraphFont"/>
    <w:link w:val="NoNumber-NoIndent"/>
    <w:rsid w:val="00A6208C"/>
    <w:rPr>
      <w:rFonts w:eastAsia="Times New Roman"/>
    </w:rPr>
  </w:style>
  <w:style w:type="character" w:customStyle="1" w:styleId="CommentTextChar3">
    <w:name w:val="Comment Text Char3"/>
    <w:basedOn w:val="DefaultParagraphFont"/>
    <w:semiHidden/>
    <w:rsid w:val="00A6208C"/>
  </w:style>
  <w:style w:type="character" w:customStyle="1" w:styleId="Heading4Char3">
    <w:name w:val="Heading 4 Char3"/>
    <w:basedOn w:val="DefaultParagraphFont"/>
    <w:rsid w:val="00A6208C"/>
    <w:rPr>
      <w:rFonts w:ascii="Arial" w:hAnsi="Arial"/>
      <w:b/>
      <w:i/>
      <w:color w:val="993300"/>
      <w:sz w:val="36"/>
      <w:szCs w:val="36"/>
    </w:rPr>
  </w:style>
  <w:style w:type="character" w:customStyle="1" w:styleId="Heading3Char1">
    <w:name w:val="Heading 3 Char1"/>
    <w:basedOn w:val="DefaultParagraphFont"/>
    <w:rsid w:val="00A6208C"/>
    <w:rPr>
      <w:rFonts w:ascii="Arial" w:hAnsi="Arial"/>
      <w:b/>
      <w:sz w:val="40"/>
      <w:szCs w:val="40"/>
    </w:rPr>
  </w:style>
  <w:style w:type="character" w:customStyle="1" w:styleId="Heading5Char1">
    <w:name w:val="Heading 5 Char1"/>
    <w:basedOn w:val="DefaultParagraphFont"/>
    <w:rsid w:val="00A6208C"/>
    <w:rPr>
      <w:rFonts w:ascii="Arial" w:hAnsi="Arial" w:cs="Arial"/>
      <w:b/>
      <w:sz w:val="32"/>
      <w:szCs w:val="32"/>
    </w:rPr>
  </w:style>
  <w:style w:type="paragraph" w:customStyle="1" w:styleId="Callout">
    <w:name w:val="Callout"/>
    <w:rsid w:val="00A6208C"/>
    <w:rPr>
      <w:rFonts w:ascii="Arial Narrow" w:eastAsia="Times New Roman" w:hAnsi="Arial Narrow"/>
      <w:b/>
      <w:sz w:val="16"/>
    </w:rPr>
  </w:style>
  <w:style w:type="character" w:customStyle="1" w:styleId="BodyTextTableChar1">
    <w:name w:val="Body Text Table Char1"/>
    <w:basedOn w:val="BodyTextChar5"/>
    <w:rsid w:val="00A6208C"/>
  </w:style>
  <w:style w:type="paragraph" w:customStyle="1" w:styleId="ChapterTitle">
    <w:name w:val="Chapter Title"/>
    <w:next w:val="Heading2"/>
    <w:link w:val="ChapterTitleChar"/>
    <w:rsid w:val="00A6208C"/>
    <w:pPr>
      <w:outlineLvl w:val="0"/>
    </w:pPr>
    <w:rPr>
      <w:rFonts w:ascii="Arial Narrow" w:eastAsia="Arial" w:hAnsi="Arial Narrow" w:cs="Times New Roman"/>
      <w:b/>
      <w:kern w:val="2"/>
      <w:sz w:val="52"/>
      <w:szCs w:val="52"/>
      <w:lang w:eastAsia="ja-JP"/>
    </w:rPr>
  </w:style>
  <w:style w:type="character" w:customStyle="1" w:styleId="BalloonTextChar1">
    <w:name w:val="Balloon Text Char1"/>
    <w:basedOn w:val="DefaultParagraphFont"/>
    <w:semiHidden/>
    <w:locked/>
    <w:rsid w:val="00A6208C"/>
    <w:rPr>
      <w:rFonts w:ascii="Tahoma" w:eastAsia="Times New Roman" w:hAnsi="Tahoma" w:cs="Tahoma"/>
      <w:sz w:val="16"/>
      <w:szCs w:val="16"/>
    </w:rPr>
  </w:style>
  <w:style w:type="paragraph" w:customStyle="1" w:styleId="MarginalNote-Seealso">
    <w:name w:val="Marginal Note-See also"/>
    <w:basedOn w:val="Normal"/>
    <w:rsid w:val="00A6208C"/>
    <w:rPr>
      <w:rFonts w:ascii="Arial Narrow" w:eastAsia="MS Mincho" w:hAnsi="Arial Narrow"/>
      <w:szCs w:val="16"/>
    </w:rPr>
  </w:style>
  <w:style w:type="character" w:customStyle="1" w:styleId="MarginalNote-SeealsoChar">
    <w:name w:val="Marginal Note-See also Char"/>
    <w:basedOn w:val="DefaultParagraphFont"/>
    <w:rsid w:val="00A6208C"/>
    <w:rPr>
      <w:rFonts w:ascii="Arial Narrow" w:eastAsia="MS Mincho" w:hAnsi="Arial Narrow"/>
      <w:kern w:val="2"/>
      <w:sz w:val="24"/>
      <w:szCs w:val="16"/>
      <w:lang w:val="en-US" w:eastAsia="ja-JP" w:bidi="ar-SA"/>
    </w:rPr>
  </w:style>
  <w:style w:type="paragraph" w:customStyle="1" w:styleId="TitlewoOutline">
    <w:name w:val="Title w/o Outline"/>
    <w:basedOn w:val="Normal"/>
    <w:rsid w:val="00A6208C"/>
    <w:pPr>
      <w:jc w:val="both"/>
    </w:pPr>
    <w:rPr>
      <w:rFonts w:ascii="Arial Narrow" w:hAnsi="Arial Narrow"/>
      <w:b/>
      <w:sz w:val="40"/>
    </w:rPr>
  </w:style>
  <w:style w:type="character" w:customStyle="1" w:styleId="ChapterTitleShade">
    <w:name w:val="Chapter Title Shade"/>
    <w:basedOn w:val="DefaultParagraphFont"/>
    <w:rsid w:val="00A6208C"/>
    <w:rPr>
      <w:rFonts w:ascii="Arial Narrow" w:hAnsi="Arial Narrow"/>
      <w:b/>
      <w:color w:val="808080"/>
      <w:sz w:val="52"/>
      <w:szCs w:val="48"/>
    </w:rPr>
  </w:style>
  <w:style w:type="paragraph" w:customStyle="1" w:styleId="MarginalNoteHeading">
    <w:name w:val="Marginal Note Heading"/>
    <w:basedOn w:val="Normal"/>
    <w:rsid w:val="00A6208C"/>
    <w:pPr>
      <w:spacing w:before="120"/>
    </w:pPr>
    <w:rPr>
      <w:rFonts w:ascii="Arial Narrow" w:hAnsi="Arial Narrow"/>
      <w:b/>
    </w:rPr>
  </w:style>
  <w:style w:type="paragraph" w:styleId="TableofFigures">
    <w:name w:val="table of figures"/>
    <w:basedOn w:val="Normal"/>
    <w:next w:val="Normal"/>
    <w:semiHidden/>
    <w:rsid w:val="00A6208C"/>
    <w:pPr>
      <w:ind w:left="400" w:hanging="400"/>
    </w:pPr>
    <w:rPr>
      <w:rFonts w:ascii="Arial Narrow" w:hAnsi="Arial Narrow"/>
    </w:rPr>
  </w:style>
  <w:style w:type="paragraph" w:styleId="TOC7">
    <w:name w:val="toc 7"/>
    <w:basedOn w:val="Normal"/>
    <w:next w:val="Normal"/>
    <w:autoRedefine/>
    <w:semiHidden/>
    <w:rsid w:val="00A6208C"/>
    <w:pPr>
      <w:tabs>
        <w:tab w:val="right" w:pos="9710"/>
      </w:tabs>
      <w:ind w:left="4500"/>
    </w:pPr>
  </w:style>
  <w:style w:type="paragraph" w:styleId="TOC8">
    <w:name w:val="toc 8"/>
    <w:basedOn w:val="Normal"/>
    <w:next w:val="Normal"/>
    <w:autoRedefine/>
    <w:semiHidden/>
    <w:rsid w:val="00A6208C"/>
    <w:pPr>
      <w:tabs>
        <w:tab w:val="right" w:pos="9710"/>
      </w:tabs>
      <w:ind w:left="4860"/>
    </w:pPr>
  </w:style>
  <w:style w:type="paragraph" w:styleId="TOC9">
    <w:name w:val="toc 9"/>
    <w:basedOn w:val="Normal"/>
    <w:next w:val="Normal"/>
    <w:autoRedefine/>
    <w:uiPriority w:val="39"/>
    <w:semiHidden/>
    <w:rsid w:val="00A6208C"/>
    <w:pPr>
      <w:ind w:left="1400"/>
    </w:pPr>
  </w:style>
  <w:style w:type="paragraph" w:styleId="Index5">
    <w:name w:val="index 5"/>
    <w:basedOn w:val="Normal"/>
    <w:next w:val="Normal"/>
    <w:autoRedefine/>
    <w:semiHidden/>
    <w:rsid w:val="00A6208C"/>
    <w:pPr>
      <w:ind w:left="1000" w:hanging="200"/>
    </w:pPr>
    <w:rPr>
      <w:sz w:val="18"/>
      <w:szCs w:val="18"/>
    </w:rPr>
  </w:style>
  <w:style w:type="paragraph" w:styleId="Index6">
    <w:name w:val="index 6"/>
    <w:basedOn w:val="Normal"/>
    <w:next w:val="Normal"/>
    <w:autoRedefine/>
    <w:semiHidden/>
    <w:rsid w:val="00A6208C"/>
    <w:pPr>
      <w:ind w:left="1200" w:hanging="200"/>
    </w:pPr>
    <w:rPr>
      <w:sz w:val="18"/>
      <w:szCs w:val="18"/>
    </w:rPr>
  </w:style>
  <w:style w:type="paragraph" w:styleId="Index7">
    <w:name w:val="index 7"/>
    <w:basedOn w:val="Normal"/>
    <w:next w:val="Normal"/>
    <w:autoRedefine/>
    <w:semiHidden/>
    <w:rsid w:val="00A6208C"/>
    <w:pPr>
      <w:ind w:left="1400" w:hanging="200"/>
    </w:pPr>
    <w:rPr>
      <w:sz w:val="18"/>
      <w:szCs w:val="18"/>
    </w:rPr>
  </w:style>
  <w:style w:type="paragraph" w:styleId="Index8">
    <w:name w:val="index 8"/>
    <w:basedOn w:val="Normal"/>
    <w:next w:val="Normal"/>
    <w:autoRedefine/>
    <w:semiHidden/>
    <w:rsid w:val="00A6208C"/>
    <w:pPr>
      <w:ind w:left="1600" w:hanging="200"/>
    </w:pPr>
    <w:rPr>
      <w:sz w:val="18"/>
      <w:szCs w:val="18"/>
    </w:rPr>
  </w:style>
  <w:style w:type="paragraph" w:customStyle="1" w:styleId="BlankLine">
    <w:name w:val="Blank Line"/>
    <w:basedOn w:val="Normal"/>
    <w:rsid w:val="00A6208C"/>
    <w:rPr>
      <w:rFonts w:ascii="Arial Narrow" w:hAnsi="Arial Narrow"/>
      <w:sz w:val="12"/>
    </w:rPr>
  </w:style>
  <w:style w:type="character" w:customStyle="1" w:styleId="ColoredLetter-Black">
    <w:name w:val="Colored Letter-Black"/>
    <w:basedOn w:val="DefaultParagraphFont"/>
    <w:rsid w:val="00A6208C"/>
    <w:rPr>
      <w:rFonts w:ascii="Arial Narrow" w:hAnsi="Arial Narrow"/>
      <w:b/>
      <w:sz w:val="22"/>
    </w:rPr>
  </w:style>
  <w:style w:type="paragraph" w:styleId="BlockText">
    <w:name w:val="Block Text"/>
    <w:basedOn w:val="Normal"/>
    <w:rsid w:val="00A6208C"/>
    <w:pPr>
      <w:spacing w:after="120"/>
      <w:ind w:left="1440" w:right="1440"/>
    </w:pPr>
  </w:style>
  <w:style w:type="paragraph" w:styleId="Closing">
    <w:name w:val="Closing"/>
    <w:basedOn w:val="Normal"/>
    <w:link w:val="ClosingChar1"/>
    <w:rsid w:val="00A6208C"/>
    <w:pPr>
      <w:ind w:left="4320"/>
    </w:pPr>
  </w:style>
  <w:style w:type="character" w:customStyle="1" w:styleId="ClosingChar">
    <w:name w:val="Closing Char"/>
    <w:basedOn w:val="DefaultParagraphFont"/>
    <w:rsid w:val="00A6208C"/>
    <w:rPr>
      <w:rFonts w:eastAsia="Times New Roman"/>
    </w:rPr>
  </w:style>
  <w:style w:type="paragraph" w:styleId="EndnoteText">
    <w:name w:val="endnote text"/>
    <w:basedOn w:val="Normal"/>
    <w:link w:val="EndnoteTextChar1"/>
    <w:semiHidden/>
    <w:rsid w:val="00A6208C"/>
  </w:style>
  <w:style w:type="character" w:customStyle="1" w:styleId="EndnoteTextChar">
    <w:name w:val="Endnote Text Char"/>
    <w:basedOn w:val="DefaultParagraphFont"/>
    <w:semiHidden/>
    <w:rsid w:val="00A6208C"/>
    <w:rPr>
      <w:rFonts w:eastAsia="Times New Roman"/>
    </w:rPr>
  </w:style>
  <w:style w:type="paragraph" w:styleId="MacroText">
    <w:name w:val="macro"/>
    <w:link w:val="MacroTextChar"/>
    <w:semiHidden/>
    <w:rsid w:val="00A6208C"/>
    <w:pPr>
      <w:widowControl w:val="0"/>
      <w:tabs>
        <w:tab w:val="left" w:pos="480"/>
        <w:tab w:val="left" w:pos="960"/>
        <w:tab w:val="left" w:pos="1440"/>
        <w:tab w:val="left" w:pos="1920"/>
        <w:tab w:val="left" w:pos="2400"/>
        <w:tab w:val="left" w:pos="2880"/>
        <w:tab w:val="left" w:pos="3360"/>
        <w:tab w:val="left" w:pos="3840"/>
        <w:tab w:val="left" w:pos="4320"/>
      </w:tabs>
      <w:spacing w:after="120"/>
    </w:pPr>
    <w:rPr>
      <w:rFonts w:ascii="Courier New" w:eastAsia="Times New Roman" w:hAnsi="Courier New" w:cs="Courier New"/>
      <w:kern w:val="2"/>
      <w:lang w:eastAsia="ja-JP"/>
    </w:rPr>
  </w:style>
  <w:style w:type="character" w:customStyle="1" w:styleId="MacroTextChar">
    <w:name w:val="Macro Text Char"/>
    <w:basedOn w:val="DefaultParagraphFont"/>
    <w:link w:val="MacroText"/>
    <w:semiHidden/>
    <w:rsid w:val="00A6208C"/>
    <w:rPr>
      <w:rFonts w:ascii="Courier New" w:eastAsia="Times New Roman" w:hAnsi="Courier New" w:cs="Courier New"/>
      <w:kern w:val="2"/>
      <w:lang w:eastAsia="ja-JP"/>
    </w:rPr>
  </w:style>
  <w:style w:type="paragraph" w:styleId="TableofAuthorities">
    <w:name w:val="table of authorities"/>
    <w:basedOn w:val="Normal"/>
    <w:next w:val="Normal"/>
    <w:semiHidden/>
    <w:rsid w:val="00A6208C"/>
    <w:pPr>
      <w:ind w:left="240" w:hanging="240"/>
    </w:pPr>
  </w:style>
  <w:style w:type="paragraph" w:styleId="TOAHeading">
    <w:name w:val="toa heading"/>
    <w:basedOn w:val="Normal"/>
    <w:next w:val="Normal"/>
    <w:semiHidden/>
    <w:rsid w:val="00A6208C"/>
    <w:pPr>
      <w:spacing w:before="120"/>
    </w:pPr>
    <w:rPr>
      <w:rFonts w:ascii="Arial" w:hAnsi="Arial" w:cs="Arial"/>
      <w:b/>
      <w:bCs/>
    </w:rPr>
  </w:style>
  <w:style w:type="paragraph" w:customStyle="1" w:styleId="CaptionTableIndent">
    <w:name w:val="Caption Table Indent"/>
    <w:link w:val="CaptionTableIndentChar1"/>
    <w:rsid w:val="00A6208C"/>
    <w:pPr>
      <w:keepNext/>
      <w:shd w:val="clear" w:color="auto" w:fill="E6E6E6"/>
      <w:ind w:left="2160"/>
    </w:pPr>
    <w:rPr>
      <w:rFonts w:ascii="Arial Narrow" w:eastAsia="Times New Roman" w:hAnsi="Arial Narrow"/>
      <w:b/>
      <w:sz w:val="22"/>
    </w:rPr>
  </w:style>
  <w:style w:type="paragraph" w:customStyle="1" w:styleId="Heading4NoIndent">
    <w:name w:val="Heading 4 No Indent"/>
    <w:basedOn w:val="Heading4"/>
    <w:rsid w:val="00A6208C"/>
  </w:style>
  <w:style w:type="paragraph" w:customStyle="1" w:styleId="Heading5NoIndent">
    <w:name w:val="Heading 5 No Indent"/>
    <w:basedOn w:val="Heading5"/>
    <w:rsid w:val="00A6208C"/>
    <w:rPr>
      <w:szCs w:val="28"/>
    </w:rPr>
  </w:style>
  <w:style w:type="character" w:customStyle="1" w:styleId="ByLineChar">
    <w:name w:val="ByLine Char"/>
    <w:basedOn w:val="DefaultParagraphFont"/>
    <w:link w:val="ByLine"/>
    <w:rsid w:val="00A6208C"/>
    <w:rPr>
      <w:rFonts w:ascii="Arial" w:eastAsia="Times New Roman" w:hAnsi="Arial"/>
      <w:b/>
      <w:sz w:val="28"/>
    </w:rPr>
  </w:style>
  <w:style w:type="character" w:customStyle="1" w:styleId="CaptionTableIndentChar1">
    <w:name w:val="Caption Table Indent Char1"/>
    <w:basedOn w:val="DefaultParagraphFont"/>
    <w:link w:val="CaptionTableIndent"/>
    <w:rsid w:val="00A6208C"/>
    <w:rPr>
      <w:rFonts w:ascii="Arial Narrow" w:eastAsia="Times New Roman" w:hAnsi="Arial Narrow"/>
      <w:b/>
      <w:sz w:val="22"/>
      <w:shd w:val="clear" w:color="auto" w:fill="E6E6E6"/>
    </w:rPr>
  </w:style>
  <w:style w:type="character" w:customStyle="1" w:styleId="CharChar4">
    <w:name w:val="Char Char4"/>
    <w:basedOn w:val="DefaultParagraphFont"/>
    <w:rsid w:val="00A6208C"/>
    <w:rPr>
      <w:rFonts w:cs="Angsana New"/>
      <w:sz w:val="24"/>
      <w:lang w:val="en-US" w:eastAsia="en-US" w:bidi="ar-SA"/>
    </w:rPr>
  </w:style>
  <w:style w:type="character" w:customStyle="1" w:styleId="CharChar7">
    <w:name w:val="Char Char7"/>
    <w:basedOn w:val="DefaultParagraphFont"/>
    <w:rsid w:val="00A6208C"/>
    <w:rPr>
      <w:rFonts w:cs="Angsana New"/>
      <w:sz w:val="24"/>
      <w:lang w:val="en-US" w:eastAsia="en-US" w:bidi="ar-SA"/>
    </w:rPr>
  </w:style>
  <w:style w:type="paragraph" w:customStyle="1" w:styleId="MarginalNote-PrintOnly">
    <w:name w:val="Marginal Note-Print Only"/>
    <w:basedOn w:val="Normal"/>
    <w:rsid w:val="00A6208C"/>
    <w:pPr>
      <w:pBdr>
        <w:top w:val="single" w:sz="6" w:space="1" w:color="999999" w:shadow="1"/>
        <w:left w:val="single" w:sz="6" w:space="4" w:color="999999" w:shadow="1"/>
        <w:bottom w:val="single" w:sz="6" w:space="1" w:color="999999" w:shadow="1"/>
        <w:right w:val="single" w:sz="6" w:space="4" w:color="999999" w:shadow="1"/>
      </w:pBdr>
      <w:spacing w:before="60" w:after="60"/>
    </w:pPr>
    <w:rPr>
      <w:rFonts w:ascii="Arial Narrow" w:hAnsi="Arial Narrow"/>
      <w:sz w:val="22"/>
    </w:rPr>
  </w:style>
  <w:style w:type="paragraph" w:customStyle="1" w:styleId="CaptionFigure-Centered">
    <w:name w:val="Caption Figure-Centered"/>
    <w:link w:val="CaptionFigure-CenteredChar1"/>
    <w:rsid w:val="00A6208C"/>
    <w:pPr>
      <w:spacing w:after="300"/>
      <w:jc w:val="center"/>
    </w:pPr>
    <w:rPr>
      <w:rFonts w:ascii="Arial Narrow" w:eastAsia="Times New Roman" w:hAnsi="Arial Narrow"/>
      <w:sz w:val="22"/>
    </w:rPr>
  </w:style>
  <w:style w:type="paragraph" w:customStyle="1" w:styleId="InfoBlue">
    <w:name w:val="InfoBlue"/>
    <w:basedOn w:val="Normal"/>
    <w:next w:val="BodyText"/>
    <w:link w:val="InfoBlueChar"/>
    <w:autoRedefine/>
    <w:rsid w:val="00A6208C"/>
    <w:pPr>
      <w:widowControl w:val="0"/>
      <w:tabs>
        <w:tab w:val="num" w:pos="540"/>
      </w:tabs>
      <w:spacing w:after="120" w:line="240" w:lineRule="atLeast"/>
      <w:ind w:left="540" w:hanging="360"/>
    </w:pPr>
    <w:rPr>
      <w:rFonts w:ascii="Arial" w:hAnsi="Arial" w:cs="Arial"/>
    </w:rPr>
  </w:style>
  <w:style w:type="character" w:customStyle="1" w:styleId="CaptionFigure-CenteredChar1">
    <w:name w:val="Caption Figure-Centered Char1"/>
    <w:basedOn w:val="DefaultParagraphFont"/>
    <w:link w:val="CaptionFigure-Centered"/>
    <w:rsid w:val="00A6208C"/>
    <w:rPr>
      <w:rFonts w:ascii="Arial Narrow" w:eastAsia="Times New Roman" w:hAnsi="Arial Narrow"/>
      <w:sz w:val="22"/>
    </w:rPr>
  </w:style>
  <w:style w:type="paragraph" w:customStyle="1" w:styleId="StyleCaptionArialNarrow11pt">
    <w:name w:val="Style Caption + Arial Narrow 11 pt"/>
    <w:basedOn w:val="Caption"/>
    <w:link w:val="StyleCaptionArialNarrow11ptChar1"/>
    <w:rsid w:val="00A6208C"/>
    <w:rPr>
      <w:rFonts w:ascii="Arial Narrow" w:hAnsi="Arial Narrow"/>
      <w:i w:val="0"/>
      <w:iCs/>
      <w:sz w:val="22"/>
    </w:rPr>
  </w:style>
  <w:style w:type="paragraph" w:customStyle="1" w:styleId="Heading1wnumbering">
    <w:name w:val="Heading 1 w numbering"/>
    <w:basedOn w:val="Heading1"/>
    <w:rsid w:val="00A6208C"/>
    <w:pPr>
      <w:tabs>
        <w:tab w:val="num" w:pos="360"/>
      </w:tabs>
      <w:spacing w:before="240" w:after="60"/>
      <w:ind w:left="360" w:hanging="360"/>
    </w:pPr>
    <w:rPr>
      <w:rFonts w:cs="Arial"/>
      <w:bCs/>
      <w:kern w:val="32"/>
      <w:sz w:val="28"/>
      <w:szCs w:val="28"/>
    </w:rPr>
  </w:style>
  <w:style w:type="character" w:customStyle="1" w:styleId="HeadingBaseChar2">
    <w:name w:val="Heading Base Char2"/>
    <w:basedOn w:val="DefaultParagraphFont"/>
    <w:link w:val="HeadingBase"/>
    <w:rsid w:val="00A6208C"/>
    <w:rPr>
      <w:rFonts w:ascii="Arial" w:eastAsia="Times New Roman" w:hAnsi="Arial"/>
      <w:b/>
    </w:rPr>
  </w:style>
  <w:style w:type="paragraph" w:customStyle="1" w:styleId="Pending">
    <w:name w:val="*Pending"/>
    <w:basedOn w:val="Normal"/>
    <w:rsid w:val="00A6208C"/>
    <w:pPr>
      <w:shd w:val="clear" w:color="auto" w:fill="FFFF99"/>
      <w:jc w:val="right"/>
    </w:pPr>
    <w:rPr>
      <w:b/>
      <w:color w:val="993300"/>
      <w:sz w:val="22"/>
      <w:szCs w:val="22"/>
    </w:rPr>
  </w:style>
  <w:style w:type="paragraph" w:customStyle="1" w:styleId="StyleTOC-Topics14ptBold">
    <w:name w:val="Style TOC-Topics + 14 pt Bold"/>
    <w:basedOn w:val="TOC-Topics"/>
    <w:rsid w:val="00A6208C"/>
    <w:pPr>
      <w:spacing w:before="120" w:after="120"/>
    </w:pPr>
    <w:rPr>
      <w:b w:val="0"/>
      <w:bCs/>
      <w:sz w:val="28"/>
    </w:rPr>
  </w:style>
  <w:style w:type="character" w:customStyle="1" w:styleId="PendingIssue">
    <w:name w:val="*Pending Issue"/>
    <w:basedOn w:val="DefaultParagraphFont"/>
    <w:rsid w:val="00A6208C"/>
    <w:rPr>
      <w:rFonts w:ascii="Times New Roman" w:eastAsia="MS Mincho" w:hAnsi="Times New Roman"/>
      <w:b/>
      <w:color w:val="FF0000"/>
      <w:sz w:val="22"/>
      <w:szCs w:val="22"/>
      <w:bdr w:val="none" w:sz="0" w:space="0" w:color="auto"/>
      <w:shd w:val="clear" w:color="auto" w:fill="FFFF99"/>
    </w:rPr>
  </w:style>
  <w:style w:type="paragraph" w:customStyle="1" w:styleId="StyleHeading4NoIndentLeft">
    <w:name w:val="Style Heading 4 No Indent + Left"/>
    <w:basedOn w:val="Heading4NoIndent"/>
    <w:rsid w:val="00A6208C"/>
  </w:style>
  <w:style w:type="paragraph" w:styleId="ListParagraph">
    <w:name w:val="List Paragraph"/>
    <w:basedOn w:val="Normal"/>
    <w:uiPriority w:val="34"/>
    <w:qFormat/>
    <w:rsid w:val="00011965"/>
    <w:pPr>
      <w:ind w:left="720"/>
      <w:contextualSpacing/>
    </w:pPr>
  </w:style>
  <w:style w:type="character" w:customStyle="1" w:styleId="right1">
    <w:name w:val="right1"/>
    <w:basedOn w:val="DefaultParagraphFont"/>
    <w:rsid w:val="00A6208C"/>
    <w:rPr>
      <w:rFonts w:ascii="Verdana" w:hAnsi="Verdana" w:hint="default"/>
    </w:rPr>
  </w:style>
  <w:style w:type="character" w:customStyle="1" w:styleId="CharChar2">
    <w:name w:val="Char Char2"/>
    <w:basedOn w:val="DefaultParagraphFont"/>
    <w:rsid w:val="00A6208C"/>
    <w:rPr>
      <w:rFonts w:ascii="Arial Narrow" w:hAnsi="Arial Narrow" w:cs="Angsana New"/>
      <w:b/>
      <w:sz w:val="32"/>
      <w:lang w:val="en-US" w:eastAsia="en-US" w:bidi="ar-SA"/>
    </w:rPr>
  </w:style>
  <w:style w:type="character" w:customStyle="1" w:styleId="CalloutChar">
    <w:name w:val="Callout Char"/>
    <w:basedOn w:val="DefaultParagraphFont"/>
    <w:rsid w:val="00A6208C"/>
    <w:rPr>
      <w:rFonts w:ascii="Arial Narrow" w:hAnsi="Arial Narrow" w:cs="Angsana New"/>
      <w:b/>
      <w:sz w:val="16"/>
      <w:lang w:val="en-US" w:eastAsia="en-US" w:bidi="ar-SA"/>
    </w:rPr>
  </w:style>
  <w:style w:type="character" w:customStyle="1" w:styleId="BodyTextChar3">
    <w:name w:val="Body Text Char3"/>
    <w:basedOn w:val="DefaultParagraphFont"/>
    <w:rsid w:val="00A6208C"/>
    <w:rPr>
      <w:rFonts w:cs="Angsana New"/>
      <w:lang w:val="en-US" w:eastAsia="en-US" w:bidi="ar-SA"/>
    </w:rPr>
  </w:style>
  <w:style w:type="character" w:customStyle="1" w:styleId="CenterChar">
    <w:name w:val="Center Char"/>
    <w:basedOn w:val="DefaultParagraphFont"/>
    <w:rsid w:val="00A6208C"/>
    <w:rPr>
      <w:bCs/>
      <w:kern w:val="2"/>
      <w:sz w:val="24"/>
      <w:lang w:val="en-US" w:eastAsia="ja-JP" w:bidi="ar-SA"/>
    </w:rPr>
  </w:style>
  <w:style w:type="paragraph" w:customStyle="1" w:styleId="GraphicforPrintedManualOnly">
    <w:name w:val="Graphic for Printed Manual Only"/>
    <w:basedOn w:val="NormalNoIndent"/>
    <w:rsid w:val="00A6208C"/>
    <w:rPr>
      <w:rFonts w:ascii="Arial Narrow" w:hAnsi="Arial Narrow"/>
      <w:b/>
      <w:color w:val="008000"/>
    </w:rPr>
  </w:style>
  <w:style w:type="character" w:customStyle="1" w:styleId="BodyTextChar1">
    <w:name w:val="Body Text Char1"/>
    <w:basedOn w:val="DefaultParagraphFont"/>
    <w:rsid w:val="00A6208C"/>
    <w:rPr>
      <w:rFonts w:cs="Angsana New"/>
      <w:sz w:val="24"/>
      <w:lang w:val="en-US" w:eastAsia="en-US" w:bidi="ar-SA"/>
    </w:rPr>
  </w:style>
  <w:style w:type="character" w:customStyle="1" w:styleId="StyleCaptionArialNarrow11ptChar">
    <w:name w:val="Style Caption + Arial Narrow 11 pt Char"/>
    <w:basedOn w:val="CaptionChar4"/>
    <w:rsid w:val="00A6208C"/>
    <w:rPr>
      <w:rFonts w:ascii="Arial Narrow" w:eastAsia="Times New Roman" w:hAnsi="Arial Narrow" w:cs="Angsana New"/>
      <w:i/>
      <w:iCs/>
      <w:sz w:val="22"/>
      <w:lang w:val="en-US" w:eastAsia="en-US" w:bidi="ar-SA"/>
    </w:rPr>
  </w:style>
  <w:style w:type="character" w:customStyle="1" w:styleId="CaptionTableIndentChar">
    <w:name w:val="Caption Table Indent Char"/>
    <w:basedOn w:val="DefaultParagraphFont"/>
    <w:rsid w:val="00A6208C"/>
    <w:rPr>
      <w:rFonts w:ascii="Arial Narrow" w:hAnsi="Arial Narrow" w:cs="Angsana New"/>
      <w:b/>
      <w:sz w:val="22"/>
      <w:lang w:val="en-US" w:eastAsia="en-US" w:bidi="ar-SA"/>
    </w:rPr>
  </w:style>
  <w:style w:type="paragraph" w:customStyle="1" w:styleId="CaptionTable">
    <w:name w:val="Caption Table"/>
    <w:basedOn w:val="CaptionTableIndent"/>
    <w:rsid w:val="00A6208C"/>
    <w:pPr>
      <w:ind w:left="0"/>
    </w:pPr>
  </w:style>
  <w:style w:type="character" w:customStyle="1" w:styleId="CharChar3">
    <w:name w:val="Char Char3"/>
    <w:basedOn w:val="DefaultParagraphFont"/>
    <w:rsid w:val="00A6208C"/>
    <w:rPr>
      <w:rFonts w:ascii="Arial Narrow" w:hAnsi="Arial Narrow" w:cs="Angsana New"/>
      <w:b/>
      <w:color w:val="993300"/>
      <w:sz w:val="28"/>
      <w:szCs w:val="28"/>
      <w:lang w:val="en-US" w:eastAsia="en-US" w:bidi="ar-SA"/>
    </w:rPr>
  </w:style>
  <w:style w:type="character" w:customStyle="1" w:styleId="PendingChar">
    <w:name w:val="*Pending Char"/>
    <w:basedOn w:val="DefaultParagraphFont"/>
    <w:rsid w:val="00A6208C"/>
    <w:rPr>
      <w:rFonts w:cs="Angsana New"/>
      <w:b/>
      <w:color w:val="993300"/>
      <w:sz w:val="22"/>
      <w:szCs w:val="22"/>
      <w:lang w:val="en-US" w:eastAsia="en-US" w:bidi="ar-SA"/>
    </w:rPr>
  </w:style>
  <w:style w:type="character" w:customStyle="1" w:styleId="BlankLineChar">
    <w:name w:val="Blank Line Char"/>
    <w:basedOn w:val="DefaultParagraphFont"/>
    <w:rsid w:val="00A6208C"/>
    <w:rPr>
      <w:rFonts w:ascii="Arial Narrow" w:hAnsi="Arial Narrow" w:cs="Angsana New"/>
      <w:sz w:val="12"/>
      <w:lang w:val="en-US" w:eastAsia="en-US" w:bidi="ar-SA"/>
    </w:rPr>
  </w:style>
  <w:style w:type="character" w:customStyle="1" w:styleId="Heading4NoIndentChar">
    <w:name w:val="Heading 4 No Indent Char"/>
    <w:basedOn w:val="Heading4Char"/>
    <w:rsid w:val="00A6208C"/>
    <w:rPr>
      <w:rFonts w:ascii="Arial Narrow" w:eastAsia="Times New Roman" w:hAnsi="Arial Narrow" w:cs="Angsana New"/>
      <w:b/>
      <w:i/>
      <w:color w:val="993300"/>
      <w:sz w:val="28"/>
      <w:szCs w:val="28"/>
      <w:lang w:val="en-US" w:eastAsia="en-US" w:bidi="ar-SA"/>
    </w:rPr>
  </w:style>
  <w:style w:type="character" w:customStyle="1" w:styleId="BlockTextChar">
    <w:name w:val="Block Text Char"/>
    <w:basedOn w:val="DefaultParagraphFont"/>
    <w:rsid w:val="00A6208C"/>
    <w:rPr>
      <w:rFonts w:cs="Angsana New"/>
      <w:lang w:val="en-US" w:eastAsia="en-US" w:bidi="ar-SA"/>
    </w:rPr>
  </w:style>
  <w:style w:type="character" w:customStyle="1" w:styleId="Heading4Char1">
    <w:name w:val="Heading 4 Char1"/>
    <w:basedOn w:val="HeadingBaseChar1"/>
    <w:rsid w:val="00A6208C"/>
    <w:rPr>
      <w:rFonts w:ascii="Arial Narrow" w:hAnsi="Arial Narrow" w:cs="Angsana New" w:hint="default"/>
      <w:b/>
      <w:bCs w:val="0"/>
      <w:color w:val="993300"/>
      <w:sz w:val="28"/>
      <w:szCs w:val="28"/>
      <w:lang w:val="en-US" w:eastAsia="en-US" w:bidi="ar-SA"/>
    </w:rPr>
  </w:style>
  <w:style w:type="character" w:customStyle="1" w:styleId="CaptionTableChar">
    <w:name w:val="Caption Table Char"/>
    <w:basedOn w:val="CaptionChar4"/>
    <w:rsid w:val="00A6208C"/>
    <w:rPr>
      <w:rFonts w:ascii="Arial Narrow" w:eastAsia="Times New Roman" w:hAnsi="Arial Narrow" w:cs="Arial Narrow"/>
      <w:b/>
      <w:i/>
      <w:noProof w:val="0"/>
      <w:sz w:val="22"/>
      <w:lang w:val="en-US" w:eastAsia="en-US" w:bidi="ar-SA"/>
    </w:rPr>
  </w:style>
  <w:style w:type="character" w:styleId="FootnoteReference">
    <w:name w:val="footnote reference"/>
    <w:basedOn w:val="DefaultParagraphFont"/>
    <w:semiHidden/>
    <w:rsid w:val="00A6208C"/>
    <w:rPr>
      <w:vertAlign w:val="superscript"/>
    </w:rPr>
  </w:style>
  <w:style w:type="character" w:customStyle="1" w:styleId="BodyText2Char1">
    <w:name w:val="Body Text 2 Char1"/>
    <w:basedOn w:val="DefaultParagraphFont"/>
    <w:link w:val="BodyText2"/>
    <w:rsid w:val="00A6208C"/>
    <w:rPr>
      <w:rFonts w:eastAsia="Times New Roman"/>
    </w:rPr>
  </w:style>
  <w:style w:type="numbering" w:styleId="1ai">
    <w:name w:val="Outline List 1"/>
    <w:basedOn w:val="NoList"/>
    <w:rsid w:val="00A6208C"/>
    <w:pPr>
      <w:numPr>
        <w:numId w:val="16"/>
      </w:numPr>
    </w:pPr>
  </w:style>
  <w:style w:type="table" w:styleId="TableGrid">
    <w:name w:val="Table Grid"/>
    <w:basedOn w:val="TableNormal"/>
    <w:uiPriority w:val="59"/>
    <w:rsid w:val="00A6208C"/>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pterTitleChar">
    <w:name w:val="Chapter Title Char"/>
    <w:basedOn w:val="DefaultParagraphFont"/>
    <w:link w:val="ChapterTitle"/>
    <w:rsid w:val="00A6208C"/>
    <w:rPr>
      <w:rFonts w:ascii="Arial Narrow" w:eastAsia="Arial" w:hAnsi="Arial Narrow" w:cs="Times New Roman"/>
      <w:b/>
      <w:kern w:val="2"/>
      <w:sz w:val="52"/>
      <w:szCs w:val="52"/>
      <w:lang w:eastAsia="ja-JP"/>
    </w:rPr>
  </w:style>
  <w:style w:type="paragraph" w:customStyle="1" w:styleId="MarginalNote">
    <w:name w:val="Marginal Note"/>
    <w:basedOn w:val="Normal"/>
    <w:rsid w:val="00A6208C"/>
    <w:pPr>
      <w:pBdr>
        <w:top w:val="double" w:sz="2" w:space="1" w:color="auto"/>
        <w:bottom w:val="double" w:sz="2" w:space="1" w:color="auto"/>
      </w:pBdr>
      <w:spacing w:before="60" w:after="60"/>
    </w:pPr>
    <w:rPr>
      <w:rFonts w:ascii="Arial Narrow" w:hAnsi="Arial Narrow"/>
      <w:sz w:val="22"/>
    </w:rPr>
  </w:style>
  <w:style w:type="paragraph" w:customStyle="1" w:styleId="CaptionFigure-Indent">
    <w:name w:val="Caption Figure-Indent"/>
    <w:link w:val="CaptionFigure-IndentChar1"/>
    <w:rsid w:val="00A6208C"/>
    <w:pPr>
      <w:spacing w:before="60" w:after="240"/>
      <w:ind w:left="2304"/>
    </w:pPr>
    <w:rPr>
      <w:rFonts w:ascii="Arial Narrow" w:eastAsia="Times New Roman" w:hAnsi="Arial Narrow"/>
    </w:rPr>
  </w:style>
  <w:style w:type="paragraph" w:customStyle="1" w:styleId="Graphic-PrintableOnly">
    <w:name w:val="Graphic-Printable Only"/>
    <w:next w:val="BodyText"/>
    <w:rsid w:val="00A6208C"/>
    <w:pPr>
      <w:jc w:val="right"/>
    </w:pPr>
    <w:rPr>
      <w:rFonts w:ascii="Arial Narrow" w:eastAsia="Times New Roman" w:hAnsi="Arial Narrow" w:cs="Arial Narrow"/>
      <w:b/>
      <w:color w:val="008000"/>
      <w:szCs w:val="24"/>
    </w:rPr>
  </w:style>
  <w:style w:type="paragraph" w:customStyle="1" w:styleId="Graphic-Centered">
    <w:name w:val="Graphic-Centered"/>
    <w:next w:val="BodyText"/>
    <w:rsid w:val="00A6208C"/>
    <w:pPr>
      <w:jc w:val="center"/>
    </w:pPr>
    <w:rPr>
      <w:rFonts w:ascii="Arial Narrow" w:eastAsia="Times New Roman" w:hAnsi="Arial Narrow"/>
      <w:b/>
      <w:color w:val="008000"/>
      <w:szCs w:val="28"/>
    </w:rPr>
  </w:style>
  <w:style w:type="paragraph" w:customStyle="1" w:styleId="Graphic-Indent">
    <w:name w:val="Graphic-Indent"/>
    <w:basedOn w:val="BlockText"/>
    <w:rsid w:val="00A6208C"/>
    <w:pPr>
      <w:spacing w:after="0"/>
      <w:ind w:left="2304"/>
    </w:pPr>
  </w:style>
  <w:style w:type="character" w:customStyle="1" w:styleId="CaptionFigure-CenteredChar">
    <w:name w:val="Caption Figure-Centered Char"/>
    <w:basedOn w:val="DefaultParagraphFont"/>
    <w:rsid w:val="00A6208C"/>
    <w:rPr>
      <w:rFonts w:ascii="Arial Narrow" w:hAnsi="Arial Narrow" w:cs="Arial Narrow"/>
      <w:noProof w:val="0"/>
      <w:sz w:val="22"/>
      <w:lang w:val="en-US" w:eastAsia="en-US" w:bidi="ar-SA"/>
    </w:rPr>
  </w:style>
  <w:style w:type="character" w:customStyle="1" w:styleId="Graphic-CenteredChar">
    <w:name w:val="Graphic-Centered Char"/>
    <w:basedOn w:val="DefaultParagraphFont"/>
    <w:rsid w:val="00A6208C"/>
    <w:rPr>
      <w:rFonts w:ascii="Arial Narrow" w:hAnsi="Arial Narrow" w:cs="Arial Narrow"/>
      <w:b/>
      <w:noProof w:val="0"/>
      <w:color w:val="008000"/>
      <w:szCs w:val="28"/>
      <w:lang w:val="en-US" w:eastAsia="en-US" w:bidi="ar-SA"/>
    </w:rPr>
  </w:style>
  <w:style w:type="paragraph" w:customStyle="1" w:styleId="CaptionTableFullSize">
    <w:name w:val="Caption Table Full Size"/>
    <w:basedOn w:val="CaptionTableIndent"/>
    <w:rsid w:val="00A6208C"/>
    <w:pPr>
      <w:ind w:left="0"/>
    </w:pPr>
    <w:rPr>
      <w:bCs/>
    </w:rPr>
  </w:style>
  <w:style w:type="character" w:customStyle="1" w:styleId="CaptionTableFullSizeChar">
    <w:name w:val="Caption Table Full Size Char"/>
    <w:basedOn w:val="CaptionTableIndentChar"/>
    <w:rsid w:val="00A6208C"/>
    <w:rPr>
      <w:rFonts w:ascii="Arial Narrow" w:hAnsi="Arial Narrow" w:cs="Arial Narrow"/>
      <w:b/>
      <w:bCs/>
      <w:noProof w:val="0"/>
      <w:sz w:val="22"/>
      <w:lang w:val="en-US" w:eastAsia="en-US" w:bidi="ar-SA"/>
    </w:rPr>
  </w:style>
  <w:style w:type="character" w:customStyle="1" w:styleId="CaptionFigure-IndentChar1">
    <w:name w:val="Caption Figure-Indent Char1"/>
    <w:basedOn w:val="DefaultParagraphFont"/>
    <w:link w:val="CaptionFigure-Indent"/>
    <w:rsid w:val="00A6208C"/>
    <w:rPr>
      <w:rFonts w:ascii="Arial Narrow" w:eastAsia="Times New Roman" w:hAnsi="Arial Narrow"/>
    </w:rPr>
  </w:style>
  <w:style w:type="character" w:customStyle="1" w:styleId="Heading1Char2">
    <w:name w:val="Heading 1 Char2"/>
    <w:basedOn w:val="DefaultParagraphFont"/>
    <w:rsid w:val="00A6208C"/>
    <w:rPr>
      <w:rFonts w:ascii="Arial" w:hAnsi="Arial"/>
      <w:b/>
      <w:sz w:val="60"/>
    </w:rPr>
  </w:style>
  <w:style w:type="character" w:customStyle="1" w:styleId="Heading2Char2">
    <w:name w:val="Heading 2 Char2"/>
    <w:basedOn w:val="DefaultParagraphFont"/>
    <w:rsid w:val="00A6208C"/>
    <w:rPr>
      <w:rFonts w:ascii="Arial" w:hAnsi="Arial"/>
      <w:b/>
      <w:sz w:val="44"/>
      <w:szCs w:val="44"/>
    </w:rPr>
  </w:style>
  <w:style w:type="character" w:customStyle="1" w:styleId="CharChar35">
    <w:name w:val="Char Char35"/>
    <w:basedOn w:val="DefaultParagraphFont"/>
    <w:rsid w:val="00A6208C"/>
    <w:rPr>
      <w:rFonts w:ascii="Arial" w:eastAsia="Times New Roman" w:hAnsi="Arial" w:cs="Angsana New"/>
      <w:b/>
      <w:sz w:val="28"/>
      <w:szCs w:val="20"/>
    </w:rPr>
  </w:style>
  <w:style w:type="character" w:customStyle="1" w:styleId="CharChar33">
    <w:name w:val="Char Char33"/>
    <w:basedOn w:val="DefaultParagraphFont"/>
    <w:rsid w:val="00A6208C"/>
    <w:rPr>
      <w:rFonts w:ascii="Arial Narrow" w:eastAsia="Times New Roman" w:hAnsi="Arial Narrow" w:cs="Angsana New"/>
      <w:b/>
      <w:sz w:val="24"/>
      <w:szCs w:val="20"/>
    </w:rPr>
  </w:style>
  <w:style w:type="character" w:customStyle="1" w:styleId="Heading6Char2">
    <w:name w:val="Heading 6 Char2"/>
    <w:basedOn w:val="DefaultParagraphFont"/>
    <w:rsid w:val="00A6208C"/>
    <w:rPr>
      <w:rFonts w:ascii="Arial" w:hAnsi="Arial" w:cs="Arial"/>
      <w:b/>
      <w:bCs/>
      <w:i/>
      <w:color w:val="993300"/>
      <w:sz w:val="28"/>
      <w:szCs w:val="28"/>
    </w:rPr>
  </w:style>
  <w:style w:type="character" w:customStyle="1" w:styleId="Heading7Char1">
    <w:name w:val="Heading 7 Char1"/>
    <w:basedOn w:val="DefaultParagraphFont"/>
    <w:rsid w:val="00A6208C"/>
    <w:rPr>
      <w:rFonts w:ascii="Arial" w:hAnsi="Arial" w:cs="Arial"/>
      <w:b/>
      <w:sz w:val="24"/>
      <w:szCs w:val="24"/>
    </w:rPr>
  </w:style>
  <w:style w:type="character" w:customStyle="1" w:styleId="Heading8Char1">
    <w:name w:val="Heading 8 Char1"/>
    <w:basedOn w:val="DefaultParagraphFont"/>
    <w:rsid w:val="00A6208C"/>
    <w:rPr>
      <w:rFonts w:ascii="Arial" w:hAnsi="Arial" w:cs="Arial"/>
      <w:b/>
      <w:i/>
    </w:rPr>
  </w:style>
  <w:style w:type="character" w:customStyle="1" w:styleId="Heading9Char1">
    <w:name w:val="Heading 9 Char1"/>
    <w:basedOn w:val="DefaultParagraphFont"/>
    <w:rsid w:val="00A6208C"/>
    <w:rPr>
      <w:rFonts w:eastAsia="Times New Roman"/>
    </w:rPr>
  </w:style>
  <w:style w:type="character" w:customStyle="1" w:styleId="CharChar28">
    <w:name w:val="Char Char28"/>
    <w:basedOn w:val="DefaultParagraphFont"/>
    <w:rsid w:val="00A6208C"/>
    <w:rPr>
      <w:rFonts w:ascii="Times New Roman" w:eastAsia="Times New Roman" w:hAnsi="Times New Roman" w:cs="Angsana New"/>
      <w:sz w:val="20"/>
      <w:szCs w:val="20"/>
    </w:rPr>
  </w:style>
  <w:style w:type="character" w:customStyle="1" w:styleId="CharChar26">
    <w:name w:val="Char Char26"/>
    <w:basedOn w:val="DefaultParagraphFont"/>
    <w:semiHidden/>
    <w:rsid w:val="00A6208C"/>
    <w:rPr>
      <w:rFonts w:ascii="Times New Roman" w:eastAsia="Times New Roman" w:hAnsi="Times New Roman" w:cs="Angsana New"/>
      <w:sz w:val="20"/>
      <w:szCs w:val="20"/>
    </w:rPr>
  </w:style>
  <w:style w:type="character" w:customStyle="1" w:styleId="CommentSubjectChar1">
    <w:name w:val="Comment Subject Char1"/>
    <w:basedOn w:val="CharChar26"/>
    <w:semiHidden/>
    <w:rsid w:val="00A6208C"/>
    <w:rPr>
      <w:rFonts w:ascii="Times New Roman" w:eastAsia="Times New Roman" w:hAnsi="Times New Roman" w:cs="Angsana New"/>
      <w:b/>
      <w:bCs/>
      <w:sz w:val="20"/>
      <w:szCs w:val="20"/>
    </w:rPr>
  </w:style>
  <w:style w:type="character" w:customStyle="1" w:styleId="CharChar24">
    <w:name w:val="Char Char24"/>
    <w:basedOn w:val="DefaultParagraphFont"/>
    <w:semiHidden/>
    <w:rsid w:val="00A6208C"/>
    <w:rPr>
      <w:rFonts w:ascii="Tahoma" w:eastAsia="Times New Roman" w:hAnsi="Tahoma" w:cs="Tahoma"/>
      <w:sz w:val="16"/>
      <w:szCs w:val="16"/>
    </w:rPr>
  </w:style>
  <w:style w:type="character" w:customStyle="1" w:styleId="HeaderChar2">
    <w:name w:val="Header Char2"/>
    <w:basedOn w:val="DefaultParagraphFont"/>
    <w:rsid w:val="00A6208C"/>
    <w:rPr>
      <w:rFonts w:ascii="Arial" w:hAnsi="Arial"/>
      <w:b/>
      <w:sz w:val="18"/>
    </w:rPr>
  </w:style>
  <w:style w:type="character" w:customStyle="1" w:styleId="CharChar27">
    <w:name w:val="Char Char27"/>
    <w:basedOn w:val="CharChar28"/>
    <w:rsid w:val="00A6208C"/>
    <w:rPr>
      <w:rFonts w:ascii="Arial" w:eastAsia="Times New Roman" w:hAnsi="Arial" w:cs="Angsana New"/>
      <w:sz w:val="18"/>
      <w:szCs w:val="20"/>
    </w:rPr>
  </w:style>
  <w:style w:type="character" w:customStyle="1" w:styleId="FooterChar2">
    <w:name w:val="Footer Char2"/>
    <w:basedOn w:val="DefaultParagraphFont"/>
    <w:rsid w:val="00A6208C"/>
    <w:rPr>
      <w:rFonts w:ascii="Arial" w:hAnsi="Arial"/>
      <w:b/>
      <w:sz w:val="18"/>
    </w:rPr>
  </w:style>
  <w:style w:type="character" w:customStyle="1" w:styleId="PlainTextChar1">
    <w:name w:val="Plain Text Char1"/>
    <w:basedOn w:val="DefaultParagraphFont"/>
    <w:link w:val="PlainText"/>
    <w:rsid w:val="00A6208C"/>
    <w:rPr>
      <w:rFonts w:ascii="Courier New" w:eastAsia="MS Mincho" w:hAnsi="Courier New" w:cs="Courier New"/>
    </w:rPr>
  </w:style>
  <w:style w:type="character" w:customStyle="1" w:styleId="DateChar1">
    <w:name w:val="Date Char1"/>
    <w:basedOn w:val="DefaultParagraphFont"/>
    <w:link w:val="Date"/>
    <w:rsid w:val="00A6208C"/>
    <w:rPr>
      <w:rFonts w:eastAsia="Times New Roman"/>
    </w:rPr>
  </w:style>
  <w:style w:type="character" w:customStyle="1" w:styleId="CharChar19">
    <w:name w:val="Char Char19"/>
    <w:basedOn w:val="DefaultParagraphFont"/>
    <w:rsid w:val="00A6208C"/>
    <w:rPr>
      <w:rFonts w:ascii="Times New Roman" w:eastAsia="Times New Roman" w:hAnsi="Times New Roman" w:cs="Angsana New"/>
      <w:sz w:val="20"/>
      <w:szCs w:val="20"/>
    </w:rPr>
  </w:style>
  <w:style w:type="character" w:customStyle="1" w:styleId="BodyText3Char1">
    <w:name w:val="Body Text 3 Char1"/>
    <w:basedOn w:val="DefaultParagraphFont"/>
    <w:link w:val="BodyText3"/>
    <w:rsid w:val="00A6208C"/>
    <w:rPr>
      <w:rFonts w:eastAsia="Times New Roman"/>
      <w:sz w:val="16"/>
      <w:szCs w:val="16"/>
    </w:rPr>
  </w:style>
  <w:style w:type="character" w:customStyle="1" w:styleId="BodyTextFirstIndentChar1">
    <w:name w:val="Body Text First Indent Char1"/>
    <w:basedOn w:val="BodyTextChar"/>
    <w:link w:val="BodyTextFirstIndent"/>
    <w:rsid w:val="00A6208C"/>
  </w:style>
  <w:style w:type="character" w:customStyle="1" w:styleId="BodyTextIndentChar1">
    <w:name w:val="Body Text Indent Char1"/>
    <w:aliases w:val="Body Text No Indent Char1"/>
    <w:basedOn w:val="DefaultParagraphFont"/>
    <w:link w:val="BodyTextIndent"/>
    <w:rsid w:val="00A6208C"/>
    <w:rPr>
      <w:rFonts w:eastAsia="Times New Roman"/>
    </w:rPr>
  </w:style>
  <w:style w:type="character" w:customStyle="1" w:styleId="BodyTextFirstIndent2Char1">
    <w:name w:val="Body Text First Indent 2 Char1"/>
    <w:basedOn w:val="BodyTextIndentChar1"/>
    <w:link w:val="BodyTextFirstIndent2"/>
    <w:rsid w:val="00A6208C"/>
    <w:rPr>
      <w:rFonts w:eastAsia="Times New Roman"/>
    </w:rPr>
  </w:style>
  <w:style w:type="character" w:customStyle="1" w:styleId="BodyTextIndent2Char1">
    <w:name w:val="Body Text Indent 2 Char1"/>
    <w:basedOn w:val="DefaultParagraphFont"/>
    <w:link w:val="BodyTextIndent2"/>
    <w:rsid w:val="00A6208C"/>
    <w:rPr>
      <w:rFonts w:eastAsia="Times New Roman"/>
    </w:rPr>
  </w:style>
  <w:style w:type="character" w:customStyle="1" w:styleId="BodyTextIndent3Char1">
    <w:name w:val="Body Text Indent 3 Char1"/>
    <w:basedOn w:val="DefaultParagraphFont"/>
    <w:link w:val="BodyTextIndent3"/>
    <w:rsid w:val="00A6208C"/>
    <w:rPr>
      <w:rFonts w:eastAsia="Times New Roman"/>
      <w:sz w:val="16"/>
      <w:szCs w:val="16"/>
    </w:rPr>
  </w:style>
  <w:style w:type="character" w:customStyle="1" w:styleId="ClosingChar1">
    <w:name w:val="Closing Char1"/>
    <w:basedOn w:val="DefaultParagraphFont"/>
    <w:link w:val="Closing"/>
    <w:rsid w:val="00A6208C"/>
    <w:rPr>
      <w:rFonts w:eastAsia="Times New Roman"/>
    </w:rPr>
  </w:style>
  <w:style w:type="character" w:customStyle="1" w:styleId="DocumentMapChar1">
    <w:name w:val="Document Map Char1"/>
    <w:basedOn w:val="DefaultParagraphFont"/>
    <w:link w:val="DocumentMap"/>
    <w:semiHidden/>
    <w:rsid w:val="00A6208C"/>
    <w:rPr>
      <w:rFonts w:ascii="Tahoma" w:eastAsia="Times New Roman" w:hAnsi="Tahoma" w:cs="Tahoma"/>
      <w:shd w:val="clear" w:color="auto" w:fill="000080"/>
    </w:rPr>
  </w:style>
  <w:style w:type="character" w:customStyle="1" w:styleId="E-mailSignatureChar1">
    <w:name w:val="E-mail Signature Char1"/>
    <w:basedOn w:val="DefaultParagraphFont"/>
    <w:link w:val="E-mailSignature"/>
    <w:rsid w:val="00A6208C"/>
    <w:rPr>
      <w:rFonts w:eastAsia="Times New Roman"/>
    </w:rPr>
  </w:style>
  <w:style w:type="character" w:customStyle="1" w:styleId="EndnoteTextChar1">
    <w:name w:val="Endnote Text Char1"/>
    <w:basedOn w:val="DefaultParagraphFont"/>
    <w:link w:val="EndnoteText"/>
    <w:semiHidden/>
    <w:rsid w:val="00A6208C"/>
    <w:rPr>
      <w:rFonts w:eastAsia="Times New Roman"/>
    </w:rPr>
  </w:style>
  <w:style w:type="character" w:customStyle="1" w:styleId="FootnoteTextChar1">
    <w:name w:val="Footnote Text Char1"/>
    <w:basedOn w:val="DefaultParagraphFont"/>
    <w:link w:val="FootnoteText"/>
    <w:semiHidden/>
    <w:rsid w:val="00A6208C"/>
    <w:rPr>
      <w:rFonts w:eastAsia="Times New Roman"/>
    </w:rPr>
  </w:style>
  <w:style w:type="character" w:customStyle="1" w:styleId="MessageHeaderChar1">
    <w:name w:val="Message Header Char1"/>
    <w:basedOn w:val="DefaultParagraphFont"/>
    <w:link w:val="MessageHeader"/>
    <w:rsid w:val="00A6208C"/>
    <w:rPr>
      <w:rFonts w:ascii="Arial" w:eastAsia="Times New Roman" w:hAnsi="Arial" w:cs="Arial"/>
      <w:szCs w:val="24"/>
      <w:shd w:val="pct20" w:color="auto" w:fill="auto"/>
    </w:rPr>
  </w:style>
  <w:style w:type="character" w:customStyle="1" w:styleId="CharChar44">
    <w:name w:val="Char Char44"/>
    <w:basedOn w:val="DefaultParagraphFont"/>
    <w:rsid w:val="00A6208C"/>
    <w:rPr>
      <w:rFonts w:cs="Angsana New"/>
      <w:sz w:val="24"/>
      <w:lang w:val="en-US" w:eastAsia="en-US" w:bidi="ar-SA"/>
    </w:rPr>
  </w:style>
  <w:style w:type="character" w:customStyle="1" w:styleId="CharChar72">
    <w:name w:val="Char Char72"/>
    <w:basedOn w:val="DefaultParagraphFont"/>
    <w:rsid w:val="00A6208C"/>
    <w:rPr>
      <w:rFonts w:cs="Angsana New"/>
      <w:sz w:val="24"/>
      <w:lang w:val="en-US" w:eastAsia="en-US" w:bidi="ar-SA"/>
    </w:rPr>
  </w:style>
  <w:style w:type="character" w:customStyle="1" w:styleId="CharChar22">
    <w:name w:val="Char Char22"/>
    <w:basedOn w:val="DefaultParagraphFont"/>
    <w:rsid w:val="00A6208C"/>
    <w:rPr>
      <w:rFonts w:ascii="Arial Narrow" w:hAnsi="Arial Narrow" w:cs="Angsana New"/>
      <w:b/>
      <w:sz w:val="32"/>
      <w:lang w:val="en-US" w:eastAsia="en-US" w:bidi="ar-SA"/>
    </w:rPr>
  </w:style>
  <w:style w:type="character" w:customStyle="1" w:styleId="CharChar32">
    <w:name w:val="Char Char32"/>
    <w:basedOn w:val="DefaultParagraphFont"/>
    <w:rsid w:val="00A6208C"/>
    <w:rPr>
      <w:rFonts w:ascii="Arial Narrow" w:hAnsi="Arial Narrow" w:cs="Angsana New"/>
      <w:b/>
      <w:color w:val="993300"/>
      <w:sz w:val="28"/>
      <w:szCs w:val="28"/>
      <w:lang w:val="en-US" w:eastAsia="en-US" w:bidi="ar-SA"/>
    </w:rPr>
  </w:style>
  <w:style w:type="character" w:customStyle="1" w:styleId="CharChar34">
    <w:name w:val="Char Char34"/>
    <w:basedOn w:val="DefaultParagraphFont"/>
    <w:rsid w:val="00A6208C"/>
    <w:rPr>
      <w:rFonts w:ascii="Arial" w:eastAsia="Times New Roman" w:hAnsi="Arial" w:cs="Angsana New"/>
      <w:b/>
      <w:i/>
      <w:sz w:val="24"/>
      <w:szCs w:val="20"/>
    </w:rPr>
  </w:style>
  <w:style w:type="paragraph" w:styleId="Revision">
    <w:name w:val="Revision"/>
    <w:hidden/>
    <w:uiPriority w:val="99"/>
    <w:semiHidden/>
    <w:rsid w:val="00A6208C"/>
    <w:rPr>
      <w:rFonts w:eastAsia="Times New Roman"/>
    </w:rPr>
  </w:style>
  <w:style w:type="paragraph" w:customStyle="1" w:styleId="tablecells0">
    <w:name w:val="tablecells"/>
    <w:basedOn w:val="Normal"/>
    <w:rsid w:val="00A6208C"/>
    <w:pPr>
      <w:spacing w:after="240"/>
    </w:pPr>
    <w:rPr>
      <w:rFonts w:ascii="Arial Narrow" w:hAnsi="Arial Narrow"/>
      <w:sz w:val="22"/>
      <w:szCs w:val="22"/>
    </w:rPr>
  </w:style>
  <w:style w:type="character" w:customStyle="1" w:styleId="coloredletter-black0">
    <w:name w:val="coloredletter-black"/>
    <w:basedOn w:val="DefaultParagraphFont"/>
    <w:rsid w:val="00A6208C"/>
    <w:rPr>
      <w:b/>
      <w:bCs/>
    </w:rPr>
  </w:style>
  <w:style w:type="character" w:customStyle="1" w:styleId="captionfigurenumber0">
    <w:name w:val="captionfigurenumber"/>
    <w:basedOn w:val="DefaultParagraphFont"/>
    <w:rsid w:val="00A6208C"/>
    <w:rPr>
      <w:b/>
      <w:bCs/>
    </w:rPr>
  </w:style>
  <w:style w:type="character" w:customStyle="1" w:styleId="command">
    <w:name w:val="command"/>
    <w:basedOn w:val="DefaultParagraphFont"/>
    <w:rsid w:val="00A6208C"/>
    <w:rPr>
      <w:b/>
      <w:bCs/>
    </w:rPr>
  </w:style>
  <w:style w:type="character" w:customStyle="1" w:styleId="captionfiguretext0">
    <w:name w:val="captionfiguretext"/>
    <w:basedOn w:val="DefaultParagraphFont"/>
    <w:rsid w:val="00A6208C"/>
  </w:style>
  <w:style w:type="character" w:customStyle="1" w:styleId="C1HContinueChar">
    <w:name w:val="C1H Continue Char"/>
    <w:link w:val="C1HContinue"/>
    <w:rsid w:val="000A5703"/>
    <w:rPr>
      <w:rFonts w:eastAsia="Times New Roman"/>
    </w:rPr>
  </w:style>
  <w:style w:type="character" w:customStyle="1" w:styleId="IllustrationChar">
    <w:name w:val="Illustration Char"/>
    <w:link w:val="Illustration"/>
    <w:locked/>
    <w:rsid w:val="000A5703"/>
    <w:rPr>
      <w:rFonts w:eastAsia="Times New Roman"/>
    </w:rPr>
  </w:style>
  <w:style w:type="character" w:customStyle="1" w:styleId="CharChar39">
    <w:name w:val="Char Char39"/>
    <w:basedOn w:val="DefaultParagraphFont"/>
    <w:rsid w:val="00A6208C"/>
    <w:rPr>
      <w:rFonts w:ascii="Arial" w:hAnsi="Arial" w:cs="Angsana New"/>
      <w:b/>
      <w:i/>
      <w:sz w:val="24"/>
      <w:lang w:val="en-US" w:eastAsia="en-US" w:bidi="ar-SA"/>
    </w:rPr>
  </w:style>
  <w:style w:type="character" w:customStyle="1" w:styleId="CharChar40">
    <w:name w:val="Char Char40"/>
    <w:basedOn w:val="DefaultParagraphFont"/>
    <w:rsid w:val="00A6208C"/>
    <w:rPr>
      <w:rFonts w:ascii="Arial" w:hAnsi="Arial" w:cs="Angsana New"/>
      <w:b/>
      <w:sz w:val="28"/>
      <w:lang w:val="en-US" w:eastAsia="en-US" w:bidi="ar-SA"/>
    </w:rPr>
  </w:style>
  <w:style w:type="character" w:customStyle="1" w:styleId="CharChar38">
    <w:name w:val="Char Char38"/>
    <w:basedOn w:val="DefaultParagraphFont"/>
    <w:rsid w:val="00A6208C"/>
    <w:rPr>
      <w:rFonts w:ascii="Arial Narrow" w:hAnsi="Arial Narrow" w:cs="Angsana New"/>
      <w:b/>
      <w:sz w:val="24"/>
      <w:lang w:val="en-US" w:eastAsia="en-US" w:bidi="ar-SA"/>
    </w:rPr>
  </w:style>
  <w:style w:type="character" w:customStyle="1" w:styleId="CharChar42">
    <w:name w:val="Char Char42"/>
    <w:basedOn w:val="DefaultParagraphFont"/>
    <w:rsid w:val="00A6208C"/>
    <w:rPr>
      <w:rFonts w:ascii="Arial" w:hAnsi="Arial" w:cs="Angsana New"/>
      <w:b/>
      <w:sz w:val="60"/>
      <w:lang w:val="en-US" w:eastAsia="en-US" w:bidi="ar-SA"/>
    </w:rPr>
  </w:style>
  <w:style w:type="character" w:customStyle="1" w:styleId="CharChar41">
    <w:name w:val="Char Char41"/>
    <w:basedOn w:val="DefaultParagraphFont"/>
    <w:rsid w:val="00A6208C"/>
    <w:rPr>
      <w:rFonts w:ascii="Arial" w:hAnsi="Arial" w:cs="Angsana New"/>
      <w:b/>
      <w:sz w:val="36"/>
      <w:lang w:val="en-US" w:eastAsia="en-US" w:bidi="ar-SA"/>
    </w:rPr>
  </w:style>
  <w:style w:type="character" w:customStyle="1" w:styleId="Normal-NoSpaceAfterChar">
    <w:name w:val="Normal-No Space After Char"/>
    <w:basedOn w:val="DefaultParagraphFont"/>
    <w:link w:val="Normal-NoSpaceAfter"/>
    <w:rsid w:val="00A6208C"/>
    <w:rPr>
      <w:rFonts w:eastAsia="Times New Roman"/>
    </w:rPr>
  </w:style>
  <w:style w:type="character" w:customStyle="1" w:styleId="InfoBlueChar">
    <w:name w:val="InfoBlue Char"/>
    <w:basedOn w:val="DefaultParagraphFont"/>
    <w:link w:val="InfoBlue"/>
    <w:rsid w:val="00A6208C"/>
    <w:rPr>
      <w:rFonts w:ascii="Arial" w:eastAsia="Times New Roman" w:hAnsi="Arial" w:cs="Arial"/>
      <w:sz w:val="24"/>
      <w:szCs w:val="24"/>
    </w:rPr>
  </w:style>
  <w:style w:type="character" w:customStyle="1" w:styleId="BodyTextChar2">
    <w:name w:val="Body Text Char2"/>
    <w:basedOn w:val="DefaultParagraphFont"/>
    <w:locked/>
    <w:rsid w:val="00A6208C"/>
    <w:rPr>
      <w:rFonts w:ascii="Times New Roman" w:hAnsi="Times New Roman" w:cs="Angsana New"/>
      <w:sz w:val="20"/>
      <w:szCs w:val="20"/>
      <w:lang w:bidi="th-TH"/>
    </w:rPr>
  </w:style>
  <w:style w:type="character" w:customStyle="1" w:styleId="TitleChar1">
    <w:name w:val="Title Char1"/>
    <w:basedOn w:val="DefaultParagraphFont"/>
    <w:locked/>
    <w:rsid w:val="00A6208C"/>
    <w:rPr>
      <w:rFonts w:ascii="Arial" w:hAnsi="Arial"/>
      <w:b/>
      <w:sz w:val="72"/>
    </w:rPr>
  </w:style>
  <w:style w:type="character" w:customStyle="1" w:styleId="CaptionChar2">
    <w:name w:val="Caption Char2"/>
    <w:basedOn w:val="CharChar11"/>
    <w:locked/>
    <w:rsid w:val="00A6208C"/>
    <w:rPr>
      <w:rFonts w:ascii="Arial" w:hAnsi="Arial" w:cs="Angsana New"/>
      <w:sz w:val="20"/>
      <w:szCs w:val="20"/>
      <w:lang w:val="en-US" w:eastAsia="en-US" w:bidi="ar-SA"/>
    </w:rPr>
  </w:style>
  <w:style w:type="character" w:customStyle="1" w:styleId="CharChar11">
    <w:name w:val="Char Char11"/>
    <w:basedOn w:val="DefaultParagraphFont"/>
    <w:rsid w:val="00A6208C"/>
    <w:rPr>
      <w:rFonts w:cs="Angsana New"/>
      <w:lang w:val="en-US" w:eastAsia="en-US" w:bidi="ar-SA"/>
    </w:rPr>
  </w:style>
  <w:style w:type="character" w:customStyle="1" w:styleId="CommentTextChar1">
    <w:name w:val="Comment Text Char1"/>
    <w:basedOn w:val="DefaultParagraphFont"/>
    <w:semiHidden/>
    <w:locked/>
    <w:rsid w:val="00A6208C"/>
    <w:rPr>
      <w:rFonts w:ascii="Times New Roman" w:hAnsi="Times New Roman" w:cs="Angsana New"/>
      <w:sz w:val="20"/>
      <w:szCs w:val="20"/>
      <w:lang w:bidi="th-TH"/>
    </w:rPr>
  </w:style>
  <w:style w:type="character" w:customStyle="1" w:styleId="Heading4Char2">
    <w:name w:val="Heading 4 Char2"/>
    <w:basedOn w:val="DefaultParagraphFont"/>
    <w:locked/>
    <w:rsid w:val="00A6208C"/>
    <w:rPr>
      <w:rFonts w:ascii="Arial" w:hAnsi="Arial" w:cs="Angsana New"/>
      <w:b/>
      <w:i/>
      <w:sz w:val="36"/>
      <w:szCs w:val="36"/>
      <w:lang w:bidi="th-TH"/>
    </w:rPr>
  </w:style>
  <w:style w:type="character" w:customStyle="1" w:styleId="Heading1Char1">
    <w:name w:val="Heading 1 Char1"/>
    <w:basedOn w:val="DefaultParagraphFont"/>
    <w:locked/>
    <w:rsid w:val="00A6208C"/>
    <w:rPr>
      <w:rFonts w:ascii="Arial" w:hAnsi="Arial" w:cs="Angsana New"/>
      <w:b/>
      <w:sz w:val="20"/>
      <w:szCs w:val="20"/>
      <w:lang w:bidi="th-TH"/>
    </w:rPr>
  </w:style>
  <w:style w:type="character" w:customStyle="1" w:styleId="Heading2Char1">
    <w:name w:val="Heading 2 Char1"/>
    <w:basedOn w:val="DefaultParagraphFont"/>
    <w:locked/>
    <w:rsid w:val="00A6208C"/>
    <w:rPr>
      <w:rFonts w:ascii="Arial" w:hAnsi="Arial" w:cs="Angsana New"/>
      <w:b/>
      <w:sz w:val="44"/>
      <w:szCs w:val="44"/>
      <w:lang w:bidi="th-TH"/>
    </w:rPr>
  </w:style>
  <w:style w:type="character" w:customStyle="1" w:styleId="CharChar351">
    <w:name w:val="Char Char351"/>
    <w:basedOn w:val="DefaultParagraphFont"/>
    <w:rsid w:val="00A6208C"/>
    <w:rPr>
      <w:rFonts w:ascii="Arial" w:hAnsi="Arial" w:cs="Angsana New"/>
      <w:b/>
      <w:sz w:val="20"/>
      <w:szCs w:val="20"/>
      <w:lang w:bidi="th-TH"/>
    </w:rPr>
  </w:style>
  <w:style w:type="character" w:customStyle="1" w:styleId="CharChar331">
    <w:name w:val="Char Char331"/>
    <w:basedOn w:val="DefaultParagraphFont"/>
    <w:rsid w:val="00A6208C"/>
    <w:rPr>
      <w:rFonts w:ascii="Arial Narrow" w:hAnsi="Arial Narrow" w:cs="Angsana New"/>
      <w:b/>
      <w:sz w:val="20"/>
      <w:szCs w:val="20"/>
      <w:lang w:bidi="th-TH"/>
    </w:rPr>
  </w:style>
  <w:style w:type="character" w:customStyle="1" w:styleId="Heading6Char1">
    <w:name w:val="Heading 6 Char1"/>
    <w:basedOn w:val="DefaultParagraphFont"/>
    <w:locked/>
    <w:rsid w:val="00A6208C"/>
    <w:rPr>
      <w:rFonts w:ascii="Arial" w:hAnsi="Arial" w:cs="Arial"/>
      <w:b/>
      <w:bCs/>
      <w:i/>
      <w:sz w:val="28"/>
      <w:szCs w:val="28"/>
    </w:rPr>
  </w:style>
  <w:style w:type="character" w:customStyle="1" w:styleId="CharChar281">
    <w:name w:val="Char Char281"/>
    <w:basedOn w:val="DefaultParagraphFont"/>
    <w:rsid w:val="00A6208C"/>
    <w:rPr>
      <w:rFonts w:ascii="Times New Roman" w:hAnsi="Times New Roman" w:cs="Angsana New"/>
      <w:sz w:val="20"/>
      <w:szCs w:val="20"/>
      <w:lang w:bidi="th-TH"/>
    </w:rPr>
  </w:style>
  <w:style w:type="character" w:customStyle="1" w:styleId="CharChar261">
    <w:name w:val="Char Char261"/>
    <w:basedOn w:val="DefaultParagraphFont"/>
    <w:semiHidden/>
    <w:rsid w:val="00A6208C"/>
    <w:rPr>
      <w:rFonts w:ascii="Times New Roman" w:hAnsi="Times New Roman" w:cs="Angsana New"/>
      <w:sz w:val="20"/>
      <w:szCs w:val="20"/>
      <w:lang w:bidi="th-TH"/>
    </w:rPr>
  </w:style>
  <w:style w:type="character" w:customStyle="1" w:styleId="CharChar241">
    <w:name w:val="Char Char241"/>
    <w:basedOn w:val="DefaultParagraphFont"/>
    <w:semiHidden/>
    <w:rsid w:val="00A6208C"/>
    <w:rPr>
      <w:rFonts w:ascii="Tahoma" w:hAnsi="Tahoma" w:cs="Tahoma"/>
      <w:sz w:val="16"/>
      <w:szCs w:val="16"/>
    </w:rPr>
  </w:style>
  <w:style w:type="character" w:customStyle="1" w:styleId="HeaderChar1">
    <w:name w:val="Header Char1"/>
    <w:basedOn w:val="DefaultParagraphFont"/>
    <w:locked/>
    <w:rsid w:val="00A6208C"/>
    <w:rPr>
      <w:rFonts w:ascii="Arial" w:hAnsi="Arial" w:cs="Angsana New"/>
      <w:b/>
      <w:sz w:val="20"/>
      <w:szCs w:val="20"/>
      <w:lang w:bidi="th-TH"/>
    </w:rPr>
  </w:style>
  <w:style w:type="character" w:customStyle="1" w:styleId="CharChar271">
    <w:name w:val="Char Char271"/>
    <w:basedOn w:val="CharChar281"/>
    <w:rsid w:val="00A6208C"/>
    <w:rPr>
      <w:rFonts w:ascii="Arial" w:hAnsi="Arial" w:cs="Angsana New"/>
      <w:sz w:val="20"/>
      <w:szCs w:val="20"/>
      <w:lang w:bidi="th-TH"/>
    </w:rPr>
  </w:style>
  <w:style w:type="character" w:customStyle="1" w:styleId="FooterChar1">
    <w:name w:val="Footer Char1"/>
    <w:basedOn w:val="DefaultParagraphFont"/>
    <w:locked/>
    <w:rsid w:val="00A6208C"/>
    <w:rPr>
      <w:rFonts w:ascii="Arial" w:hAnsi="Arial" w:cs="Angsana New"/>
      <w:b/>
      <w:sz w:val="20"/>
      <w:szCs w:val="20"/>
      <w:lang w:bidi="th-TH"/>
    </w:rPr>
  </w:style>
  <w:style w:type="character" w:customStyle="1" w:styleId="CharChar191">
    <w:name w:val="Char Char191"/>
    <w:basedOn w:val="DefaultParagraphFont"/>
    <w:rsid w:val="00A6208C"/>
    <w:rPr>
      <w:rFonts w:ascii="Times New Roman" w:hAnsi="Times New Roman" w:cs="Angsana New"/>
      <w:sz w:val="20"/>
      <w:szCs w:val="20"/>
      <w:lang w:bidi="th-TH"/>
    </w:rPr>
  </w:style>
  <w:style w:type="character" w:customStyle="1" w:styleId="CharChar43">
    <w:name w:val="Char Char43"/>
    <w:basedOn w:val="DefaultParagraphFont"/>
    <w:rsid w:val="00A6208C"/>
    <w:rPr>
      <w:rFonts w:cs="Angsana New"/>
      <w:sz w:val="24"/>
      <w:lang w:val="en-US" w:eastAsia="en-US" w:bidi="ar-SA"/>
    </w:rPr>
  </w:style>
  <w:style w:type="character" w:customStyle="1" w:styleId="CharChar71">
    <w:name w:val="Char Char71"/>
    <w:basedOn w:val="DefaultParagraphFont"/>
    <w:rsid w:val="00A6208C"/>
    <w:rPr>
      <w:rFonts w:cs="Angsana New"/>
      <w:sz w:val="24"/>
      <w:lang w:val="en-US" w:eastAsia="en-US" w:bidi="ar-SA"/>
    </w:rPr>
  </w:style>
  <w:style w:type="character" w:customStyle="1" w:styleId="CharChar21">
    <w:name w:val="Char Char21"/>
    <w:basedOn w:val="DefaultParagraphFont"/>
    <w:rsid w:val="00A6208C"/>
    <w:rPr>
      <w:rFonts w:ascii="Arial Narrow" w:hAnsi="Arial Narrow" w:cs="Angsana New"/>
      <w:b/>
      <w:sz w:val="32"/>
      <w:lang w:val="en-US" w:eastAsia="en-US" w:bidi="ar-SA"/>
    </w:rPr>
  </w:style>
  <w:style w:type="character" w:customStyle="1" w:styleId="CharChar31">
    <w:name w:val="Char Char31"/>
    <w:basedOn w:val="DefaultParagraphFont"/>
    <w:rsid w:val="00A6208C"/>
    <w:rPr>
      <w:rFonts w:ascii="Arial Narrow" w:hAnsi="Arial Narrow" w:cs="Angsana New"/>
      <w:b/>
      <w:color w:val="993300"/>
      <w:sz w:val="28"/>
      <w:szCs w:val="28"/>
      <w:lang w:val="en-US" w:eastAsia="en-US" w:bidi="ar-SA"/>
    </w:rPr>
  </w:style>
  <w:style w:type="character" w:customStyle="1" w:styleId="CharChar341">
    <w:name w:val="Char Char341"/>
    <w:basedOn w:val="DefaultParagraphFont"/>
    <w:rsid w:val="00A6208C"/>
    <w:rPr>
      <w:rFonts w:ascii="Arial" w:hAnsi="Arial" w:cs="Angsana New"/>
      <w:b/>
      <w:i/>
      <w:sz w:val="20"/>
      <w:szCs w:val="20"/>
      <w:lang w:bidi="th-TH"/>
    </w:rPr>
  </w:style>
  <w:style w:type="character" w:customStyle="1" w:styleId="CharChar391">
    <w:name w:val="Char Char391"/>
    <w:basedOn w:val="DefaultParagraphFont"/>
    <w:rsid w:val="00A6208C"/>
    <w:rPr>
      <w:rFonts w:ascii="Arial" w:hAnsi="Arial" w:cs="Angsana New"/>
      <w:b/>
      <w:i/>
      <w:sz w:val="24"/>
      <w:lang w:val="en-US" w:eastAsia="en-US" w:bidi="ar-SA"/>
    </w:rPr>
  </w:style>
  <w:style w:type="character" w:customStyle="1" w:styleId="CharChar401">
    <w:name w:val="Char Char401"/>
    <w:basedOn w:val="DefaultParagraphFont"/>
    <w:rsid w:val="00A6208C"/>
    <w:rPr>
      <w:rFonts w:ascii="Arial" w:hAnsi="Arial" w:cs="Angsana New"/>
      <w:b/>
      <w:sz w:val="28"/>
      <w:lang w:val="en-US" w:eastAsia="en-US" w:bidi="ar-SA"/>
    </w:rPr>
  </w:style>
  <w:style w:type="character" w:customStyle="1" w:styleId="CharChar381">
    <w:name w:val="Char Char381"/>
    <w:basedOn w:val="DefaultParagraphFont"/>
    <w:rsid w:val="00A6208C"/>
    <w:rPr>
      <w:rFonts w:ascii="Arial Narrow" w:hAnsi="Arial Narrow" w:cs="Angsana New"/>
      <w:b/>
      <w:sz w:val="24"/>
      <w:lang w:val="en-US" w:eastAsia="en-US" w:bidi="ar-SA"/>
    </w:rPr>
  </w:style>
  <w:style w:type="character" w:customStyle="1" w:styleId="CharChar421">
    <w:name w:val="Char Char421"/>
    <w:basedOn w:val="DefaultParagraphFont"/>
    <w:rsid w:val="00A6208C"/>
    <w:rPr>
      <w:rFonts w:ascii="Arial" w:hAnsi="Arial" w:cs="Angsana New"/>
      <w:b/>
      <w:sz w:val="60"/>
      <w:lang w:val="en-US" w:eastAsia="en-US" w:bidi="ar-SA"/>
    </w:rPr>
  </w:style>
  <w:style w:type="character" w:customStyle="1" w:styleId="CharChar411">
    <w:name w:val="Char Char411"/>
    <w:basedOn w:val="DefaultParagraphFont"/>
    <w:rsid w:val="00A6208C"/>
    <w:rPr>
      <w:rFonts w:ascii="Arial" w:hAnsi="Arial" w:cs="Angsana New"/>
      <w:b/>
      <w:sz w:val="36"/>
      <w:lang w:val="en-US" w:eastAsia="en-US" w:bidi="ar-SA"/>
    </w:rPr>
  </w:style>
  <w:style w:type="character" w:customStyle="1" w:styleId="SuperTitleChar">
    <w:name w:val="SuperTitle Char"/>
    <w:basedOn w:val="TitleChar1"/>
    <w:link w:val="SuperTitle"/>
    <w:rsid w:val="00A6208C"/>
    <w:rPr>
      <w:rFonts w:eastAsia="Times New Roman"/>
      <w:b/>
      <w:sz w:val="28"/>
    </w:rPr>
  </w:style>
  <w:style w:type="character" w:customStyle="1" w:styleId="StyleCaptionArialNarrow11ptChar1">
    <w:name w:val="Style Caption + Arial Narrow 11 pt Char1"/>
    <w:basedOn w:val="CaptionChar4"/>
    <w:link w:val="StyleCaptionArialNarrow11pt"/>
    <w:rsid w:val="00A6208C"/>
    <w:rPr>
      <w:rFonts w:ascii="Arial Narrow" w:eastAsia="Times New Roman" w:hAnsi="Arial Narrow" w:cs="Angsana New"/>
      <w:i/>
      <w:iCs/>
      <w:sz w:val="22"/>
      <w:lang w:val="en-US" w:eastAsia="en-US" w:bidi="ar-SA"/>
    </w:rPr>
  </w:style>
  <w:style w:type="character" w:customStyle="1" w:styleId="C1HPopupTopicTextChar">
    <w:name w:val="C1H Popup Topic Text Char"/>
    <w:basedOn w:val="BodyTextChar"/>
    <w:link w:val="C1HPopupTopicText"/>
    <w:locked/>
    <w:rsid w:val="00A6208C"/>
  </w:style>
  <w:style w:type="character" w:customStyle="1" w:styleId="BodyTextChar4">
    <w:name w:val="Body Text Char4"/>
    <w:basedOn w:val="DefaultParagraphFont"/>
    <w:rsid w:val="00A6208C"/>
    <w:rPr>
      <w:rFonts w:cs="Symbol"/>
    </w:rPr>
  </w:style>
  <w:style w:type="character" w:customStyle="1" w:styleId="C1HBullet2AChar">
    <w:name w:val="C1H Bullet 2A Char"/>
    <w:link w:val="C1HBullet2A"/>
    <w:rsid w:val="000A5703"/>
    <w:rPr>
      <w:rFonts w:eastAsia="Times New Roman"/>
    </w:rPr>
  </w:style>
  <w:style w:type="character" w:customStyle="1" w:styleId="CaptionChar3">
    <w:name w:val="Caption Char3"/>
    <w:basedOn w:val="DefaultParagraphFont"/>
    <w:locked/>
    <w:rsid w:val="00A6208C"/>
    <w:rPr>
      <w:rFonts w:ascii="Arial" w:hAnsi="Arial" w:cs="Angsana New"/>
      <w:sz w:val="20"/>
      <w:szCs w:val="20"/>
      <w:lang w:val="en-US" w:eastAsia="en-US" w:bidi="ar-SA"/>
    </w:rPr>
  </w:style>
  <w:style w:type="character" w:customStyle="1" w:styleId="CommentTextChar2">
    <w:name w:val="Comment Text Char2"/>
    <w:basedOn w:val="DefaultParagraphFont"/>
    <w:semiHidden/>
    <w:locked/>
    <w:rsid w:val="00A6208C"/>
    <w:rPr>
      <w:rFonts w:ascii="Times New Roman" w:hAnsi="Times New Roman" w:cs="Angsana New"/>
      <w:sz w:val="20"/>
      <w:szCs w:val="20"/>
      <w:lang w:bidi="th-TH"/>
    </w:rPr>
  </w:style>
  <w:style w:type="character" w:customStyle="1" w:styleId="ReviewLater">
    <w:name w:val="Review Later"/>
    <w:basedOn w:val="DefaultParagraphFont"/>
    <w:rsid w:val="00A6208C"/>
    <w:rPr>
      <w:color w:val="FF0000"/>
      <w:bdr w:val="none" w:sz="0" w:space="0" w:color="auto"/>
      <w:shd w:val="clear" w:color="auto" w:fill="FFFF00"/>
    </w:rPr>
  </w:style>
  <w:style w:type="character" w:customStyle="1" w:styleId="TableCellsEmphasis">
    <w:name w:val="Table Cells Emphasis"/>
    <w:basedOn w:val="TableCellsChar1"/>
    <w:qFormat/>
    <w:rsid w:val="00A6208C"/>
    <w:rPr>
      <w:rFonts w:ascii="Arial" w:eastAsia="Times New Roman" w:hAnsi="Arial" w:cs="Angsana New"/>
      <w:i/>
      <w:sz w:val="20"/>
      <w:szCs w:val="22"/>
    </w:rPr>
  </w:style>
  <w:style w:type="paragraph" w:customStyle="1" w:styleId="iLlustrationindent2">
    <w:name w:val="iLlustration indent 2"/>
    <w:basedOn w:val="Illustrationinnumberedlist"/>
    <w:rsid w:val="00A6208C"/>
    <w:pPr>
      <w:ind w:left="1080"/>
    </w:pPr>
  </w:style>
  <w:style w:type="paragraph" w:customStyle="1" w:styleId="Indentedtableheading">
    <w:name w:val="Indented table heading"/>
    <w:basedOn w:val="TableHeading"/>
    <w:rsid w:val="00A6208C"/>
    <w:pPr>
      <w:ind w:left="720"/>
    </w:pPr>
    <w:rPr>
      <w:lang w:bidi="th-TH"/>
    </w:rPr>
  </w:style>
  <w:style w:type="character" w:customStyle="1" w:styleId="Emphasisintable">
    <w:name w:val="Emphasis in table"/>
    <w:qFormat/>
    <w:rsid w:val="003712B4"/>
    <w:rPr>
      <w:i/>
    </w:rPr>
  </w:style>
  <w:style w:type="paragraph" w:styleId="TOCHeading">
    <w:name w:val="TOC Heading"/>
    <w:basedOn w:val="Heading1"/>
    <w:next w:val="Normal"/>
    <w:uiPriority w:val="39"/>
    <w:semiHidden/>
    <w:unhideWhenUsed/>
    <w:qFormat/>
    <w:rsid w:val="00011965"/>
    <w:pPr>
      <w:keepLines/>
      <w:spacing w:before="480" w:after="0"/>
      <w:outlineLvl w:val="9"/>
    </w:pPr>
    <w:rPr>
      <w:rFonts w:asciiTheme="majorHAnsi" w:eastAsiaTheme="majorEastAsia" w:hAnsiTheme="majorHAnsi" w:cstheme="majorBidi"/>
      <w:bCs/>
      <w:color w:val="365F91" w:themeColor="accent1" w:themeShade="BF"/>
      <w:sz w:val="28"/>
      <w:szCs w:val="28"/>
    </w:rPr>
  </w:style>
  <w:style w:type="character" w:customStyle="1" w:styleId="TOC2Char">
    <w:name w:val="TOC 2 Char"/>
    <w:link w:val="TOC2"/>
    <w:rsid w:val="000A5703"/>
    <w:rPr>
      <w:rFonts w:eastAsia="Times New Roman"/>
    </w:rPr>
  </w:style>
  <w:style w:type="character" w:customStyle="1" w:styleId="apple-converted-space">
    <w:name w:val="apple-converted-space"/>
    <w:basedOn w:val="DefaultParagraphFont"/>
    <w:rsid w:val="008813D8"/>
  </w:style>
  <w:style w:type="paragraph" w:customStyle="1" w:styleId="m5292239122730954005gmail-m8582028290444852689gmail-c1hbullet">
    <w:name w:val="m_5292239122730954005gmail-m8582028290444852689gmail-c1hbullet"/>
    <w:basedOn w:val="Normal"/>
    <w:rsid w:val="00416DA2"/>
    <w:pPr>
      <w:spacing w:before="100" w:beforeAutospacing="1" w:after="100" w:afterAutospacing="1"/>
    </w:pPr>
    <w:rPr>
      <w:rFonts w:cs="Times New Roman"/>
      <w:sz w:val="24"/>
      <w:szCs w:val="24"/>
    </w:rPr>
  </w:style>
  <w:style w:type="character" w:customStyle="1" w:styleId="m5292239122730954005gmail-apple-converted-space">
    <w:name w:val="m_5292239122730954005gmail-apple-converted-space"/>
    <w:basedOn w:val="DefaultParagraphFont"/>
    <w:rsid w:val="00416DA2"/>
  </w:style>
  <w:style w:type="paragraph" w:customStyle="1" w:styleId="m5292239122730954005gmail-m8582028290444852689gmail-noteindented">
    <w:name w:val="m_5292239122730954005gmail-m8582028290444852689gmail-noteindented"/>
    <w:basedOn w:val="Normal"/>
    <w:rsid w:val="00416DA2"/>
    <w:pPr>
      <w:spacing w:before="100" w:beforeAutospacing="1" w:after="100" w:afterAutospacing="1"/>
    </w:pPr>
    <w:rPr>
      <w:rFonts w:cs="Times New Roman"/>
      <w:sz w:val="24"/>
      <w:szCs w:val="24"/>
    </w:rPr>
  </w:style>
</w:styles>
</file>

<file path=word/webSettings.xml><?xml version="1.0" encoding="utf-8"?>
<w:webSettings xmlns:r="http://schemas.openxmlformats.org/officeDocument/2006/relationships" xmlns:w="http://schemas.openxmlformats.org/wordprocessingml/2006/main">
  <w:divs>
    <w:div w:id="31997700">
      <w:bodyDiv w:val="1"/>
      <w:marLeft w:val="0"/>
      <w:marRight w:val="0"/>
      <w:marTop w:val="0"/>
      <w:marBottom w:val="0"/>
      <w:divBdr>
        <w:top w:val="none" w:sz="0" w:space="0" w:color="auto"/>
        <w:left w:val="none" w:sz="0" w:space="0" w:color="auto"/>
        <w:bottom w:val="none" w:sz="0" w:space="0" w:color="auto"/>
        <w:right w:val="none" w:sz="0" w:space="0" w:color="auto"/>
      </w:divBdr>
    </w:div>
    <w:div w:id="64842255">
      <w:bodyDiv w:val="1"/>
      <w:marLeft w:val="0"/>
      <w:marRight w:val="0"/>
      <w:marTop w:val="0"/>
      <w:marBottom w:val="0"/>
      <w:divBdr>
        <w:top w:val="none" w:sz="0" w:space="0" w:color="auto"/>
        <w:left w:val="none" w:sz="0" w:space="0" w:color="auto"/>
        <w:bottom w:val="none" w:sz="0" w:space="0" w:color="auto"/>
        <w:right w:val="none" w:sz="0" w:space="0" w:color="auto"/>
      </w:divBdr>
    </w:div>
    <w:div w:id="341706727">
      <w:bodyDiv w:val="1"/>
      <w:marLeft w:val="0"/>
      <w:marRight w:val="0"/>
      <w:marTop w:val="0"/>
      <w:marBottom w:val="0"/>
      <w:divBdr>
        <w:top w:val="none" w:sz="0" w:space="0" w:color="auto"/>
        <w:left w:val="none" w:sz="0" w:space="0" w:color="auto"/>
        <w:bottom w:val="none" w:sz="0" w:space="0" w:color="auto"/>
        <w:right w:val="none" w:sz="0" w:space="0" w:color="auto"/>
      </w:divBdr>
    </w:div>
    <w:div w:id="364059916">
      <w:bodyDiv w:val="1"/>
      <w:marLeft w:val="0"/>
      <w:marRight w:val="0"/>
      <w:marTop w:val="0"/>
      <w:marBottom w:val="0"/>
      <w:divBdr>
        <w:top w:val="none" w:sz="0" w:space="0" w:color="auto"/>
        <w:left w:val="none" w:sz="0" w:space="0" w:color="auto"/>
        <w:bottom w:val="none" w:sz="0" w:space="0" w:color="auto"/>
        <w:right w:val="none" w:sz="0" w:space="0" w:color="auto"/>
      </w:divBdr>
    </w:div>
    <w:div w:id="746264727">
      <w:bodyDiv w:val="1"/>
      <w:marLeft w:val="0"/>
      <w:marRight w:val="0"/>
      <w:marTop w:val="0"/>
      <w:marBottom w:val="0"/>
      <w:divBdr>
        <w:top w:val="none" w:sz="0" w:space="0" w:color="auto"/>
        <w:left w:val="none" w:sz="0" w:space="0" w:color="auto"/>
        <w:bottom w:val="none" w:sz="0" w:space="0" w:color="auto"/>
        <w:right w:val="none" w:sz="0" w:space="0" w:color="auto"/>
      </w:divBdr>
    </w:div>
    <w:div w:id="833180132">
      <w:bodyDiv w:val="1"/>
      <w:marLeft w:val="0"/>
      <w:marRight w:val="0"/>
      <w:marTop w:val="0"/>
      <w:marBottom w:val="0"/>
      <w:divBdr>
        <w:top w:val="none" w:sz="0" w:space="0" w:color="auto"/>
        <w:left w:val="none" w:sz="0" w:space="0" w:color="auto"/>
        <w:bottom w:val="none" w:sz="0" w:space="0" w:color="auto"/>
        <w:right w:val="none" w:sz="0" w:space="0" w:color="auto"/>
      </w:divBdr>
    </w:div>
    <w:div w:id="1206601478">
      <w:bodyDiv w:val="1"/>
      <w:marLeft w:val="0"/>
      <w:marRight w:val="0"/>
      <w:marTop w:val="0"/>
      <w:marBottom w:val="0"/>
      <w:divBdr>
        <w:top w:val="none" w:sz="0" w:space="0" w:color="auto"/>
        <w:left w:val="none" w:sz="0" w:space="0" w:color="auto"/>
        <w:bottom w:val="none" w:sz="0" w:space="0" w:color="auto"/>
        <w:right w:val="none" w:sz="0" w:space="0" w:color="auto"/>
      </w:divBdr>
    </w:div>
    <w:div w:id="1444694358">
      <w:bodyDiv w:val="1"/>
      <w:marLeft w:val="0"/>
      <w:marRight w:val="0"/>
      <w:marTop w:val="0"/>
      <w:marBottom w:val="0"/>
      <w:divBdr>
        <w:top w:val="none" w:sz="0" w:space="0" w:color="auto"/>
        <w:left w:val="none" w:sz="0" w:space="0" w:color="auto"/>
        <w:bottom w:val="none" w:sz="0" w:space="0" w:color="auto"/>
        <w:right w:val="none" w:sz="0" w:space="0" w:color="auto"/>
      </w:divBdr>
    </w:div>
    <w:div w:id="1802453734">
      <w:bodyDiv w:val="1"/>
      <w:marLeft w:val="0"/>
      <w:marRight w:val="0"/>
      <w:marTop w:val="0"/>
      <w:marBottom w:val="0"/>
      <w:divBdr>
        <w:top w:val="none" w:sz="0" w:space="0" w:color="auto"/>
        <w:left w:val="none" w:sz="0" w:space="0" w:color="auto"/>
        <w:bottom w:val="none" w:sz="0" w:space="0" w:color="auto"/>
        <w:right w:val="none" w:sz="0" w:space="0" w:color="auto"/>
      </w:divBdr>
    </w:div>
    <w:div w:id="1863470281">
      <w:bodyDiv w:val="1"/>
      <w:marLeft w:val="0"/>
      <w:marRight w:val="0"/>
      <w:marTop w:val="0"/>
      <w:marBottom w:val="0"/>
      <w:divBdr>
        <w:top w:val="none" w:sz="0" w:space="0" w:color="auto"/>
        <w:left w:val="none" w:sz="0" w:space="0" w:color="auto"/>
        <w:bottom w:val="none" w:sz="0" w:space="0" w:color="auto"/>
        <w:right w:val="none" w:sz="0" w:space="0" w:color="auto"/>
      </w:divBdr>
    </w:div>
    <w:div w:id="199625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int.kfs.kuali.org/kfs-int/static/help/WordDocuments/gloss_chartcode.htm" TargetMode="External"/><Relationship Id="rId26" Type="http://schemas.openxmlformats.org/officeDocument/2006/relationships/image" Target="media/image11.png"/><Relationship Id="rId39" Type="http://schemas.openxmlformats.org/officeDocument/2006/relationships/image" Target="media/image15.png"/><Relationship Id="rId21" Type="http://schemas.openxmlformats.org/officeDocument/2006/relationships/hyperlink" Target="http://int.kfs.kuali.org/kfs-int/static/help/WordDocuments/gloss_accountsreceivable.htm" TargetMode="External"/><Relationship Id="rId34" Type="http://schemas.openxmlformats.org/officeDocument/2006/relationships/hyperlink" Target="http://int.kfs.kuali.org/kfs-int/static/help/WordDocuments/gloss_organizationcode.htm"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int.kfs.kuali.org/kfs-int/static/help/WordDocuments/gloss_organizationcode.htm" TargetMode="External"/><Relationship Id="rId25" Type="http://schemas.openxmlformats.org/officeDocument/2006/relationships/hyperlink" Target="http://int.kfs.kuali.org/kfs-int/static/help/WordDocuments/gloss_organizationcode.htm" TargetMode="External"/><Relationship Id="rId33" Type="http://schemas.openxmlformats.org/officeDocument/2006/relationships/hyperlink" Target="http://int.kfs.kuali.org/kfs-int/static/help/WordDocuments/gloss_organization.htm" TargetMode="External"/><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int.kfs.kuali.org/kfs-int/static/help/WordDocuments/gloss_chartcode.htm" TargetMode="External"/><Relationship Id="rId20" Type="http://schemas.openxmlformats.org/officeDocument/2006/relationships/hyperlink" Target="http://int.kfs.kuali.org/kfs-int/static/help/WordDocuments/gloss_customer.htm" TargetMode="External"/><Relationship Id="rId29" Type="http://schemas.openxmlformats.org/officeDocument/2006/relationships/hyperlink" Target="http://int.kfs.kuali.org/kfs-int/static/help/WordDocuments/gloss_chart.htm"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gif"/><Relationship Id="rId24" Type="http://schemas.openxmlformats.org/officeDocument/2006/relationships/hyperlink" Target="http://int.kfs.kuali.org/kfs-int/static/help/WordDocuments/gloss_customerinvoice.htm" TargetMode="External"/><Relationship Id="rId32" Type="http://schemas.openxmlformats.org/officeDocument/2006/relationships/hyperlink" Target="http://int.kfs.kuali.org/kfs-int/static/help/WordDocuments/gloss_customer.ht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int.kfs.kuali.org/kfs-int/static/help/WordDocuments/gloss_chart.htm" TargetMode="External"/><Relationship Id="rId28" Type="http://schemas.openxmlformats.org/officeDocument/2006/relationships/hyperlink" Target="http://int.kfs.kuali.org/kfs-int/static/help/WordDocuments/gloss_account.htm" TargetMode="External"/><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hyperlink" Target="https://kualico.atlassian.net/wiki/display/FINDOC/User+Documentation" TargetMode="External"/><Relationship Id="rId19" Type="http://schemas.openxmlformats.org/officeDocument/2006/relationships/image" Target="media/image2.png"/><Relationship Id="rId31" Type="http://schemas.openxmlformats.org/officeDocument/2006/relationships/hyperlink" Target="http://int.kfs.kuali.org/kfs-int/static/help/WordDocuments/gloss_billingorganization.htm" TargetMode="External"/><Relationship Id="rId44" Type="http://schemas.openxmlformats.org/officeDocument/2006/relationships/image" Target="media/image20.png"/><Relationship Id="rId52" Type="http://schemas.openxmlformats.org/officeDocument/2006/relationships/hyperlink" Target="http://int.kfs.kuali.org/kfs-int/static/help/WordDocuments/gloss_accountsreceivable.htm" TargetMode="External"/><Relationship Id="rId4" Type="http://schemas.openxmlformats.org/officeDocument/2006/relationships/settings" Target="settings.xml"/><Relationship Id="rId9" Type="http://schemas.openxmlformats.org/officeDocument/2006/relationships/image" Target="media/image5.gif"/><Relationship Id="rId14" Type="http://schemas.openxmlformats.org/officeDocument/2006/relationships/image" Target="media/image9.png"/><Relationship Id="rId22" Type="http://schemas.openxmlformats.org/officeDocument/2006/relationships/hyperlink" Target="http://int.kfs.kuali.org/kfs-int/static/help/WordDocuments/gloss_chartcode.htm" TargetMode="External"/><Relationship Id="rId27" Type="http://schemas.openxmlformats.org/officeDocument/2006/relationships/hyperlink" Target="http://int.kfs.kuali.org/kfs-int/static/help/WordDocuments/gloss_account.htm" TargetMode="External"/><Relationship Id="rId30" Type="http://schemas.openxmlformats.org/officeDocument/2006/relationships/hyperlink" Target="http://int.kfs.kuali.org/kfs-int/static/help/WordDocuments/gloss_chartcode.htm" TargetMode="External"/><Relationship Id="rId35" Type="http://schemas.openxmlformats.org/officeDocument/2006/relationships/hyperlink" Target="http://int.kfs.kuali.org/kfs-int/static/help/WordDocuments/gloss_account.htm" TargetMode="External"/><Relationship Id="rId43" Type="http://schemas.openxmlformats.org/officeDocument/2006/relationships/image" Target="media/image19.png"/><Relationship Id="rId48" Type="http://schemas.openxmlformats.org/officeDocument/2006/relationships/image" Target="media/image24.png"/><Relationship Id="rId56" Type="http://schemas.microsoft.com/office/2011/relationships/commentsExtended" Target="commentsExtended.xml"/><Relationship Id="rId8" Type="http://schemas.openxmlformats.org/officeDocument/2006/relationships/comments" Target="comments.xml"/><Relationship Id="rId51" Type="http://schemas.openxmlformats.org/officeDocument/2006/relationships/hyperlink" Target="http://int.kfs.kuali.org/kfs-int/static/help/WordDocuments/gloss_accountsreceivable.ht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ber\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90F9F6-A09B-427C-AFBD-51A7DC9CB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C1H_NOMARGIN.DOT</Template>
  <TotalTime>1240</TotalTime>
  <Pages>109</Pages>
  <Words>31460</Words>
  <Characters>179324</Characters>
  <Application>Microsoft Office Word</Application>
  <DocSecurity>0</DocSecurity>
  <Lines>1494</Lines>
  <Paragraphs>420</Paragraphs>
  <ScaleCrop>false</ScaleCrop>
  <HeadingPairs>
    <vt:vector size="2" baseType="variant">
      <vt:variant>
        <vt:lpstr>Title</vt:lpstr>
      </vt:variant>
      <vt:variant>
        <vt:i4>1</vt:i4>
      </vt:variant>
    </vt:vector>
  </HeadingPairs>
  <TitlesOfParts>
    <vt:vector size="1" baseType="lpstr">
      <vt:lpstr/>
    </vt:vector>
  </TitlesOfParts>
  <Company>rSmart</Company>
  <LinksUpToDate>false</LinksUpToDate>
  <CharactersWithSpaces>210364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Jonny Brown</dc:creator>
  <cp:lastModifiedBy>kymber</cp:lastModifiedBy>
  <cp:revision>14</cp:revision>
  <dcterms:created xsi:type="dcterms:W3CDTF">2016-08-11T22:19:00Z</dcterms:created>
  <dcterms:modified xsi:type="dcterms:W3CDTF">2017-03-14T15:47:00Z</dcterms:modified>
</cp:coreProperties>
</file>