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Conditions that trigger data point collection for a trip.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initial and default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distance_filter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1000 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when the app starts.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app constantly keeps detecting motion change or GPS/location change. If the distance_filter  is exactly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1000 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no ongoing trip is found, and when we receive one GPS location or activity(in_vehicle, bicycle), we deduct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300m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the distance_filter.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there is a motion detection or GPS change, the app then checks if accuracy &lt;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50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 speed &gt;=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10m/s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action_type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the above is true, then the app checks if the vehicle is in cooldown mode, if yes then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distance_filter = distance_filter + 1500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not in cooldown mode, the minimum distance calculated based on various conditions as follows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8"/>
        <w:gridCol w:w="4548"/>
      </w:tblGrid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Value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 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- 100m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5.2)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accuracy &lt;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speed&gt;=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0m/s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- 250m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5.3)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accuracy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speed&gt;=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8m/s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- 350m</w:t>
            </w:r>
          </w:p>
        </w:tc>
      </w:tr>
      <w:tr>
        <w:trPr>
          <w:trHeight w:val="1" w:hRule="atLeast"/>
          <w:jc w:val="left"/>
        </w:trPr>
        <w:tc>
          <w:tcPr>
            <w:tcW w:w="45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5.4)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accuracy &lt;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speed&gt;=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10m/s</w:t>
            </w:r>
          </w:p>
        </w:tc>
        <w:tc>
          <w:tcPr>
            <w:tcW w:w="45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distance_filter- 400m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app then starts scanning for a beacon only when the below conditions are satisfied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126"/>
      </w:tblGrid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action _type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6.2)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Accuracy &lt; 50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6.3)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Speed &gt;= 10 m/s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6.4)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Device is not in cool down mode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6.5)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No trip is ongoing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Once the correct beacon is found with the current vehicle/driver profile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distance_filter &lt;100m eg. 90m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 app starts to record the trip.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first set of data points is collected when location is detected after first becon discovery and connection.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Thereafter, every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90m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(our calculated distance_filter), the app requests for location and other data points to be collected.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The distance_filter will be recalculated after every location request. Depending upon the above parameters of activity_type, speed, accuracy some distance will be added or deducted from the distance_filter value. If the distance_filter value reaches upto 0m, then the data point collection will depend upon the Android/iOS platform's frequency of receiving the location changes. It can vary from 1-2 seconds by default or can be configured as well.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Android, current configuration is to receive location update 1.002 seconds if the distance_filter is 0m.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iOS,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from practical experience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we can expect one data point (GPS latitude, longitude) per seconds with distance filter 0 when vehicle is moving (activity type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There is not any direct way to set the location update frequency to 1 sample or 2 samples per second. It’s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totally depends on </w:t>
        </w:r>
        <w:r>
          <w:rPr>
            <w:rFonts w:ascii="Arial" w:hAnsi="Arial" w:cs="Arial" w:eastAsia="Arial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"https://stackoverflow.com/questions/17133967/how-often-does-corelocation-update#answer-17134195"</w:t>
        </w:r>
        <w:r>
          <w:rPr>
            <w:rFonts w:ascii="Arial" w:hAnsi="Arial" w:cs="Arial" w:eastAsia="Arial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distanceFilter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"https://stackoverflow.com/questions/17133967/how-often-does-corelocation-update#answer-17134195"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, </w:t>
        </w:r>
        <w:r>
          <w:rPr>
            <w:rFonts w:ascii="Arial" w:hAnsi="Arial" w:cs="Arial" w:eastAsia="Arial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"https://stackoverflow.com/questions/17133967/how-often-does-corelocation-update#answer-17134195"</w:t>
        </w:r>
        <w:r>
          <w:rPr>
            <w:rFonts w:ascii="Arial" w:hAnsi="Arial" w:cs="Arial" w:eastAsia="Arial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accuracy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"https://stackoverflow.com/questions/17133967/how-often-does-corelocation-update#answer-17134195"</w:t>
        </w:r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and the movement of the vehicle( the iPhone)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car halts or slows down, if the activity type is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bicycle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and the accuracy and speed change is detected to be lower than the above values, here after, the app starts adding to the distance_filter in the below conditions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Distance_filter calculation based on activty_type changes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in_vehicle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bicycle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running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82"/>
        <w:gridCol w:w="4544"/>
      </w:tblGrid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Value</w:t>
            </w:r>
          </w:p>
        </w:tc>
      </w:tr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 _type is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bicycle”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+100m</w:t>
            </w:r>
          </w:p>
        </w:tc>
      </w:tr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10.2)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Confidence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&amp; motion type is not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+150m</w:t>
            </w:r>
          </w:p>
        </w:tc>
      </w:tr>
      <w:tr>
        <w:trPr>
          <w:trHeight w:val="1" w:hRule="atLeast"/>
          <w:jc w:val="left"/>
        </w:trPr>
        <w:tc>
          <w:tcPr>
            <w:tcW w:w="4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10.3)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action_type is not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“in_vehicle”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5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+50m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Distance_filter calculation based on GPS location changes.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4"/>
        <w:gridCol w:w="4552"/>
      </w:tblGrid>
      <w:tr>
        <w:trPr>
          <w:trHeight w:val="1" w:hRule="atLeast"/>
          <w:jc w:val="left"/>
        </w:trPr>
        <w:tc>
          <w:tcPr>
            <w:tcW w:w="45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Value</w:t>
            </w:r>
          </w:p>
        </w:tc>
      </w:tr>
      <w:tr>
        <w:trPr>
          <w:trHeight w:val="1" w:hRule="atLeast"/>
          <w:jc w:val="left"/>
        </w:trPr>
        <w:tc>
          <w:tcPr>
            <w:tcW w:w="45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10.4)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in_vehicle”,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 accuracy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&lt; 50m,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speed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&gt;= 10m/s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CoolDown mode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active</w:t>
            </w:r>
          </w:p>
        </w:tc>
        <w:tc>
          <w:tcPr>
            <w:tcW w:w="45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+1000m</w:t>
            </w:r>
          </w:p>
        </w:tc>
      </w:tr>
      <w:tr>
        <w:trPr>
          <w:trHeight w:val="1" w:hRule="atLeast"/>
          <w:jc w:val="left"/>
        </w:trPr>
        <w:tc>
          <w:tcPr>
            <w:tcW w:w="45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10.5)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action_type is not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in_vehicle”</w:t>
            </w:r>
          </w:p>
        </w:tc>
        <w:tc>
          <w:tcPr>
            <w:tcW w:w="45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Distance_filter = distance_filter +100m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Once the distance_filter reaches upto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1000m/1km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 trip is stopped, and post processing is done to create a request body for trip upload.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trip might also be stopped if there is low battery signal or GPS is disabled.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 - The data point collection depends on the  below conditions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0"/>
        <w:gridCol w:w="4556"/>
      </w:tblGrid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trip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on-going, we still receive the location even if the distance_filter is anywhere between 100m-1000m 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points are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saved or recorded</w:t>
            </w:r>
          </w:p>
        </w:tc>
      </w:tr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trip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on-going and calculated distance_filter is between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0-100m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along with the above mentioned parameter requirements points from section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6.5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a new trip and collect data points based on calculated distance_filter eg. If the distance_filter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then collect a new set of data points every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trip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on-going</w:t>
            </w:r>
          </w:p>
        </w:tc>
        <w:tc>
          <w:tcPr>
            <w:tcW w:w="4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data points depending on the distance filter value between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0-1000m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If the distance_filter value 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then data collection depends upon the platform's frequency of recieving the location change updates. Once the distance_filter value reaches 1000m, stop the trip.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3">
    <w:abstractNumId w:val="24"/>
  </w:num>
  <w:num w:numId="49">
    <w:abstractNumId w:val="18"/>
  </w:num>
  <w:num w:numId="66">
    <w:abstractNumId w:val="12"/>
  </w:num>
  <w:num w:numId="69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49040825/shorter-time-interval-for-location-updates" Id="docRId0" Type="http://schemas.openxmlformats.org/officeDocument/2006/relationships/hyperlink" /><Relationship TargetMode="External" Target="https://stackoverflow.com/questions/17133967/how-often-does-corelocation-update#answer-1713419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