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6EB6C" w14:textId="10825294" w:rsidR="008F593D" w:rsidRDefault="008C1E2D" w:rsidP="008C1E2D">
      <w:pPr>
        <w:pStyle w:val="Heading2"/>
      </w:pPr>
      <w:r>
        <w:rPr>
          <w:rFonts w:hint="eastAsia"/>
        </w:rPr>
        <w:t>输入：</w:t>
      </w:r>
      <w:r w:rsidR="008F593D">
        <w:rPr>
          <w:rFonts w:hint="eastAsia"/>
        </w:rPr>
        <w:t>撰写规则</w:t>
      </w:r>
    </w:p>
    <w:p w14:paraId="309B30E7" w14:textId="77777777" w:rsidR="008F593D" w:rsidRDefault="008F593D">
      <w:pPr>
        <w:rPr>
          <w:b/>
          <w:bCs/>
        </w:rPr>
      </w:pPr>
    </w:p>
    <w:p w14:paraId="297A4175" w14:textId="6BEE5263" w:rsidR="008F593D" w:rsidRPr="008F593D" w:rsidRDefault="008F593D" w:rsidP="008F593D">
      <w:pPr>
        <w:rPr>
          <w:b/>
          <w:bCs/>
        </w:rPr>
      </w:pPr>
      <w:r w:rsidRPr="008F593D">
        <w:rPr>
          <w:b/>
          <w:bCs/>
        </w:rPr>
        <w:t>嵌入式</w:t>
      </w:r>
      <w:r w:rsidRPr="008F593D">
        <w:rPr>
          <w:b/>
          <w:bCs/>
        </w:rPr>
        <w:t>VCU</w:t>
      </w:r>
      <w:r w:rsidRPr="008F593D">
        <w:rPr>
          <w:b/>
          <w:bCs/>
        </w:rPr>
        <w:t>软件需求撰写规范总结</w:t>
      </w:r>
    </w:p>
    <w:p w14:paraId="522DE9B0" w14:textId="6F7D9E56" w:rsidR="008F593D" w:rsidRPr="008F593D" w:rsidRDefault="008F593D" w:rsidP="008F593D">
      <w:pPr>
        <w:rPr>
          <w:b/>
          <w:bCs/>
        </w:rPr>
      </w:pPr>
      <w:r w:rsidRPr="008F593D">
        <w:rPr>
          <w:b/>
          <w:bCs/>
        </w:rPr>
        <w:t xml:space="preserve">1. </w:t>
      </w:r>
      <w:r w:rsidRPr="008F593D">
        <w:rPr>
          <w:b/>
          <w:bCs/>
        </w:rPr>
        <w:t>结构规范：层次清晰，模块化</w:t>
      </w:r>
    </w:p>
    <w:p w14:paraId="466AEA04" w14:textId="07BD0D82" w:rsidR="008F593D" w:rsidRPr="008F593D" w:rsidRDefault="008F593D" w:rsidP="008F593D">
      <w:pPr>
        <w:numPr>
          <w:ilvl w:val="0"/>
          <w:numId w:val="1"/>
        </w:numPr>
        <w:rPr>
          <w:b/>
          <w:bCs/>
        </w:rPr>
      </w:pPr>
      <w:r w:rsidRPr="008F593D">
        <w:rPr>
          <w:b/>
          <w:bCs/>
        </w:rPr>
        <w:t>分级标题：使用多级标题（如</w:t>
      </w:r>
      <w:r w:rsidRPr="008F593D">
        <w:rPr>
          <w:b/>
          <w:bCs/>
        </w:rPr>
        <w:t xml:space="preserve"> 3.31-&gt; 3.31.1</w:t>
      </w:r>
      <w:r w:rsidRPr="008F593D">
        <w:rPr>
          <w:b/>
          <w:bCs/>
        </w:rPr>
        <w:t>）明确功能模块的从属关系，便于导航和管理。例如</w:t>
      </w:r>
      <w:r w:rsidRPr="008F593D">
        <w:rPr>
          <w:b/>
          <w:bCs/>
        </w:rPr>
        <w:t>“</w:t>
      </w:r>
      <w:r w:rsidRPr="008F593D">
        <w:rPr>
          <w:b/>
          <w:bCs/>
        </w:rPr>
        <w:t>扭矩干预</w:t>
      </w:r>
      <w:r w:rsidRPr="008F593D">
        <w:rPr>
          <w:b/>
          <w:bCs/>
        </w:rPr>
        <w:t>”</w:t>
      </w:r>
      <w:r w:rsidRPr="008F593D">
        <w:rPr>
          <w:b/>
          <w:bCs/>
        </w:rPr>
        <w:t>是父功能，</w:t>
      </w:r>
      <w:r w:rsidRPr="008F593D">
        <w:rPr>
          <w:b/>
          <w:bCs/>
        </w:rPr>
        <w:t>“ESC</w:t>
      </w:r>
      <w:r w:rsidRPr="008F593D">
        <w:rPr>
          <w:b/>
          <w:bCs/>
        </w:rPr>
        <w:t>前</w:t>
      </w:r>
      <w:r w:rsidRPr="008F593D">
        <w:rPr>
          <w:b/>
          <w:bCs/>
        </w:rPr>
        <w:t>/</w:t>
      </w:r>
      <w:r w:rsidRPr="008F593D">
        <w:rPr>
          <w:b/>
          <w:bCs/>
        </w:rPr>
        <w:t>后轴扭矩干预</w:t>
      </w:r>
      <w:r w:rsidRPr="008F593D">
        <w:rPr>
          <w:b/>
          <w:bCs/>
        </w:rPr>
        <w:t>”</w:t>
      </w:r>
      <w:r w:rsidRPr="008F593D">
        <w:rPr>
          <w:b/>
          <w:bCs/>
        </w:rPr>
        <w:t>是其子功能。</w:t>
      </w:r>
    </w:p>
    <w:p w14:paraId="63D47183" w14:textId="16053272" w:rsidR="008F593D" w:rsidRPr="008F593D" w:rsidRDefault="008F593D" w:rsidP="00C11818">
      <w:pPr>
        <w:numPr>
          <w:ilvl w:val="0"/>
          <w:numId w:val="1"/>
        </w:numPr>
        <w:rPr>
          <w:b/>
          <w:bCs/>
        </w:rPr>
      </w:pPr>
      <w:r w:rsidRPr="008F593D">
        <w:rPr>
          <w:b/>
          <w:bCs/>
        </w:rPr>
        <w:t>功能隔离：将紧密关联但物理对象不同的需求（如前轴与后轴）拆分为独立的子章节，结构对称，便于单独开发和测试。</w:t>
      </w:r>
    </w:p>
    <w:p w14:paraId="68138B33" w14:textId="606CF24A" w:rsidR="008F593D" w:rsidRPr="008F593D" w:rsidRDefault="008F593D" w:rsidP="008F593D">
      <w:pPr>
        <w:rPr>
          <w:b/>
          <w:bCs/>
        </w:rPr>
      </w:pPr>
      <w:r w:rsidRPr="008F593D">
        <w:rPr>
          <w:b/>
          <w:bCs/>
        </w:rPr>
        <w:t xml:space="preserve">3. </w:t>
      </w:r>
      <w:r w:rsidRPr="008F593D">
        <w:rPr>
          <w:b/>
          <w:bCs/>
        </w:rPr>
        <w:t>描述方式：结构化与条件化</w:t>
      </w:r>
    </w:p>
    <w:p w14:paraId="50D010D9" w14:textId="239DFF47" w:rsidR="008F593D" w:rsidRPr="008F593D" w:rsidRDefault="008F593D" w:rsidP="008F593D">
      <w:pPr>
        <w:numPr>
          <w:ilvl w:val="0"/>
          <w:numId w:val="3"/>
        </w:numPr>
        <w:rPr>
          <w:b/>
          <w:bCs/>
        </w:rPr>
      </w:pPr>
      <w:r w:rsidRPr="008F593D">
        <w:rPr>
          <w:b/>
          <w:bCs/>
        </w:rPr>
        <w:t>激活</w:t>
      </w:r>
      <w:r w:rsidRPr="008F593D">
        <w:rPr>
          <w:b/>
          <w:bCs/>
        </w:rPr>
        <w:t>/</w:t>
      </w:r>
      <w:r w:rsidRPr="008F593D">
        <w:rPr>
          <w:b/>
          <w:bCs/>
        </w:rPr>
        <w:t>判断逻辑：采用</w:t>
      </w:r>
      <w:r w:rsidRPr="008F593D">
        <w:rPr>
          <w:b/>
          <w:bCs/>
        </w:rPr>
        <w:t xml:space="preserve"> “</w:t>
      </w:r>
      <w:r w:rsidRPr="008F593D">
        <w:rPr>
          <w:b/>
          <w:bCs/>
        </w:rPr>
        <w:t>当满足以下任</w:t>
      </w:r>
      <w:proofErr w:type="gramStart"/>
      <w:r w:rsidRPr="008F593D">
        <w:rPr>
          <w:b/>
          <w:bCs/>
        </w:rPr>
        <w:t>一</w:t>
      </w:r>
      <w:proofErr w:type="gramEnd"/>
      <w:r w:rsidRPr="008F593D">
        <w:rPr>
          <w:b/>
          <w:bCs/>
        </w:rPr>
        <w:t>条件</w:t>
      </w:r>
      <w:r w:rsidRPr="008F593D">
        <w:rPr>
          <w:b/>
          <w:bCs/>
        </w:rPr>
        <w:t>…</w:t>
      </w:r>
      <w:r w:rsidRPr="008F593D">
        <w:rPr>
          <w:b/>
          <w:bCs/>
        </w:rPr>
        <w:t>，否则</w:t>
      </w:r>
      <w:r w:rsidRPr="008F593D">
        <w:rPr>
          <w:b/>
          <w:bCs/>
        </w:rPr>
        <w:t xml:space="preserve">…” </w:t>
      </w:r>
      <w:r w:rsidRPr="008F593D">
        <w:rPr>
          <w:b/>
          <w:bCs/>
        </w:rPr>
        <w:t>的标准结构。条件分点（</w:t>
      </w:r>
      <w:r w:rsidRPr="008F593D">
        <w:rPr>
          <w:b/>
          <w:bCs/>
        </w:rPr>
        <w:t>1,2,3…</w:t>
      </w:r>
      <w:r w:rsidRPr="008F593D">
        <w:rPr>
          <w:b/>
          <w:bCs/>
        </w:rPr>
        <w:t>）列出，逻辑关系（</w:t>
      </w:r>
      <w:r w:rsidRPr="008F593D">
        <w:rPr>
          <w:b/>
          <w:bCs/>
        </w:rPr>
        <w:t>“</w:t>
      </w:r>
      <w:r w:rsidRPr="008F593D">
        <w:rPr>
          <w:b/>
          <w:bCs/>
        </w:rPr>
        <w:t>与</w:t>
      </w:r>
      <w:r w:rsidRPr="008F593D">
        <w:rPr>
          <w:b/>
          <w:bCs/>
        </w:rPr>
        <w:t>”</w:t>
      </w:r>
      <w:r w:rsidRPr="008F593D">
        <w:rPr>
          <w:b/>
          <w:bCs/>
        </w:rPr>
        <w:t>、</w:t>
      </w:r>
      <w:r w:rsidRPr="008F593D">
        <w:rPr>
          <w:b/>
          <w:bCs/>
        </w:rPr>
        <w:t>“</w:t>
      </w:r>
      <w:r w:rsidRPr="008F593D">
        <w:rPr>
          <w:b/>
          <w:bCs/>
        </w:rPr>
        <w:t>或</w:t>
      </w:r>
      <w:r w:rsidRPr="008F593D">
        <w:rPr>
          <w:b/>
          <w:bCs/>
        </w:rPr>
        <w:t>”</w:t>
      </w:r>
      <w:r w:rsidRPr="008F593D">
        <w:rPr>
          <w:b/>
          <w:bCs/>
        </w:rPr>
        <w:t>）明确，无二义性。</w:t>
      </w:r>
    </w:p>
    <w:p w14:paraId="59232F32" w14:textId="49DCB76F" w:rsidR="008F593D" w:rsidRPr="008F593D" w:rsidRDefault="008F593D" w:rsidP="008F593D">
      <w:pPr>
        <w:numPr>
          <w:ilvl w:val="0"/>
          <w:numId w:val="3"/>
        </w:numPr>
        <w:rPr>
          <w:b/>
          <w:bCs/>
        </w:rPr>
      </w:pPr>
      <w:r w:rsidRPr="008F593D">
        <w:rPr>
          <w:b/>
          <w:bCs/>
        </w:rPr>
        <w:t>计算与仲裁逻辑：</w:t>
      </w:r>
    </w:p>
    <w:p w14:paraId="35D66D40" w14:textId="4DA96E2C" w:rsidR="008F593D" w:rsidRPr="008F593D" w:rsidRDefault="008F593D" w:rsidP="008F593D">
      <w:pPr>
        <w:numPr>
          <w:ilvl w:val="1"/>
          <w:numId w:val="3"/>
        </w:numPr>
        <w:rPr>
          <w:b/>
          <w:bCs/>
        </w:rPr>
      </w:pPr>
      <w:r w:rsidRPr="008F593D">
        <w:rPr>
          <w:b/>
          <w:bCs/>
        </w:rPr>
        <w:t>明确优先级：直接声明</w:t>
      </w:r>
      <w:r w:rsidRPr="008F593D">
        <w:rPr>
          <w:b/>
          <w:bCs/>
        </w:rPr>
        <w:t>“</w:t>
      </w:r>
      <w:r w:rsidRPr="008F593D">
        <w:rPr>
          <w:b/>
          <w:bCs/>
        </w:rPr>
        <w:t>优先级顺序为：</w:t>
      </w:r>
      <w:r w:rsidRPr="008F593D">
        <w:rPr>
          <w:b/>
          <w:bCs/>
        </w:rPr>
        <w:t>X &gt; Y &gt; Z”</w:t>
      </w:r>
      <w:r w:rsidRPr="008F593D">
        <w:rPr>
          <w:b/>
          <w:bCs/>
        </w:rPr>
        <w:t>，这是多源请求仲裁的核心。</w:t>
      </w:r>
    </w:p>
    <w:p w14:paraId="7E2A1327" w14:textId="78EBFC8B" w:rsidR="008F593D" w:rsidRPr="008F593D" w:rsidRDefault="008F593D" w:rsidP="008F593D">
      <w:pPr>
        <w:numPr>
          <w:ilvl w:val="1"/>
          <w:numId w:val="3"/>
        </w:numPr>
        <w:rPr>
          <w:b/>
          <w:bCs/>
        </w:rPr>
      </w:pPr>
      <w:r w:rsidRPr="008F593D">
        <w:rPr>
          <w:b/>
          <w:bCs/>
        </w:rPr>
        <w:t>分情况阐述：使用</w:t>
      </w:r>
      <w:r w:rsidRPr="008F593D">
        <w:rPr>
          <w:b/>
          <w:bCs/>
        </w:rPr>
        <w:t>“</w:t>
      </w:r>
      <w:r w:rsidRPr="008F593D">
        <w:rPr>
          <w:b/>
          <w:bCs/>
        </w:rPr>
        <w:t>当</w:t>
      </w:r>
      <w:r w:rsidRPr="008F593D">
        <w:rPr>
          <w:b/>
          <w:bCs/>
        </w:rPr>
        <w:t>…</w:t>
      </w:r>
      <w:r w:rsidRPr="008F593D">
        <w:rPr>
          <w:b/>
          <w:bCs/>
        </w:rPr>
        <w:t>时，输出</w:t>
      </w:r>
      <w:r w:rsidRPr="008F593D">
        <w:rPr>
          <w:b/>
          <w:bCs/>
        </w:rPr>
        <w:t>=…”</w:t>
      </w:r>
      <w:r w:rsidRPr="008F593D">
        <w:rPr>
          <w:b/>
          <w:bCs/>
        </w:rPr>
        <w:t>的句式，覆盖所有可能场景。</w:t>
      </w:r>
    </w:p>
    <w:p w14:paraId="2F2DB661" w14:textId="26EBAB0E" w:rsidR="008F593D" w:rsidRPr="008F593D" w:rsidRDefault="008F593D" w:rsidP="008F593D">
      <w:pPr>
        <w:numPr>
          <w:ilvl w:val="1"/>
          <w:numId w:val="3"/>
        </w:numPr>
        <w:rPr>
          <w:b/>
          <w:bCs/>
        </w:rPr>
      </w:pPr>
      <w:r w:rsidRPr="008F593D">
        <w:rPr>
          <w:b/>
          <w:bCs/>
        </w:rPr>
        <w:t>定义边界：对</w:t>
      </w:r>
      <w:r w:rsidRPr="008F593D">
        <w:rPr>
          <w:b/>
          <w:bCs/>
        </w:rPr>
        <w:t>“</w:t>
      </w:r>
      <w:r w:rsidRPr="008F593D">
        <w:rPr>
          <w:b/>
          <w:bCs/>
        </w:rPr>
        <w:t>激活</w:t>
      </w:r>
      <w:r w:rsidRPr="008F593D">
        <w:rPr>
          <w:b/>
          <w:bCs/>
        </w:rPr>
        <w:t>”</w:t>
      </w:r>
      <w:r w:rsidRPr="008F593D">
        <w:rPr>
          <w:b/>
          <w:bCs/>
        </w:rPr>
        <w:t>等状态明确定义阈值和判断范围（如</w:t>
      </w:r>
      <w:r w:rsidRPr="008F593D">
        <w:rPr>
          <w:b/>
          <w:bCs/>
        </w:rPr>
        <w:t>“</w:t>
      </w:r>
      <w:r w:rsidRPr="008F593D">
        <w:rPr>
          <w:b/>
          <w:bCs/>
        </w:rPr>
        <w:t>大于低阈值且小于等于高阈值</w:t>
      </w:r>
      <w:r w:rsidRPr="008F593D">
        <w:rPr>
          <w:b/>
          <w:bCs/>
        </w:rPr>
        <w:t>”</w:t>
      </w:r>
      <w:r w:rsidRPr="008F593D">
        <w:rPr>
          <w:b/>
          <w:bCs/>
        </w:rPr>
        <w:t>）。</w:t>
      </w:r>
    </w:p>
    <w:p w14:paraId="07BA80C8" w14:textId="20BA69C9" w:rsidR="008F593D" w:rsidRPr="008F593D" w:rsidRDefault="00C11818" w:rsidP="008F593D">
      <w:pPr>
        <w:rPr>
          <w:b/>
          <w:bCs/>
        </w:rPr>
      </w:pPr>
      <w:r>
        <w:rPr>
          <w:rFonts w:hint="eastAsia"/>
          <w:b/>
          <w:bCs/>
        </w:rPr>
        <w:t>3</w:t>
      </w:r>
      <w:r w:rsidR="008F593D" w:rsidRPr="008F593D">
        <w:rPr>
          <w:b/>
          <w:bCs/>
        </w:rPr>
        <w:t xml:space="preserve">. </w:t>
      </w:r>
      <w:r w:rsidR="008F593D" w:rsidRPr="008F593D">
        <w:rPr>
          <w:b/>
          <w:bCs/>
        </w:rPr>
        <w:t>接口与数据定义：精准明确</w:t>
      </w:r>
    </w:p>
    <w:p w14:paraId="18EB2E75" w14:textId="7EDB07DF" w:rsidR="008F593D" w:rsidRPr="008F593D" w:rsidRDefault="008F593D" w:rsidP="008F593D">
      <w:pPr>
        <w:numPr>
          <w:ilvl w:val="0"/>
          <w:numId w:val="4"/>
        </w:numPr>
        <w:rPr>
          <w:b/>
          <w:bCs/>
        </w:rPr>
      </w:pPr>
      <w:r w:rsidRPr="008F593D">
        <w:rPr>
          <w:b/>
          <w:bCs/>
        </w:rPr>
        <w:t>信号命名规范：所有输入</w:t>
      </w:r>
      <w:r w:rsidRPr="008F593D">
        <w:rPr>
          <w:b/>
          <w:bCs/>
        </w:rPr>
        <w:t>/</w:t>
      </w:r>
      <w:r w:rsidRPr="008F593D">
        <w:rPr>
          <w:b/>
          <w:bCs/>
        </w:rPr>
        <w:t>输出信号名称具有</w:t>
      </w:r>
      <w:proofErr w:type="gramStart"/>
      <w:r w:rsidRPr="008F593D">
        <w:rPr>
          <w:b/>
          <w:bCs/>
        </w:rPr>
        <w:t>自解释</w:t>
      </w:r>
      <w:proofErr w:type="gramEnd"/>
      <w:r w:rsidRPr="008F593D">
        <w:rPr>
          <w:b/>
          <w:bCs/>
        </w:rPr>
        <w:t>性，并能体现来源或类型。</w:t>
      </w:r>
    </w:p>
    <w:p w14:paraId="11620204" w14:textId="67619D6E" w:rsidR="008F593D" w:rsidRPr="008F593D" w:rsidRDefault="008F593D" w:rsidP="008F593D">
      <w:pPr>
        <w:numPr>
          <w:ilvl w:val="1"/>
          <w:numId w:val="4"/>
        </w:numPr>
        <w:rPr>
          <w:b/>
          <w:bCs/>
        </w:rPr>
      </w:pPr>
      <w:r w:rsidRPr="008F593D">
        <w:rPr>
          <w:b/>
          <w:bCs/>
        </w:rPr>
        <w:t>输入信号：多带有来源系统标识（如</w:t>
      </w:r>
      <w:r w:rsidRPr="008F593D">
        <w:rPr>
          <w:b/>
          <w:bCs/>
        </w:rPr>
        <w:t xml:space="preserve"> ESC_</w:t>
      </w:r>
      <w:r w:rsidRPr="008F593D">
        <w:rPr>
          <w:b/>
          <w:bCs/>
        </w:rPr>
        <w:t>开头表示来自</w:t>
      </w:r>
      <w:r w:rsidRPr="008F593D">
        <w:rPr>
          <w:b/>
          <w:bCs/>
        </w:rPr>
        <w:t>ESP</w:t>
      </w:r>
      <w:r w:rsidRPr="008F593D">
        <w:rPr>
          <w:b/>
          <w:bCs/>
        </w:rPr>
        <w:t>，</w:t>
      </w:r>
      <w:r w:rsidRPr="008F593D">
        <w:rPr>
          <w:b/>
          <w:bCs/>
        </w:rPr>
        <w:t>EHB_</w:t>
      </w:r>
      <w:r w:rsidRPr="008F593D">
        <w:rPr>
          <w:b/>
          <w:bCs/>
        </w:rPr>
        <w:t>表示来自电子液压制动系统）。</w:t>
      </w:r>
    </w:p>
    <w:p w14:paraId="77F4202D" w14:textId="32A4E61D" w:rsidR="008F593D" w:rsidRPr="008F593D" w:rsidRDefault="008F593D" w:rsidP="008F593D">
      <w:pPr>
        <w:numPr>
          <w:ilvl w:val="1"/>
          <w:numId w:val="4"/>
        </w:numPr>
        <w:rPr>
          <w:b/>
          <w:bCs/>
        </w:rPr>
      </w:pPr>
      <w:r w:rsidRPr="008F593D">
        <w:rPr>
          <w:b/>
          <w:bCs/>
        </w:rPr>
        <w:t>内部信号</w:t>
      </w:r>
      <w:r w:rsidRPr="008F593D">
        <w:rPr>
          <w:b/>
          <w:bCs/>
        </w:rPr>
        <w:t>/</w:t>
      </w:r>
      <w:r w:rsidRPr="008F593D">
        <w:rPr>
          <w:b/>
          <w:bCs/>
        </w:rPr>
        <w:t>变量：在括号内注明内部变量名（如</w:t>
      </w:r>
      <w:r w:rsidRPr="008F593D">
        <w:rPr>
          <w:b/>
          <w:bCs/>
        </w:rPr>
        <w:t xml:space="preserve"> </w:t>
      </w:r>
      <w:proofErr w:type="spellStart"/>
      <w:r w:rsidRPr="008F593D">
        <w:rPr>
          <w:b/>
          <w:bCs/>
        </w:rPr>
        <w:t>ESCWhlTq_tqTarFrntAxle</w:t>
      </w:r>
      <w:proofErr w:type="spellEnd"/>
      <w:r w:rsidRPr="008F593D">
        <w:rPr>
          <w:b/>
          <w:bCs/>
        </w:rPr>
        <w:t>）和用途说明（</w:t>
      </w:r>
      <w:r w:rsidRPr="008F593D">
        <w:rPr>
          <w:b/>
          <w:bCs/>
        </w:rPr>
        <w:t>“</w:t>
      </w:r>
      <w:r w:rsidRPr="008F593D">
        <w:rPr>
          <w:b/>
          <w:bCs/>
        </w:rPr>
        <w:t>内部使用</w:t>
      </w:r>
      <w:r w:rsidRPr="008F593D">
        <w:rPr>
          <w:b/>
          <w:bCs/>
        </w:rPr>
        <w:t>”</w:t>
      </w:r>
      <w:r w:rsidRPr="008F593D">
        <w:rPr>
          <w:b/>
          <w:bCs/>
        </w:rPr>
        <w:t>）。</w:t>
      </w:r>
    </w:p>
    <w:p w14:paraId="6B835E8C" w14:textId="197D0F81" w:rsidR="008F593D" w:rsidRPr="008F593D" w:rsidRDefault="008F593D" w:rsidP="008F593D">
      <w:pPr>
        <w:numPr>
          <w:ilvl w:val="0"/>
          <w:numId w:val="4"/>
        </w:numPr>
        <w:rPr>
          <w:b/>
          <w:bCs/>
        </w:rPr>
      </w:pPr>
      <w:r w:rsidRPr="008F593D">
        <w:rPr>
          <w:b/>
          <w:bCs/>
        </w:rPr>
        <w:t>数值明确：对枚举值、状态值给出具体定义（如</w:t>
      </w:r>
      <w:r w:rsidRPr="008F593D">
        <w:rPr>
          <w:b/>
          <w:bCs/>
        </w:rPr>
        <w:t xml:space="preserve"> 0x1: Active, 0x3: </w:t>
      </w:r>
      <w:proofErr w:type="spellStart"/>
      <w:r w:rsidRPr="008F593D">
        <w:rPr>
          <w:b/>
          <w:bCs/>
        </w:rPr>
        <w:t>ESPCtrlSplt</w:t>
      </w:r>
      <w:proofErr w:type="spellEnd"/>
      <w:r w:rsidRPr="008F593D">
        <w:rPr>
          <w:b/>
          <w:bCs/>
        </w:rPr>
        <w:t>）。</w:t>
      </w:r>
    </w:p>
    <w:p w14:paraId="29CF18F9" w14:textId="20610F70" w:rsidR="008F593D" w:rsidRPr="008F593D" w:rsidRDefault="00C11818" w:rsidP="008F593D">
      <w:pPr>
        <w:rPr>
          <w:b/>
          <w:bCs/>
        </w:rPr>
      </w:pPr>
      <w:r>
        <w:rPr>
          <w:rFonts w:hint="eastAsia"/>
          <w:b/>
          <w:bCs/>
        </w:rPr>
        <w:t>4</w:t>
      </w:r>
      <w:r w:rsidR="008F593D" w:rsidRPr="008F593D">
        <w:rPr>
          <w:b/>
          <w:bCs/>
        </w:rPr>
        <w:t xml:space="preserve">. </w:t>
      </w:r>
      <w:r w:rsidR="008F593D" w:rsidRPr="008F593D">
        <w:rPr>
          <w:b/>
          <w:bCs/>
        </w:rPr>
        <w:t>可追溯性与一致性</w:t>
      </w:r>
    </w:p>
    <w:p w14:paraId="08FDC288" w14:textId="1A733031" w:rsidR="008F593D" w:rsidRPr="008F593D" w:rsidRDefault="008F593D" w:rsidP="008F593D">
      <w:pPr>
        <w:numPr>
          <w:ilvl w:val="0"/>
          <w:numId w:val="5"/>
        </w:numPr>
        <w:rPr>
          <w:b/>
          <w:bCs/>
        </w:rPr>
      </w:pPr>
      <w:r w:rsidRPr="008F593D">
        <w:rPr>
          <w:b/>
          <w:bCs/>
        </w:rPr>
        <w:t>内部引用：大量引用同一文档内的其他需求项（如</w:t>
      </w:r>
      <w:r w:rsidRPr="008F593D">
        <w:rPr>
          <w:b/>
          <w:bCs/>
        </w:rPr>
        <w:t xml:space="preserve"> (SMIVCU-10160), (SMIVCU-9477)</w:t>
      </w:r>
      <w:r w:rsidRPr="008F593D">
        <w:rPr>
          <w:b/>
          <w:bCs/>
        </w:rPr>
        <w:t>），避免重复定义，确保需求间的一致性。例如，扭矩计算直接引用激活标志位判断需求中定义的标志位。</w:t>
      </w:r>
    </w:p>
    <w:p w14:paraId="0A1C861E" w14:textId="0B0D1705" w:rsidR="008F593D" w:rsidRPr="008F593D" w:rsidRDefault="008F593D" w:rsidP="008F593D">
      <w:pPr>
        <w:numPr>
          <w:ilvl w:val="0"/>
          <w:numId w:val="5"/>
        </w:numPr>
        <w:rPr>
          <w:b/>
          <w:bCs/>
        </w:rPr>
      </w:pPr>
      <w:r w:rsidRPr="008F593D">
        <w:rPr>
          <w:b/>
          <w:bCs/>
        </w:rPr>
        <w:lastRenderedPageBreak/>
        <w:t>外部系统联动：需求明确与其他系统（如</w:t>
      </w:r>
      <w:r w:rsidRPr="008F593D">
        <w:rPr>
          <w:b/>
          <w:bCs/>
        </w:rPr>
        <w:t>ESC</w:t>
      </w:r>
      <w:r w:rsidRPr="008F593D">
        <w:rPr>
          <w:b/>
          <w:bCs/>
        </w:rPr>
        <w:t>、</w:t>
      </w:r>
      <w:r w:rsidRPr="008F593D">
        <w:rPr>
          <w:b/>
          <w:bCs/>
        </w:rPr>
        <w:t>ADAS</w:t>
      </w:r>
      <w:r w:rsidRPr="008F593D">
        <w:rPr>
          <w:b/>
          <w:bCs/>
        </w:rPr>
        <w:t>的</w:t>
      </w:r>
      <w:r w:rsidRPr="008F593D">
        <w:rPr>
          <w:b/>
          <w:bCs/>
        </w:rPr>
        <w:t>AEB/ACC/APA</w:t>
      </w:r>
      <w:r w:rsidRPr="008F593D">
        <w:rPr>
          <w:b/>
          <w:bCs/>
        </w:rPr>
        <w:t>功能）的交互条件，体现了系统级设计思想。</w:t>
      </w:r>
    </w:p>
    <w:p w14:paraId="0351F4E9" w14:textId="5E3F6814" w:rsidR="008F593D" w:rsidRPr="008F593D" w:rsidRDefault="00C11818" w:rsidP="008F593D">
      <w:pPr>
        <w:rPr>
          <w:b/>
          <w:bCs/>
        </w:rPr>
      </w:pPr>
      <w:r>
        <w:rPr>
          <w:rFonts w:hint="eastAsia"/>
          <w:b/>
          <w:bCs/>
        </w:rPr>
        <w:t>5</w:t>
      </w:r>
      <w:r w:rsidR="008F593D" w:rsidRPr="008F593D">
        <w:rPr>
          <w:b/>
          <w:bCs/>
        </w:rPr>
        <w:t xml:space="preserve">. </w:t>
      </w:r>
      <w:r w:rsidR="008F593D" w:rsidRPr="008F593D">
        <w:rPr>
          <w:b/>
          <w:bCs/>
        </w:rPr>
        <w:t>可测试性</w:t>
      </w:r>
    </w:p>
    <w:p w14:paraId="7A2D311C" w14:textId="3425DD20" w:rsidR="008F593D" w:rsidRPr="008F593D" w:rsidRDefault="008F593D" w:rsidP="008F593D">
      <w:pPr>
        <w:numPr>
          <w:ilvl w:val="0"/>
          <w:numId w:val="6"/>
        </w:numPr>
        <w:rPr>
          <w:b/>
          <w:bCs/>
        </w:rPr>
      </w:pPr>
      <w:r w:rsidRPr="008F593D">
        <w:rPr>
          <w:b/>
          <w:bCs/>
        </w:rPr>
        <w:t>每条需求本质上是可验证的测试用例：</w:t>
      </w:r>
    </w:p>
    <w:p w14:paraId="32C1EE4B" w14:textId="3330AB81" w:rsidR="008F593D" w:rsidRPr="008F593D" w:rsidRDefault="008F593D" w:rsidP="008F593D">
      <w:pPr>
        <w:numPr>
          <w:ilvl w:val="1"/>
          <w:numId w:val="6"/>
        </w:numPr>
        <w:rPr>
          <w:b/>
          <w:bCs/>
        </w:rPr>
      </w:pPr>
      <w:r w:rsidRPr="008F593D">
        <w:rPr>
          <w:b/>
          <w:bCs/>
        </w:rPr>
        <w:t>激活判断：测试人员可以构造不同的输入条件组合，检查输出标志位是否符合预期。</w:t>
      </w:r>
    </w:p>
    <w:p w14:paraId="54DF8C09" w14:textId="6D3042C3" w:rsidR="008F593D" w:rsidRPr="008F593D" w:rsidRDefault="008F593D" w:rsidP="008F593D">
      <w:pPr>
        <w:numPr>
          <w:ilvl w:val="1"/>
          <w:numId w:val="6"/>
        </w:numPr>
        <w:rPr>
          <w:b/>
          <w:bCs/>
        </w:rPr>
      </w:pPr>
      <w:r w:rsidRPr="008F593D">
        <w:rPr>
          <w:b/>
          <w:bCs/>
        </w:rPr>
        <w:t>扭矩计算：可以为每个优先级分支和计算路径设计测试用例，验证输出</w:t>
      </w:r>
      <w:proofErr w:type="gramStart"/>
      <w:r w:rsidRPr="008F593D">
        <w:rPr>
          <w:b/>
          <w:bCs/>
        </w:rPr>
        <w:t>扭矩值</w:t>
      </w:r>
      <w:proofErr w:type="gramEnd"/>
      <w:r w:rsidRPr="008F593D">
        <w:rPr>
          <w:b/>
          <w:bCs/>
        </w:rPr>
        <w:t>是否正确。</w:t>
      </w:r>
    </w:p>
    <w:p w14:paraId="1F0C187A" w14:textId="34A7987A" w:rsidR="008F593D" w:rsidRPr="008F593D" w:rsidRDefault="00C11818" w:rsidP="008F593D">
      <w:pPr>
        <w:rPr>
          <w:b/>
          <w:bCs/>
        </w:rPr>
      </w:pPr>
      <w:r>
        <w:rPr>
          <w:rFonts w:hint="eastAsia"/>
          <w:b/>
          <w:bCs/>
        </w:rPr>
        <w:t>6</w:t>
      </w:r>
      <w:r w:rsidR="008F593D" w:rsidRPr="008F593D">
        <w:rPr>
          <w:b/>
          <w:bCs/>
        </w:rPr>
        <w:t xml:space="preserve">. </w:t>
      </w:r>
      <w:r w:rsidR="008F593D" w:rsidRPr="008F593D">
        <w:rPr>
          <w:b/>
          <w:bCs/>
        </w:rPr>
        <w:t>非功能性约束</w:t>
      </w:r>
    </w:p>
    <w:p w14:paraId="2E13C6AE" w14:textId="5CCF36A6" w:rsidR="008F593D" w:rsidRPr="008F593D" w:rsidRDefault="008F593D" w:rsidP="008F593D">
      <w:pPr>
        <w:numPr>
          <w:ilvl w:val="0"/>
          <w:numId w:val="7"/>
        </w:numPr>
        <w:rPr>
          <w:b/>
          <w:bCs/>
        </w:rPr>
      </w:pPr>
      <w:r w:rsidRPr="008F593D">
        <w:rPr>
          <w:b/>
          <w:bCs/>
        </w:rPr>
        <w:t>安全与边界处理：在最后通过</w:t>
      </w:r>
      <w:r w:rsidRPr="008F593D">
        <w:rPr>
          <w:b/>
          <w:bCs/>
        </w:rPr>
        <w:t>“</w:t>
      </w:r>
      <w:r w:rsidRPr="008F593D">
        <w:rPr>
          <w:b/>
          <w:bCs/>
        </w:rPr>
        <w:t>注</w:t>
      </w:r>
      <w:r w:rsidRPr="008F593D">
        <w:rPr>
          <w:b/>
          <w:bCs/>
        </w:rPr>
        <w:t>”</w:t>
      </w:r>
      <w:r w:rsidRPr="008F593D">
        <w:rPr>
          <w:b/>
          <w:bCs/>
        </w:rPr>
        <w:t>的形式，明确输出必须经过最大</w:t>
      </w:r>
      <w:r w:rsidRPr="008F593D">
        <w:rPr>
          <w:b/>
          <w:bCs/>
        </w:rPr>
        <w:t>/</w:t>
      </w:r>
      <w:r w:rsidRPr="008F593D">
        <w:rPr>
          <w:b/>
          <w:bCs/>
        </w:rPr>
        <w:t>最小扭矩限制，这是典型的安全机制和鲁棒性设计需求。</w:t>
      </w:r>
    </w:p>
    <w:p w14:paraId="11CE2100" w14:textId="77777777" w:rsidR="008F593D" w:rsidRPr="008F593D" w:rsidRDefault="008F593D">
      <w:pPr>
        <w:rPr>
          <w:b/>
          <w:bCs/>
        </w:rPr>
      </w:pPr>
    </w:p>
    <w:p w14:paraId="3D53B0F4" w14:textId="77777777" w:rsidR="008F593D" w:rsidRDefault="008F593D">
      <w:pPr>
        <w:rPr>
          <w:b/>
          <w:bCs/>
        </w:rPr>
      </w:pPr>
    </w:p>
    <w:p w14:paraId="0F26ACDF" w14:textId="77777777" w:rsidR="008F593D" w:rsidRDefault="008F593D">
      <w:pPr>
        <w:rPr>
          <w:b/>
          <w:bCs/>
        </w:rPr>
      </w:pPr>
    </w:p>
    <w:p w14:paraId="19BBDE70" w14:textId="77777777" w:rsidR="008F593D" w:rsidRDefault="008F593D">
      <w:pPr>
        <w:rPr>
          <w:b/>
          <w:bCs/>
        </w:rPr>
      </w:pPr>
    </w:p>
    <w:p w14:paraId="19FC0277" w14:textId="59C29ADC" w:rsidR="008F593D" w:rsidRDefault="008F593D">
      <w:pPr>
        <w:rPr>
          <w:b/>
          <w:bCs/>
        </w:rPr>
      </w:pPr>
      <w:r>
        <w:rPr>
          <w:b/>
          <w:bCs/>
        </w:rPr>
        <w:br w:type="page"/>
      </w:r>
    </w:p>
    <w:p w14:paraId="0C58DDC9" w14:textId="2CCA286D" w:rsidR="00805EA3" w:rsidRDefault="00805EA3" w:rsidP="008F593D">
      <w:pPr>
        <w:pStyle w:val="Heading2"/>
        <w:rPr>
          <w:rFonts w:hint="eastAsia"/>
        </w:rPr>
      </w:pPr>
      <w:r>
        <w:rPr>
          <w:rFonts w:hint="eastAsia"/>
        </w:rPr>
        <w:lastRenderedPageBreak/>
        <w:t>扭矩干预功能</w:t>
      </w:r>
      <w:r>
        <w:rPr>
          <w:rFonts w:hint="eastAsia"/>
        </w:rPr>
        <w:t>(</w:t>
      </w:r>
      <w:r>
        <w:rPr>
          <w:rFonts w:hint="eastAsia"/>
        </w:rPr>
        <w:t>已完成</w:t>
      </w:r>
      <w:r>
        <w:rPr>
          <w:rFonts w:hint="eastAsia"/>
        </w:rPr>
        <w:t>)</w:t>
      </w:r>
    </w:p>
    <w:p w14:paraId="30D2358C" w14:textId="525B1C48" w:rsidR="00665EC2" w:rsidRPr="00665EC2" w:rsidRDefault="008F593D" w:rsidP="00805EA3">
      <w:pPr>
        <w:pStyle w:val="Heading3"/>
      </w:pPr>
      <w:r>
        <w:rPr>
          <w:rFonts w:hint="eastAsia"/>
        </w:rPr>
        <w:t>输入：</w:t>
      </w:r>
      <w:r w:rsidR="00665EC2" w:rsidRPr="00665EC2">
        <w:rPr>
          <w:rFonts w:hint="eastAsia"/>
        </w:rPr>
        <w:t>系统</w:t>
      </w:r>
      <w:r>
        <w:rPr>
          <w:rFonts w:hint="eastAsia"/>
        </w:rPr>
        <w:t>需求</w:t>
      </w:r>
    </w:p>
    <w:p w14:paraId="0B5CFB7A" w14:textId="4E56A985" w:rsidR="00665EC2" w:rsidRPr="00665EC2" w:rsidRDefault="00665EC2" w:rsidP="00665EC2">
      <w:r w:rsidRPr="00665EC2">
        <w:rPr>
          <w:noProof/>
        </w:rPr>
        <w:drawing>
          <wp:inline distT="0" distB="0" distL="0" distR="0" wp14:anchorId="4CA1099B" wp14:editId="4B106099">
            <wp:extent cx="5943600" cy="3021965"/>
            <wp:effectExtent l="0" t="0" r="0" b="0"/>
            <wp:docPr id="193457531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2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BF5EC" w14:textId="05CC5F5B" w:rsidR="00665EC2" w:rsidRDefault="00665EC2" w:rsidP="00665EC2">
      <w:r>
        <w:br w:type="page"/>
      </w:r>
    </w:p>
    <w:p w14:paraId="284DD601" w14:textId="51694FB1" w:rsidR="00665EC2" w:rsidRPr="00665EC2" w:rsidRDefault="008F593D" w:rsidP="00805EA3">
      <w:pPr>
        <w:pStyle w:val="Heading3"/>
      </w:pPr>
      <w:r>
        <w:rPr>
          <w:rFonts w:hint="eastAsia"/>
        </w:rPr>
        <w:lastRenderedPageBreak/>
        <w:t>输出：</w:t>
      </w:r>
      <w:r w:rsidR="00665EC2" w:rsidRPr="00665EC2">
        <w:rPr>
          <w:rFonts w:hint="eastAsia"/>
        </w:rPr>
        <w:t>软件需求</w:t>
      </w:r>
    </w:p>
    <w:p w14:paraId="772A1092" w14:textId="4D184FF7" w:rsidR="00665EC2" w:rsidRPr="00665EC2" w:rsidRDefault="00665EC2" w:rsidP="00665EC2">
      <w:r w:rsidRPr="00665EC2">
        <w:rPr>
          <w:noProof/>
        </w:rPr>
        <w:drawing>
          <wp:inline distT="0" distB="0" distL="0" distR="0" wp14:anchorId="58FA4E6F" wp14:editId="683D49DA">
            <wp:extent cx="5943600" cy="6694170"/>
            <wp:effectExtent l="0" t="0" r="0" b="0"/>
            <wp:docPr id="61483824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94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ABA4F" w14:textId="77777777" w:rsidR="00665EC2" w:rsidRPr="00665EC2" w:rsidRDefault="00665EC2" w:rsidP="00665EC2">
      <w:r w:rsidRPr="00665EC2">
        <w:t> </w:t>
      </w:r>
    </w:p>
    <w:p w14:paraId="335A398C" w14:textId="0F395EA5" w:rsidR="00665EC2" w:rsidRPr="00665EC2" w:rsidRDefault="00665EC2" w:rsidP="00665EC2">
      <w:r w:rsidRPr="00665EC2">
        <w:rPr>
          <w:noProof/>
        </w:rPr>
        <w:lastRenderedPageBreak/>
        <w:drawing>
          <wp:inline distT="0" distB="0" distL="0" distR="0" wp14:anchorId="159FCAF9" wp14:editId="6B289718">
            <wp:extent cx="5943600" cy="6354445"/>
            <wp:effectExtent l="0" t="0" r="0" b="0"/>
            <wp:docPr id="35307583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5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45E96" w14:textId="77777777" w:rsidR="00665EC2" w:rsidRDefault="00665EC2" w:rsidP="00665EC2"/>
    <w:p w14:paraId="44FB2B45" w14:textId="77777777" w:rsidR="00665EC2" w:rsidRDefault="00665EC2" w:rsidP="00665EC2"/>
    <w:p w14:paraId="0F231ACE" w14:textId="77777777" w:rsidR="00665EC2" w:rsidRDefault="00665EC2" w:rsidP="00665EC2"/>
    <w:p w14:paraId="23464F27" w14:textId="77777777" w:rsidR="00665EC2" w:rsidRDefault="00665EC2" w:rsidP="00665EC2"/>
    <w:p w14:paraId="3EC5BDB3" w14:textId="0C72CE26" w:rsidR="00665EC2" w:rsidRDefault="00665EC2">
      <w:r>
        <w:br w:type="page"/>
      </w:r>
    </w:p>
    <w:p w14:paraId="1EE4BFF7" w14:textId="6C20C391" w:rsidR="00665EC2" w:rsidRPr="00665EC2" w:rsidRDefault="008F593D" w:rsidP="00805EA3">
      <w:pPr>
        <w:pStyle w:val="Heading3"/>
      </w:pPr>
      <w:r>
        <w:rPr>
          <w:rFonts w:hint="eastAsia"/>
        </w:rPr>
        <w:lastRenderedPageBreak/>
        <w:t>输出：</w:t>
      </w:r>
      <w:r w:rsidR="00665EC2" w:rsidRPr="008F593D">
        <w:rPr>
          <w:rStyle w:val="Heading2Char"/>
          <w:rFonts w:hint="eastAsia"/>
        </w:rPr>
        <w:t>详细设计</w:t>
      </w:r>
      <w:r w:rsidR="00665EC2" w:rsidRPr="00665EC2">
        <w:rPr>
          <w:noProof/>
        </w:rPr>
        <w:drawing>
          <wp:inline distT="0" distB="0" distL="0" distR="0" wp14:anchorId="2E3A7359" wp14:editId="4E023DCF">
            <wp:extent cx="5943600" cy="6959600"/>
            <wp:effectExtent l="0" t="0" r="0" b="0"/>
            <wp:docPr id="7269174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95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53315" w14:textId="77777777" w:rsidR="00665EC2" w:rsidRPr="00665EC2" w:rsidRDefault="00665EC2" w:rsidP="00665EC2">
      <w:r w:rsidRPr="00665EC2">
        <w:t> </w:t>
      </w:r>
    </w:p>
    <w:p w14:paraId="04A589FE" w14:textId="7D5BE604" w:rsidR="00665EC2" w:rsidRPr="00665EC2" w:rsidRDefault="00665EC2" w:rsidP="00665EC2">
      <w:r w:rsidRPr="00665EC2">
        <w:rPr>
          <w:noProof/>
        </w:rPr>
        <w:lastRenderedPageBreak/>
        <w:drawing>
          <wp:inline distT="0" distB="0" distL="0" distR="0" wp14:anchorId="1367DC5A" wp14:editId="513BC75C">
            <wp:extent cx="5943600" cy="6273165"/>
            <wp:effectExtent l="0" t="0" r="0" b="0"/>
            <wp:docPr id="106227318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73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B9530" w14:textId="77777777" w:rsidR="00665EC2" w:rsidRPr="00665EC2" w:rsidRDefault="00665EC2" w:rsidP="00665EC2">
      <w:r w:rsidRPr="00665EC2">
        <w:t> </w:t>
      </w:r>
    </w:p>
    <w:p w14:paraId="1A8729F5" w14:textId="455572D1" w:rsidR="00665EC2" w:rsidRPr="00665EC2" w:rsidRDefault="00665EC2" w:rsidP="00665EC2">
      <w:r w:rsidRPr="00665EC2">
        <w:rPr>
          <w:noProof/>
        </w:rPr>
        <w:lastRenderedPageBreak/>
        <w:drawing>
          <wp:inline distT="0" distB="0" distL="0" distR="0" wp14:anchorId="127D12F5" wp14:editId="11780B48">
            <wp:extent cx="5943600" cy="2917825"/>
            <wp:effectExtent l="0" t="0" r="0" b="0"/>
            <wp:docPr id="155790160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1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4D216" w14:textId="77777777" w:rsidR="004569CF" w:rsidRDefault="004569CF">
      <w:r>
        <w:br w:type="page"/>
      </w:r>
    </w:p>
    <w:p w14:paraId="4E615579" w14:textId="3E36726F" w:rsidR="00665EC2" w:rsidRPr="00665EC2" w:rsidRDefault="008F593D" w:rsidP="00805EA3">
      <w:pPr>
        <w:pStyle w:val="Heading3"/>
      </w:pPr>
      <w:r>
        <w:rPr>
          <w:rFonts w:hint="eastAsia"/>
        </w:rPr>
        <w:lastRenderedPageBreak/>
        <w:t>输出：</w:t>
      </w:r>
      <w:r w:rsidR="004569CF">
        <w:rPr>
          <w:rFonts w:hint="eastAsia"/>
        </w:rPr>
        <w:t>HIL</w:t>
      </w:r>
      <w:r w:rsidR="00665EC2" w:rsidRPr="00665EC2">
        <w:rPr>
          <w:rFonts w:hint="eastAsia"/>
        </w:rPr>
        <w:t>测试</w:t>
      </w:r>
      <w:r w:rsidR="004569CF">
        <w:rPr>
          <w:rFonts w:hint="eastAsia"/>
        </w:rPr>
        <w:t>用例</w:t>
      </w:r>
      <w:r w:rsidR="00665EC2" w:rsidRPr="00665EC2">
        <w:rPr>
          <w:rFonts w:hint="eastAsia"/>
        </w:rPr>
        <w:br/>
      </w:r>
    </w:p>
    <w:p w14:paraId="0718E903" w14:textId="570DC5D3" w:rsidR="00665EC2" w:rsidRPr="00665EC2" w:rsidRDefault="00636F63" w:rsidP="00665EC2">
      <w:r>
        <w:rPr>
          <w:noProof/>
        </w:rPr>
        <w:drawing>
          <wp:inline distT="0" distB="0" distL="0" distR="0" wp14:anchorId="466B2511" wp14:editId="48478E8A">
            <wp:extent cx="5943600" cy="5228590"/>
            <wp:effectExtent l="0" t="0" r="0" b="0"/>
            <wp:docPr id="992864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8646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2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FDAB3" w14:textId="15E76DD5" w:rsidR="00665EC2" w:rsidRPr="00665EC2" w:rsidRDefault="00636F63" w:rsidP="00665EC2">
      <w:r>
        <w:rPr>
          <w:noProof/>
        </w:rPr>
        <w:lastRenderedPageBreak/>
        <w:drawing>
          <wp:inline distT="0" distB="0" distL="0" distR="0" wp14:anchorId="6A6D2FAF" wp14:editId="53F5B6C0">
            <wp:extent cx="5943600" cy="4829810"/>
            <wp:effectExtent l="0" t="0" r="0" b="0"/>
            <wp:docPr id="1527308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3088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5F13A" w14:textId="268364AB" w:rsidR="00665EC2" w:rsidRPr="00665EC2" w:rsidRDefault="00665EC2" w:rsidP="00665EC2"/>
    <w:p w14:paraId="3E9A63B8" w14:textId="738AD2FE" w:rsidR="00636F63" w:rsidRDefault="00636F63">
      <w:r>
        <w:rPr>
          <w:noProof/>
        </w:rPr>
        <w:lastRenderedPageBreak/>
        <w:drawing>
          <wp:inline distT="0" distB="0" distL="0" distR="0" wp14:anchorId="2FCD4CA7" wp14:editId="21EAE606">
            <wp:extent cx="5943600" cy="4803140"/>
            <wp:effectExtent l="0" t="0" r="0" b="0"/>
            <wp:docPr id="1562004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0043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1EE96" w14:textId="77777777" w:rsidR="00636F63" w:rsidRDefault="00636F63"/>
    <w:p w14:paraId="6F7AF49D" w14:textId="049BCE4F" w:rsidR="00522224" w:rsidRDefault="00636F63">
      <w:r>
        <w:rPr>
          <w:noProof/>
        </w:rPr>
        <w:lastRenderedPageBreak/>
        <w:drawing>
          <wp:inline distT="0" distB="0" distL="0" distR="0" wp14:anchorId="2B941D32" wp14:editId="667DAF74">
            <wp:extent cx="5943600" cy="4213860"/>
            <wp:effectExtent l="0" t="0" r="0" b="0"/>
            <wp:docPr id="1309162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1622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EE41434" wp14:editId="22CED6F2">
            <wp:extent cx="5943600" cy="4675505"/>
            <wp:effectExtent l="0" t="0" r="0" b="0"/>
            <wp:docPr id="376306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3067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0A75D4B" wp14:editId="35F6B4CB">
            <wp:extent cx="5943600" cy="4596765"/>
            <wp:effectExtent l="0" t="0" r="0" b="0"/>
            <wp:docPr id="1130735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7356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B6D8E13" wp14:editId="40FF3448">
            <wp:extent cx="5943600" cy="4447540"/>
            <wp:effectExtent l="0" t="0" r="0" b="0"/>
            <wp:docPr id="654063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06368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6DC2D0D" wp14:editId="60FB77FE">
            <wp:extent cx="5943600" cy="4474210"/>
            <wp:effectExtent l="0" t="0" r="0" b="0"/>
            <wp:docPr id="645658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65895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CCE3702" wp14:editId="3CCAFC48">
            <wp:extent cx="5943600" cy="4403090"/>
            <wp:effectExtent l="0" t="0" r="0" b="0"/>
            <wp:docPr id="880513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51323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D195250" wp14:editId="11E653E0">
            <wp:extent cx="5943600" cy="4617085"/>
            <wp:effectExtent l="0" t="0" r="0" b="0"/>
            <wp:docPr id="1858730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73038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F69F74A" wp14:editId="5DE22506">
            <wp:extent cx="5943600" cy="4064000"/>
            <wp:effectExtent l="0" t="0" r="0" b="0"/>
            <wp:docPr id="425559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55936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83B15D" wp14:editId="7C140F43">
            <wp:extent cx="5943600" cy="2797810"/>
            <wp:effectExtent l="0" t="0" r="0" b="0"/>
            <wp:docPr id="1754211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21122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43A92BB" wp14:editId="5FF6E0ED">
            <wp:extent cx="5943600" cy="5264150"/>
            <wp:effectExtent l="0" t="0" r="0" b="0"/>
            <wp:docPr id="1660281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28121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6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461F4A2" wp14:editId="36F923C6">
            <wp:extent cx="5943600" cy="4836160"/>
            <wp:effectExtent l="0" t="0" r="0" b="0"/>
            <wp:docPr id="124222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2226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84AE866" wp14:editId="52233A1E">
            <wp:extent cx="5943600" cy="4789805"/>
            <wp:effectExtent l="0" t="0" r="0" b="0"/>
            <wp:docPr id="1968134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13454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2D8DBF9" wp14:editId="49392BD8">
            <wp:extent cx="5943600" cy="4012565"/>
            <wp:effectExtent l="0" t="0" r="0" b="0"/>
            <wp:docPr id="52800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0064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68F79D6" wp14:editId="7091432A">
            <wp:extent cx="5943600" cy="4665345"/>
            <wp:effectExtent l="0" t="0" r="0" b="0"/>
            <wp:docPr id="932606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60659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5282A70" wp14:editId="39DC34AE">
            <wp:extent cx="5943600" cy="4607560"/>
            <wp:effectExtent l="0" t="0" r="0" b="0"/>
            <wp:docPr id="882258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25852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317593D" wp14:editId="3F918B02">
            <wp:extent cx="5943600" cy="4298950"/>
            <wp:effectExtent l="0" t="0" r="0" b="0"/>
            <wp:docPr id="1265336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33639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6584B7C" wp14:editId="0DC03D54">
            <wp:extent cx="5943600" cy="4495800"/>
            <wp:effectExtent l="0" t="0" r="0" b="0"/>
            <wp:docPr id="927053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05369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1F58DF6" wp14:editId="1B794065">
            <wp:extent cx="5943600" cy="4471035"/>
            <wp:effectExtent l="0" t="0" r="0" b="0"/>
            <wp:docPr id="612232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23238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1AAD6D6" wp14:editId="4EA9844C">
            <wp:extent cx="5943600" cy="4610735"/>
            <wp:effectExtent l="0" t="0" r="0" b="0"/>
            <wp:docPr id="743305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30558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71B680D" wp14:editId="7CC635C5">
            <wp:extent cx="5943600" cy="4234815"/>
            <wp:effectExtent l="0" t="0" r="0" b="0"/>
            <wp:docPr id="2125019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01977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EAB786" wp14:editId="334CDBEE">
            <wp:extent cx="5943600" cy="2729865"/>
            <wp:effectExtent l="0" t="0" r="0" b="0"/>
            <wp:docPr id="1060624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62447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CDEAE" w14:textId="77777777" w:rsidR="00805EA3" w:rsidRDefault="00805EA3"/>
    <w:p w14:paraId="175D6793" w14:textId="77777777" w:rsidR="00805EA3" w:rsidRDefault="00805EA3"/>
    <w:p w14:paraId="237BE8FF" w14:textId="77777777" w:rsidR="00805EA3" w:rsidRDefault="00805EA3"/>
    <w:p w14:paraId="7D52AC5F" w14:textId="77D0F127" w:rsidR="00805EA3" w:rsidRDefault="00805EA3" w:rsidP="00805EA3">
      <w:pPr>
        <w:pStyle w:val="Heading2"/>
        <w:rPr>
          <w:rFonts w:hint="eastAsia"/>
        </w:rPr>
      </w:pPr>
      <w:r w:rsidRPr="00805EA3">
        <w:rPr>
          <w:rStyle w:val="Heading2Char"/>
          <w:rFonts w:hint="eastAsia"/>
        </w:rPr>
        <w:lastRenderedPageBreak/>
        <w:t>高低系统管理</w:t>
      </w:r>
      <w:r w:rsidRPr="00805EA3">
        <w:rPr>
          <w:rStyle w:val="Heading2Char"/>
          <w:rFonts w:hint="eastAsia"/>
        </w:rPr>
        <w:t>(20260410</w:t>
      </w:r>
      <w:r w:rsidRPr="00805EA3">
        <w:rPr>
          <w:rStyle w:val="Heading2Char"/>
        </w:rPr>
        <w:t>新增</w:t>
      </w:r>
      <w:r w:rsidRPr="00805EA3">
        <w:rPr>
          <w:rStyle w:val="Heading2Char"/>
          <w:rFonts w:hint="eastAsia"/>
        </w:rPr>
        <w:t>)</w:t>
      </w:r>
    </w:p>
    <w:p w14:paraId="6EB3FD7F" w14:textId="4E1F3ED6" w:rsidR="00805EA3" w:rsidRPr="00805EA3" w:rsidRDefault="00805EA3" w:rsidP="00805EA3">
      <w:pPr>
        <w:pStyle w:val="Heading3"/>
        <w:rPr>
          <w:rFonts w:hint="eastAsia"/>
        </w:rPr>
      </w:pPr>
      <w:r>
        <w:rPr>
          <w:rFonts w:hint="eastAsia"/>
        </w:rPr>
        <w:t>输入：系统需求</w:t>
      </w:r>
    </w:p>
    <w:p w14:paraId="0160ED20" w14:textId="229F99D1" w:rsidR="00805EA3" w:rsidRPr="00665EC2" w:rsidRDefault="00805EA3" w:rsidP="00805EA3">
      <w:pPr>
        <w:pStyle w:val="Heading3"/>
      </w:pPr>
      <w:r>
        <w:rPr>
          <w:noProof/>
        </w:rPr>
        <w:drawing>
          <wp:inline distT="0" distB="0" distL="0" distR="0" wp14:anchorId="4DFB9161" wp14:editId="26AC6E3E">
            <wp:extent cx="5943600" cy="1176655"/>
            <wp:effectExtent l="0" t="0" r="0" b="0"/>
            <wp:docPr id="301518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51862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输出：</w:t>
      </w:r>
      <w:r w:rsidRPr="00665EC2">
        <w:rPr>
          <w:rFonts w:hint="eastAsia"/>
        </w:rPr>
        <w:t>软件需求</w:t>
      </w:r>
    </w:p>
    <w:p w14:paraId="3594160E" w14:textId="75B4D7D7" w:rsidR="00805EA3" w:rsidRDefault="009F7CD8">
      <w:r>
        <w:rPr>
          <w:noProof/>
        </w:rPr>
        <w:drawing>
          <wp:inline distT="0" distB="0" distL="0" distR="0" wp14:anchorId="35C93CFB" wp14:editId="450E235A">
            <wp:extent cx="5943600" cy="2063750"/>
            <wp:effectExtent l="0" t="0" r="0" b="0"/>
            <wp:docPr id="786778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77834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00B56" w14:textId="47DFBDE1" w:rsidR="00805EA3" w:rsidRDefault="00805EA3" w:rsidP="00805EA3">
      <w:pPr>
        <w:pStyle w:val="Heading3"/>
      </w:pPr>
      <w:r>
        <w:rPr>
          <w:rFonts w:hint="eastAsia"/>
        </w:rPr>
        <w:t>输出：</w:t>
      </w:r>
      <w:r w:rsidRPr="00805EA3">
        <w:rPr>
          <w:rFonts w:hint="eastAsia"/>
        </w:rPr>
        <w:t>详细设计</w:t>
      </w:r>
    </w:p>
    <w:p w14:paraId="3373FD65" w14:textId="11FE59F4" w:rsidR="001C5929" w:rsidRDefault="00464DB9" w:rsidP="001C5929">
      <w:r>
        <w:rPr>
          <w:noProof/>
        </w:rPr>
        <w:drawing>
          <wp:inline distT="0" distB="0" distL="0" distR="0" wp14:anchorId="65CD9824" wp14:editId="48868AEA">
            <wp:extent cx="5943600" cy="1445260"/>
            <wp:effectExtent l="0" t="0" r="0" b="0"/>
            <wp:docPr id="246157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15799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EBB19" w14:textId="52AC8C1E" w:rsidR="001C5929" w:rsidRDefault="001C5929" w:rsidP="001C5929">
      <w:pPr>
        <w:pStyle w:val="Heading3"/>
      </w:pPr>
      <w:r>
        <w:rPr>
          <w:rFonts w:hint="eastAsia"/>
        </w:rPr>
        <w:t>输出：</w:t>
      </w:r>
      <w:r>
        <w:rPr>
          <w:rFonts w:hint="eastAsia"/>
        </w:rPr>
        <w:t>HIL</w:t>
      </w:r>
      <w:r w:rsidRPr="00665EC2">
        <w:rPr>
          <w:rFonts w:hint="eastAsia"/>
        </w:rPr>
        <w:t>测试</w:t>
      </w:r>
      <w:r>
        <w:rPr>
          <w:rFonts w:hint="eastAsia"/>
        </w:rPr>
        <w:t>用例</w:t>
      </w:r>
    </w:p>
    <w:p w14:paraId="7B383E8B" w14:textId="77777777" w:rsidR="001C5929" w:rsidRDefault="001C5929" w:rsidP="001C5929"/>
    <w:p w14:paraId="5991001C" w14:textId="35D0920A" w:rsidR="001C5929" w:rsidRDefault="001C5929" w:rsidP="001C5929">
      <w:pPr>
        <w:pStyle w:val="Heading2"/>
        <w:rPr>
          <w:rFonts w:hint="eastAsia"/>
        </w:rPr>
      </w:pPr>
      <w:r>
        <w:rPr>
          <w:rStyle w:val="Heading2Char"/>
          <w:rFonts w:hint="eastAsia"/>
        </w:rPr>
        <w:lastRenderedPageBreak/>
        <w:t>高压安全</w:t>
      </w:r>
      <w:r w:rsidRPr="00805EA3">
        <w:rPr>
          <w:rStyle w:val="Heading2Char"/>
          <w:rFonts w:hint="eastAsia"/>
        </w:rPr>
        <w:t>管理</w:t>
      </w:r>
      <w:r w:rsidRPr="00805EA3">
        <w:rPr>
          <w:rStyle w:val="Heading2Char"/>
          <w:rFonts w:hint="eastAsia"/>
        </w:rPr>
        <w:t>(20260410</w:t>
      </w:r>
      <w:r w:rsidRPr="00805EA3">
        <w:rPr>
          <w:rStyle w:val="Heading2Char"/>
        </w:rPr>
        <w:t>新增</w:t>
      </w:r>
      <w:r w:rsidRPr="00805EA3">
        <w:rPr>
          <w:rStyle w:val="Heading2Char"/>
          <w:rFonts w:hint="eastAsia"/>
        </w:rPr>
        <w:t>)</w:t>
      </w:r>
    </w:p>
    <w:p w14:paraId="2ABE0EB6" w14:textId="77777777" w:rsidR="001C5929" w:rsidRPr="00805EA3" w:rsidRDefault="001C5929" w:rsidP="001C5929">
      <w:pPr>
        <w:pStyle w:val="Heading3"/>
        <w:rPr>
          <w:rFonts w:hint="eastAsia"/>
        </w:rPr>
      </w:pPr>
      <w:r>
        <w:rPr>
          <w:rFonts w:hint="eastAsia"/>
        </w:rPr>
        <w:t>输入：系统需求</w:t>
      </w:r>
    </w:p>
    <w:p w14:paraId="58471C1B" w14:textId="2C9B383E" w:rsidR="001C5929" w:rsidRPr="00665EC2" w:rsidRDefault="00100788" w:rsidP="001C5929">
      <w:pPr>
        <w:pStyle w:val="Heading3"/>
      </w:pPr>
      <w:r>
        <w:rPr>
          <w:noProof/>
        </w:rPr>
        <w:drawing>
          <wp:inline distT="0" distB="0" distL="0" distR="0" wp14:anchorId="59C96954" wp14:editId="71A64C9F">
            <wp:extent cx="5943600" cy="1471295"/>
            <wp:effectExtent l="0" t="0" r="0" b="0"/>
            <wp:docPr id="1615230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23044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5929">
        <w:rPr>
          <w:rFonts w:hint="eastAsia"/>
        </w:rPr>
        <w:t>输出：</w:t>
      </w:r>
      <w:r w:rsidR="001C5929" w:rsidRPr="00665EC2">
        <w:rPr>
          <w:rFonts w:hint="eastAsia"/>
        </w:rPr>
        <w:t>软件需求</w:t>
      </w:r>
    </w:p>
    <w:p w14:paraId="3B0E164B" w14:textId="6080F619" w:rsidR="001C5929" w:rsidRDefault="0019568A" w:rsidP="001C5929">
      <w:r>
        <w:rPr>
          <w:noProof/>
        </w:rPr>
        <w:drawing>
          <wp:inline distT="0" distB="0" distL="0" distR="0" wp14:anchorId="4E6E04B5" wp14:editId="499957B3">
            <wp:extent cx="5943600" cy="941705"/>
            <wp:effectExtent l="0" t="0" r="0" b="0"/>
            <wp:docPr id="1502854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85465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A16F6" w14:textId="77777777" w:rsidR="001C5929" w:rsidRDefault="001C5929" w:rsidP="001C5929">
      <w:pPr>
        <w:pStyle w:val="Heading3"/>
      </w:pPr>
      <w:r>
        <w:rPr>
          <w:rFonts w:hint="eastAsia"/>
        </w:rPr>
        <w:t>输出：</w:t>
      </w:r>
      <w:r w:rsidRPr="00805EA3">
        <w:rPr>
          <w:rFonts w:hint="eastAsia"/>
        </w:rPr>
        <w:t>详细设计</w:t>
      </w:r>
    </w:p>
    <w:p w14:paraId="34CF9B6F" w14:textId="77777777" w:rsidR="001C5929" w:rsidRDefault="001C5929" w:rsidP="001C5929"/>
    <w:p w14:paraId="1B8AB06B" w14:textId="77777777" w:rsidR="001C5929" w:rsidRPr="001C5929" w:rsidRDefault="001C5929" w:rsidP="001C5929">
      <w:pPr>
        <w:pStyle w:val="Heading3"/>
        <w:rPr>
          <w:rFonts w:hint="eastAsia"/>
        </w:rPr>
      </w:pPr>
      <w:r>
        <w:rPr>
          <w:rFonts w:hint="eastAsia"/>
        </w:rPr>
        <w:t>输出：</w:t>
      </w:r>
      <w:r>
        <w:rPr>
          <w:rFonts w:hint="eastAsia"/>
        </w:rPr>
        <w:t>HIL</w:t>
      </w:r>
      <w:r w:rsidRPr="00665EC2">
        <w:rPr>
          <w:rFonts w:hint="eastAsia"/>
        </w:rPr>
        <w:t>测试</w:t>
      </w:r>
      <w:r>
        <w:rPr>
          <w:rFonts w:hint="eastAsia"/>
        </w:rPr>
        <w:t>用例</w:t>
      </w:r>
    </w:p>
    <w:p w14:paraId="018AE5C8" w14:textId="77777777" w:rsidR="001C5929" w:rsidRDefault="001C5929" w:rsidP="001C5929"/>
    <w:p w14:paraId="11197C91" w14:textId="77777777" w:rsidR="001C5929" w:rsidRDefault="001C5929" w:rsidP="001C5929"/>
    <w:p w14:paraId="5F6C34C9" w14:textId="028508C1" w:rsidR="001C5929" w:rsidRDefault="00B01BFE" w:rsidP="001C5929">
      <w:pPr>
        <w:pStyle w:val="Heading2"/>
        <w:rPr>
          <w:rFonts w:hint="eastAsia"/>
        </w:rPr>
      </w:pPr>
      <w:r>
        <w:rPr>
          <w:rStyle w:val="Heading2Char"/>
          <w:rFonts w:hint="eastAsia"/>
        </w:rPr>
        <w:lastRenderedPageBreak/>
        <w:t>充电</w:t>
      </w:r>
      <w:r w:rsidR="001C5929" w:rsidRPr="00805EA3">
        <w:rPr>
          <w:rStyle w:val="Heading2Char"/>
          <w:rFonts w:hint="eastAsia"/>
        </w:rPr>
        <w:t>管理</w:t>
      </w:r>
      <w:r w:rsidR="001C5929" w:rsidRPr="00805EA3">
        <w:rPr>
          <w:rStyle w:val="Heading2Char"/>
          <w:rFonts w:hint="eastAsia"/>
        </w:rPr>
        <w:t>(20260410</w:t>
      </w:r>
      <w:r w:rsidR="001C5929" w:rsidRPr="00805EA3">
        <w:rPr>
          <w:rStyle w:val="Heading2Char"/>
        </w:rPr>
        <w:t>新增</w:t>
      </w:r>
      <w:r w:rsidR="001C5929" w:rsidRPr="00805EA3">
        <w:rPr>
          <w:rStyle w:val="Heading2Char"/>
          <w:rFonts w:hint="eastAsia"/>
        </w:rPr>
        <w:t>)</w:t>
      </w:r>
    </w:p>
    <w:p w14:paraId="5531F12A" w14:textId="77777777" w:rsidR="001C5929" w:rsidRDefault="001C5929" w:rsidP="001C5929">
      <w:pPr>
        <w:pStyle w:val="Heading3"/>
      </w:pPr>
      <w:r>
        <w:rPr>
          <w:rFonts w:hint="eastAsia"/>
        </w:rPr>
        <w:t>输入：系统需求</w:t>
      </w:r>
    </w:p>
    <w:p w14:paraId="06D4B922" w14:textId="2C46ECA5" w:rsidR="0019568A" w:rsidRPr="0019568A" w:rsidRDefault="0019568A" w:rsidP="0019568A">
      <w:pPr>
        <w:rPr>
          <w:rFonts w:hint="eastAsia"/>
        </w:rPr>
      </w:pPr>
      <w:r>
        <w:rPr>
          <w:noProof/>
        </w:rPr>
        <w:drawing>
          <wp:inline distT="0" distB="0" distL="0" distR="0" wp14:anchorId="37F14E35" wp14:editId="5CECDC0C">
            <wp:extent cx="5943600" cy="1924685"/>
            <wp:effectExtent l="0" t="0" r="0" b="0"/>
            <wp:docPr id="1760255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25592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DB28B" w14:textId="13D66793" w:rsidR="001C5929" w:rsidRPr="00665EC2" w:rsidRDefault="001C5929" w:rsidP="001C5929">
      <w:pPr>
        <w:pStyle w:val="Heading3"/>
      </w:pPr>
      <w:r>
        <w:rPr>
          <w:rFonts w:hint="eastAsia"/>
        </w:rPr>
        <w:t>输出：</w:t>
      </w:r>
      <w:r w:rsidRPr="00665EC2">
        <w:rPr>
          <w:rFonts w:hint="eastAsia"/>
        </w:rPr>
        <w:t>软件需求</w:t>
      </w:r>
    </w:p>
    <w:p w14:paraId="5AB779FA" w14:textId="331AFD04" w:rsidR="001C5929" w:rsidRDefault="0019568A" w:rsidP="001C5929">
      <w:r>
        <w:rPr>
          <w:noProof/>
        </w:rPr>
        <w:drawing>
          <wp:inline distT="0" distB="0" distL="0" distR="0" wp14:anchorId="2D69425E" wp14:editId="7DCF8340">
            <wp:extent cx="5943600" cy="3671570"/>
            <wp:effectExtent l="0" t="0" r="0" b="0"/>
            <wp:docPr id="1700413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41305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F52D9" w14:textId="77777777" w:rsidR="001C5929" w:rsidRDefault="001C5929" w:rsidP="001C5929">
      <w:pPr>
        <w:pStyle w:val="Heading3"/>
      </w:pPr>
      <w:r>
        <w:rPr>
          <w:rFonts w:hint="eastAsia"/>
        </w:rPr>
        <w:lastRenderedPageBreak/>
        <w:t>输出：</w:t>
      </w:r>
      <w:r w:rsidRPr="00805EA3">
        <w:rPr>
          <w:rFonts w:hint="eastAsia"/>
        </w:rPr>
        <w:t>详细设计</w:t>
      </w:r>
    </w:p>
    <w:p w14:paraId="662174B7" w14:textId="11C5A068" w:rsidR="00E03F8A" w:rsidRPr="00E03F8A" w:rsidRDefault="00E03F8A" w:rsidP="00E03F8A">
      <w:pPr>
        <w:rPr>
          <w:rFonts w:hint="eastAsia"/>
        </w:rPr>
      </w:pPr>
      <w:r>
        <w:rPr>
          <w:noProof/>
        </w:rPr>
        <w:drawing>
          <wp:inline distT="0" distB="0" distL="0" distR="0" wp14:anchorId="65A76CB4" wp14:editId="07D29E50">
            <wp:extent cx="5943600" cy="2910840"/>
            <wp:effectExtent l="0" t="0" r="0" b="0"/>
            <wp:docPr id="1798088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08892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A1F4D" w14:textId="6CC53B0B" w:rsidR="001C5929" w:rsidRDefault="00E03F8A" w:rsidP="001C5929">
      <w:r>
        <w:rPr>
          <w:noProof/>
        </w:rPr>
        <w:drawing>
          <wp:inline distT="0" distB="0" distL="0" distR="0" wp14:anchorId="597C087B" wp14:editId="065E32A0">
            <wp:extent cx="3193057" cy="1089754"/>
            <wp:effectExtent l="0" t="0" r="7620" b="0"/>
            <wp:docPr id="1680450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45077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193057" cy="108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3F8A">
        <w:rPr>
          <w:noProof/>
        </w:rPr>
        <w:t xml:space="preserve"> </w:t>
      </w:r>
      <w:r>
        <w:rPr>
          <w:noProof/>
        </w:rPr>
        <w:drawing>
          <wp:inline distT="0" distB="0" distL="0" distR="0" wp14:anchorId="34840576" wp14:editId="47D2604D">
            <wp:extent cx="3368332" cy="1112616"/>
            <wp:effectExtent l="0" t="0" r="3810" b="0"/>
            <wp:docPr id="162622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2251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111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FD052" w14:textId="77777777" w:rsidR="001C5929" w:rsidRPr="001C5929" w:rsidRDefault="001C5929" w:rsidP="001C5929">
      <w:pPr>
        <w:pStyle w:val="Heading3"/>
        <w:rPr>
          <w:rFonts w:hint="eastAsia"/>
        </w:rPr>
      </w:pPr>
      <w:r>
        <w:rPr>
          <w:rFonts w:hint="eastAsia"/>
        </w:rPr>
        <w:t>输出：</w:t>
      </w:r>
      <w:r>
        <w:rPr>
          <w:rFonts w:hint="eastAsia"/>
        </w:rPr>
        <w:t>HIL</w:t>
      </w:r>
      <w:r w:rsidRPr="00665EC2">
        <w:rPr>
          <w:rFonts w:hint="eastAsia"/>
        </w:rPr>
        <w:t>测试</w:t>
      </w:r>
      <w:r>
        <w:rPr>
          <w:rFonts w:hint="eastAsia"/>
        </w:rPr>
        <w:t>用例</w:t>
      </w:r>
    </w:p>
    <w:p w14:paraId="57B89656" w14:textId="77777777" w:rsidR="001C5929" w:rsidRDefault="001C5929" w:rsidP="001C5929"/>
    <w:p w14:paraId="4F332910" w14:textId="77777777" w:rsidR="001C5929" w:rsidRDefault="001C5929" w:rsidP="001C5929"/>
    <w:p w14:paraId="05B4ABD8" w14:textId="05D747D7" w:rsidR="001C5929" w:rsidRDefault="00B01BFE" w:rsidP="001C5929">
      <w:pPr>
        <w:pStyle w:val="Heading2"/>
        <w:rPr>
          <w:rFonts w:hint="eastAsia"/>
        </w:rPr>
      </w:pPr>
      <w:r>
        <w:rPr>
          <w:rStyle w:val="Heading2Char"/>
          <w:rFonts w:hint="eastAsia"/>
        </w:rPr>
        <w:lastRenderedPageBreak/>
        <w:t>高压能量</w:t>
      </w:r>
      <w:r w:rsidR="001C5929" w:rsidRPr="00805EA3">
        <w:rPr>
          <w:rStyle w:val="Heading2Char"/>
          <w:rFonts w:hint="eastAsia"/>
        </w:rPr>
        <w:t>管理</w:t>
      </w:r>
      <w:r w:rsidR="001C5929" w:rsidRPr="00805EA3">
        <w:rPr>
          <w:rStyle w:val="Heading2Char"/>
          <w:rFonts w:hint="eastAsia"/>
        </w:rPr>
        <w:t>(20260410</w:t>
      </w:r>
      <w:r w:rsidR="001C5929" w:rsidRPr="00805EA3">
        <w:rPr>
          <w:rStyle w:val="Heading2Char"/>
        </w:rPr>
        <w:t>新增</w:t>
      </w:r>
      <w:r w:rsidR="001C5929" w:rsidRPr="00805EA3">
        <w:rPr>
          <w:rStyle w:val="Heading2Char"/>
          <w:rFonts w:hint="eastAsia"/>
        </w:rPr>
        <w:t>)</w:t>
      </w:r>
    </w:p>
    <w:p w14:paraId="7F313344" w14:textId="77777777" w:rsidR="001C5929" w:rsidRPr="00805EA3" w:rsidRDefault="001C5929" w:rsidP="001C5929">
      <w:pPr>
        <w:pStyle w:val="Heading3"/>
        <w:rPr>
          <w:rFonts w:hint="eastAsia"/>
        </w:rPr>
      </w:pPr>
      <w:r>
        <w:rPr>
          <w:rFonts w:hint="eastAsia"/>
        </w:rPr>
        <w:t>输入：系统需求</w:t>
      </w:r>
    </w:p>
    <w:p w14:paraId="1D88A194" w14:textId="3108CA7D" w:rsidR="001C5929" w:rsidRPr="00665EC2" w:rsidRDefault="00B01BFE" w:rsidP="001C5929">
      <w:pPr>
        <w:pStyle w:val="Heading3"/>
      </w:pPr>
      <w:r>
        <w:rPr>
          <w:noProof/>
        </w:rPr>
        <w:drawing>
          <wp:inline distT="0" distB="0" distL="0" distR="0" wp14:anchorId="394CE186" wp14:editId="6948C2B7">
            <wp:extent cx="5943600" cy="590550"/>
            <wp:effectExtent l="0" t="0" r="0" b="0"/>
            <wp:docPr id="77762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6256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5929">
        <w:rPr>
          <w:rFonts w:hint="eastAsia"/>
        </w:rPr>
        <w:t>输出：</w:t>
      </w:r>
      <w:r w:rsidR="001C5929" w:rsidRPr="00665EC2">
        <w:rPr>
          <w:rFonts w:hint="eastAsia"/>
        </w:rPr>
        <w:t>软件需求</w:t>
      </w:r>
    </w:p>
    <w:p w14:paraId="1DAB7792" w14:textId="2451CD6C" w:rsidR="001C5929" w:rsidRDefault="00F1042F" w:rsidP="001C5929">
      <w:r>
        <w:rPr>
          <w:noProof/>
        </w:rPr>
        <w:drawing>
          <wp:inline distT="0" distB="0" distL="0" distR="0" wp14:anchorId="7142740F" wp14:editId="21BD86EB">
            <wp:extent cx="5943600" cy="4415790"/>
            <wp:effectExtent l="0" t="0" r="0" b="0"/>
            <wp:docPr id="72392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9297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F5B20" w14:textId="605E18D5" w:rsidR="00F47008" w:rsidRDefault="001C5929" w:rsidP="00100788">
      <w:pPr>
        <w:pStyle w:val="Heading3"/>
        <w:rPr>
          <w:rFonts w:hint="eastAsia"/>
        </w:rPr>
      </w:pPr>
      <w:r>
        <w:rPr>
          <w:rFonts w:hint="eastAsia"/>
        </w:rPr>
        <w:lastRenderedPageBreak/>
        <w:t>输出：</w:t>
      </w:r>
      <w:r w:rsidRPr="00805EA3">
        <w:rPr>
          <w:rFonts w:hint="eastAsia"/>
        </w:rPr>
        <w:t>详细设计</w:t>
      </w:r>
    </w:p>
    <w:p w14:paraId="175B705A" w14:textId="2234F0F8" w:rsidR="00F47008" w:rsidRDefault="00F47008" w:rsidP="001C5929">
      <w:pPr>
        <w:rPr>
          <w:rFonts w:hint="eastAsia"/>
        </w:rPr>
      </w:pPr>
      <w:r>
        <w:rPr>
          <w:noProof/>
        </w:rPr>
        <w:drawing>
          <wp:inline distT="0" distB="0" distL="0" distR="0" wp14:anchorId="144636E9" wp14:editId="5C04D2F5">
            <wp:extent cx="6019800" cy="7290647"/>
            <wp:effectExtent l="0" t="0" r="0" b="0"/>
            <wp:docPr id="1961639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63964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024089" cy="7295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52FA3" w14:textId="7CD15016" w:rsidR="00F47008" w:rsidRDefault="00F47008" w:rsidP="001C5929">
      <w:r>
        <w:rPr>
          <w:noProof/>
        </w:rPr>
        <w:lastRenderedPageBreak/>
        <w:drawing>
          <wp:inline distT="0" distB="0" distL="0" distR="0" wp14:anchorId="04FA4DF6" wp14:editId="6E8A76C6">
            <wp:extent cx="5943600" cy="4018280"/>
            <wp:effectExtent l="0" t="0" r="0" b="0"/>
            <wp:docPr id="522842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84237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16B3E" w14:textId="49C12007" w:rsidR="00F47008" w:rsidRDefault="00F47008" w:rsidP="001C5929">
      <w:r>
        <w:rPr>
          <w:noProof/>
        </w:rPr>
        <w:lastRenderedPageBreak/>
        <w:drawing>
          <wp:inline distT="0" distB="0" distL="0" distR="0" wp14:anchorId="10F67706" wp14:editId="59428F86">
            <wp:extent cx="5943600" cy="7188835"/>
            <wp:effectExtent l="0" t="0" r="0" b="0"/>
            <wp:docPr id="309866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86645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8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81DB1" w14:textId="5319B5AA" w:rsidR="00F47008" w:rsidRDefault="00F47008" w:rsidP="001C5929">
      <w:r>
        <w:rPr>
          <w:noProof/>
        </w:rPr>
        <w:lastRenderedPageBreak/>
        <w:drawing>
          <wp:inline distT="0" distB="0" distL="0" distR="0" wp14:anchorId="1C5B2CE0" wp14:editId="28FEA833">
            <wp:extent cx="5943600" cy="3333750"/>
            <wp:effectExtent l="0" t="0" r="0" b="0"/>
            <wp:docPr id="162140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4050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9A338" w14:textId="391007A8" w:rsidR="00F47008" w:rsidRDefault="00F47008" w:rsidP="001C5929">
      <w:r>
        <w:rPr>
          <w:noProof/>
        </w:rPr>
        <w:lastRenderedPageBreak/>
        <w:drawing>
          <wp:inline distT="0" distB="0" distL="0" distR="0" wp14:anchorId="370279F8" wp14:editId="16E6D817">
            <wp:extent cx="5943600" cy="7501890"/>
            <wp:effectExtent l="0" t="0" r="0" b="0"/>
            <wp:docPr id="74859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5929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0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C69CD" w14:textId="34FE8AEA" w:rsidR="00F47008" w:rsidRDefault="00F47008" w:rsidP="001C5929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423FC24" wp14:editId="5EDA0A62">
            <wp:extent cx="5943600" cy="4049395"/>
            <wp:effectExtent l="0" t="0" r="0" b="0"/>
            <wp:docPr id="1117427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42724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26759" w14:textId="77777777" w:rsidR="001C5929" w:rsidRPr="001C5929" w:rsidRDefault="001C5929" w:rsidP="001C5929">
      <w:pPr>
        <w:pStyle w:val="Heading3"/>
        <w:rPr>
          <w:rFonts w:hint="eastAsia"/>
        </w:rPr>
      </w:pPr>
      <w:r>
        <w:rPr>
          <w:rFonts w:hint="eastAsia"/>
        </w:rPr>
        <w:t>输出：</w:t>
      </w:r>
      <w:r>
        <w:rPr>
          <w:rFonts w:hint="eastAsia"/>
        </w:rPr>
        <w:t>HIL</w:t>
      </w:r>
      <w:r w:rsidRPr="00665EC2">
        <w:rPr>
          <w:rFonts w:hint="eastAsia"/>
        </w:rPr>
        <w:t>测试</w:t>
      </w:r>
      <w:r>
        <w:rPr>
          <w:rFonts w:hint="eastAsia"/>
        </w:rPr>
        <w:t>用例</w:t>
      </w:r>
    </w:p>
    <w:p w14:paraId="3FD5BCB1" w14:textId="77777777" w:rsidR="001C5929" w:rsidRDefault="001C5929" w:rsidP="001C5929"/>
    <w:p w14:paraId="4ABA4305" w14:textId="77777777" w:rsidR="001C5929" w:rsidRDefault="001C5929" w:rsidP="001C5929"/>
    <w:p w14:paraId="3D84C2FF" w14:textId="77DBC821" w:rsidR="001C5929" w:rsidRDefault="00B01BFE" w:rsidP="001C5929">
      <w:pPr>
        <w:pStyle w:val="Heading2"/>
        <w:rPr>
          <w:rFonts w:hint="eastAsia"/>
        </w:rPr>
      </w:pPr>
      <w:r>
        <w:rPr>
          <w:rStyle w:val="Heading2Char"/>
          <w:rFonts w:hint="eastAsia"/>
        </w:rPr>
        <w:lastRenderedPageBreak/>
        <w:t>低压能量</w:t>
      </w:r>
      <w:r w:rsidR="001C5929" w:rsidRPr="00805EA3">
        <w:rPr>
          <w:rStyle w:val="Heading2Char"/>
          <w:rFonts w:hint="eastAsia"/>
        </w:rPr>
        <w:t>管理</w:t>
      </w:r>
      <w:r w:rsidR="001C5929" w:rsidRPr="00805EA3">
        <w:rPr>
          <w:rStyle w:val="Heading2Char"/>
          <w:rFonts w:hint="eastAsia"/>
        </w:rPr>
        <w:t>(20260410</w:t>
      </w:r>
      <w:r w:rsidR="001C5929" w:rsidRPr="00805EA3">
        <w:rPr>
          <w:rStyle w:val="Heading2Char"/>
        </w:rPr>
        <w:t>新增</w:t>
      </w:r>
      <w:r w:rsidR="001C5929" w:rsidRPr="00805EA3">
        <w:rPr>
          <w:rStyle w:val="Heading2Char"/>
          <w:rFonts w:hint="eastAsia"/>
        </w:rPr>
        <w:t>)</w:t>
      </w:r>
    </w:p>
    <w:p w14:paraId="29397486" w14:textId="77777777" w:rsidR="001C5929" w:rsidRPr="00805EA3" w:rsidRDefault="001C5929" w:rsidP="001C5929">
      <w:pPr>
        <w:pStyle w:val="Heading3"/>
        <w:rPr>
          <w:rFonts w:hint="eastAsia"/>
        </w:rPr>
      </w:pPr>
      <w:r>
        <w:rPr>
          <w:rFonts w:hint="eastAsia"/>
        </w:rPr>
        <w:t>输入：系统需求</w:t>
      </w:r>
    </w:p>
    <w:p w14:paraId="1C3801E3" w14:textId="11400508" w:rsidR="001C5929" w:rsidRPr="00665EC2" w:rsidRDefault="00100788" w:rsidP="001C5929">
      <w:pPr>
        <w:pStyle w:val="Heading3"/>
      </w:pPr>
      <w:r>
        <w:rPr>
          <w:noProof/>
        </w:rPr>
        <w:drawing>
          <wp:inline distT="0" distB="0" distL="0" distR="0" wp14:anchorId="600DD175" wp14:editId="323E9812">
            <wp:extent cx="5943600" cy="3750310"/>
            <wp:effectExtent l="0" t="0" r="0" b="0"/>
            <wp:docPr id="1937742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74230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5929">
        <w:rPr>
          <w:rFonts w:hint="eastAsia"/>
        </w:rPr>
        <w:t>输出：</w:t>
      </w:r>
      <w:r w:rsidR="001C5929" w:rsidRPr="00665EC2">
        <w:rPr>
          <w:rFonts w:hint="eastAsia"/>
        </w:rPr>
        <w:t>软件需求</w:t>
      </w:r>
    </w:p>
    <w:p w14:paraId="2BAD26B3" w14:textId="58874BC5" w:rsidR="001C5929" w:rsidRDefault="002A15CF" w:rsidP="001C5929">
      <w:r>
        <w:rPr>
          <w:noProof/>
        </w:rPr>
        <w:lastRenderedPageBreak/>
        <w:drawing>
          <wp:inline distT="0" distB="0" distL="0" distR="0" wp14:anchorId="5972A55F" wp14:editId="341384B5">
            <wp:extent cx="5943600" cy="7119620"/>
            <wp:effectExtent l="0" t="0" r="0" b="0"/>
            <wp:docPr id="1859383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383643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27493" w14:textId="77777777" w:rsidR="001C5929" w:rsidRDefault="001C5929" w:rsidP="001C5929">
      <w:pPr>
        <w:pStyle w:val="Heading3"/>
      </w:pPr>
      <w:r>
        <w:rPr>
          <w:rFonts w:hint="eastAsia"/>
        </w:rPr>
        <w:t>输出：</w:t>
      </w:r>
      <w:r w:rsidRPr="00805EA3">
        <w:rPr>
          <w:rFonts w:hint="eastAsia"/>
        </w:rPr>
        <w:t>详细设计</w:t>
      </w:r>
    </w:p>
    <w:p w14:paraId="552EF32F" w14:textId="77777777" w:rsidR="001C5929" w:rsidRDefault="001C5929" w:rsidP="001C5929"/>
    <w:p w14:paraId="05342C5E" w14:textId="77777777" w:rsidR="001C5929" w:rsidRPr="001C5929" w:rsidRDefault="001C5929" w:rsidP="001C5929">
      <w:pPr>
        <w:pStyle w:val="Heading3"/>
        <w:rPr>
          <w:rFonts w:hint="eastAsia"/>
        </w:rPr>
      </w:pPr>
      <w:r>
        <w:rPr>
          <w:rFonts w:hint="eastAsia"/>
        </w:rPr>
        <w:lastRenderedPageBreak/>
        <w:t>输出：</w:t>
      </w:r>
      <w:r>
        <w:rPr>
          <w:rFonts w:hint="eastAsia"/>
        </w:rPr>
        <w:t>HIL</w:t>
      </w:r>
      <w:r w:rsidRPr="00665EC2">
        <w:rPr>
          <w:rFonts w:hint="eastAsia"/>
        </w:rPr>
        <w:t>测试</w:t>
      </w:r>
      <w:r>
        <w:rPr>
          <w:rFonts w:hint="eastAsia"/>
        </w:rPr>
        <w:t>用例</w:t>
      </w:r>
    </w:p>
    <w:p w14:paraId="1F0C7F85" w14:textId="77777777" w:rsidR="001C5929" w:rsidRDefault="001C5929" w:rsidP="001C5929"/>
    <w:p w14:paraId="6926FDE9" w14:textId="50C6B744" w:rsidR="001C5929" w:rsidRDefault="008F20B6" w:rsidP="001C5929">
      <w:pPr>
        <w:pStyle w:val="Heading2"/>
        <w:rPr>
          <w:rFonts w:hint="eastAsia"/>
        </w:rPr>
      </w:pPr>
      <w:r>
        <w:rPr>
          <w:rStyle w:val="Heading2Char"/>
          <w:rFonts w:hint="eastAsia"/>
        </w:rPr>
        <w:t>V2L</w:t>
      </w:r>
      <w:r w:rsidR="001C5929" w:rsidRPr="00805EA3">
        <w:rPr>
          <w:rStyle w:val="Heading2Char"/>
          <w:rFonts w:hint="eastAsia"/>
        </w:rPr>
        <w:t>(20260410</w:t>
      </w:r>
      <w:r w:rsidR="001C5929" w:rsidRPr="00805EA3">
        <w:rPr>
          <w:rStyle w:val="Heading2Char"/>
        </w:rPr>
        <w:t>新增</w:t>
      </w:r>
      <w:r w:rsidR="001C5929" w:rsidRPr="00805EA3">
        <w:rPr>
          <w:rStyle w:val="Heading2Char"/>
          <w:rFonts w:hint="eastAsia"/>
        </w:rPr>
        <w:t>)</w:t>
      </w:r>
    </w:p>
    <w:p w14:paraId="17E7B02F" w14:textId="77777777" w:rsidR="001C5929" w:rsidRPr="00805EA3" w:rsidRDefault="001C5929" w:rsidP="001C5929">
      <w:pPr>
        <w:pStyle w:val="Heading3"/>
        <w:rPr>
          <w:rFonts w:hint="eastAsia"/>
        </w:rPr>
      </w:pPr>
      <w:r>
        <w:rPr>
          <w:rFonts w:hint="eastAsia"/>
        </w:rPr>
        <w:t>输入：系统需求</w:t>
      </w:r>
    </w:p>
    <w:p w14:paraId="2E5EBB10" w14:textId="1C5357D5" w:rsidR="001C5929" w:rsidRPr="00665EC2" w:rsidRDefault="008F20B6" w:rsidP="001C5929">
      <w:pPr>
        <w:pStyle w:val="Heading3"/>
      </w:pPr>
      <w:r>
        <w:rPr>
          <w:noProof/>
        </w:rPr>
        <w:drawing>
          <wp:inline distT="0" distB="0" distL="0" distR="0" wp14:anchorId="445D51D5" wp14:editId="367E83CD">
            <wp:extent cx="5943600" cy="835660"/>
            <wp:effectExtent l="0" t="0" r="0" b="0"/>
            <wp:docPr id="1789556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55603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5929">
        <w:rPr>
          <w:rFonts w:hint="eastAsia"/>
        </w:rPr>
        <w:t>输出：</w:t>
      </w:r>
      <w:r w:rsidR="001C5929" w:rsidRPr="00665EC2">
        <w:rPr>
          <w:rFonts w:hint="eastAsia"/>
        </w:rPr>
        <w:t>软件需求</w:t>
      </w:r>
    </w:p>
    <w:p w14:paraId="033B334D" w14:textId="55C8B859" w:rsidR="001C5929" w:rsidRDefault="003F7F84" w:rsidP="001C5929">
      <w:r>
        <w:rPr>
          <w:noProof/>
        </w:rPr>
        <w:drawing>
          <wp:inline distT="0" distB="0" distL="0" distR="0" wp14:anchorId="1055064D" wp14:editId="28F0B81D">
            <wp:extent cx="5943600" cy="1257935"/>
            <wp:effectExtent l="0" t="0" r="0" b="0"/>
            <wp:docPr id="617523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52384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BC653" w14:textId="77777777" w:rsidR="001C5929" w:rsidRDefault="001C5929" w:rsidP="001C5929">
      <w:pPr>
        <w:pStyle w:val="Heading3"/>
      </w:pPr>
      <w:r>
        <w:rPr>
          <w:rFonts w:hint="eastAsia"/>
        </w:rPr>
        <w:lastRenderedPageBreak/>
        <w:t>输出：</w:t>
      </w:r>
      <w:r w:rsidRPr="00805EA3">
        <w:rPr>
          <w:rFonts w:hint="eastAsia"/>
        </w:rPr>
        <w:t>详细设计</w:t>
      </w:r>
    </w:p>
    <w:p w14:paraId="57641E38" w14:textId="1BC71799" w:rsidR="001C5929" w:rsidRDefault="00E40FDF" w:rsidP="001C5929">
      <w:r>
        <w:rPr>
          <w:noProof/>
        </w:rPr>
        <w:drawing>
          <wp:inline distT="0" distB="0" distL="0" distR="0" wp14:anchorId="3FE10F2A" wp14:editId="46534AA1">
            <wp:extent cx="5943600" cy="5244465"/>
            <wp:effectExtent l="0" t="0" r="0" b="0"/>
            <wp:docPr id="2119088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088574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82070" w14:textId="77777777" w:rsidR="001C5929" w:rsidRPr="001C5929" w:rsidRDefault="001C5929" w:rsidP="001C5929">
      <w:pPr>
        <w:pStyle w:val="Heading3"/>
        <w:rPr>
          <w:rFonts w:hint="eastAsia"/>
        </w:rPr>
      </w:pPr>
      <w:r>
        <w:rPr>
          <w:rFonts w:hint="eastAsia"/>
        </w:rPr>
        <w:lastRenderedPageBreak/>
        <w:t>输出：</w:t>
      </w:r>
      <w:r>
        <w:rPr>
          <w:rFonts w:hint="eastAsia"/>
        </w:rPr>
        <w:t>HIL</w:t>
      </w:r>
      <w:r w:rsidRPr="00665EC2">
        <w:rPr>
          <w:rFonts w:hint="eastAsia"/>
        </w:rPr>
        <w:t>测试</w:t>
      </w:r>
      <w:r>
        <w:rPr>
          <w:rFonts w:hint="eastAsia"/>
        </w:rPr>
        <w:t>用例</w:t>
      </w:r>
    </w:p>
    <w:p w14:paraId="0330DAD5" w14:textId="54B6B4A2" w:rsidR="001C5929" w:rsidRDefault="008F20B6" w:rsidP="001C5929">
      <w:pPr>
        <w:pStyle w:val="Heading2"/>
        <w:rPr>
          <w:rFonts w:hint="eastAsia"/>
        </w:rPr>
      </w:pPr>
      <w:r>
        <w:rPr>
          <w:rStyle w:val="Heading2Char"/>
          <w:rFonts w:hint="eastAsia"/>
        </w:rPr>
        <w:t>V2IN</w:t>
      </w:r>
      <w:r w:rsidR="001C5929" w:rsidRPr="00805EA3">
        <w:rPr>
          <w:rStyle w:val="Heading2Char"/>
          <w:rFonts w:hint="eastAsia"/>
        </w:rPr>
        <w:t>(20260410</w:t>
      </w:r>
      <w:r w:rsidR="001C5929" w:rsidRPr="00805EA3">
        <w:rPr>
          <w:rStyle w:val="Heading2Char"/>
        </w:rPr>
        <w:t>新增</w:t>
      </w:r>
      <w:r w:rsidR="001C5929" w:rsidRPr="00805EA3">
        <w:rPr>
          <w:rStyle w:val="Heading2Char"/>
          <w:rFonts w:hint="eastAsia"/>
        </w:rPr>
        <w:t>)</w:t>
      </w:r>
    </w:p>
    <w:p w14:paraId="0447C7A4" w14:textId="77777777" w:rsidR="001C5929" w:rsidRDefault="001C5929" w:rsidP="001C5929">
      <w:pPr>
        <w:pStyle w:val="Heading3"/>
      </w:pPr>
      <w:r>
        <w:rPr>
          <w:rFonts w:hint="eastAsia"/>
        </w:rPr>
        <w:t>输入：系统需求</w:t>
      </w:r>
    </w:p>
    <w:p w14:paraId="674B6DA0" w14:textId="53B99008" w:rsidR="003F7F84" w:rsidRPr="003F7F84" w:rsidRDefault="003F7F84" w:rsidP="003F7F84">
      <w:pPr>
        <w:rPr>
          <w:rFonts w:hint="eastAsia"/>
        </w:rPr>
      </w:pPr>
      <w:r>
        <w:rPr>
          <w:noProof/>
        </w:rPr>
        <w:drawing>
          <wp:inline distT="0" distB="0" distL="0" distR="0" wp14:anchorId="10D754E2" wp14:editId="054D2314">
            <wp:extent cx="5943600" cy="2496185"/>
            <wp:effectExtent l="0" t="0" r="0" b="0"/>
            <wp:docPr id="1298590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590908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2A324" w14:textId="35D404D5" w:rsidR="001C5929" w:rsidRPr="00665EC2" w:rsidRDefault="001C5929" w:rsidP="001C5929">
      <w:pPr>
        <w:pStyle w:val="Heading3"/>
      </w:pPr>
      <w:r>
        <w:rPr>
          <w:rFonts w:hint="eastAsia"/>
        </w:rPr>
        <w:lastRenderedPageBreak/>
        <w:t>输出：</w:t>
      </w:r>
      <w:r w:rsidRPr="00665EC2">
        <w:rPr>
          <w:rFonts w:hint="eastAsia"/>
        </w:rPr>
        <w:t>软件需求</w:t>
      </w:r>
    </w:p>
    <w:p w14:paraId="55F96E44" w14:textId="6134EAF4" w:rsidR="001C5929" w:rsidRDefault="008F20B6" w:rsidP="001C5929">
      <w:r>
        <w:rPr>
          <w:noProof/>
        </w:rPr>
        <w:drawing>
          <wp:inline distT="0" distB="0" distL="0" distR="0" wp14:anchorId="3F4A4703" wp14:editId="46267D7D">
            <wp:extent cx="5943600" cy="5890260"/>
            <wp:effectExtent l="0" t="0" r="0" b="0"/>
            <wp:docPr id="1890303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303532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9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7FB39" w14:textId="77777777" w:rsidR="001C5929" w:rsidRDefault="001C5929" w:rsidP="001C5929">
      <w:pPr>
        <w:pStyle w:val="Heading3"/>
      </w:pPr>
      <w:r>
        <w:rPr>
          <w:rFonts w:hint="eastAsia"/>
        </w:rPr>
        <w:t>输出：</w:t>
      </w:r>
      <w:r w:rsidRPr="00805EA3">
        <w:rPr>
          <w:rFonts w:hint="eastAsia"/>
        </w:rPr>
        <w:t>详细设计</w:t>
      </w:r>
    </w:p>
    <w:p w14:paraId="163D8F5A" w14:textId="77777777" w:rsidR="001C5929" w:rsidRDefault="001C5929" w:rsidP="001C5929"/>
    <w:p w14:paraId="52B13AC6" w14:textId="77777777" w:rsidR="001C5929" w:rsidRPr="001C5929" w:rsidRDefault="001C5929" w:rsidP="001C5929">
      <w:pPr>
        <w:pStyle w:val="Heading3"/>
        <w:rPr>
          <w:rFonts w:hint="eastAsia"/>
        </w:rPr>
      </w:pPr>
      <w:r>
        <w:rPr>
          <w:rFonts w:hint="eastAsia"/>
        </w:rPr>
        <w:t>输出：</w:t>
      </w:r>
      <w:r>
        <w:rPr>
          <w:rFonts w:hint="eastAsia"/>
        </w:rPr>
        <w:t>HIL</w:t>
      </w:r>
      <w:r w:rsidRPr="00665EC2">
        <w:rPr>
          <w:rFonts w:hint="eastAsia"/>
        </w:rPr>
        <w:t>测试</w:t>
      </w:r>
      <w:r>
        <w:rPr>
          <w:rFonts w:hint="eastAsia"/>
        </w:rPr>
        <w:t>用例</w:t>
      </w:r>
    </w:p>
    <w:p w14:paraId="4D9D4EC1" w14:textId="2F28D80C" w:rsidR="008F20B6" w:rsidRDefault="008F20B6">
      <w:r>
        <w:br w:type="page"/>
      </w:r>
    </w:p>
    <w:p w14:paraId="716969A5" w14:textId="52BAE536" w:rsidR="008F20B6" w:rsidRDefault="008F20B6" w:rsidP="008F20B6">
      <w:pPr>
        <w:pStyle w:val="Heading2"/>
        <w:rPr>
          <w:rFonts w:hint="eastAsia"/>
        </w:rPr>
      </w:pPr>
      <w:r>
        <w:rPr>
          <w:rStyle w:val="Heading2Char"/>
          <w:rFonts w:hint="eastAsia"/>
        </w:rPr>
        <w:lastRenderedPageBreak/>
        <w:t>模板</w:t>
      </w:r>
    </w:p>
    <w:p w14:paraId="7406E549" w14:textId="77777777" w:rsidR="008F20B6" w:rsidRDefault="008F20B6" w:rsidP="008F20B6">
      <w:pPr>
        <w:pStyle w:val="Heading3"/>
      </w:pPr>
      <w:r>
        <w:rPr>
          <w:rFonts w:hint="eastAsia"/>
        </w:rPr>
        <w:t>输入：系统需求</w:t>
      </w:r>
    </w:p>
    <w:p w14:paraId="1B0C3137" w14:textId="77777777" w:rsidR="008F20B6" w:rsidRPr="008F20B6" w:rsidRDefault="008F20B6" w:rsidP="008F20B6">
      <w:pPr>
        <w:rPr>
          <w:rFonts w:hint="eastAsia"/>
        </w:rPr>
      </w:pPr>
    </w:p>
    <w:p w14:paraId="47971595" w14:textId="66F831E4" w:rsidR="008F20B6" w:rsidRPr="00665EC2" w:rsidRDefault="008F20B6" w:rsidP="008F20B6">
      <w:pPr>
        <w:pStyle w:val="Heading3"/>
      </w:pPr>
      <w:r>
        <w:rPr>
          <w:rFonts w:hint="eastAsia"/>
        </w:rPr>
        <w:t>输出：</w:t>
      </w:r>
      <w:r w:rsidRPr="00665EC2">
        <w:rPr>
          <w:rFonts w:hint="eastAsia"/>
        </w:rPr>
        <w:t>软件需求</w:t>
      </w:r>
    </w:p>
    <w:p w14:paraId="0A23DCE8" w14:textId="77777777" w:rsidR="008F20B6" w:rsidRPr="008F20B6" w:rsidRDefault="008F20B6" w:rsidP="008F20B6"/>
    <w:p w14:paraId="1CDE79B7" w14:textId="77777777" w:rsidR="008F20B6" w:rsidRDefault="008F20B6" w:rsidP="008F20B6">
      <w:pPr>
        <w:pStyle w:val="Heading3"/>
      </w:pPr>
      <w:r>
        <w:rPr>
          <w:rFonts w:hint="eastAsia"/>
        </w:rPr>
        <w:t>输出：</w:t>
      </w:r>
      <w:r w:rsidRPr="00805EA3">
        <w:rPr>
          <w:rFonts w:hint="eastAsia"/>
        </w:rPr>
        <w:t>详细设计</w:t>
      </w:r>
    </w:p>
    <w:p w14:paraId="1DF01542" w14:textId="77777777" w:rsidR="008F20B6" w:rsidRDefault="008F20B6" w:rsidP="008F20B6"/>
    <w:p w14:paraId="1E6C4C29" w14:textId="77777777" w:rsidR="008F20B6" w:rsidRPr="001C5929" w:rsidRDefault="008F20B6" w:rsidP="008F20B6">
      <w:pPr>
        <w:pStyle w:val="Heading3"/>
        <w:rPr>
          <w:rFonts w:hint="eastAsia"/>
        </w:rPr>
      </w:pPr>
      <w:r>
        <w:rPr>
          <w:rFonts w:hint="eastAsia"/>
        </w:rPr>
        <w:t>输出：</w:t>
      </w:r>
      <w:r>
        <w:rPr>
          <w:rFonts w:hint="eastAsia"/>
        </w:rPr>
        <w:t>HIL</w:t>
      </w:r>
      <w:r w:rsidRPr="00665EC2">
        <w:rPr>
          <w:rFonts w:hint="eastAsia"/>
        </w:rPr>
        <w:t>测试</w:t>
      </w:r>
      <w:r>
        <w:rPr>
          <w:rFonts w:hint="eastAsia"/>
        </w:rPr>
        <w:t>用例</w:t>
      </w:r>
    </w:p>
    <w:p w14:paraId="4CF51668" w14:textId="77777777" w:rsidR="008F20B6" w:rsidRPr="001C5929" w:rsidRDefault="008F20B6" w:rsidP="008F20B6">
      <w:pPr>
        <w:rPr>
          <w:rFonts w:hint="eastAsia"/>
        </w:rPr>
      </w:pPr>
    </w:p>
    <w:p w14:paraId="44BB8696" w14:textId="77777777" w:rsidR="001C5929" w:rsidRDefault="001C5929" w:rsidP="001C5929"/>
    <w:p w14:paraId="69797374" w14:textId="77777777" w:rsidR="008F20B6" w:rsidRDefault="008F20B6" w:rsidP="001C5929"/>
    <w:p w14:paraId="7011397E" w14:textId="77777777" w:rsidR="008F20B6" w:rsidRDefault="008F20B6" w:rsidP="001C5929"/>
    <w:p w14:paraId="68585993" w14:textId="77777777" w:rsidR="008F20B6" w:rsidRDefault="008F20B6" w:rsidP="001C5929"/>
    <w:p w14:paraId="34A4BE64" w14:textId="77777777" w:rsidR="008F20B6" w:rsidRPr="001C5929" w:rsidRDefault="008F20B6" w:rsidP="001C5929">
      <w:pPr>
        <w:rPr>
          <w:rFonts w:hint="eastAsia"/>
        </w:rPr>
      </w:pPr>
    </w:p>
    <w:sectPr w:rsidR="008F20B6" w:rsidRPr="001C5929" w:rsidSect="00A719EB">
      <w:pgSz w:w="12240" w:h="15840"/>
      <w:pgMar w:top="1440" w:right="1440" w:bottom="1440" w:left="1440" w:header="708" w:footer="708" w:gutter="0"/>
      <w:cols w:space="708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6346D"/>
    <w:multiLevelType w:val="multilevel"/>
    <w:tmpl w:val="F1B67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AC03251"/>
    <w:multiLevelType w:val="multilevel"/>
    <w:tmpl w:val="02723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5DA32C0"/>
    <w:multiLevelType w:val="multilevel"/>
    <w:tmpl w:val="46F23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8756709"/>
    <w:multiLevelType w:val="multilevel"/>
    <w:tmpl w:val="3D462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A9B707A"/>
    <w:multiLevelType w:val="multilevel"/>
    <w:tmpl w:val="99D88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D1F5DF6"/>
    <w:multiLevelType w:val="multilevel"/>
    <w:tmpl w:val="D7DA6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25E1492"/>
    <w:multiLevelType w:val="multilevel"/>
    <w:tmpl w:val="8DCA0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29257200">
    <w:abstractNumId w:val="3"/>
  </w:num>
  <w:num w:numId="2" w16cid:durableId="565185501">
    <w:abstractNumId w:val="1"/>
  </w:num>
  <w:num w:numId="3" w16cid:durableId="613295981">
    <w:abstractNumId w:val="4"/>
  </w:num>
  <w:num w:numId="4" w16cid:durableId="1556355727">
    <w:abstractNumId w:val="5"/>
  </w:num>
  <w:num w:numId="5" w16cid:durableId="659970638">
    <w:abstractNumId w:val="0"/>
  </w:num>
  <w:num w:numId="6" w16cid:durableId="68623356">
    <w:abstractNumId w:val="2"/>
  </w:num>
  <w:num w:numId="7" w16cid:durableId="85048395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C65"/>
    <w:rsid w:val="00063C65"/>
    <w:rsid w:val="000F0845"/>
    <w:rsid w:val="00100788"/>
    <w:rsid w:val="0019568A"/>
    <w:rsid w:val="001C5929"/>
    <w:rsid w:val="002A15CF"/>
    <w:rsid w:val="00325B55"/>
    <w:rsid w:val="003F7F84"/>
    <w:rsid w:val="004231CB"/>
    <w:rsid w:val="004569CF"/>
    <w:rsid w:val="00464DB9"/>
    <w:rsid w:val="004D18C1"/>
    <w:rsid w:val="00517A8D"/>
    <w:rsid w:val="00522224"/>
    <w:rsid w:val="005622FA"/>
    <w:rsid w:val="005C0F33"/>
    <w:rsid w:val="00636F63"/>
    <w:rsid w:val="00665EC2"/>
    <w:rsid w:val="00707C38"/>
    <w:rsid w:val="00805EA3"/>
    <w:rsid w:val="00831794"/>
    <w:rsid w:val="008C1E2D"/>
    <w:rsid w:val="008F20B6"/>
    <w:rsid w:val="008F593D"/>
    <w:rsid w:val="009F7CD8"/>
    <w:rsid w:val="00A719EB"/>
    <w:rsid w:val="00A77718"/>
    <w:rsid w:val="00AC40C0"/>
    <w:rsid w:val="00B01BFE"/>
    <w:rsid w:val="00B123A7"/>
    <w:rsid w:val="00C11818"/>
    <w:rsid w:val="00C85F45"/>
    <w:rsid w:val="00DD7045"/>
    <w:rsid w:val="00E03F8A"/>
    <w:rsid w:val="00E06378"/>
    <w:rsid w:val="00E252DF"/>
    <w:rsid w:val="00E40FDF"/>
    <w:rsid w:val="00F1042F"/>
    <w:rsid w:val="00F47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2DCCB"/>
  <w15:chartTrackingRefBased/>
  <w15:docId w15:val="{DD965034-CC7F-4756-8657-E23083BF5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widowControl w:val="0"/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3C6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3C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63C6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3C6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3C6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3C6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3C6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3C6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3C6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3C6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63C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063C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3C65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3C65"/>
    <w:rPr>
      <w:rFonts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3C65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3C65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3C65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3C65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063C6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3C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3C6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3C6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3C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3C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3C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3C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3C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3C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3C65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8F593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61" Type="http://schemas.openxmlformats.org/officeDocument/2006/relationships/theme" Target="theme/theme1.xml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48</Pages>
  <Words>229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Hao Wang</dc:creator>
  <cp:keywords/>
  <dc:description/>
  <cp:lastModifiedBy>Hao Wang</cp:lastModifiedBy>
  <cp:revision>23</cp:revision>
  <dcterms:created xsi:type="dcterms:W3CDTF">2026-04-01T12:01:00Z</dcterms:created>
  <dcterms:modified xsi:type="dcterms:W3CDTF">2026-04-11T07:51:00Z</dcterms:modified>
</cp:coreProperties>
</file>