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C9A2B" w14:textId="76DA0F37" w:rsidR="00A60271" w:rsidRPr="00AE698A" w:rsidRDefault="00ED7A15" w:rsidP="00ED7A15">
      <w:pPr>
        <w:pStyle w:val="Heading1"/>
      </w:pPr>
      <w:r w:rsidRPr="00AE698A">
        <w:t>Sprint &lt;#&gt; Demo Feedback</w:t>
      </w:r>
    </w:p>
    <w:p w14:paraId="7DD4DEF2" w14:textId="3E0CDB22" w:rsidR="001B1A5E" w:rsidRPr="00AE698A" w:rsidRDefault="001B1A5E" w:rsidP="001B1A5E">
      <w:pPr>
        <w:pStyle w:val="NoSpacing"/>
        <w:rPr>
          <w:sz w:val="28"/>
          <w:szCs w:val="28"/>
        </w:rPr>
      </w:pPr>
      <w:r w:rsidRPr="00AE698A">
        <w:rPr>
          <w:sz w:val="28"/>
          <w:szCs w:val="28"/>
        </w:rPr>
        <w:t xml:space="preserve">Date: </w:t>
      </w:r>
    </w:p>
    <w:p w14:paraId="290DE696" w14:textId="0261D27E" w:rsidR="001B1A5E" w:rsidRPr="00AE698A" w:rsidRDefault="001B1A5E" w:rsidP="001B1A5E">
      <w:pPr>
        <w:pStyle w:val="NoSpacing"/>
        <w:rPr>
          <w:sz w:val="28"/>
          <w:szCs w:val="28"/>
        </w:rPr>
      </w:pPr>
      <w:r w:rsidRPr="00AE698A">
        <w:rPr>
          <w:sz w:val="28"/>
          <w:szCs w:val="28"/>
        </w:rPr>
        <w:t xml:space="preserve">Team Name: </w:t>
      </w:r>
    </w:p>
    <w:p w14:paraId="1553E089" w14:textId="77777777" w:rsidR="001B1A5E" w:rsidRPr="00AE698A" w:rsidRDefault="001B1A5E" w:rsidP="001B1A5E">
      <w:pPr>
        <w:pStyle w:val="NoSpacing"/>
        <w:rPr>
          <w:sz w:val="28"/>
          <w:szCs w:val="28"/>
        </w:rPr>
      </w:pPr>
      <w:r w:rsidRPr="00AE698A">
        <w:rPr>
          <w:sz w:val="28"/>
          <w:szCs w:val="28"/>
        </w:rPr>
        <w:t xml:space="preserve">Members: </w:t>
      </w:r>
    </w:p>
    <w:p w14:paraId="07DD4C2C" w14:textId="77777777" w:rsidR="00ED7A15" w:rsidRPr="00AE698A" w:rsidRDefault="00ED7A15" w:rsidP="00ED7A15">
      <w:pPr>
        <w:pStyle w:val="NoSpacing"/>
      </w:pPr>
    </w:p>
    <w:tbl>
      <w:tblPr>
        <w:tblStyle w:val="GridTable4-Accent3"/>
        <w:tblW w:w="5000" w:type="pct"/>
        <w:tblLook w:val="04A0" w:firstRow="1" w:lastRow="0" w:firstColumn="1" w:lastColumn="0" w:noHBand="0" w:noVBand="1"/>
      </w:tblPr>
      <w:tblGrid>
        <w:gridCol w:w="7480"/>
        <w:gridCol w:w="935"/>
        <w:gridCol w:w="935"/>
      </w:tblGrid>
      <w:tr w:rsidR="0058363E" w:rsidRPr="00AE698A" w14:paraId="4912D792" w14:textId="77777777" w:rsidTr="00CB1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7AA009DD" w14:textId="77777777" w:rsidR="0058363E" w:rsidRPr="00AE698A" w:rsidRDefault="0058363E" w:rsidP="00CB10F3">
            <w:pPr>
              <w:pStyle w:val="NoSpacing"/>
              <w:jc w:val="center"/>
            </w:pPr>
            <w:r w:rsidRPr="00AE698A">
              <w:t>Criteria</w:t>
            </w:r>
          </w:p>
        </w:tc>
        <w:tc>
          <w:tcPr>
            <w:tcW w:w="500" w:type="pct"/>
          </w:tcPr>
          <w:p w14:paraId="68A75ACB" w14:textId="77777777" w:rsidR="0058363E" w:rsidRPr="00AE698A" w:rsidRDefault="0058363E" w:rsidP="00CB10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98A">
              <w:t>Out of</w:t>
            </w:r>
          </w:p>
        </w:tc>
        <w:tc>
          <w:tcPr>
            <w:tcW w:w="500" w:type="pct"/>
          </w:tcPr>
          <w:p w14:paraId="77531328" w14:textId="77777777" w:rsidR="0058363E" w:rsidRPr="00AE698A" w:rsidRDefault="0058363E" w:rsidP="00CB10F3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E698A">
              <w:t>Grade</w:t>
            </w:r>
          </w:p>
        </w:tc>
      </w:tr>
      <w:tr w:rsidR="0058363E" w:rsidRPr="00AE698A" w14:paraId="3A8FE097" w14:textId="77777777" w:rsidTr="00CB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72E4E78F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Introduced team and members</w:t>
            </w:r>
          </w:p>
        </w:tc>
        <w:tc>
          <w:tcPr>
            <w:tcW w:w="500" w:type="pct"/>
          </w:tcPr>
          <w:p w14:paraId="52944BE3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1E3035E2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63E" w:rsidRPr="00AE698A" w14:paraId="21761788" w14:textId="77777777" w:rsidTr="00CB1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3CA7D141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Clearly identified sprint goal (not list of stories)</w:t>
            </w:r>
          </w:p>
        </w:tc>
        <w:tc>
          <w:tcPr>
            <w:tcW w:w="500" w:type="pct"/>
          </w:tcPr>
          <w:p w14:paraId="0D1380A2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403A8E69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63E" w:rsidRPr="00AE698A" w14:paraId="097AEFC6" w14:textId="77777777" w:rsidTr="00CB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4A717786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Clearly described user stories with test cases</w:t>
            </w:r>
          </w:p>
        </w:tc>
        <w:tc>
          <w:tcPr>
            <w:tcW w:w="500" w:type="pct"/>
          </w:tcPr>
          <w:p w14:paraId="7E033594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5C2B702A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63E" w:rsidRPr="00AE698A" w14:paraId="08A4D679" w14:textId="77777777" w:rsidTr="00CB1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4C4D43B7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Clearly demoed the functionalities and the current status of the software</w:t>
            </w:r>
          </w:p>
        </w:tc>
        <w:tc>
          <w:tcPr>
            <w:tcW w:w="500" w:type="pct"/>
          </w:tcPr>
          <w:p w14:paraId="4B2B9394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8A">
              <w:t>15</w:t>
            </w:r>
          </w:p>
        </w:tc>
        <w:tc>
          <w:tcPr>
            <w:tcW w:w="500" w:type="pct"/>
          </w:tcPr>
          <w:p w14:paraId="61C97546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63E" w:rsidRPr="00AE698A" w14:paraId="05F8712E" w14:textId="77777777" w:rsidTr="00CB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36C4A3D8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Demoed completed stories only</w:t>
            </w:r>
          </w:p>
        </w:tc>
        <w:tc>
          <w:tcPr>
            <w:tcW w:w="500" w:type="pct"/>
          </w:tcPr>
          <w:p w14:paraId="30CE5EAD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7812D814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63E" w:rsidRPr="00AE698A" w14:paraId="39C4C4E0" w14:textId="77777777" w:rsidTr="00CB1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271A9335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Planed for the next sprint</w:t>
            </w:r>
          </w:p>
        </w:tc>
        <w:tc>
          <w:tcPr>
            <w:tcW w:w="500" w:type="pct"/>
          </w:tcPr>
          <w:p w14:paraId="418E1326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028169CE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63E" w:rsidRPr="00AE698A" w14:paraId="6FD8693B" w14:textId="77777777" w:rsidTr="00CB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4CC19254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Showed synergy and preparedness for the demo</w:t>
            </w:r>
          </w:p>
        </w:tc>
        <w:tc>
          <w:tcPr>
            <w:tcW w:w="500" w:type="pct"/>
          </w:tcPr>
          <w:p w14:paraId="39177FE6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55927D29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363E" w:rsidRPr="00AE698A" w14:paraId="585B4A58" w14:textId="77777777" w:rsidTr="00CB1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5C49E661" w14:textId="77777777" w:rsidR="0058363E" w:rsidRPr="00AE698A" w:rsidRDefault="0058363E" w:rsidP="00CB10F3">
            <w:pPr>
              <w:pStyle w:val="NoSpacing"/>
              <w:rPr>
                <w:b w:val="0"/>
                <w:bCs w:val="0"/>
              </w:rPr>
            </w:pPr>
            <w:r w:rsidRPr="00AE698A">
              <w:rPr>
                <w:b w:val="0"/>
                <w:bCs w:val="0"/>
              </w:rPr>
              <w:t>Received and responded adequately to questions and feedback</w:t>
            </w:r>
          </w:p>
        </w:tc>
        <w:tc>
          <w:tcPr>
            <w:tcW w:w="500" w:type="pct"/>
          </w:tcPr>
          <w:p w14:paraId="1A181173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698A">
              <w:t>5</w:t>
            </w:r>
          </w:p>
        </w:tc>
        <w:tc>
          <w:tcPr>
            <w:tcW w:w="500" w:type="pct"/>
          </w:tcPr>
          <w:p w14:paraId="28622612" w14:textId="77777777" w:rsidR="0058363E" w:rsidRPr="00AE698A" w:rsidRDefault="0058363E" w:rsidP="00CB10F3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363E" w:rsidRPr="00AE698A" w14:paraId="0E7215ED" w14:textId="77777777" w:rsidTr="00CB1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pct"/>
          </w:tcPr>
          <w:p w14:paraId="413FE896" w14:textId="77777777" w:rsidR="0058363E" w:rsidRPr="00AE698A" w:rsidRDefault="0058363E" w:rsidP="00CB10F3">
            <w:pPr>
              <w:pStyle w:val="NoSpacing"/>
              <w:jc w:val="right"/>
            </w:pPr>
            <w:r w:rsidRPr="00AE698A">
              <w:t>Total</w:t>
            </w:r>
          </w:p>
        </w:tc>
        <w:tc>
          <w:tcPr>
            <w:tcW w:w="500" w:type="pct"/>
          </w:tcPr>
          <w:p w14:paraId="4BCA9B6F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698A">
              <w:t>50</w:t>
            </w:r>
          </w:p>
        </w:tc>
        <w:tc>
          <w:tcPr>
            <w:tcW w:w="500" w:type="pct"/>
          </w:tcPr>
          <w:p w14:paraId="36B9BC1B" w14:textId="77777777" w:rsidR="0058363E" w:rsidRPr="00AE698A" w:rsidRDefault="0058363E" w:rsidP="00CB10F3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2A5306" w14:textId="77777777" w:rsidR="00ED7A15" w:rsidRPr="00AE698A" w:rsidRDefault="00ED7A15" w:rsidP="00ED7A15">
      <w:pPr>
        <w:pStyle w:val="NoSpacing"/>
      </w:pPr>
    </w:p>
    <w:p w14:paraId="0E593FFA" w14:textId="46A1B9C6" w:rsidR="00ED7A15" w:rsidRPr="00AE698A" w:rsidRDefault="00ED7A15" w:rsidP="00ED7A15">
      <w:pPr>
        <w:pStyle w:val="Heading2"/>
      </w:pPr>
      <w:r w:rsidRPr="00AE698A">
        <w:t>Notes</w:t>
      </w:r>
    </w:p>
    <w:p w14:paraId="156F335E" w14:textId="77777777" w:rsidR="00852DBB" w:rsidRPr="00AE698A" w:rsidRDefault="00852DBB" w:rsidP="00852DBB">
      <w:pPr>
        <w:pStyle w:val="NoSpacing"/>
      </w:pPr>
    </w:p>
    <w:p w14:paraId="66126155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bookmarkStart w:id="0" w:name="_Hlk116847570"/>
      <w:r w:rsidRPr="00AE698A">
        <w:t>+ Introduced team members.</w:t>
      </w:r>
    </w:p>
    <w:p w14:paraId="6A2CDEF4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>- Have not introduced members.</w:t>
      </w:r>
    </w:p>
    <w:p w14:paraId="5672381E" w14:textId="675C22E0" w:rsidR="00852DBB" w:rsidRPr="00AE698A" w:rsidRDefault="00786AD6" w:rsidP="002639B0">
      <w:pPr>
        <w:pStyle w:val="NoSpacing"/>
        <w:numPr>
          <w:ilvl w:val="0"/>
          <w:numId w:val="1"/>
        </w:numPr>
        <w:ind w:left="426"/>
      </w:pPr>
      <w:r w:rsidRPr="00AE698A">
        <w:t>+ Included simple slides with a sprint goal, stories, test cases, and a future plan.</w:t>
      </w:r>
    </w:p>
    <w:p w14:paraId="76DFABF0" w14:textId="349A1BF0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Should include simple plain text slides only. </w:t>
      </w:r>
      <w:r w:rsidR="00786AD6" w:rsidRPr="00AE698A">
        <w:br/>
      </w:r>
      <w:r w:rsidRPr="00AE698A">
        <w:t xml:space="preserve">The </w:t>
      </w:r>
      <w:r w:rsidR="00786AD6" w:rsidRPr="00AE698A">
        <w:t>software</w:t>
      </w:r>
      <w:r w:rsidRPr="00AE698A">
        <w:t xml:space="preserve"> should be the focus</w:t>
      </w:r>
      <w:r w:rsidR="00786AD6" w:rsidRPr="00AE698A">
        <w:t xml:space="preserve"> of the demo</w:t>
      </w:r>
      <w:r w:rsidRPr="00AE698A">
        <w:t>.</w:t>
      </w:r>
    </w:p>
    <w:p w14:paraId="7DD41C9B" w14:textId="77777777" w:rsidR="00852DBB" w:rsidRPr="00AE698A" w:rsidRDefault="00852DBB" w:rsidP="00852DBB">
      <w:pPr>
        <w:pStyle w:val="NoSpacing"/>
      </w:pPr>
    </w:p>
    <w:p w14:paraId="4D5A616A" w14:textId="0D59A75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+ Defined </w:t>
      </w:r>
      <w:r w:rsidR="00786AD6" w:rsidRPr="00AE698A">
        <w:t xml:space="preserve">a </w:t>
      </w:r>
      <w:r w:rsidRPr="00AE698A">
        <w:t>sprint goal.</w:t>
      </w:r>
    </w:p>
    <w:p w14:paraId="5A9EF6F4" w14:textId="41C44EFD" w:rsidR="00C039DB" w:rsidRPr="00AE698A" w:rsidRDefault="00C039D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Have not described </w:t>
      </w:r>
      <w:r w:rsidR="004A514D">
        <w:t>the</w:t>
      </w:r>
      <w:r w:rsidRPr="00AE698A">
        <w:t xml:space="preserve"> sprint goal.</w:t>
      </w:r>
    </w:p>
    <w:p w14:paraId="1F580A22" w14:textId="3F5922A6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786AD6" w:rsidRPr="00AE698A">
        <w:t>The presented sprint goal did not match the one defined in sprint planning.</w:t>
      </w:r>
    </w:p>
    <w:p w14:paraId="2901B043" w14:textId="2456703C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C039DB" w:rsidRPr="00AE698A">
        <w:t xml:space="preserve">The sprint goal should be one simple sentence describing a business purpose, </w:t>
      </w:r>
      <w:r w:rsidR="001C59D6">
        <w:br/>
      </w:r>
      <w:r w:rsidR="00C039DB" w:rsidRPr="00AE698A">
        <w:t>not a list of stories.</w:t>
      </w:r>
    </w:p>
    <w:p w14:paraId="40D3CFC2" w14:textId="231C6133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2639B0" w:rsidRPr="002639B0">
        <w:t xml:space="preserve">The sprint goal should focus on business purposes and exclude technologies </w:t>
      </w:r>
      <w:r w:rsidR="001C59D6">
        <w:br/>
      </w:r>
      <w:r w:rsidR="002639B0" w:rsidRPr="002639B0">
        <w:t>(e.g., database).</w:t>
      </w:r>
    </w:p>
    <w:p w14:paraId="18D62204" w14:textId="77777777" w:rsidR="00852DBB" w:rsidRPr="00AE698A" w:rsidRDefault="00852DBB" w:rsidP="00852DBB">
      <w:pPr>
        <w:pStyle w:val="NoSpacing"/>
      </w:pPr>
    </w:p>
    <w:p w14:paraId="69E3B371" w14:textId="7E09C787" w:rsidR="00852DBB" w:rsidRPr="00AE698A" w:rsidRDefault="004852F3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+ </w:t>
      </w:r>
      <w:r w:rsidR="001C59D6" w:rsidRPr="001C59D6">
        <w:t>Defined the stories and the test cases of the sprint.</w:t>
      </w:r>
    </w:p>
    <w:p w14:paraId="021A6769" w14:textId="64ED545E" w:rsidR="00C039DB" w:rsidRPr="00AE698A" w:rsidRDefault="00C039DB" w:rsidP="002639B0">
      <w:pPr>
        <w:pStyle w:val="NoSpacing"/>
        <w:numPr>
          <w:ilvl w:val="0"/>
          <w:numId w:val="1"/>
        </w:numPr>
        <w:ind w:left="426"/>
      </w:pPr>
      <w:r w:rsidRPr="00AE698A">
        <w:t>- Have not defined the stories and test cases of the sprint.</w:t>
      </w:r>
    </w:p>
    <w:p w14:paraId="35B70C74" w14:textId="583883D9" w:rsidR="00C039DB" w:rsidRPr="00AE698A" w:rsidRDefault="00C039D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4852F3" w:rsidRPr="00AE698A">
        <w:t xml:space="preserve">Defined the stories of the sprint, but not the test cases. </w:t>
      </w:r>
      <w:r w:rsidRPr="00AE698A">
        <w:t xml:space="preserve"> </w:t>
      </w:r>
    </w:p>
    <w:p w14:paraId="26FBC01D" w14:textId="7EB29980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bookmarkStart w:id="1" w:name="_Hlk118991803"/>
      <w:r w:rsidRPr="00AE698A">
        <w:t>-</w:t>
      </w:r>
      <w:bookmarkStart w:id="2" w:name="_Hlk118924983"/>
      <w:r w:rsidRPr="00AE698A">
        <w:t xml:space="preserve"> </w:t>
      </w:r>
      <w:bookmarkEnd w:id="2"/>
      <w:r w:rsidR="001C59D6" w:rsidRPr="001C59D6">
        <w:t>Should describe the test cases corresponding to the stories to be demoed.</w:t>
      </w:r>
      <w:r w:rsidRPr="00AE698A">
        <w:br/>
      </w:r>
      <w:r w:rsidR="00833BC6" w:rsidRPr="00833BC6">
        <w:t>Otherwise, audiences unfamiliar with the software may not understand the demo.</w:t>
      </w:r>
    </w:p>
    <w:bookmarkEnd w:id="1"/>
    <w:p w14:paraId="2305D7A0" w14:textId="09657E8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9C72CC" w:rsidRPr="00AE698A">
        <w:t>Should list stories and test cases of the sprint, not function</w:t>
      </w:r>
      <w:r w:rsidR="000F2703" w:rsidRPr="00AE698A">
        <w:t>s</w:t>
      </w:r>
      <w:r w:rsidR="009C72CC" w:rsidRPr="00AE698A">
        <w:t xml:space="preserve"> </w:t>
      </w:r>
      <w:r w:rsidRPr="00AE698A">
        <w:t>implemented.</w:t>
      </w:r>
    </w:p>
    <w:p w14:paraId="322DECB8" w14:textId="0A1D31C4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lastRenderedPageBreak/>
        <w:t xml:space="preserve">- </w:t>
      </w:r>
      <w:r w:rsidR="000F2703" w:rsidRPr="00AE698A">
        <w:t>Stories</w:t>
      </w:r>
      <w:r w:rsidRPr="00AE698A">
        <w:t xml:space="preserve"> in progress on a member's workstation </w:t>
      </w:r>
      <w:r w:rsidR="000F2703" w:rsidRPr="00AE698A">
        <w:t>are</w:t>
      </w:r>
      <w:r w:rsidRPr="00AE698A">
        <w:t xml:space="preserve"> </w:t>
      </w:r>
      <w:r w:rsidR="000F2703" w:rsidRPr="00AE698A">
        <w:t>incomplete</w:t>
      </w:r>
      <w:r w:rsidRPr="00AE698A">
        <w:t>.</w:t>
      </w:r>
      <w:r w:rsidR="000F2703" w:rsidRPr="00AE698A">
        <w:t xml:space="preserve"> </w:t>
      </w:r>
      <w:r w:rsidR="000F2703" w:rsidRPr="00AE698A">
        <w:br/>
      </w:r>
      <w:r w:rsidRPr="00AE698A">
        <w:t>They should</w:t>
      </w:r>
      <w:r w:rsidR="004852F3" w:rsidRPr="00AE698A">
        <w:t xml:space="preserve"> not</w:t>
      </w:r>
      <w:r w:rsidRPr="00AE698A">
        <w:t xml:space="preserve"> be </w:t>
      </w:r>
      <w:r w:rsidR="000F2703" w:rsidRPr="00AE698A">
        <w:t>demoed</w:t>
      </w:r>
      <w:r w:rsidRPr="00AE698A">
        <w:t xml:space="preserve"> to the audience</w:t>
      </w:r>
      <w:r w:rsidR="000F2703" w:rsidRPr="00AE698A">
        <w:t>s</w:t>
      </w:r>
      <w:r w:rsidRPr="00AE698A">
        <w:t>.</w:t>
      </w:r>
    </w:p>
    <w:p w14:paraId="26DF0F49" w14:textId="4897BB9B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4852F3" w:rsidRPr="00AE698A">
        <w:t>Stories not merged into the team GitHub repository are incomplete.</w:t>
      </w:r>
      <w:r w:rsidR="000F2703" w:rsidRPr="00AE698A">
        <w:br/>
        <w:t>They should</w:t>
      </w:r>
      <w:r w:rsidR="004852F3" w:rsidRPr="00AE698A">
        <w:t xml:space="preserve"> not</w:t>
      </w:r>
      <w:r w:rsidR="000F2703" w:rsidRPr="00AE698A">
        <w:t xml:space="preserve"> be demoed to the audiences.</w:t>
      </w:r>
    </w:p>
    <w:p w14:paraId="565A1F16" w14:textId="24B7CA99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0157A1" w:rsidRPr="00AE698A">
        <w:t>One of the Agile principles is "Working software is the primary measure of progress."</w:t>
      </w:r>
      <w:r w:rsidRPr="00AE698A">
        <w:br/>
      </w:r>
      <w:r w:rsidR="000157A1" w:rsidRPr="00AE698A">
        <w:t xml:space="preserve">All aspects of a story should be completed to be considered working. </w:t>
      </w:r>
      <w:r w:rsidR="00833BC6">
        <w:br/>
      </w:r>
      <w:r w:rsidR="000157A1" w:rsidRPr="00AE698A">
        <w:t>Otherwise, the story is incomplete.</w:t>
      </w:r>
    </w:p>
    <w:p w14:paraId="2A001252" w14:textId="62C916E9" w:rsidR="000F2703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>- Only completed stories should be included in the demo.</w:t>
      </w:r>
    </w:p>
    <w:p w14:paraId="03B189B4" w14:textId="77777777" w:rsidR="000F2703" w:rsidRPr="00AE698A" w:rsidRDefault="000F2703" w:rsidP="000F2703">
      <w:pPr>
        <w:pStyle w:val="NoSpacing"/>
      </w:pPr>
    </w:p>
    <w:p w14:paraId="725C89BB" w14:textId="20E397CE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+ </w:t>
      </w:r>
      <w:r w:rsidR="00833BC6" w:rsidRPr="00833BC6">
        <w:t>Suggested possible stories for the next sprint to discuss with the product owner so that the product owner can decide on the priority.</w:t>
      </w:r>
    </w:p>
    <w:p w14:paraId="608A87FA" w14:textId="5981AF0A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bookmarkStart w:id="3" w:name="_Hlk127306360"/>
      <w:r w:rsidRPr="00AE698A">
        <w:t xml:space="preserve">- </w:t>
      </w:r>
      <w:r w:rsidR="009C72CC" w:rsidRPr="00AE698A">
        <w:t>Should</w:t>
      </w:r>
      <w:r w:rsidRPr="00AE698A">
        <w:t xml:space="preserve"> have prepared a high-level design</w:t>
      </w:r>
      <w:r w:rsidR="009C72CC" w:rsidRPr="00AE698A">
        <w:t xml:space="preserve"> for the next sprint</w:t>
      </w:r>
      <w:r w:rsidRPr="00AE698A">
        <w:t xml:space="preserve"> to discuss with the product owner </w:t>
      </w:r>
      <w:r w:rsidR="004852F3" w:rsidRPr="00AE698A">
        <w:t>and</w:t>
      </w:r>
      <w:r w:rsidRPr="00AE698A">
        <w:t xml:space="preserve"> set the direction.</w:t>
      </w:r>
    </w:p>
    <w:bookmarkEnd w:id="3"/>
    <w:p w14:paraId="3D8F74C3" w14:textId="28A0296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0157A1" w:rsidRPr="00AE698A">
        <w:t>The plan for the next sprint should not simply include all remaining stories, which is unrealistic and irresponsible.</w:t>
      </w:r>
    </w:p>
    <w:p w14:paraId="47E9C78B" w14:textId="526A8706" w:rsidR="009C72CC" w:rsidRPr="00AE698A" w:rsidRDefault="00852DBB" w:rsidP="002639B0">
      <w:pPr>
        <w:numPr>
          <w:ilvl w:val="0"/>
          <w:numId w:val="1"/>
        </w:numPr>
        <w:spacing w:after="0" w:line="240" w:lineRule="auto"/>
        <w:ind w:left="426"/>
      </w:pPr>
      <w:r w:rsidRPr="00AE698A">
        <w:t xml:space="preserve">- </w:t>
      </w:r>
      <w:r w:rsidR="000157A1" w:rsidRPr="00AE698A">
        <w:t>Sprint's high-level design should consider how future sprints can cohesively build on the current sprint. Should also think about what's involved in implementing each story.</w:t>
      </w:r>
    </w:p>
    <w:p w14:paraId="52BE01D4" w14:textId="77777777" w:rsidR="00852DBB" w:rsidRPr="00AE698A" w:rsidRDefault="00852DBB" w:rsidP="00852DBB">
      <w:pPr>
        <w:pStyle w:val="NoSpacing"/>
      </w:pPr>
    </w:p>
    <w:p w14:paraId="5E58F749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>+ All members participated in the demo.</w:t>
      </w:r>
    </w:p>
    <w:p w14:paraId="16138882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bookmarkStart w:id="4" w:name="_Hlk116803345"/>
      <w:r w:rsidRPr="00AE698A">
        <w:t>- Some members participated in the demo.</w:t>
      </w:r>
    </w:p>
    <w:bookmarkEnd w:id="4"/>
    <w:p w14:paraId="0668A6AA" w14:textId="55874416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One member </w:t>
      </w:r>
      <w:r w:rsidR="008B517D" w:rsidRPr="00AE698A">
        <w:t>dominated</w:t>
      </w:r>
      <w:r w:rsidRPr="00AE698A">
        <w:t xml:space="preserve"> the demo. All members should have participated.</w:t>
      </w:r>
    </w:p>
    <w:p w14:paraId="77CE8D83" w14:textId="4B09097E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bookmarkStart w:id="5" w:name="_Hlk116803415"/>
      <w:r w:rsidRPr="00AE698A">
        <w:t xml:space="preserve">- </w:t>
      </w:r>
      <w:r w:rsidR="004240FB" w:rsidRPr="00AE698A">
        <w:t>Some members were not sure about the flow of the demo. The team needed more rehearsals before the demo.</w:t>
      </w:r>
    </w:p>
    <w:p w14:paraId="4A17DEEA" w14:textId="2B2F1211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bookmarkStart w:id="6" w:name="_Hlk150258649"/>
      <w:bookmarkEnd w:id="5"/>
      <w:r w:rsidRPr="00AE698A">
        <w:t xml:space="preserve">- </w:t>
      </w:r>
      <w:r w:rsidR="004240FB" w:rsidRPr="00AE698A">
        <w:t>The demo was confusing. Should have carefully planned the demo to make the stories clear.</w:t>
      </w:r>
    </w:p>
    <w:p w14:paraId="10CF8875" w14:textId="5EDA1B95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 xml:space="preserve">- </w:t>
      </w:r>
      <w:r w:rsidR="006A74AC" w:rsidRPr="006A74AC">
        <w:t>The team should have carefully designed and tested the software before the demo.</w:t>
      </w:r>
    </w:p>
    <w:p w14:paraId="04B2B4FE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>- Scrum advice against making last-minute changes before the demo.</w:t>
      </w:r>
      <w:r w:rsidRPr="00AE698A">
        <w:br/>
        <w:t>The team should make sure that the demo will be successful.</w:t>
      </w:r>
    </w:p>
    <w:p w14:paraId="583AA7B6" w14:textId="77777777" w:rsidR="004240FB" w:rsidRPr="00AE698A" w:rsidRDefault="004240FB" w:rsidP="004240FB">
      <w:pPr>
        <w:pStyle w:val="NoSpacing"/>
      </w:pPr>
    </w:p>
    <w:bookmarkEnd w:id="6"/>
    <w:p w14:paraId="56D6287F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>+ Answered students' questions.</w:t>
      </w:r>
    </w:p>
    <w:p w14:paraId="70DC8120" w14:textId="77777777" w:rsidR="00852DBB" w:rsidRPr="00AE698A" w:rsidRDefault="00852DBB" w:rsidP="002639B0">
      <w:pPr>
        <w:pStyle w:val="NoSpacing"/>
        <w:numPr>
          <w:ilvl w:val="0"/>
          <w:numId w:val="1"/>
        </w:numPr>
        <w:ind w:left="426"/>
      </w:pPr>
      <w:r w:rsidRPr="00AE698A">
        <w:t>+ Answered product owner's questions.</w:t>
      </w:r>
    </w:p>
    <w:p w14:paraId="5652A588" w14:textId="77777777" w:rsidR="00852DBB" w:rsidRPr="00AE698A" w:rsidRDefault="00852DBB" w:rsidP="00852DBB">
      <w:pPr>
        <w:pStyle w:val="NoSpacing"/>
      </w:pPr>
    </w:p>
    <w:bookmarkEnd w:id="0"/>
    <w:p w14:paraId="29297D6A" w14:textId="77777777" w:rsidR="00ED7A15" w:rsidRPr="00AE698A" w:rsidRDefault="00ED7A15" w:rsidP="00ED7A15">
      <w:pPr>
        <w:pStyle w:val="NoSpacing"/>
      </w:pPr>
    </w:p>
    <w:p w14:paraId="79057C88" w14:textId="77777777" w:rsidR="00ED7A15" w:rsidRPr="00AE698A" w:rsidRDefault="00ED7A15" w:rsidP="00ED7A15">
      <w:pPr>
        <w:pStyle w:val="NoSpacing"/>
      </w:pPr>
    </w:p>
    <w:p w14:paraId="7F095C7C" w14:textId="77777777" w:rsidR="00ED7A15" w:rsidRPr="00AE698A" w:rsidRDefault="00ED7A15" w:rsidP="00ED7A15">
      <w:pPr>
        <w:pStyle w:val="NoSpacing"/>
      </w:pPr>
    </w:p>
    <w:p w14:paraId="1E99B7F4" w14:textId="7E459FCF" w:rsidR="00C91BE0" w:rsidRPr="00AE698A" w:rsidRDefault="00C91BE0" w:rsidP="00C91BE0">
      <w:pPr>
        <w:tabs>
          <w:tab w:val="left" w:pos="8310"/>
        </w:tabs>
      </w:pPr>
    </w:p>
    <w:sectPr w:rsidR="00C91BE0" w:rsidRPr="00AE6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84E16" w14:textId="77777777" w:rsidR="00BC04BB" w:rsidRDefault="00BC04BB" w:rsidP="00BC04BB">
      <w:pPr>
        <w:spacing w:after="0" w:line="240" w:lineRule="auto"/>
      </w:pPr>
      <w:r>
        <w:separator/>
      </w:r>
    </w:p>
  </w:endnote>
  <w:endnote w:type="continuationSeparator" w:id="0">
    <w:p w14:paraId="3B6E08E9" w14:textId="77777777" w:rsidR="00BC04BB" w:rsidRDefault="00BC04BB" w:rsidP="00BC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08F64" w14:textId="77777777" w:rsidR="00C91BE0" w:rsidRDefault="00C91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4F11DC" w14:textId="7CCFFF6D" w:rsidR="00BC04BB" w:rsidRPr="001945E6" w:rsidRDefault="00C91BE0" w:rsidP="001945E6">
    <w:pPr>
      <w:tabs>
        <w:tab w:val="center" w:pos="4550"/>
        <w:tab w:val="right" w:pos="9072"/>
      </w:tabs>
      <w:ind w:right="260"/>
      <w:rPr>
        <w:color w:val="222A35" w:themeColor="text2" w:themeShade="80"/>
      </w:rPr>
    </w:pPr>
    <w:r>
      <w:rPr>
        <w:color w:val="323E4F" w:themeColor="text2" w:themeShade="BF"/>
      </w:rPr>
      <w:t xml:space="preserve">© Candy Pang </w:t>
    </w:r>
    <w:r>
      <w:rPr>
        <w:color w:val="323E4F" w:themeColor="text2" w:themeShade="BF"/>
      </w:rPr>
      <w:tab/>
    </w:r>
    <w:r>
      <w:rPr>
        <w:color w:val="323E4F" w:themeColor="text2" w:themeShade="BF"/>
      </w:rPr>
      <w:tab/>
    </w:r>
    <w:r w:rsidR="00BC04BB" w:rsidRPr="00BC04BB">
      <w:rPr>
        <w:color w:val="323E4F" w:themeColor="text2" w:themeShade="BF"/>
      </w:rPr>
      <w:t>Page</w:t>
    </w:r>
    <w:r w:rsidR="00BC04BB">
      <w:rPr>
        <w:color w:val="8496B0" w:themeColor="text2" w:themeTint="99"/>
      </w:rPr>
      <w:t xml:space="preserve"> </w:t>
    </w:r>
    <w:r w:rsidR="00BC04BB">
      <w:rPr>
        <w:color w:val="323E4F" w:themeColor="text2" w:themeShade="BF"/>
      </w:rPr>
      <w:fldChar w:fldCharType="begin"/>
    </w:r>
    <w:r w:rsidR="00BC04BB">
      <w:rPr>
        <w:color w:val="323E4F" w:themeColor="text2" w:themeShade="BF"/>
      </w:rPr>
      <w:instrText xml:space="preserve"> PAGE   \* MERGEFORMAT </w:instrText>
    </w:r>
    <w:r w:rsidR="00BC04BB">
      <w:rPr>
        <w:color w:val="323E4F" w:themeColor="text2" w:themeShade="BF"/>
      </w:rPr>
      <w:fldChar w:fldCharType="separate"/>
    </w:r>
    <w:r w:rsidR="00BC04BB">
      <w:rPr>
        <w:noProof/>
        <w:color w:val="323E4F" w:themeColor="text2" w:themeShade="BF"/>
      </w:rPr>
      <w:t>1</w:t>
    </w:r>
    <w:r w:rsidR="00BC04BB">
      <w:rPr>
        <w:color w:val="323E4F" w:themeColor="text2" w:themeShade="BF"/>
      </w:rPr>
      <w:fldChar w:fldCharType="end"/>
    </w:r>
    <w:r w:rsidR="00BC04BB">
      <w:rPr>
        <w:color w:val="323E4F" w:themeColor="text2" w:themeShade="BF"/>
      </w:rPr>
      <w:t xml:space="preserve"> of </w:t>
    </w:r>
    <w:r w:rsidR="00BC04BB">
      <w:rPr>
        <w:color w:val="323E4F" w:themeColor="text2" w:themeShade="BF"/>
      </w:rPr>
      <w:fldChar w:fldCharType="begin"/>
    </w:r>
    <w:r w:rsidR="00BC04BB">
      <w:rPr>
        <w:color w:val="323E4F" w:themeColor="text2" w:themeShade="BF"/>
      </w:rPr>
      <w:instrText xml:space="preserve"> NUMPAGES  \* Arabic  \* MERGEFORMAT </w:instrText>
    </w:r>
    <w:r w:rsidR="00BC04BB">
      <w:rPr>
        <w:color w:val="323E4F" w:themeColor="text2" w:themeShade="BF"/>
      </w:rPr>
      <w:fldChar w:fldCharType="separate"/>
    </w:r>
    <w:r w:rsidR="00BC04BB">
      <w:rPr>
        <w:noProof/>
        <w:color w:val="323E4F" w:themeColor="text2" w:themeShade="BF"/>
      </w:rPr>
      <w:t>1</w:t>
    </w:r>
    <w:r w:rsidR="00BC04BB">
      <w:rPr>
        <w:color w:val="323E4F" w:themeColor="text2" w:themeShade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67FFE" w14:textId="77777777" w:rsidR="00C91BE0" w:rsidRDefault="00C91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7DEB5" w14:textId="77777777" w:rsidR="00BC04BB" w:rsidRDefault="00BC04BB" w:rsidP="00BC04BB">
      <w:pPr>
        <w:spacing w:after="0" w:line="240" w:lineRule="auto"/>
      </w:pPr>
      <w:r>
        <w:separator/>
      </w:r>
    </w:p>
  </w:footnote>
  <w:footnote w:type="continuationSeparator" w:id="0">
    <w:p w14:paraId="61317286" w14:textId="77777777" w:rsidR="00BC04BB" w:rsidRDefault="00BC04BB" w:rsidP="00BC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44F66" w14:textId="77777777" w:rsidR="00C91BE0" w:rsidRDefault="00C91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8438D" w14:textId="77777777" w:rsidR="00C91BE0" w:rsidRDefault="00C91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FDE1" w14:textId="77777777" w:rsidR="00C91BE0" w:rsidRDefault="00C91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B2134"/>
    <w:multiLevelType w:val="hybridMultilevel"/>
    <w:tmpl w:val="14D6CBD8"/>
    <w:lvl w:ilvl="0" w:tplc="BC0EE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897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C7"/>
    <w:rsid w:val="000157A1"/>
    <w:rsid w:val="00046B50"/>
    <w:rsid w:val="000B77E7"/>
    <w:rsid w:val="000E20A5"/>
    <w:rsid w:val="000F2703"/>
    <w:rsid w:val="00121FC7"/>
    <w:rsid w:val="001945E6"/>
    <w:rsid w:val="001B1A5E"/>
    <w:rsid w:val="001C59D6"/>
    <w:rsid w:val="002438A5"/>
    <w:rsid w:val="002639B0"/>
    <w:rsid w:val="00306640"/>
    <w:rsid w:val="003F5C0F"/>
    <w:rsid w:val="004240FB"/>
    <w:rsid w:val="004852F3"/>
    <w:rsid w:val="004977B6"/>
    <w:rsid w:val="004A514D"/>
    <w:rsid w:val="004B28E1"/>
    <w:rsid w:val="004C7E83"/>
    <w:rsid w:val="0058363E"/>
    <w:rsid w:val="00622BCF"/>
    <w:rsid w:val="00656E71"/>
    <w:rsid w:val="006A74AC"/>
    <w:rsid w:val="007370B4"/>
    <w:rsid w:val="00786AD6"/>
    <w:rsid w:val="007C08F3"/>
    <w:rsid w:val="00833BC6"/>
    <w:rsid w:val="008455AA"/>
    <w:rsid w:val="00852DBB"/>
    <w:rsid w:val="00890253"/>
    <w:rsid w:val="008B517D"/>
    <w:rsid w:val="00914F2F"/>
    <w:rsid w:val="009C72CC"/>
    <w:rsid w:val="00A468F8"/>
    <w:rsid w:val="00A60271"/>
    <w:rsid w:val="00AA2D6D"/>
    <w:rsid w:val="00AE698A"/>
    <w:rsid w:val="00B06BD1"/>
    <w:rsid w:val="00BC00DB"/>
    <w:rsid w:val="00BC04BB"/>
    <w:rsid w:val="00BE53B9"/>
    <w:rsid w:val="00BF0C31"/>
    <w:rsid w:val="00C039DB"/>
    <w:rsid w:val="00C16A2D"/>
    <w:rsid w:val="00C91BE0"/>
    <w:rsid w:val="00D85558"/>
    <w:rsid w:val="00EB39DF"/>
    <w:rsid w:val="00E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B0D"/>
  <w15:chartTrackingRefBased/>
  <w15:docId w15:val="{60A49AA8-3718-4ED7-962C-49BF6C55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F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F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F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1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F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F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F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F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F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F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FC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D7A15"/>
    <w:pPr>
      <w:spacing w:after="0" w:line="240" w:lineRule="auto"/>
    </w:pPr>
  </w:style>
  <w:style w:type="table" w:styleId="TableGrid">
    <w:name w:val="Table Grid"/>
    <w:basedOn w:val="TableNormal"/>
    <w:uiPriority w:val="39"/>
    <w:rsid w:val="00ED7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D7A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C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4BB"/>
  </w:style>
  <w:style w:type="paragraph" w:styleId="Footer">
    <w:name w:val="footer"/>
    <w:basedOn w:val="Normal"/>
    <w:link w:val="FooterChar"/>
    <w:uiPriority w:val="99"/>
    <w:unhideWhenUsed/>
    <w:rsid w:val="00BC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Pang</dc:creator>
  <cp:keywords/>
  <dc:description/>
  <cp:lastModifiedBy>Candy Pang</cp:lastModifiedBy>
  <cp:revision>21</cp:revision>
  <dcterms:created xsi:type="dcterms:W3CDTF">2025-04-24T05:40:00Z</dcterms:created>
  <dcterms:modified xsi:type="dcterms:W3CDTF">2025-05-03T19:08:00Z</dcterms:modified>
</cp:coreProperties>
</file>