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29487" w14:textId="77777777" w:rsidR="00DF681E" w:rsidRDefault="00DF681E" w:rsidP="00DF681E">
      <w:pPr>
        <w:pStyle w:val="c4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Конспект ООД в первой младшей группе.</w:t>
      </w:r>
    </w:p>
    <w:p w14:paraId="6AC8D2E3" w14:textId="77777777" w:rsidR="00DF681E" w:rsidRDefault="00DF681E" w:rsidP="00DF681E">
      <w:pPr>
        <w:pStyle w:val="c4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Тема: «Умоем куклу».</w:t>
      </w:r>
    </w:p>
    <w:p w14:paraId="354F321F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7"/>
          <w:color w:val="000000"/>
          <w:sz w:val="28"/>
          <w:szCs w:val="28"/>
          <w:u w:val="single"/>
        </w:rPr>
        <w:t>Цель:</w:t>
      </w:r>
    </w:p>
    <w:p w14:paraId="3A429937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 xml:space="preserve">- Расширение </w:t>
      </w:r>
      <w:proofErr w:type="gramStart"/>
      <w:r>
        <w:rPr>
          <w:rStyle w:val="c1"/>
          <w:color w:val="000000"/>
          <w:sz w:val="28"/>
          <w:szCs w:val="28"/>
        </w:rPr>
        <w:t>знаний  о</w:t>
      </w:r>
      <w:proofErr w:type="gramEnd"/>
      <w:r>
        <w:rPr>
          <w:rStyle w:val="c1"/>
          <w:color w:val="000000"/>
          <w:sz w:val="28"/>
          <w:szCs w:val="28"/>
        </w:rPr>
        <w:t xml:space="preserve"> гигиене.</w:t>
      </w:r>
    </w:p>
    <w:p w14:paraId="27FCB789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7"/>
          <w:color w:val="000000"/>
          <w:sz w:val="28"/>
          <w:szCs w:val="28"/>
          <w:u w:val="single"/>
        </w:rPr>
        <w:t>Задачи:</w:t>
      </w:r>
    </w:p>
    <w:p w14:paraId="2519D378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1. Учить детей следить за своим внешним видом.</w:t>
      </w:r>
    </w:p>
    <w:p w14:paraId="6AD26E1F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 2. Закрепить ранее полученные знания о личной гигиене.</w:t>
      </w:r>
    </w:p>
    <w:p w14:paraId="25D778B3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3. Закрепить знания предметов, необходимых для гигиенических процедур.</w:t>
      </w:r>
    </w:p>
    <w:p w14:paraId="563E31FC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4. Развивать умение правильно пользоваться мылом, аккуратно мыть руки, лицо, насухо вытираться полотенцем.</w:t>
      </w:r>
    </w:p>
    <w:p w14:paraId="2B106AE9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5. Воспитывать потребность мыть руки перед едой, после еды, после посещения туалета, после игр с песком; умываться утром и вечером; соблюдать алгоритм процесса умывания.</w:t>
      </w:r>
    </w:p>
    <w:p w14:paraId="2FE248BC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7"/>
          <w:color w:val="000000"/>
          <w:sz w:val="28"/>
          <w:szCs w:val="28"/>
          <w:u w:val="single"/>
        </w:rPr>
        <w:t>Методы и приёмы:</w:t>
      </w:r>
    </w:p>
    <w:p w14:paraId="170D10D7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-  словесный (использование художественного слова, загадок, беседа, напоминание);</w:t>
      </w:r>
    </w:p>
    <w:p w14:paraId="6B4BD8F3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 xml:space="preserve">- игровой приём </w:t>
      </w:r>
      <w:proofErr w:type="gramStart"/>
      <w:r>
        <w:rPr>
          <w:rStyle w:val="c1"/>
          <w:color w:val="000000"/>
          <w:sz w:val="28"/>
          <w:szCs w:val="28"/>
        </w:rPr>
        <w:t>( сюрпризный</w:t>
      </w:r>
      <w:proofErr w:type="gramEnd"/>
      <w:r>
        <w:rPr>
          <w:rStyle w:val="c1"/>
          <w:color w:val="000000"/>
          <w:sz w:val="28"/>
          <w:szCs w:val="28"/>
        </w:rPr>
        <w:t xml:space="preserve"> момент, </w:t>
      </w:r>
      <w:proofErr w:type="spellStart"/>
      <w:r>
        <w:rPr>
          <w:rStyle w:val="c1"/>
          <w:color w:val="000000"/>
          <w:sz w:val="28"/>
          <w:szCs w:val="28"/>
        </w:rPr>
        <w:t>психогимнастика,физкультминутка</w:t>
      </w:r>
      <w:proofErr w:type="spellEnd"/>
      <w:r>
        <w:rPr>
          <w:rStyle w:val="c1"/>
          <w:color w:val="000000"/>
          <w:sz w:val="28"/>
          <w:szCs w:val="28"/>
        </w:rPr>
        <w:t>, дидактическая игра);</w:t>
      </w:r>
    </w:p>
    <w:p w14:paraId="57CEE21B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 xml:space="preserve">- практический </w:t>
      </w:r>
      <w:proofErr w:type="gramStart"/>
      <w:r>
        <w:rPr>
          <w:rStyle w:val="c1"/>
          <w:color w:val="000000"/>
          <w:sz w:val="28"/>
          <w:szCs w:val="28"/>
        </w:rPr>
        <w:t>( показ</w:t>
      </w:r>
      <w:proofErr w:type="gramEnd"/>
      <w:r>
        <w:rPr>
          <w:rStyle w:val="c1"/>
          <w:color w:val="000000"/>
          <w:sz w:val="28"/>
          <w:szCs w:val="28"/>
        </w:rPr>
        <w:t xml:space="preserve"> выполнения каждого элемента).</w:t>
      </w:r>
    </w:p>
    <w:p w14:paraId="36C4FB27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7"/>
          <w:color w:val="000000"/>
          <w:sz w:val="28"/>
          <w:szCs w:val="28"/>
          <w:u w:val="single"/>
        </w:rPr>
        <w:t>Предварительная работа:</w:t>
      </w:r>
    </w:p>
    <w:p w14:paraId="3DE3DCBD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- разучивание потешек,</w:t>
      </w:r>
    </w:p>
    <w:p w14:paraId="699802C5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- рассматривание иллюстраций.</w:t>
      </w:r>
    </w:p>
    <w:p w14:paraId="07AF1DAE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7"/>
          <w:color w:val="000000"/>
          <w:sz w:val="28"/>
          <w:szCs w:val="28"/>
          <w:u w:val="single"/>
        </w:rPr>
        <w:t>Словарная работа:</w:t>
      </w:r>
      <w:r>
        <w:rPr>
          <w:rStyle w:val="c1"/>
          <w:color w:val="000000"/>
          <w:sz w:val="28"/>
          <w:szCs w:val="28"/>
        </w:rPr>
        <w:t xml:space="preserve"> мыльница, мочалка, чистая, душистое, </w:t>
      </w:r>
      <w:proofErr w:type="gramStart"/>
      <w:r>
        <w:rPr>
          <w:rStyle w:val="c1"/>
          <w:color w:val="000000"/>
          <w:sz w:val="28"/>
          <w:szCs w:val="28"/>
        </w:rPr>
        <w:t>гладкое,  расчёска</w:t>
      </w:r>
      <w:proofErr w:type="gramEnd"/>
      <w:r>
        <w:rPr>
          <w:rStyle w:val="c1"/>
          <w:color w:val="000000"/>
          <w:sz w:val="28"/>
          <w:szCs w:val="28"/>
        </w:rPr>
        <w:t>.</w:t>
      </w:r>
    </w:p>
    <w:p w14:paraId="64125514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7"/>
          <w:color w:val="000000"/>
          <w:sz w:val="28"/>
          <w:szCs w:val="28"/>
          <w:u w:val="single"/>
        </w:rPr>
        <w:t>Оборудование:</w:t>
      </w:r>
      <w:r>
        <w:rPr>
          <w:rStyle w:val="c1"/>
          <w:color w:val="000000"/>
          <w:sz w:val="28"/>
          <w:szCs w:val="28"/>
        </w:rPr>
        <w:t> мыло, щётка зубная, полотенце, зубная паста, расчёска, машинка, овощи, фрукты, мяч, кукла, тазик, кувшин с водой, клеёнка.</w:t>
      </w:r>
    </w:p>
    <w:p w14:paraId="2E56DB4D" w14:textId="77777777" w:rsidR="00DF681E" w:rsidRDefault="00DF681E" w:rsidP="00DF681E">
      <w:pPr>
        <w:pStyle w:val="c4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Ход занятия:</w:t>
      </w:r>
    </w:p>
    <w:p w14:paraId="5527D630" w14:textId="77777777" w:rsidR="00DF681E" w:rsidRDefault="00DF681E" w:rsidP="00DF681E">
      <w:pPr>
        <w:pStyle w:val="c4"/>
        <w:shd w:val="clear" w:color="auto" w:fill="FFFFFF"/>
        <w:spacing w:before="0" w:beforeAutospacing="0" w:after="0" w:afterAutospacing="0"/>
        <w:ind w:left="72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1)Организационный момент.</w:t>
      </w:r>
    </w:p>
    <w:p w14:paraId="7450D8A2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1.Приветствие.</w:t>
      </w:r>
    </w:p>
    <w:p w14:paraId="5C93BFF4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Воспитатель: Ребята, посмотрите, сегодня к нам пришли гости. Давайте с ними поздороваемся.</w:t>
      </w:r>
    </w:p>
    <w:p w14:paraId="2B37CC48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2.Психогимнастика</w:t>
      </w:r>
      <w:r>
        <w:rPr>
          <w:rStyle w:val="c1"/>
          <w:color w:val="000000"/>
          <w:sz w:val="28"/>
          <w:szCs w:val="28"/>
        </w:rPr>
        <w:t>.</w:t>
      </w:r>
    </w:p>
    <w:p w14:paraId="16A4BB6D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Доброе утро, улыбнись скорее!</w:t>
      </w:r>
    </w:p>
    <w:p w14:paraId="48B71332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И сегодня всем нам станет веселее.</w:t>
      </w:r>
    </w:p>
    <w:p w14:paraId="326853C2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Мы погладим лобик, носики и щёчки,</w:t>
      </w:r>
    </w:p>
    <w:p w14:paraId="67621736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Будем мы красивыми как в саду цветочки.</w:t>
      </w:r>
    </w:p>
    <w:p w14:paraId="39215560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 xml:space="preserve">Мы </w:t>
      </w:r>
      <w:proofErr w:type="spellStart"/>
      <w:r>
        <w:rPr>
          <w:rStyle w:val="c1"/>
          <w:color w:val="000000"/>
          <w:sz w:val="28"/>
          <w:szCs w:val="28"/>
        </w:rPr>
        <w:t>ладошечки</w:t>
      </w:r>
      <w:proofErr w:type="spellEnd"/>
      <w:r>
        <w:rPr>
          <w:rStyle w:val="c1"/>
          <w:color w:val="000000"/>
          <w:sz w:val="28"/>
          <w:szCs w:val="28"/>
        </w:rPr>
        <w:t xml:space="preserve"> потрём, а потом похлопаем.</w:t>
      </w:r>
    </w:p>
    <w:p w14:paraId="4ED506C9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Ушки мы свои потрём и здоровье сбережём.</w:t>
      </w:r>
    </w:p>
    <w:p w14:paraId="5D722EB9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Улыбнёмся снова: - «Будьте все здоровы»!</w:t>
      </w:r>
    </w:p>
    <w:p w14:paraId="00776A05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(Дети садятся на стульчики)</w:t>
      </w:r>
    </w:p>
    <w:p w14:paraId="002AEA22" w14:textId="77777777" w:rsidR="00DF681E" w:rsidRDefault="00DF681E" w:rsidP="00DF681E">
      <w:pPr>
        <w:pStyle w:val="c4"/>
        <w:shd w:val="clear" w:color="auto" w:fill="FFFFFF"/>
        <w:spacing w:before="0" w:beforeAutospacing="0" w:after="0" w:afterAutospacing="0"/>
        <w:ind w:left="284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2) Основная часть</w:t>
      </w:r>
    </w:p>
    <w:p w14:paraId="0964C331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1. </w:t>
      </w:r>
      <w:r>
        <w:rPr>
          <w:rStyle w:val="c3"/>
          <w:b/>
          <w:bCs/>
          <w:color w:val="000000"/>
          <w:sz w:val="28"/>
          <w:szCs w:val="28"/>
        </w:rPr>
        <w:t>Сюрпризный момент.</w:t>
      </w:r>
    </w:p>
    <w:p w14:paraId="79A0ED8C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В: Ребята, слышите, кто-то плачет? Кто же это?</w:t>
      </w:r>
    </w:p>
    <w:p w14:paraId="2DC617E2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(На стульчике сидит кукла. На ней красивое платье, но грязное лицо и руки, растрёпанные волосы. Воспитатель замечает куклу и обращает внимание на неё.)</w:t>
      </w:r>
    </w:p>
    <w:p w14:paraId="238F150A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lastRenderedPageBreak/>
        <w:t>2.</w:t>
      </w:r>
      <w:r>
        <w:rPr>
          <w:rStyle w:val="c3"/>
          <w:b/>
          <w:bCs/>
          <w:color w:val="000000"/>
          <w:sz w:val="28"/>
          <w:szCs w:val="28"/>
        </w:rPr>
        <w:t>Ситуация «Кукла испачкалась.</w:t>
      </w:r>
    </w:p>
    <w:p w14:paraId="4326F59A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В: (берёт куклу) Ой! Ребята, да ведь это кукла Маша! Её даже не узнать! Посмотрите на неё, что же с ней произошло? (ответы детей)</w:t>
      </w:r>
    </w:p>
    <w:p w14:paraId="48A8EE09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Ах, ты девочка чумазая,</w:t>
      </w:r>
    </w:p>
    <w:p w14:paraId="13C0A7FD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Где ты щёки так измазала? (перед куклой блюдце с вареньем)</w:t>
      </w:r>
    </w:p>
    <w:p w14:paraId="60F94AC8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А что это такое? Похоже на варенье? Ребята, наверное, кукла Маша очень любит варенье и когда кушала его, испачкалась?  Ребята, а ведь кукла Маша собиралась в гости к своим подружкам. Разве можно в таком виде идти в гости?</w:t>
      </w:r>
    </w:p>
    <w:p w14:paraId="56B6CB7F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-Нет.</w:t>
      </w:r>
    </w:p>
    <w:p w14:paraId="3DA9B61B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</w:t>
      </w:r>
      <w:proofErr w:type="gramStart"/>
      <w:r>
        <w:rPr>
          <w:rStyle w:val="c1"/>
          <w:color w:val="000000"/>
          <w:sz w:val="28"/>
          <w:szCs w:val="28"/>
        </w:rPr>
        <w:t>: И</w:t>
      </w:r>
      <w:proofErr w:type="gramEnd"/>
      <w:r>
        <w:rPr>
          <w:rStyle w:val="c1"/>
          <w:color w:val="000000"/>
          <w:sz w:val="28"/>
          <w:szCs w:val="28"/>
        </w:rPr>
        <w:t xml:space="preserve"> что же теперь делать?</w:t>
      </w:r>
    </w:p>
    <w:p w14:paraId="32BC0406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- Надо куклу умыть.</w:t>
      </w:r>
    </w:p>
    <w:p w14:paraId="71F32854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В: Ребята, а Маша ещё не умеет умываться и мыть руки. Давайте её научим?</w:t>
      </w:r>
    </w:p>
    <w:p w14:paraId="185F09AA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 xml:space="preserve">Садись, Маша, на стульчик. Мы сейчас тебе всё расскажем и </w:t>
      </w:r>
      <w:proofErr w:type="gramStart"/>
      <w:r>
        <w:rPr>
          <w:rStyle w:val="c1"/>
          <w:color w:val="000000"/>
          <w:sz w:val="28"/>
          <w:szCs w:val="28"/>
        </w:rPr>
        <w:t>покажем</w:t>
      </w:r>
      <w:proofErr w:type="gramEnd"/>
      <w:r>
        <w:rPr>
          <w:rStyle w:val="c1"/>
          <w:color w:val="000000"/>
          <w:sz w:val="28"/>
          <w:szCs w:val="28"/>
        </w:rPr>
        <w:t xml:space="preserve"> как нужно ухаживать за собой.</w:t>
      </w:r>
    </w:p>
    <w:p w14:paraId="11028F02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3. </w:t>
      </w:r>
      <w:r>
        <w:rPr>
          <w:rStyle w:val="c3"/>
          <w:b/>
          <w:bCs/>
          <w:color w:val="000000"/>
          <w:sz w:val="28"/>
          <w:szCs w:val="28"/>
        </w:rPr>
        <w:t>Дидактическая игра «Чудесный мешочек»</w:t>
      </w:r>
    </w:p>
    <w:p w14:paraId="2A3507CF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 xml:space="preserve">В: Ребята, а хотите поиграть? У меня есть волшебная коробочка. Сейчас мы проверим, знаете ли вы что нужно для того, чтобы быть чистыми и красивыми. (Предлагается выбрать предметы, необходимые для ухода за собой. Во </w:t>
      </w:r>
      <w:proofErr w:type="gramStart"/>
      <w:r>
        <w:rPr>
          <w:rStyle w:val="c1"/>
          <w:color w:val="000000"/>
          <w:sz w:val="28"/>
          <w:szCs w:val="28"/>
        </w:rPr>
        <w:t>время  проведения</w:t>
      </w:r>
      <w:proofErr w:type="gramEnd"/>
      <w:r>
        <w:rPr>
          <w:rStyle w:val="c1"/>
          <w:color w:val="000000"/>
          <w:sz w:val="28"/>
          <w:szCs w:val="28"/>
        </w:rPr>
        <w:t xml:space="preserve"> воспитатель вместе с детьми проверяет предметы, уточняет их название : мыло, мочалка, зубная щётка, зубная паста, полотенце, расчёска, носовой платок, мячик, кубик, ложка).</w:t>
      </w:r>
    </w:p>
    <w:p w14:paraId="4F795FFF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В: (берёт мыло) Какое душистое мыло, приятно пахнет. А посмотрите, какое оно гладкое. Ребята, посмотрите на куклу Машу, какие у неё грязные щёчки и ручки.  Как же нам быть?</w:t>
      </w:r>
    </w:p>
    <w:p w14:paraId="7E64A4A1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Дети: Куклу надо помыть. Надо ей помочь.</w:t>
      </w:r>
    </w:p>
    <w:p w14:paraId="760CC360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В: Ребята, а что нам для этого понадобится?</w:t>
      </w:r>
    </w:p>
    <w:p w14:paraId="62B022B3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Дети: Вода, мыло, тазик, полотенце.</w:t>
      </w:r>
    </w:p>
    <w:p w14:paraId="1A300B5D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</w:t>
      </w:r>
      <w:proofErr w:type="gramStart"/>
      <w:r>
        <w:rPr>
          <w:rStyle w:val="c1"/>
          <w:color w:val="000000"/>
          <w:sz w:val="28"/>
          <w:szCs w:val="28"/>
        </w:rPr>
        <w:t>: Но</w:t>
      </w:r>
      <w:proofErr w:type="gramEnd"/>
      <w:r>
        <w:rPr>
          <w:rStyle w:val="c1"/>
          <w:color w:val="000000"/>
          <w:sz w:val="28"/>
          <w:szCs w:val="28"/>
        </w:rPr>
        <w:t>, сначала немножко поиграем.</w:t>
      </w:r>
    </w:p>
    <w:p w14:paraId="4030BC90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4. </w:t>
      </w:r>
      <w:r>
        <w:rPr>
          <w:rStyle w:val="c3"/>
          <w:b/>
          <w:bCs/>
          <w:color w:val="000000"/>
          <w:sz w:val="28"/>
          <w:szCs w:val="28"/>
        </w:rPr>
        <w:t>Физкультминутка.</w:t>
      </w:r>
    </w:p>
    <w:p w14:paraId="28BEA89F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 xml:space="preserve">В: </w:t>
      </w:r>
      <w:proofErr w:type="spellStart"/>
      <w:proofErr w:type="gramStart"/>
      <w:r>
        <w:rPr>
          <w:rStyle w:val="c1"/>
          <w:color w:val="000000"/>
          <w:sz w:val="28"/>
          <w:szCs w:val="28"/>
        </w:rPr>
        <w:t>Надо,надо</w:t>
      </w:r>
      <w:proofErr w:type="spellEnd"/>
      <w:proofErr w:type="gramEnd"/>
      <w:r>
        <w:rPr>
          <w:rStyle w:val="c1"/>
          <w:color w:val="000000"/>
          <w:sz w:val="28"/>
          <w:szCs w:val="28"/>
        </w:rPr>
        <w:t xml:space="preserve"> нам помыться! (Шагаем)</w:t>
      </w:r>
    </w:p>
    <w:p w14:paraId="35579A1A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Где тут чистая водица? (Разводят руки)</w:t>
      </w:r>
    </w:p>
    <w:p w14:paraId="7CBFB614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Кран откроем – ш-ш-ш (Вращение кистями рук)</w:t>
      </w:r>
    </w:p>
    <w:p w14:paraId="61B906EA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Руки моем – ш-ш-ш (Имитируем мытьё рук)</w:t>
      </w:r>
    </w:p>
    <w:p w14:paraId="124B1D58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Щёчки, шейку мы потрём и водичкой обольём (Имитируем мытьё щёк и шеи)</w:t>
      </w:r>
    </w:p>
    <w:p w14:paraId="66B186BE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Не ленились вымыть уши (Показываем уши)</w:t>
      </w:r>
    </w:p>
    <w:p w14:paraId="438B15B1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Style w:val="c1"/>
          <w:color w:val="000000"/>
          <w:sz w:val="28"/>
          <w:szCs w:val="28"/>
        </w:rPr>
        <w:t>Ручки  вытерли</w:t>
      </w:r>
      <w:proofErr w:type="gramEnd"/>
      <w:r>
        <w:rPr>
          <w:rStyle w:val="c1"/>
          <w:color w:val="000000"/>
          <w:sz w:val="28"/>
          <w:szCs w:val="28"/>
        </w:rPr>
        <w:t xml:space="preserve"> </w:t>
      </w:r>
      <w:proofErr w:type="spellStart"/>
      <w:r>
        <w:rPr>
          <w:rStyle w:val="c1"/>
          <w:color w:val="000000"/>
          <w:sz w:val="28"/>
          <w:szCs w:val="28"/>
        </w:rPr>
        <w:t>посуше</w:t>
      </w:r>
      <w:proofErr w:type="spellEnd"/>
      <w:r>
        <w:rPr>
          <w:rStyle w:val="c1"/>
          <w:color w:val="000000"/>
          <w:sz w:val="28"/>
          <w:szCs w:val="28"/>
        </w:rPr>
        <w:t>. Вот так.</w:t>
      </w:r>
    </w:p>
    <w:p w14:paraId="49CC0C01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4</w:t>
      </w:r>
      <w:r>
        <w:rPr>
          <w:rStyle w:val="c3"/>
          <w:b/>
          <w:bCs/>
          <w:color w:val="000000"/>
          <w:sz w:val="28"/>
          <w:szCs w:val="28"/>
        </w:rPr>
        <w:t>. Беседа.</w:t>
      </w:r>
    </w:p>
    <w:p w14:paraId="33F56100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В: Вы всё правильно сказали. А какой водой мы будем мыть кукле Маше ручки?</w:t>
      </w:r>
    </w:p>
    <w:p w14:paraId="67970049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Д: В теплой.</w:t>
      </w:r>
    </w:p>
    <w:p w14:paraId="26F2CEB5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lastRenderedPageBreak/>
        <w:t xml:space="preserve">В: Кукла Маша сейчас намочит рукава. Что нужно сделать? (Перед тем как помыть руки нужно закатать рукава. </w:t>
      </w:r>
      <w:proofErr w:type="gramStart"/>
      <w:r>
        <w:rPr>
          <w:rStyle w:val="c1"/>
          <w:color w:val="000000"/>
          <w:sz w:val="28"/>
          <w:szCs w:val="28"/>
        </w:rPr>
        <w:t>)Я</w:t>
      </w:r>
      <w:proofErr w:type="gramEnd"/>
      <w:r>
        <w:rPr>
          <w:rStyle w:val="c1"/>
          <w:color w:val="000000"/>
          <w:sz w:val="28"/>
          <w:szCs w:val="28"/>
        </w:rPr>
        <w:t xml:space="preserve"> сейчас закатаю кукле Маше рукава. А что дальше делать? Вы знаете, ребята?</w:t>
      </w:r>
    </w:p>
    <w:p w14:paraId="4BF0B598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</w:t>
      </w:r>
      <w:proofErr w:type="gramStart"/>
      <w:r>
        <w:rPr>
          <w:rStyle w:val="c1"/>
          <w:color w:val="000000"/>
          <w:sz w:val="28"/>
          <w:szCs w:val="28"/>
        </w:rPr>
        <w:t>: Сейчас</w:t>
      </w:r>
      <w:proofErr w:type="gramEnd"/>
      <w:r>
        <w:rPr>
          <w:rStyle w:val="c1"/>
          <w:color w:val="000000"/>
          <w:sz w:val="28"/>
          <w:szCs w:val="28"/>
        </w:rPr>
        <w:t xml:space="preserve"> мы намочим руки водой, возьмём мыло и как следует намылим кукле Маше руки, затем смоем пену водой. Вот руки и чистые. Затем умоем лицо, чтобы тоже было чистое. Помоги мне, Ваня, вытри куклу полотенцем.</w:t>
      </w:r>
    </w:p>
    <w:p w14:paraId="6C7358C4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 xml:space="preserve">В: Вот и стала наша кукла </w:t>
      </w:r>
      <w:proofErr w:type="gramStart"/>
      <w:r>
        <w:rPr>
          <w:rStyle w:val="c1"/>
          <w:color w:val="000000"/>
          <w:sz w:val="28"/>
          <w:szCs w:val="28"/>
        </w:rPr>
        <w:t>чистая .</w:t>
      </w:r>
      <w:proofErr w:type="gramEnd"/>
      <w:r>
        <w:rPr>
          <w:rStyle w:val="c1"/>
          <w:color w:val="000000"/>
          <w:sz w:val="28"/>
          <w:szCs w:val="28"/>
        </w:rPr>
        <w:t xml:space="preserve"> Но, </w:t>
      </w:r>
      <w:proofErr w:type="gramStart"/>
      <w:r>
        <w:rPr>
          <w:rStyle w:val="c1"/>
          <w:color w:val="000000"/>
          <w:sz w:val="28"/>
          <w:szCs w:val="28"/>
        </w:rPr>
        <w:t>все таки</w:t>
      </w:r>
      <w:proofErr w:type="gramEnd"/>
      <w:r>
        <w:rPr>
          <w:rStyle w:val="c1"/>
          <w:color w:val="000000"/>
          <w:sz w:val="28"/>
          <w:szCs w:val="28"/>
        </w:rPr>
        <w:t xml:space="preserve">, что-то не так с нашей Машей. Ребята, что не так? Мы забыли </w:t>
      </w:r>
      <w:proofErr w:type="gramStart"/>
      <w:r>
        <w:rPr>
          <w:rStyle w:val="c1"/>
          <w:color w:val="000000"/>
          <w:sz w:val="28"/>
          <w:szCs w:val="28"/>
        </w:rPr>
        <w:t>причесать  ей</w:t>
      </w:r>
      <w:proofErr w:type="gramEnd"/>
      <w:r>
        <w:rPr>
          <w:rStyle w:val="c1"/>
          <w:color w:val="000000"/>
          <w:sz w:val="28"/>
          <w:szCs w:val="28"/>
        </w:rPr>
        <w:t xml:space="preserve"> волосы. А чем? Правильно, расчёской (расчёсываем кукле волосы). Вот теперь кукла Маша опрятная и красивая.</w:t>
      </w:r>
    </w:p>
    <w:p w14:paraId="20213B29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 xml:space="preserve">Посиди, теперь, </w:t>
      </w:r>
      <w:proofErr w:type="gramStart"/>
      <w:r>
        <w:rPr>
          <w:rStyle w:val="c1"/>
          <w:color w:val="000000"/>
          <w:sz w:val="28"/>
          <w:szCs w:val="28"/>
        </w:rPr>
        <w:t>Маша ,</w:t>
      </w:r>
      <w:proofErr w:type="gramEnd"/>
      <w:r>
        <w:rPr>
          <w:rStyle w:val="c1"/>
          <w:color w:val="000000"/>
          <w:sz w:val="28"/>
          <w:szCs w:val="28"/>
        </w:rPr>
        <w:t xml:space="preserve"> вот здесь, а мы на тебя полюбуемся.</w:t>
      </w:r>
    </w:p>
    <w:p w14:paraId="35E7535C" w14:textId="77777777" w:rsidR="00DF681E" w:rsidRDefault="00DF681E" w:rsidP="00DF681E">
      <w:pPr>
        <w:pStyle w:val="c5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                                           3) Подведение итога.</w:t>
      </w:r>
    </w:p>
    <w:p w14:paraId="0675C47F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В: Ребята, а кукла Маша сейчас плачет? (нет) Почему?  Как мы помогли кукле Маше? Что мы делали? Почему мы умывали куклу?</w:t>
      </w:r>
    </w:p>
    <w:p w14:paraId="6EFFE7F8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Д: Кукла Маша испачкалась.</w:t>
      </w:r>
    </w:p>
    <w:p w14:paraId="6A72F8E5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В: Ребята, как вы думаете, кукла Маша готова теперь идти в гости?</w:t>
      </w:r>
    </w:p>
    <w:p w14:paraId="57C3674B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Д</w:t>
      </w:r>
      <w:proofErr w:type="gramStart"/>
      <w:r>
        <w:rPr>
          <w:rStyle w:val="c1"/>
          <w:color w:val="000000"/>
          <w:sz w:val="28"/>
          <w:szCs w:val="28"/>
        </w:rPr>
        <w:t>: Да</w:t>
      </w:r>
      <w:proofErr w:type="gramEnd"/>
      <w:r>
        <w:rPr>
          <w:rStyle w:val="c1"/>
          <w:color w:val="000000"/>
          <w:sz w:val="28"/>
          <w:szCs w:val="28"/>
        </w:rPr>
        <w:t>, теперь она чистая, умытая и причёсанная. На неё приятно смотреть. В: Вы бы хотели поиграть с такой чистой и опрятной куклой?</w:t>
      </w:r>
    </w:p>
    <w:p w14:paraId="7E5E9CFB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                                       4) Перспектива</w:t>
      </w:r>
    </w:p>
    <w:p w14:paraId="0EB9493D" w14:textId="77777777" w:rsidR="00DF681E" w:rsidRDefault="00DF681E" w:rsidP="00DF681E">
      <w:pPr>
        <w:pStyle w:val="c0"/>
        <w:shd w:val="clear" w:color="auto" w:fill="FFFFFF"/>
        <w:spacing w:before="0" w:beforeAutospacing="0" w:after="0" w:afterAutospacing="0"/>
        <w:ind w:left="284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В: А давайте в следующий раз мы позовём куклу Машу в гости, поиграем с ней и научим её ещё чему-нибудь полезному и интересному? Например, как правильно чистить зубки.</w:t>
      </w:r>
    </w:p>
    <w:p w14:paraId="38C080A9" w14:textId="35B91E4F" w:rsidR="001C3B05" w:rsidRDefault="000A0AE7">
      <w:r>
        <w:t xml:space="preserve">  </w:t>
      </w:r>
      <w:r>
        <w:br/>
        <w:t xml:space="preserve">   </w:t>
      </w:r>
      <w:bookmarkStart w:id="0" w:name="_GoBack"/>
      <w:bookmarkEnd w:id="0"/>
    </w:p>
    <w:sectPr w:rsidR="001C3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90"/>
    <w:rsid w:val="000A0AE7"/>
    <w:rsid w:val="00145090"/>
    <w:rsid w:val="001C3B05"/>
    <w:rsid w:val="00DF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7CC04"/>
  <w15:chartTrackingRefBased/>
  <w15:docId w15:val="{9DA9C7B2-EEE7-44EF-A546-8F4A100F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4">
    <w:name w:val="c4"/>
    <w:basedOn w:val="a"/>
    <w:rsid w:val="00DF6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DF681E"/>
  </w:style>
  <w:style w:type="paragraph" w:customStyle="1" w:styleId="c5">
    <w:name w:val="c5"/>
    <w:basedOn w:val="a"/>
    <w:rsid w:val="00DF6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DF681E"/>
  </w:style>
  <w:style w:type="character" w:customStyle="1" w:styleId="c3">
    <w:name w:val="c3"/>
    <w:basedOn w:val="a0"/>
    <w:rsid w:val="00DF681E"/>
  </w:style>
  <w:style w:type="paragraph" w:customStyle="1" w:styleId="c0">
    <w:name w:val="c0"/>
    <w:basedOn w:val="a"/>
    <w:rsid w:val="00DF6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1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2025-09-24T06:00:00Z</dcterms:created>
  <dcterms:modified xsi:type="dcterms:W3CDTF">2025-09-24T06:47:00Z</dcterms:modified>
</cp:coreProperties>
</file>