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0FF9" w:rsidRPr="00AE0FF9" w:rsidRDefault="00AE0FF9">
      <w:pPr>
        <w:rPr>
          <w:lang w:val="ru-RU"/>
        </w:rPr>
      </w:pPr>
      <w:r>
        <w:rPr>
          <w:lang w:val="ru-RU"/>
        </w:rPr>
        <w:t>Кроссворд «домашние животные»</w:t>
      </w:r>
      <w:bookmarkStart w:id="0" w:name="_GoBack"/>
      <w:bookmarkEnd w:id="0"/>
      <w:r>
        <w:rPr>
          <w:lang w:val="ru-RU"/>
        </w:rPr>
        <w:t xml:space="preserve"> для детей </w:t>
      </w:r>
    </w:p>
    <w:p w:rsidR="00AE0FF9" w:rsidRPr="00AE0FF9" w:rsidRDefault="00AE0FF9">
      <w:pPr>
        <w:rPr>
          <w:lang w:val="ru-RU"/>
        </w:rPr>
      </w:pPr>
    </w:p>
    <w:tbl>
      <w:tblPr>
        <w:tblStyle w:val="tablecrossword"/>
        <w:tblW w:w="0" w:type="auto"/>
        <w:jc w:val="center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435"/>
        <w:gridCol w:w="435"/>
        <w:gridCol w:w="435"/>
        <w:gridCol w:w="435"/>
        <w:gridCol w:w="435"/>
        <w:gridCol w:w="435"/>
        <w:gridCol w:w="435"/>
        <w:gridCol w:w="435"/>
        <w:gridCol w:w="435"/>
        <w:gridCol w:w="435"/>
        <w:gridCol w:w="435"/>
        <w:gridCol w:w="435"/>
        <w:gridCol w:w="435"/>
        <w:gridCol w:w="435"/>
        <w:gridCol w:w="435"/>
        <w:gridCol w:w="435"/>
        <w:gridCol w:w="435"/>
        <w:gridCol w:w="435"/>
        <w:gridCol w:w="435"/>
        <w:gridCol w:w="435"/>
        <w:gridCol w:w="435"/>
        <w:gridCol w:w="435"/>
      </w:tblGrid>
      <w:tr w:rsidR="00527A8B" w:rsidRPr="00AE0FF9" w:rsidTr="00AE0FF9">
        <w:trPr>
          <w:trHeight w:val="420"/>
          <w:jc w:val="center"/>
        </w:trPr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AE0FF9">
            <w:pPr>
              <w:pStyle w:val="cell-char"/>
              <w:rPr>
                <w:color w:val="000000"/>
                <w:lang w:val="ru" w:eastAsia="ru"/>
              </w:rPr>
            </w:pPr>
            <w:r>
              <w:rPr>
                <w:noProof/>
                <w:color w:val="000000"/>
                <w:lang w:val="ru-RU" w:eastAsia="ru-RU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04775" cy="114300"/>
                  <wp:effectExtent l="0" t="0" r="0" b="0"/>
                  <wp:wrapNone/>
                  <wp:docPr id="100001" name="Рисунок 100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</w:tr>
      <w:tr w:rsidR="00527A8B" w:rsidRPr="00AE0FF9" w:rsidTr="00AE0FF9">
        <w:trPr>
          <w:trHeight w:val="420"/>
          <w:jc w:val="center"/>
        </w:trPr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AE0FF9">
            <w:pPr>
              <w:pStyle w:val="cell-char"/>
              <w:rPr>
                <w:color w:val="000000"/>
                <w:lang w:val="ru" w:eastAsia="ru"/>
              </w:rPr>
            </w:pPr>
            <w:r>
              <w:rPr>
                <w:noProof/>
                <w:color w:val="000000"/>
                <w:lang w:val="ru-RU" w:eastAsia="ru-RU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04775" cy="114300"/>
                  <wp:effectExtent l="0" t="0" r="0" b="0"/>
                  <wp:wrapNone/>
                  <wp:docPr id="100003" name="Рисунок 1000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3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pStyle w:val="cell-char"/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pStyle w:val="cell-char"/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pStyle w:val="cell-char"/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pStyle w:val="cell-char"/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pStyle w:val="cell-char"/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</w:tr>
      <w:tr w:rsidR="00527A8B" w:rsidRPr="00AE0FF9" w:rsidTr="00AE0FF9">
        <w:trPr>
          <w:trHeight w:val="420"/>
          <w:jc w:val="center"/>
        </w:trPr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pStyle w:val="cell-char"/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pStyle w:val="cell-char"/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</w:tr>
      <w:tr w:rsidR="00527A8B" w:rsidRPr="00AE0FF9" w:rsidTr="00AE0FF9">
        <w:trPr>
          <w:trHeight w:val="420"/>
          <w:jc w:val="center"/>
        </w:trPr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pStyle w:val="cell-char"/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AE0FF9">
            <w:pPr>
              <w:pStyle w:val="cell-char"/>
              <w:rPr>
                <w:color w:val="000000"/>
                <w:lang w:val="ru" w:eastAsia="ru"/>
              </w:rPr>
            </w:pPr>
            <w:r>
              <w:rPr>
                <w:noProof/>
                <w:color w:val="000000"/>
                <w:lang w:val="ru-RU" w:eastAsia="ru-RU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04775" cy="114300"/>
                  <wp:effectExtent l="0" t="0" r="0" b="0"/>
                  <wp:wrapNone/>
                  <wp:docPr id="100005" name="Рисунок 1000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pStyle w:val="cell-char"/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</w:tr>
      <w:tr w:rsidR="00527A8B" w:rsidRPr="00AE0FF9" w:rsidTr="00AE0FF9">
        <w:trPr>
          <w:trHeight w:val="420"/>
          <w:jc w:val="center"/>
        </w:trPr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AE0FF9">
            <w:pPr>
              <w:pStyle w:val="cell-char"/>
              <w:rPr>
                <w:color w:val="000000"/>
                <w:lang w:val="ru" w:eastAsia="ru"/>
              </w:rPr>
            </w:pPr>
            <w:r>
              <w:rPr>
                <w:noProof/>
                <w:color w:val="000000"/>
                <w:lang w:val="ru-RU" w:eastAsia="ru-RU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04775" cy="114300"/>
                  <wp:effectExtent l="0" t="0" r="0" b="0"/>
                  <wp:wrapNone/>
                  <wp:docPr id="100007" name="Рисунок 1000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pStyle w:val="cell-char"/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pStyle w:val="cell-char"/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pStyle w:val="cell-char"/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</w:tr>
      <w:tr w:rsidR="00527A8B" w:rsidRPr="00AE0FF9" w:rsidTr="00AE0FF9">
        <w:trPr>
          <w:trHeight w:val="420"/>
          <w:jc w:val="center"/>
        </w:trPr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AE0FF9">
            <w:pPr>
              <w:pStyle w:val="cell-char"/>
              <w:rPr>
                <w:color w:val="000000"/>
                <w:lang w:val="ru" w:eastAsia="ru"/>
              </w:rPr>
            </w:pPr>
            <w:r>
              <w:rPr>
                <w:noProof/>
                <w:color w:val="000000"/>
                <w:lang w:val="ru-RU" w:eastAsia="ru-RU"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04775" cy="114300"/>
                  <wp:effectExtent l="0" t="0" r="0" b="0"/>
                  <wp:wrapNone/>
                  <wp:docPr id="100009" name="Рисунок 1000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3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pStyle w:val="cell-char"/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pStyle w:val="cell-char"/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pStyle w:val="cell-char"/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pStyle w:val="cell-char"/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pStyle w:val="cell-char"/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pStyle w:val="cell-char"/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pStyle w:val="cell-char"/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pStyle w:val="cell-char"/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pStyle w:val="cell-char"/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pStyle w:val="cell-char"/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pStyle w:val="cell-char"/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pStyle w:val="cell-char"/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</w:tr>
      <w:tr w:rsidR="00527A8B" w:rsidRPr="00AE0FF9" w:rsidTr="00AE0FF9">
        <w:trPr>
          <w:trHeight w:val="420"/>
          <w:jc w:val="center"/>
        </w:trPr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pStyle w:val="cell-char"/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pStyle w:val="cell-char"/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</w:tr>
      <w:tr w:rsidR="00527A8B" w:rsidRPr="00AE0FF9" w:rsidTr="00AE0FF9">
        <w:trPr>
          <w:trHeight w:val="420"/>
          <w:jc w:val="center"/>
        </w:trPr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pStyle w:val="cell-char"/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pStyle w:val="cell-char"/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</w:tr>
      <w:tr w:rsidR="00527A8B" w:rsidRPr="00AE0FF9" w:rsidTr="00AE0FF9">
        <w:trPr>
          <w:trHeight w:val="420"/>
          <w:jc w:val="center"/>
        </w:trPr>
        <w:tc>
          <w:tcPr>
            <w:tcW w:w="43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AE0FF9">
            <w:pPr>
              <w:pStyle w:val="cell-char"/>
              <w:rPr>
                <w:color w:val="000000"/>
                <w:lang w:val="ru" w:eastAsia="ru"/>
              </w:rPr>
            </w:pPr>
            <w:r>
              <w:rPr>
                <w:noProof/>
                <w:color w:val="000000"/>
                <w:lang w:val="ru-RU" w:eastAsia="ru-RU"/>
              </w:rPr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04775" cy="114300"/>
                  <wp:effectExtent l="0" t="0" r="0" b="0"/>
                  <wp:wrapNone/>
                  <wp:docPr id="100011" name="Рисунок 1000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3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pStyle w:val="cell-char"/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pStyle w:val="cell-char"/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pStyle w:val="cell-char"/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pStyle w:val="cell-char"/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pStyle w:val="cell-char"/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pStyle w:val="cell-char"/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pStyle w:val="cell-char"/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AE0FF9">
            <w:pPr>
              <w:pStyle w:val="cell-char"/>
              <w:rPr>
                <w:color w:val="000000"/>
                <w:lang w:val="ru" w:eastAsia="ru"/>
              </w:rPr>
            </w:pPr>
            <w:r>
              <w:rPr>
                <w:noProof/>
                <w:color w:val="000000"/>
                <w:lang w:val="ru-RU" w:eastAsia="ru-RU"/>
              </w:rPr>
              <w:drawing>
                <wp:anchor distT="0" distB="0" distL="114300" distR="114300" simplePos="0" relativeHeight="251664384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04775" cy="114300"/>
                  <wp:effectExtent l="0" t="0" r="0" b="0"/>
                  <wp:wrapNone/>
                  <wp:docPr id="100013" name="Рисунок 1000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</w:tr>
      <w:tr w:rsidR="00527A8B" w:rsidRPr="00AE0FF9" w:rsidTr="00AE0FF9">
        <w:trPr>
          <w:trHeight w:val="420"/>
          <w:jc w:val="center"/>
        </w:trPr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AE0FF9">
            <w:pPr>
              <w:pStyle w:val="cell-char"/>
              <w:rPr>
                <w:color w:val="000000"/>
                <w:lang w:val="ru" w:eastAsia="ru"/>
              </w:rPr>
            </w:pPr>
            <w:r>
              <w:rPr>
                <w:noProof/>
                <w:color w:val="000000"/>
                <w:lang w:val="ru-RU" w:eastAsia="ru-RU"/>
              </w:rPr>
              <w:drawing>
                <wp:anchor distT="0" distB="0" distL="114300" distR="114300" simplePos="0" relativeHeight="251665408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04775" cy="114300"/>
                  <wp:effectExtent l="0" t="0" r="0" b="0"/>
                  <wp:wrapNone/>
                  <wp:docPr id="100015" name="Рисунок 1000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3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pStyle w:val="cell-char"/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pStyle w:val="cell-char"/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pStyle w:val="cell-char"/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pStyle w:val="cell-char"/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pStyle w:val="cell-char"/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pStyle w:val="cell-char"/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</w:tr>
      <w:tr w:rsidR="00527A8B" w:rsidRPr="00AE0FF9" w:rsidTr="00AE0FF9">
        <w:trPr>
          <w:trHeight w:val="420"/>
          <w:jc w:val="center"/>
        </w:trPr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pStyle w:val="cell-char"/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</w:tr>
      <w:tr w:rsidR="00527A8B" w:rsidRPr="00AE0FF9" w:rsidTr="00AE0FF9">
        <w:trPr>
          <w:trHeight w:val="420"/>
          <w:jc w:val="center"/>
        </w:trPr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pStyle w:val="cell-char"/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</w:tr>
      <w:tr w:rsidR="00527A8B" w:rsidRPr="00AE0FF9" w:rsidTr="00AE0FF9">
        <w:trPr>
          <w:trHeight w:val="420"/>
          <w:jc w:val="center"/>
        </w:trPr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AE0FF9">
            <w:pPr>
              <w:pStyle w:val="cell-char"/>
              <w:rPr>
                <w:color w:val="000000"/>
                <w:lang w:val="ru" w:eastAsia="ru"/>
              </w:rPr>
            </w:pPr>
            <w:r>
              <w:rPr>
                <w:noProof/>
                <w:color w:val="000000"/>
                <w:lang w:val="ru-RU" w:eastAsia="ru-RU"/>
              </w:rPr>
              <w:drawing>
                <wp:anchor distT="0" distB="0" distL="114300" distR="114300" simplePos="0" relativeHeight="251666432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04775" cy="114300"/>
                  <wp:effectExtent l="0" t="0" r="0" b="0"/>
                  <wp:wrapNone/>
                  <wp:docPr id="100017" name="Рисунок 1000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pStyle w:val="cell-char"/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</w:tr>
      <w:tr w:rsidR="00527A8B" w:rsidRPr="00AE0FF9" w:rsidTr="00AE0FF9">
        <w:trPr>
          <w:trHeight w:val="420"/>
          <w:jc w:val="center"/>
        </w:trPr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AE0FF9">
            <w:pPr>
              <w:pStyle w:val="cell-char"/>
              <w:rPr>
                <w:color w:val="000000"/>
                <w:lang w:val="ru" w:eastAsia="ru"/>
              </w:rPr>
            </w:pPr>
            <w:r>
              <w:rPr>
                <w:noProof/>
                <w:color w:val="000000"/>
                <w:lang w:val="ru-RU" w:eastAsia="ru-RU"/>
              </w:rPr>
              <w:drawing>
                <wp:anchor distT="0" distB="0" distL="114300" distR="114300" simplePos="0" relativeHeight="251667456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61925" cy="114300"/>
                  <wp:effectExtent l="0" t="0" r="0" b="0"/>
                  <wp:wrapNone/>
                  <wp:docPr id="100019" name="Рисунок 1000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3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pStyle w:val="cell-char"/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pStyle w:val="cell-char"/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pStyle w:val="cell-char"/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pStyle w:val="cell-char"/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pStyle w:val="cell-char"/>
              <w:rPr>
                <w:color w:val="000000"/>
                <w:lang w:val="ru" w:eastAsia="ru"/>
              </w:rPr>
            </w:pPr>
          </w:p>
        </w:tc>
      </w:tr>
      <w:tr w:rsidR="00527A8B" w:rsidRPr="00AE0FF9" w:rsidTr="00AE0FF9">
        <w:trPr>
          <w:trHeight w:val="420"/>
          <w:jc w:val="center"/>
        </w:trPr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pStyle w:val="cell-char"/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pStyle w:val="cell-char"/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</w:tr>
      <w:tr w:rsidR="00527A8B" w:rsidRPr="00AE0FF9" w:rsidTr="00AE0FF9">
        <w:trPr>
          <w:trHeight w:val="420"/>
          <w:jc w:val="center"/>
        </w:trPr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AE0FF9">
            <w:pPr>
              <w:pStyle w:val="cell-char"/>
              <w:rPr>
                <w:color w:val="000000"/>
                <w:lang w:val="ru" w:eastAsia="ru"/>
              </w:rPr>
            </w:pPr>
            <w:r>
              <w:rPr>
                <w:noProof/>
                <w:color w:val="000000"/>
                <w:lang w:val="ru-RU" w:eastAsia="ru-RU"/>
              </w:rPr>
              <w:drawing>
                <wp:anchor distT="0" distB="0" distL="114300" distR="114300" simplePos="0" relativeHeight="25166848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61925" cy="114300"/>
                  <wp:effectExtent l="0" t="0" r="0" b="0"/>
                  <wp:wrapNone/>
                  <wp:docPr id="100021" name="Рисунок 1000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3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pStyle w:val="cell-char"/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pStyle w:val="cell-char"/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pStyle w:val="cell-char"/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pStyle w:val="cell-char"/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</w:tr>
      <w:tr w:rsidR="00527A8B" w:rsidRPr="00AE0FF9" w:rsidTr="00AE0FF9">
        <w:trPr>
          <w:trHeight w:val="420"/>
          <w:jc w:val="center"/>
        </w:trPr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pStyle w:val="cell-char"/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pStyle w:val="cell-char"/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</w:tr>
      <w:tr w:rsidR="00527A8B" w:rsidRPr="00AE0FF9" w:rsidTr="00AE0FF9">
        <w:trPr>
          <w:trHeight w:val="420"/>
          <w:jc w:val="center"/>
        </w:trPr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AE0FF9">
            <w:pPr>
              <w:pStyle w:val="cell-char"/>
              <w:rPr>
                <w:color w:val="000000"/>
                <w:lang w:val="ru" w:eastAsia="ru"/>
              </w:rPr>
            </w:pPr>
            <w:r>
              <w:rPr>
                <w:noProof/>
                <w:color w:val="000000"/>
                <w:lang w:val="ru-RU" w:eastAsia="ru-RU"/>
              </w:rPr>
              <w:drawing>
                <wp:anchor distT="0" distB="0" distL="114300" distR="114300" simplePos="0" relativeHeight="251669504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61925" cy="114300"/>
                  <wp:effectExtent l="0" t="0" r="0" b="0"/>
                  <wp:wrapNone/>
                  <wp:docPr id="100023" name="Рисунок 1000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3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pStyle w:val="cell-char"/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pStyle w:val="cell-char"/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pStyle w:val="cell-char"/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pStyle w:val="cell-char"/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pStyle w:val="cell-char"/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pStyle w:val="cell-char"/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</w:tr>
      <w:tr w:rsidR="00527A8B" w:rsidRPr="00AE0FF9" w:rsidTr="00AE0FF9">
        <w:trPr>
          <w:trHeight w:val="420"/>
          <w:jc w:val="center"/>
        </w:trPr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pStyle w:val="cell-char"/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</w:tr>
      <w:tr w:rsidR="00527A8B" w:rsidRPr="00AE0FF9" w:rsidTr="00AE0FF9">
        <w:trPr>
          <w:trHeight w:val="420"/>
          <w:jc w:val="center"/>
        </w:trPr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AE0FF9">
            <w:pPr>
              <w:pStyle w:val="cell-char"/>
              <w:rPr>
                <w:color w:val="000000"/>
                <w:lang w:val="ru" w:eastAsia="ru"/>
              </w:rPr>
            </w:pPr>
            <w:r>
              <w:rPr>
                <w:noProof/>
                <w:color w:val="000000"/>
                <w:lang w:val="ru-RU" w:eastAsia="ru-RU"/>
              </w:rPr>
              <w:drawing>
                <wp:anchor distT="0" distB="0" distL="114300" distR="114300" simplePos="0" relativeHeight="251670528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61925" cy="114300"/>
                  <wp:effectExtent l="0" t="0" r="0" b="0"/>
                  <wp:wrapNone/>
                  <wp:docPr id="100025" name="Рисунок 1000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3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pStyle w:val="cell-char"/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pStyle w:val="cell-char"/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pStyle w:val="cell-char"/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</w:tr>
      <w:tr w:rsidR="00527A8B" w:rsidRPr="00AE0FF9" w:rsidTr="00AE0FF9">
        <w:trPr>
          <w:trHeight w:val="420"/>
          <w:jc w:val="center"/>
        </w:trPr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pStyle w:val="cell-char"/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  <w:tc>
          <w:tcPr>
            <w:tcW w:w="4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27A8B" w:rsidRDefault="00527A8B">
            <w:pPr>
              <w:rPr>
                <w:color w:val="000000"/>
                <w:lang w:val="ru" w:eastAsia="ru"/>
              </w:rPr>
            </w:pPr>
          </w:p>
        </w:tc>
      </w:tr>
    </w:tbl>
    <w:p w:rsidR="00527A8B" w:rsidRDefault="00527A8B">
      <w:pPr>
        <w:spacing w:before="240"/>
        <w:rPr>
          <w:lang w:val="ru" w:eastAsia="ru"/>
        </w:rPr>
      </w:pPr>
    </w:p>
    <w:tbl>
      <w:tblPr>
        <w:tblW w:w="5000" w:type="pct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4"/>
        <w:gridCol w:w="4844"/>
      </w:tblGrid>
      <w:tr w:rsidR="00527A8B">
        <w:trPr>
          <w:cantSplit/>
          <w:tblHeader/>
          <w:jc w:val="center"/>
        </w:trPr>
        <w:tc>
          <w:tcPr>
            <w:tcW w:w="2500" w:type="pct"/>
            <w:tcMar>
              <w:top w:w="15" w:type="dxa"/>
              <w:left w:w="25" w:type="dxa"/>
              <w:bottom w:w="15" w:type="dxa"/>
              <w:right w:w="25" w:type="dxa"/>
            </w:tcMar>
            <w:hideMark/>
          </w:tcPr>
          <w:p w:rsidR="00527A8B" w:rsidRDefault="00AE0FF9">
            <w:pPr>
              <w:rPr>
                <w:color w:val="000000"/>
                <w:lang w:val="ru" w:eastAsia="ru"/>
              </w:rPr>
            </w:pPr>
            <w:r>
              <w:rPr>
                <w:b/>
                <w:bCs/>
                <w:color w:val="000000"/>
                <w:u w:val="single" w:color="000000"/>
                <w:lang w:val="ru" w:eastAsia="ru"/>
              </w:rPr>
              <w:t>По горизонтали</w:t>
            </w:r>
          </w:p>
        </w:tc>
        <w:tc>
          <w:tcPr>
            <w:tcW w:w="0" w:type="auto"/>
            <w:tcMar>
              <w:top w:w="15" w:type="dxa"/>
              <w:left w:w="25" w:type="dxa"/>
              <w:bottom w:w="15" w:type="dxa"/>
              <w:right w:w="25" w:type="dxa"/>
            </w:tcMar>
            <w:hideMark/>
          </w:tcPr>
          <w:p w:rsidR="00527A8B" w:rsidRDefault="00AE0FF9">
            <w:pPr>
              <w:rPr>
                <w:color w:val="000000"/>
                <w:lang w:val="ru" w:eastAsia="ru"/>
              </w:rPr>
            </w:pPr>
            <w:r>
              <w:rPr>
                <w:b/>
                <w:bCs/>
                <w:color w:val="000000"/>
                <w:u w:val="single" w:color="000000"/>
                <w:lang w:val="ru" w:eastAsia="ru"/>
              </w:rPr>
              <w:t>По вертикали</w:t>
            </w:r>
          </w:p>
        </w:tc>
      </w:tr>
      <w:tr w:rsidR="00527A8B">
        <w:trPr>
          <w:jc w:val="center"/>
        </w:trPr>
        <w:tc>
          <w:tcPr>
            <w:tcW w:w="2500" w:type="pct"/>
            <w:tcMar>
              <w:top w:w="15" w:type="dxa"/>
              <w:left w:w="20" w:type="dxa"/>
              <w:bottom w:w="15" w:type="dxa"/>
              <w:right w:w="20" w:type="dxa"/>
            </w:tcMar>
            <w:hideMark/>
          </w:tcPr>
          <w:p w:rsidR="00527A8B" w:rsidRDefault="00AE0FF9">
            <w:pPr>
              <w:rPr>
                <w:color w:val="000000"/>
                <w:lang w:val="ru" w:eastAsia="ru"/>
              </w:rPr>
            </w:pPr>
            <w:r>
              <w:rPr>
                <w:b/>
                <w:bCs/>
                <w:color w:val="000000"/>
                <w:lang w:val="ru" w:eastAsia="ru"/>
              </w:rPr>
              <w:t>2.</w:t>
            </w:r>
            <w:r>
              <w:rPr>
                <w:color w:val="000000"/>
                <w:lang w:val="ru" w:eastAsia="ru"/>
              </w:rPr>
              <w:t xml:space="preserve"> Маленький </w:t>
            </w:r>
            <w:proofErr w:type="spellStart"/>
            <w:r>
              <w:rPr>
                <w:color w:val="000000"/>
                <w:lang w:val="ru" w:eastAsia="ru"/>
              </w:rPr>
              <w:t>пушистик</w:t>
            </w:r>
            <w:proofErr w:type="spellEnd"/>
            <w:r>
              <w:rPr>
                <w:color w:val="000000"/>
                <w:lang w:val="ru" w:eastAsia="ru"/>
              </w:rPr>
              <w:t>, живет в холодных местах.</w:t>
            </w:r>
          </w:p>
          <w:p w:rsidR="00527A8B" w:rsidRDefault="00AE0FF9">
            <w:pPr>
              <w:rPr>
                <w:color w:val="000000"/>
                <w:lang w:val="ru" w:eastAsia="ru"/>
              </w:rPr>
            </w:pPr>
            <w:r>
              <w:rPr>
                <w:b/>
                <w:bCs/>
                <w:color w:val="000000"/>
                <w:lang w:val="ru" w:eastAsia="ru"/>
              </w:rPr>
              <w:t>5.</w:t>
            </w:r>
            <w:r>
              <w:rPr>
                <w:color w:val="000000"/>
                <w:lang w:val="ru" w:eastAsia="ru"/>
              </w:rPr>
              <w:t xml:space="preserve"> Маленький </w:t>
            </w:r>
            <w:proofErr w:type="spellStart"/>
            <w:r>
              <w:rPr>
                <w:color w:val="000000"/>
                <w:lang w:val="ru" w:eastAsia="ru"/>
              </w:rPr>
              <w:t>пушистик</w:t>
            </w:r>
            <w:proofErr w:type="spellEnd"/>
            <w:r>
              <w:rPr>
                <w:color w:val="000000"/>
                <w:lang w:val="ru" w:eastAsia="ru"/>
              </w:rPr>
              <w:t>, любит свежую траву.</w:t>
            </w:r>
          </w:p>
          <w:p w:rsidR="00527A8B" w:rsidRDefault="00AE0FF9">
            <w:pPr>
              <w:rPr>
                <w:color w:val="000000"/>
                <w:lang w:val="ru" w:eastAsia="ru"/>
              </w:rPr>
            </w:pPr>
            <w:r>
              <w:rPr>
                <w:b/>
                <w:bCs/>
                <w:color w:val="000000"/>
                <w:lang w:val="ru" w:eastAsia="ru"/>
              </w:rPr>
              <w:t>6.</w:t>
            </w:r>
            <w:r>
              <w:rPr>
                <w:color w:val="000000"/>
                <w:lang w:val="ru" w:eastAsia="ru"/>
              </w:rPr>
              <w:t xml:space="preserve"> Маленькая кошка, очень игривая.</w:t>
            </w:r>
          </w:p>
          <w:p w:rsidR="00527A8B" w:rsidRDefault="00AE0FF9">
            <w:pPr>
              <w:rPr>
                <w:color w:val="000000"/>
                <w:lang w:val="ru" w:eastAsia="ru"/>
              </w:rPr>
            </w:pPr>
            <w:r>
              <w:rPr>
                <w:b/>
                <w:bCs/>
                <w:color w:val="000000"/>
                <w:lang w:val="ru" w:eastAsia="ru"/>
              </w:rPr>
              <w:t>8.</w:t>
            </w:r>
            <w:r>
              <w:rPr>
                <w:color w:val="000000"/>
                <w:lang w:val="ru" w:eastAsia="ru"/>
              </w:rPr>
              <w:t xml:space="preserve"> Маленький зверек, стоит на задних лапках.</w:t>
            </w:r>
          </w:p>
          <w:p w:rsidR="00527A8B" w:rsidRDefault="00AE0FF9">
            <w:pPr>
              <w:rPr>
                <w:color w:val="000000"/>
                <w:lang w:val="ru" w:eastAsia="ru"/>
              </w:rPr>
            </w:pPr>
            <w:r>
              <w:rPr>
                <w:b/>
                <w:bCs/>
                <w:color w:val="000000"/>
                <w:lang w:val="ru" w:eastAsia="ru"/>
              </w:rPr>
              <w:t>10.</w:t>
            </w:r>
            <w:r>
              <w:rPr>
                <w:color w:val="000000"/>
                <w:lang w:val="ru" w:eastAsia="ru"/>
              </w:rPr>
              <w:t xml:space="preserve"> Большое животное, которое можно оседлать.</w:t>
            </w:r>
          </w:p>
          <w:p w:rsidR="00527A8B" w:rsidRDefault="00AE0FF9">
            <w:pPr>
              <w:rPr>
                <w:color w:val="000000"/>
                <w:lang w:val="ru" w:eastAsia="ru"/>
              </w:rPr>
            </w:pPr>
            <w:r>
              <w:rPr>
                <w:b/>
                <w:bCs/>
                <w:color w:val="000000"/>
                <w:lang w:val="ru" w:eastAsia="ru"/>
              </w:rPr>
              <w:t>11.</w:t>
            </w:r>
            <w:r>
              <w:rPr>
                <w:color w:val="000000"/>
                <w:lang w:val="ru" w:eastAsia="ru"/>
              </w:rPr>
              <w:t xml:space="preserve"> Мягкое животное, которое ловит мышей.</w:t>
            </w:r>
          </w:p>
          <w:p w:rsidR="00527A8B" w:rsidRDefault="00AE0FF9">
            <w:pPr>
              <w:rPr>
                <w:color w:val="000000"/>
                <w:lang w:val="ru" w:eastAsia="ru"/>
              </w:rPr>
            </w:pPr>
            <w:r>
              <w:rPr>
                <w:b/>
                <w:bCs/>
                <w:color w:val="000000"/>
                <w:lang w:val="ru" w:eastAsia="ru"/>
              </w:rPr>
              <w:t>12.</w:t>
            </w:r>
            <w:r>
              <w:rPr>
                <w:color w:val="000000"/>
                <w:lang w:val="ru" w:eastAsia="ru"/>
              </w:rPr>
              <w:t xml:space="preserve"> Яркая птица, умеет говорить.</w:t>
            </w:r>
          </w:p>
          <w:p w:rsidR="00527A8B" w:rsidRDefault="00AE0FF9">
            <w:pPr>
              <w:rPr>
                <w:color w:val="000000"/>
                <w:lang w:val="ru" w:eastAsia="ru"/>
              </w:rPr>
            </w:pPr>
            <w:r>
              <w:rPr>
                <w:b/>
                <w:bCs/>
                <w:color w:val="000000"/>
                <w:lang w:val="ru" w:eastAsia="ru"/>
              </w:rPr>
              <w:t>13.</w:t>
            </w:r>
            <w:r>
              <w:rPr>
                <w:color w:val="000000"/>
                <w:lang w:val="ru" w:eastAsia="ru"/>
              </w:rPr>
              <w:t xml:space="preserve"> Маленькое животное с колючками.</w:t>
            </w:r>
          </w:p>
        </w:tc>
        <w:tc>
          <w:tcPr>
            <w:tcW w:w="0" w:type="auto"/>
            <w:tcMar>
              <w:top w:w="15" w:type="dxa"/>
              <w:left w:w="20" w:type="dxa"/>
              <w:bottom w:w="15" w:type="dxa"/>
              <w:right w:w="20" w:type="dxa"/>
            </w:tcMar>
            <w:hideMark/>
          </w:tcPr>
          <w:p w:rsidR="00527A8B" w:rsidRDefault="00AE0FF9">
            <w:pPr>
              <w:rPr>
                <w:color w:val="000000"/>
                <w:lang w:val="ru" w:eastAsia="ru"/>
              </w:rPr>
            </w:pPr>
            <w:r>
              <w:rPr>
                <w:b/>
                <w:bCs/>
                <w:color w:val="000000"/>
                <w:lang w:val="ru" w:eastAsia="ru"/>
              </w:rPr>
              <w:t>1.</w:t>
            </w:r>
            <w:r>
              <w:rPr>
                <w:color w:val="000000"/>
                <w:lang w:val="ru" w:eastAsia="ru"/>
              </w:rPr>
              <w:t xml:space="preserve"> Животное с розовой шкурой, любит грязь.</w:t>
            </w:r>
          </w:p>
          <w:p w:rsidR="00527A8B" w:rsidRDefault="00AE0FF9">
            <w:pPr>
              <w:rPr>
                <w:color w:val="000000"/>
                <w:lang w:val="ru" w:eastAsia="ru"/>
              </w:rPr>
            </w:pPr>
            <w:r>
              <w:rPr>
                <w:b/>
                <w:bCs/>
                <w:color w:val="000000"/>
                <w:lang w:val="ru" w:eastAsia="ru"/>
              </w:rPr>
              <w:t>2.</w:t>
            </w:r>
            <w:r>
              <w:rPr>
                <w:color w:val="000000"/>
                <w:lang w:val="ru" w:eastAsia="ru"/>
              </w:rPr>
              <w:t xml:space="preserve"> Животное, которое может летать.</w:t>
            </w:r>
          </w:p>
          <w:p w:rsidR="00527A8B" w:rsidRDefault="00AE0FF9">
            <w:pPr>
              <w:rPr>
                <w:color w:val="000000"/>
                <w:lang w:val="ru" w:eastAsia="ru"/>
              </w:rPr>
            </w:pPr>
            <w:r>
              <w:rPr>
                <w:b/>
                <w:bCs/>
                <w:color w:val="000000"/>
                <w:lang w:val="ru" w:eastAsia="ru"/>
              </w:rPr>
              <w:t>3.</w:t>
            </w:r>
            <w:r>
              <w:rPr>
                <w:color w:val="000000"/>
                <w:lang w:val="ru" w:eastAsia="ru"/>
              </w:rPr>
              <w:t xml:space="preserve"> Животное с длинными ногами, прыгает.</w:t>
            </w:r>
          </w:p>
          <w:p w:rsidR="00527A8B" w:rsidRDefault="00AE0FF9">
            <w:pPr>
              <w:rPr>
                <w:color w:val="000000"/>
                <w:lang w:val="ru" w:eastAsia="ru"/>
              </w:rPr>
            </w:pPr>
            <w:r>
              <w:rPr>
                <w:b/>
                <w:bCs/>
                <w:color w:val="000000"/>
                <w:lang w:val="ru" w:eastAsia="ru"/>
              </w:rPr>
              <w:t>4.</w:t>
            </w:r>
            <w:r>
              <w:rPr>
                <w:color w:val="000000"/>
                <w:lang w:val="ru" w:eastAsia="ru"/>
              </w:rPr>
              <w:t xml:space="preserve"> Маленький грызун, живет в к</w:t>
            </w:r>
            <w:r>
              <w:rPr>
                <w:color w:val="000000"/>
                <w:lang w:val="ru" w:eastAsia="ru"/>
              </w:rPr>
              <w:t>летке.</w:t>
            </w:r>
          </w:p>
          <w:p w:rsidR="00527A8B" w:rsidRDefault="00AE0FF9">
            <w:pPr>
              <w:rPr>
                <w:color w:val="000000"/>
                <w:lang w:val="ru" w:eastAsia="ru"/>
              </w:rPr>
            </w:pPr>
            <w:r>
              <w:rPr>
                <w:b/>
                <w:bCs/>
                <w:color w:val="000000"/>
                <w:lang w:val="ru" w:eastAsia="ru"/>
              </w:rPr>
              <w:t>7.</w:t>
            </w:r>
            <w:r>
              <w:rPr>
                <w:color w:val="000000"/>
                <w:lang w:val="ru" w:eastAsia="ru"/>
              </w:rPr>
              <w:t xml:space="preserve"> Неприятный </w:t>
            </w:r>
            <w:proofErr w:type="spellStart"/>
            <w:r>
              <w:rPr>
                <w:color w:val="000000"/>
                <w:lang w:val="ru" w:eastAsia="ru"/>
              </w:rPr>
              <w:t>насекомый</w:t>
            </w:r>
            <w:proofErr w:type="spellEnd"/>
            <w:r>
              <w:rPr>
                <w:color w:val="000000"/>
                <w:lang w:val="ru" w:eastAsia="ru"/>
              </w:rPr>
              <w:t>, быстро бегает.</w:t>
            </w:r>
          </w:p>
          <w:p w:rsidR="00527A8B" w:rsidRDefault="00AE0FF9">
            <w:pPr>
              <w:rPr>
                <w:color w:val="000000"/>
                <w:lang w:val="ru" w:eastAsia="ru"/>
              </w:rPr>
            </w:pPr>
            <w:r>
              <w:rPr>
                <w:b/>
                <w:bCs/>
                <w:color w:val="000000"/>
                <w:lang w:val="ru" w:eastAsia="ru"/>
              </w:rPr>
              <w:t>9.</w:t>
            </w:r>
            <w:r>
              <w:rPr>
                <w:color w:val="000000"/>
                <w:lang w:val="ru" w:eastAsia="ru"/>
              </w:rPr>
              <w:t xml:space="preserve"> Верный друг человека, часто лает.</w:t>
            </w:r>
          </w:p>
          <w:p w:rsidR="00527A8B" w:rsidRDefault="00AE0FF9">
            <w:pPr>
              <w:rPr>
                <w:color w:val="000000"/>
                <w:lang w:val="ru" w:eastAsia="ru"/>
              </w:rPr>
            </w:pPr>
            <w:r>
              <w:rPr>
                <w:b/>
                <w:bCs/>
                <w:color w:val="000000"/>
                <w:lang w:val="ru" w:eastAsia="ru"/>
              </w:rPr>
              <w:t>11.</w:t>
            </w:r>
            <w:r>
              <w:rPr>
                <w:color w:val="000000"/>
                <w:lang w:val="ru" w:eastAsia="ru"/>
              </w:rPr>
              <w:t xml:space="preserve"> Ушастое животное, любит морковку.</w:t>
            </w:r>
          </w:p>
        </w:tc>
      </w:tr>
    </w:tbl>
    <w:p w:rsidR="00527A8B" w:rsidRDefault="00527A8B">
      <w:pPr>
        <w:rPr>
          <w:lang w:val="ru" w:eastAsia="ru"/>
        </w:rPr>
      </w:pPr>
    </w:p>
    <w:sectPr w:rsidR="00527A8B" w:rsidSect="00AE0FF9">
      <w:pgSz w:w="12240" w:h="15840"/>
      <w:pgMar w:top="624" w:right="851" w:bottom="1134" w:left="1701" w:header="482" w:footer="72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7A8B"/>
    <w:rsid w:val="00527A8B"/>
    <w:rsid w:val="00AE0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F83FAE"/>
  <w15:docId w15:val="{DF2F99CD-F09C-4A31-A38A-9401F4141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05BCE"/>
    <w:rPr>
      <w:rFonts w:ascii="Calibri" w:eastAsia="Calibri" w:hAnsi="Calibri" w:cs="Calibr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3">
    <w:name w:val="heading 3"/>
    <w:basedOn w:val="a"/>
    <w:next w:val="a"/>
    <w:link w:val="30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4">
    <w:name w:val="heading 4"/>
    <w:basedOn w:val="a"/>
    <w:next w:val="a"/>
    <w:link w:val="40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5">
    <w:name w:val="heading 5"/>
    <w:basedOn w:val="a"/>
    <w:next w:val="a"/>
    <w:link w:val="50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6">
    <w:name w:val="heading 6"/>
    <w:basedOn w:val="a"/>
    <w:next w:val="a"/>
    <w:link w:val="60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6D7A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506D7A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506D7A"/>
    <w:rPr>
      <w:rFonts w:ascii="Calibri Light" w:eastAsia="Times New Roman" w:hAnsi="Calibri Light" w:cs="Times New Roman"/>
      <w:color w:val="1F3763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506D7A"/>
    <w:rPr>
      <w:rFonts w:ascii="Calibri Light" w:eastAsia="Times New Roman" w:hAnsi="Calibri Light" w:cs="Times New Roman"/>
      <w:i/>
      <w:iCs/>
      <w:color w:val="2F5496"/>
    </w:rPr>
  </w:style>
  <w:style w:type="character" w:customStyle="1" w:styleId="50">
    <w:name w:val="Заголовок 5 Знак"/>
    <w:basedOn w:val="a0"/>
    <w:link w:val="5"/>
    <w:uiPriority w:val="9"/>
    <w:rsid w:val="00506D7A"/>
    <w:rPr>
      <w:rFonts w:ascii="Calibri Light" w:eastAsia="Times New Roman" w:hAnsi="Calibri Light" w:cs="Times New Roman"/>
      <w:color w:val="2F5496"/>
    </w:rPr>
  </w:style>
  <w:style w:type="character" w:customStyle="1" w:styleId="60">
    <w:name w:val="Заголовок 6 Знак"/>
    <w:basedOn w:val="a0"/>
    <w:link w:val="6"/>
    <w:uiPriority w:val="9"/>
    <w:rsid w:val="00506D7A"/>
    <w:rPr>
      <w:rFonts w:ascii="Calibri Light" w:eastAsia="Times New Roman" w:hAnsi="Calibri Light" w:cs="Times New Roman"/>
      <w:color w:val="1F3763"/>
    </w:rPr>
  </w:style>
  <w:style w:type="paragraph" w:customStyle="1" w:styleId="divSection1">
    <w:name w:val="div_Section_1"/>
    <w:basedOn w:val="a"/>
  </w:style>
  <w:style w:type="paragraph" w:customStyle="1" w:styleId="cell-char">
    <w:name w:val="cell-char"/>
    <w:basedOn w:val="a"/>
    <w:pPr>
      <w:jc w:val="center"/>
    </w:pPr>
    <w:rPr>
      <w:caps/>
    </w:rPr>
  </w:style>
  <w:style w:type="table" w:customStyle="1" w:styleId="tablecrossword">
    <w:name w:val="table_crossword"/>
    <w:basedOn w:val="a1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174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Пользователь Windows</cp:lastModifiedBy>
  <cp:revision>2</cp:revision>
  <dcterms:created xsi:type="dcterms:W3CDTF">2025-09-24T14:06:00Z</dcterms:created>
  <dcterms:modified xsi:type="dcterms:W3CDTF">2025-09-24T14:06:00Z</dcterms:modified>
</cp:coreProperties>
</file>