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2C0C" w:rsidRPr="00A642D9" w:rsidRDefault="00212C0C" w:rsidP="00254A3E">
      <w:pPr>
        <w:spacing w:after="0" w:line="360" w:lineRule="atLeast"/>
        <w:jc w:val="right"/>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ПРОЕКТ</w:t>
      </w:r>
    </w:p>
    <w:p w:rsidR="00212C0C" w:rsidRPr="00A642D9" w:rsidRDefault="00212C0C" w:rsidP="00254A3E">
      <w:pPr>
        <w:spacing w:after="0" w:line="360" w:lineRule="atLeast"/>
        <w:jc w:val="right"/>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w:t>
      </w:r>
      <w:proofErr w:type="spellStart"/>
      <w:r w:rsidRPr="00A642D9">
        <w:rPr>
          <w:rFonts w:ascii="Times New Roman" w:eastAsia="Times New Roman" w:hAnsi="Times New Roman" w:cs="Times New Roman"/>
          <w:b/>
          <w:bCs/>
          <w:sz w:val="24"/>
          <w:szCs w:val="24"/>
          <w:lang w:eastAsia="ru-RU"/>
        </w:rPr>
        <w:t>Здоровьесберегающие</w:t>
      </w:r>
      <w:proofErr w:type="spellEnd"/>
      <w:r w:rsidRPr="00A642D9">
        <w:rPr>
          <w:rFonts w:ascii="Times New Roman" w:eastAsia="Times New Roman" w:hAnsi="Times New Roman" w:cs="Times New Roman"/>
          <w:b/>
          <w:bCs/>
          <w:sz w:val="24"/>
          <w:szCs w:val="24"/>
          <w:lang w:eastAsia="ru-RU"/>
        </w:rPr>
        <w:t xml:space="preserve"> технологии</w:t>
      </w:r>
    </w:p>
    <w:p w:rsidR="00254A3E" w:rsidRPr="00254A3E" w:rsidRDefault="00A642D9" w:rsidP="00254A3E">
      <w:pPr>
        <w:spacing w:after="0" w:line="360" w:lineRule="atLeast"/>
        <w:jc w:val="right"/>
        <w:textAlignment w:val="baseline"/>
        <w:rPr>
          <w:rFonts w:ascii="Times New Roman" w:eastAsia="Times New Roman" w:hAnsi="Times New Roman" w:cs="Times New Roman"/>
          <w:b/>
          <w:bCs/>
          <w:sz w:val="24"/>
          <w:szCs w:val="24"/>
          <w:lang w:eastAsia="ru-RU"/>
        </w:rPr>
      </w:pPr>
      <w:r w:rsidRPr="00A642D9">
        <w:rPr>
          <w:rFonts w:ascii="Times New Roman" w:eastAsia="Times New Roman" w:hAnsi="Times New Roman" w:cs="Times New Roman"/>
          <w:b/>
          <w:bCs/>
          <w:sz w:val="24"/>
          <w:szCs w:val="24"/>
          <w:lang w:eastAsia="ru-RU"/>
        </w:rPr>
        <w:t>в работе учителя-логопеда с детьми</w:t>
      </w:r>
      <w:r w:rsidR="00212C0C" w:rsidRPr="00A642D9">
        <w:rPr>
          <w:rFonts w:ascii="Times New Roman" w:eastAsia="Times New Roman" w:hAnsi="Times New Roman" w:cs="Times New Roman"/>
          <w:b/>
          <w:bCs/>
          <w:sz w:val="24"/>
          <w:szCs w:val="24"/>
          <w:lang w:eastAsia="ru-RU"/>
        </w:rPr>
        <w:t xml:space="preserve"> ОВЗ»</w:t>
      </w:r>
      <w:bookmarkStart w:id="0" w:name="_GoBack"/>
      <w:bookmarkEnd w:id="0"/>
    </w:p>
    <w:p w:rsidR="00212C0C" w:rsidRPr="00A642D9" w:rsidRDefault="00A642D9"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Arial" w:eastAsia="Times New Roman" w:hAnsi="Arial" w:cs="Arial"/>
          <w:b/>
          <w:bCs/>
          <w:sz w:val="24"/>
          <w:szCs w:val="24"/>
          <w:lang w:eastAsia="ru-RU"/>
        </w:rPr>
        <w:t>           </w:t>
      </w:r>
      <w:r w:rsidR="00212C0C" w:rsidRPr="00A642D9">
        <w:rPr>
          <w:rFonts w:ascii="Times New Roman" w:eastAsia="Times New Roman" w:hAnsi="Times New Roman" w:cs="Times New Roman"/>
          <w:b/>
          <w:bCs/>
          <w:sz w:val="24"/>
          <w:szCs w:val="24"/>
          <w:lang w:eastAsia="ru-RU"/>
        </w:rPr>
        <w:t>Пояснительная записка</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r w:rsidR="00A642D9" w:rsidRPr="00A642D9">
        <w:rPr>
          <w:rFonts w:ascii="Times New Roman" w:eastAsia="Times New Roman" w:hAnsi="Times New Roman" w:cs="Times New Roman"/>
          <w:sz w:val="24"/>
          <w:szCs w:val="24"/>
          <w:lang w:eastAsia="ru-RU"/>
        </w:rPr>
        <w:tab/>
      </w:r>
      <w:r w:rsidRPr="00A642D9">
        <w:rPr>
          <w:rFonts w:ascii="Times New Roman" w:eastAsia="Times New Roman" w:hAnsi="Times New Roman" w:cs="Times New Roman"/>
          <w:sz w:val="24"/>
          <w:szCs w:val="24"/>
          <w:bdr w:val="none" w:sz="0" w:space="0" w:color="auto" w:frame="1"/>
          <w:lang w:eastAsia="ru-RU"/>
        </w:rPr>
        <w:t>В последние годы много говорится об ухудшении здоровья детей. Стрессовые социальные, экологические, психические нагрузки, уменьшение двигательной активности всё чаще приводят к отклонениям нравственного и физического здоровья подрастающего поколения. Поэтому одной из важнейших задач на современном этапе образования является сохранение и укрепление здоровья. </w:t>
      </w:r>
    </w:p>
    <w:p w:rsidR="00212C0C" w:rsidRPr="00A642D9" w:rsidRDefault="00212C0C" w:rsidP="00A642D9">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 настоящее время большой процент детей дошкольного и школьного возраста, проживающих в Российской Федерации, относятся к категории детей с ограниченными</w:t>
      </w:r>
      <w:r w:rsidR="00A642D9" w:rsidRPr="00A642D9">
        <w:rPr>
          <w:rFonts w:ascii="Times New Roman" w:eastAsia="Times New Roman" w:hAnsi="Times New Roman" w:cs="Times New Roman"/>
          <w:sz w:val="24"/>
          <w:szCs w:val="24"/>
          <w:bdr w:val="none" w:sz="0" w:space="0" w:color="auto" w:frame="1"/>
          <w:lang w:eastAsia="ru-RU"/>
        </w:rPr>
        <w:t xml:space="preserve"> </w:t>
      </w:r>
      <w:r w:rsidRPr="00A642D9">
        <w:rPr>
          <w:rFonts w:ascii="Times New Roman" w:eastAsia="Times New Roman" w:hAnsi="Times New Roman" w:cs="Times New Roman"/>
          <w:sz w:val="24"/>
          <w:szCs w:val="24"/>
          <w:bdr w:val="none" w:sz="0" w:space="0" w:color="auto" w:frame="1"/>
          <w:lang w:eastAsia="ru-RU"/>
        </w:rPr>
        <w:t>возможностями</w:t>
      </w:r>
      <w:r w:rsidRPr="00A642D9">
        <w:rPr>
          <w:rFonts w:ascii="Times New Roman" w:eastAsia="Times New Roman" w:hAnsi="Times New Roman" w:cs="Times New Roman"/>
          <w:b/>
          <w:bCs/>
          <w:sz w:val="24"/>
          <w:szCs w:val="24"/>
          <w:lang w:eastAsia="ru-RU"/>
        </w:rPr>
        <w:t>,</w:t>
      </w:r>
      <w:r w:rsidRPr="00A642D9">
        <w:rPr>
          <w:rFonts w:ascii="Times New Roman" w:eastAsia="Times New Roman" w:hAnsi="Times New Roman" w:cs="Times New Roman"/>
          <w:sz w:val="24"/>
          <w:szCs w:val="24"/>
          <w:bdr w:val="none" w:sz="0" w:space="0" w:color="auto" w:frame="1"/>
          <w:lang w:eastAsia="ru-RU"/>
        </w:rPr>
        <w:t> вызванными различными отклонениями в состоянии здоровья</w:t>
      </w:r>
      <w:r w:rsidRPr="00A642D9">
        <w:rPr>
          <w:rFonts w:ascii="Times New Roman" w:eastAsia="Times New Roman" w:hAnsi="Times New Roman" w:cs="Times New Roman"/>
          <w:b/>
          <w:bCs/>
          <w:sz w:val="24"/>
          <w:szCs w:val="24"/>
          <w:lang w:eastAsia="ru-RU"/>
        </w:rPr>
        <w:t>.</w:t>
      </w:r>
    </w:p>
    <w:p w:rsidR="00212C0C" w:rsidRPr="00A642D9" w:rsidRDefault="00212C0C" w:rsidP="00A642D9">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Логопедическая практика показывает</w:t>
      </w:r>
      <w:r w:rsidRPr="00A642D9">
        <w:rPr>
          <w:rFonts w:ascii="Times New Roman" w:eastAsia="Times New Roman" w:hAnsi="Times New Roman" w:cs="Times New Roman"/>
          <w:b/>
          <w:bCs/>
          <w:sz w:val="24"/>
          <w:szCs w:val="24"/>
          <w:lang w:eastAsia="ru-RU"/>
        </w:rPr>
        <w:t>,</w:t>
      </w:r>
      <w:r w:rsidRPr="00A642D9">
        <w:rPr>
          <w:rFonts w:ascii="Times New Roman" w:eastAsia="Times New Roman" w:hAnsi="Times New Roman" w:cs="Times New Roman"/>
          <w:sz w:val="24"/>
          <w:szCs w:val="24"/>
          <w:bdr w:val="none" w:sz="0" w:space="0" w:color="auto" w:frame="1"/>
          <w:lang w:eastAsia="ru-RU"/>
        </w:rPr>
        <w:t> что с каждым годом увеличивается количество детей с дизартрией, моторной, сенсорной алалией, заиканием. Дети с ограниченными возможностями здоровья, помимо речевых нарушений, а также нарушений познавательной деятельности, характеризуются нарушением двигательной сферы, ослабленным здоровьем</w:t>
      </w:r>
      <w:r w:rsidRPr="00A642D9">
        <w:rPr>
          <w:rFonts w:ascii="Times New Roman" w:eastAsia="Times New Roman" w:hAnsi="Times New Roman" w:cs="Times New Roman"/>
          <w:b/>
          <w:bCs/>
          <w:sz w:val="24"/>
          <w:szCs w:val="24"/>
          <w:lang w:eastAsia="ru-RU"/>
        </w:rPr>
        <w:t>. </w:t>
      </w:r>
      <w:r w:rsidRPr="00A642D9">
        <w:rPr>
          <w:rFonts w:ascii="Times New Roman" w:eastAsia="Times New Roman" w:hAnsi="Times New Roman" w:cs="Times New Roman"/>
          <w:sz w:val="24"/>
          <w:szCs w:val="24"/>
          <w:bdr w:val="none" w:sz="0" w:space="0" w:color="auto" w:frame="1"/>
          <w:lang w:eastAsia="ru-RU"/>
        </w:rPr>
        <w:t>Ограниченные возможности здоровья препятствуют освоению образовательных программ и являются предпосылкой к нарушению взаимодействия детей с окружающим миром, обуславливают возникновение отклонений в их психическом развитии. </w:t>
      </w:r>
    </w:p>
    <w:p w:rsidR="00212C0C" w:rsidRPr="00A642D9" w:rsidRDefault="00212C0C" w:rsidP="00A642D9">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Поэтому сохранение здоровья детей в процессе воспитания и обучения – одна из приоритетных задач современной педагогики. Согласно основным положениям Федеральных Государственных Стандартов дошкольного образования, особое внимание уделяется организации инклюзивного образования детей с ограниченными возможностями здоровья. Вовремя начатое и правильно организованное обучение таких детей, укрепление их психического здоровья позволят предотвратить или минимизировать вторичные по своему характеру нарушения, а также способствует их успешной социализации.</w:t>
      </w:r>
    </w:p>
    <w:p w:rsidR="00212C0C" w:rsidRPr="00A642D9" w:rsidRDefault="00212C0C" w:rsidP="00A642D9">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Проблема:</w:t>
      </w:r>
      <w:r w:rsidRPr="00A642D9">
        <w:rPr>
          <w:rFonts w:ascii="Times New Roman" w:eastAsia="Times New Roman" w:hAnsi="Times New Roman" w:cs="Times New Roman"/>
          <w:sz w:val="24"/>
          <w:szCs w:val="24"/>
          <w:bdr w:val="none" w:sz="0" w:space="0" w:color="auto" w:frame="1"/>
          <w:lang w:eastAsia="ru-RU"/>
        </w:rPr>
        <w:t> Увеличение числа детей с речевой патологией с сопутствующими физическими, психическими и социальными расстройствами.</w:t>
      </w:r>
    </w:p>
    <w:p w:rsidR="00212C0C" w:rsidRPr="00A642D9" w:rsidRDefault="00212C0C" w:rsidP="00A642D9">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Таким образом, возникает необходимость проведения комплексной оздоровительно-коррекционной работы с данной категорией детей, усовершенствование традиционных методов коррекционного воздействия, а также использование новых, эффективных форм и методов обучения. В связи с этим актуальным становится вопрос о внедрении в практику логопедической работы с </w:t>
      </w:r>
      <w:proofErr w:type="spellStart"/>
      <w:r w:rsidRPr="00A642D9">
        <w:rPr>
          <w:rFonts w:ascii="Times New Roman" w:eastAsia="Times New Roman" w:hAnsi="Times New Roman" w:cs="Times New Roman"/>
          <w:sz w:val="24"/>
          <w:szCs w:val="24"/>
          <w:bdr w:val="none" w:sz="0" w:space="0" w:color="auto" w:frame="1"/>
          <w:lang w:eastAsia="ru-RU"/>
        </w:rPr>
        <w:t>детьмиОВЗ</w:t>
      </w:r>
      <w:proofErr w:type="spellEnd"/>
      <w:r w:rsidR="00A642D9" w:rsidRPr="00A642D9">
        <w:rPr>
          <w:rFonts w:ascii="Times New Roman" w:eastAsia="Times New Roman" w:hAnsi="Times New Roman" w:cs="Times New Roman"/>
          <w:sz w:val="24"/>
          <w:szCs w:val="24"/>
          <w:bdr w:val="none" w:sz="0" w:space="0" w:color="auto" w:frame="1"/>
          <w:lang w:eastAsia="ru-RU"/>
        </w:rPr>
        <w:t xml:space="preserve"> </w:t>
      </w:r>
      <w:proofErr w:type="spellStart"/>
      <w:r w:rsidRPr="00A642D9">
        <w:rPr>
          <w:rFonts w:ascii="Times New Roman" w:eastAsia="Times New Roman" w:hAnsi="Times New Roman" w:cs="Times New Roman"/>
          <w:b/>
          <w:bCs/>
          <w:sz w:val="24"/>
          <w:szCs w:val="24"/>
          <w:lang w:eastAsia="ru-RU"/>
        </w:rPr>
        <w:t>здоровьесберегающих</w:t>
      </w:r>
      <w:proofErr w:type="spellEnd"/>
      <w:r w:rsidRPr="00A642D9">
        <w:rPr>
          <w:rFonts w:ascii="Times New Roman" w:eastAsia="Times New Roman" w:hAnsi="Times New Roman" w:cs="Times New Roman"/>
          <w:b/>
          <w:bCs/>
          <w:sz w:val="24"/>
          <w:szCs w:val="24"/>
          <w:lang w:eastAsia="ru-RU"/>
        </w:rPr>
        <w:t xml:space="preserve"> образовательных технологий</w:t>
      </w:r>
      <w:r w:rsidRPr="00A642D9">
        <w:rPr>
          <w:rFonts w:ascii="Times New Roman" w:eastAsia="Times New Roman" w:hAnsi="Times New Roman" w:cs="Times New Roman"/>
          <w:sz w:val="24"/>
          <w:szCs w:val="24"/>
          <w:bdr w:val="none" w:sz="0" w:space="0" w:color="auto" w:frame="1"/>
          <w:lang w:eastAsia="ru-RU"/>
        </w:rPr>
        <w:t>.</w:t>
      </w:r>
    </w:p>
    <w:p w:rsidR="00212C0C" w:rsidRPr="00A642D9" w:rsidRDefault="00212C0C" w:rsidP="00A642D9">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Цель проекта:</w:t>
      </w:r>
      <w:r w:rsidRPr="00A642D9">
        <w:rPr>
          <w:rFonts w:ascii="Times New Roman" w:eastAsia="Times New Roman" w:hAnsi="Times New Roman" w:cs="Times New Roman"/>
          <w:sz w:val="24"/>
          <w:szCs w:val="24"/>
          <w:bdr w:val="none" w:sz="0" w:space="0" w:color="auto" w:frame="1"/>
          <w:lang w:eastAsia="ru-RU"/>
        </w:rPr>
        <w:t xml:space="preserve"> создание условий для сохранения, укрепления здоровья детей с ОВЗ посредством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 </w:t>
      </w:r>
      <w:r w:rsidR="00A642D9">
        <w:rPr>
          <w:rFonts w:ascii="Times New Roman" w:eastAsia="Times New Roman" w:hAnsi="Times New Roman" w:cs="Times New Roman"/>
          <w:b/>
          <w:bCs/>
          <w:sz w:val="24"/>
          <w:szCs w:val="24"/>
          <w:lang w:eastAsia="ru-RU"/>
        </w:rPr>
        <w:tab/>
      </w:r>
      <w:r w:rsidRPr="00A642D9">
        <w:rPr>
          <w:rFonts w:ascii="Times New Roman" w:eastAsia="Times New Roman" w:hAnsi="Times New Roman" w:cs="Times New Roman"/>
          <w:b/>
          <w:bCs/>
          <w:sz w:val="24"/>
          <w:szCs w:val="24"/>
          <w:lang w:eastAsia="ru-RU"/>
        </w:rPr>
        <w:t>Задачи:</w:t>
      </w:r>
    </w:p>
    <w:p w:rsidR="00212C0C" w:rsidRPr="00A642D9" w:rsidRDefault="00212C0C" w:rsidP="00A642D9">
      <w:pPr>
        <w:numPr>
          <w:ilvl w:val="0"/>
          <w:numId w:val="38"/>
        </w:numPr>
        <w:spacing w:after="0" w:line="240" w:lineRule="auto"/>
        <w:ind w:left="0" w:firstLine="36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Развитие психомоторных и </w:t>
      </w:r>
      <w:proofErr w:type="spellStart"/>
      <w:r w:rsidRPr="00A642D9">
        <w:rPr>
          <w:rFonts w:ascii="Times New Roman" w:eastAsia="Times New Roman" w:hAnsi="Times New Roman" w:cs="Times New Roman"/>
          <w:sz w:val="24"/>
          <w:szCs w:val="24"/>
          <w:bdr w:val="none" w:sz="0" w:space="0" w:color="auto" w:frame="1"/>
          <w:lang w:eastAsia="ru-RU"/>
        </w:rPr>
        <w:t>речемоторные</w:t>
      </w:r>
      <w:proofErr w:type="spellEnd"/>
      <w:r w:rsidRPr="00A642D9">
        <w:rPr>
          <w:rFonts w:ascii="Times New Roman" w:eastAsia="Times New Roman" w:hAnsi="Times New Roman" w:cs="Times New Roman"/>
          <w:sz w:val="24"/>
          <w:szCs w:val="24"/>
          <w:bdr w:val="none" w:sz="0" w:space="0" w:color="auto" w:frame="1"/>
          <w:lang w:eastAsia="ru-RU"/>
        </w:rPr>
        <w:t xml:space="preserve"> функции;</w:t>
      </w:r>
    </w:p>
    <w:p w:rsidR="00212C0C" w:rsidRPr="00A642D9" w:rsidRDefault="00212C0C" w:rsidP="00A642D9">
      <w:pPr>
        <w:numPr>
          <w:ilvl w:val="0"/>
          <w:numId w:val="38"/>
        </w:num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Сохранение и укрепление физического и психического здоровья детей через развитие дыхательной, системы </w:t>
      </w:r>
    </w:p>
    <w:p w:rsidR="00212C0C" w:rsidRPr="00A642D9" w:rsidRDefault="00212C0C" w:rsidP="00A642D9">
      <w:pPr>
        <w:numPr>
          <w:ilvl w:val="0"/>
          <w:numId w:val="38"/>
        </w:num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Стимулирование развития произвольной регуляции движения.</w:t>
      </w:r>
    </w:p>
    <w:p w:rsidR="00212C0C" w:rsidRPr="00A642D9" w:rsidRDefault="00212C0C" w:rsidP="00A642D9">
      <w:pPr>
        <w:pStyle w:val="a6"/>
        <w:numPr>
          <w:ilvl w:val="0"/>
          <w:numId w:val="38"/>
        </w:num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Формирование артикуляционной моторики и развитие речевого аппарата.</w:t>
      </w:r>
    </w:p>
    <w:p w:rsidR="00212C0C" w:rsidRPr="00A642D9" w:rsidRDefault="00212C0C" w:rsidP="00A642D9">
      <w:pPr>
        <w:numPr>
          <w:ilvl w:val="0"/>
          <w:numId w:val="38"/>
        </w:num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Развитие мелкой моторики. </w:t>
      </w:r>
    </w:p>
    <w:p w:rsidR="00212C0C" w:rsidRPr="00A642D9" w:rsidRDefault="00212C0C" w:rsidP="00A642D9">
      <w:pPr>
        <w:numPr>
          <w:ilvl w:val="0"/>
          <w:numId w:val="38"/>
        </w:num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Развитие речи.</w:t>
      </w:r>
    </w:p>
    <w:p w:rsidR="00212C0C" w:rsidRPr="00A642D9" w:rsidRDefault="00212C0C" w:rsidP="00A642D9">
      <w:pPr>
        <w:numPr>
          <w:ilvl w:val="0"/>
          <w:numId w:val="38"/>
        </w:num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Формирование мотивационной готовности к регулярному применению полученных навыков.</w:t>
      </w:r>
    </w:p>
    <w:p w:rsidR="00212C0C" w:rsidRPr="00A642D9" w:rsidRDefault="00212C0C" w:rsidP="00A642D9">
      <w:pPr>
        <w:pStyle w:val="a6"/>
        <w:numPr>
          <w:ilvl w:val="0"/>
          <w:numId w:val="38"/>
        </w:num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Привлечение родителей для активного участия во всех мероприятиях, проводимых в детском саду, по использованию инновационных и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в развитии речи детей.</w:t>
      </w:r>
    </w:p>
    <w:p w:rsidR="00212C0C" w:rsidRPr="00A642D9" w:rsidRDefault="00212C0C" w:rsidP="00A642D9">
      <w:pPr>
        <w:spacing w:after="0" w:line="240" w:lineRule="auto"/>
        <w:ind w:firstLine="36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lastRenderedPageBreak/>
        <w:t>Ожидаемый результат: </w:t>
      </w:r>
      <w:r w:rsidRPr="00A642D9">
        <w:rPr>
          <w:rFonts w:ascii="Times New Roman" w:eastAsia="Times New Roman" w:hAnsi="Times New Roman" w:cs="Times New Roman"/>
          <w:sz w:val="24"/>
          <w:szCs w:val="24"/>
          <w:bdr w:val="none" w:sz="0" w:space="0" w:color="auto" w:frame="1"/>
          <w:lang w:eastAsia="ru-RU"/>
        </w:rPr>
        <w:t xml:space="preserve">Развитие речи дошкольников и укрепление их здоровья будет более успешным при систематическом использовании на логопедических занятиях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в игровой форме.     </w:t>
      </w:r>
    </w:p>
    <w:p w:rsidR="00212C0C" w:rsidRPr="00A642D9" w:rsidRDefault="00212C0C" w:rsidP="00A642D9">
      <w:pPr>
        <w:spacing w:after="0" w:line="240" w:lineRule="auto"/>
        <w:ind w:firstLine="36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Участники проекта: </w:t>
      </w:r>
      <w:r w:rsidRPr="00A642D9">
        <w:rPr>
          <w:rFonts w:ascii="Times New Roman" w:eastAsia="Times New Roman" w:hAnsi="Times New Roman" w:cs="Times New Roman"/>
          <w:sz w:val="24"/>
          <w:szCs w:val="24"/>
          <w:bdr w:val="none" w:sz="0" w:space="0" w:color="auto" w:frame="1"/>
          <w:lang w:eastAsia="ru-RU"/>
        </w:rPr>
        <w:t>учитель-логопед</w:t>
      </w:r>
      <w:r w:rsidRPr="00A642D9">
        <w:rPr>
          <w:rFonts w:ascii="Times New Roman" w:eastAsia="Times New Roman" w:hAnsi="Times New Roman" w:cs="Times New Roman"/>
          <w:b/>
          <w:bCs/>
          <w:sz w:val="24"/>
          <w:szCs w:val="24"/>
          <w:lang w:eastAsia="ru-RU"/>
        </w:rPr>
        <w:t>,</w:t>
      </w:r>
      <w:r w:rsidRPr="00A642D9">
        <w:rPr>
          <w:rFonts w:ascii="Times New Roman" w:eastAsia="Times New Roman" w:hAnsi="Times New Roman" w:cs="Times New Roman"/>
          <w:sz w:val="24"/>
          <w:szCs w:val="24"/>
          <w:bdr w:val="none" w:sz="0" w:space="0" w:color="auto" w:frame="1"/>
          <w:lang w:eastAsia="ru-RU"/>
        </w:rPr>
        <w:t> дети, родители.</w:t>
      </w:r>
    </w:p>
    <w:p w:rsidR="00212C0C" w:rsidRPr="00A642D9" w:rsidRDefault="00212C0C" w:rsidP="00A642D9">
      <w:pPr>
        <w:spacing w:after="0" w:line="240" w:lineRule="auto"/>
        <w:ind w:firstLine="36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Срок реализации проекта:</w:t>
      </w:r>
      <w:r w:rsidRPr="00A642D9">
        <w:rPr>
          <w:rFonts w:ascii="Times New Roman" w:eastAsia="Times New Roman" w:hAnsi="Times New Roman" w:cs="Times New Roman"/>
          <w:sz w:val="24"/>
          <w:szCs w:val="24"/>
          <w:bdr w:val="none" w:sz="0" w:space="0" w:color="auto" w:frame="1"/>
          <w:lang w:eastAsia="ru-RU"/>
        </w:rPr>
        <w:t> 1 год</w:t>
      </w:r>
    </w:p>
    <w:p w:rsidR="00212C0C" w:rsidRPr="00A642D9" w:rsidRDefault="00212C0C" w:rsidP="00A642D9">
      <w:pPr>
        <w:spacing w:after="0" w:line="240" w:lineRule="auto"/>
        <w:ind w:firstLine="36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Использование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в речевом развитии детей с ОВЗ осуществляю на основе личностно-ориентированного подхода, с учётом диагноза и индивидуальных особенностей каждого ребёнка, а также опираясь на следующие принципы</w:t>
      </w:r>
      <w:r w:rsidRPr="00A642D9">
        <w:rPr>
          <w:rFonts w:ascii="Times New Roman" w:eastAsia="Times New Roman" w:hAnsi="Times New Roman" w:cs="Times New Roman"/>
          <w:b/>
          <w:bCs/>
          <w:sz w:val="24"/>
          <w:szCs w:val="24"/>
          <w:lang w:eastAsia="ru-RU"/>
        </w:rPr>
        <w:t>:</w:t>
      </w:r>
    </w:p>
    <w:p w:rsidR="00212C0C" w:rsidRPr="00A642D9" w:rsidRDefault="00212C0C" w:rsidP="00A642D9">
      <w:pPr>
        <w:numPr>
          <w:ilvl w:val="0"/>
          <w:numId w:val="3"/>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Принцип сознательности и активности</w:t>
      </w:r>
      <w:r w:rsidRPr="00A642D9">
        <w:rPr>
          <w:rFonts w:ascii="Times New Roman" w:eastAsia="Times New Roman" w:hAnsi="Times New Roman" w:cs="Times New Roman"/>
          <w:sz w:val="24"/>
          <w:szCs w:val="24"/>
          <w:bdr w:val="none" w:sz="0" w:space="0" w:color="auto" w:frame="1"/>
          <w:lang w:eastAsia="ru-RU"/>
        </w:rPr>
        <w:t> – нацеливает на формирование у детей глубокого понимания, устойчивого интереса, осмысленного отношения к познавательной деятельности.</w:t>
      </w:r>
    </w:p>
    <w:p w:rsidR="00212C0C" w:rsidRPr="00A642D9" w:rsidRDefault="00212C0C" w:rsidP="00A642D9">
      <w:pPr>
        <w:numPr>
          <w:ilvl w:val="0"/>
          <w:numId w:val="3"/>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Принцип активности</w:t>
      </w:r>
      <w:r w:rsidRPr="00A642D9">
        <w:rPr>
          <w:rFonts w:ascii="Times New Roman" w:eastAsia="Times New Roman" w:hAnsi="Times New Roman" w:cs="Times New Roman"/>
          <w:sz w:val="24"/>
          <w:szCs w:val="24"/>
          <w:bdr w:val="none" w:sz="0" w:space="0" w:color="auto" w:frame="1"/>
          <w:lang w:eastAsia="ru-RU"/>
        </w:rPr>
        <w:t> – предполагает у учащихся высокую степень самостоятельности, инициативы и творчества.</w:t>
      </w:r>
    </w:p>
    <w:p w:rsidR="00212C0C" w:rsidRPr="00A642D9" w:rsidRDefault="00212C0C" w:rsidP="00A642D9">
      <w:pPr>
        <w:numPr>
          <w:ilvl w:val="0"/>
          <w:numId w:val="3"/>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Принцип наглядности</w:t>
      </w:r>
      <w:r w:rsidRPr="00A642D9">
        <w:rPr>
          <w:rFonts w:ascii="Times New Roman" w:eastAsia="Times New Roman" w:hAnsi="Times New Roman" w:cs="Times New Roman"/>
          <w:sz w:val="24"/>
          <w:szCs w:val="24"/>
          <w:bdr w:val="none" w:sz="0" w:space="0" w:color="auto" w:frame="1"/>
          <w:lang w:eastAsia="ru-RU"/>
        </w:rPr>
        <w:t> – обязывает строить процесс обучения с максимальным использованием форм привлечения органов чувств человека к процессу познания.</w:t>
      </w:r>
    </w:p>
    <w:p w:rsidR="00212C0C" w:rsidRPr="00A642D9" w:rsidRDefault="00212C0C" w:rsidP="00A642D9">
      <w:pPr>
        <w:numPr>
          <w:ilvl w:val="0"/>
          <w:numId w:val="3"/>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Принцип систематичности и последовательности</w:t>
      </w:r>
      <w:r w:rsidRPr="00A642D9">
        <w:rPr>
          <w:rFonts w:ascii="Times New Roman" w:eastAsia="Times New Roman" w:hAnsi="Times New Roman" w:cs="Times New Roman"/>
          <w:sz w:val="24"/>
          <w:szCs w:val="24"/>
          <w:bdr w:val="none" w:sz="0" w:space="0" w:color="auto" w:frame="1"/>
          <w:lang w:eastAsia="ru-RU"/>
        </w:rPr>
        <w:t> проявляется во взаимосвязи знаний, умений, навыков. Система подготовительных и подводящих действий позволяет перейти к освоению нового и, опираясь на него, приступить к познанию последующего, более сложного материала.</w:t>
      </w:r>
    </w:p>
    <w:p w:rsidR="00212C0C" w:rsidRPr="00A642D9" w:rsidRDefault="00212C0C" w:rsidP="00A642D9">
      <w:pPr>
        <w:numPr>
          <w:ilvl w:val="0"/>
          <w:numId w:val="3"/>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Принцип доступности и индивидуализации</w:t>
      </w:r>
      <w:r w:rsidRPr="00A642D9">
        <w:rPr>
          <w:rFonts w:ascii="Times New Roman" w:eastAsia="Times New Roman" w:hAnsi="Times New Roman" w:cs="Times New Roman"/>
          <w:sz w:val="24"/>
          <w:szCs w:val="24"/>
          <w:bdr w:val="none" w:sz="0" w:space="0" w:color="auto" w:frame="1"/>
          <w:lang w:eastAsia="ru-RU"/>
        </w:rPr>
        <w:t> осуществляется на основе общих закономерностей обучения и воспитания. Опираясь на индивидуальные особенности, педагог всесторонне развивает ребенка, планирует и прогнозирует его развитие.</w:t>
      </w:r>
    </w:p>
    <w:p w:rsidR="00212C0C" w:rsidRPr="00A642D9" w:rsidRDefault="00212C0C" w:rsidP="00A642D9">
      <w:pPr>
        <w:numPr>
          <w:ilvl w:val="0"/>
          <w:numId w:val="3"/>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Принцип непрерывности</w:t>
      </w:r>
      <w:r w:rsidRPr="00A642D9">
        <w:rPr>
          <w:rFonts w:ascii="Times New Roman" w:eastAsia="Times New Roman" w:hAnsi="Times New Roman" w:cs="Times New Roman"/>
          <w:sz w:val="24"/>
          <w:szCs w:val="24"/>
          <w:bdr w:val="none" w:sz="0" w:space="0" w:color="auto" w:frame="1"/>
          <w:lang w:eastAsia="ru-RU"/>
        </w:rPr>
        <w:t> выражает закономерности построения оздоровления как целостного процесса. Он тесно связан с принципом системного чередования нагрузок и отдыха.</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Направления коррекционной работы</w:t>
      </w:r>
    </w:p>
    <w:p w:rsidR="00212C0C" w:rsidRPr="00A642D9" w:rsidRDefault="00212C0C" w:rsidP="00A642D9">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Только комплексное воздействие на ребенка может дать успешную динамику речевого развития. Одним из немаловажных факторов, влияющих на эффективность коррекционно-развивающего процесса является рациональность организации взаимодействия участников образовательного процесса – воспитателя, учителя-логопеда, педагога-психолога, музыкального руководителя, инструктора по физической культуре, родителей.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tbl>
      <w:tblPr>
        <w:tblStyle w:val="-1"/>
        <w:tblW w:w="9351" w:type="dxa"/>
        <w:tblLook w:val="04A0" w:firstRow="1" w:lastRow="0" w:firstColumn="1" w:lastColumn="0" w:noHBand="0" w:noVBand="1"/>
      </w:tblPr>
      <w:tblGrid>
        <w:gridCol w:w="2207"/>
        <w:gridCol w:w="7144"/>
      </w:tblGrid>
      <w:tr w:rsidR="00A642D9" w:rsidRPr="00A642D9" w:rsidTr="00A64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Образовательная область по  ФГОС</w:t>
            </w:r>
          </w:p>
        </w:tc>
        <w:tc>
          <w:tcPr>
            <w:tcW w:w="7144" w:type="dxa"/>
            <w:hideMark/>
          </w:tcPr>
          <w:p w:rsidR="00212C0C" w:rsidRPr="00A642D9" w:rsidRDefault="00212C0C" w:rsidP="00A642D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Мероприятия проекта</w:t>
            </w:r>
          </w:p>
        </w:tc>
      </w:tr>
      <w:tr w:rsidR="00A642D9" w:rsidRPr="00A642D9" w:rsidTr="00A642D9">
        <w:tc>
          <w:tcPr>
            <w:cnfStyle w:val="001000000000" w:firstRow="0" w:lastRow="0" w:firstColumn="1" w:lastColumn="0" w:oddVBand="0" w:evenVBand="0" w:oddHBand="0" w:evenHBand="0" w:firstRowFirstColumn="0" w:firstRowLastColumn="0" w:lastRowFirstColumn="0" w:lastRowLastColumn="0"/>
            <w:tcW w:w="2207"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Речевое развитие, познавательное развитие</w:t>
            </w:r>
          </w:p>
        </w:tc>
        <w:tc>
          <w:tcPr>
            <w:tcW w:w="7144"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1. Подгрупповая непосредственно образовательная деятельность по коррекции фонетико-фонематической стороны речи и обучению грамоте с использованием </w:t>
            </w:r>
            <w:proofErr w:type="spellStart"/>
            <w:r w:rsidRPr="00A642D9">
              <w:rPr>
                <w:rFonts w:ascii="Times New Roman" w:eastAsia="Times New Roman" w:hAnsi="Times New Roman" w:cs="Times New Roman"/>
                <w:sz w:val="24"/>
                <w:szCs w:val="24"/>
                <w:bdr w:val="none" w:sz="0" w:space="0" w:color="auto" w:frame="1"/>
                <w:lang w:eastAsia="ru-RU"/>
              </w:rPr>
              <w:t>з</w:t>
            </w:r>
            <w:r w:rsidR="00A642D9">
              <w:rPr>
                <w:rFonts w:ascii="Times New Roman" w:eastAsia="Times New Roman" w:hAnsi="Times New Roman" w:cs="Times New Roman"/>
                <w:sz w:val="24"/>
                <w:szCs w:val="24"/>
                <w:bdr w:val="none" w:sz="0" w:space="0" w:color="auto" w:frame="1"/>
                <w:lang w:eastAsia="ru-RU"/>
              </w:rPr>
              <w:t>доровьесберегающих</w:t>
            </w:r>
            <w:proofErr w:type="spellEnd"/>
            <w:r w:rsidR="00A642D9">
              <w:rPr>
                <w:rFonts w:ascii="Times New Roman" w:eastAsia="Times New Roman" w:hAnsi="Times New Roman" w:cs="Times New Roman"/>
                <w:sz w:val="24"/>
                <w:szCs w:val="24"/>
                <w:bdr w:val="none" w:sz="0" w:space="0" w:color="auto" w:frame="1"/>
                <w:lang w:eastAsia="ru-RU"/>
              </w:rPr>
              <w:t xml:space="preserve"> технологий (</w:t>
            </w:r>
            <w:r w:rsidRPr="00A642D9">
              <w:rPr>
                <w:rFonts w:ascii="Times New Roman" w:eastAsia="Times New Roman" w:hAnsi="Times New Roman" w:cs="Times New Roman"/>
                <w:sz w:val="24"/>
                <w:szCs w:val="24"/>
                <w:bdr w:val="none" w:sz="0" w:space="0" w:color="auto" w:frame="1"/>
                <w:lang w:eastAsia="ru-RU"/>
              </w:rPr>
              <w:t>3 раза в неделю); </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2. Индивидуальная непосредственно образовательная деятельность по коррекции звукопроизношения, просодики и фонематического слуха с использованием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(2-3 раза в неделю в зависимости от тяжести речевого дефекта).  </w:t>
            </w:r>
          </w:p>
        </w:tc>
      </w:tr>
      <w:tr w:rsidR="00A642D9" w:rsidRPr="00A642D9" w:rsidTr="00A642D9">
        <w:tc>
          <w:tcPr>
            <w:cnfStyle w:val="001000000000" w:firstRow="0" w:lastRow="0" w:firstColumn="1" w:lastColumn="0" w:oddVBand="0" w:evenVBand="0" w:oddHBand="0" w:evenHBand="0" w:firstRowFirstColumn="0" w:firstRowLastColumn="0" w:lastRowFirstColumn="0" w:lastRowLastColumn="0"/>
            <w:tcW w:w="2207"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Физическое развитие </w:t>
            </w:r>
          </w:p>
        </w:tc>
        <w:tc>
          <w:tcPr>
            <w:tcW w:w="7144"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Здоровьесберегающие</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технологии: </w:t>
            </w:r>
          </w:p>
          <w:p w:rsidR="00212C0C" w:rsidRPr="00A642D9" w:rsidRDefault="00212C0C" w:rsidP="00A642D9">
            <w:pPr>
              <w:numPr>
                <w:ilvl w:val="0"/>
                <w:numId w:val="4"/>
              </w:numPr>
              <w:ind w:left="0"/>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мышечная релаксация;</w:t>
            </w:r>
          </w:p>
          <w:p w:rsidR="00212C0C" w:rsidRPr="00A642D9" w:rsidRDefault="00212C0C" w:rsidP="00A642D9">
            <w:pPr>
              <w:numPr>
                <w:ilvl w:val="0"/>
                <w:numId w:val="4"/>
              </w:numPr>
              <w:ind w:left="0"/>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дыхательная гимнастика;</w:t>
            </w:r>
          </w:p>
          <w:p w:rsidR="00212C0C" w:rsidRPr="00A642D9" w:rsidRDefault="00212C0C" w:rsidP="00A642D9">
            <w:pPr>
              <w:numPr>
                <w:ilvl w:val="0"/>
                <w:numId w:val="4"/>
              </w:numPr>
              <w:ind w:left="0"/>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массаж, самомассаж; </w:t>
            </w:r>
          </w:p>
          <w:p w:rsidR="00212C0C" w:rsidRPr="00A642D9" w:rsidRDefault="00212C0C" w:rsidP="00A642D9">
            <w:pPr>
              <w:numPr>
                <w:ilvl w:val="0"/>
                <w:numId w:val="4"/>
              </w:numPr>
              <w:ind w:left="0"/>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артикуляционная гимнастика;</w:t>
            </w:r>
          </w:p>
          <w:p w:rsidR="00212C0C" w:rsidRPr="00A642D9" w:rsidRDefault="00212C0C" w:rsidP="00A642D9">
            <w:pPr>
              <w:numPr>
                <w:ilvl w:val="0"/>
                <w:numId w:val="4"/>
              </w:numPr>
              <w:ind w:left="0"/>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биоэнергоплатика</w:t>
            </w:r>
            <w:proofErr w:type="spellEnd"/>
            <w:r w:rsidRPr="00A642D9">
              <w:rPr>
                <w:rFonts w:ascii="Times New Roman" w:eastAsia="Times New Roman" w:hAnsi="Times New Roman" w:cs="Times New Roman"/>
                <w:sz w:val="24"/>
                <w:szCs w:val="24"/>
                <w:bdr w:val="none" w:sz="0" w:space="0" w:color="auto" w:frame="1"/>
                <w:lang w:eastAsia="ru-RU"/>
              </w:rPr>
              <w:t>;</w:t>
            </w:r>
          </w:p>
          <w:p w:rsidR="00212C0C" w:rsidRPr="00A642D9" w:rsidRDefault="00212C0C" w:rsidP="00A642D9">
            <w:pPr>
              <w:numPr>
                <w:ilvl w:val="0"/>
                <w:numId w:val="4"/>
              </w:numPr>
              <w:ind w:left="0"/>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гимнастика для глаз.</w:t>
            </w:r>
          </w:p>
        </w:tc>
      </w:tr>
      <w:tr w:rsidR="00A642D9" w:rsidRPr="00A642D9" w:rsidTr="00A642D9">
        <w:tc>
          <w:tcPr>
            <w:cnfStyle w:val="001000000000" w:firstRow="0" w:lastRow="0" w:firstColumn="1" w:lastColumn="0" w:oddVBand="0" w:evenVBand="0" w:oddHBand="0" w:evenHBand="0" w:firstRowFirstColumn="0" w:firstRowLastColumn="0" w:lastRowFirstColumn="0" w:lastRowLastColumn="0"/>
            <w:tcW w:w="2207"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lastRenderedPageBreak/>
              <w:t>Физическое развитие, речевое развитие</w:t>
            </w:r>
          </w:p>
        </w:tc>
        <w:tc>
          <w:tcPr>
            <w:tcW w:w="7144"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Здоровьесберегающие</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технологии:</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1. пальчиковые гимнастики; </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физкультурные минутки;</w:t>
            </w:r>
          </w:p>
          <w:p w:rsidR="00212C0C" w:rsidRPr="00A642D9" w:rsidRDefault="00212C0C" w:rsidP="00A642D9">
            <w:pPr>
              <w:numPr>
                <w:ilvl w:val="0"/>
                <w:numId w:val="5"/>
              </w:numPr>
              <w:ind w:left="0"/>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логоритмика</w:t>
            </w:r>
            <w:proofErr w:type="spellEnd"/>
            <w:r w:rsidRPr="00A642D9">
              <w:rPr>
                <w:rFonts w:ascii="Times New Roman" w:eastAsia="Times New Roman" w:hAnsi="Times New Roman" w:cs="Times New Roman"/>
                <w:sz w:val="24"/>
                <w:szCs w:val="24"/>
                <w:bdr w:val="none" w:sz="0" w:space="0" w:color="auto" w:frame="1"/>
                <w:lang w:eastAsia="ru-RU"/>
              </w:rPr>
              <w:t>; </w:t>
            </w:r>
          </w:p>
          <w:p w:rsidR="00212C0C" w:rsidRPr="00A642D9" w:rsidRDefault="00212C0C" w:rsidP="00A642D9">
            <w:pPr>
              <w:numPr>
                <w:ilvl w:val="0"/>
                <w:numId w:val="5"/>
              </w:numPr>
              <w:ind w:left="0"/>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песочная терапия;</w:t>
            </w:r>
          </w:p>
          <w:p w:rsidR="00212C0C" w:rsidRPr="00A642D9" w:rsidRDefault="00212C0C" w:rsidP="00A642D9">
            <w:pPr>
              <w:numPr>
                <w:ilvl w:val="0"/>
                <w:numId w:val="5"/>
              </w:numPr>
              <w:ind w:left="0"/>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игры с водой. </w:t>
            </w:r>
          </w:p>
        </w:tc>
      </w:tr>
      <w:tr w:rsidR="00A642D9" w:rsidRPr="00A642D9" w:rsidTr="00A642D9">
        <w:tc>
          <w:tcPr>
            <w:cnfStyle w:val="001000000000" w:firstRow="0" w:lastRow="0" w:firstColumn="1" w:lastColumn="0" w:oddVBand="0" w:evenVBand="0" w:oddHBand="0" w:evenHBand="0" w:firstRowFirstColumn="0" w:firstRowLastColumn="0" w:lastRowFirstColumn="0" w:lastRowLastColumn="0"/>
            <w:tcW w:w="2207"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Социально-коммуникативное развитие, речевое развитие </w:t>
            </w:r>
          </w:p>
        </w:tc>
        <w:tc>
          <w:tcPr>
            <w:tcW w:w="7144"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1. игры и упражнения на развитие мышления, памяти, внимания; </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компьютерные игры и технологии для автоматизации звуков;</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3. игры на развитие фонематического слуха;</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4. игры на развитие слухового внимания.</w:t>
            </w:r>
          </w:p>
        </w:tc>
      </w:tr>
      <w:tr w:rsidR="00A642D9" w:rsidRPr="00A642D9" w:rsidTr="00A642D9">
        <w:tc>
          <w:tcPr>
            <w:cnfStyle w:val="001000000000" w:firstRow="0" w:lastRow="0" w:firstColumn="1" w:lastColumn="0" w:oddVBand="0" w:evenVBand="0" w:oddHBand="0" w:evenHBand="0" w:firstRowFirstColumn="0" w:firstRowLastColumn="0" w:lastRowFirstColumn="0" w:lastRowLastColumn="0"/>
            <w:tcW w:w="2207"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Художественно-эстетическое развитие, речевое развитие.</w:t>
            </w:r>
          </w:p>
        </w:tc>
        <w:tc>
          <w:tcPr>
            <w:tcW w:w="7144"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1. Театрально-игровая деятельность;</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Сказка-терапия;</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3. Пальчиковый театр; </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4. Фольклорная терапия;</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5. </w:t>
            </w:r>
            <w:proofErr w:type="spellStart"/>
            <w:r w:rsidRPr="00A642D9">
              <w:rPr>
                <w:rFonts w:ascii="Times New Roman" w:eastAsia="Times New Roman" w:hAnsi="Times New Roman" w:cs="Times New Roman"/>
                <w:sz w:val="24"/>
                <w:szCs w:val="24"/>
                <w:bdr w:val="none" w:sz="0" w:space="0" w:color="auto" w:frame="1"/>
                <w:lang w:eastAsia="ru-RU"/>
              </w:rPr>
              <w:t>Куклотерапия</w:t>
            </w:r>
            <w:proofErr w:type="spellEnd"/>
            <w:r w:rsidRPr="00A642D9">
              <w:rPr>
                <w:rFonts w:ascii="Times New Roman" w:eastAsia="Times New Roman" w:hAnsi="Times New Roman" w:cs="Times New Roman"/>
                <w:sz w:val="24"/>
                <w:szCs w:val="24"/>
                <w:bdr w:val="none" w:sz="0" w:space="0" w:color="auto" w:frame="1"/>
                <w:lang w:eastAsia="ru-RU"/>
              </w:rPr>
              <w:t>.</w:t>
            </w:r>
          </w:p>
        </w:tc>
      </w:tr>
    </w:tbl>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Этапы реализации проекта</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tbl>
      <w:tblPr>
        <w:tblStyle w:val="-1"/>
        <w:tblW w:w="9351" w:type="dxa"/>
        <w:tblLook w:val="04A0" w:firstRow="1" w:lastRow="0" w:firstColumn="1" w:lastColumn="0" w:noHBand="0" w:noVBand="1"/>
      </w:tblPr>
      <w:tblGrid>
        <w:gridCol w:w="2420"/>
        <w:gridCol w:w="3529"/>
        <w:gridCol w:w="3402"/>
      </w:tblGrid>
      <w:tr w:rsidR="00A642D9" w:rsidRPr="00A642D9" w:rsidTr="00A642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Этапы</w:t>
            </w:r>
          </w:p>
        </w:tc>
        <w:tc>
          <w:tcPr>
            <w:tcW w:w="3529" w:type="dxa"/>
            <w:hideMark/>
          </w:tcPr>
          <w:p w:rsidR="00212C0C" w:rsidRPr="00A642D9" w:rsidRDefault="00212C0C" w:rsidP="00A642D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Цель</w:t>
            </w:r>
          </w:p>
        </w:tc>
        <w:tc>
          <w:tcPr>
            <w:tcW w:w="3402" w:type="dxa"/>
            <w:hideMark/>
          </w:tcPr>
          <w:p w:rsidR="00212C0C" w:rsidRPr="00A642D9" w:rsidRDefault="00212C0C" w:rsidP="00A642D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Формы работы</w:t>
            </w:r>
          </w:p>
        </w:tc>
      </w:tr>
      <w:tr w:rsidR="00A642D9" w:rsidRPr="00A642D9" w:rsidTr="00A642D9">
        <w:tc>
          <w:tcPr>
            <w:cnfStyle w:val="001000000000" w:firstRow="0" w:lastRow="0" w:firstColumn="1" w:lastColumn="0" w:oddVBand="0" w:evenVBand="0" w:oddHBand="0" w:evenHBand="0" w:firstRowFirstColumn="0" w:firstRowLastColumn="0" w:lastRowFirstColumn="0" w:lastRowLastColumn="0"/>
            <w:tcW w:w="0" w:type="auto"/>
            <w:hideMark/>
          </w:tcPr>
          <w:p w:rsidR="00212C0C" w:rsidRPr="00A642D9" w:rsidRDefault="00212C0C" w:rsidP="00A642D9">
            <w:pPr>
              <w:numPr>
                <w:ilvl w:val="0"/>
                <w:numId w:val="6"/>
              </w:numPr>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Подготовительный</w:t>
            </w:r>
          </w:p>
        </w:tc>
        <w:tc>
          <w:tcPr>
            <w:tcW w:w="3529"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Изучение литературы по данной теме.</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Накопление методического материала</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Определение задач реализации проекта на учебный год.</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Выявить уровень речевого нарушения у детей</w:t>
            </w:r>
          </w:p>
        </w:tc>
        <w:tc>
          <w:tcPr>
            <w:tcW w:w="3402"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Самообразование</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Знакомство с новыми </w:t>
            </w:r>
            <w:proofErr w:type="spellStart"/>
            <w:r w:rsidRPr="00A642D9">
              <w:rPr>
                <w:rFonts w:ascii="Times New Roman" w:eastAsia="Times New Roman" w:hAnsi="Times New Roman" w:cs="Times New Roman"/>
                <w:sz w:val="24"/>
                <w:szCs w:val="24"/>
                <w:bdr w:val="none" w:sz="0" w:space="0" w:color="auto" w:frame="1"/>
                <w:lang w:eastAsia="ru-RU"/>
              </w:rPr>
              <w:t>сдоровьезберагающими</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технологиями, оценка возможности их применения на логопедических занятиях</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Диагностирование детей</w:t>
            </w:r>
          </w:p>
        </w:tc>
      </w:tr>
      <w:tr w:rsidR="00A642D9" w:rsidRPr="00A642D9" w:rsidTr="00A642D9">
        <w:tc>
          <w:tcPr>
            <w:cnfStyle w:val="001000000000" w:firstRow="0" w:lastRow="0" w:firstColumn="1" w:lastColumn="0" w:oddVBand="0" w:evenVBand="0" w:oddHBand="0" w:evenHBand="0" w:firstRowFirstColumn="0" w:firstRowLastColumn="0" w:lastRowFirstColumn="0" w:lastRowLastColumn="0"/>
            <w:tcW w:w="0" w:type="auto"/>
            <w:hideMark/>
          </w:tcPr>
          <w:p w:rsidR="00212C0C" w:rsidRPr="00A642D9" w:rsidRDefault="00212C0C" w:rsidP="00A642D9">
            <w:pPr>
              <w:numPr>
                <w:ilvl w:val="0"/>
                <w:numId w:val="7"/>
              </w:numPr>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Практический</w:t>
            </w:r>
          </w:p>
        </w:tc>
        <w:tc>
          <w:tcPr>
            <w:tcW w:w="3529"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Создание методических разработок для реализации проекта</w:t>
            </w:r>
          </w:p>
        </w:tc>
        <w:tc>
          <w:tcPr>
            <w:tcW w:w="3402"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Логопедические занятия с использованием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Развлечения, досуги с использованием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для детей и их родителей.</w:t>
            </w:r>
          </w:p>
        </w:tc>
      </w:tr>
      <w:tr w:rsidR="00A642D9" w:rsidRPr="00A642D9" w:rsidTr="00A642D9">
        <w:tc>
          <w:tcPr>
            <w:cnfStyle w:val="001000000000" w:firstRow="0" w:lastRow="0" w:firstColumn="1" w:lastColumn="0" w:oddVBand="0" w:evenVBand="0" w:oddHBand="0" w:evenHBand="0" w:firstRowFirstColumn="0" w:firstRowLastColumn="0" w:lastRowFirstColumn="0" w:lastRowLastColumn="0"/>
            <w:tcW w:w="0" w:type="auto"/>
            <w:hideMark/>
          </w:tcPr>
          <w:p w:rsidR="00212C0C" w:rsidRPr="00A642D9" w:rsidRDefault="00212C0C" w:rsidP="00A642D9">
            <w:pPr>
              <w:numPr>
                <w:ilvl w:val="0"/>
                <w:numId w:val="8"/>
              </w:numPr>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Заключительный</w:t>
            </w:r>
          </w:p>
        </w:tc>
        <w:tc>
          <w:tcPr>
            <w:tcW w:w="3529"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Подведение итогов</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Перпективное</w:t>
            </w:r>
            <w:proofErr w:type="spellEnd"/>
            <w:r w:rsidRPr="00A642D9">
              <w:rPr>
                <w:rFonts w:ascii="Times New Roman" w:eastAsia="Times New Roman" w:hAnsi="Times New Roman" w:cs="Times New Roman"/>
                <w:sz w:val="24"/>
                <w:szCs w:val="24"/>
                <w:bdr w:val="none" w:sz="0" w:space="0" w:color="auto" w:frame="1"/>
                <w:lang w:eastAsia="ru-RU"/>
              </w:rPr>
              <w:t xml:space="preserve"> планирование </w:t>
            </w:r>
          </w:p>
        </w:tc>
        <w:tc>
          <w:tcPr>
            <w:tcW w:w="3402"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Определение уровня развития речи детей</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Мониторинг заболеваемости</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Создание методических рекомендаций и пособий</w:t>
            </w:r>
          </w:p>
        </w:tc>
      </w:tr>
    </w:tbl>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1 этап – подготовительный</w:t>
      </w:r>
    </w:p>
    <w:p w:rsidR="00212C0C" w:rsidRPr="00A642D9" w:rsidRDefault="00212C0C" w:rsidP="00A642D9">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На подготовительном этапе было проведено глубокое теоретическое изучение проблемы и построена система работы </w:t>
      </w:r>
      <w:r w:rsidR="00A642D9">
        <w:rPr>
          <w:rFonts w:ascii="Times New Roman" w:eastAsia="Times New Roman" w:hAnsi="Times New Roman" w:cs="Times New Roman"/>
          <w:sz w:val="24"/>
          <w:szCs w:val="24"/>
          <w:bdr w:val="none" w:sz="0" w:space="0" w:color="auto" w:frame="1"/>
          <w:lang w:eastAsia="ru-RU"/>
        </w:rPr>
        <w:t>учителя-логопеда в детском саду</w:t>
      </w:r>
      <w:r w:rsidRPr="00A642D9">
        <w:rPr>
          <w:rFonts w:ascii="Times New Roman" w:eastAsia="Times New Roman" w:hAnsi="Times New Roman" w:cs="Times New Roman"/>
          <w:sz w:val="24"/>
          <w:szCs w:val="24"/>
          <w:bdr w:val="none" w:sz="0" w:space="0" w:color="auto" w:frame="1"/>
          <w:lang w:eastAsia="ru-RU"/>
        </w:rPr>
        <w:t xml:space="preserve"> по использованию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в коррекции нарушений речи у детей с ОВЗ. А также 1-15 сентября проводиться диагностирование детей с целью выявления речевого нарушения.</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На подготовительном этапе были отобраны следующие</w:t>
      </w:r>
      <w:r w:rsidR="00A642D9">
        <w:rPr>
          <w:rFonts w:ascii="Times New Roman" w:eastAsia="Times New Roman" w:hAnsi="Times New Roman" w:cs="Times New Roman"/>
          <w:sz w:val="24"/>
          <w:szCs w:val="24"/>
          <w:bdr w:val="none" w:sz="0" w:space="0" w:color="auto" w:frame="1"/>
          <w:lang w:eastAsia="ru-RU"/>
        </w:rPr>
        <w:t xml:space="preserve">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здоровьесберегающим</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технологиям и созданы различные картотеки:</w:t>
      </w:r>
    </w:p>
    <w:p w:rsidR="00212C0C" w:rsidRPr="00A642D9" w:rsidRDefault="00212C0C" w:rsidP="00A642D9">
      <w:pPr>
        <w:numPr>
          <w:ilvl w:val="0"/>
          <w:numId w:val="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Дыхательные упражнения</w:t>
      </w:r>
    </w:p>
    <w:p w:rsidR="00212C0C" w:rsidRPr="00A642D9" w:rsidRDefault="00212C0C" w:rsidP="00A642D9">
      <w:pPr>
        <w:numPr>
          <w:ilvl w:val="0"/>
          <w:numId w:val="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Артикуляционные упражнения</w:t>
      </w:r>
    </w:p>
    <w:p w:rsidR="00212C0C" w:rsidRPr="00A642D9" w:rsidRDefault="00212C0C" w:rsidP="00A642D9">
      <w:pPr>
        <w:numPr>
          <w:ilvl w:val="0"/>
          <w:numId w:val="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Развитие общей моторики</w:t>
      </w:r>
    </w:p>
    <w:p w:rsidR="00212C0C" w:rsidRPr="00A642D9" w:rsidRDefault="00212C0C" w:rsidP="00A642D9">
      <w:pPr>
        <w:numPr>
          <w:ilvl w:val="0"/>
          <w:numId w:val="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lastRenderedPageBreak/>
        <w:t>Развитие мелкой моторики пальцев рук</w:t>
      </w:r>
    </w:p>
    <w:p w:rsidR="00212C0C" w:rsidRPr="00A642D9" w:rsidRDefault="00212C0C" w:rsidP="00A642D9">
      <w:pPr>
        <w:numPr>
          <w:ilvl w:val="0"/>
          <w:numId w:val="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Су-</w:t>
      </w:r>
      <w:proofErr w:type="spellStart"/>
      <w:r w:rsidRPr="00A642D9">
        <w:rPr>
          <w:rFonts w:ascii="Times New Roman" w:eastAsia="Times New Roman" w:hAnsi="Times New Roman" w:cs="Times New Roman"/>
          <w:sz w:val="24"/>
          <w:szCs w:val="24"/>
          <w:bdr w:val="none" w:sz="0" w:space="0" w:color="auto" w:frame="1"/>
          <w:lang w:eastAsia="ru-RU"/>
        </w:rPr>
        <w:t>Джок</w:t>
      </w:r>
      <w:proofErr w:type="spellEnd"/>
      <w:r w:rsidRPr="00A642D9">
        <w:rPr>
          <w:rFonts w:ascii="Times New Roman" w:eastAsia="Times New Roman" w:hAnsi="Times New Roman" w:cs="Times New Roman"/>
          <w:sz w:val="24"/>
          <w:szCs w:val="24"/>
          <w:bdr w:val="none" w:sz="0" w:space="0" w:color="auto" w:frame="1"/>
          <w:lang w:eastAsia="ru-RU"/>
        </w:rPr>
        <w:t xml:space="preserve"> терапия</w:t>
      </w:r>
    </w:p>
    <w:p w:rsidR="00212C0C" w:rsidRPr="00A642D9" w:rsidRDefault="00212C0C" w:rsidP="00A642D9">
      <w:pPr>
        <w:numPr>
          <w:ilvl w:val="0"/>
          <w:numId w:val="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Массаж и самомассаж</w:t>
      </w:r>
    </w:p>
    <w:p w:rsidR="00212C0C" w:rsidRPr="00A642D9" w:rsidRDefault="00212C0C" w:rsidP="00A642D9">
      <w:pPr>
        <w:numPr>
          <w:ilvl w:val="0"/>
          <w:numId w:val="9"/>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Психогимнастика</w:t>
      </w:r>
      <w:proofErr w:type="spellEnd"/>
    </w:p>
    <w:p w:rsidR="00212C0C" w:rsidRPr="00A642D9" w:rsidRDefault="00212C0C" w:rsidP="00A642D9">
      <w:pPr>
        <w:numPr>
          <w:ilvl w:val="0"/>
          <w:numId w:val="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Релаксация</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1.Дыхательные упражнения</w:t>
      </w:r>
    </w:p>
    <w:p w:rsidR="00212C0C" w:rsidRPr="00A642D9" w:rsidRDefault="00212C0C" w:rsidP="00A642D9">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Неотъемлемая часть оздоровительного режима – дыхательная гимнастика, способствующая развитию и укреплению грудной клетки. Упражнения дыхательной гимнастики направлены на закрепление навыков </w:t>
      </w:r>
      <w:proofErr w:type="spellStart"/>
      <w:r w:rsidRPr="00A642D9">
        <w:rPr>
          <w:rFonts w:ascii="Times New Roman" w:eastAsia="Times New Roman" w:hAnsi="Times New Roman" w:cs="Times New Roman"/>
          <w:sz w:val="24"/>
          <w:szCs w:val="24"/>
          <w:bdr w:val="none" w:sz="0" w:space="0" w:color="auto" w:frame="1"/>
          <w:lang w:eastAsia="ru-RU"/>
        </w:rPr>
        <w:t>диафрагмально</w:t>
      </w:r>
      <w:proofErr w:type="spellEnd"/>
      <w:r w:rsidRPr="00A642D9">
        <w:rPr>
          <w:rFonts w:ascii="Times New Roman" w:eastAsia="Times New Roman" w:hAnsi="Times New Roman" w:cs="Times New Roman"/>
          <w:sz w:val="24"/>
          <w:szCs w:val="24"/>
          <w:bdr w:val="none" w:sz="0" w:space="0" w:color="auto" w:frame="1"/>
          <w:lang w:eastAsia="ru-RU"/>
        </w:rPr>
        <w:t xml:space="preserve"> – речевого дыхания (оно считается наиболее правильным типом дыхания). Ведётся работа над развитием силы, плавности, длительности выдоха. Кроме оздоровительного выдоха. Кроме оздоровительного значения, выработка правильного дыхания необходима </w:t>
      </w:r>
      <w:proofErr w:type="spellStart"/>
      <w:r w:rsidRPr="00A642D9">
        <w:rPr>
          <w:rFonts w:ascii="Times New Roman" w:eastAsia="Times New Roman" w:hAnsi="Times New Roman" w:cs="Times New Roman"/>
          <w:sz w:val="24"/>
          <w:szCs w:val="24"/>
          <w:bdr w:val="none" w:sz="0" w:space="0" w:color="auto" w:frame="1"/>
          <w:lang w:eastAsia="ru-RU"/>
        </w:rPr>
        <w:t>длядальнейшей</w:t>
      </w:r>
      <w:proofErr w:type="spellEnd"/>
      <w:r w:rsidRPr="00A642D9">
        <w:rPr>
          <w:rFonts w:ascii="Times New Roman" w:eastAsia="Times New Roman" w:hAnsi="Times New Roman" w:cs="Times New Roman"/>
          <w:sz w:val="24"/>
          <w:szCs w:val="24"/>
          <w:bdr w:val="none" w:sz="0" w:space="0" w:color="auto" w:frame="1"/>
          <w:lang w:eastAsia="ru-RU"/>
        </w:rPr>
        <w:t xml:space="preserve"> работой над коррекцией звукопроизношения. </w:t>
      </w:r>
    </w:p>
    <w:p w:rsidR="00212C0C" w:rsidRPr="00A642D9" w:rsidRDefault="00212C0C" w:rsidP="00A642D9">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В ходе таких упражнений у детей активизируется кислородный обмен во всех тканях организма, что способствует нормализации и оптимизации его работы в целом. Кроме этого дыхательные </w:t>
      </w:r>
      <w:r w:rsidR="00A642D9" w:rsidRPr="00A642D9">
        <w:rPr>
          <w:rFonts w:ascii="Times New Roman" w:eastAsia="Times New Roman" w:hAnsi="Times New Roman" w:cs="Times New Roman"/>
          <w:sz w:val="24"/>
          <w:szCs w:val="24"/>
          <w:bdr w:val="none" w:sz="0" w:space="0" w:color="auto" w:frame="1"/>
          <w:lang w:eastAsia="ru-RU"/>
        </w:rPr>
        <w:t>упражнения способствуют</w:t>
      </w:r>
      <w:r w:rsidRPr="00A642D9">
        <w:rPr>
          <w:rFonts w:ascii="Times New Roman" w:eastAsia="Times New Roman" w:hAnsi="Times New Roman" w:cs="Times New Roman"/>
          <w:sz w:val="24"/>
          <w:szCs w:val="24"/>
          <w:bdr w:val="none" w:sz="0" w:space="0" w:color="auto" w:frame="1"/>
          <w:lang w:eastAsia="ru-RU"/>
        </w:rPr>
        <w:t xml:space="preserve"> формированию и развитию правильного дыхания и правильной воздушной струи, </w:t>
      </w:r>
      <w:r w:rsidR="00475926" w:rsidRPr="00A642D9">
        <w:rPr>
          <w:rFonts w:ascii="Times New Roman" w:eastAsia="Times New Roman" w:hAnsi="Times New Roman" w:cs="Times New Roman"/>
          <w:sz w:val="24"/>
          <w:szCs w:val="24"/>
          <w:bdr w:val="none" w:sz="0" w:space="0" w:color="auto" w:frame="1"/>
          <w:lang w:eastAsia="ru-RU"/>
        </w:rPr>
        <w:t>что является</w:t>
      </w:r>
      <w:r w:rsidRPr="00A642D9">
        <w:rPr>
          <w:rFonts w:ascii="Times New Roman" w:eastAsia="Times New Roman" w:hAnsi="Times New Roman" w:cs="Times New Roman"/>
          <w:sz w:val="24"/>
          <w:szCs w:val="24"/>
          <w:bdr w:val="none" w:sz="0" w:space="0" w:color="auto" w:frame="1"/>
          <w:lang w:eastAsia="ru-RU"/>
        </w:rPr>
        <w:t xml:space="preserve"> важным аспектом в </w:t>
      </w:r>
      <w:r w:rsidR="0099608E" w:rsidRPr="00A642D9">
        <w:rPr>
          <w:rFonts w:ascii="Times New Roman" w:eastAsia="Times New Roman" w:hAnsi="Times New Roman" w:cs="Times New Roman"/>
          <w:sz w:val="24"/>
          <w:szCs w:val="24"/>
          <w:bdr w:val="none" w:sz="0" w:space="0" w:color="auto" w:frame="1"/>
          <w:lang w:eastAsia="ru-RU"/>
        </w:rPr>
        <w:t>развитии речи</w:t>
      </w:r>
      <w:r w:rsidRPr="00A642D9">
        <w:rPr>
          <w:rFonts w:ascii="Times New Roman" w:eastAsia="Times New Roman" w:hAnsi="Times New Roman" w:cs="Times New Roman"/>
          <w:sz w:val="24"/>
          <w:szCs w:val="24"/>
          <w:bdr w:val="none" w:sz="0" w:space="0" w:color="auto" w:frame="1"/>
          <w:lang w:eastAsia="ru-RU"/>
        </w:rPr>
        <w:t xml:space="preserve"> детей с ОВЗ. </w:t>
      </w:r>
    </w:p>
    <w:p w:rsidR="00212C0C" w:rsidRPr="00A642D9" w:rsidRDefault="00212C0C" w:rsidP="00475926">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Применительно к работе в старшей группе этот раздел включает в себя следующие программные позиции: имитация через дыхание (ураган, легкий ветерок, пылесос, велосипедный насос, надувание шариков и др.); дыхание в разном ритме (короткие и прерывистые, медленные и размеренные вдохи и выдохи); игровое упражнение «Змейка» (змейка вползает в нос и выползает через рот и наоборот – быстро и медленно);очистительное дыхание (вдох носом, выдох прерывистый, словно спуск по ступенькам вниз); вдох через левую ноздрю, выдох через правую и наоборот; произнесение гласных звуков посредством дыхания без напряжения голосовых связок; «рисование» дыханием в воздухе воображаемых фигур; вдохи и выдохи при наклонах в разные стороны в положении стоя и сидя по-турецки.</w:t>
      </w:r>
    </w:p>
    <w:p w:rsidR="00212C0C" w:rsidRPr="00A642D9" w:rsidRDefault="00212C0C" w:rsidP="00475926">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При этом сочетание упражнений дыхательной и звуковой гимнастики непосредственно реализуется разными способами: поглаживание боковых частей носа от кончика к переносице на вдохе, постукивание по ноздрям на выдохе; вдохи и выдохи через правую и левую ноздрю по очереди; вдох и выдох носом – на выдохе протяжно тянуть звуки «м-м-м», одновременно постукивая по крыльям носа; при закрытой правой, а затем левой ноздре протяжно тянуть звуки «г-м-м-м»; энергичное произнесение звуков «п-б», «п-б», «п-б» (укрепление мышц губ), «т-д», «т-д», «т-д» (укрепление мышц языка), «к-г», «к-г», «к-г» (укрепление мышц полости глотки); слитное произнесение с постепенным ускорением звуков «т-у-г-д-и-к», «т-у-г-д-и-к», «т-у-г-д-и-к», «т-у-г-д-и-к» (укрепление мышц языка и полости гортани); </w:t>
      </w:r>
      <w:proofErr w:type="spellStart"/>
      <w:r w:rsidRPr="00A642D9">
        <w:rPr>
          <w:rFonts w:ascii="Times New Roman" w:eastAsia="Times New Roman" w:hAnsi="Times New Roman" w:cs="Times New Roman"/>
          <w:sz w:val="24"/>
          <w:szCs w:val="24"/>
          <w:bdr w:val="none" w:sz="0" w:space="0" w:color="auto" w:frame="1"/>
          <w:lang w:eastAsia="ru-RU"/>
        </w:rPr>
        <w:t>пропевание</w:t>
      </w:r>
      <w:proofErr w:type="spellEnd"/>
      <w:r w:rsidRPr="00A642D9">
        <w:rPr>
          <w:rFonts w:ascii="Times New Roman" w:eastAsia="Times New Roman" w:hAnsi="Times New Roman" w:cs="Times New Roman"/>
          <w:sz w:val="24"/>
          <w:szCs w:val="24"/>
          <w:bdr w:val="none" w:sz="0" w:space="0" w:color="auto" w:frame="1"/>
          <w:lang w:eastAsia="ru-RU"/>
        </w:rPr>
        <w:t xml:space="preserve"> гласных звуков с придыханием имитируя движения грузчиков или дровосеков («</w:t>
      </w:r>
      <w:proofErr w:type="spellStart"/>
      <w:r w:rsidRPr="00A642D9">
        <w:rPr>
          <w:rFonts w:ascii="Times New Roman" w:eastAsia="Times New Roman" w:hAnsi="Times New Roman" w:cs="Times New Roman"/>
          <w:sz w:val="24"/>
          <w:szCs w:val="24"/>
          <w:bdr w:val="none" w:sz="0" w:space="0" w:color="auto" w:frame="1"/>
          <w:lang w:eastAsia="ru-RU"/>
        </w:rPr>
        <w:t>уу</w:t>
      </w:r>
      <w:proofErr w:type="spellEnd"/>
      <w:r w:rsidRPr="00A642D9">
        <w:rPr>
          <w:rFonts w:ascii="Times New Roman" w:eastAsia="Times New Roman" w:hAnsi="Times New Roman" w:cs="Times New Roman"/>
          <w:sz w:val="24"/>
          <w:szCs w:val="24"/>
          <w:bdr w:val="none" w:sz="0" w:space="0" w:color="auto" w:frame="1"/>
          <w:lang w:eastAsia="ru-RU"/>
        </w:rPr>
        <w:t>-у-у-</w:t>
      </w:r>
      <w:proofErr w:type="spellStart"/>
      <w:r w:rsidRPr="00A642D9">
        <w:rPr>
          <w:rFonts w:ascii="Times New Roman" w:eastAsia="Times New Roman" w:hAnsi="Times New Roman" w:cs="Times New Roman"/>
          <w:sz w:val="24"/>
          <w:szCs w:val="24"/>
          <w:bdr w:val="none" w:sz="0" w:space="0" w:color="auto" w:frame="1"/>
          <w:lang w:eastAsia="ru-RU"/>
        </w:rPr>
        <w:t>хнем</w:t>
      </w:r>
      <w:proofErr w:type="spellEnd"/>
      <w:r w:rsidRPr="00A642D9">
        <w:rPr>
          <w:rFonts w:ascii="Times New Roman" w:eastAsia="Times New Roman" w:hAnsi="Times New Roman" w:cs="Times New Roman"/>
          <w:sz w:val="24"/>
          <w:szCs w:val="24"/>
          <w:bdr w:val="none" w:sz="0" w:space="0" w:color="auto" w:frame="1"/>
          <w:lang w:eastAsia="ru-RU"/>
        </w:rPr>
        <w:t>», «х-а-а», «фу-у-у» и др.). На это же направлен комплекс специальных игровых упражнений («Гудок парохода», «Веселая пчелка», «Полет самолета», «Часики», «Трубач», «Паровозик», «Насос»). </w:t>
      </w:r>
    </w:p>
    <w:p w:rsidR="00212C0C" w:rsidRPr="00A642D9" w:rsidRDefault="00212C0C" w:rsidP="00475926">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На каждое занятие включается несколько упражнений. По мере овладения упражнений детьми добавляются новые.</w:t>
      </w:r>
    </w:p>
    <w:p w:rsidR="00212C0C" w:rsidRPr="00A642D9" w:rsidRDefault="00212C0C" w:rsidP="00475926">
      <w:pPr>
        <w:numPr>
          <w:ilvl w:val="0"/>
          <w:numId w:val="10"/>
        </w:numPr>
        <w:tabs>
          <w:tab w:val="clear" w:pos="1440"/>
          <w:tab w:val="num" w:pos="426"/>
        </w:tabs>
        <w:spacing w:after="0" w:line="240" w:lineRule="auto"/>
        <w:ind w:left="0" w:firstLine="426"/>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Артикуляционные упражнения</w:t>
      </w:r>
    </w:p>
    <w:p w:rsidR="00212C0C" w:rsidRPr="00A642D9" w:rsidRDefault="00212C0C" w:rsidP="00475926">
      <w:pPr>
        <w:spacing w:after="0" w:line="240" w:lineRule="auto"/>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Регулярное выполнение поможет: </w:t>
      </w:r>
    </w:p>
    <w:p w:rsidR="00212C0C" w:rsidRPr="00A642D9" w:rsidRDefault="00212C0C" w:rsidP="00475926">
      <w:pPr>
        <w:spacing w:after="0" w:line="240" w:lineRule="auto"/>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улучшить кровоснабжение артикуляционных органов и их иннервацию</w:t>
      </w:r>
      <w:r w:rsidRPr="00A642D9">
        <w:rPr>
          <w:rFonts w:ascii="Times New Roman" w:eastAsia="Times New Roman" w:hAnsi="Times New Roman" w:cs="Times New Roman"/>
          <w:sz w:val="24"/>
          <w:szCs w:val="24"/>
          <w:bdr w:val="none" w:sz="0" w:space="0" w:color="auto" w:frame="1"/>
          <w:lang w:eastAsia="ru-RU"/>
        </w:rPr>
        <w:br/>
        <w:t>(нервную проводимость);</w:t>
      </w:r>
      <w:r w:rsidRPr="00A642D9">
        <w:rPr>
          <w:rFonts w:ascii="Times New Roman" w:eastAsia="Times New Roman" w:hAnsi="Times New Roman" w:cs="Times New Roman"/>
          <w:sz w:val="24"/>
          <w:szCs w:val="24"/>
          <w:bdr w:val="none" w:sz="0" w:space="0" w:color="auto" w:frame="1"/>
          <w:lang w:eastAsia="ru-RU"/>
        </w:rPr>
        <w:br/>
        <w:t>– улучшить подвижность артикуляционных органов;</w:t>
      </w:r>
      <w:r w:rsidRPr="00A642D9">
        <w:rPr>
          <w:rFonts w:ascii="Times New Roman" w:eastAsia="Times New Roman" w:hAnsi="Times New Roman" w:cs="Times New Roman"/>
          <w:sz w:val="24"/>
          <w:szCs w:val="24"/>
          <w:bdr w:val="none" w:sz="0" w:space="0" w:color="auto" w:frame="1"/>
          <w:lang w:eastAsia="ru-RU"/>
        </w:rPr>
        <w:br/>
        <w:t>– укрепить мышечную систему языка, губ, щёк;</w:t>
      </w:r>
      <w:r w:rsidRPr="00A642D9">
        <w:rPr>
          <w:rFonts w:ascii="Times New Roman" w:eastAsia="Times New Roman" w:hAnsi="Times New Roman" w:cs="Times New Roman"/>
          <w:sz w:val="24"/>
          <w:szCs w:val="24"/>
          <w:bdr w:val="none" w:sz="0" w:space="0" w:color="auto" w:frame="1"/>
          <w:lang w:eastAsia="ru-RU"/>
        </w:rPr>
        <w:br/>
        <w:t xml:space="preserve">– уменьшить </w:t>
      </w:r>
      <w:proofErr w:type="spellStart"/>
      <w:r w:rsidRPr="00A642D9">
        <w:rPr>
          <w:rFonts w:ascii="Times New Roman" w:eastAsia="Times New Roman" w:hAnsi="Times New Roman" w:cs="Times New Roman"/>
          <w:sz w:val="24"/>
          <w:szCs w:val="24"/>
          <w:bdr w:val="none" w:sz="0" w:space="0" w:color="auto" w:frame="1"/>
          <w:lang w:eastAsia="ru-RU"/>
        </w:rPr>
        <w:t>спастичность</w:t>
      </w:r>
      <w:proofErr w:type="spellEnd"/>
      <w:r w:rsidRPr="00A642D9">
        <w:rPr>
          <w:rFonts w:ascii="Times New Roman" w:eastAsia="Times New Roman" w:hAnsi="Times New Roman" w:cs="Times New Roman"/>
          <w:sz w:val="24"/>
          <w:szCs w:val="24"/>
          <w:bdr w:val="none" w:sz="0" w:space="0" w:color="auto" w:frame="1"/>
          <w:lang w:eastAsia="ru-RU"/>
        </w:rPr>
        <w:t xml:space="preserve"> (напряжённость) артикуляционных органов.</w:t>
      </w:r>
    </w:p>
    <w:p w:rsidR="00212C0C" w:rsidRPr="00A642D9" w:rsidRDefault="00212C0C" w:rsidP="001727A1">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lastRenderedPageBreak/>
        <w:t>Цель артикуляционной гимнастики</w:t>
      </w:r>
      <w:r w:rsidRPr="00A642D9">
        <w:rPr>
          <w:rFonts w:ascii="Times New Roman" w:eastAsia="Times New Roman" w:hAnsi="Times New Roman" w:cs="Times New Roman"/>
          <w:sz w:val="24"/>
          <w:szCs w:val="24"/>
          <w:bdr w:val="none" w:sz="0" w:space="0" w:color="auto" w:frame="1"/>
          <w:lang w:eastAsia="ru-RU"/>
        </w:rPr>
        <w:t> – выработка правильных, полноценных движений и определённых положений артикуляционных органов, необходимых для правильного произношения звуков, и объединение простых движений в сложные.</w:t>
      </w:r>
    </w:p>
    <w:p w:rsidR="00212C0C" w:rsidRPr="00A642D9" w:rsidRDefault="00212C0C" w:rsidP="001727A1">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Упражнения для артикуляционной гимнастики нельзя подбирать произвольно. Следует предусматривать те артикуляционные уклады, которые необходимо сформировать. Артикуляционная гимнастика включает упражнения как для тренировки</w:t>
      </w:r>
      <w:r w:rsidRPr="00A642D9">
        <w:rPr>
          <w:rFonts w:ascii="Times New Roman" w:eastAsia="Times New Roman" w:hAnsi="Times New Roman" w:cs="Times New Roman"/>
          <w:sz w:val="24"/>
          <w:szCs w:val="24"/>
          <w:bdr w:val="none" w:sz="0" w:space="0" w:color="auto" w:frame="1"/>
          <w:lang w:eastAsia="ru-RU"/>
        </w:rPr>
        <w:br/>
        <w:t>подвижности и переключаемости органов, отработки определённых положений губ, языка, правильного произношения всех звуков, так и для каждого звука той или иной группы. Упражнения должны быть целенаправленными: важны не их количество, а упражнения подбирают исходя из правильной артикуляции звука с учётом конкретного его нарушения у ребёнка, то есть воспитатель выделяет, что и как нарушено. </w:t>
      </w:r>
    </w:p>
    <w:p w:rsidR="00212C0C" w:rsidRPr="00A642D9" w:rsidRDefault="00212C0C" w:rsidP="001727A1">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Целенаправленные упражнения помогают подготовить артикуляционный аппарат ребёнка к правильному произнесению нужных звуков. Эти упражнения подбираются, исходя из правильной артикуляции звука, поэтому их лучше объединять в комплексы. Каждый комплекс готовит определённые движения и положения губ, языка, вырабатывает правильную воздушную струю, то есть всё то, что необходимо для правильного образования звука.</w:t>
      </w:r>
    </w:p>
    <w:p w:rsidR="00212C0C" w:rsidRPr="00A642D9" w:rsidRDefault="00212C0C" w:rsidP="001727A1">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3.Развитие общей моторики.</w:t>
      </w:r>
    </w:p>
    <w:p w:rsidR="00212C0C" w:rsidRPr="00A642D9" w:rsidRDefault="00212C0C" w:rsidP="001727A1">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Одной из важных задач развития моторики является координация движений целостной системы тела ребенка и частных систем координации движений (рука — зрение, зрение — слух, рука — зрение — слух, слух — речь и др.), способствующих установлению связей между умениями видеть, слышать, чувствовать, двигаться, говорить.</w:t>
      </w:r>
    </w:p>
    <w:p w:rsidR="00212C0C" w:rsidRPr="00A642D9" w:rsidRDefault="00212C0C" w:rsidP="001727A1">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Моторика</w:t>
      </w:r>
      <w:r w:rsidRPr="00A642D9">
        <w:rPr>
          <w:rFonts w:ascii="Times New Roman" w:eastAsia="Times New Roman" w:hAnsi="Times New Roman" w:cs="Times New Roman"/>
          <w:sz w:val="24"/>
          <w:szCs w:val="24"/>
          <w:bdr w:val="none" w:sz="0" w:space="0" w:color="auto" w:frame="1"/>
          <w:lang w:eastAsia="ru-RU"/>
        </w:rPr>
        <w:t xml:space="preserve"> (лат. </w:t>
      </w:r>
      <w:proofErr w:type="spellStart"/>
      <w:r w:rsidRPr="00A642D9">
        <w:rPr>
          <w:rFonts w:ascii="Times New Roman" w:eastAsia="Times New Roman" w:hAnsi="Times New Roman" w:cs="Times New Roman"/>
          <w:sz w:val="24"/>
          <w:szCs w:val="24"/>
          <w:bdr w:val="none" w:sz="0" w:space="0" w:color="auto" w:frame="1"/>
          <w:lang w:eastAsia="ru-RU"/>
        </w:rPr>
        <w:t>motor</w:t>
      </w:r>
      <w:proofErr w:type="spellEnd"/>
      <w:r w:rsidRPr="00A642D9">
        <w:rPr>
          <w:rFonts w:ascii="Times New Roman" w:eastAsia="Times New Roman" w:hAnsi="Times New Roman" w:cs="Times New Roman"/>
          <w:sz w:val="24"/>
          <w:szCs w:val="24"/>
          <w:bdr w:val="none" w:sz="0" w:space="0" w:color="auto" w:frame="1"/>
          <w:lang w:eastAsia="ru-RU"/>
        </w:rPr>
        <w:t xml:space="preserve"> — </w:t>
      </w:r>
      <w:r w:rsidRPr="00A642D9">
        <w:rPr>
          <w:rFonts w:ascii="Times New Roman" w:eastAsia="Times New Roman" w:hAnsi="Times New Roman" w:cs="Times New Roman"/>
          <w:b/>
          <w:bCs/>
          <w:sz w:val="24"/>
          <w:szCs w:val="24"/>
          <w:lang w:eastAsia="ru-RU"/>
        </w:rPr>
        <w:t>приводящий в движение</w:t>
      </w:r>
      <w:r w:rsidRPr="00A642D9">
        <w:rPr>
          <w:rFonts w:ascii="Times New Roman" w:eastAsia="Times New Roman" w:hAnsi="Times New Roman" w:cs="Times New Roman"/>
          <w:sz w:val="24"/>
          <w:szCs w:val="24"/>
          <w:bdr w:val="none" w:sz="0" w:space="0" w:color="auto" w:frame="1"/>
          <w:lang w:eastAsia="ru-RU"/>
        </w:rPr>
        <w:t>) — двигательная активность организма, его органов или систем (частей). Моторику делят на </w:t>
      </w:r>
      <w:r w:rsidRPr="00A642D9">
        <w:rPr>
          <w:rFonts w:ascii="Times New Roman" w:eastAsia="Times New Roman" w:hAnsi="Times New Roman" w:cs="Times New Roman"/>
          <w:i/>
          <w:iCs/>
          <w:sz w:val="24"/>
          <w:szCs w:val="24"/>
          <w:bdr w:val="none" w:sz="0" w:space="0" w:color="auto" w:frame="1"/>
          <w:lang w:eastAsia="ru-RU"/>
        </w:rPr>
        <w:t>крупную и мелкую</w:t>
      </w:r>
      <w:r w:rsidRPr="00A642D9">
        <w:rPr>
          <w:rFonts w:ascii="Times New Roman" w:eastAsia="Times New Roman" w:hAnsi="Times New Roman" w:cs="Times New Roman"/>
          <w:sz w:val="24"/>
          <w:szCs w:val="24"/>
          <w:bdr w:val="none" w:sz="0" w:space="0" w:color="auto" w:frame="1"/>
          <w:lang w:eastAsia="ru-RU"/>
        </w:rPr>
        <w:t>.</w:t>
      </w:r>
    </w:p>
    <w:p w:rsidR="00212C0C" w:rsidRPr="00A642D9" w:rsidRDefault="00212C0C" w:rsidP="001727A1">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Чем выше двигательная активность ребенка, тем интенсивнее развивается его речь. У детей с нарушениями речи, часто наблюдаются «неполадки» в общей моторике: недостаточная четкость и организованность движений, недоразвитие чувства ритма и координации. Таким образом, развитие общей моторики способствует развитию речи.</w:t>
      </w:r>
    </w:p>
    <w:p w:rsidR="00212C0C" w:rsidRPr="00A642D9" w:rsidRDefault="00212C0C" w:rsidP="001727A1">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Оздоровительные паузы – </w:t>
      </w:r>
      <w:proofErr w:type="spellStart"/>
      <w:r w:rsidRPr="00A642D9">
        <w:rPr>
          <w:rFonts w:ascii="Times New Roman" w:eastAsia="Times New Roman" w:hAnsi="Times New Roman" w:cs="Times New Roman"/>
          <w:sz w:val="24"/>
          <w:szCs w:val="24"/>
          <w:bdr w:val="none" w:sz="0" w:space="0" w:color="auto" w:frame="1"/>
          <w:lang w:eastAsia="ru-RU"/>
        </w:rPr>
        <w:t>физминутки</w:t>
      </w:r>
      <w:proofErr w:type="spellEnd"/>
      <w:r w:rsidRPr="00A642D9">
        <w:rPr>
          <w:rFonts w:ascii="Times New Roman" w:eastAsia="Times New Roman" w:hAnsi="Times New Roman" w:cs="Times New Roman"/>
          <w:sz w:val="24"/>
          <w:szCs w:val="24"/>
          <w:bdr w:val="none" w:sz="0" w:space="0" w:color="auto" w:frame="1"/>
          <w:lang w:eastAsia="ru-RU"/>
        </w:rPr>
        <w:t>, проводятся в игровой форме в середине занятия. Они направлены на нормализацию мышечного тонуса, исправление неправильных поз, запоминание серии двигательных актов, воспитание быстроты реакции на словесные инструкции. Сочетание речи с определёнными движениями даёт ряд преимуществ для детей, посещающих логопедические занятия.</w:t>
      </w:r>
    </w:p>
    <w:p w:rsidR="00212C0C" w:rsidRPr="00A642D9" w:rsidRDefault="00212C0C" w:rsidP="001727A1">
      <w:pPr>
        <w:numPr>
          <w:ilvl w:val="0"/>
          <w:numId w:val="11"/>
        </w:numPr>
        <w:spacing w:after="0" w:line="240" w:lineRule="auto"/>
        <w:ind w:left="0" w:firstLine="709"/>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Развитие мелкой моторики.</w:t>
      </w:r>
    </w:p>
    <w:p w:rsidR="00212C0C" w:rsidRPr="00A642D9" w:rsidRDefault="00212C0C" w:rsidP="001727A1">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 процессе логопедической работы была выявлена необходимость развития мелкой моторики в целях повышения эффективности коррекционной работы с детьми-логопатами. Учеными доказано, что развитие руки находится в тесной связи с развитием речи ребенка и его мышления. Проведенные исследования и наблюдения показали, что степень развития движений пальцев соответствует развитию речи ребенка. </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У детей при ряде нарушений речи отмечается общая моторная недостаточность, а также отклонения в развитии движений пальцев, выраженные в различной степени, так как движения пальцев рук тесно связаны с речевой функцией.</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Развитию мелкой моторики пальцев рук на коррекционных занятиях уделяется особое внимание, так как этот вид деятельности способствует утреннему и речевому развитию, выработке основных элементарных умений, формированию графических навыков. Целесообразно сочетать упражнения по развитию мелкой моторики с собственно речевыми упражнениями.</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Мелкая моторика</w:t>
      </w:r>
      <w:r w:rsidRPr="00A642D9">
        <w:rPr>
          <w:rFonts w:ascii="Times New Roman" w:eastAsia="Times New Roman" w:hAnsi="Times New Roman" w:cs="Times New Roman"/>
          <w:sz w:val="24"/>
          <w:szCs w:val="24"/>
          <w:bdr w:val="none" w:sz="0" w:space="0" w:color="auto" w:frame="1"/>
          <w:lang w:eastAsia="ru-RU"/>
        </w:rPr>
        <w:t> – это совокупность скоординированных действий нервной, мышечной и костной систем, часто в сочетании со зрительной системой в выполнении мелких и точных движений кистями и пальцами рук и ног.</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w:t>
      </w:r>
      <w:r w:rsidR="0099608E">
        <w:rPr>
          <w:rFonts w:ascii="Times New Roman" w:eastAsia="Times New Roman" w:hAnsi="Times New Roman" w:cs="Times New Roman"/>
          <w:sz w:val="24"/>
          <w:szCs w:val="24"/>
          <w:bdr w:val="none" w:sz="0" w:space="0" w:color="auto" w:frame="1"/>
          <w:lang w:eastAsia="ru-RU"/>
        </w:rPr>
        <w:tab/>
      </w:r>
      <w:r w:rsidRPr="00A642D9">
        <w:rPr>
          <w:rFonts w:ascii="Times New Roman" w:eastAsia="Times New Roman" w:hAnsi="Times New Roman" w:cs="Times New Roman"/>
          <w:sz w:val="24"/>
          <w:szCs w:val="24"/>
          <w:bdr w:val="none" w:sz="0" w:space="0" w:color="auto" w:frame="1"/>
          <w:lang w:eastAsia="ru-RU"/>
        </w:rPr>
        <w:t xml:space="preserve">Не все взрослые обращают внимание на то, как их ребенок управляется с карандашом или ручкой. Зажал в кулаке – не беда, главное, что, в зависимости от возраста, </w:t>
      </w:r>
      <w:r w:rsidRPr="00A642D9">
        <w:rPr>
          <w:rFonts w:ascii="Times New Roman" w:eastAsia="Times New Roman" w:hAnsi="Times New Roman" w:cs="Times New Roman"/>
          <w:sz w:val="24"/>
          <w:szCs w:val="24"/>
          <w:bdr w:val="none" w:sz="0" w:space="0" w:color="auto" w:frame="1"/>
          <w:lang w:eastAsia="ru-RU"/>
        </w:rPr>
        <w:lastRenderedPageBreak/>
        <w:t>он рисует, либо уже пишет. А малыш тем временем привыкает действовать именно так, а не иначе. Затем ребенок начинает говорить, и остальные его действия многим представляются уже не такими важными. При этом мало кто задумывается, что процессу совершенствования мелкой моторики необходимо уделять немалое внимание и после того, как ребенок заговорил, забывая, что от того, насколько ловкими и проворными к 5-6 годам станут его пальчики, зависят успехи в дальнейшем обучении.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Пальцы рук наделены большим количеством рецепторов, посылающих импульсы в центральную нервную систему человека. Даже такие простые упражнения, как «Ладушки», «Сорока-белобока», «Коза рогатая» и другие – не просто развлечения для малышей. Поэтому развитие речи ребёнка неразрывно связано с развитием мелкой моторики.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В настоящее время у большинства детей отмечается общее моторное отставание, в особенности у детей городских. Мелкая моторика и точное произношение звуков находятся в прямой зависимости. Чем выше двигательная активность, тем лучше развита речь. Однако даже если речь ребенка в норме, это вовсе не значит, что он хорошо управляется со своими руками. Если в возрасте 4-5 лет завязывание шнурков вызывает у ребенка затруднения, а из пластилина кроме шариков и колбасок ничего не лепится, если в 6 лет пришивание настоящей пуговицы – невыполнимая и опасная задача – значит, и этот малыш не исключение. Вот поэтому-то в садиках и центрах раннего развития так много внимания уделяют развитию мелкой моторики: нанизыванию бусин, лепке, аппликации и т.п. Наверстывают упущенное. А ведь можно начать занятия мелкой моторикой очень рано.</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    Развивается мелкая моторика естественным образом, начиная с младенческого возраста на базе общей моторики. Сначала ребёнок учится хватать предмет, после появляются навыки перекладывания из руки в руку, так называемый «пинцетный захват» и т. д., к двум годам он уже способен рисовать, правильно держать кисточку и ложку. В дошкольном и раннем школьном возрасте моторные навыки становятся более разнообразными и сложными. Увеличивается доля действий, которые требуют согласованных действий обеих рук. Руки – инструмент тонкий, и «настраиваются» они в течение долгого времени. Поэтому и игрушек для развития моторики потребуется много. Но это совсем не значит, что нужно срочно бежать в магазин и покупать дорогие игры для развития моторики. Развивающая игрушка должна появиться в детской комнате в положенный срок. Так, с рамками-вкладышами малыша можно уже знакомить в 10-12 месяцев, шнуровки он с удовольствием освоит около полутора лет, а мозаику и </w:t>
      </w:r>
      <w:proofErr w:type="spellStart"/>
      <w:r w:rsidRPr="00A642D9">
        <w:rPr>
          <w:rFonts w:ascii="Times New Roman" w:eastAsia="Times New Roman" w:hAnsi="Times New Roman" w:cs="Times New Roman"/>
          <w:sz w:val="24"/>
          <w:szCs w:val="24"/>
          <w:bdr w:val="none" w:sz="0" w:space="0" w:color="auto" w:frame="1"/>
          <w:lang w:eastAsia="ru-RU"/>
        </w:rPr>
        <w:t>пазлы</w:t>
      </w:r>
      <w:proofErr w:type="spellEnd"/>
      <w:r w:rsidRPr="00A642D9">
        <w:rPr>
          <w:rFonts w:ascii="Times New Roman" w:eastAsia="Times New Roman" w:hAnsi="Times New Roman" w:cs="Times New Roman"/>
          <w:sz w:val="24"/>
          <w:szCs w:val="24"/>
          <w:bdr w:val="none" w:sz="0" w:space="0" w:color="auto" w:frame="1"/>
          <w:lang w:eastAsia="ru-RU"/>
        </w:rPr>
        <w:t>, игры с крупами, макаронами, тестом и пластилином после двух. К развивающим играм с ребенком не стоит относиться как к коррекционной деятельности, исправлению чего-то, это – интересное и приятное занятие, отвечающее основным потребностям ребенка. Такие игры дарят малышу первые победы, которые запомнятся на всю жизнь.</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Под </w:t>
      </w:r>
      <w:r w:rsidRPr="00A642D9">
        <w:rPr>
          <w:rFonts w:ascii="Times New Roman" w:eastAsia="Times New Roman" w:hAnsi="Times New Roman" w:cs="Times New Roman"/>
          <w:b/>
          <w:bCs/>
          <w:sz w:val="24"/>
          <w:szCs w:val="24"/>
          <w:lang w:eastAsia="ru-RU"/>
        </w:rPr>
        <w:t>крупной моторикой</w:t>
      </w:r>
      <w:r w:rsidRPr="00A642D9">
        <w:rPr>
          <w:rFonts w:ascii="Times New Roman" w:eastAsia="Times New Roman" w:hAnsi="Times New Roman" w:cs="Times New Roman"/>
          <w:sz w:val="24"/>
          <w:szCs w:val="24"/>
          <w:bdr w:val="none" w:sz="0" w:space="0" w:color="auto" w:frame="1"/>
          <w:lang w:eastAsia="ru-RU"/>
        </w:rPr>
        <w:t> подразумеваются разнообразные движения тела, рук и ног. Зачем развивать крупную моторику? Для того чтобы ваш ребенок умел бегать и прыгать наравне со сверстниками и не скучал на детской площадке.</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Здоровье психологическое и физическое тесно связаны между собой. Изменение одного состояния влечет изменение и другого. Поэтому особое внимание следует обращать на баланс развивающих ребенка мероприятий. В этот период наиболее ценными являются игры, которые одновременно направлены и на физическое и на психическое здоровье малыша.</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Если ограничить двигательную деятельность, то недостаточно развитая двигательная память может атрофироваться, что приведет к нарушению условных связей и снижению психической активности. Недостаточная физическая активность ведет ребенка к дефициту познавательной активности, знаний, умений, к возникновению состояния мышечной пассивности и снижению работоспособности.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     Взаимодействие различных движений обеспечивает развитие речи, формирует навыки чтения, письма, вычисления. От развития моторики пальцев рук зависят навыки логического мышления, его скорость и результативность. Одно из распространенных </w:t>
      </w:r>
      <w:r w:rsidRPr="00A642D9">
        <w:rPr>
          <w:rFonts w:ascii="Times New Roman" w:eastAsia="Times New Roman" w:hAnsi="Times New Roman" w:cs="Times New Roman"/>
          <w:sz w:val="24"/>
          <w:szCs w:val="24"/>
          <w:bdr w:val="none" w:sz="0" w:space="0" w:color="auto" w:frame="1"/>
          <w:lang w:eastAsia="ru-RU"/>
        </w:rPr>
        <w:lastRenderedPageBreak/>
        <w:t>заблуждений родителей в том, что главное в развитии ребенка – это интеллект. Часто недооценивается значение двигательного развития детей. У дошкольников сложно провести границу между физическим, в частности двигательным, развитием и интеллектуальным. В дошкольные года дети совершенствуют двигательные навыки, в том числе моторику: грубую (способность совершать движения большой амплитуды: бег, прыжки, бросание предметов) и тонкую (способность совершать точные движения малой амплитуды). По мере развития тонкой моторики дети становятся все более самостоятельными. Развитие моторики позволяет ребенку непринужденно передвигаться, самому заботиться о себе и проявлять свои творческие способности.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Доказано, что и мысль, и глаз ребенка двигаются с той же скоростью, что и рука. Значит, систематические упражнения по тренировке движений пальцев являются мощным средством повышения работоспособности головного мозга. Результаты исследования показывают, что уровень развития речи у детей всегда находится в прямой зависимости от степени развития тонких движений пальцев рук. </w:t>
      </w:r>
      <w:r w:rsidRPr="00A642D9">
        <w:rPr>
          <w:rFonts w:ascii="Times New Roman" w:eastAsia="Times New Roman" w:hAnsi="Times New Roman" w:cs="Times New Roman"/>
          <w:i/>
          <w:iCs/>
          <w:sz w:val="24"/>
          <w:szCs w:val="24"/>
          <w:bdr w:val="none" w:sz="0" w:space="0" w:color="auto" w:frame="1"/>
          <w:lang w:eastAsia="ru-RU"/>
        </w:rPr>
        <w:t>Тонкая моторика</w:t>
      </w:r>
      <w:r w:rsidRPr="00A642D9">
        <w:rPr>
          <w:rFonts w:ascii="Times New Roman" w:eastAsia="Times New Roman" w:hAnsi="Times New Roman" w:cs="Times New Roman"/>
          <w:sz w:val="24"/>
          <w:szCs w:val="24"/>
          <w:bdr w:val="none" w:sz="0" w:space="0" w:color="auto" w:frame="1"/>
          <w:lang w:eastAsia="ru-RU"/>
        </w:rPr>
        <w:t> — основа развития, своего рода “локомотив” всех психических процессов (внимание, память, восприятие, мышление, речь).</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У подвижного ребенка, как правило, хороший аппетит, крепкий сон, ровное, веселое настроение, он более ловкий и выносливый. Но неверно думать, что ребенок самостоятельно научится всем движениям. Надо постоянно выполнять с ним различные упражнения, помогать малышу осваивать новые движения.</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Движения не только укрепляют опорно-двигательный аппарат, развивают моторику и координацию, они обеспечивают непрерывный синтез белковых соединений в мышцах, способствуя нормальному росту.</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Надо воспитывать у детей потребность в движении. Если родители не делают утреннюю гимнастику, пренебрегают активным отдыхом в выходные дни, предпочитают занять ребенка тихими настольными играми, то, естественно, и он будет малоподвижным.</w:t>
      </w:r>
    </w:p>
    <w:p w:rsidR="00212C0C" w:rsidRPr="00A642D9" w:rsidRDefault="00212C0C" w:rsidP="00706308">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 xml:space="preserve">5.Су – </w:t>
      </w:r>
      <w:proofErr w:type="spellStart"/>
      <w:r w:rsidRPr="00A642D9">
        <w:rPr>
          <w:rFonts w:ascii="Times New Roman" w:eastAsia="Times New Roman" w:hAnsi="Times New Roman" w:cs="Times New Roman"/>
          <w:b/>
          <w:bCs/>
          <w:sz w:val="24"/>
          <w:szCs w:val="24"/>
          <w:lang w:eastAsia="ru-RU"/>
        </w:rPr>
        <w:t>джок</w:t>
      </w:r>
      <w:proofErr w:type="spellEnd"/>
      <w:r w:rsidRPr="00A642D9">
        <w:rPr>
          <w:rFonts w:ascii="Times New Roman" w:eastAsia="Times New Roman" w:hAnsi="Times New Roman" w:cs="Times New Roman"/>
          <w:b/>
          <w:bCs/>
          <w:sz w:val="24"/>
          <w:szCs w:val="24"/>
          <w:lang w:eastAsia="ru-RU"/>
        </w:rPr>
        <w:t xml:space="preserve"> терапия</w:t>
      </w:r>
    </w:p>
    <w:p w:rsidR="00212C0C" w:rsidRPr="00A642D9" w:rsidRDefault="00212C0C" w:rsidP="00706308">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Су – </w:t>
      </w:r>
      <w:proofErr w:type="spellStart"/>
      <w:r w:rsidRPr="00A642D9">
        <w:rPr>
          <w:rFonts w:ascii="Times New Roman" w:eastAsia="Times New Roman" w:hAnsi="Times New Roman" w:cs="Times New Roman"/>
          <w:sz w:val="24"/>
          <w:szCs w:val="24"/>
          <w:bdr w:val="none" w:sz="0" w:space="0" w:color="auto" w:frame="1"/>
          <w:lang w:eastAsia="ru-RU"/>
        </w:rPr>
        <w:t>джок</w:t>
      </w:r>
      <w:proofErr w:type="spellEnd"/>
      <w:r w:rsidRPr="00A642D9">
        <w:rPr>
          <w:rFonts w:ascii="Times New Roman" w:eastAsia="Times New Roman" w:hAnsi="Times New Roman" w:cs="Times New Roman"/>
          <w:sz w:val="24"/>
          <w:szCs w:val="24"/>
          <w:bdr w:val="none" w:sz="0" w:space="0" w:color="auto" w:frame="1"/>
          <w:lang w:eastAsia="ru-RU"/>
        </w:rPr>
        <w:t xml:space="preserve"> терапия – это одно из направлений ОННУРИ медицины, разработанной </w:t>
      </w:r>
      <w:proofErr w:type="gramStart"/>
      <w:r w:rsidRPr="00A642D9">
        <w:rPr>
          <w:rFonts w:ascii="Times New Roman" w:eastAsia="Times New Roman" w:hAnsi="Times New Roman" w:cs="Times New Roman"/>
          <w:sz w:val="24"/>
          <w:szCs w:val="24"/>
          <w:bdr w:val="none" w:sz="0" w:space="0" w:color="auto" w:frame="1"/>
          <w:lang w:eastAsia="ru-RU"/>
        </w:rPr>
        <w:t>южно-корейским</w:t>
      </w:r>
      <w:proofErr w:type="gramEnd"/>
      <w:r w:rsidRPr="00A642D9">
        <w:rPr>
          <w:rFonts w:ascii="Times New Roman" w:eastAsia="Times New Roman" w:hAnsi="Times New Roman" w:cs="Times New Roman"/>
          <w:sz w:val="24"/>
          <w:szCs w:val="24"/>
          <w:bdr w:val="none" w:sz="0" w:space="0" w:color="auto" w:frame="1"/>
          <w:lang w:eastAsia="ru-RU"/>
        </w:rPr>
        <w:t xml:space="preserve"> профессором Пак </w:t>
      </w:r>
      <w:proofErr w:type="spellStart"/>
      <w:r w:rsidRPr="00A642D9">
        <w:rPr>
          <w:rFonts w:ascii="Times New Roman" w:eastAsia="Times New Roman" w:hAnsi="Times New Roman" w:cs="Times New Roman"/>
          <w:sz w:val="24"/>
          <w:szCs w:val="24"/>
          <w:bdr w:val="none" w:sz="0" w:space="0" w:color="auto" w:frame="1"/>
          <w:lang w:eastAsia="ru-RU"/>
        </w:rPr>
        <w:t>ЧжеВу</w:t>
      </w:r>
      <w:proofErr w:type="spellEnd"/>
      <w:r w:rsidRPr="00A642D9">
        <w:rPr>
          <w:rFonts w:ascii="Times New Roman" w:eastAsia="Times New Roman" w:hAnsi="Times New Roman" w:cs="Times New Roman"/>
          <w:sz w:val="24"/>
          <w:szCs w:val="24"/>
          <w:bdr w:val="none" w:sz="0" w:space="0" w:color="auto" w:frame="1"/>
          <w:lang w:eastAsia="ru-RU"/>
        </w:rPr>
        <w:t xml:space="preserve">. В переводе с корейского языка Су – кисть, </w:t>
      </w:r>
      <w:proofErr w:type="spellStart"/>
      <w:r w:rsidRPr="00A642D9">
        <w:rPr>
          <w:rFonts w:ascii="Times New Roman" w:eastAsia="Times New Roman" w:hAnsi="Times New Roman" w:cs="Times New Roman"/>
          <w:sz w:val="24"/>
          <w:szCs w:val="24"/>
          <w:bdr w:val="none" w:sz="0" w:space="0" w:color="auto" w:frame="1"/>
          <w:lang w:eastAsia="ru-RU"/>
        </w:rPr>
        <w:t>Джок</w:t>
      </w:r>
      <w:proofErr w:type="spellEnd"/>
      <w:r w:rsidRPr="00A642D9">
        <w:rPr>
          <w:rFonts w:ascii="Times New Roman" w:eastAsia="Times New Roman" w:hAnsi="Times New Roman" w:cs="Times New Roman"/>
          <w:sz w:val="24"/>
          <w:szCs w:val="24"/>
          <w:bdr w:val="none" w:sz="0" w:space="0" w:color="auto" w:frame="1"/>
          <w:lang w:eastAsia="ru-RU"/>
        </w:rPr>
        <w:t xml:space="preserve"> – стопа. </w:t>
      </w:r>
    </w:p>
    <w:p w:rsidR="00212C0C" w:rsidRPr="00A642D9" w:rsidRDefault="00212C0C" w:rsidP="00706308">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Методика Су-</w:t>
      </w:r>
      <w:proofErr w:type="spellStart"/>
      <w:r w:rsidRPr="00A642D9">
        <w:rPr>
          <w:rFonts w:ascii="Times New Roman" w:eastAsia="Times New Roman" w:hAnsi="Times New Roman" w:cs="Times New Roman"/>
          <w:sz w:val="24"/>
          <w:szCs w:val="24"/>
          <w:bdr w:val="none" w:sz="0" w:space="0" w:color="auto" w:frame="1"/>
          <w:lang w:eastAsia="ru-RU"/>
        </w:rPr>
        <w:t>Джок</w:t>
      </w:r>
      <w:proofErr w:type="spellEnd"/>
      <w:r w:rsidRPr="00A642D9">
        <w:rPr>
          <w:rFonts w:ascii="Times New Roman" w:eastAsia="Times New Roman" w:hAnsi="Times New Roman" w:cs="Times New Roman"/>
          <w:sz w:val="24"/>
          <w:szCs w:val="24"/>
          <w:bdr w:val="none" w:sz="0" w:space="0" w:color="auto" w:frame="1"/>
          <w:lang w:eastAsia="ru-RU"/>
        </w:rPr>
        <w:t xml:space="preserve"> диагностики заключается в поиске на кисти и стопе в определенных зонах, являющихся отраженными рефлекторными проекциями внутренних органов, мышц, позвоночника болезненных точек соответствия (су-</w:t>
      </w:r>
      <w:proofErr w:type="spellStart"/>
      <w:r w:rsidRPr="00A642D9">
        <w:rPr>
          <w:rFonts w:ascii="Times New Roman" w:eastAsia="Times New Roman" w:hAnsi="Times New Roman" w:cs="Times New Roman"/>
          <w:sz w:val="24"/>
          <w:szCs w:val="24"/>
          <w:bdr w:val="none" w:sz="0" w:space="0" w:color="auto" w:frame="1"/>
          <w:lang w:eastAsia="ru-RU"/>
        </w:rPr>
        <w:t>джок</w:t>
      </w:r>
      <w:proofErr w:type="spellEnd"/>
      <w:r w:rsidRPr="00A642D9">
        <w:rPr>
          <w:rFonts w:ascii="Times New Roman" w:eastAsia="Times New Roman" w:hAnsi="Times New Roman" w:cs="Times New Roman"/>
          <w:sz w:val="24"/>
          <w:szCs w:val="24"/>
          <w:bdr w:val="none" w:sz="0" w:space="0" w:color="auto" w:frame="1"/>
          <w:lang w:eastAsia="ru-RU"/>
        </w:rPr>
        <w:t xml:space="preserve"> точки соответствия), указывающих на ту или иную патологию. Обладая большим количеством рецепторных полей, кисть и стопа связанна с различными частями человеческого тела. При возникновении болезненного процесса в органах тела, на кистях и стопах возникают болезненные точки «соответствия» – связанные с этими органами. Находя эти точки, </w:t>
      </w:r>
      <w:proofErr w:type="spellStart"/>
      <w:r w:rsidRPr="00A642D9">
        <w:rPr>
          <w:rFonts w:ascii="Times New Roman" w:eastAsia="Times New Roman" w:hAnsi="Times New Roman" w:cs="Times New Roman"/>
          <w:sz w:val="24"/>
          <w:szCs w:val="24"/>
          <w:bdr w:val="none" w:sz="0" w:space="0" w:color="auto" w:frame="1"/>
          <w:lang w:eastAsia="ru-RU"/>
        </w:rPr>
        <w:t>суджок</w:t>
      </w:r>
      <w:proofErr w:type="spellEnd"/>
      <w:r w:rsidRPr="00A642D9">
        <w:rPr>
          <w:rFonts w:ascii="Times New Roman" w:eastAsia="Times New Roman" w:hAnsi="Times New Roman" w:cs="Times New Roman"/>
          <w:sz w:val="24"/>
          <w:szCs w:val="24"/>
          <w:bdr w:val="none" w:sz="0" w:space="0" w:color="auto" w:frame="1"/>
          <w:lang w:eastAsia="ru-RU"/>
        </w:rPr>
        <w:t xml:space="preserve"> (су-</w:t>
      </w:r>
      <w:proofErr w:type="spellStart"/>
      <w:r w:rsidRPr="00A642D9">
        <w:rPr>
          <w:rFonts w:ascii="Times New Roman" w:eastAsia="Times New Roman" w:hAnsi="Times New Roman" w:cs="Times New Roman"/>
          <w:sz w:val="24"/>
          <w:szCs w:val="24"/>
          <w:bdr w:val="none" w:sz="0" w:space="0" w:color="auto" w:frame="1"/>
          <w:lang w:eastAsia="ru-RU"/>
        </w:rPr>
        <w:t>джок</w:t>
      </w:r>
      <w:proofErr w:type="spellEnd"/>
      <w:r w:rsidRPr="00A642D9">
        <w:rPr>
          <w:rFonts w:ascii="Times New Roman" w:eastAsia="Times New Roman" w:hAnsi="Times New Roman" w:cs="Times New Roman"/>
          <w:sz w:val="24"/>
          <w:szCs w:val="24"/>
          <w:bdr w:val="none" w:sz="0" w:space="0" w:color="auto" w:frame="1"/>
          <w:lang w:eastAsia="ru-RU"/>
        </w:rPr>
        <w:t xml:space="preserve">) терапия может помочь организму справится с заболеванием путем их стимуляции иглами, магнитами, </w:t>
      </w:r>
      <w:proofErr w:type="spellStart"/>
      <w:r w:rsidRPr="00A642D9">
        <w:rPr>
          <w:rFonts w:ascii="Times New Roman" w:eastAsia="Times New Roman" w:hAnsi="Times New Roman" w:cs="Times New Roman"/>
          <w:sz w:val="24"/>
          <w:szCs w:val="24"/>
          <w:bdr w:val="none" w:sz="0" w:space="0" w:color="auto" w:frame="1"/>
          <w:lang w:eastAsia="ru-RU"/>
        </w:rPr>
        <w:t>мокасми</w:t>
      </w:r>
      <w:proofErr w:type="spellEnd"/>
      <w:r w:rsidRPr="00A642D9">
        <w:rPr>
          <w:rFonts w:ascii="Times New Roman" w:eastAsia="Times New Roman" w:hAnsi="Times New Roman" w:cs="Times New Roman"/>
          <w:sz w:val="24"/>
          <w:szCs w:val="24"/>
          <w:bdr w:val="none" w:sz="0" w:space="0" w:color="auto" w:frame="1"/>
          <w:lang w:eastAsia="ru-RU"/>
        </w:rPr>
        <w:t xml:space="preserve"> (прогревающими палочками), модулированным определенной волной светом, семенами (биологически активными стимуляторами) и прочими воздействиями в зависимости от нужд выбранной методики лечения. </w:t>
      </w:r>
    </w:p>
    <w:p w:rsidR="00212C0C" w:rsidRPr="00A642D9" w:rsidRDefault="00212C0C" w:rsidP="00706308">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Позднее подобные рецепторные поля были открыты на ушной раковине (</w:t>
      </w:r>
      <w:proofErr w:type="spellStart"/>
      <w:r w:rsidRPr="00A642D9">
        <w:rPr>
          <w:rFonts w:ascii="Times New Roman" w:eastAsia="Times New Roman" w:hAnsi="Times New Roman" w:cs="Times New Roman"/>
          <w:sz w:val="24"/>
          <w:szCs w:val="24"/>
          <w:bdr w:val="none" w:sz="0" w:space="0" w:color="auto" w:frame="1"/>
          <w:lang w:eastAsia="ru-RU"/>
        </w:rPr>
        <w:t>гомосистемы</w:t>
      </w:r>
      <w:proofErr w:type="spellEnd"/>
      <w:r w:rsidRPr="00A642D9">
        <w:rPr>
          <w:rFonts w:ascii="Times New Roman" w:eastAsia="Times New Roman" w:hAnsi="Times New Roman" w:cs="Times New Roman"/>
          <w:sz w:val="24"/>
          <w:szCs w:val="24"/>
          <w:bdr w:val="none" w:sz="0" w:space="0" w:color="auto" w:frame="1"/>
          <w:lang w:eastAsia="ru-RU"/>
        </w:rPr>
        <w:t xml:space="preserve"> аурикулярной су-</w:t>
      </w:r>
      <w:proofErr w:type="spellStart"/>
      <w:r w:rsidRPr="00A642D9">
        <w:rPr>
          <w:rFonts w:ascii="Times New Roman" w:eastAsia="Times New Roman" w:hAnsi="Times New Roman" w:cs="Times New Roman"/>
          <w:sz w:val="24"/>
          <w:szCs w:val="24"/>
          <w:bdr w:val="none" w:sz="0" w:space="0" w:color="auto" w:frame="1"/>
          <w:lang w:eastAsia="ru-RU"/>
        </w:rPr>
        <w:t>джок</w:t>
      </w:r>
      <w:proofErr w:type="spellEnd"/>
      <w:r w:rsidRPr="00A642D9">
        <w:rPr>
          <w:rFonts w:ascii="Times New Roman" w:eastAsia="Times New Roman" w:hAnsi="Times New Roman" w:cs="Times New Roman"/>
          <w:sz w:val="24"/>
          <w:szCs w:val="24"/>
          <w:bdr w:val="none" w:sz="0" w:space="0" w:color="auto" w:frame="1"/>
          <w:lang w:eastAsia="ru-RU"/>
        </w:rPr>
        <w:t xml:space="preserve"> терапии), волосистой части головы (скальпе – су-</w:t>
      </w:r>
      <w:proofErr w:type="spellStart"/>
      <w:r w:rsidRPr="00A642D9">
        <w:rPr>
          <w:rFonts w:ascii="Times New Roman" w:eastAsia="Times New Roman" w:hAnsi="Times New Roman" w:cs="Times New Roman"/>
          <w:sz w:val="24"/>
          <w:szCs w:val="24"/>
          <w:bdr w:val="none" w:sz="0" w:space="0" w:color="auto" w:frame="1"/>
          <w:lang w:eastAsia="ru-RU"/>
        </w:rPr>
        <w:t>джокскальпотерапия</w:t>
      </w:r>
      <w:proofErr w:type="spellEnd"/>
      <w:r w:rsidRPr="00A642D9">
        <w:rPr>
          <w:rFonts w:ascii="Times New Roman" w:eastAsia="Times New Roman" w:hAnsi="Times New Roman" w:cs="Times New Roman"/>
          <w:sz w:val="24"/>
          <w:szCs w:val="24"/>
          <w:bdr w:val="none" w:sz="0" w:space="0" w:color="auto" w:frame="1"/>
          <w:lang w:eastAsia="ru-RU"/>
        </w:rPr>
        <w:t>), языке и других частях тела.</w:t>
      </w:r>
    </w:p>
    <w:p w:rsidR="00212C0C" w:rsidRPr="00A642D9" w:rsidRDefault="00212C0C" w:rsidP="00706308">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Стимуляция высокоактивных точек соответствия всем органам и системам, расположенных на кистях рук и стопах. Воздействие на точки стоп осуществляется во время хождения по ребристым дорожкам, коврикам с пуговицами и т.д. На коррекционных занятиях происходит стимулирование активных точек, расположенных на пальцах рук при помощи различных приспособлений (шарики, массажные мячики, грецкие орехи, колючие валики). Эффективен и ручной массаж пальцев. Особенно важно воздействовать на большой палец, отвечающий за голову человека. Кончики пальцев и ногтевые пластины отвечают за головной мозг. Массаж проводится до появления тепла.</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lastRenderedPageBreak/>
        <w:t> </w:t>
      </w:r>
    </w:p>
    <w:p w:rsidR="00212C0C" w:rsidRPr="00A642D9" w:rsidRDefault="00212C0C" w:rsidP="00706308">
      <w:pPr>
        <w:numPr>
          <w:ilvl w:val="0"/>
          <w:numId w:val="12"/>
        </w:numPr>
        <w:spacing w:after="0" w:line="240" w:lineRule="auto"/>
        <w:ind w:left="0"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Массаж и самомассаж.</w:t>
      </w:r>
    </w:p>
    <w:p w:rsidR="00212C0C" w:rsidRPr="00A642D9" w:rsidRDefault="00212C0C" w:rsidP="00706308">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Массаж – это метод лечения и профилактики, представляющий собой совокупность приемов механического воздействия на различные участки поверхности тела человека. Механическое воздействие изменяет состояние мышц, создает положительные кинестезии необходимые для нормализации произносительной стороны речи.</w:t>
      </w:r>
    </w:p>
    <w:p w:rsidR="00212C0C" w:rsidRPr="00A642D9" w:rsidRDefault="00212C0C" w:rsidP="00706308">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 комплексной системе коррекционных мероприятий логопедический массаж предваряет артикуляционную, дыхательную и голосовую гимнастику. Правильный подбор массажных комплексов способствует нормализации мышечного тонуса органов артикуляции, улучшает их моторику, что способствует коррекции произносительной стороны речи.</w:t>
      </w:r>
    </w:p>
    <w:p w:rsidR="00212C0C" w:rsidRPr="00A642D9" w:rsidRDefault="00212C0C" w:rsidP="00706308">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Массаж показан детям с расстройствами речи. Тем же, которые с наибольшим трудом поддаются коррекции педагогическими методами, эта процедура особенно необходима. Поэтому если вашему ребенку ставят один из диагнозов: задержка речевого развития, </w:t>
      </w:r>
      <w:proofErr w:type="spellStart"/>
      <w:r w:rsidRPr="00A642D9">
        <w:rPr>
          <w:rFonts w:ascii="Times New Roman" w:eastAsia="Times New Roman" w:hAnsi="Times New Roman" w:cs="Times New Roman"/>
          <w:sz w:val="24"/>
          <w:szCs w:val="24"/>
          <w:bdr w:val="none" w:sz="0" w:space="0" w:color="auto" w:frame="1"/>
          <w:lang w:eastAsia="ru-RU"/>
        </w:rPr>
        <w:t>дислалия</w:t>
      </w:r>
      <w:proofErr w:type="spellEnd"/>
      <w:r w:rsidRPr="00A642D9">
        <w:rPr>
          <w:rFonts w:ascii="Times New Roman" w:eastAsia="Times New Roman" w:hAnsi="Times New Roman" w:cs="Times New Roman"/>
          <w:sz w:val="24"/>
          <w:szCs w:val="24"/>
          <w:bdr w:val="none" w:sz="0" w:space="0" w:color="auto" w:frame="1"/>
          <w:lang w:eastAsia="ru-RU"/>
        </w:rPr>
        <w:t>, дизартрия, задержка психического развития, то в данных случаях можно воспользоваться данным методом коррекции.</w:t>
      </w:r>
    </w:p>
    <w:p w:rsidR="0099608E" w:rsidRDefault="00212C0C" w:rsidP="0099608E">
      <w:pPr>
        <w:spacing w:after="0" w:line="240" w:lineRule="auto"/>
        <w:ind w:firstLine="284"/>
        <w:jc w:val="both"/>
        <w:textAlignment w:val="baseline"/>
        <w:rPr>
          <w:rFonts w:ascii="Times New Roman" w:eastAsia="Times New Roman" w:hAnsi="Times New Roman" w:cs="Times New Roman"/>
          <w:sz w:val="24"/>
          <w:szCs w:val="24"/>
          <w:bdr w:val="none" w:sz="0" w:space="0" w:color="auto" w:frame="1"/>
          <w:lang w:eastAsia="ru-RU"/>
        </w:rPr>
      </w:pPr>
      <w:r w:rsidRPr="00A642D9">
        <w:rPr>
          <w:rFonts w:ascii="Times New Roman" w:eastAsia="Times New Roman" w:hAnsi="Times New Roman" w:cs="Times New Roman"/>
          <w:sz w:val="24"/>
          <w:szCs w:val="24"/>
          <w:bdr w:val="none" w:sz="0" w:space="0" w:color="auto" w:frame="1"/>
          <w:lang w:eastAsia="ru-RU"/>
        </w:rPr>
        <w:t>При системном проведении массажа улучшается функция рецепторов проводящих путей, усиливаются рефлекторные связи коры головного мозга с мышцами и сосудами.</w:t>
      </w:r>
    </w:p>
    <w:p w:rsidR="00212C0C" w:rsidRPr="00A642D9" w:rsidRDefault="00212C0C" w:rsidP="0099608E">
      <w:pPr>
        <w:spacing w:after="0" w:line="240" w:lineRule="auto"/>
        <w:ind w:firstLine="284"/>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 Виды развивающего массажа, используемые в логопедической практике:</w:t>
      </w:r>
      <w:r w:rsidRPr="00A642D9">
        <w:rPr>
          <w:rFonts w:ascii="Times New Roman" w:eastAsia="Times New Roman" w:hAnsi="Times New Roman" w:cs="Times New Roman"/>
          <w:sz w:val="24"/>
          <w:szCs w:val="24"/>
          <w:bdr w:val="none" w:sz="0" w:space="0" w:color="auto" w:frame="1"/>
          <w:lang w:eastAsia="ru-RU"/>
        </w:rPr>
        <w:br/>
        <w:t>– массаж и самомассаж лицевых мышц;</w:t>
      </w:r>
      <w:r w:rsidRPr="00A642D9">
        <w:rPr>
          <w:rFonts w:ascii="Times New Roman" w:eastAsia="Times New Roman" w:hAnsi="Times New Roman" w:cs="Times New Roman"/>
          <w:sz w:val="24"/>
          <w:szCs w:val="24"/>
          <w:bdr w:val="none" w:sz="0" w:space="0" w:color="auto" w:frame="1"/>
          <w:lang w:eastAsia="ru-RU"/>
        </w:rPr>
        <w:br/>
        <w:t>– массаж и самомассаж кистей и пальцев рук;</w:t>
      </w:r>
      <w:r w:rsidRPr="00A642D9">
        <w:rPr>
          <w:rFonts w:ascii="Times New Roman" w:eastAsia="Times New Roman" w:hAnsi="Times New Roman" w:cs="Times New Roman"/>
          <w:sz w:val="24"/>
          <w:szCs w:val="24"/>
          <w:bdr w:val="none" w:sz="0" w:space="0" w:color="auto" w:frame="1"/>
          <w:lang w:eastAsia="ru-RU"/>
        </w:rPr>
        <w:br/>
        <w:t xml:space="preserve">– </w:t>
      </w:r>
      <w:proofErr w:type="spellStart"/>
      <w:r w:rsidRPr="00A642D9">
        <w:rPr>
          <w:rFonts w:ascii="Times New Roman" w:eastAsia="Times New Roman" w:hAnsi="Times New Roman" w:cs="Times New Roman"/>
          <w:sz w:val="24"/>
          <w:szCs w:val="24"/>
          <w:bdr w:val="none" w:sz="0" w:space="0" w:color="auto" w:frame="1"/>
          <w:lang w:eastAsia="ru-RU"/>
        </w:rPr>
        <w:t>плантарный</w:t>
      </w:r>
      <w:proofErr w:type="spellEnd"/>
      <w:r w:rsidRPr="00A642D9">
        <w:rPr>
          <w:rFonts w:ascii="Times New Roman" w:eastAsia="Times New Roman" w:hAnsi="Times New Roman" w:cs="Times New Roman"/>
          <w:sz w:val="24"/>
          <w:szCs w:val="24"/>
          <w:bdr w:val="none" w:sz="0" w:space="0" w:color="auto" w:frame="1"/>
          <w:lang w:eastAsia="ru-RU"/>
        </w:rPr>
        <w:t xml:space="preserve"> массаж (массаж стоп);</w:t>
      </w:r>
      <w:r w:rsidRPr="00A642D9">
        <w:rPr>
          <w:rFonts w:ascii="Times New Roman" w:eastAsia="Times New Roman" w:hAnsi="Times New Roman" w:cs="Times New Roman"/>
          <w:sz w:val="24"/>
          <w:szCs w:val="24"/>
          <w:bdr w:val="none" w:sz="0" w:space="0" w:color="auto" w:frame="1"/>
          <w:lang w:eastAsia="ru-RU"/>
        </w:rPr>
        <w:br/>
        <w:t>– аурикулярный массаж (массаж ушных раковин);</w:t>
      </w:r>
      <w:r w:rsidRPr="00A642D9">
        <w:rPr>
          <w:rFonts w:ascii="Times New Roman" w:eastAsia="Times New Roman" w:hAnsi="Times New Roman" w:cs="Times New Roman"/>
          <w:sz w:val="24"/>
          <w:szCs w:val="24"/>
          <w:bdr w:val="none" w:sz="0" w:space="0" w:color="auto" w:frame="1"/>
          <w:lang w:eastAsia="ru-RU"/>
        </w:rPr>
        <w:br/>
        <w:t>– массаж язычной мускулатуры.</w:t>
      </w:r>
    </w:p>
    <w:p w:rsidR="00212C0C" w:rsidRPr="00A642D9" w:rsidRDefault="00212C0C" w:rsidP="0099608E">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Самомассаж – это массаж, выполняемый самим ребёнком, страдающим речевой патологией, это динамические артикуляционные упражнения, вызывающие эффект, сходный с массажным. Самомассаж органов артикуляции активизирует кровообращение в области губ и языка. Ребёнок сам выполняет приёмы самомассажа, которые показывает ему взрослый.</w:t>
      </w:r>
    </w:p>
    <w:p w:rsidR="00212C0C" w:rsidRPr="00A642D9" w:rsidRDefault="00212C0C" w:rsidP="0099608E">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Целью логопедического самомассажа является</w:t>
      </w:r>
      <w:r w:rsidRPr="00A642D9">
        <w:rPr>
          <w:rFonts w:ascii="Times New Roman" w:eastAsia="Times New Roman" w:hAnsi="Times New Roman" w:cs="Times New Roman"/>
          <w:sz w:val="24"/>
          <w:szCs w:val="24"/>
          <w:bdr w:val="none" w:sz="0" w:space="0" w:color="auto" w:frame="1"/>
          <w:lang w:eastAsia="ru-RU"/>
        </w:rPr>
        <w:t> – стимуляция кинестетических ощущений мышц, участвующих в работе периферического речевого аппарата и нормализация мышечного тонуса данных мышц.</w:t>
      </w:r>
    </w:p>
    <w:p w:rsidR="00212C0C" w:rsidRPr="00A642D9" w:rsidRDefault="00212C0C" w:rsidP="0099608E">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Использование самомассажа широко применимо по нескольким причинам:</w:t>
      </w:r>
      <w:r w:rsidRPr="00A642D9">
        <w:rPr>
          <w:rFonts w:ascii="Times New Roman" w:eastAsia="Times New Roman" w:hAnsi="Times New Roman" w:cs="Times New Roman"/>
          <w:sz w:val="24"/>
          <w:szCs w:val="24"/>
          <w:bdr w:val="none" w:sz="0" w:space="0" w:color="auto" w:frame="1"/>
          <w:lang w:eastAsia="ru-RU"/>
        </w:rPr>
        <w:br/>
        <w:t>* Можно проводить не только индивидуально, но и фронтально с группой детей одновременно.</w:t>
      </w:r>
      <w:r w:rsidRPr="00A642D9">
        <w:rPr>
          <w:rFonts w:ascii="Times New Roman" w:eastAsia="Times New Roman" w:hAnsi="Times New Roman" w:cs="Times New Roman"/>
          <w:sz w:val="24"/>
          <w:szCs w:val="24"/>
          <w:bdr w:val="none" w:sz="0" w:space="0" w:color="auto" w:frame="1"/>
          <w:lang w:eastAsia="ru-RU"/>
        </w:rPr>
        <w:br/>
        <w:t>* Можно использовать многократно в течение дня, включая его в различные режимные моменты в условиях дошкольного учреждения.</w:t>
      </w:r>
      <w:r w:rsidRPr="00A642D9">
        <w:rPr>
          <w:rFonts w:ascii="Times New Roman" w:eastAsia="Times New Roman" w:hAnsi="Times New Roman" w:cs="Times New Roman"/>
          <w:sz w:val="24"/>
          <w:szCs w:val="24"/>
          <w:bdr w:val="none" w:sz="0" w:space="0" w:color="auto" w:frame="1"/>
          <w:lang w:eastAsia="ru-RU"/>
        </w:rPr>
        <w:br/>
        <w:t>* Можно использовать без специального медицинского образования.</w:t>
      </w:r>
    </w:p>
    <w:p w:rsidR="00212C0C" w:rsidRPr="00A642D9" w:rsidRDefault="00212C0C" w:rsidP="0099608E">
      <w:pPr>
        <w:numPr>
          <w:ilvl w:val="0"/>
          <w:numId w:val="13"/>
        </w:numPr>
        <w:tabs>
          <w:tab w:val="clear" w:pos="1080"/>
          <w:tab w:val="num" w:pos="567"/>
        </w:tabs>
        <w:spacing w:after="0" w:line="240" w:lineRule="auto"/>
        <w:ind w:left="0"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Релаксация.</w:t>
      </w:r>
    </w:p>
    <w:p w:rsidR="00212C0C" w:rsidRPr="00A642D9" w:rsidRDefault="00212C0C" w:rsidP="0099608E">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Релаксация – специальный метод, появившийся за рубежом в 30-40-х гг. ХХ века, направлен на снятие мышечного и нервного напряжения с помощью специально подобранных техник.</w:t>
      </w:r>
    </w:p>
    <w:p w:rsidR="00212C0C" w:rsidRPr="00A642D9" w:rsidRDefault="00212C0C" w:rsidP="0099608E">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Релаксация – произвольное или непроизвольное состояние покоя, расслабленности, связанное с полным или частичным мышечным расслаблением. Возникает вследствие снятия напряжения, после сильных переживаний или физических усилий. Бывает непроизвольной (расслабленность при отходе ко сну) и произвольной, вызываемой путем принятия спокойной позы, представления состояний, обычно соответствующих покою, расслабления мышц, вовлеченных в различные виды активности.</w:t>
      </w:r>
    </w:p>
    <w:p w:rsidR="00212C0C" w:rsidRPr="00A642D9" w:rsidRDefault="00212C0C" w:rsidP="0099608E">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Комплекс упражнений на релаксацию используется для обучения детей управлению собственным мышечным тонусом, приёмам расслабления различных групп мышц. На логопедических занятиях можно использовать релаксационные упражнения по ходу занятия, если у детей возникло двигательное напряжение или беспокойство. Упражнения </w:t>
      </w:r>
      <w:r w:rsidRPr="00A642D9">
        <w:rPr>
          <w:rFonts w:ascii="Times New Roman" w:eastAsia="Times New Roman" w:hAnsi="Times New Roman" w:cs="Times New Roman"/>
          <w:sz w:val="24"/>
          <w:szCs w:val="24"/>
          <w:bdr w:val="none" w:sz="0" w:space="0" w:color="auto" w:frame="1"/>
          <w:lang w:eastAsia="ru-RU"/>
        </w:rPr>
        <w:lastRenderedPageBreak/>
        <w:t>проводятся под музыку. Умение расслабиться помогает одним детям снять напряжение, другим – сконцентрировать внимание, снять возбуждение, расслабить мышцы, что необходимо для исправления речи.</w:t>
      </w:r>
    </w:p>
    <w:p w:rsidR="00212C0C" w:rsidRPr="00A642D9" w:rsidRDefault="00212C0C" w:rsidP="0099608E">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Все вышеперечисленные компоненты проводятся ежедневно, либо меняются в течение всей недели, что очень благоприятно влияет на развитие речи детей дошкольного возраста с тяжелыми нарушениями речи.</w:t>
      </w:r>
    </w:p>
    <w:p w:rsidR="00212C0C" w:rsidRPr="00A642D9" w:rsidRDefault="00212C0C" w:rsidP="0099608E">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8.Психогимнастика</w:t>
      </w:r>
    </w:p>
    <w:p w:rsidR="00212C0C" w:rsidRPr="00A642D9" w:rsidRDefault="00212C0C" w:rsidP="0099608E">
      <w:pPr>
        <w:spacing w:after="0" w:line="240" w:lineRule="auto"/>
        <w:ind w:firstLine="284"/>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b/>
          <w:bCs/>
          <w:sz w:val="24"/>
          <w:szCs w:val="24"/>
          <w:lang w:eastAsia="ru-RU"/>
        </w:rPr>
        <w:t>Психогимнастика</w:t>
      </w:r>
      <w:proofErr w:type="spellEnd"/>
      <w:r w:rsidRPr="00A642D9">
        <w:rPr>
          <w:rFonts w:ascii="Times New Roman" w:eastAsia="Times New Roman" w:hAnsi="Times New Roman" w:cs="Times New Roman"/>
          <w:sz w:val="24"/>
          <w:szCs w:val="24"/>
          <w:bdr w:val="none" w:sz="0" w:space="0" w:color="auto" w:frame="1"/>
          <w:lang w:eastAsia="ru-RU"/>
        </w:rPr>
        <w:t xml:space="preserve">– это игры и упражнения, направленные на использование выразительных движений в воспитании эмоций и высших чувств. Дети изучают различные эмоции и учатся управлять ими. Подобные игры помогают детям преодолевать барьеры в общении, лучше понять себя и других, снимать психическое напряжение, дают возможность самовыражения. Игры с элементами </w:t>
      </w:r>
      <w:proofErr w:type="spellStart"/>
      <w:r w:rsidRPr="00A642D9">
        <w:rPr>
          <w:rFonts w:ascii="Times New Roman" w:eastAsia="Times New Roman" w:hAnsi="Times New Roman" w:cs="Times New Roman"/>
          <w:sz w:val="24"/>
          <w:szCs w:val="24"/>
          <w:bdr w:val="none" w:sz="0" w:space="0" w:color="auto" w:frame="1"/>
          <w:lang w:eastAsia="ru-RU"/>
        </w:rPr>
        <w:t>психогимнастики</w:t>
      </w:r>
      <w:proofErr w:type="spellEnd"/>
      <w:r w:rsidRPr="00A642D9">
        <w:rPr>
          <w:rFonts w:ascii="Times New Roman" w:eastAsia="Times New Roman" w:hAnsi="Times New Roman" w:cs="Times New Roman"/>
          <w:sz w:val="24"/>
          <w:szCs w:val="24"/>
          <w:bdr w:val="none" w:sz="0" w:space="0" w:color="auto" w:frame="1"/>
          <w:lang w:eastAsia="ru-RU"/>
        </w:rPr>
        <w:t xml:space="preserve"> должны тематически совпадать с содержанием и целями занятия и имеют определенную специфику организации: каждое упражнение включает в деятельность фантазию, эмоции и движения ребенка так, чтобы через их единство ребенок учился произвольно действовать на каждый из элементов триады. Все упражнения и игры проводятся на сюжетно-ролевом содержании данные игры можно проводить для детей, начиная с трехлетнего возраста, изменяя тему, сложность задач. Пример: Игра «Путешествие в лес» (под звуковое сопровождение «Голоса леса» дети произвольно изображают то, о чем говорит педагог): – Мы в лесу. Под ногами мягкий мох. Идем по нему неслышно, на носочках. Впереди непролазная чаща. Вставайте за мной, пойдем по узкой тропинке. Не отставайте, идите точно друг за другом. После сильного ветра повалились деревья, нам придется через них перелезть. Ой, я обо что-то укололась! Да это же ежик! Покажите, какой он. Ежик побежал дальше, а нам пора возвращаться. </w:t>
      </w:r>
    </w:p>
    <w:p w:rsidR="00212C0C" w:rsidRPr="00A642D9" w:rsidRDefault="00212C0C" w:rsidP="0099608E">
      <w:pPr>
        <w:spacing w:after="0" w:line="240" w:lineRule="auto"/>
        <w:ind w:firstLine="284"/>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Интересно наблюдать, как во время подобных упражнений дети сразу зажимают нос пальцами, если погружаются в море, или по-настоящему боятся наступить в «воду», если переходят ручей по камешкам.</w:t>
      </w:r>
    </w:p>
    <w:p w:rsidR="0099608E" w:rsidRPr="0099608E" w:rsidRDefault="00212C0C" w:rsidP="0099608E">
      <w:pPr>
        <w:spacing w:after="0" w:line="240" w:lineRule="auto"/>
        <w:ind w:firstLine="284"/>
        <w:jc w:val="both"/>
        <w:textAlignment w:val="baseline"/>
        <w:rPr>
          <w:rFonts w:ascii="Times New Roman" w:eastAsia="Times New Roman" w:hAnsi="Times New Roman" w:cs="Times New Roman"/>
          <w:sz w:val="24"/>
          <w:szCs w:val="24"/>
          <w:bdr w:val="none" w:sz="0" w:space="0" w:color="auto" w:frame="1"/>
          <w:lang w:eastAsia="ru-RU"/>
        </w:rPr>
      </w:pPr>
      <w:r w:rsidRPr="00A642D9">
        <w:rPr>
          <w:rFonts w:ascii="Times New Roman" w:eastAsia="Times New Roman" w:hAnsi="Times New Roman" w:cs="Times New Roman"/>
          <w:sz w:val="24"/>
          <w:szCs w:val="24"/>
          <w:bdr w:val="none" w:sz="0" w:space="0" w:color="auto" w:frame="1"/>
          <w:lang w:eastAsia="ru-RU"/>
        </w:rPr>
        <w:t xml:space="preserve">В результате использования приемов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в логопедии:</w:t>
      </w:r>
    </w:p>
    <w:p w:rsidR="00212C0C" w:rsidRPr="00A642D9" w:rsidRDefault="00212C0C" w:rsidP="0099608E">
      <w:pPr>
        <w:spacing w:after="0" w:line="240" w:lineRule="auto"/>
        <w:ind w:left="284"/>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повышается обучаемость, улучшаются внимание, восприятие;</w:t>
      </w:r>
      <w:r w:rsidRPr="00A642D9">
        <w:rPr>
          <w:rFonts w:ascii="Times New Roman" w:eastAsia="Times New Roman" w:hAnsi="Times New Roman" w:cs="Times New Roman"/>
          <w:sz w:val="24"/>
          <w:szCs w:val="24"/>
          <w:bdr w:val="none" w:sz="0" w:space="0" w:color="auto" w:frame="1"/>
          <w:lang w:eastAsia="ru-RU"/>
        </w:rPr>
        <w:br/>
        <w:t>-дети учатся видеть, слышать, рассуждать;</w:t>
      </w:r>
      <w:r w:rsidRPr="00A642D9">
        <w:rPr>
          <w:rFonts w:ascii="Times New Roman" w:eastAsia="Times New Roman" w:hAnsi="Times New Roman" w:cs="Times New Roman"/>
          <w:sz w:val="24"/>
          <w:szCs w:val="24"/>
          <w:bdr w:val="none" w:sz="0" w:space="0" w:color="auto" w:frame="1"/>
          <w:lang w:eastAsia="ru-RU"/>
        </w:rPr>
        <w:br/>
        <w:t>– корректируется поведение и преодолеваются психологические трудности;</w:t>
      </w:r>
      <w:r w:rsidRPr="00A642D9">
        <w:rPr>
          <w:rFonts w:ascii="Times New Roman" w:eastAsia="Times New Roman" w:hAnsi="Times New Roman" w:cs="Times New Roman"/>
          <w:sz w:val="24"/>
          <w:szCs w:val="24"/>
          <w:bdr w:val="none" w:sz="0" w:space="0" w:color="auto" w:frame="1"/>
          <w:lang w:eastAsia="ru-RU"/>
        </w:rPr>
        <w:br/>
        <w:t>-формируется правильное, осмысленное чтение, пробуждается интерес к процессу чтения и письма, снимается эмоциональное напряжение и тревожность;</w:t>
      </w:r>
      <w:r w:rsidRPr="00A642D9">
        <w:rPr>
          <w:rFonts w:ascii="Times New Roman" w:eastAsia="Times New Roman" w:hAnsi="Times New Roman" w:cs="Times New Roman"/>
          <w:sz w:val="24"/>
          <w:szCs w:val="24"/>
          <w:bdr w:val="none" w:sz="0" w:space="0" w:color="auto" w:frame="1"/>
          <w:lang w:eastAsia="ru-RU"/>
        </w:rPr>
        <w:br/>
        <w:t>-развивается способность к переносу полученных навыков при изучении предметного материала.</w:t>
      </w:r>
    </w:p>
    <w:p w:rsidR="0099608E" w:rsidRDefault="00212C0C" w:rsidP="0099608E">
      <w:pPr>
        <w:spacing w:after="0" w:line="240" w:lineRule="auto"/>
        <w:ind w:firstLine="284"/>
        <w:jc w:val="both"/>
        <w:textAlignment w:val="baseline"/>
        <w:rPr>
          <w:rFonts w:ascii="Times New Roman" w:eastAsia="Times New Roman" w:hAnsi="Times New Roman" w:cs="Times New Roman"/>
          <w:sz w:val="24"/>
          <w:szCs w:val="24"/>
          <w:bdr w:val="none" w:sz="0" w:space="0" w:color="auto" w:frame="1"/>
          <w:lang w:eastAsia="ru-RU"/>
        </w:rPr>
      </w:pPr>
      <w:r w:rsidRPr="00A642D9">
        <w:rPr>
          <w:rFonts w:ascii="Times New Roman" w:eastAsia="Times New Roman" w:hAnsi="Times New Roman" w:cs="Times New Roman"/>
          <w:sz w:val="24"/>
          <w:szCs w:val="24"/>
          <w:bdr w:val="none" w:sz="0" w:space="0" w:color="auto" w:frame="1"/>
          <w:lang w:eastAsia="ru-RU"/>
        </w:rPr>
        <w:t xml:space="preserve">Таким образом, рассмотрев множество приёмов и методов по </w:t>
      </w:r>
      <w:proofErr w:type="spellStart"/>
      <w:r w:rsidRPr="00A642D9">
        <w:rPr>
          <w:rFonts w:ascii="Times New Roman" w:eastAsia="Times New Roman" w:hAnsi="Times New Roman" w:cs="Times New Roman"/>
          <w:sz w:val="24"/>
          <w:szCs w:val="24"/>
          <w:bdr w:val="none" w:sz="0" w:space="0" w:color="auto" w:frame="1"/>
          <w:lang w:eastAsia="ru-RU"/>
        </w:rPr>
        <w:t>здоровьесбережению</w:t>
      </w:r>
      <w:proofErr w:type="spellEnd"/>
      <w:r w:rsidRPr="00A642D9">
        <w:rPr>
          <w:rFonts w:ascii="Times New Roman" w:eastAsia="Times New Roman" w:hAnsi="Times New Roman" w:cs="Times New Roman"/>
          <w:sz w:val="24"/>
          <w:szCs w:val="24"/>
          <w:bdr w:val="none" w:sz="0" w:space="0" w:color="auto" w:frame="1"/>
          <w:lang w:eastAsia="ru-RU"/>
        </w:rPr>
        <w:t xml:space="preserve"> и применению их в практической деятельности, можно сделать вывод, что использование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в коррекционной работе с дошкольниками даёт положительные результаты:</w:t>
      </w:r>
    </w:p>
    <w:p w:rsidR="00212C0C" w:rsidRPr="00A642D9" w:rsidRDefault="00212C0C" w:rsidP="0099608E">
      <w:pPr>
        <w:spacing w:after="0" w:line="240" w:lineRule="auto"/>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br/>
        <w:t>– снижение уровня заболеваемости;</w:t>
      </w:r>
      <w:r w:rsidRPr="00A642D9">
        <w:rPr>
          <w:rFonts w:ascii="Times New Roman" w:eastAsia="Times New Roman" w:hAnsi="Times New Roman" w:cs="Times New Roman"/>
          <w:sz w:val="24"/>
          <w:szCs w:val="24"/>
          <w:bdr w:val="none" w:sz="0" w:space="0" w:color="auto" w:frame="1"/>
          <w:lang w:eastAsia="ru-RU"/>
        </w:rPr>
        <w:br/>
        <w:t>– повышение работоспособности, выносливости;</w:t>
      </w:r>
      <w:r w:rsidRPr="00A642D9">
        <w:rPr>
          <w:rFonts w:ascii="Times New Roman" w:eastAsia="Times New Roman" w:hAnsi="Times New Roman" w:cs="Times New Roman"/>
          <w:sz w:val="24"/>
          <w:szCs w:val="24"/>
          <w:bdr w:val="none" w:sz="0" w:space="0" w:color="auto" w:frame="1"/>
          <w:lang w:eastAsia="ru-RU"/>
        </w:rPr>
        <w:br/>
        <w:t>– развитие психических процессов;</w:t>
      </w:r>
      <w:r w:rsidRPr="00A642D9">
        <w:rPr>
          <w:rFonts w:ascii="Times New Roman" w:eastAsia="Times New Roman" w:hAnsi="Times New Roman" w:cs="Times New Roman"/>
          <w:sz w:val="24"/>
          <w:szCs w:val="24"/>
          <w:bdr w:val="none" w:sz="0" w:space="0" w:color="auto" w:frame="1"/>
          <w:lang w:eastAsia="ru-RU"/>
        </w:rPr>
        <w:br/>
        <w:t>– улучшение зрения;</w:t>
      </w:r>
      <w:r w:rsidRPr="00A642D9">
        <w:rPr>
          <w:rFonts w:ascii="Times New Roman" w:eastAsia="Times New Roman" w:hAnsi="Times New Roman" w:cs="Times New Roman"/>
          <w:sz w:val="24"/>
          <w:szCs w:val="24"/>
          <w:bdr w:val="none" w:sz="0" w:space="0" w:color="auto" w:frame="1"/>
          <w:lang w:eastAsia="ru-RU"/>
        </w:rPr>
        <w:br/>
        <w:t>– формирование двигательных умений и навыков, правильной осанки;</w:t>
      </w:r>
      <w:r w:rsidRPr="00A642D9">
        <w:rPr>
          <w:rFonts w:ascii="Times New Roman" w:eastAsia="Times New Roman" w:hAnsi="Times New Roman" w:cs="Times New Roman"/>
          <w:sz w:val="24"/>
          <w:szCs w:val="24"/>
          <w:bdr w:val="none" w:sz="0" w:space="0" w:color="auto" w:frame="1"/>
          <w:lang w:eastAsia="ru-RU"/>
        </w:rPr>
        <w:br/>
        <w:t>– развитие общей и мелкой моторики,</w:t>
      </w:r>
      <w:r w:rsidRPr="00A642D9">
        <w:rPr>
          <w:rFonts w:ascii="Times New Roman" w:eastAsia="Times New Roman" w:hAnsi="Times New Roman" w:cs="Times New Roman"/>
          <w:sz w:val="24"/>
          <w:szCs w:val="24"/>
          <w:bdr w:val="none" w:sz="0" w:space="0" w:color="auto" w:frame="1"/>
          <w:lang w:eastAsia="ru-RU"/>
        </w:rPr>
        <w:br/>
        <w:t>– повышение речевой активности;</w:t>
      </w:r>
      <w:r w:rsidRPr="00A642D9">
        <w:rPr>
          <w:rFonts w:ascii="Times New Roman" w:eastAsia="Times New Roman" w:hAnsi="Times New Roman" w:cs="Times New Roman"/>
          <w:sz w:val="24"/>
          <w:szCs w:val="24"/>
          <w:bdr w:val="none" w:sz="0" w:space="0" w:color="auto" w:frame="1"/>
          <w:lang w:eastAsia="ru-RU"/>
        </w:rPr>
        <w:br/>
        <w:t>– увеличение уровня социальной адаптации.</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Таким образом, применение элементов педагогики оздоровления способствуют личностному, интеллектуальному и речевому развитию ребёнка.</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2 этап – практический</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lastRenderedPageBreak/>
        <w:t>Цель:</w:t>
      </w:r>
      <w:r w:rsidR="0099608E" w:rsidRPr="0099608E">
        <w:rPr>
          <w:rFonts w:ascii="Times New Roman" w:eastAsia="Times New Roman" w:hAnsi="Times New Roman" w:cs="Times New Roman"/>
          <w:b/>
          <w:bCs/>
          <w:sz w:val="24"/>
          <w:szCs w:val="24"/>
          <w:lang w:eastAsia="ru-RU"/>
        </w:rPr>
        <w:t xml:space="preserve"> </w:t>
      </w:r>
      <w:r w:rsidRPr="00A642D9">
        <w:rPr>
          <w:rFonts w:ascii="Times New Roman" w:eastAsia="Times New Roman" w:hAnsi="Times New Roman" w:cs="Times New Roman"/>
          <w:sz w:val="24"/>
          <w:szCs w:val="24"/>
          <w:bdr w:val="none" w:sz="0" w:space="0" w:color="auto" w:frame="1"/>
          <w:lang w:eastAsia="ru-RU"/>
        </w:rPr>
        <w:t xml:space="preserve">реализация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в коррекционно-образовательном процессе с детьми в соответствии с перспективным планом работы.</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Логопедические индивидуальные занятия – основная форма коррекционного обучения, способствующая постепенному развитию всех компонентов речи. Обучение правильной речи требует регулярных, последовательных занятий. Важное место при устранении дефектов звуковой стороны и формировании навыков правильного звукопроизношения занимают индивидуальные занятия. </w:t>
      </w:r>
      <w:r w:rsidRPr="00A642D9">
        <w:rPr>
          <w:rFonts w:ascii="Times New Roman" w:eastAsia="Times New Roman" w:hAnsi="Times New Roman" w:cs="Times New Roman"/>
          <w:sz w:val="24"/>
          <w:szCs w:val="24"/>
          <w:lang w:eastAsia="ru-RU"/>
        </w:rPr>
        <w:t> </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Основное содержание занятий </w:t>
      </w:r>
    </w:p>
    <w:p w:rsidR="00212C0C" w:rsidRPr="00A642D9" w:rsidRDefault="00212C0C" w:rsidP="00A642D9">
      <w:pPr>
        <w:numPr>
          <w:ilvl w:val="0"/>
          <w:numId w:val="14"/>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развитие артикуляционной моторики, формирование правильных артикуляционных укладов;</w:t>
      </w:r>
    </w:p>
    <w:p w:rsidR="00212C0C" w:rsidRPr="00A642D9" w:rsidRDefault="00212C0C" w:rsidP="00A642D9">
      <w:pPr>
        <w:numPr>
          <w:ilvl w:val="0"/>
          <w:numId w:val="14"/>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формирование произносительных навыков </w:t>
      </w:r>
      <w:proofErr w:type="gramStart"/>
      <w:r w:rsidRPr="00A642D9">
        <w:rPr>
          <w:rFonts w:ascii="Times New Roman" w:eastAsia="Times New Roman" w:hAnsi="Times New Roman" w:cs="Times New Roman"/>
          <w:sz w:val="24"/>
          <w:szCs w:val="24"/>
          <w:bdr w:val="none" w:sz="0" w:space="0" w:color="auto" w:frame="1"/>
          <w:lang w:eastAsia="ru-RU"/>
        </w:rPr>
        <w:t>( в</w:t>
      </w:r>
      <w:proofErr w:type="gramEnd"/>
      <w:r w:rsidRPr="00A642D9">
        <w:rPr>
          <w:rFonts w:ascii="Times New Roman" w:eastAsia="Times New Roman" w:hAnsi="Times New Roman" w:cs="Times New Roman"/>
          <w:sz w:val="24"/>
          <w:szCs w:val="24"/>
          <w:bdr w:val="none" w:sz="0" w:space="0" w:color="auto" w:frame="1"/>
          <w:lang w:eastAsia="ru-RU"/>
        </w:rPr>
        <w:t xml:space="preserve"> зависимости от этапа работы над звуком);</w:t>
      </w:r>
    </w:p>
    <w:p w:rsidR="00212C0C" w:rsidRPr="00A642D9" w:rsidRDefault="00212C0C" w:rsidP="00A642D9">
      <w:pPr>
        <w:numPr>
          <w:ilvl w:val="0"/>
          <w:numId w:val="14"/>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развитие фонематического восприятия;</w:t>
      </w:r>
    </w:p>
    <w:p w:rsidR="00212C0C" w:rsidRPr="00A642D9" w:rsidRDefault="00212C0C" w:rsidP="00A642D9">
      <w:pPr>
        <w:numPr>
          <w:ilvl w:val="0"/>
          <w:numId w:val="14"/>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развитие мелкой моторики пальцев рук.</w:t>
      </w:r>
    </w:p>
    <w:p w:rsidR="00212C0C" w:rsidRPr="00A642D9" w:rsidRDefault="00212C0C" w:rsidP="00A642D9">
      <w:pPr>
        <w:numPr>
          <w:ilvl w:val="0"/>
          <w:numId w:val="14"/>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Дыхательная гимнастика.</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Перспективный план коррекционной работы на учебный год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 xml:space="preserve">с </w:t>
      </w:r>
      <w:r w:rsidR="0099608E" w:rsidRPr="00A642D9">
        <w:rPr>
          <w:rFonts w:ascii="Times New Roman" w:eastAsia="Times New Roman" w:hAnsi="Times New Roman" w:cs="Times New Roman"/>
          <w:b/>
          <w:bCs/>
          <w:sz w:val="24"/>
          <w:szCs w:val="24"/>
          <w:lang w:eastAsia="ru-RU"/>
        </w:rPr>
        <w:t>детьми, имеющими</w:t>
      </w:r>
      <w:r w:rsidRPr="00A642D9">
        <w:rPr>
          <w:rFonts w:ascii="Times New Roman" w:eastAsia="Times New Roman" w:hAnsi="Times New Roman" w:cs="Times New Roman"/>
          <w:b/>
          <w:bCs/>
          <w:sz w:val="24"/>
          <w:szCs w:val="24"/>
          <w:lang w:eastAsia="ru-RU"/>
        </w:rPr>
        <w:t xml:space="preserve"> нарушения речи.</w:t>
      </w:r>
    </w:p>
    <w:tbl>
      <w:tblPr>
        <w:tblStyle w:val="-1"/>
        <w:tblW w:w="9351" w:type="dxa"/>
        <w:tblLook w:val="04A0" w:firstRow="1" w:lastRow="0" w:firstColumn="1" w:lastColumn="0" w:noHBand="0" w:noVBand="1"/>
      </w:tblPr>
      <w:tblGrid>
        <w:gridCol w:w="3256"/>
        <w:gridCol w:w="6095"/>
      </w:tblGrid>
      <w:tr w:rsidR="00A642D9" w:rsidRPr="00A642D9" w:rsidTr="009960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Этап коррекционной работы</w:t>
            </w:r>
          </w:p>
        </w:tc>
        <w:tc>
          <w:tcPr>
            <w:tcW w:w="6095" w:type="dxa"/>
            <w:hideMark/>
          </w:tcPr>
          <w:p w:rsidR="00212C0C" w:rsidRPr="00A642D9" w:rsidRDefault="00212C0C" w:rsidP="00A642D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lang w:eastAsia="ru-RU"/>
              </w:rPr>
              <w:t>Сенсомоторика</w:t>
            </w:r>
            <w:proofErr w:type="spellEnd"/>
          </w:p>
        </w:tc>
      </w:tr>
      <w:tr w:rsidR="00A642D9" w:rsidRPr="00A642D9" w:rsidTr="0099608E">
        <w:tc>
          <w:tcPr>
            <w:cnfStyle w:val="001000000000" w:firstRow="0" w:lastRow="0" w:firstColumn="1" w:lastColumn="0" w:oddVBand="0" w:evenVBand="0" w:oddHBand="0" w:evenHBand="0" w:firstRowFirstColumn="0" w:firstRowLastColumn="0" w:lastRowFirstColumn="0" w:lastRowLastColumn="0"/>
            <w:tcW w:w="3256"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Обследование речевое</w:t>
            </w:r>
          </w:p>
        </w:tc>
        <w:tc>
          <w:tcPr>
            <w:tcW w:w="6095"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Диагностика моторных, просодических и фонетических  навыков.</w:t>
            </w:r>
          </w:p>
        </w:tc>
      </w:tr>
      <w:tr w:rsidR="00A642D9" w:rsidRPr="00A642D9" w:rsidTr="0099608E">
        <w:tc>
          <w:tcPr>
            <w:cnfStyle w:val="001000000000" w:firstRow="0" w:lastRow="0" w:firstColumn="1" w:lastColumn="0" w:oddVBand="0" w:evenVBand="0" w:oddHBand="0" w:evenHBand="0" w:firstRowFirstColumn="0" w:firstRowLastColumn="0" w:lastRowFirstColumn="0" w:lastRowLastColumn="0"/>
            <w:tcW w:w="3256"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Подготовительный этап</w:t>
            </w:r>
          </w:p>
        </w:tc>
        <w:tc>
          <w:tcPr>
            <w:tcW w:w="6095"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1. Сказка “О веселом язычке”</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Самомассаж.</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3.  Дыхательная гимнастика</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4. </w:t>
            </w:r>
            <w:proofErr w:type="spellStart"/>
            <w:r w:rsidRPr="00A642D9">
              <w:rPr>
                <w:rFonts w:ascii="Times New Roman" w:eastAsia="Times New Roman" w:hAnsi="Times New Roman" w:cs="Times New Roman"/>
                <w:sz w:val="24"/>
                <w:szCs w:val="24"/>
                <w:bdr w:val="none" w:sz="0" w:space="0" w:color="auto" w:frame="1"/>
                <w:lang w:eastAsia="ru-RU"/>
              </w:rPr>
              <w:t>Биоэноргопластика</w:t>
            </w:r>
            <w:proofErr w:type="spellEnd"/>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5. </w:t>
            </w:r>
            <w:proofErr w:type="spellStart"/>
            <w:r w:rsidRPr="00A642D9">
              <w:rPr>
                <w:rFonts w:ascii="Times New Roman" w:eastAsia="Times New Roman" w:hAnsi="Times New Roman" w:cs="Times New Roman"/>
                <w:sz w:val="24"/>
                <w:szCs w:val="24"/>
                <w:bdr w:val="none" w:sz="0" w:space="0" w:color="auto" w:frame="1"/>
                <w:lang w:eastAsia="ru-RU"/>
              </w:rPr>
              <w:t>Психогимнастика</w:t>
            </w:r>
            <w:proofErr w:type="spellEnd"/>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6. Пальчиковая гимнастика</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7. Сенсорный материал</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(шумовые игрушки)</w:t>
            </w:r>
          </w:p>
        </w:tc>
      </w:tr>
      <w:tr w:rsidR="00A642D9" w:rsidRPr="00A642D9" w:rsidTr="0099608E">
        <w:tc>
          <w:tcPr>
            <w:cnfStyle w:val="001000000000" w:firstRow="0" w:lastRow="0" w:firstColumn="1" w:lastColumn="0" w:oddVBand="0" w:evenVBand="0" w:oddHBand="0" w:evenHBand="0" w:firstRowFirstColumn="0" w:firstRowLastColumn="0" w:lastRowFirstColumn="0" w:lastRowLastColumn="0"/>
            <w:tcW w:w="3256"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Этап постановки</w:t>
            </w:r>
          </w:p>
        </w:tc>
        <w:tc>
          <w:tcPr>
            <w:tcW w:w="6095"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1. Дыхательная гимнастика</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Артикуляционная гимнастика по группе нарушенных звуков</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3. Пальчиковая гимнастика.</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5. Игры на </w:t>
            </w:r>
            <w:r w:rsidR="0099608E" w:rsidRPr="00A642D9">
              <w:rPr>
                <w:rFonts w:ascii="Times New Roman" w:eastAsia="Times New Roman" w:hAnsi="Times New Roman" w:cs="Times New Roman"/>
                <w:sz w:val="24"/>
                <w:szCs w:val="24"/>
                <w:bdr w:val="none" w:sz="0" w:space="0" w:color="auto" w:frame="1"/>
                <w:lang w:eastAsia="ru-RU"/>
              </w:rPr>
              <w:t>развитие сенсорного</w:t>
            </w:r>
            <w:r w:rsidRPr="00A642D9">
              <w:rPr>
                <w:rFonts w:ascii="Times New Roman" w:eastAsia="Times New Roman" w:hAnsi="Times New Roman" w:cs="Times New Roman"/>
                <w:sz w:val="24"/>
                <w:szCs w:val="24"/>
                <w:bdr w:val="none" w:sz="0" w:space="0" w:color="auto" w:frame="1"/>
                <w:lang w:eastAsia="ru-RU"/>
              </w:rPr>
              <w:t xml:space="preserve"> внимания (</w:t>
            </w:r>
            <w:proofErr w:type="spellStart"/>
            <w:r w:rsidRPr="00A642D9">
              <w:rPr>
                <w:rFonts w:ascii="Times New Roman" w:eastAsia="Times New Roman" w:hAnsi="Times New Roman" w:cs="Times New Roman"/>
                <w:sz w:val="24"/>
                <w:szCs w:val="24"/>
                <w:bdr w:val="none" w:sz="0" w:space="0" w:color="auto" w:frame="1"/>
                <w:lang w:eastAsia="ru-RU"/>
              </w:rPr>
              <w:t>пропевание</w:t>
            </w:r>
            <w:proofErr w:type="spellEnd"/>
            <w:r w:rsidRPr="00A642D9">
              <w:rPr>
                <w:rFonts w:ascii="Times New Roman" w:eastAsia="Times New Roman" w:hAnsi="Times New Roman" w:cs="Times New Roman"/>
                <w:sz w:val="24"/>
                <w:szCs w:val="24"/>
                <w:bdr w:val="none" w:sz="0" w:space="0" w:color="auto" w:frame="1"/>
                <w:lang w:eastAsia="ru-RU"/>
              </w:rPr>
              <w:t xml:space="preserve"> гласных, слогов, слоговых дорожек и т.д.)</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6. Массаж пальцев рук</w:t>
            </w:r>
          </w:p>
        </w:tc>
      </w:tr>
      <w:tr w:rsidR="00A642D9" w:rsidRPr="00A642D9" w:rsidTr="0099608E">
        <w:tc>
          <w:tcPr>
            <w:cnfStyle w:val="001000000000" w:firstRow="0" w:lastRow="0" w:firstColumn="1" w:lastColumn="0" w:oddVBand="0" w:evenVBand="0" w:oddHBand="0" w:evenHBand="0" w:firstRowFirstColumn="0" w:firstRowLastColumn="0" w:lastRowFirstColumn="0" w:lastRowLastColumn="0"/>
            <w:tcW w:w="3256"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Этап автоматизации</w:t>
            </w:r>
          </w:p>
        </w:tc>
        <w:tc>
          <w:tcPr>
            <w:tcW w:w="6095"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1. Дыхательная гимнастика для развития воздушной струи: “Насос”, “Шар” и т.д.</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Артикуляционная гимнастика для артикуляционных укладов звуков</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3. Пальчиковая гимнастика</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4. Массаж пальцев рук</w:t>
            </w:r>
          </w:p>
        </w:tc>
      </w:tr>
      <w:tr w:rsidR="00A642D9" w:rsidRPr="00A642D9" w:rsidTr="0099608E">
        <w:tc>
          <w:tcPr>
            <w:cnfStyle w:val="001000000000" w:firstRow="0" w:lastRow="0" w:firstColumn="1" w:lastColumn="0" w:oddVBand="0" w:evenVBand="0" w:oddHBand="0" w:evenHBand="0" w:firstRowFirstColumn="0" w:firstRowLastColumn="0" w:lastRowFirstColumn="0" w:lastRowLastColumn="0"/>
            <w:tcW w:w="3256"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Этап автоматизации звуков</w:t>
            </w:r>
          </w:p>
        </w:tc>
        <w:tc>
          <w:tcPr>
            <w:tcW w:w="6095"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1. </w:t>
            </w:r>
            <w:proofErr w:type="spellStart"/>
            <w:r w:rsidRPr="00A642D9">
              <w:rPr>
                <w:rFonts w:ascii="Times New Roman" w:eastAsia="Times New Roman" w:hAnsi="Times New Roman" w:cs="Times New Roman"/>
                <w:sz w:val="24"/>
                <w:szCs w:val="24"/>
                <w:bdr w:val="none" w:sz="0" w:space="0" w:color="auto" w:frame="1"/>
                <w:lang w:eastAsia="ru-RU"/>
              </w:rPr>
              <w:t>Чистоговорки</w:t>
            </w:r>
            <w:proofErr w:type="spellEnd"/>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Пальчиковая гимнастика</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3. Артикуляционная гимнастика по мере необходимости.</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4. Игры на развитие слухового внимания.</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5. </w:t>
            </w:r>
            <w:r w:rsidR="0099608E" w:rsidRPr="00A642D9">
              <w:rPr>
                <w:rFonts w:ascii="Times New Roman" w:eastAsia="Times New Roman" w:hAnsi="Times New Roman" w:cs="Times New Roman"/>
                <w:sz w:val="24"/>
                <w:szCs w:val="24"/>
                <w:bdr w:val="none" w:sz="0" w:space="0" w:color="auto" w:frame="1"/>
                <w:lang w:eastAsia="ru-RU"/>
              </w:rPr>
              <w:t>Логопедическая ритмика</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6. Алфавит телодвижений</w:t>
            </w:r>
          </w:p>
        </w:tc>
      </w:tr>
      <w:tr w:rsidR="00A642D9" w:rsidRPr="00A642D9" w:rsidTr="0099608E">
        <w:tc>
          <w:tcPr>
            <w:cnfStyle w:val="001000000000" w:firstRow="0" w:lastRow="0" w:firstColumn="1" w:lastColumn="0" w:oddVBand="0" w:evenVBand="0" w:oddHBand="0" w:evenHBand="0" w:firstRowFirstColumn="0" w:firstRowLastColumn="0" w:lastRowFirstColumn="0" w:lastRowLastColumn="0"/>
            <w:tcW w:w="3256"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Этап автоматизации</w:t>
            </w:r>
          </w:p>
        </w:tc>
        <w:tc>
          <w:tcPr>
            <w:tcW w:w="6095"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1. Подвижные речевые игры с чувством ритма, фольклорная </w:t>
            </w:r>
            <w:proofErr w:type="spellStart"/>
            <w:r w:rsidRPr="00A642D9">
              <w:rPr>
                <w:rFonts w:ascii="Times New Roman" w:eastAsia="Times New Roman" w:hAnsi="Times New Roman" w:cs="Times New Roman"/>
                <w:sz w:val="24"/>
                <w:szCs w:val="24"/>
                <w:bdr w:val="none" w:sz="0" w:space="0" w:color="auto" w:frame="1"/>
                <w:lang w:eastAsia="ru-RU"/>
              </w:rPr>
              <w:t>арттерапия</w:t>
            </w:r>
            <w:proofErr w:type="spellEnd"/>
            <w:r w:rsidRPr="00A642D9">
              <w:rPr>
                <w:rFonts w:ascii="Times New Roman" w:eastAsia="Times New Roman" w:hAnsi="Times New Roman" w:cs="Times New Roman"/>
                <w:sz w:val="24"/>
                <w:szCs w:val="24"/>
                <w:bdr w:val="none" w:sz="0" w:space="0" w:color="auto" w:frame="1"/>
                <w:lang w:eastAsia="ru-RU"/>
              </w:rPr>
              <w:t>, сказка терапия и т. д.</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Пальчиковая гимнастика с речевым сопровождением</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3. Упражнения с мячом</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lastRenderedPageBreak/>
              <w:t>4. Игры на развитие мелкой моторики</w:t>
            </w:r>
          </w:p>
        </w:tc>
      </w:tr>
      <w:tr w:rsidR="00A642D9" w:rsidRPr="00A642D9" w:rsidTr="0099608E">
        <w:tc>
          <w:tcPr>
            <w:cnfStyle w:val="001000000000" w:firstRow="0" w:lastRow="0" w:firstColumn="1" w:lastColumn="0" w:oddVBand="0" w:evenVBand="0" w:oddHBand="0" w:evenHBand="0" w:firstRowFirstColumn="0" w:firstRowLastColumn="0" w:lastRowFirstColumn="0" w:lastRowLastColumn="0"/>
            <w:tcW w:w="3256"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lastRenderedPageBreak/>
              <w:t>Этап дифференциации звуков</w:t>
            </w:r>
          </w:p>
        </w:tc>
        <w:tc>
          <w:tcPr>
            <w:tcW w:w="6095"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1. Пальчиковые игры и драматизация сказок</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Игры с мячом, Телеграф, Слоговые дорожки, Цепочки слов и т. д.</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3. Физ. минутки </w:t>
            </w:r>
          </w:p>
        </w:tc>
      </w:tr>
      <w:tr w:rsidR="00A642D9" w:rsidRPr="00A642D9" w:rsidTr="0099608E">
        <w:tc>
          <w:tcPr>
            <w:cnfStyle w:val="001000000000" w:firstRow="0" w:lastRow="0" w:firstColumn="1" w:lastColumn="0" w:oddVBand="0" w:evenVBand="0" w:oddHBand="0" w:evenHBand="0" w:firstRowFirstColumn="0" w:firstRowLastColumn="0" w:lastRowFirstColumn="0" w:lastRowLastColumn="0"/>
            <w:tcW w:w="3256"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Этап дифференциации звуков</w:t>
            </w:r>
          </w:p>
        </w:tc>
        <w:tc>
          <w:tcPr>
            <w:tcW w:w="6095"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1. Пальчиковые игры</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Дыхательная гимнастика</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3. Физ. минутки</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4. Игры и упражнения на развитие фонематического восприятия</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5. Игры на развитие навыков звукового анализа и синтеза параллельно-коррекционного звукопроизношения</w:t>
            </w:r>
          </w:p>
        </w:tc>
      </w:tr>
      <w:tr w:rsidR="00A642D9" w:rsidRPr="00A642D9" w:rsidTr="0099608E">
        <w:tc>
          <w:tcPr>
            <w:cnfStyle w:val="001000000000" w:firstRow="0" w:lastRow="0" w:firstColumn="1" w:lastColumn="0" w:oddVBand="0" w:evenVBand="0" w:oddHBand="0" w:evenHBand="0" w:firstRowFirstColumn="0" w:firstRowLastColumn="0" w:lastRowFirstColumn="0" w:lastRowLastColumn="0"/>
            <w:tcW w:w="3256"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Этап дифференциации и автоматизации звуков в связной речи</w:t>
            </w:r>
          </w:p>
        </w:tc>
        <w:tc>
          <w:tcPr>
            <w:tcW w:w="6095"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1. Дыхательная гимнастика</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Подвижные игры и упражнения</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3. </w:t>
            </w:r>
            <w:proofErr w:type="spellStart"/>
            <w:r w:rsidRPr="00A642D9">
              <w:rPr>
                <w:rFonts w:ascii="Times New Roman" w:eastAsia="Times New Roman" w:hAnsi="Times New Roman" w:cs="Times New Roman"/>
                <w:sz w:val="24"/>
                <w:szCs w:val="24"/>
                <w:bdr w:val="none" w:sz="0" w:space="0" w:color="auto" w:frame="1"/>
                <w:lang w:eastAsia="ru-RU"/>
              </w:rPr>
              <w:t>Инсценирование</w:t>
            </w:r>
            <w:proofErr w:type="spellEnd"/>
            <w:r w:rsidRPr="00A642D9">
              <w:rPr>
                <w:rFonts w:ascii="Times New Roman" w:eastAsia="Times New Roman" w:hAnsi="Times New Roman" w:cs="Times New Roman"/>
                <w:sz w:val="24"/>
                <w:szCs w:val="24"/>
                <w:bdr w:val="none" w:sz="0" w:space="0" w:color="auto" w:frame="1"/>
                <w:lang w:eastAsia="ru-RU"/>
              </w:rPr>
              <w:t xml:space="preserve"> сказок.</w:t>
            </w:r>
          </w:p>
          <w:p w:rsidR="00212C0C" w:rsidRPr="00A642D9" w:rsidRDefault="00212C0C" w:rsidP="00A642D9">
            <w:pPr>
              <w:jc w:val="both"/>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4. Логопедическая ритмика.</w:t>
            </w:r>
          </w:p>
        </w:tc>
      </w:tr>
      <w:tr w:rsidR="00A642D9" w:rsidRPr="00A642D9" w:rsidTr="0099608E">
        <w:tc>
          <w:tcPr>
            <w:cnfStyle w:val="001000000000" w:firstRow="0" w:lastRow="0" w:firstColumn="1" w:lastColumn="0" w:oddVBand="0" w:evenVBand="0" w:oddHBand="0" w:evenHBand="0" w:firstRowFirstColumn="0" w:firstRowLastColumn="0" w:lastRowFirstColumn="0" w:lastRowLastColumn="0"/>
            <w:tcW w:w="3256" w:type="dxa"/>
            <w:hideMark/>
          </w:tcPr>
          <w:p w:rsidR="00212C0C" w:rsidRPr="00A642D9" w:rsidRDefault="00212C0C" w:rsidP="00A642D9">
            <w:pPr>
              <w:jc w:val="both"/>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Обследование речевое</w:t>
            </w:r>
          </w:p>
        </w:tc>
        <w:tc>
          <w:tcPr>
            <w:tcW w:w="6095" w:type="dxa"/>
            <w:hideMark/>
          </w:tcPr>
          <w:p w:rsidR="00212C0C" w:rsidRPr="00A642D9" w:rsidRDefault="00212C0C" w:rsidP="00A642D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Диагностика моторных, просодических и фонетических  навыков.</w:t>
            </w:r>
          </w:p>
        </w:tc>
      </w:tr>
    </w:tbl>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Важным шагом к решению поставленных задач является взаимодействие с семьёй. Для проведения работы по повышению знаний родителей по вопросу влияния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на развитие детей с ОВЗ </w:t>
      </w:r>
      <w:r w:rsidR="0099608E" w:rsidRPr="00A642D9">
        <w:rPr>
          <w:rFonts w:ascii="Times New Roman" w:eastAsia="Times New Roman" w:hAnsi="Times New Roman" w:cs="Times New Roman"/>
          <w:sz w:val="24"/>
          <w:szCs w:val="24"/>
          <w:bdr w:val="none" w:sz="0" w:space="0" w:color="auto" w:frame="1"/>
          <w:lang w:eastAsia="ru-RU"/>
        </w:rPr>
        <w:t>было разработано</w:t>
      </w:r>
      <w:r w:rsidRPr="00A642D9">
        <w:rPr>
          <w:rFonts w:ascii="Times New Roman" w:eastAsia="Times New Roman" w:hAnsi="Times New Roman" w:cs="Times New Roman"/>
          <w:sz w:val="24"/>
          <w:szCs w:val="24"/>
          <w:bdr w:val="none" w:sz="0" w:space="0" w:color="auto" w:frame="1"/>
          <w:lang w:eastAsia="ru-RU"/>
        </w:rPr>
        <w:t xml:space="preserve"> перспективное </w:t>
      </w:r>
      <w:r w:rsidR="0099608E" w:rsidRPr="00A642D9">
        <w:rPr>
          <w:rFonts w:ascii="Times New Roman" w:eastAsia="Times New Roman" w:hAnsi="Times New Roman" w:cs="Times New Roman"/>
          <w:sz w:val="24"/>
          <w:szCs w:val="24"/>
          <w:bdr w:val="none" w:sz="0" w:space="0" w:color="auto" w:frame="1"/>
          <w:lang w:eastAsia="ru-RU"/>
        </w:rPr>
        <w:t>планирование, в</w:t>
      </w:r>
      <w:r w:rsidRPr="00A642D9">
        <w:rPr>
          <w:rFonts w:ascii="Times New Roman" w:eastAsia="Times New Roman" w:hAnsi="Times New Roman" w:cs="Times New Roman"/>
          <w:sz w:val="24"/>
          <w:szCs w:val="24"/>
          <w:bdr w:val="none" w:sz="0" w:space="0" w:color="auto" w:frame="1"/>
          <w:lang w:eastAsia="ru-RU"/>
        </w:rPr>
        <w:t xml:space="preserve"> котором отразилась система мероприятий по взаимодействию с семьёй по данной проблеме.</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 работе с родителями использовала следующие формы работы:</w:t>
      </w:r>
    </w:p>
    <w:p w:rsidR="00212C0C" w:rsidRPr="00A642D9" w:rsidRDefault="00212C0C" w:rsidP="0099608E">
      <w:pPr>
        <w:numPr>
          <w:ilvl w:val="0"/>
          <w:numId w:val="15"/>
        </w:numPr>
        <w:tabs>
          <w:tab w:val="clear" w:pos="1080"/>
        </w:tabs>
        <w:spacing w:after="0" w:line="240" w:lineRule="auto"/>
        <w:ind w:left="0" w:firstLine="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Беседа, анкетирование, тестирование: коллективные и индивидуальные. </w:t>
      </w:r>
    </w:p>
    <w:p w:rsidR="00212C0C" w:rsidRPr="00A642D9" w:rsidRDefault="00212C0C" w:rsidP="0099608E">
      <w:pPr>
        <w:numPr>
          <w:ilvl w:val="0"/>
          <w:numId w:val="15"/>
        </w:numPr>
        <w:tabs>
          <w:tab w:val="clear" w:pos="1080"/>
        </w:tabs>
        <w:spacing w:after="0" w:line="240" w:lineRule="auto"/>
        <w:ind w:left="0" w:firstLine="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Консультации: коллективные, индивидуальные, по заявке, тематические, оперативные. Данные формы работы преследуют цель информирования </w:t>
      </w:r>
    </w:p>
    <w:p w:rsidR="00212C0C" w:rsidRPr="00A642D9" w:rsidRDefault="00212C0C" w:rsidP="0099608E">
      <w:pPr>
        <w:numPr>
          <w:ilvl w:val="0"/>
          <w:numId w:val="15"/>
        </w:numPr>
        <w:tabs>
          <w:tab w:val="clear" w:pos="1080"/>
        </w:tabs>
        <w:spacing w:after="0" w:line="240" w:lineRule="auto"/>
        <w:ind w:left="0" w:firstLine="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Родительские собрания в форме: тренинга, «круглых столов» и семинаров практикумов.</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Построенная таким образом работа помогает привлечь родителей к данной проблеме, повысить их компетентность по вопросу использования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в работе с детьми и сделать их активными помощниками для реализации поставленных задач и получении положительных результатов коррекционно-развивающей работы.</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3этап – заключительный</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Цель</w:t>
      </w:r>
      <w:r w:rsidRPr="00A642D9">
        <w:rPr>
          <w:rFonts w:ascii="Times New Roman" w:eastAsia="Times New Roman" w:hAnsi="Times New Roman" w:cs="Times New Roman"/>
          <w:sz w:val="24"/>
          <w:szCs w:val="24"/>
          <w:bdr w:val="none" w:sz="0" w:space="0" w:color="auto" w:frame="1"/>
          <w:lang w:eastAsia="ru-RU"/>
        </w:rPr>
        <w:t xml:space="preserve">: обобщение и оценка результатов, анализ работы </w:t>
      </w:r>
      <w:proofErr w:type="gramStart"/>
      <w:r w:rsidRPr="00A642D9">
        <w:rPr>
          <w:rFonts w:ascii="Times New Roman" w:eastAsia="Times New Roman" w:hAnsi="Times New Roman" w:cs="Times New Roman"/>
          <w:sz w:val="24"/>
          <w:szCs w:val="24"/>
          <w:bdr w:val="none" w:sz="0" w:space="0" w:color="auto" w:frame="1"/>
          <w:lang w:eastAsia="ru-RU"/>
        </w:rPr>
        <w:t>и  прогнозирование</w:t>
      </w:r>
      <w:proofErr w:type="gramEnd"/>
      <w:r w:rsidRPr="00A642D9">
        <w:rPr>
          <w:rFonts w:ascii="Times New Roman" w:eastAsia="Times New Roman" w:hAnsi="Times New Roman" w:cs="Times New Roman"/>
          <w:sz w:val="24"/>
          <w:szCs w:val="24"/>
          <w:bdr w:val="none" w:sz="0" w:space="0" w:color="auto" w:frame="1"/>
          <w:lang w:eastAsia="ru-RU"/>
        </w:rPr>
        <w:t xml:space="preserve"> дальнейшей деятельности.</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Результаты работы для меня (учителя-логопеда):</w:t>
      </w:r>
    </w:p>
    <w:p w:rsidR="00212C0C" w:rsidRPr="00A642D9" w:rsidRDefault="00212C0C" w:rsidP="00A642D9">
      <w:pPr>
        <w:numPr>
          <w:ilvl w:val="0"/>
          <w:numId w:val="16"/>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сформирована нормативно-правовая базы по вопросам оздоровления дошкольников с ОВЗ;</w:t>
      </w:r>
    </w:p>
    <w:p w:rsidR="00212C0C" w:rsidRPr="00A642D9" w:rsidRDefault="00212C0C" w:rsidP="00A642D9">
      <w:pPr>
        <w:numPr>
          <w:ilvl w:val="0"/>
          <w:numId w:val="16"/>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внедрение научно-методических подходов к организации работы по сохранению здоровья детей, к созданию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здоровьесберегающего</w:t>
      </w:r>
      <w:proofErr w:type="spellEnd"/>
      <w:r w:rsidRPr="00A642D9">
        <w:rPr>
          <w:rFonts w:ascii="Times New Roman" w:eastAsia="Times New Roman" w:hAnsi="Times New Roman" w:cs="Times New Roman"/>
          <w:sz w:val="24"/>
          <w:szCs w:val="24"/>
          <w:bdr w:val="none" w:sz="0" w:space="0" w:color="auto" w:frame="1"/>
          <w:lang w:eastAsia="ru-RU"/>
        </w:rPr>
        <w:t xml:space="preserve"> образовательного пространства в ДОУ и семье;</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Результаты работы с детьми:</w:t>
      </w:r>
    </w:p>
    <w:p w:rsidR="00212C0C" w:rsidRPr="00A642D9" w:rsidRDefault="00212C0C" w:rsidP="00A642D9">
      <w:pPr>
        <w:numPr>
          <w:ilvl w:val="0"/>
          <w:numId w:val="17"/>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формирование у дошкольников основ </w:t>
      </w:r>
      <w:proofErr w:type="spellStart"/>
      <w:r w:rsidRPr="00A642D9">
        <w:rPr>
          <w:rFonts w:ascii="Times New Roman" w:eastAsia="Times New Roman" w:hAnsi="Times New Roman" w:cs="Times New Roman"/>
          <w:sz w:val="24"/>
          <w:szCs w:val="24"/>
          <w:bdr w:val="none" w:sz="0" w:space="0" w:color="auto" w:frame="1"/>
          <w:lang w:eastAsia="ru-RU"/>
        </w:rPr>
        <w:t>валеологического</w:t>
      </w:r>
      <w:proofErr w:type="spellEnd"/>
      <w:r w:rsidRPr="00A642D9">
        <w:rPr>
          <w:rFonts w:ascii="Times New Roman" w:eastAsia="Times New Roman" w:hAnsi="Times New Roman" w:cs="Times New Roman"/>
          <w:sz w:val="24"/>
          <w:szCs w:val="24"/>
          <w:bdr w:val="none" w:sz="0" w:space="0" w:color="auto" w:frame="1"/>
          <w:lang w:eastAsia="ru-RU"/>
        </w:rPr>
        <w:t xml:space="preserve"> сознания, потребности заботиться о своем здоровье;</w:t>
      </w:r>
    </w:p>
    <w:p w:rsidR="00212C0C" w:rsidRPr="00A642D9" w:rsidRDefault="00212C0C" w:rsidP="00A642D9">
      <w:pPr>
        <w:numPr>
          <w:ilvl w:val="0"/>
          <w:numId w:val="17"/>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улучшение соматических показателей здоровья дошкольников</w:t>
      </w:r>
    </w:p>
    <w:p w:rsidR="00212C0C" w:rsidRPr="00A642D9" w:rsidRDefault="00212C0C" w:rsidP="00A642D9">
      <w:pPr>
        <w:numPr>
          <w:ilvl w:val="0"/>
          <w:numId w:val="17"/>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Улучшение эмоционального состояния, что является основой для положительной социализации и развития детей.</w:t>
      </w:r>
    </w:p>
    <w:p w:rsidR="00212C0C" w:rsidRPr="00A642D9" w:rsidRDefault="00212C0C" w:rsidP="00A642D9">
      <w:pPr>
        <w:numPr>
          <w:ilvl w:val="0"/>
          <w:numId w:val="17"/>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Повышение уровня развития внимания, памяти и речи.</w:t>
      </w:r>
    </w:p>
    <w:p w:rsidR="00212C0C" w:rsidRPr="00A642D9" w:rsidRDefault="00212C0C" w:rsidP="0099608E">
      <w:pPr>
        <w:spacing w:after="0" w:line="240" w:lineRule="auto"/>
        <w:ind w:firstLine="708"/>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Результаты работы с родителями:</w:t>
      </w:r>
    </w:p>
    <w:p w:rsidR="00212C0C" w:rsidRPr="00A642D9" w:rsidRDefault="00212C0C" w:rsidP="00A642D9">
      <w:pPr>
        <w:numPr>
          <w:ilvl w:val="0"/>
          <w:numId w:val="18"/>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повышение компетентности родителей по данному вопросу;</w:t>
      </w:r>
    </w:p>
    <w:p w:rsidR="00212C0C" w:rsidRPr="00A642D9" w:rsidRDefault="00212C0C" w:rsidP="00A642D9">
      <w:pPr>
        <w:numPr>
          <w:ilvl w:val="0"/>
          <w:numId w:val="18"/>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активное сотрудничество с педагогом в вопросах оздоровления детей.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lastRenderedPageBreak/>
        <w:t>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Таким образом, рассмотрев множество приёмов и методов по </w:t>
      </w:r>
      <w:proofErr w:type="spellStart"/>
      <w:r w:rsidRPr="00A642D9">
        <w:rPr>
          <w:rFonts w:ascii="Times New Roman" w:eastAsia="Times New Roman" w:hAnsi="Times New Roman" w:cs="Times New Roman"/>
          <w:sz w:val="24"/>
          <w:szCs w:val="24"/>
          <w:bdr w:val="none" w:sz="0" w:space="0" w:color="auto" w:frame="1"/>
          <w:lang w:eastAsia="ru-RU"/>
        </w:rPr>
        <w:t>здоровьесбережению</w:t>
      </w:r>
      <w:proofErr w:type="spellEnd"/>
      <w:r w:rsidRPr="00A642D9">
        <w:rPr>
          <w:rFonts w:ascii="Times New Roman" w:eastAsia="Times New Roman" w:hAnsi="Times New Roman" w:cs="Times New Roman"/>
          <w:sz w:val="24"/>
          <w:szCs w:val="24"/>
          <w:bdr w:val="none" w:sz="0" w:space="0" w:color="auto" w:frame="1"/>
          <w:lang w:eastAsia="ru-RU"/>
        </w:rPr>
        <w:t xml:space="preserve"> и применению их в практической деятельности, можно сделать вывод, что использование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здоровьесберегающих</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технологий в коррекционной работе с дошкольниками даёт положительные результаты:</w:t>
      </w:r>
    </w:p>
    <w:p w:rsidR="00212C0C" w:rsidRPr="00A642D9" w:rsidRDefault="00212C0C" w:rsidP="00A642D9">
      <w:pPr>
        <w:numPr>
          <w:ilvl w:val="0"/>
          <w:numId w:val="1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снижение уровня заболеваемости;</w:t>
      </w:r>
    </w:p>
    <w:p w:rsidR="00212C0C" w:rsidRPr="00A642D9" w:rsidRDefault="00212C0C" w:rsidP="00A642D9">
      <w:pPr>
        <w:numPr>
          <w:ilvl w:val="0"/>
          <w:numId w:val="1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повышение работоспособности, выносливости;</w:t>
      </w:r>
    </w:p>
    <w:p w:rsidR="00212C0C" w:rsidRPr="00A642D9" w:rsidRDefault="00212C0C" w:rsidP="00A642D9">
      <w:pPr>
        <w:numPr>
          <w:ilvl w:val="0"/>
          <w:numId w:val="1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развитие психических процессов;</w:t>
      </w:r>
    </w:p>
    <w:p w:rsidR="00212C0C" w:rsidRPr="00A642D9" w:rsidRDefault="00212C0C" w:rsidP="00A642D9">
      <w:pPr>
        <w:numPr>
          <w:ilvl w:val="0"/>
          <w:numId w:val="1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улучшение зрения;</w:t>
      </w:r>
    </w:p>
    <w:p w:rsidR="00212C0C" w:rsidRPr="00A642D9" w:rsidRDefault="00212C0C" w:rsidP="00A642D9">
      <w:pPr>
        <w:numPr>
          <w:ilvl w:val="0"/>
          <w:numId w:val="1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формирование двигательных умений и навыков, правильной осанки;</w:t>
      </w:r>
    </w:p>
    <w:p w:rsidR="00212C0C" w:rsidRPr="00A642D9" w:rsidRDefault="00212C0C" w:rsidP="00A642D9">
      <w:pPr>
        <w:numPr>
          <w:ilvl w:val="0"/>
          <w:numId w:val="1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развитие общей и мелкой моторики;</w:t>
      </w:r>
    </w:p>
    <w:p w:rsidR="00212C0C" w:rsidRPr="00A642D9" w:rsidRDefault="00212C0C" w:rsidP="00A642D9">
      <w:pPr>
        <w:numPr>
          <w:ilvl w:val="0"/>
          <w:numId w:val="1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повышение речевой активности;</w:t>
      </w:r>
    </w:p>
    <w:p w:rsidR="00212C0C" w:rsidRPr="00A642D9" w:rsidRDefault="00212C0C" w:rsidP="00A642D9">
      <w:pPr>
        <w:numPr>
          <w:ilvl w:val="0"/>
          <w:numId w:val="1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увеличение уровня социальной адаптации.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Подводя итоги, я хотела бы ещё раз подчеркнуть, что здоровье – это главное жизненное благо. Только здоровый человек может быть свободным, радостным, счастливым.</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Список литературы</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numPr>
          <w:ilvl w:val="0"/>
          <w:numId w:val="20"/>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Т.Б. Буденная Логопедическая гимнастика Санкт – Петербург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«Детство – прогресс» 2001 год.</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М.Ю. </w:t>
      </w:r>
      <w:proofErr w:type="spellStart"/>
      <w:r w:rsidRPr="00A642D9">
        <w:rPr>
          <w:rFonts w:ascii="Times New Roman" w:eastAsia="Times New Roman" w:hAnsi="Times New Roman" w:cs="Times New Roman"/>
          <w:sz w:val="24"/>
          <w:szCs w:val="24"/>
          <w:bdr w:val="none" w:sz="0" w:space="0" w:color="auto" w:frame="1"/>
          <w:lang w:eastAsia="ru-RU"/>
        </w:rPr>
        <w:t>КартушинаЛогоритмические</w:t>
      </w:r>
      <w:proofErr w:type="spellEnd"/>
      <w:r w:rsidRPr="00A642D9">
        <w:rPr>
          <w:rFonts w:ascii="Times New Roman" w:eastAsia="Times New Roman" w:hAnsi="Times New Roman" w:cs="Times New Roman"/>
          <w:sz w:val="24"/>
          <w:szCs w:val="24"/>
          <w:bdr w:val="none" w:sz="0" w:space="0" w:color="auto" w:frame="1"/>
          <w:lang w:eastAsia="ru-RU"/>
        </w:rPr>
        <w:t xml:space="preserve"> занятия в детском саду. Москва «Сфера» 2003год.</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Е.А.Каралашвили</w:t>
      </w:r>
      <w:proofErr w:type="spellEnd"/>
      <w:r w:rsidRPr="00A642D9">
        <w:rPr>
          <w:rFonts w:ascii="Times New Roman" w:eastAsia="Times New Roman" w:hAnsi="Times New Roman" w:cs="Times New Roman"/>
          <w:sz w:val="24"/>
          <w:szCs w:val="24"/>
          <w:bdr w:val="none" w:sz="0" w:space="0" w:color="auto" w:frame="1"/>
          <w:lang w:eastAsia="ru-RU"/>
        </w:rPr>
        <w:t xml:space="preserve"> Физкультурная минутка. Динамические упражнения. Москва ТЦ </w:t>
      </w:r>
      <w:proofErr w:type="gramStart"/>
      <w:r w:rsidRPr="00A642D9">
        <w:rPr>
          <w:rFonts w:ascii="Times New Roman" w:eastAsia="Times New Roman" w:hAnsi="Times New Roman" w:cs="Times New Roman"/>
          <w:sz w:val="24"/>
          <w:szCs w:val="24"/>
          <w:bdr w:val="none" w:sz="0" w:space="0" w:color="auto" w:frame="1"/>
          <w:lang w:eastAsia="ru-RU"/>
        </w:rPr>
        <w:t>« Сфера</w:t>
      </w:r>
      <w:proofErr w:type="gramEnd"/>
      <w:r w:rsidRPr="00A642D9">
        <w:rPr>
          <w:rFonts w:ascii="Times New Roman" w:eastAsia="Times New Roman" w:hAnsi="Times New Roman" w:cs="Times New Roman"/>
          <w:sz w:val="24"/>
          <w:szCs w:val="24"/>
          <w:bdr w:val="none" w:sz="0" w:space="0" w:color="auto" w:frame="1"/>
          <w:lang w:eastAsia="ru-RU"/>
        </w:rPr>
        <w:t>» 2001 год.</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С.В. Коноваленко Развитие познавательной деятельности у детей. Москва Гном – Пресс, Новая школа 1998 года</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Е.Н. </w:t>
      </w:r>
      <w:proofErr w:type="spellStart"/>
      <w:r w:rsidRPr="00A642D9">
        <w:rPr>
          <w:rFonts w:ascii="Times New Roman" w:eastAsia="Times New Roman" w:hAnsi="Times New Roman" w:cs="Times New Roman"/>
          <w:sz w:val="24"/>
          <w:szCs w:val="24"/>
          <w:bdr w:val="none" w:sz="0" w:space="0" w:color="auto" w:frame="1"/>
          <w:lang w:eastAsia="ru-RU"/>
        </w:rPr>
        <w:t>Краузе</w:t>
      </w:r>
      <w:proofErr w:type="spellEnd"/>
      <w:r w:rsidRPr="00A642D9">
        <w:rPr>
          <w:rFonts w:ascii="Times New Roman" w:eastAsia="Times New Roman" w:hAnsi="Times New Roman" w:cs="Times New Roman"/>
          <w:sz w:val="24"/>
          <w:szCs w:val="24"/>
          <w:bdr w:val="none" w:sz="0" w:space="0" w:color="auto" w:frame="1"/>
          <w:lang w:eastAsia="ru-RU"/>
        </w:rPr>
        <w:t xml:space="preserve"> Логопедический массаж и </w:t>
      </w:r>
      <w:proofErr w:type="spellStart"/>
      <w:r w:rsidRPr="00A642D9">
        <w:rPr>
          <w:rFonts w:ascii="Times New Roman" w:eastAsia="Times New Roman" w:hAnsi="Times New Roman" w:cs="Times New Roman"/>
          <w:sz w:val="24"/>
          <w:szCs w:val="24"/>
          <w:bdr w:val="none" w:sz="0" w:space="0" w:color="auto" w:frame="1"/>
          <w:lang w:eastAsia="ru-RU"/>
        </w:rPr>
        <w:t>артикуляционнаягинмстика</w:t>
      </w:r>
      <w:proofErr w:type="spellEnd"/>
      <w:r w:rsidRPr="00A642D9">
        <w:rPr>
          <w:rFonts w:ascii="Times New Roman" w:eastAsia="Times New Roman" w:hAnsi="Times New Roman" w:cs="Times New Roman"/>
          <w:sz w:val="24"/>
          <w:szCs w:val="24"/>
          <w:bdr w:val="none" w:sz="0" w:space="0" w:color="auto" w:frame="1"/>
          <w:lang w:eastAsia="ru-RU"/>
        </w:rPr>
        <w:t>. СПб: Корона 2004год.</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О.В. </w:t>
      </w:r>
      <w:proofErr w:type="spellStart"/>
      <w:r w:rsidRPr="00A642D9">
        <w:rPr>
          <w:rFonts w:ascii="Times New Roman" w:eastAsia="Times New Roman" w:hAnsi="Times New Roman" w:cs="Times New Roman"/>
          <w:sz w:val="24"/>
          <w:szCs w:val="24"/>
          <w:bdr w:val="none" w:sz="0" w:space="0" w:color="auto" w:frame="1"/>
          <w:lang w:eastAsia="ru-RU"/>
        </w:rPr>
        <w:t>Узорова</w:t>
      </w:r>
      <w:proofErr w:type="spellEnd"/>
      <w:r w:rsidRPr="00A642D9">
        <w:rPr>
          <w:rFonts w:ascii="Times New Roman" w:eastAsia="Times New Roman" w:hAnsi="Times New Roman" w:cs="Times New Roman"/>
          <w:sz w:val="24"/>
          <w:szCs w:val="24"/>
          <w:bdr w:val="none" w:sz="0" w:space="0" w:color="auto" w:frame="1"/>
          <w:lang w:eastAsia="ru-RU"/>
        </w:rPr>
        <w:t xml:space="preserve"> Е.А. Нефедова Физкультурные минутки Москва ООО </w:t>
      </w:r>
      <w:proofErr w:type="gramStart"/>
      <w:r w:rsidRPr="00A642D9">
        <w:rPr>
          <w:rFonts w:ascii="Times New Roman" w:eastAsia="Times New Roman" w:hAnsi="Times New Roman" w:cs="Times New Roman"/>
          <w:sz w:val="24"/>
          <w:szCs w:val="24"/>
          <w:bdr w:val="none" w:sz="0" w:space="0" w:color="auto" w:frame="1"/>
          <w:lang w:eastAsia="ru-RU"/>
        </w:rPr>
        <w:t>« Издательство</w:t>
      </w:r>
      <w:proofErr w:type="gramEnd"/>
      <w:r w:rsidRPr="00A642D9">
        <w:rPr>
          <w:rFonts w:ascii="Times New Roman" w:eastAsia="Times New Roman" w:hAnsi="Times New Roman" w:cs="Times New Roman"/>
          <w:sz w:val="24"/>
          <w:szCs w:val="24"/>
          <w:bdr w:val="none" w:sz="0" w:space="0" w:color="auto" w:frame="1"/>
          <w:lang w:eastAsia="ru-RU"/>
        </w:rPr>
        <w:t xml:space="preserve"> </w:t>
      </w:r>
      <w:proofErr w:type="spellStart"/>
      <w:r w:rsidRPr="00A642D9">
        <w:rPr>
          <w:rFonts w:ascii="Times New Roman" w:eastAsia="Times New Roman" w:hAnsi="Times New Roman" w:cs="Times New Roman"/>
          <w:sz w:val="24"/>
          <w:szCs w:val="24"/>
          <w:bdr w:val="none" w:sz="0" w:space="0" w:color="auto" w:frame="1"/>
          <w:lang w:eastAsia="ru-RU"/>
        </w:rPr>
        <w:t>Астрель</w:t>
      </w:r>
      <w:proofErr w:type="spellEnd"/>
      <w:r w:rsidRPr="00A642D9">
        <w:rPr>
          <w:rFonts w:ascii="Times New Roman" w:eastAsia="Times New Roman" w:hAnsi="Times New Roman" w:cs="Times New Roman"/>
          <w:sz w:val="24"/>
          <w:szCs w:val="24"/>
          <w:bdr w:val="none" w:sz="0" w:space="0" w:color="auto" w:frame="1"/>
          <w:lang w:eastAsia="ru-RU"/>
        </w:rPr>
        <w:t>», ООО « Издательство АСТ», ЗАО НПП « Ермак»2004 год.</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Т.Е Филичева Н.А. </w:t>
      </w:r>
      <w:proofErr w:type="spellStart"/>
      <w:r w:rsidRPr="00A642D9">
        <w:rPr>
          <w:rFonts w:ascii="Times New Roman" w:eastAsia="Times New Roman" w:hAnsi="Times New Roman" w:cs="Times New Roman"/>
          <w:sz w:val="24"/>
          <w:szCs w:val="24"/>
          <w:bdr w:val="none" w:sz="0" w:space="0" w:color="auto" w:frame="1"/>
          <w:lang w:eastAsia="ru-RU"/>
        </w:rPr>
        <w:t>Чевелева</w:t>
      </w:r>
      <w:proofErr w:type="spellEnd"/>
      <w:r w:rsidRPr="00A642D9">
        <w:rPr>
          <w:rFonts w:ascii="Times New Roman" w:eastAsia="Times New Roman" w:hAnsi="Times New Roman" w:cs="Times New Roman"/>
          <w:sz w:val="24"/>
          <w:szCs w:val="24"/>
          <w:bdr w:val="none" w:sz="0" w:space="0" w:color="auto" w:frame="1"/>
          <w:lang w:eastAsia="ru-RU"/>
        </w:rPr>
        <w:t xml:space="preserve"> Г.В. Чиркина Основы логопедии – Москва Просвещение 1989 </w:t>
      </w:r>
      <w:proofErr w:type="gramStart"/>
      <w:r w:rsidRPr="00A642D9">
        <w:rPr>
          <w:rFonts w:ascii="Times New Roman" w:eastAsia="Times New Roman" w:hAnsi="Times New Roman" w:cs="Times New Roman"/>
          <w:sz w:val="24"/>
          <w:szCs w:val="24"/>
          <w:bdr w:val="none" w:sz="0" w:space="0" w:color="auto" w:frame="1"/>
          <w:lang w:eastAsia="ru-RU"/>
        </w:rPr>
        <w:t>год .</w:t>
      </w:r>
      <w:proofErr w:type="gramEnd"/>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Е.Л. </w:t>
      </w:r>
      <w:proofErr w:type="spellStart"/>
      <w:r w:rsidRPr="00A642D9">
        <w:rPr>
          <w:rFonts w:ascii="Times New Roman" w:eastAsia="Times New Roman" w:hAnsi="Times New Roman" w:cs="Times New Roman"/>
          <w:sz w:val="24"/>
          <w:szCs w:val="24"/>
          <w:bdr w:val="none" w:sz="0" w:space="0" w:color="auto" w:frame="1"/>
          <w:lang w:eastAsia="ru-RU"/>
        </w:rPr>
        <w:t>Набойкина</w:t>
      </w:r>
      <w:proofErr w:type="spellEnd"/>
      <w:r w:rsidRPr="00A642D9">
        <w:rPr>
          <w:rFonts w:ascii="Times New Roman" w:eastAsia="Times New Roman" w:hAnsi="Times New Roman" w:cs="Times New Roman"/>
          <w:sz w:val="24"/>
          <w:szCs w:val="24"/>
          <w:bdr w:val="none" w:sz="0" w:space="0" w:color="auto" w:frame="1"/>
          <w:lang w:eastAsia="ru-RU"/>
        </w:rPr>
        <w:t xml:space="preserve"> Сказки и игры с </w:t>
      </w:r>
      <w:proofErr w:type="gramStart"/>
      <w:r w:rsidRPr="00A642D9">
        <w:rPr>
          <w:rFonts w:ascii="Times New Roman" w:eastAsia="Times New Roman" w:hAnsi="Times New Roman" w:cs="Times New Roman"/>
          <w:sz w:val="24"/>
          <w:szCs w:val="24"/>
          <w:bdr w:val="none" w:sz="0" w:space="0" w:color="auto" w:frame="1"/>
          <w:lang w:eastAsia="ru-RU"/>
        </w:rPr>
        <w:t>« особым</w:t>
      </w:r>
      <w:proofErr w:type="gramEnd"/>
      <w:r w:rsidRPr="00A642D9">
        <w:rPr>
          <w:rFonts w:ascii="Times New Roman" w:eastAsia="Times New Roman" w:hAnsi="Times New Roman" w:cs="Times New Roman"/>
          <w:sz w:val="24"/>
          <w:szCs w:val="24"/>
          <w:bdr w:val="none" w:sz="0" w:space="0" w:color="auto" w:frame="1"/>
          <w:lang w:eastAsia="ru-RU"/>
        </w:rPr>
        <w:t>» ребенком. СПб. 2003 год.</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Е.А. </w:t>
      </w:r>
      <w:proofErr w:type="spellStart"/>
      <w:r w:rsidRPr="00A642D9">
        <w:rPr>
          <w:rFonts w:ascii="Times New Roman" w:eastAsia="Times New Roman" w:hAnsi="Times New Roman" w:cs="Times New Roman"/>
          <w:sz w:val="24"/>
          <w:szCs w:val="24"/>
          <w:bdr w:val="none" w:sz="0" w:space="0" w:color="auto" w:frame="1"/>
          <w:lang w:eastAsia="ru-RU"/>
        </w:rPr>
        <w:t>АлябьеваПсихогимнастика</w:t>
      </w:r>
      <w:proofErr w:type="spellEnd"/>
      <w:r w:rsidRPr="00A642D9">
        <w:rPr>
          <w:rFonts w:ascii="Times New Roman" w:eastAsia="Times New Roman" w:hAnsi="Times New Roman" w:cs="Times New Roman"/>
          <w:sz w:val="24"/>
          <w:szCs w:val="24"/>
          <w:bdr w:val="none" w:sz="0" w:space="0" w:color="auto" w:frame="1"/>
          <w:lang w:eastAsia="ru-RU"/>
        </w:rPr>
        <w:t xml:space="preserve"> в детском саду. Москва 2003 год.</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Е.А. </w:t>
      </w:r>
      <w:proofErr w:type="spellStart"/>
      <w:r w:rsidRPr="00A642D9">
        <w:rPr>
          <w:rFonts w:ascii="Times New Roman" w:eastAsia="Times New Roman" w:hAnsi="Times New Roman" w:cs="Times New Roman"/>
          <w:sz w:val="24"/>
          <w:szCs w:val="24"/>
          <w:bdr w:val="none" w:sz="0" w:space="0" w:color="auto" w:frame="1"/>
          <w:lang w:eastAsia="ru-RU"/>
        </w:rPr>
        <w:t>Алябьева</w:t>
      </w:r>
      <w:proofErr w:type="spellEnd"/>
      <w:r w:rsidRPr="00A642D9">
        <w:rPr>
          <w:rFonts w:ascii="Times New Roman" w:eastAsia="Times New Roman" w:hAnsi="Times New Roman" w:cs="Times New Roman"/>
          <w:sz w:val="24"/>
          <w:szCs w:val="24"/>
          <w:bdr w:val="none" w:sz="0" w:space="0" w:color="auto" w:frame="1"/>
          <w:lang w:eastAsia="ru-RU"/>
        </w:rPr>
        <w:t xml:space="preserve"> Развитие воображения и речи детей 4-7 лет Москва 2005 год.</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М.Ю. </w:t>
      </w:r>
      <w:proofErr w:type="spellStart"/>
      <w:r w:rsidRPr="00A642D9">
        <w:rPr>
          <w:rFonts w:ascii="Times New Roman" w:eastAsia="Times New Roman" w:hAnsi="Times New Roman" w:cs="Times New Roman"/>
          <w:sz w:val="24"/>
          <w:szCs w:val="24"/>
          <w:bdr w:val="none" w:sz="0" w:space="0" w:color="auto" w:frame="1"/>
          <w:lang w:eastAsia="ru-RU"/>
        </w:rPr>
        <w:t>Картушина</w:t>
      </w:r>
      <w:proofErr w:type="spellEnd"/>
      <w:r w:rsidRPr="00A642D9">
        <w:rPr>
          <w:rFonts w:ascii="Times New Roman" w:eastAsia="Times New Roman" w:hAnsi="Times New Roman" w:cs="Times New Roman"/>
          <w:sz w:val="24"/>
          <w:szCs w:val="24"/>
          <w:bdr w:val="none" w:sz="0" w:space="0" w:color="auto" w:frame="1"/>
          <w:lang w:eastAsia="ru-RU"/>
        </w:rPr>
        <w:t xml:space="preserve"> Быть здоровыми хотим Москва 2004 год</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Гаврючина</w:t>
      </w:r>
      <w:proofErr w:type="spellEnd"/>
      <w:r w:rsidRPr="00A642D9">
        <w:rPr>
          <w:rFonts w:ascii="Times New Roman" w:eastAsia="Times New Roman" w:hAnsi="Times New Roman" w:cs="Times New Roman"/>
          <w:sz w:val="24"/>
          <w:szCs w:val="24"/>
          <w:bdr w:val="none" w:sz="0" w:space="0" w:color="auto" w:frame="1"/>
          <w:lang w:eastAsia="ru-RU"/>
        </w:rPr>
        <w:t xml:space="preserve"> Л.В.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Здоровьесберегающие</w:t>
      </w:r>
      <w:proofErr w:type="spellEnd"/>
      <w:r w:rsidRPr="00A642D9">
        <w:rPr>
          <w:rFonts w:ascii="Times New Roman" w:eastAsia="Times New Roman" w:hAnsi="Times New Roman" w:cs="Times New Roman"/>
          <w:sz w:val="24"/>
          <w:szCs w:val="24"/>
          <w:bdr w:val="none" w:sz="0" w:space="0" w:color="auto" w:frame="1"/>
          <w:lang w:eastAsia="ru-RU"/>
        </w:rPr>
        <w:t xml:space="preserve"> технологии в ДОУ. – М.: И.Ц. Сфера, 2007</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proofErr w:type="gramStart"/>
      <w:r w:rsidRPr="00A642D9">
        <w:rPr>
          <w:rFonts w:ascii="Times New Roman" w:eastAsia="Times New Roman" w:hAnsi="Times New Roman" w:cs="Times New Roman"/>
          <w:sz w:val="24"/>
          <w:szCs w:val="24"/>
          <w:bdr w:val="none" w:sz="0" w:space="0" w:color="auto" w:frame="1"/>
          <w:lang w:eastAsia="ru-RU"/>
        </w:rPr>
        <w:t>П.Деннисон</w:t>
      </w:r>
      <w:proofErr w:type="spellEnd"/>
      <w:r w:rsidRPr="00A642D9">
        <w:rPr>
          <w:rFonts w:ascii="Times New Roman" w:eastAsia="Times New Roman" w:hAnsi="Times New Roman" w:cs="Times New Roman"/>
          <w:sz w:val="24"/>
          <w:szCs w:val="24"/>
          <w:bdr w:val="none" w:sz="0" w:space="0" w:color="auto" w:frame="1"/>
          <w:lang w:eastAsia="ru-RU"/>
        </w:rPr>
        <w:t xml:space="preserve"> .</w:t>
      </w:r>
      <w:proofErr w:type="gramEnd"/>
      <w:r w:rsidRPr="00A642D9">
        <w:rPr>
          <w:rFonts w:ascii="Times New Roman" w:eastAsia="Times New Roman" w:hAnsi="Times New Roman" w:cs="Times New Roman"/>
          <w:sz w:val="24"/>
          <w:szCs w:val="24"/>
          <w:bdr w:val="none" w:sz="0" w:space="0" w:color="auto" w:frame="1"/>
          <w:lang w:eastAsia="ru-RU"/>
        </w:rPr>
        <w:t xml:space="preserve">, </w:t>
      </w:r>
      <w:proofErr w:type="spellStart"/>
      <w:r w:rsidRPr="00A642D9">
        <w:rPr>
          <w:rFonts w:ascii="Times New Roman" w:eastAsia="Times New Roman" w:hAnsi="Times New Roman" w:cs="Times New Roman"/>
          <w:sz w:val="24"/>
          <w:szCs w:val="24"/>
          <w:bdr w:val="none" w:sz="0" w:space="0" w:color="auto" w:frame="1"/>
          <w:lang w:eastAsia="ru-RU"/>
        </w:rPr>
        <w:t>Г.Деннисон</w:t>
      </w:r>
      <w:proofErr w:type="spellEnd"/>
      <w:r w:rsidRPr="00A642D9">
        <w:rPr>
          <w:rFonts w:ascii="Times New Roman" w:eastAsia="Times New Roman" w:hAnsi="Times New Roman" w:cs="Times New Roman"/>
          <w:sz w:val="24"/>
          <w:szCs w:val="24"/>
          <w:bdr w:val="none" w:sz="0" w:space="0" w:color="auto" w:frame="1"/>
          <w:lang w:eastAsia="ru-RU"/>
        </w:rPr>
        <w:t xml:space="preserve"> Гимнастика для развития умственных возможностей «</w:t>
      </w:r>
      <w:proofErr w:type="spellStart"/>
      <w:r w:rsidRPr="00A642D9">
        <w:rPr>
          <w:rFonts w:ascii="Times New Roman" w:eastAsia="Times New Roman" w:hAnsi="Times New Roman" w:cs="Times New Roman"/>
          <w:sz w:val="24"/>
          <w:szCs w:val="24"/>
          <w:bdr w:val="none" w:sz="0" w:space="0" w:color="auto" w:frame="1"/>
          <w:lang w:eastAsia="ru-RU"/>
        </w:rPr>
        <w:t>Брейн</w:t>
      </w:r>
      <w:proofErr w:type="spellEnd"/>
      <w:r w:rsidRPr="00A642D9">
        <w:rPr>
          <w:rFonts w:ascii="Times New Roman" w:eastAsia="Times New Roman" w:hAnsi="Times New Roman" w:cs="Times New Roman"/>
          <w:sz w:val="24"/>
          <w:szCs w:val="24"/>
          <w:bdr w:val="none" w:sz="0" w:space="0" w:color="auto" w:frame="1"/>
          <w:lang w:eastAsia="ru-RU"/>
        </w:rPr>
        <w:t xml:space="preserve"> Джим» /перевод с английского А.В. Малушиной. М.: Изд-во </w:t>
      </w:r>
      <w:proofErr w:type="spellStart"/>
      <w:r w:rsidRPr="00A642D9">
        <w:rPr>
          <w:rFonts w:ascii="Times New Roman" w:eastAsia="Times New Roman" w:hAnsi="Times New Roman" w:cs="Times New Roman"/>
          <w:sz w:val="24"/>
          <w:szCs w:val="24"/>
          <w:bdr w:val="none" w:sz="0" w:space="0" w:color="auto" w:frame="1"/>
          <w:lang w:eastAsia="ru-RU"/>
        </w:rPr>
        <w:t>Рос.откр</w:t>
      </w:r>
      <w:proofErr w:type="spellEnd"/>
      <w:r w:rsidRPr="00A642D9">
        <w:rPr>
          <w:rFonts w:ascii="Times New Roman" w:eastAsia="Times New Roman" w:hAnsi="Times New Roman" w:cs="Times New Roman"/>
          <w:sz w:val="24"/>
          <w:szCs w:val="24"/>
          <w:bdr w:val="none" w:sz="0" w:space="0" w:color="auto" w:frame="1"/>
          <w:lang w:eastAsia="ru-RU"/>
        </w:rPr>
        <w:t>. ун-та, 1992 </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Е.А.Дьякова</w:t>
      </w:r>
      <w:r w:rsidRPr="00A642D9">
        <w:rPr>
          <w:rFonts w:ascii="Times New Roman" w:eastAsia="Times New Roman" w:hAnsi="Times New Roman" w:cs="Times New Roman"/>
          <w:b/>
          <w:bCs/>
          <w:sz w:val="24"/>
          <w:szCs w:val="24"/>
          <w:lang w:eastAsia="ru-RU"/>
        </w:rPr>
        <w:t>.</w:t>
      </w:r>
      <w:r w:rsidRPr="00A642D9">
        <w:rPr>
          <w:rFonts w:ascii="Times New Roman" w:eastAsia="Times New Roman" w:hAnsi="Times New Roman" w:cs="Times New Roman"/>
          <w:sz w:val="24"/>
          <w:szCs w:val="24"/>
          <w:bdr w:val="none" w:sz="0" w:space="0" w:color="auto" w:frame="1"/>
          <w:lang w:eastAsia="ru-RU"/>
        </w:rPr>
        <w:t>Логопедический</w:t>
      </w:r>
      <w:proofErr w:type="spellEnd"/>
      <w:r w:rsidRPr="00A642D9">
        <w:rPr>
          <w:rFonts w:ascii="Times New Roman" w:eastAsia="Times New Roman" w:hAnsi="Times New Roman" w:cs="Times New Roman"/>
          <w:sz w:val="24"/>
          <w:szCs w:val="24"/>
          <w:bdr w:val="none" w:sz="0" w:space="0" w:color="auto" w:frame="1"/>
          <w:lang w:eastAsia="ru-RU"/>
        </w:rPr>
        <w:t xml:space="preserve"> </w:t>
      </w:r>
      <w:proofErr w:type="gramStart"/>
      <w:r w:rsidRPr="00A642D9">
        <w:rPr>
          <w:rFonts w:ascii="Times New Roman" w:eastAsia="Times New Roman" w:hAnsi="Times New Roman" w:cs="Times New Roman"/>
          <w:sz w:val="24"/>
          <w:szCs w:val="24"/>
          <w:bdr w:val="none" w:sz="0" w:space="0" w:color="auto" w:frame="1"/>
          <w:lang w:eastAsia="ru-RU"/>
        </w:rPr>
        <w:t>массаж.-</w:t>
      </w:r>
      <w:proofErr w:type="gramEnd"/>
      <w:r w:rsidRPr="00A642D9">
        <w:rPr>
          <w:rFonts w:ascii="Times New Roman" w:eastAsia="Times New Roman" w:hAnsi="Times New Roman" w:cs="Times New Roman"/>
          <w:sz w:val="24"/>
          <w:szCs w:val="24"/>
          <w:bdr w:val="none" w:sz="0" w:space="0" w:color="auto" w:frame="1"/>
          <w:lang w:eastAsia="ru-RU"/>
        </w:rPr>
        <w:t xml:space="preserve"> М., 2004 </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Е.А.Каралашвили</w:t>
      </w:r>
      <w:proofErr w:type="spellEnd"/>
      <w:r w:rsidRPr="00A642D9">
        <w:rPr>
          <w:rFonts w:ascii="Times New Roman" w:eastAsia="Times New Roman" w:hAnsi="Times New Roman" w:cs="Times New Roman"/>
          <w:sz w:val="24"/>
          <w:szCs w:val="24"/>
          <w:bdr w:val="none" w:sz="0" w:space="0" w:color="auto" w:frame="1"/>
          <w:lang w:eastAsia="ru-RU"/>
        </w:rPr>
        <w:t>, Физкультурная минутка. Динамические упражнения. – М.: ТЦ «Сфера», 2001</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proofErr w:type="gramStart"/>
      <w:r w:rsidRPr="00A642D9">
        <w:rPr>
          <w:rFonts w:ascii="Times New Roman" w:eastAsia="Times New Roman" w:hAnsi="Times New Roman" w:cs="Times New Roman"/>
          <w:sz w:val="24"/>
          <w:szCs w:val="24"/>
          <w:bdr w:val="none" w:sz="0" w:space="0" w:color="auto" w:frame="1"/>
          <w:lang w:eastAsia="ru-RU"/>
        </w:rPr>
        <w:t>Е.Л..Ковалева</w:t>
      </w:r>
      <w:proofErr w:type="spellEnd"/>
      <w:r w:rsidRPr="00A642D9">
        <w:rPr>
          <w:rFonts w:ascii="Times New Roman" w:eastAsia="Times New Roman" w:hAnsi="Times New Roman" w:cs="Times New Roman"/>
          <w:sz w:val="24"/>
          <w:szCs w:val="24"/>
          <w:bdr w:val="none" w:sz="0" w:space="0" w:color="auto" w:frame="1"/>
          <w:lang w:eastAsia="ru-RU"/>
        </w:rPr>
        <w:t xml:space="preserve"> .</w:t>
      </w:r>
      <w:proofErr w:type="gramEnd"/>
      <w:r w:rsidRPr="00A642D9">
        <w:rPr>
          <w:rFonts w:ascii="Times New Roman" w:eastAsia="Times New Roman" w:hAnsi="Times New Roman" w:cs="Times New Roman"/>
          <w:sz w:val="24"/>
          <w:szCs w:val="24"/>
          <w:bdr w:val="none" w:sz="0" w:space="0" w:color="auto" w:frame="1"/>
          <w:lang w:eastAsia="ru-RU"/>
        </w:rPr>
        <w:t xml:space="preserve">, Ю.И. Остапенко Учиться легко и весело. Практическое пособие по </w:t>
      </w:r>
      <w:proofErr w:type="spellStart"/>
      <w:r w:rsidRPr="00A642D9">
        <w:rPr>
          <w:rFonts w:ascii="Times New Roman" w:eastAsia="Times New Roman" w:hAnsi="Times New Roman" w:cs="Times New Roman"/>
          <w:sz w:val="24"/>
          <w:szCs w:val="24"/>
          <w:bdr w:val="none" w:sz="0" w:space="0" w:color="auto" w:frame="1"/>
          <w:lang w:eastAsia="ru-RU"/>
        </w:rPr>
        <w:t>образовательнойкинесиологии</w:t>
      </w:r>
      <w:proofErr w:type="spellEnd"/>
      <w:r w:rsidRPr="00A642D9">
        <w:rPr>
          <w:rFonts w:ascii="Times New Roman" w:eastAsia="Times New Roman" w:hAnsi="Times New Roman" w:cs="Times New Roman"/>
          <w:sz w:val="24"/>
          <w:szCs w:val="24"/>
          <w:bdr w:val="none" w:sz="0" w:space="0" w:color="auto" w:frame="1"/>
          <w:lang w:eastAsia="ru-RU"/>
        </w:rPr>
        <w:t>. – Волгоград «Перемена», 1996г.</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В.В. </w:t>
      </w:r>
      <w:proofErr w:type="spellStart"/>
      <w:proofErr w:type="gramStart"/>
      <w:r w:rsidRPr="00A642D9">
        <w:rPr>
          <w:rFonts w:ascii="Times New Roman" w:eastAsia="Times New Roman" w:hAnsi="Times New Roman" w:cs="Times New Roman"/>
          <w:sz w:val="24"/>
          <w:szCs w:val="24"/>
          <w:bdr w:val="none" w:sz="0" w:space="0" w:color="auto" w:frame="1"/>
          <w:lang w:eastAsia="ru-RU"/>
        </w:rPr>
        <w:t>Нищева</w:t>
      </w:r>
      <w:proofErr w:type="spellEnd"/>
      <w:r w:rsidRPr="00A642D9">
        <w:rPr>
          <w:rFonts w:ascii="Times New Roman" w:eastAsia="Times New Roman" w:hAnsi="Times New Roman" w:cs="Times New Roman"/>
          <w:sz w:val="24"/>
          <w:szCs w:val="24"/>
          <w:bdr w:val="none" w:sz="0" w:space="0" w:color="auto" w:frame="1"/>
          <w:lang w:eastAsia="ru-RU"/>
        </w:rPr>
        <w:t xml:space="preserve"> .</w:t>
      </w:r>
      <w:proofErr w:type="gramEnd"/>
      <w:r w:rsidRPr="00A642D9">
        <w:rPr>
          <w:rFonts w:ascii="Times New Roman" w:eastAsia="Times New Roman" w:hAnsi="Times New Roman" w:cs="Times New Roman"/>
          <w:sz w:val="24"/>
          <w:szCs w:val="24"/>
          <w:bdr w:val="none" w:sz="0" w:space="0" w:color="auto" w:frame="1"/>
          <w:lang w:eastAsia="ru-RU"/>
        </w:rPr>
        <w:t xml:space="preserve"> Система коррекционной работы. – СПб.: Детство Пресс, 2001 </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proofErr w:type="gramStart"/>
      <w:r w:rsidRPr="00A642D9">
        <w:rPr>
          <w:rFonts w:ascii="Times New Roman" w:eastAsia="Times New Roman" w:hAnsi="Times New Roman" w:cs="Times New Roman"/>
          <w:sz w:val="24"/>
          <w:szCs w:val="24"/>
          <w:bdr w:val="none" w:sz="0" w:space="0" w:color="auto" w:frame="1"/>
          <w:lang w:eastAsia="ru-RU"/>
        </w:rPr>
        <w:t>Е.Л.Новикова</w:t>
      </w:r>
      <w:proofErr w:type="spellEnd"/>
      <w:r w:rsidRPr="00A642D9">
        <w:rPr>
          <w:rFonts w:ascii="Times New Roman" w:eastAsia="Times New Roman" w:hAnsi="Times New Roman" w:cs="Times New Roman"/>
          <w:sz w:val="24"/>
          <w:szCs w:val="24"/>
          <w:bdr w:val="none" w:sz="0" w:space="0" w:color="auto" w:frame="1"/>
          <w:lang w:eastAsia="ru-RU"/>
        </w:rPr>
        <w:t xml:space="preserve">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Здоровьесберегающая</w:t>
      </w:r>
      <w:proofErr w:type="spellEnd"/>
      <w:proofErr w:type="gramEnd"/>
      <w:r w:rsidRPr="00A642D9">
        <w:rPr>
          <w:rFonts w:ascii="Times New Roman" w:eastAsia="Times New Roman" w:hAnsi="Times New Roman" w:cs="Times New Roman"/>
          <w:sz w:val="24"/>
          <w:szCs w:val="24"/>
          <w:bdr w:val="none" w:sz="0" w:space="0" w:color="auto" w:frame="1"/>
          <w:lang w:eastAsia="ru-RU"/>
        </w:rPr>
        <w:t xml:space="preserve"> направленность в развитии речевой деятельности дошкольников. – М., 1999. </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proofErr w:type="gramStart"/>
      <w:r w:rsidRPr="00A642D9">
        <w:rPr>
          <w:rFonts w:ascii="Times New Roman" w:eastAsia="Times New Roman" w:hAnsi="Times New Roman" w:cs="Times New Roman"/>
          <w:sz w:val="24"/>
          <w:szCs w:val="24"/>
          <w:bdr w:val="none" w:sz="0" w:space="0" w:color="auto" w:frame="1"/>
          <w:lang w:eastAsia="ru-RU"/>
        </w:rPr>
        <w:t>Е.Л.Новикова</w:t>
      </w:r>
      <w:proofErr w:type="spellEnd"/>
      <w:r w:rsidRPr="00A642D9">
        <w:rPr>
          <w:rFonts w:ascii="Times New Roman" w:eastAsia="Times New Roman" w:hAnsi="Times New Roman" w:cs="Times New Roman"/>
          <w:sz w:val="24"/>
          <w:szCs w:val="24"/>
          <w:bdr w:val="none" w:sz="0" w:space="0" w:color="auto" w:frame="1"/>
          <w:lang w:eastAsia="ru-RU"/>
        </w:rPr>
        <w:t xml:space="preserve"> .</w:t>
      </w:r>
      <w:proofErr w:type="spellStart"/>
      <w:r w:rsidRPr="00A642D9">
        <w:rPr>
          <w:rFonts w:ascii="Times New Roman" w:eastAsia="Times New Roman" w:hAnsi="Times New Roman" w:cs="Times New Roman"/>
          <w:sz w:val="24"/>
          <w:szCs w:val="24"/>
          <w:bdr w:val="none" w:sz="0" w:space="0" w:color="auto" w:frame="1"/>
          <w:lang w:eastAsia="ru-RU"/>
        </w:rPr>
        <w:t>Здоровьесберегающая</w:t>
      </w:r>
      <w:proofErr w:type="spellEnd"/>
      <w:proofErr w:type="gramEnd"/>
      <w:r w:rsidRPr="00A642D9">
        <w:rPr>
          <w:rFonts w:ascii="Times New Roman" w:eastAsia="Times New Roman" w:hAnsi="Times New Roman" w:cs="Times New Roman"/>
          <w:sz w:val="24"/>
          <w:szCs w:val="24"/>
          <w:bdr w:val="none" w:sz="0" w:space="0" w:color="auto" w:frame="1"/>
          <w:lang w:eastAsia="ru-RU"/>
        </w:rPr>
        <w:t xml:space="preserve"> технология формирования правильного речевого дыхания у детей 6 лет с ОНР //Дошкольная педагогика, 2007 – №1 </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З.А.Репина</w:t>
      </w:r>
      <w:proofErr w:type="spellEnd"/>
      <w:r w:rsidRPr="00A642D9">
        <w:rPr>
          <w:rFonts w:ascii="Times New Roman" w:eastAsia="Times New Roman" w:hAnsi="Times New Roman" w:cs="Times New Roman"/>
          <w:sz w:val="24"/>
          <w:szCs w:val="24"/>
          <w:bdr w:val="none" w:sz="0" w:space="0" w:color="auto" w:frame="1"/>
          <w:lang w:eastAsia="ru-RU"/>
        </w:rPr>
        <w:t xml:space="preserve"> Нейропсихологическое изучение детей с тяжелыми дефектами речи. — Екатеринбург, 1996</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Н.Семенова</w:t>
      </w:r>
      <w:proofErr w:type="spellEnd"/>
      <w:r w:rsidRPr="00A642D9">
        <w:rPr>
          <w:rFonts w:ascii="Times New Roman" w:eastAsia="Times New Roman" w:hAnsi="Times New Roman" w:cs="Times New Roman"/>
          <w:sz w:val="24"/>
          <w:szCs w:val="24"/>
          <w:bdr w:val="none" w:sz="0" w:space="0" w:color="auto" w:frame="1"/>
          <w:lang w:eastAsia="ru-RU"/>
        </w:rPr>
        <w:t xml:space="preserve"> Дыхательная гимнастика по Стрельниковой. — СПб., 2002.</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О.В., </w:t>
      </w:r>
      <w:proofErr w:type="spellStart"/>
      <w:r w:rsidRPr="00A642D9">
        <w:rPr>
          <w:rFonts w:ascii="Times New Roman" w:eastAsia="Times New Roman" w:hAnsi="Times New Roman" w:cs="Times New Roman"/>
          <w:sz w:val="24"/>
          <w:szCs w:val="24"/>
          <w:bdr w:val="none" w:sz="0" w:space="0" w:color="auto" w:frame="1"/>
          <w:lang w:eastAsia="ru-RU"/>
        </w:rPr>
        <w:t>Узорова</w:t>
      </w:r>
      <w:proofErr w:type="spellEnd"/>
      <w:r w:rsidRPr="00A642D9">
        <w:rPr>
          <w:rFonts w:ascii="Times New Roman" w:eastAsia="Times New Roman" w:hAnsi="Times New Roman" w:cs="Times New Roman"/>
          <w:sz w:val="24"/>
          <w:szCs w:val="24"/>
          <w:bdr w:val="none" w:sz="0" w:space="0" w:color="auto" w:frame="1"/>
          <w:lang w:eastAsia="ru-RU"/>
        </w:rPr>
        <w:t xml:space="preserve">, </w:t>
      </w:r>
      <w:proofErr w:type="spellStart"/>
      <w:r w:rsidRPr="00A642D9">
        <w:rPr>
          <w:rFonts w:ascii="Times New Roman" w:eastAsia="Times New Roman" w:hAnsi="Times New Roman" w:cs="Times New Roman"/>
          <w:sz w:val="24"/>
          <w:szCs w:val="24"/>
          <w:bdr w:val="none" w:sz="0" w:space="0" w:color="auto" w:frame="1"/>
          <w:lang w:eastAsia="ru-RU"/>
        </w:rPr>
        <w:t>Е.А.Нефедова</w:t>
      </w:r>
      <w:proofErr w:type="spellEnd"/>
      <w:proofErr w:type="gramStart"/>
      <w:r w:rsidRPr="00A642D9">
        <w:rPr>
          <w:rFonts w:ascii="Times New Roman" w:eastAsia="Times New Roman" w:hAnsi="Times New Roman" w:cs="Times New Roman"/>
          <w:sz w:val="24"/>
          <w:szCs w:val="24"/>
          <w:bdr w:val="none" w:sz="0" w:space="0" w:color="auto" w:frame="1"/>
          <w:lang w:eastAsia="ru-RU"/>
        </w:rPr>
        <w:t>, .</w:t>
      </w:r>
      <w:proofErr w:type="gramEnd"/>
      <w:r w:rsidRPr="00A642D9">
        <w:rPr>
          <w:rFonts w:ascii="Times New Roman" w:eastAsia="Times New Roman" w:hAnsi="Times New Roman" w:cs="Times New Roman"/>
          <w:sz w:val="24"/>
          <w:szCs w:val="24"/>
          <w:bdr w:val="none" w:sz="0" w:space="0" w:color="auto" w:frame="1"/>
          <w:lang w:eastAsia="ru-RU"/>
        </w:rPr>
        <w:t xml:space="preserve"> Пальчиковая гимнастика. – М.: ООО «Издательство </w:t>
      </w:r>
      <w:proofErr w:type="spellStart"/>
      <w:r w:rsidRPr="00A642D9">
        <w:rPr>
          <w:rFonts w:ascii="Times New Roman" w:eastAsia="Times New Roman" w:hAnsi="Times New Roman" w:cs="Times New Roman"/>
          <w:sz w:val="24"/>
          <w:szCs w:val="24"/>
          <w:bdr w:val="none" w:sz="0" w:space="0" w:color="auto" w:frame="1"/>
          <w:lang w:eastAsia="ru-RU"/>
        </w:rPr>
        <w:t>Астрель</w:t>
      </w:r>
      <w:proofErr w:type="spellEnd"/>
      <w:r w:rsidRPr="00A642D9">
        <w:rPr>
          <w:rFonts w:ascii="Times New Roman" w:eastAsia="Times New Roman" w:hAnsi="Times New Roman" w:cs="Times New Roman"/>
          <w:sz w:val="24"/>
          <w:szCs w:val="24"/>
          <w:bdr w:val="none" w:sz="0" w:space="0" w:color="auto" w:frame="1"/>
          <w:lang w:eastAsia="ru-RU"/>
        </w:rPr>
        <w:t>»: ООО «Издательство АСТ», 2001. </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lastRenderedPageBreak/>
        <w:t>Н.А.Фомина</w:t>
      </w:r>
      <w:proofErr w:type="spellEnd"/>
      <w:r w:rsidRPr="00A642D9">
        <w:rPr>
          <w:rFonts w:ascii="Times New Roman" w:eastAsia="Times New Roman" w:hAnsi="Times New Roman" w:cs="Times New Roman"/>
          <w:sz w:val="24"/>
          <w:szCs w:val="24"/>
          <w:bdr w:val="none" w:sz="0" w:space="0" w:color="auto" w:frame="1"/>
          <w:lang w:eastAsia="ru-RU"/>
        </w:rPr>
        <w:t xml:space="preserve"> В ритме музыки дышать веселее. Музыкально-ритмическая дыхательная гимнастика на основе методики Стрельниковой </w:t>
      </w:r>
      <w:proofErr w:type="gramStart"/>
      <w:r w:rsidRPr="00A642D9">
        <w:rPr>
          <w:rFonts w:ascii="Times New Roman" w:eastAsia="Times New Roman" w:hAnsi="Times New Roman" w:cs="Times New Roman"/>
          <w:sz w:val="24"/>
          <w:szCs w:val="24"/>
          <w:bdr w:val="none" w:sz="0" w:space="0" w:color="auto" w:frame="1"/>
          <w:lang w:eastAsia="ru-RU"/>
        </w:rPr>
        <w:t>А.Н. :Учебно</w:t>
      </w:r>
      <w:proofErr w:type="gramEnd"/>
      <w:r w:rsidRPr="00A642D9">
        <w:rPr>
          <w:rFonts w:ascii="Times New Roman" w:eastAsia="Times New Roman" w:hAnsi="Times New Roman" w:cs="Times New Roman"/>
          <w:sz w:val="24"/>
          <w:szCs w:val="24"/>
          <w:bdr w:val="none" w:sz="0" w:space="0" w:color="auto" w:frame="1"/>
          <w:lang w:eastAsia="ru-RU"/>
        </w:rPr>
        <w:t>-методическое пособие. – Волгоград: ВГАФК, 2001</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М.И.ЧистяковаПсихогимнастика</w:t>
      </w:r>
      <w:proofErr w:type="spellEnd"/>
      <w:r w:rsidRPr="00A642D9">
        <w:rPr>
          <w:rFonts w:ascii="Times New Roman" w:eastAsia="Times New Roman" w:hAnsi="Times New Roman" w:cs="Times New Roman"/>
          <w:sz w:val="24"/>
          <w:szCs w:val="24"/>
          <w:bdr w:val="none" w:sz="0" w:space="0" w:color="auto" w:frame="1"/>
          <w:lang w:eastAsia="ru-RU"/>
        </w:rPr>
        <w:t>. — М., 1990</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Кудрявцев В. Т. Инновационное дошкольное образование: опыт, проблемы и стратегия развития / / Дошкольное воспитание. 1997-1999.</w:t>
      </w:r>
    </w:p>
    <w:p w:rsidR="00212C0C" w:rsidRPr="00A642D9" w:rsidRDefault="00212C0C" w:rsidP="00A642D9">
      <w:pPr>
        <w:numPr>
          <w:ilvl w:val="0"/>
          <w:numId w:val="2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Кудрявцев В. Т. Психолого-педагогические принципы развивающей оздоровительной работы с дошкольниками / / Начальная школа: плюс – минус. 2000.</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99608E" w:rsidRPr="00A642D9" w:rsidRDefault="0099608E" w:rsidP="00A642D9">
      <w:pPr>
        <w:spacing w:after="0" w:line="240" w:lineRule="auto"/>
        <w:jc w:val="both"/>
        <w:textAlignment w:val="baseline"/>
        <w:rPr>
          <w:rFonts w:ascii="Times New Roman" w:eastAsia="Times New Roman" w:hAnsi="Times New Roman" w:cs="Times New Roman"/>
          <w:sz w:val="24"/>
          <w:szCs w:val="24"/>
          <w:lang w:eastAsia="ru-RU"/>
        </w:rPr>
      </w:pP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lastRenderedPageBreak/>
        <w:t>Приложение</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Дыхательные упражнения</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w:t>
      </w:r>
      <w:r w:rsidRPr="00A642D9">
        <w:rPr>
          <w:rFonts w:ascii="Times New Roman" w:eastAsia="Times New Roman" w:hAnsi="Times New Roman" w:cs="Times New Roman"/>
          <w:b/>
          <w:bCs/>
          <w:sz w:val="24"/>
          <w:szCs w:val="24"/>
          <w:lang w:eastAsia="ru-RU"/>
        </w:rPr>
        <w:t>Свеча»</w:t>
      </w:r>
      <w:r w:rsidRPr="00A642D9">
        <w:rPr>
          <w:rFonts w:ascii="Times New Roman" w:eastAsia="Times New Roman" w:hAnsi="Times New Roman" w:cs="Times New Roman"/>
          <w:sz w:val="24"/>
          <w:szCs w:val="24"/>
          <w:bdr w:val="none" w:sz="0" w:space="0" w:color="auto" w:frame="1"/>
          <w:lang w:eastAsia="ru-RU"/>
        </w:rPr>
        <w:t> Исходное положение – сидя за партой. Представьте, что перед вами стоит большая свеча. Сделайте глубокий вдох на пальчики, изображающие горящую свечу, и постарайтесь одним выдохом задуть свечу. А теперь представьте перед собой 5 маленьких свечек. Сделайте глубокий вдох и задуйте эти свечи маленькими порциями выдоха.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«Дышим носом» </w:t>
      </w:r>
      <w:r w:rsidRPr="00A642D9">
        <w:rPr>
          <w:rFonts w:ascii="Times New Roman" w:eastAsia="Times New Roman" w:hAnsi="Times New Roman" w:cs="Times New Roman"/>
          <w:sz w:val="24"/>
          <w:szCs w:val="24"/>
          <w:bdr w:val="none" w:sz="0" w:space="0" w:color="auto" w:frame="1"/>
          <w:lang w:eastAsia="ru-RU"/>
        </w:rPr>
        <w:t>Исходное положение – лежа на спине или стоя. Дыхание только через левую, а потом только через правую ноздрю (при этом правую ноздрю закрывают большим пальцем правой руки, остальные пальцы смотрят вверх, левую ноздрю закрывают мизинцем правой руки). Дыхание медленное, глубокое.</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«Ныряльщик</w:t>
      </w:r>
      <w:r w:rsidRPr="00A642D9">
        <w:rPr>
          <w:rFonts w:ascii="Times New Roman" w:eastAsia="Times New Roman" w:hAnsi="Times New Roman" w:cs="Times New Roman"/>
          <w:sz w:val="24"/>
          <w:szCs w:val="24"/>
          <w:bdr w:val="none" w:sz="0" w:space="0" w:color="auto" w:frame="1"/>
          <w:lang w:eastAsia="ru-RU"/>
        </w:rPr>
        <w:t>» Исходное положение – стоя. Сделать глубокий вдох, задержать дыхание, при этом закрыть нос пальцами. Присесть, как бы нырнуть в воду. Досчитать до 5 и вынырнуть – открыть нос и сделать выдох.</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«Облако дыхания» </w:t>
      </w:r>
      <w:r w:rsidRPr="00A642D9">
        <w:rPr>
          <w:rFonts w:ascii="Times New Roman" w:eastAsia="Times New Roman" w:hAnsi="Times New Roman" w:cs="Times New Roman"/>
          <w:sz w:val="24"/>
          <w:szCs w:val="24"/>
          <w:bdr w:val="none" w:sz="0" w:space="0" w:color="auto" w:frame="1"/>
          <w:lang w:eastAsia="ru-RU"/>
        </w:rPr>
        <w:t>Исходное положение – стоя, руки опущены. Делаем медленный вдох через нос, надуваем животик, руки перед грудью. Медленный выдох через рот, одновременно рисую круг симметрично обеими руками. Стараемся распределить воздух на весь круг, повторяем три раза. Теперь нарисуем квадраты и треугольники.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Упражнения на релаксацию</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«Дирижер»</w:t>
      </w:r>
      <w:r w:rsidRPr="00A642D9">
        <w:rPr>
          <w:rFonts w:ascii="Times New Roman" w:eastAsia="Times New Roman" w:hAnsi="Times New Roman" w:cs="Times New Roman"/>
          <w:sz w:val="24"/>
          <w:szCs w:val="24"/>
          <w:bdr w:val="none" w:sz="0" w:space="0" w:color="auto" w:frame="1"/>
          <w:lang w:eastAsia="ru-RU"/>
        </w:rPr>
        <w:t xml:space="preserve"> Встаньте, потянитесь и приготовьтесь слушать музыку, которую я сейчас включу. Сейчас мы будем не просто слушать музыку – каждый из вас представит себя дирижером, который руководит большим оркестром (включается музыка). Представьте себе энергию, которая течет сквозь тело дирижера, когда он слышит все инструменты и ведет их к чудесной общей гармонии. Если хотите, можете слушать с закрытыми глазами. Обратите внимание на то, как вы сами при этом наполняетесь жизненной силой. Вслушивайтесь в музыку и начинайте в такт ей двигать руками, как будто вы управляете оркестром. Двигайте теперь еще и </w:t>
      </w:r>
      <w:proofErr w:type="gramStart"/>
      <w:r w:rsidRPr="00A642D9">
        <w:rPr>
          <w:rFonts w:ascii="Times New Roman" w:eastAsia="Times New Roman" w:hAnsi="Times New Roman" w:cs="Times New Roman"/>
          <w:sz w:val="24"/>
          <w:szCs w:val="24"/>
          <w:bdr w:val="none" w:sz="0" w:space="0" w:color="auto" w:frame="1"/>
          <w:lang w:eastAsia="ru-RU"/>
        </w:rPr>
        <w:t>локтями</w:t>
      </w:r>
      <w:proofErr w:type="gramEnd"/>
      <w:r w:rsidRPr="00A642D9">
        <w:rPr>
          <w:rFonts w:ascii="Times New Roman" w:eastAsia="Times New Roman" w:hAnsi="Times New Roman" w:cs="Times New Roman"/>
          <w:sz w:val="24"/>
          <w:szCs w:val="24"/>
          <w:bdr w:val="none" w:sz="0" w:space="0" w:color="auto" w:frame="1"/>
          <w:lang w:eastAsia="ru-RU"/>
        </w:rPr>
        <w:t xml:space="preserve"> и всей рукой целиком. Пусть, в то время как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вы дирижируете, музыка течет через все твое тело. Дирижируйте всем своим телом и реагируйте на слышимые вами звуки каждый раз по – новому. Вы можете гордиться тем, что у вас такой хороший оркестр! Сейчас музыка кончится. Откройте глаза и устройте себе самому и своему оркестру бурные аплодисменты за столь превосходный концерт.</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«Путешествие на облаке»</w:t>
      </w:r>
      <w:r w:rsidRPr="00A642D9">
        <w:rPr>
          <w:rFonts w:ascii="Times New Roman" w:eastAsia="Times New Roman" w:hAnsi="Times New Roman" w:cs="Times New Roman"/>
          <w:sz w:val="24"/>
          <w:szCs w:val="24"/>
          <w:bdr w:val="none" w:sz="0" w:space="0" w:color="auto" w:frame="1"/>
          <w:lang w:eastAsia="ru-RU"/>
        </w:rPr>
        <w:t xml:space="preserve"> Сядьте удобнее и закройте глаза. Два – три раза глубоко вдохните и выдохните. Я хочу пригласить вас в путешествие на облаке. Прыгните на белое пушистое облако, похожее на мягкую гору из пухлых подушек. Почувствуй, как ваши ноги, спина, попка удобно расположились на этой большой облачной подушке. Теперь начинается путешествие. Облако медленно поднимается в синее небо. Чувствуете, как ветер овевает ваши лица? Здесь, высоко в небе, все спокойно и тихо. Пусть облако перенесет вас сейчас в такое место, где вы будете счастливы. Постарайтесь мысленно увидеть это место как можно более точно. Здесь вы чувствуете себя совершенно спокойно и счастливо. Здесь может произойти что – </w:t>
      </w:r>
      <w:proofErr w:type="spellStart"/>
      <w:r w:rsidRPr="00A642D9">
        <w:rPr>
          <w:rFonts w:ascii="Times New Roman" w:eastAsia="Times New Roman" w:hAnsi="Times New Roman" w:cs="Times New Roman"/>
          <w:sz w:val="24"/>
          <w:szCs w:val="24"/>
          <w:bdr w:val="none" w:sz="0" w:space="0" w:color="auto" w:frame="1"/>
          <w:lang w:eastAsia="ru-RU"/>
        </w:rPr>
        <w:t>нибудь</w:t>
      </w:r>
      <w:proofErr w:type="spellEnd"/>
      <w:r w:rsidRPr="00A642D9">
        <w:rPr>
          <w:rFonts w:ascii="Times New Roman" w:eastAsia="Times New Roman" w:hAnsi="Times New Roman" w:cs="Times New Roman"/>
          <w:sz w:val="24"/>
          <w:szCs w:val="24"/>
          <w:bdr w:val="none" w:sz="0" w:space="0" w:color="auto" w:frame="1"/>
          <w:lang w:eastAsia="ru-RU"/>
        </w:rPr>
        <w:t xml:space="preserve"> чудесное и волшебное. Теперь вы снова на своем облаке, и оно везет вас назад, на ваше место в классе. Слезьте с облака и поблагодарите его за то, что оно так хорошо вас покатало. Теперь понаблюдайте, как оно медленно растает в воздухе. Потянитесь, выпрямитесь, и снова будьте бодрыми, свежими и внимательными.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Игры и упражнения на развитие мелкой моторики рук.</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Лепка из глины и пластилина. Это очень полезно и отлично влияет на развитие мелкой моторики рук, причём лепить можно не только из пластилина и глины. Если во дворе зима – что может быть лучше снежной бабы или игр в снежки. А летом можно соорудить сказочный замок из песка или мелких камешков. Используйте любую возможность, чтобы улучшать мелкую моторику рук вашего ребенка.</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Рисование или раскрашивание картинок – любимое занятие дошкольников и хорошее упражнение на развитие мелкой моторики рук. Обратить внимание надо на рисунки детей. Разнообразны ли они? Если мальчик рисует только машины и самолёты, а девочка похожих </w:t>
      </w:r>
      <w:r w:rsidRPr="00A642D9">
        <w:rPr>
          <w:rFonts w:ascii="Times New Roman" w:eastAsia="Times New Roman" w:hAnsi="Times New Roman" w:cs="Times New Roman"/>
          <w:sz w:val="24"/>
          <w:szCs w:val="24"/>
          <w:bdr w:val="none" w:sz="0" w:space="0" w:color="auto" w:frame="1"/>
          <w:lang w:eastAsia="ru-RU"/>
        </w:rPr>
        <w:lastRenderedPageBreak/>
        <w:t>друг на друга кукол, то это вряд ли положительно повлияет на развитие образного мышления ребёнка.</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Изготовление поделок из бумаги. Например, вырезание самостоятельно ножницами геометрических фигур, составление узоров, выполнение аппликаций. Ребёнку нужно уметь пользоваться ножницами и клеем. По результатам таких работ вы сможете оценить насколько развита мелкая моторика рук и движения пальчиков малыша.</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Изготовление поделок из природного материала: шишек, желудей, соломы и других доступных материалов. Кроме развития мелкой моторики рук эти занятия развивают также и воображение, фантазию ребенка.</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Конструирование. Развивается образное мышление, фантазия, мелкая моторика рук.</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Застёгивание и расстёгивание пуговиц, кнопок, крючков. Хорошая тренировка для пальчиков, совершенствуется ловкость и развивается мелкая моторика рук.</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Завязывание и развязывание лент, шнурков, узелков на верёвке. Каждое такое движение оказывает огромное влияние на развитие мелкой моторики рук малыша.</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Закручивание и раскручивание крышек банок, пузырьков и т. д. также улучшает развитие мелкой моторики и ловкость пальчиков ребенка.</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Всасывание пипеткой воды. Развивает мелкие движения пальчиков и улучшает общую моторику рук.</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Нанизывание бус и пуговиц. Летом можно сделать бусы из рябины, орешков, семян тыквы и огурцов, мелких плодов и т. д. Интересное занятие для развития воображения, фантазии и мелкой моторики рук.</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Плетение косичек из ниток, венков из цветов.</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Все виды ручного творчества: для девочек – вязание, вышивание и т. д., для мальчиков – чеканка, выжигание, художественное выпиливание и т. д. Научите своих детей всему, что умеете сами!</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Переборка круп, насыпать в небольшое блюдце, например, гороха, гречки и риса и попросить ребёнка перебрать. Развитие осязания, мелких движений пальчиков рук.</w:t>
      </w:r>
    </w:p>
    <w:p w:rsidR="00212C0C" w:rsidRPr="00A642D9" w:rsidRDefault="00212C0C" w:rsidP="00A642D9">
      <w:pPr>
        <w:numPr>
          <w:ilvl w:val="0"/>
          <w:numId w:val="2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Игры в мяч, с кубиками, мозаикой.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 xml:space="preserve">Су – </w:t>
      </w:r>
      <w:proofErr w:type="spellStart"/>
      <w:r w:rsidRPr="00A642D9">
        <w:rPr>
          <w:rFonts w:ascii="Times New Roman" w:eastAsia="Times New Roman" w:hAnsi="Times New Roman" w:cs="Times New Roman"/>
          <w:b/>
          <w:bCs/>
          <w:sz w:val="24"/>
          <w:szCs w:val="24"/>
          <w:lang w:eastAsia="ru-RU"/>
        </w:rPr>
        <w:t>Джок</w:t>
      </w:r>
      <w:proofErr w:type="spellEnd"/>
      <w:r w:rsidRPr="00A642D9">
        <w:rPr>
          <w:rFonts w:ascii="Times New Roman" w:eastAsia="Times New Roman" w:hAnsi="Times New Roman" w:cs="Times New Roman"/>
          <w:b/>
          <w:bCs/>
          <w:sz w:val="24"/>
          <w:szCs w:val="24"/>
          <w:lang w:eastAsia="ru-RU"/>
        </w:rPr>
        <w:t xml:space="preserve"> терапия</w:t>
      </w:r>
    </w:p>
    <w:p w:rsidR="00212C0C" w:rsidRPr="00A642D9" w:rsidRDefault="00212C0C" w:rsidP="00A642D9">
      <w:pPr>
        <w:numPr>
          <w:ilvl w:val="0"/>
          <w:numId w:val="23"/>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i/>
          <w:iCs/>
          <w:sz w:val="24"/>
          <w:szCs w:val="24"/>
          <w:bdr w:val="none" w:sz="0" w:space="0" w:color="auto" w:frame="1"/>
          <w:lang w:eastAsia="ru-RU"/>
        </w:rPr>
        <w:t xml:space="preserve">Массаж Су – </w:t>
      </w:r>
      <w:proofErr w:type="spellStart"/>
      <w:r w:rsidRPr="00A642D9">
        <w:rPr>
          <w:rFonts w:ascii="Times New Roman" w:eastAsia="Times New Roman" w:hAnsi="Times New Roman" w:cs="Times New Roman"/>
          <w:i/>
          <w:iCs/>
          <w:sz w:val="24"/>
          <w:szCs w:val="24"/>
          <w:bdr w:val="none" w:sz="0" w:space="0" w:color="auto" w:frame="1"/>
          <w:lang w:eastAsia="ru-RU"/>
        </w:rPr>
        <w:t>Джок</w:t>
      </w:r>
      <w:proofErr w:type="spellEnd"/>
      <w:r w:rsidRPr="00A642D9">
        <w:rPr>
          <w:rFonts w:ascii="Times New Roman" w:eastAsia="Times New Roman" w:hAnsi="Times New Roman" w:cs="Times New Roman"/>
          <w:i/>
          <w:iCs/>
          <w:sz w:val="24"/>
          <w:szCs w:val="24"/>
          <w:bdr w:val="none" w:sz="0" w:space="0" w:color="auto" w:frame="1"/>
          <w:lang w:eastAsia="ru-RU"/>
        </w:rPr>
        <w:t xml:space="preserve"> шарами. /дети повторяют слова и выполняют действия с шариком в соответствии с текстом/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Я мячом круги катаю,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Взад – вперед его гоняю.</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Им поглажу я ладошку.</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Будто я сметаю крошку,</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 сожму его немножко,</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Как сжимает лапу кошка,</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Каждым пальцем мяч прижму,</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 другой рукой начну.</w:t>
      </w:r>
    </w:p>
    <w:p w:rsidR="00212C0C" w:rsidRPr="00A642D9" w:rsidRDefault="00212C0C" w:rsidP="00A642D9">
      <w:pPr>
        <w:numPr>
          <w:ilvl w:val="0"/>
          <w:numId w:val="24"/>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i/>
          <w:iCs/>
          <w:sz w:val="24"/>
          <w:szCs w:val="24"/>
          <w:bdr w:val="none" w:sz="0" w:space="0" w:color="auto" w:frame="1"/>
          <w:lang w:eastAsia="ru-RU"/>
        </w:rPr>
        <w:t>Массаж пальцев эластичным кольцом. /Дети поочередно надевают массажные кольца на каждый палец, проговаривая стихотворение пальчиковой гимнастики/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Раз – два – три – четыре – пять, </w:t>
      </w:r>
      <w:r w:rsidRPr="00A642D9">
        <w:rPr>
          <w:rFonts w:ascii="Times New Roman" w:eastAsia="Times New Roman" w:hAnsi="Times New Roman" w:cs="Times New Roman"/>
          <w:i/>
          <w:iCs/>
          <w:sz w:val="24"/>
          <w:szCs w:val="24"/>
          <w:bdr w:val="none" w:sz="0" w:space="0" w:color="auto" w:frame="1"/>
          <w:lang w:eastAsia="ru-RU"/>
        </w:rPr>
        <w:t>/разгибать пальцы по одному/</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Вышли пальцы погулять,</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Этот пальчик самый сильный, самый толстый и большой.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Этот пальчик для того, чтоб показывать его.</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Этот пальчик самый длинный и стоит он в середине.</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Этот пальчик безымянный, он избалованный самый.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А мизинчик, хоть и мал, очень ловок и удал.</w:t>
      </w:r>
    </w:p>
    <w:p w:rsidR="00212C0C" w:rsidRPr="00A642D9" w:rsidRDefault="00212C0C" w:rsidP="00A642D9">
      <w:pPr>
        <w:numPr>
          <w:ilvl w:val="0"/>
          <w:numId w:val="25"/>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i/>
          <w:iCs/>
          <w:sz w:val="24"/>
          <w:szCs w:val="24"/>
          <w:bdr w:val="none" w:sz="0" w:space="0" w:color="auto" w:frame="1"/>
          <w:lang w:eastAsia="ru-RU"/>
        </w:rPr>
        <w:t xml:space="preserve">Использование Су – </w:t>
      </w:r>
      <w:proofErr w:type="spellStart"/>
      <w:r w:rsidRPr="00A642D9">
        <w:rPr>
          <w:rFonts w:ascii="Times New Roman" w:eastAsia="Times New Roman" w:hAnsi="Times New Roman" w:cs="Times New Roman"/>
          <w:i/>
          <w:iCs/>
          <w:sz w:val="24"/>
          <w:szCs w:val="24"/>
          <w:bdr w:val="none" w:sz="0" w:space="0" w:color="auto" w:frame="1"/>
          <w:lang w:eastAsia="ru-RU"/>
        </w:rPr>
        <w:t>Джок</w:t>
      </w:r>
      <w:proofErr w:type="spellEnd"/>
      <w:r w:rsidRPr="00A642D9">
        <w:rPr>
          <w:rFonts w:ascii="Times New Roman" w:eastAsia="Times New Roman" w:hAnsi="Times New Roman" w:cs="Times New Roman"/>
          <w:i/>
          <w:iCs/>
          <w:sz w:val="24"/>
          <w:szCs w:val="24"/>
          <w:bdr w:val="none" w:sz="0" w:space="0" w:color="auto" w:frame="1"/>
          <w:lang w:eastAsia="ru-RU"/>
        </w:rPr>
        <w:t xml:space="preserve"> шаров при автоматизации звуков. /ребенок поочередно надевает массажное кольцо на каждый палец, одновременно проговаривая стихотворение на автоматизацию поставленного звука Ш/</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i/>
          <w:iCs/>
          <w:sz w:val="24"/>
          <w:szCs w:val="24"/>
          <w:bdr w:val="none" w:sz="0" w:space="0" w:color="auto" w:frame="1"/>
          <w:lang w:eastAsia="ru-RU"/>
        </w:rPr>
        <w:lastRenderedPageBreak/>
        <w:t>На правой руке:</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Этот малыш-Илюша, </w:t>
      </w:r>
      <w:r w:rsidRPr="00A642D9">
        <w:rPr>
          <w:rFonts w:ascii="Times New Roman" w:eastAsia="Times New Roman" w:hAnsi="Times New Roman" w:cs="Times New Roman"/>
          <w:i/>
          <w:iCs/>
          <w:sz w:val="24"/>
          <w:szCs w:val="24"/>
          <w:bdr w:val="none" w:sz="0" w:space="0" w:color="auto" w:frame="1"/>
          <w:lang w:eastAsia="ru-RU"/>
        </w:rPr>
        <w:t>(на большой палец)</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Этот малыш-Ванюша, </w:t>
      </w:r>
      <w:r w:rsidRPr="00A642D9">
        <w:rPr>
          <w:rFonts w:ascii="Times New Roman" w:eastAsia="Times New Roman" w:hAnsi="Times New Roman" w:cs="Times New Roman"/>
          <w:i/>
          <w:iCs/>
          <w:sz w:val="24"/>
          <w:szCs w:val="24"/>
          <w:bdr w:val="none" w:sz="0" w:space="0" w:color="auto" w:frame="1"/>
          <w:lang w:eastAsia="ru-RU"/>
        </w:rPr>
        <w:t>(указательный)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Этот малыш-Алеша, </w:t>
      </w:r>
      <w:r w:rsidRPr="00A642D9">
        <w:rPr>
          <w:rFonts w:ascii="Times New Roman" w:eastAsia="Times New Roman" w:hAnsi="Times New Roman" w:cs="Times New Roman"/>
          <w:i/>
          <w:iCs/>
          <w:sz w:val="24"/>
          <w:szCs w:val="24"/>
          <w:bdr w:val="none" w:sz="0" w:space="0" w:color="auto" w:frame="1"/>
          <w:lang w:eastAsia="ru-RU"/>
        </w:rPr>
        <w:t>(средний)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Этот малыш-Антоша, </w:t>
      </w:r>
      <w:r w:rsidRPr="00A642D9">
        <w:rPr>
          <w:rFonts w:ascii="Times New Roman" w:eastAsia="Times New Roman" w:hAnsi="Times New Roman" w:cs="Times New Roman"/>
          <w:i/>
          <w:iCs/>
          <w:sz w:val="24"/>
          <w:szCs w:val="24"/>
          <w:bdr w:val="none" w:sz="0" w:space="0" w:color="auto" w:frame="1"/>
          <w:lang w:eastAsia="ru-RU"/>
        </w:rPr>
        <w:t>(безымянный)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А меньшего малыша зовут </w:t>
      </w:r>
      <w:proofErr w:type="spellStart"/>
      <w:r w:rsidRPr="00A642D9">
        <w:rPr>
          <w:rFonts w:ascii="Times New Roman" w:eastAsia="Times New Roman" w:hAnsi="Times New Roman" w:cs="Times New Roman"/>
          <w:sz w:val="24"/>
          <w:szCs w:val="24"/>
          <w:bdr w:val="none" w:sz="0" w:space="0" w:color="auto" w:frame="1"/>
          <w:lang w:eastAsia="ru-RU"/>
        </w:rPr>
        <w:t>Мишуткою</w:t>
      </w:r>
      <w:proofErr w:type="spellEnd"/>
      <w:r w:rsidRPr="00A642D9">
        <w:rPr>
          <w:rFonts w:ascii="Times New Roman" w:eastAsia="Times New Roman" w:hAnsi="Times New Roman" w:cs="Times New Roman"/>
          <w:sz w:val="24"/>
          <w:szCs w:val="24"/>
          <w:bdr w:val="none" w:sz="0" w:space="0" w:color="auto" w:frame="1"/>
          <w:lang w:eastAsia="ru-RU"/>
        </w:rPr>
        <w:t xml:space="preserve"> </w:t>
      </w:r>
      <w:proofErr w:type="gramStart"/>
      <w:r w:rsidRPr="00A642D9">
        <w:rPr>
          <w:rFonts w:ascii="Times New Roman" w:eastAsia="Times New Roman" w:hAnsi="Times New Roman" w:cs="Times New Roman"/>
          <w:sz w:val="24"/>
          <w:szCs w:val="24"/>
          <w:bdr w:val="none" w:sz="0" w:space="0" w:color="auto" w:frame="1"/>
          <w:lang w:eastAsia="ru-RU"/>
        </w:rPr>
        <w:t>друзья.</w:t>
      </w:r>
      <w:r w:rsidRPr="00A642D9">
        <w:rPr>
          <w:rFonts w:ascii="Times New Roman" w:eastAsia="Times New Roman" w:hAnsi="Times New Roman" w:cs="Times New Roman"/>
          <w:i/>
          <w:iCs/>
          <w:sz w:val="24"/>
          <w:szCs w:val="24"/>
          <w:bdr w:val="none" w:sz="0" w:space="0" w:color="auto" w:frame="1"/>
          <w:lang w:eastAsia="ru-RU"/>
        </w:rPr>
        <w:t>(</w:t>
      </w:r>
      <w:proofErr w:type="gramEnd"/>
      <w:r w:rsidRPr="00A642D9">
        <w:rPr>
          <w:rFonts w:ascii="Times New Roman" w:eastAsia="Times New Roman" w:hAnsi="Times New Roman" w:cs="Times New Roman"/>
          <w:i/>
          <w:iCs/>
          <w:sz w:val="24"/>
          <w:szCs w:val="24"/>
          <w:bdr w:val="none" w:sz="0" w:space="0" w:color="auto" w:frame="1"/>
          <w:lang w:eastAsia="ru-RU"/>
        </w:rPr>
        <w:t>мизинец)</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i/>
          <w:iCs/>
          <w:sz w:val="24"/>
          <w:szCs w:val="24"/>
          <w:bdr w:val="none" w:sz="0" w:space="0" w:color="auto" w:frame="1"/>
          <w:lang w:eastAsia="ru-RU"/>
        </w:rPr>
        <w:t>На левой руке:</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Эта малышка-Танюша, </w:t>
      </w:r>
      <w:r w:rsidRPr="00A642D9">
        <w:rPr>
          <w:rFonts w:ascii="Times New Roman" w:eastAsia="Times New Roman" w:hAnsi="Times New Roman" w:cs="Times New Roman"/>
          <w:i/>
          <w:iCs/>
          <w:sz w:val="24"/>
          <w:szCs w:val="24"/>
          <w:bdr w:val="none" w:sz="0" w:space="0" w:color="auto" w:frame="1"/>
          <w:lang w:eastAsia="ru-RU"/>
        </w:rPr>
        <w:t>(на большой палец)</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Эта малышка-Ксюша, </w:t>
      </w:r>
      <w:r w:rsidRPr="00A642D9">
        <w:rPr>
          <w:rFonts w:ascii="Times New Roman" w:eastAsia="Times New Roman" w:hAnsi="Times New Roman" w:cs="Times New Roman"/>
          <w:i/>
          <w:iCs/>
          <w:sz w:val="24"/>
          <w:szCs w:val="24"/>
          <w:bdr w:val="none" w:sz="0" w:space="0" w:color="auto" w:frame="1"/>
          <w:lang w:eastAsia="ru-RU"/>
        </w:rPr>
        <w:t>(указательный)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Эта малышка-Маша, </w:t>
      </w:r>
      <w:r w:rsidRPr="00A642D9">
        <w:rPr>
          <w:rFonts w:ascii="Times New Roman" w:eastAsia="Times New Roman" w:hAnsi="Times New Roman" w:cs="Times New Roman"/>
          <w:i/>
          <w:iCs/>
          <w:sz w:val="24"/>
          <w:szCs w:val="24"/>
          <w:bdr w:val="none" w:sz="0" w:space="0" w:color="auto" w:frame="1"/>
          <w:lang w:eastAsia="ru-RU"/>
        </w:rPr>
        <w:t>(средний)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Эта малышка-Даша, </w:t>
      </w:r>
      <w:r w:rsidRPr="00A642D9">
        <w:rPr>
          <w:rFonts w:ascii="Times New Roman" w:eastAsia="Times New Roman" w:hAnsi="Times New Roman" w:cs="Times New Roman"/>
          <w:i/>
          <w:iCs/>
          <w:sz w:val="24"/>
          <w:szCs w:val="24"/>
          <w:bdr w:val="none" w:sz="0" w:space="0" w:color="auto" w:frame="1"/>
          <w:lang w:eastAsia="ru-RU"/>
        </w:rPr>
        <w:t>(безымянный)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А меньшую зовут </w:t>
      </w:r>
      <w:proofErr w:type="gramStart"/>
      <w:r w:rsidRPr="00A642D9">
        <w:rPr>
          <w:rFonts w:ascii="Times New Roman" w:eastAsia="Times New Roman" w:hAnsi="Times New Roman" w:cs="Times New Roman"/>
          <w:sz w:val="24"/>
          <w:szCs w:val="24"/>
          <w:bdr w:val="none" w:sz="0" w:space="0" w:color="auto" w:frame="1"/>
          <w:lang w:eastAsia="ru-RU"/>
        </w:rPr>
        <w:t>Наташа.</w:t>
      </w:r>
      <w:r w:rsidRPr="00A642D9">
        <w:rPr>
          <w:rFonts w:ascii="Times New Roman" w:eastAsia="Times New Roman" w:hAnsi="Times New Roman" w:cs="Times New Roman"/>
          <w:i/>
          <w:iCs/>
          <w:sz w:val="24"/>
          <w:szCs w:val="24"/>
          <w:bdr w:val="none" w:sz="0" w:space="0" w:color="auto" w:frame="1"/>
          <w:lang w:eastAsia="ru-RU"/>
        </w:rPr>
        <w:t>(</w:t>
      </w:r>
      <w:proofErr w:type="gramEnd"/>
      <w:r w:rsidRPr="00A642D9">
        <w:rPr>
          <w:rFonts w:ascii="Times New Roman" w:eastAsia="Times New Roman" w:hAnsi="Times New Roman" w:cs="Times New Roman"/>
          <w:i/>
          <w:iCs/>
          <w:sz w:val="24"/>
          <w:szCs w:val="24"/>
          <w:bdr w:val="none" w:sz="0" w:space="0" w:color="auto" w:frame="1"/>
          <w:lang w:eastAsia="ru-RU"/>
        </w:rPr>
        <w:t>мизинец)</w:t>
      </w:r>
    </w:p>
    <w:p w:rsidR="00212C0C" w:rsidRPr="00A642D9" w:rsidRDefault="00212C0C" w:rsidP="00A642D9">
      <w:pPr>
        <w:numPr>
          <w:ilvl w:val="0"/>
          <w:numId w:val="26"/>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i/>
          <w:iCs/>
          <w:sz w:val="24"/>
          <w:szCs w:val="24"/>
          <w:bdr w:val="none" w:sz="0" w:space="0" w:color="auto" w:frame="1"/>
          <w:lang w:eastAsia="ru-RU"/>
        </w:rPr>
        <w:t>Ребенок катает шарик между ладонями, одновременно проговаривая стихотворение на автоматизацию звука Ж.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Ходит ежик без дорожек,</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Не бежит ни от кого.</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С головы до ножек</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Весь в иголках ежик.</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Как же взять его?</w:t>
      </w:r>
    </w:p>
    <w:p w:rsidR="00212C0C" w:rsidRPr="00A642D9" w:rsidRDefault="00212C0C" w:rsidP="00A642D9">
      <w:pPr>
        <w:numPr>
          <w:ilvl w:val="0"/>
          <w:numId w:val="27"/>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i/>
          <w:iCs/>
          <w:sz w:val="24"/>
          <w:szCs w:val="24"/>
          <w:bdr w:val="none" w:sz="0" w:space="0" w:color="auto" w:frame="1"/>
          <w:lang w:eastAsia="ru-RU"/>
        </w:rPr>
        <w:t xml:space="preserve">Использование Су – </w:t>
      </w:r>
      <w:proofErr w:type="spellStart"/>
      <w:r w:rsidRPr="00A642D9">
        <w:rPr>
          <w:rFonts w:ascii="Times New Roman" w:eastAsia="Times New Roman" w:hAnsi="Times New Roman" w:cs="Times New Roman"/>
          <w:i/>
          <w:iCs/>
          <w:sz w:val="24"/>
          <w:szCs w:val="24"/>
          <w:bdr w:val="none" w:sz="0" w:space="0" w:color="auto" w:frame="1"/>
          <w:lang w:eastAsia="ru-RU"/>
        </w:rPr>
        <w:t>Джок</w:t>
      </w:r>
      <w:proofErr w:type="spellEnd"/>
      <w:r w:rsidRPr="00A642D9">
        <w:rPr>
          <w:rFonts w:ascii="Times New Roman" w:eastAsia="Times New Roman" w:hAnsi="Times New Roman" w:cs="Times New Roman"/>
          <w:i/>
          <w:iCs/>
          <w:sz w:val="24"/>
          <w:szCs w:val="24"/>
          <w:bdr w:val="none" w:sz="0" w:space="0" w:color="auto" w:frame="1"/>
          <w:lang w:eastAsia="ru-RU"/>
        </w:rPr>
        <w:t xml:space="preserve"> шаров при совершенствовании лексико-грамматических категорий</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i/>
          <w:iCs/>
          <w:sz w:val="24"/>
          <w:szCs w:val="24"/>
          <w:bdr w:val="none" w:sz="0" w:space="0" w:color="auto" w:frame="1"/>
          <w:lang w:eastAsia="ru-RU"/>
        </w:rPr>
        <w:t>Упражнение «Один-много».</w:t>
      </w:r>
      <w:r w:rsidRPr="00A642D9">
        <w:rPr>
          <w:rFonts w:ascii="Times New Roman" w:eastAsia="Times New Roman" w:hAnsi="Times New Roman" w:cs="Times New Roman"/>
          <w:sz w:val="24"/>
          <w:szCs w:val="24"/>
          <w:bdr w:val="none" w:sz="0" w:space="0" w:color="auto" w:frame="1"/>
          <w:lang w:eastAsia="ru-RU"/>
        </w:rPr>
        <w:t> Логопед катит «чудо-шарик» по столу ребенку, называя предмет в единственном числе. Ребенок, поймав ладонью шарик, откатывает его назад, называя существительные во множественном числе.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i/>
          <w:iCs/>
          <w:sz w:val="24"/>
          <w:szCs w:val="24"/>
          <w:bdr w:val="none" w:sz="0" w:space="0" w:color="auto" w:frame="1"/>
          <w:lang w:eastAsia="ru-RU"/>
        </w:rPr>
        <w:t>Аналогично провожу упражнения «Назови ласково», «Скажи наоборот» </w:t>
      </w:r>
    </w:p>
    <w:p w:rsidR="00212C0C" w:rsidRPr="00A642D9" w:rsidRDefault="00212C0C" w:rsidP="00A642D9">
      <w:pPr>
        <w:numPr>
          <w:ilvl w:val="0"/>
          <w:numId w:val="28"/>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i/>
          <w:iCs/>
          <w:sz w:val="24"/>
          <w:szCs w:val="24"/>
          <w:bdr w:val="none" w:sz="0" w:space="0" w:color="auto" w:frame="1"/>
          <w:lang w:eastAsia="ru-RU"/>
        </w:rPr>
        <w:t xml:space="preserve">Использование Су – </w:t>
      </w:r>
      <w:proofErr w:type="spellStart"/>
      <w:r w:rsidRPr="00A642D9">
        <w:rPr>
          <w:rFonts w:ascii="Times New Roman" w:eastAsia="Times New Roman" w:hAnsi="Times New Roman" w:cs="Times New Roman"/>
          <w:i/>
          <w:iCs/>
          <w:sz w:val="24"/>
          <w:szCs w:val="24"/>
          <w:bdr w:val="none" w:sz="0" w:space="0" w:color="auto" w:frame="1"/>
          <w:lang w:eastAsia="ru-RU"/>
        </w:rPr>
        <w:t>Джок</w:t>
      </w:r>
      <w:proofErr w:type="spellEnd"/>
      <w:r w:rsidRPr="00A642D9">
        <w:rPr>
          <w:rFonts w:ascii="Times New Roman" w:eastAsia="Times New Roman" w:hAnsi="Times New Roman" w:cs="Times New Roman"/>
          <w:i/>
          <w:iCs/>
          <w:sz w:val="24"/>
          <w:szCs w:val="24"/>
          <w:bdr w:val="none" w:sz="0" w:space="0" w:color="auto" w:frame="1"/>
          <w:lang w:eastAsia="ru-RU"/>
        </w:rPr>
        <w:t xml:space="preserve"> шаров для развития памяти и внимания</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Дети выполняют инструкцию: надень колечко на мизинец правой руки, возьми шарик в правую руку и спрячь за спину и т.д.; ребенок закрывает глаза, взрослый надевает колечко на любой его палец, а тот должен назвать, на какой палец какой руки надето кольцо.</w:t>
      </w:r>
    </w:p>
    <w:p w:rsidR="00212C0C" w:rsidRPr="00A642D9" w:rsidRDefault="00212C0C" w:rsidP="00A642D9">
      <w:pPr>
        <w:numPr>
          <w:ilvl w:val="0"/>
          <w:numId w:val="29"/>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i/>
          <w:iCs/>
          <w:sz w:val="24"/>
          <w:szCs w:val="24"/>
          <w:bdr w:val="none" w:sz="0" w:space="0" w:color="auto" w:frame="1"/>
          <w:lang w:eastAsia="ru-RU"/>
        </w:rPr>
        <w:t>Использование шариков при выполнении гимнастики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sz w:val="24"/>
          <w:szCs w:val="24"/>
          <w:bdr w:val="none" w:sz="0" w:space="0" w:color="auto" w:frame="1"/>
          <w:lang w:eastAsia="ru-RU"/>
        </w:rPr>
        <w:t>И.п</w:t>
      </w:r>
      <w:proofErr w:type="spellEnd"/>
      <w:r w:rsidRPr="00A642D9">
        <w:rPr>
          <w:rFonts w:ascii="Times New Roman" w:eastAsia="Times New Roman" w:hAnsi="Times New Roman" w:cs="Times New Roman"/>
          <w:sz w:val="24"/>
          <w:szCs w:val="24"/>
          <w:bdr w:val="none" w:sz="0" w:space="0" w:color="auto" w:frame="1"/>
          <w:lang w:eastAsia="ru-RU"/>
        </w:rPr>
        <w:t>.: ноги на ширине плеч, руки опущены вдоль туловища, в правой руке шар.</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1 – руки развести в стороны;</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 – руки поднять вверх и переложить шар в другую руку;</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3 – руки развести в стороны;</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4- опустить руки.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proofErr w:type="spellStart"/>
      <w:r w:rsidRPr="00A642D9">
        <w:rPr>
          <w:rFonts w:ascii="Times New Roman" w:eastAsia="Times New Roman" w:hAnsi="Times New Roman" w:cs="Times New Roman"/>
          <w:b/>
          <w:bCs/>
          <w:sz w:val="24"/>
          <w:szCs w:val="24"/>
          <w:lang w:eastAsia="ru-RU"/>
        </w:rPr>
        <w:t>Психогимнастика</w:t>
      </w:r>
      <w:proofErr w:type="spellEnd"/>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Игры на развитие внимания</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xml:space="preserve">Игры 1-9 рекомендуются детям, страдающим психомоторной </w:t>
      </w:r>
      <w:proofErr w:type="spellStart"/>
      <w:r w:rsidRPr="00A642D9">
        <w:rPr>
          <w:rFonts w:ascii="Times New Roman" w:eastAsia="Times New Roman" w:hAnsi="Times New Roman" w:cs="Times New Roman"/>
          <w:sz w:val="24"/>
          <w:szCs w:val="24"/>
          <w:bdr w:val="none" w:sz="0" w:space="0" w:color="auto" w:frame="1"/>
          <w:lang w:eastAsia="ru-RU"/>
        </w:rPr>
        <w:t>гиперактивностью</w:t>
      </w:r>
      <w:proofErr w:type="spellEnd"/>
      <w:r w:rsidRPr="00A642D9">
        <w:rPr>
          <w:rFonts w:ascii="Times New Roman" w:eastAsia="Times New Roman" w:hAnsi="Times New Roman" w:cs="Times New Roman"/>
          <w:sz w:val="24"/>
          <w:szCs w:val="24"/>
          <w:bdr w:val="none" w:sz="0" w:space="0" w:color="auto" w:frame="1"/>
          <w:lang w:eastAsia="ru-RU"/>
        </w:rPr>
        <w:t xml:space="preserve">, пониженным настроением, патологическими страхами, ранним детским аутизмом, задержкой’ психического развития и другими заболеваниями, при </w:t>
      </w:r>
      <w:proofErr w:type="gramStart"/>
      <w:r w:rsidRPr="00A642D9">
        <w:rPr>
          <w:rFonts w:ascii="Times New Roman" w:eastAsia="Times New Roman" w:hAnsi="Times New Roman" w:cs="Times New Roman"/>
          <w:sz w:val="24"/>
          <w:szCs w:val="24"/>
          <w:bdr w:val="none" w:sz="0" w:space="0" w:color="auto" w:frame="1"/>
          <w:lang w:eastAsia="ru-RU"/>
        </w:rPr>
        <w:t>которых  проявляется</w:t>
      </w:r>
      <w:proofErr w:type="gramEnd"/>
      <w:r w:rsidRPr="00A642D9">
        <w:rPr>
          <w:rFonts w:ascii="Times New Roman" w:eastAsia="Times New Roman" w:hAnsi="Times New Roman" w:cs="Times New Roman"/>
          <w:sz w:val="24"/>
          <w:szCs w:val="24"/>
          <w:bdr w:val="none" w:sz="0" w:space="0" w:color="auto" w:frame="1"/>
          <w:lang w:eastAsia="ru-RU"/>
        </w:rPr>
        <w:t xml:space="preserve"> незрелость внимания.</w:t>
      </w:r>
    </w:p>
    <w:p w:rsidR="00212C0C" w:rsidRPr="00A642D9" w:rsidRDefault="00212C0C" w:rsidP="00A642D9">
      <w:pPr>
        <w:numPr>
          <w:ilvl w:val="0"/>
          <w:numId w:val="30"/>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Что слышно?</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Цель игры. Развивать умение быстро сосредоточиваться.</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1-й вариант (для детей 5 — 6 лет), Ведущий предлагает детям послушать и запомнить то, что происходит за дверью. Затем он просит рассказать, что они слышали.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2-й вариант (дли детей 7 — 8 лет). По сигналу ведущего внимание детей обращается с двери на окно, с окна на дверь. Затем каждый ребенок должен рассказать, что где происходило.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numPr>
          <w:ilvl w:val="0"/>
          <w:numId w:val="31"/>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Будь внимателен! (для детей 4-5 лет)</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lastRenderedPageBreak/>
        <w:t xml:space="preserve">Цель игры. Стимулировать внимание, учить быстро и точно реагировать на звуковые сигналы. Дети шагают под «Марш» </w:t>
      </w:r>
      <w:proofErr w:type="spellStart"/>
      <w:r w:rsidRPr="00A642D9">
        <w:rPr>
          <w:rFonts w:ascii="Times New Roman" w:eastAsia="Times New Roman" w:hAnsi="Times New Roman" w:cs="Times New Roman"/>
          <w:sz w:val="24"/>
          <w:szCs w:val="24"/>
          <w:bdr w:val="none" w:sz="0" w:space="0" w:color="auto" w:frame="1"/>
          <w:lang w:eastAsia="ru-RU"/>
        </w:rPr>
        <w:t>С.Прокофьева</w:t>
      </w:r>
      <w:proofErr w:type="spellEnd"/>
      <w:r w:rsidRPr="00A642D9">
        <w:rPr>
          <w:rFonts w:ascii="Times New Roman" w:eastAsia="Times New Roman" w:hAnsi="Times New Roman" w:cs="Times New Roman"/>
          <w:sz w:val="24"/>
          <w:szCs w:val="24"/>
          <w:bdr w:val="none" w:sz="0" w:space="0" w:color="auto" w:frame="1"/>
          <w:lang w:eastAsia="ru-RU"/>
        </w:rPr>
        <w:t>. Затем на слово «Зайчики», произнесенное ведущим, дети должны начать прыгать, на слово «лошадки» — как бы ударять «копытом» об пол, «раки» — пятиться, «птицы» – бегать, раскинув руки в стороны, «аист» — стоять на одной ноге.</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numPr>
          <w:ilvl w:val="0"/>
          <w:numId w:val="32"/>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Слушай звуки! (для детей 6 -7 лет)</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proofErr w:type="gramStart"/>
      <w:r w:rsidRPr="00A642D9">
        <w:rPr>
          <w:rFonts w:ascii="Times New Roman" w:eastAsia="Times New Roman" w:hAnsi="Times New Roman" w:cs="Times New Roman"/>
          <w:sz w:val="24"/>
          <w:szCs w:val="24"/>
          <w:bdr w:val="none" w:sz="0" w:space="0" w:color="auto" w:frame="1"/>
          <w:lang w:eastAsia="ru-RU"/>
        </w:rPr>
        <w:t>Цель  игры</w:t>
      </w:r>
      <w:proofErr w:type="gramEnd"/>
      <w:r w:rsidRPr="00A642D9">
        <w:rPr>
          <w:rFonts w:ascii="Times New Roman" w:eastAsia="Times New Roman" w:hAnsi="Times New Roman" w:cs="Times New Roman"/>
          <w:sz w:val="24"/>
          <w:szCs w:val="24"/>
          <w:bdr w:val="none" w:sz="0" w:space="0" w:color="auto" w:frame="1"/>
          <w:lang w:eastAsia="ru-RU"/>
        </w:rPr>
        <w:t>.   Развивать активное внимание.  </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Ведущий договаривается с детьми о том, что, когда он нажмет на фортепьяно клавишу нижнего регистра, они должны встать в позу «плакучей ивы», когда верхнего — в позу «тополя». Затем начинают игру — дети идут по кругу. Звучит низкий звук—дети становятся в позу «плакучей ивы» (ноги на ширине плеч, руки слегка разведены в локтях и висят, голова наклонена к левому плечу). На звук, взятый в верхнем регистре, становятся в позу «тополя» (пятки вместе, носки врозь, ноги прямые, руки подняты вверх, голова запрокинута назад, смотреть на кончики пальцев рук).</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numPr>
          <w:ilvl w:val="0"/>
          <w:numId w:val="33"/>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Слушай хлопки! (для, детей 5 — 6 лет)</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proofErr w:type="gramStart"/>
      <w:r w:rsidRPr="00A642D9">
        <w:rPr>
          <w:rFonts w:ascii="Times New Roman" w:eastAsia="Times New Roman" w:hAnsi="Times New Roman" w:cs="Times New Roman"/>
          <w:sz w:val="24"/>
          <w:szCs w:val="24"/>
          <w:bdr w:val="none" w:sz="0" w:space="0" w:color="auto" w:frame="1"/>
          <w:lang w:eastAsia="ru-RU"/>
        </w:rPr>
        <w:t>Цель  игры</w:t>
      </w:r>
      <w:proofErr w:type="gramEnd"/>
      <w:r w:rsidRPr="00A642D9">
        <w:rPr>
          <w:rFonts w:ascii="Times New Roman" w:eastAsia="Times New Roman" w:hAnsi="Times New Roman" w:cs="Times New Roman"/>
          <w:sz w:val="24"/>
          <w:szCs w:val="24"/>
          <w:bdr w:val="none" w:sz="0" w:space="0" w:color="auto" w:frame="1"/>
          <w:lang w:eastAsia="ru-RU"/>
        </w:rPr>
        <w:t>.   Та же.</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Играющие идут по кругу. Когда ведущий хлопнет в ладоши 1 раз, дети должны остановиться и принять позу аиста (стоять на одной ноге, руки в стороны). Если ведущий хлопнет два раза, играющие принимают позу лягушки (присесть, пятки вместе, носки и колени в стороны, руки между ногами на полу). На три хлопка играющие возобновляют ходьбу.</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numPr>
          <w:ilvl w:val="0"/>
          <w:numId w:val="34"/>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Зеваки (для детей 6 — 7 лет)</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proofErr w:type="gramStart"/>
      <w:r w:rsidRPr="00A642D9">
        <w:rPr>
          <w:rFonts w:ascii="Times New Roman" w:eastAsia="Times New Roman" w:hAnsi="Times New Roman" w:cs="Times New Roman"/>
          <w:sz w:val="24"/>
          <w:szCs w:val="24"/>
          <w:bdr w:val="none" w:sz="0" w:space="0" w:color="auto" w:frame="1"/>
          <w:lang w:eastAsia="ru-RU"/>
        </w:rPr>
        <w:t>Цель  игры</w:t>
      </w:r>
      <w:proofErr w:type="gramEnd"/>
      <w:r w:rsidRPr="00A642D9">
        <w:rPr>
          <w:rFonts w:ascii="Times New Roman" w:eastAsia="Times New Roman" w:hAnsi="Times New Roman" w:cs="Times New Roman"/>
          <w:sz w:val="24"/>
          <w:szCs w:val="24"/>
          <w:bdr w:val="none" w:sz="0" w:space="0" w:color="auto" w:frame="1"/>
          <w:lang w:eastAsia="ru-RU"/>
        </w:rPr>
        <w:t>.   Та же.</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Играющие идут по кругу, держась за руки, по сигналу ведущего останавливаются, делают четыре хлопка, поворачиваются кругом и продолжают движение. Направление меняется после каждого сигнала. Не выполнивший правильно задание выходит из игры. Музыкальное сопровождение: Э. Жак-</w:t>
      </w:r>
      <w:proofErr w:type="spellStart"/>
      <w:r w:rsidRPr="00A642D9">
        <w:rPr>
          <w:rFonts w:ascii="Times New Roman" w:eastAsia="Times New Roman" w:hAnsi="Times New Roman" w:cs="Times New Roman"/>
          <w:sz w:val="24"/>
          <w:szCs w:val="24"/>
          <w:bdr w:val="none" w:sz="0" w:space="0" w:color="auto" w:frame="1"/>
          <w:lang w:eastAsia="ru-RU"/>
        </w:rPr>
        <w:t>Далькроз</w:t>
      </w:r>
      <w:proofErr w:type="spellEnd"/>
      <w:r w:rsidRPr="00A642D9">
        <w:rPr>
          <w:rFonts w:ascii="Times New Roman" w:eastAsia="Times New Roman" w:hAnsi="Times New Roman" w:cs="Times New Roman"/>
          <w:sz w:val="24"/>
          <w:szCs w:val="24"/>
          <w:bdr w:val="none" w:sz="0" w:space="0" w:color="auto" w:frame="1"/>
          <w:lang w:eastAsia="ru-RU"/>
        </w:rPr>
        <w:t>. «Марш».</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numPr>
          <w:ilvl w:val="0"/>
          <w:numId w:val="35"/>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«Пишущая машинка» (для детей 6 – 7 лет)</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Каждому играющему присваивается буква алфавита. Затем придумывается одно слово или фраза из двух-трех слов. По сигналу дети начинают печатать: первая «буква» слова хлопает в ладоши, затем вторая и т. д. Когда слово будет напечатано, все дети хлопают в ладоши.</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lang w:eastAsia="ru-RU"/>
        </w:rPr>
        <w:t> </w:t>
      </w:r>
    </w:p>
    <w:p w:rsidR="00212C0C" w:rsidRPr="00A642D9" w:rsidRDefault="00212C0C" w:rsidP="00A642D9">
      <w:pPr>
        <w:numPr>
          <w:ilvl w:val="0"/>
          <w:numId w:val="36"/>
        </w:numPr>
        <w:spacing w:after="0" w:line="240" w:lineRule="auto"/>
        <w:ind w:left="0"/>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b/>
          <w:bCs/>
          <w:sz w:val="24"/>
          <w:szCs w:val="24"/>
          <w:lang w:eastAsia="ru-RU"/>
        </w:rPr>
        <w:t>Четыре стихии (для детей 6 — 7 лет)</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 </w:t>
      </w:r>
      <w:proofErr w:type="gramStart"/>
      <w:r w:rsidRPr="00A642D9">
        <w:rPr>
          <w:rFonts w:ascii="Times New Roman" w:eastAsia="Times New Roman" w:hAnsi="Times New Roman" w:cs="Times New Roman"/>
          <w:sz w:val="24"/>
          <w:szCs w:val="24"/>
          <w:bdr w:val="none" w:sz="0" w:space="0" w:color="auto" w:frame="1"/>
          <w:lang w:eastAsia="ru-RU"/>
        </w:rPr>
        <w:t>Цель  игры</w:t>
      </w:r>
      <w:proofErr w:type="gramEnd"/>
      <w:r w:rsidRPr="00A642D9">
        <w:rPr>
          <w:rFonts w:ascii="Times New Roman" w:eastAsia="Times New Roman" w:hAnsi="Times New Roman" w:cs="Times New Roman"/>
          <w:sz w:val="24"/>
          <w:szCs w:val="24"/>
          <w:bdr w:val="none" w:sz="0" w:space="0" w:color="auto" w:frame="1"/>
          <w:lang w:eastAsia="ru-RU"/>
        </w:rPr>
        <w:t>.   Развивать внимание, связанное с координацией слухового и двигательного анализаторов.</w:t>
      </w:r>
    </w:p>
    <w:p w:rsidR="00212C0C" w:rsidRPr="00A642D9" w:rsidRDefault="00212C0C" w:rsidP="00A642D9">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Играющие сидят по кругу. Ведущий договаривается с ними, что, если он скажет слово «земля», все должны опустить руки вниз, если слово «вода» — вытянуть руки вперед, слово «воздух»—поднять руки вверх, слово «огонь» – произвести вращение руками в лучезапястных и локтевых суставах. Кто ошибается, считается проигравшим.</w:t>
      </w:r>
    </w:p>
    <w:p w:rsidR="00DC72F7" w:rsidRPr="0099608E" w:rsidRDefault="00212C0C" w:rsidP="0099608E">
      <w:pPr>
        <w:spacing w:after="0" w:line="240" w:lineRule="auto"/>
        <w:jc w:val="both"/>
        <w:textAlignment w:val="baseline"/>
        <w:rPr>
          <w:rFonts w:ascii="Times New Roman" w:eastAsia="Times New Roman" w:hAnsi="Times New Roman" w:cs="Times New Roman"/>
          <w:sz w:val="24"/>
          <w:szCs w:val="24"/>
          <w:lang w:eastAsia="ru-RU"/>
        </w:rPr>
      </w:pPr>
      <w:r w:rsidRPr="00A642D9">
        <w:rPr>
          <w:rFonts w:ascii="Times New Roman" w:eastAsia="Times New Roman" w:hAnsi="Times New Roman" w:cs="Times New Roman"/>
          <w:sz w:val="24"/>
          <w:szCs w:val="24"/>
          <w:bdr w:val="none" w:sz="0" w:space="0" w:color="auto" w:frame="1"/>
          <w:lang w:eastAsia="ru-RU"/>
        </w:rPr>
        <w:t>Итог занятия. На заключительной стадии занятия подводятся итоги. Обязательное условие – передача положительных эмоций. При индивидуальной оценке нужно отметить активность, удачу, пусть даже маленькую, или просто хорошее настроение того или иного ребенка. А реакция на неудачи должна быть с надеждой и успех в последующих занятиях, с убеждением, что отчаиваться не стоит. Если активно работать, все получиться. В заключительном «аккорде» занятия должна звучать положительная оценка и уверенность, что завтра получиться еще лучше. Важно закончить занятие так, чтобы дети ждали следующей встречи с вами. Но главное, о чем необходимо помнить, – занятие от начала до конца должно быть добрым!</w:t>
      </w:r>
    </w:p>
    <w:sectPr w:rsidR="00DC72F7" w:rsidRPr="0099608E" w:rsidSect="00A642D9">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01FB"/>
    <w:multiLevelType w:val="multilevel"/>
    <w:tmpl w:val="69DE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A6676"/>
    <w:multiLevelType w:val="multilevel"/>
    <w:tmpl w:val="059EFD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A5649"/>
    <w:multiLevelType w:val="multilevel"/>
    <w:tmpl w:val="CB0A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8A5A00"/>
    <w:multiLevelType w:val="multilevel"/>
    <w:tmpl w:val="14FE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B6709"/>
    <w:multiLevelType w:val="multilevel"/>
    <w:tmpl w:val="2EE682C2"/>
    <w:lvl w:ilvl="0">
      <w:start w:val="2"/>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0C025DEB"/>
    <w:multiLevelType w:val="multilevel"/>
    <w:tmpl w:val="8474BCAA"/>
    <w:lvl w:ilvl="0">
      <w:start w:val="7"/>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EC26301"/>
    <w:multiLevelType w:val="multilevel"/>
    <w:tmpl w:val="F3C44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C9704E"/>
    <w:multiLevelType w:val="multilevel"/>
    <w:tmpl w:val="828EE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134C4"/>
    <w:multiLevelType w:val="multilevel"/>
    <w:tmpl w:val="FDA68A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E44998"/>
    <w:multiLevelType w:val="multilevel"/>
    <w:tmpl w:val="04FA44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724AF"/>
    <w:multiLevelType w:val="multilevel"/>
    <w:tmpl w:val="E8B4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3B73F4"/>
    <w:multiLevelType w:val="multilevel"/>
    <w:tmpl w:val="68A4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D84D51"/>
    <w:multiLevelType w:val="multilevel"/>
    <w:tmpl w:val="C22C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205EFF"/>
    <w:multiLevelType w:val="multilevel"/>
    <w:tmpl w:val="6914B758"/>
    <w:lvl w:ilvl="0">
      <w:start w:val="6"/>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33EF02F8"/>
    <w:multiLevelType w:val="multilevel"/>
    <w:tmpl w:val="458C6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FF2CBA"/>
    <w:multiLevelType w:val="multilevel"/>
    <w:tmpl w:val="2E2EE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9222FE"/>
    <w:multiLevelType w:val="multilevel"/>
    <w:tmpl w:val="5974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BB75FB"/>
    <w:multiLevelType w:val="multilevel"/>
    <w:tmpl w:val="D0EA5C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F36AA2"/>
    <w:multiLevelType w:val="multilevel"/>
    <w:tmpl w:val="169266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856703"/>
    <w:multiLevelType w:val="multilevel"/>
    <w:tmpl w:val="512C63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232ED"/>
    <w:multiLevelType w:val="hybridMultilevel"/>
    <w:tmpl w:val="DA2EA6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55C16DA"/>
    <w:multiLevelType w:val="multilevel"/>
    <w:tmpl w:val="D4CE8D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941397"/>
    <w:multiLevelType w:val="multilevel"/>
    <w:tmpl w:val="918A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0F02DA"/>
    <w:multiLevelType w:val="multilevel"/>
    <w:tmpl w:val="4D7AD7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70019E"/>
    <w:multiLevelType w:val="multilevel"/>
    <w:tmpl w:val="6090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094D26"/>
    <w:multiLevelType w:val="multilevel"/>
    <w:tmpl w:val="D1CA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7A3CC8"/>
    <w:multiLevelType w:val="multilevel"/>
    <w:tmpl w:val="E4F4F7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0777FE"/>
    <w:multiLevelType w:val="multilevel"/>
    <w:tmpl w:val="5D0E3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74297D"/>
    <w:multiLevelType w:val="multilevel"/>
    <w:tmpl w:val="C58874F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
      <w:lvlJc w:val="left"/>
      <w:pPr>
        <w:tabs>
          <w:tab w:val="num" w:pos="2160"/>
        </w:tabs>
        <w:ind w:left="2160" w:hanging="360"/>
      </w:pPr>
      <w:rPr>
        <w:rFonts w:ascii="Wingdings" w:hAnsi="Wingdings"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0334D30"/>
    <w:multiLevelType w:val="multilevel"/>
    <w:tmpl w:val="DE6083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F1594"/>
    <w:multiLevelType w:val="multilevel"/>
    <w:tmpl w:val="F6B67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2A3810"/>
    <w:multiLevelType w:val="multilevel"/>
    <w:tmpl w:val="EE9C87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CF6EB1"/>
    <w:multiLevelType w:val="multilevel"/>
    <w:tmpl w:val="B36EFF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77CB1"/>
    <w:multiLevelType w:val="multilevel"/>
    <w:tmpl w:val="CBAE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3D0C3A"/>
    <w:multiLevelType w:val="multilevel"/>
    <w:tmpl w:val="8104F1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E95035"/>
    <w:multiLevelType w:val="multilevel"/>
    <w:tmpl w:val="8A0C89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6F3FC2"/>
    <w:multiLevelType w:val="multilevel"/>
    <w:tmpl w:val="5A4440E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7AE56A74"/>
    <w:multiLevelType w:val="multilevel"/>
    <w:tmpl w:val="73A4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8"/>
  </w:num>
  <w:num w:numId="3">
    <w:abstractNumId w:val="28"/>
  </w:num>
  <w:num w:numId="4">
    <w:abstractNumId w:val="22"/>
  </w:num>
  <w:num w:numId="5">
    <w:abstractNumId w:val="37"/>
  </w:num>
  <w:num w:numId="6">
    <w:abstractNumId w:val="3"/>
  </w:num>
  <w:num w:numId="7">
    <w:abstractNumId w:val="30"/>
  </w:num>
  <w:num w:numId="8">
    <w:abstractNumId w:val="24"/>
  </w:num>
  <w:num w:numId="9">
    <w:abstractNumId w:val="9"/>
  </w:num>
  <w:num w:numId="10">
    <w:abstractNumId w:val="4"/>
  </w:num>
  <w:num w:numId="11">
    <w:abstractNumId w:val="31"/>
  </w:num>
  <w:num w:numId="12">
    <w:abstractNumId w:val="13"/>
  </w:num>
  <w:num w:numId="13">
    <w:abstractNumId w:val="5"/>
  </w:num>
  <w:num w:numId="14">
    <w:abstractNumId w:val="19"/>
  </w:num>
  <w:num w:numId="15">
    <w:abstractNumId w:val="36"/>
  </w:num>
  <w:num w:numId="16">
    <w:abstractNumId w:val="29"/>
  </w:num>
  <w:num w:numId="17">
    <w:abstractNumId w:val="35"/>
  </w:num>
  <w:num w:numId="18">
    <w:abstractNumId w:val="32"/>
  </w:num>
  <w:num w:numId="19">
    <w:abstractNumId w:val="1"/>
  </w:num>
  <w:num w:numId="20">
    <w:abstractNumId w:val="25"/>
  </w:num>
  <w:num w:numId="21">
    <w:abstractNumId w:val="7"/>
  </w:num>
  <w:num w:numId="22">
    <w:abstractNumId w:val="27"/>
  </w:num>
  <w:num w:numId="23">
    <w:abstractNumId w:val="16"/>
  </w:num>
  <w:num w:numId="24">
    <w:abstractNumId w:val="6"/>
  </w:num>
  <w:num w:numId="25">
    <w:abstractNumId w:val="15"/>
  </w:num>
  <w:num w:numId="26">
    <w:abstractNumId w:val="11"/>
  </w:num>
  <w:num w:numId="27">
    <w:abstractNumId w:val="2"/>
  </w:num>
  <w:num w:numId="28">
    <w:abstractNumId w:val="10"/>
  </w:num>
  <w:num w:numId="29">
    <w:abstractNumId w:val="14"/>
  </w:num>
  <w:num w:numId="30">
    <w:abstractNumId w:val="0"/>
  </w:num>
  <w:num w:numId="31">
    <w:abstractNumId w:val="17"/>
  </w:num>
  <w:num w:numId="32">
    <w:abstractNumId w:val="21"/>
  </w:num>
  <w:num w:numId="33">
    <w:abstractNumId w:val="8"/>
  </w:num>
  <w:num w:numId="34">
    <w:abstractNumId w:val="23"/>
  </w:num>
  <w:num w:numId="35">
    <w:abstractNumId w:val="34"/>
  </w:num>
  <w:num w:numId="36">
    <w:abstractNumId w:val="26"/>
  </w:num>
  <w:num w:numId="37">
    <w:abstractNumId w:val="33"/>
  </w:num>
  <w:num w:numId="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CF6"/>
    <w:rsid w:val="001727A1"/>
    <w:rsid w:val="00185F81"/>
    <w:rsid w:val="00212C0C"/>
    <w:rsid w:val="00254A3E"/>
    <w:rsid w:val="00475926"/>
    <w:rsid w:val="00706308"/>
    <w:rsid w:val="0099608E"/>
    <w:rsid w:val="00A642D9"/>
    <w:rsid w:val="00DC72F7"/>
    <w:rsid w:val="00F56C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30FD5"/>
  <w15:chartTrackingRefBased/>
  <w15:docId w15:val="{9B8AD1F1-1DAE-44F9-A313-913238753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212C0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212C0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
    <w:name w:val="Дата1"/>
    <w:basedOn w:val="a0"/>
    <w:rsid w:val="00212C0C"/>
  </w:style>
  <w:style w:type="character" w:styleId="a4">
    <w:name w:val="Hyperlink"/>
    <w:basedOn w:val="a0"/>
    <w:uiPriority w:val="99"/>
    <w:semiHidden/>
    <w:unhideWhenUsed/>
    <w:rsid w:val="00212C0C"/>
    <w:rPr>
      <w:color w:val="0000FF"/>
      <w:u w:val="single"/>
    </w:rPr>
  </w:style>
  <w:style w:type="character" w:styleId="a5">
    <w:name w:val="FollowedHyperlink"/>
    <w:basedOn w:val="a0"/>
    <w:uiPriority w:val="99"/>
    <w:semiHidden/>
    <w:unhideWhenUsed/>
    <w:rsid w:val="00212C0C"/>
    <w:rPr>
      <w:color w:val="800080"/>
      <w:u w:val="single"/>
    </w:rPr>
  </w:style>
  <w:style w:type="character" w:customStyle="1" w:styleId="category">
    <w:name w:val="category"/>
    <w:basedOn w:val="a0"/>
    <w:rsid w:val="00212C0C"/>
  </w:style>
  <w:style w:type="character" w:customStyle="1" w:styleId="meta-nav">
    <w:name w:val="meta-nav"/>
    <w:basedOn w:val="a0"/>
    <w:rsid w:val="00212C0C"/>
  </w:style>
  <w:style w:type="paragraph" w:styleId="a6">
    <w:name w:val="List Paragraph"/>
    <w:basedOn w:val="a"/>
    <w:uiPriority w:val="34"/>
    <w:qFormat/>
    <w:rsid w:val="00A642D9"/>
    <w:pPr>
      <w:ind w:left="720"/>
      <w:contextualSpacing/>
    </w:pPr>
  </w:style>
  <w:style w:type="table" w:styleId="-1">
    <w:name w:val="Grid Table 1 Light"/>
    <w:basedOn w:val="a1"/>
    <w:uiPriority w:val="46"/>
    <w:rsid w:val="00A642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2104795">
      <w:bodyDiv w:val="1"/>
      <w:marLeft w:val="0"/>
      <w:marRight w:val="0"/>
      <w:marTop w:val="0"/>
      <w:marBottom w:val="0"/>
      <w:divBdr>
        <w:top w:val="none" w:sz="0" w:space="0" w:color="auto"/>
        <w:left w:val="none" w:sz="0" w:space="0" w:color="auto"/>
        <w:bottom w:val="none" w:sz="0" w:space="0" w:color="auto"/>
        <w:right w:val="none" w:sz="0" w:space="0" w:color="auto"/>
      </w:divBdr>
      <w:divsChild>
        <w:div w:id="913859011">
          <w:marLeft w:val="0"/>
          <w:marRight w:val="0"/>
          <w:marTop w:val="0"/>
          <w:marBottom w:val="0"/>
          <w:divBdr>
            <w:top w:val="none" w:sz="0" w:space="0" w:color="auto"/>
            <w:left w:val="none" w:sz="0" w:space="0" w:color="auto"/>
            <w:bottom w:val="none" w:sz="0" w:space="0" w:color="auto"/>
            <w:right w:val="none" w:sz="0" w:space="0" w:color="auto"/>
          </w:divBdr>
          <w:divsChild>
            <w:div w:id="1848472102">
              <w:marLeft w:val="0"/>
              <w:marRight w:val="0"/>
              <w:marTop w:val="0"/>
              <w:marBottom w:val="0"/>
              <w:divBdr>
                <w:top w:val="none" w:sz="0" w:space="0" w:color="auto"/>
                <w:left w:val="none" w:sz="0" w:space="0" w:color="auto"/>
                <w:bottom w:val="none" w:sz="0" w:space="0" w:color="auto"/>
                <w:right w:val="none" w:sz="0" w:space="0" w:color="auto"/>
              </w:divBdr>
              <w:divsChild>
                <w:div w:id="569119045">
                  <w:marLeft w:val="0"/>
                  <w:marRight w:val="0"/>
                  <w:marTop w:val="0"/>
                  <w:marBottom w:val="0"/>
                  <w:divBdr>
                    <w:top w:val="none" w:sz="0" w:space="0" w:color="auto"/>
                    <w:left w:val="none" w:sz="0" w:space="0" w:color="auto"/>
                    <w:bottom w:val="none" w:sz="0" w:space="0" w:color="auto"/>
                    <w:right w:val="none" w:sz="0" w:space="0" w:color="auto"/>
                  </w:divBdr>
                  <w:divsChild>
                    <w:div w:id="1209142721">
                      <w:marLeft w:val="0"/>
                      <w:marRight w:val="0"/>
                      <w:marTop w:val="0"/>
                      <w:marBottom w:val="0"/>
                      <w:divBdr>
                        <w:top w:val="none" w:sz="0" w:space="0" w:color="auto"/>
                        <w:left w:val="none" w:sz="0" w:space="0" w:color="auto"/>
                        <w:bottom w:val="none" w:sz="0" w:space="0" w:color="auto"/>
                        <w:right w:val="none" w:sz="0" w:space="0" w:color="auto"/>
                      </w:divBdr>
                      <w:divsChild>
                        <w:div w:id="1226331953">
                          <w:marLeft w:val="0"/>
                          <w:marRight w:val="0"/>
                          <w:marTop w:val="0"/>
                          <w:marBottom w:val="150"/>
                          <w:divBdr>
                            <w:top w:val="none" w:sz="0" w:space="0" w:color="auto"/>
                            <w:left w:val="none" w:sz="0" w:space="0" w:color="auto"/>
                            <w:bottom w:val="none" w:sz="0" w:space="0" w:color="auto"/>
                            <w:right w:val="none" w:sz="0" w:space="0" w:color="auto"/>
                          </w:divBdr>
                        </w:div>
                        <w:div w:id="278150354">
                          <w:marLeft w:val="0"/>
                          <w:marRight w:val="0"/>
                          <w:marTop w:val="0"/>
                          <w:marBottom w:val="300"/>
                          <w:divBdr>
                            <w:top w:val="single" w:sz="6" w:space="0" w:color="EAEAEA"/>
                            <w:left w:val="single" w:sz="6" w:space="0" w:color="EAEAEA"/>
                            <w:bottom w:val="single" w:sz="6" w:space="0" w:color="EAEAEA"/>
                            <w:right w:val="single" w:sz="6" w:space="0" w:color="EAEAEA"/>
                          </w:divBdr>
                        </w:div>
                      </w:divsChild>
                    </w:div>
                  </w:divsChild>
                </w:div>
                <w:div w:id="14047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17</Pages>
  <Words>7324</Words>
  <Characters>41752</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Гульнара</dc:creator>
  <cp:keywords/>
  <dc:description/>
  <cp:lastModifiedBy>Гульнара</cp:lastModifiedBy>
  <cp:revision>6</cp:revision>
  <dcterms:created xsi:type="dcterms:W3CDTF">2025-09-24T03:29:00Z</dcterms:created>
  <dcterms:modified xsi:type="dcterms:W3CDTF">2025-09-26T03:27:00Z</dcterms:modified>
</cp:coreProperties>
</file>