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6B5" w:rsidRDefault="006656B5" w:rsidP="006656B5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656B5" w:rsidRDefault="006656B5" w:rsidP="006656B5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656B5" w:rsidRDefault="006656B5" w:rsidP="006656B5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963F02" w:rsidRDefault="00963F02" w:rsidP="006656B5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656B5" w:rsidRDefault="006656B5" w:rsidP="006656B5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656B5" w:rsidRPr="00963F02" w:rsidRDefault="006656B5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Консультация</w:t>
      </w:r>
    </w:p>
    <w:p w:rsidR="00484DEB" w:rsidRPr="00963F02" w:rsidRDefault="006656B5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для родителей подготовительной к школе группы </w:t>
      </w:r>
    </w:p>
    <w:p w:rsidR="006656B5" w:rsidRPr="00963F02" w:rsidRDefault="006656B5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компенсирующей направленности</w:t>
      </w:r>
    </w:p>
    <w:p w:rsidR="006656B5" w:rsidRPr="00963F02" w:rsidRDefault="006656B5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«Бабочка»</w:t>
      </w:r>
    </w:p>
    <w:p w:rsidR="00AA0F85" w:rsidRPr="00963F02" w:rsidRDefault="00AA0F85" w:rsidP="00484D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«Воспитываем мальчиков и девочек»</w:t>
      </w:r>
    </w:p>
    <w:p w:rsidR="00AA0F85" w:rsidRPr="00963F02" w:rsidRDefault="00AA0F85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484DEB" w:rsidP="00484DEB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63F02">
        <w:rPr>
          <w:rFonts w:ascii="Times New Roman" w:eastAsia="Calibri" w:hAnsi="Times New Roman" w:cs="Times New Roman"/>
          <w:sz w:val="24"/>
          <w:szCs w:val="24"/>
        </w:rPr>
        <w:t xml:space="preserve">Подготовила: </w:t>
      </w:r>
      <w:proofErr w:type="spellStart"/>
      <w:r w:rsidRPr="00963F02">
        <w:rPr>
          <w:rFonts w:ascii="Times New Roman" w:eastAsia="Calibri" w:hAnsi="Times New Roman" w:cs="Times New Roman"/>
          <w:sz w:val="24"/>
          <w:szCs w:val="24"/>
        </w:rPr>
        <w:t>Рыженкова</w:t>
      </w:r>
      <w:proofErr w:type="spellEnd"/>
      <w:r w:rsidRPr="00963F02">
        <w:rPr>
          <w:rFonts w:ascii="Times New Roman" w:eastAsia="Calibri" w:hAnsi="Times New Roman" w:cs="Times New Roman"/>
          <w:sz w:val="24"/>
          <w:szCs w:val="24"/>
        </w:rPr>
        <w:t xml:space="preserve"> Любовь Ивановна</w:t>
      </w:r>
    </w:p>
    <w:p w:rsidR="00484DEB" w:rsidRPr="00963F02" w:rsidRDefault="00484DEB" w:rsidP="00484DEB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63F02">
        <w:rPr>
          <w:rFonts w:ascii="Times New Roman" w:eastAsia="Calibri" w:hAnsi="Times New Roman" w:cs="Times New Roman"/>
          <w:sz w:val="24"/>
          <w:szCs w:val="24"/>
        </w:rPr>
        <w:t>Воспитатель</w:t>
      </w:r>
    </w:p>
    <w:p w:rsidR="00484DEB" w:rsidRPr="00963F02" w:rsidRDefault="00484DEB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484DEB" w:rsidP="00484DEB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63F02">
        <w:rPr>
          <w:rFonts w:ascii="Times New Roman" w:eastAsia="Calibri" w:hAnsi="Times New Roman" w:cs="Times New Roman"/>
          <w:sz w:val="24"/>
          <w:szCs w:val="24"/>
        </w:rPr>
        <w:t>МДОУ «Детский сад комбинированного вида № 214»</w:t>
      </w:r>
    </w:p>
    <w:p w:rsidR="00484DEB" w:rsidRPr="00963F02" w:rsidRDefault="00484DEB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eastAsia="Calibri" w:hAnsi="Times New Roman" w:cs="Times New Roman"/>
          <w:sz w:val="24"/>
          <w:szCs w:val="24"/>
        </w:rPr>
        <w:t>Саратовская область, город Саратов</w:t>
      </w:r>
    </w:p>
    <w:p w:rsidR="006656B5" w:rsidRPr="00963F02" w:rsidRDefault="006656B5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484DE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DEB" w:rsidRP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DEB" w:rsidRP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DEB" w:rsidRP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DEB" w:rsidRP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DEB" w:rsidRP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DEB" w:rsidRP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DEB" w:rsidRP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56B5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DEB" w:rsidRPr="00963F02" w:rsidRDefault="006656B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484DEB" w:rsidRP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DEB" w:rsidRP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DEB" w:rsidRP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3F02" w:rsidRDefault="00484DEB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963F02" w:rsidRDefault="00963F02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3F02" w:rsidRDefault="00963F02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3F02" w:rsidRDefault="00963F02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3F02" w:rsidRDefault="00963F02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3F02" w:rsidRDefault="00963F02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3F02" w:rsidRDefault="00963F02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4AA7" w:rsidRPr="00963F02" w:rsidRDefault="00AA0F8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F4AA7" w:rsidRPr="00963F0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9F4AA7" w:rsidRPr="00963F02">
        <w:rPr>
          <w:rFonts w:ascii="Times New Roman" w:hAnsi="Times New Roman" w:cs="Times New Roman"/>
          <w:sz w:val="24"/>
          <w:szCs w:val="24"/>
        </w:rPr>
        <w:t>Гендер</w:t>
      </w:r>
      <w:proofErr w:type="spellEnd"/>
      <w:r w:rsidR="009F4AA7" w:rsidRPr="00963F02">
        <w:rPr>
          <w:rFonts w:ascii="Times New Roman" w:hAnsi="Times New Roman" w:cs="Times New Roman"/>
          <w:sz w:val="24"/>
          <w:szCs w:val="24"/>
        </w:rPr>
        <w:t xml:space="preserve">» (род), который обозначает социальный пол, пол как продукт культуры. Актуальность </w:t>
      </w:r>
      <w:proofErr w:type="spellStart"/>
      <w:r w:rsidR="009F4AA7" w:rsidRPr="00963F02">
        <w:rPr>
          <w:rFonts w:ascii="Times New Roman" w:hAnsi="Times New Roman" w:cs="Times New Roman"/>
          <w:sz w:val="24"/>
          <w:szCs w:val="24"/>
        </w:rPr>
        <w:t>гендерного</w:t>
      </w:r>
      <w:proofErr w:type="spellEnd"/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воспитания огромна, современное общество категорически против того, чтобы мужчины и женщины располагали лишь набором преимуществ по своему половому признаку.</w:t>
      </w:r>
    </w:p>
    <w:p w:rsidR="009F4AA7" w:rsidRPr="00963F02" w:rsidRDefault="00AA0F8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  </w:t>
      </w:r>
      <w:r w:rsidR="009F4AA7" w:rsidRPr="00963F02">
        <w:rPr>
          <w:rFonts w:ascii="Times New Roman" w:hAnsi="Times New Roman" w:cs="Times New Roman"/>
          <w:sz w:val="24"/>
          <w:szCs w:val="24"/>
        </w:rPr>
        <w:t>Установлено, что именно в период дошкольного детства</w:t>
      </w:r>
      <w:r w:rsidR="00F73020" w:rsidRPr="00963F02">
        <w:rPr>
          <w:rFonts w:ascii="Times New Roman" w:hAnsi="Times New Roman" w:cs="Times New Roman"/>
          <w:sz w:val="24"/>
          <w:szCs w:val="24"/>
        </w:rPr>
        <w:t>,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 у всех детей</w:t>
      </w:r>
      <w:r w:rsidR="00F73020" w:rsidRPr="00963F02">
        <w:rPr>
          <w:rFonts w:ascii="Times New Roman" w:hAnsi="Times New Roman" w:cs="Times New Roman"/>
          <w:sz w:val="24"/>
          <w:szCs w:val="24"/>
        </w:rPr>
        <w:t>,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живущих в разных странах мира</w:t>
      </w:r>
      <w:r w:rsidR="008D1179" w:rsidRPr="00963F02">
        <w:rPr>
          <w:rFonts w:ascii="Times New Roman" w:hAnsi="Times New Roman" w:cs="Times New Roman"/>
          <w:sz w:val="24"/>
          <w:szCs w:val="24"/>
        </w:rPr>
        <w:t>,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происходит принят</w:t>
      </w:r>
      <w:r w:rsidR="00F73020" w:rsidRPr="00963F02">
        <w:rPr>
          <w:rFonts w:ascii="Times New Roman" w:hAnsi="Times New Roman" w:cs="Times New Roman"/>
          <w:sz w:val="24"/>
          <w:szCs w:val="24"/>
        </w:rPr>
        <w:t xml:space="preserve">ие </w:t>
      </w:r>
      <w:proofErr w:type="spellStart"/>
      <w:r w:rsidR="00F73020" w:rsidRPr="00963F02">
        <w:rPr>
          <w:rFonts w:ascii="Times New Roman" w:hAnsi="Times New Roman" w:cs="Times New Roman"/>
          <w:sz w:val="24"/>
          <w:szCs w:val="24"/>
        </w:rPr>
        <w:t>гендерной</w:t>
      </w:r>
      <w:proofErr w:type="spellEnd"/>
      <w:r w:rsidR="00F73020" w:rsidRPr="00963F02">
        <w:rPr>
          <w:rFonts w:ascii="Times New Roman" w:hAnsi="Times New Roman" w:cs="Times New Roman"/>
          <w:sz w:val="24"/>
          <w:szCs w:val="24"/>
        </w:rPr>
        <w:t xml:space="preserve"> роли: к возрасту 2 – 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3 лет дети начинают понимать, что они либо девочка, либо мальчик, и обозначают себя соответствующим образом; </w:t>
      </w:r>
      <w:r w:rsidR="00F73020" w:rsidRPr="00963F02">
        <w:rPr>
          <w:rFonts w:ascii="Times New Roman" w:hAnsi="Times New Roman" w:cs="Times New Roman"/>
          <w:sz w:val="24"/>
          <w:szCs w:val="24"/>
        </w:rPr>
        <w:t>в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возрасте с 4 до 7 лет формируется </w:t>
      </w:r>
      <w:proofErr w:type="spellStart"/>
      <w:r w:rsidR="009F4AA7" w:rsidRPr="00963F02">
        <w:rPr>
          <w:rFonts w:ascii="Times New Roman" w:hAnsi="Times New Roman" w:cs="Times New Roman"/>
          <w:sz w:val="24"/>
          <w:szCs w:val="24"/>
        </w:rPr>
        <w:t>гендерная</w:t>
      </w:r>
      <w:proofErr w:type="spellEnd"/>
      <w:r w:rsidR="009F4AA7" w:rsidRPr="00963F02">
        <w:rPr>
          <w:rFonts w:ascii="Times New Roman" w:hAnsi="Times New Roman" w:cs="Times New Roman"/>
          <w:sz w:val="24"/>
          <w:szCs w:val="24"/>
        </w:rPr>
        <w:t xml:space="preserve"> устойчивость: детям становится понятно, что «</w:t>
      </w:r>
      <w:proofErr w:type="spellStart"/>
      <w:r w:rsidR="009F4AA7" w:rsidRPr="00963F02">
        <w:rPr>
          <w:rFonts w:ascii="Times New Roman" w:hAnsi="Times New Roman" w:cs="Times New Roman"/>
          <w:sz w:val="24"/>
          <w:szCs w:val="24"/>
        </w:rPr>
        <w:t>гендер</w:t>
      </w:r>
      <w:proofErr w:type="spellEnd"/>
      <w:r w:rsidR="009F4AA7" w:rsidRPr="00963F02">
        <w:rPr>
          <w:rFonts w:ascii="Times New Roman" w:hAnsi="Times New Roman" w:cs="Times New Roman"/>
          <w:sz w:val="24"/>
          <w:szCs w:val="24"/>
        </w:rPr>
        <w:t>» не изменяется: мальчики ст</w:t>
      </w:r>
      <w:r w:rsidR="00F73020" w:rsidRPr="00963F02">
        <w:rPr>
          <w:rFonts w:ascii="Times New Roman" w:hAnsi="Times New Roman" w:cs="Times New Roman"/>
          <w:sz w:val="24"/>
          <w:szCs w:val="24"/>
        </w:rPr>
        <w:t xml:space="preserve">ановятся мужчинами, а девочки – </w:t>
      </w:r>
      <w:r w:rsidR="009F4AA7" w:rsidRPr="00963F02">
        <w:rPr>
          <w:rFonts w:ascii="Times New Roman" w:hAnsi="Times New Roman" w:cs="Times New Roman"/>
          <w:sz w:val="24"/>
          <w:szCs w:val="24"/>
        </w:rPr>
        <w:t>женщинами и эта принадлежность к полу не изменится в зависимости от ситуации или личных желаний.</w:t>
      </w:r>
    </w:p>
    <w:p w:rsidR="009F4AA7" w:rsidRPr="00963F02" w:rsidRDefault="00AA0F85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  </w:t>
      </w:r>
      <w:r w:rsidR="009F4AA7" w:rsidRPr="00963F02">
        <w:rPr>
          <w:rFonts w:ascii="Times New Roman" w:hAnsi="Times New Roman" w:cs="Times New Roman"/>
          <w:sz w:val="24"/>
          <w:szCs w:val="24"/>
        </w:rPr>
        <w:t>С самого рождения ребёнка родители осознанно</w:t>
      </w:r>
      <w:r w:rsidR="00F73020" w:rsidRPr="00963F02">
        <w:rPr>
          <w:rFonts w:ascii="Times New Roman" w:hAnsi="Times New Roman" w:cs="Times New Roman"/>
          <w:sz w:val="24"/>
          <w:szCs w:val="24"/>
        </w:rPr>
        <w:t>,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gramStart"/>
      <w:r w:rsidR="009F4AA7" w:rsidRPr="00963F02">
        <w:rPr>
          <w:rFonts w:ascii="Times New Roman" w:hAnsi="Times New Roman" w:cs="Times New Roman"/>
          <w:sz w:val="24"/>
          <w:szCs w:val="24"/>
        </w:rPr>
        <w:t>нет</w:t>
      </w:r>
      <w:proofErr w:type="gramEnd"/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готовят девочку или мальчика к выполнению им половой роли: </w:t>
      </w:r>
      <w:proofErr w:type="spellStart"/>
      <w:r w:rsidR="009F4AA7" w:rsidRPr="00963F02">
        <w:rPr>
          <w:rFonts w:ascii="Times New Roman" w:hAnsi="Times New Roman" w:cs="Times New Roman"/>
          <w:sz w:val="24"/>
          <w:szCs w:val="24"/>
        </w:rPr>
        <w:t>голубая</w:t>
      </w:r>
      <w:proofErr w:type="spellEnd"/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ленточка на одеяле у мальчика и </w:t>
      </w:r>
      <w:proofErr w:type="spellStart"/>
      <w:r w:rsidR="009F4AA7" w:rsidRPr="00963F02">
        <w:rPr>
          <w:rFonts w:ascii="Times New Roman" w:hAnsi="Times New Roman" w:cs="Times New Roman"/>
          <w:sz w:val="24"/>
          <w:szCs w:val="24"/>
        </w:rPr>
        <w:t>розовая</w:t>
      </w:r>
      <w:proofErr w:type="spellEnd"/>
      <w:r w:rsidR="009F4AA7" w:rsidRPr="00963F02">
        <w:rPr>
          <w:rFonts w:ascii="Times New Roman" w:hAnsi="Times New Roman" w:cs="Times New Roman"/>
          <w:sz w:val="24"/>
          <w:szCs w:val="24"/>
        </w:rPr>
        <w:t xml:space="preserve"> - у девочки. В девочках воспитываем нежность, мягкость, душевность, а мальчикам чаще прощаем озорство и непоседливость. Дети, подражая взрослым, стараются быть похожими на них. Но, имею смелость заметить, что ничего страшного нет в том, если мальчик будет шить и вязать, а девочка помогать папе "ремонтировать" машину. </w:t>
      </w:r>
    </w:p>
    <w:p w:rsidR="00B702FE" w:rsidRPr="00963F02" w:rsidRDefault="00AA0F85" w:rsidP="00AA0F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   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От того, как мы воспитаем наших детей, какие личностные качества мы в них сможем развить именно с учетом их индивидуальных и </w:t>
      </w:r>
      <w:proofErr w:type="spellStart"/>
      <w:r w:rsidR="009F4AA7" w:rsidRPr="00963F02">
        <w:rPr>
          <w:rFonts w:ascii="Times New Roman" w:hAnsi="Times New Roman" w:cs="Times New Roman"/>
          <w:sz w:val="24"/>
          <w:szCs w:val="24"/>
        </w:rPr>
        <w:t>гендерных</w:t>
      </w:r>
      <w:proofErr w:type="spellEnd"/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особенностей, напрямую зависит то, какими женщинами и мужчинами они в дальнейшем станут, какими родителями будут для своих детей. Значение периода дошкольного детства неоценимо в целом для развития личности ребенка. Все важнейшие качества личности, задатки и способности формируются именно в дошкольном возрасте. </w:t>
      </w:r>
      <w:r w:rsidRPr="00963F02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702FE" w:rsidRPr="00963F02" w:rsidRDefault="00AA0F85" w:rsidP="00B702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</w:t>
      </w:r>
      <w:r w:rsidR="00B702FE" w:rsidRPr="00963F02">
        <w:rPr>
          <w:rFonts w:ascii="Times New Roman" w:hAnsi="Times New Roman" w:cs="Times New Roman"/>
          <w:sz w:val="24"/>
          <w:szCs w:val="24"/>
        </w:rPr>
        <w:tab/>
        <w:t>По мнению ученых, наиболее благоприятным возрастным периодом для начала работы по формированию поло – ролевого поведения является четвертый год жизни. С четвёртого года жизни ребёнок осознаёт свои возможности, осознаёт себя как индивидуальность. Как проявит себя ребенок в этом возрасте – робким или уверенным – таким будет и в жизни. Происходит мощное развитие интеллекта. В этот период очень важно воспитание вежливости, сдержанности, скромности. Ребенок должен знать не только свои права, но и свои обязанности. В этом возрасте ребенок осознает различие людей по полу, он опирается при этом на внешние признаки (одежду, длину волос и пр.). Представления о собственном поле еще не стойкие и дети 4-х лет часто полагают, что пол можно изменить. Часть детей при ясном осознании своего пола в то же время высказывают предпочтение другому полу. Например, девочка в игре «Дочки-матери» хочет изображать отца или сына.</w:t>
      </w:r>
    </w:p>
    <w:p w:rsidR="00AA0F85" w:rsidRPr="00963F02" w:rsidRDefault="00B702FE" w:rsidP="00B702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  В 5 лет идет интенсивный процесс формирования ребенка как личности в социальном, интеллектуальном, эмоциональном и физическом плане. Завершается первоначальное базовое овладение речью. По осмыслению «Я», самооценке, уровню развития речи, ориентации в окружающем можно дать прогноз успехов в школе и жизни. В этом возрасте совершенствуются тонкая моторика, что стимулирует развитие речи, мышления и психики в целом. Поэтому необходимо предоставить детям возможность играть с конструктором, больше рисовать, можно обучать игре на музыкальном инструменте. Особенно надо поощрять рисование, т.к. рисунок – своеобразная детская речь. Рисование способствует половой самоидентификации, управляет эмоционально – смысловым поведением ребенка и помогает ему освободиться от возможных последствий психотравмирующих ситуаций. Тематика детских рисунков обусловлена многими факторами. Один из них – принадлежность ребенка к определенному полу. </w:t>
      </w:r>
      <w:proofErr w:type="gramStart"/>
      <w:r w:rsidRPr="00963F02">
        <w:rPr>
          <w:rFonts w:ascii="Times New Roman" w:hAnsi="Times New Roman" w:cs="Times New Roman"/>
          <w:sz w:val="24"/>
          <w:szCs w:val="24"/>
        </w:rPr>
        <w:t>Общая направленность на идентификацию со своим полом придает определенное содержание и рисункам ребенка: мальчики рисуют строительство домов и городов, дороги с мчащимися автомобилями, самолеты в небе, корабли в море, а также войны, драки, потасовки.</w:t>
      </w:r>
      <w:proofErr w:type="gramEnd"/>
      <w:r w:rsidRPr="00963F02">
        <w:rPr>
          <w:rFonts w:ascii="Times New Roman" w:hAnsi="Times New Roman" w:cs="Times New Roman"/>
          <w:sz w:val="24"/>
          <w:szCs w:val="24"/>
        </w:rPr>
        <w:t xml:space="preserve"> Девочки тяготеют к женским ролям, рисуют “хорошеньких девочек” и принцесс, цветы, сады, всевозможные орнаменты, а также мам, гуляющих с дочками.</w:t>
      </w:r>
    </w:p>
    <w:p w:rsidR="009F4AA7" w:rsidRPr="00963F02" w:rsidRDefault="00AA0F85" w:rsidP="00AA0F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    Ф</w:t>
      </w:r>
      <w:r w:rsidR="009F4AA7" w:rsidRPr="00963F02">
        <w:rPr>
          <w:rFonts w:ascii="Times New Roman" w:hAnsi="Times New Roman" w:cs="Times New Roman"/>
          <w:sz w:val="24"/>
          <w:szCs w:val="24"/>
        </w:rPr>
        <w:t>ормирование ценностей своего пола происходит</w:t>
      </w:r>
      <w:r w:rsidR="00F73020" w:rsidRPr="00963F02">
        <w:rPr>
          <w:rFonts w:ascii="Times New Roman" w:hAnsi="Times New Roman" w:cs="Times New Roman"/>
          <w:sz w:val="24"/>
          <w:szCs w:val="24"/>
        </w:rPr>
        <w:t>,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прежде всего</w:t>
      </w:r>
      <w:r w:rsidR="00F73020" w:rsidRPr="00963F02">
        <w:rPr>
          <w:rFonts w:ascii="Times New Roman" w:hAnsi="Times New Roman" w:cs="Times New Roman"/>
          <w:sz w:val="24"/>
          <w:szCs w:val="24"/>
        </w:rPr>
        <w:t xml:space="preserve">, в семье. Любящая мама – </w:t>
      </w:r>
      <w:r w:rsidR="009F4AA7" w:rsidRPr="00963F02">
        <w:rPr>
          <w:rFonts w:ascii="Times New Roman" w:hAnsi="Times New Roman" w:cs="Times New Roman"/>
          <w:sz w:val="24"/>
          <w:szCs w:val="24"/>
        </w:rPr>
        <w:t>залог душевного здоровья ребёнка. Но не менее важна роль отца в полноценном в</w:t>
      </w:r>
      <w:r w:rsidR="00F73020" w:rsidRPr="00963F02">
        <w:rPr>
          <w:rFonts w:ascii="Times New Roman" w:hAnsi="Times New Roman" w:cs="Times New Roman"/>
          <w:sz w:val="24"/>
          <w:szCs w:val="24"/>
        </w:rPr>
        <w:t xml:space="preserve">оспитании, как сына, так и дочери. Ведь для дочери, он – </w:t>
      </w:r>
      <w:r w:rsidR="009F4AA7" w:rsidRPr="00963F02">
        <w:rPr>
          <w:rFonts w:ascii="Times New Roman" w:hAnsi="Times New Roman" w:cs="Times New Roman"/>
          <w:sz w:val="24"/>
          <w:szCs w:val="24"/>
        </w:rPr>
        <w:t>первый мужчина, с которым она встречается в жизни. От того, какие отношения между родителями, зависит её дальнейшая личная жизнь. Многие девочки, которым не хватает внимания отца, обречены на самоутверждение в течение всей своей жизни. Своей напористостью девочки будут пытаться доказат</w:t>
      </w:r>
      <w:r w:rsidRPr="00963F02">
        <w:rPr>
          <w:rFonts w:ascii="Times New Roman" w:hAnsi="Times New Roman" w:cs="Times New Roman"/>
          <w:sz w:val="24"/>
          <w:szCs w:val="24"/>
        </w:rPr>
        <w:t xml:space="preserve">ь своему папе, что они достойны 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его любви. Девочки, окружённые папиной любовью, вырастут более уверенными в своей </w:t>
      </w:r>
      <w:r w:rsidR="009F4AA7" w:rsidRPr="00963F02">
        <w:rPr>
          <w:rFonts w:ascii="Times New Roman" w:hAnsi="Times New Roman" w:cs="Times New Roman"/>
          <w:sz w:val="24"/>
          <w:szCs w:val="24"/>
        </w:rPr>
        <w:lastRenderedPageBreak/>
        <w:t>собственной полноценности, чувствуя себя более защищёнными. Отец может похвалить красивое платье дочери или её причёску, или то, что она сделала своими руками. В свою очередь девочка учится ценить те качества, которые делают отца настоящим мужчиной. Став взрослой</w:t>
      </w:r>
      <w:r w:rsidRPr="00963F02">
        <w:rPr>
          <w:rFonts w:ascii="Times New Roman" w:hAnsi="Times New Roman" w:cs="Times New Roman"/>
          <w:sz w:val="24"/>
          <w:szCs w:val="24"/>
        </w:rPr>
        <w:t>,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и выйдя замуж, её отношения во многом будут определяться теми отношениями, которые были у неё с отцом. </w:t>
      </w:r>
    </w:p>
    <w:p w:rsidR="009F4AA7" w:rsidRPr="00963F02" w:rsidRDefault="00AA0F85" w:rsidP="00AA0F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    </w:t>
      </w:r>
      <w:r w:rsidR="009F4AA7" w:rsidRPr="00963F02">
        <w:rPr>
          <w:rFonts w:ascii="Times New Roman" w:hAnsi="Times New Roman" w:cs="Times New Roman"/>
          <w:sz w:val="24"/>
          <w:szCs w:val="24"/>
        </w:rPr>
        <w:t xml:space="preserve">Мальчикам тоже необходима дружба и одобрение отца, они нуждаются в его общении и любви. Если папино поведение соответствует поведению настоящего мужчины и если сын берёт с него пример, то в будущем, можно быть уверенным, из маленького мальчика вырастит настоящий джентльмен. Если же отец всегда нетерпелив и раздражителен, ворчлив и не хочет его выслушать, то мальчик, </w:t>
      </w:r>
      <w:proofErr w:type="gramStart"/>
      <w:r w:rsidR="009F4AA7" w:rsidRPr="00963F02">
        <w:rPr>
          <w:rFonts w:ascii="Times New Roman" w:hAnsi="Times New Roman" w:cs="Times New Roman"/>
          <w:sz w:val="24"/>
          <w:szCs w:val="24"/>
        </w:rPr>
        <w:t>скорее всего</w:t>
      </w:r>
      <w:proofErr w:type="gramEnd"/>
      <w:r w:rsidR="009F4AA7" w:rsidRPr="00963F02">
        <w:rPr>
          <w:rFonts w:ascii="Times New Roman" w:hAnsi="Times New Roman" w:cs="Times New Roman"/>
          <w:sz w:val="24"/>
          <w:szCs w:val="24"/>
        </w:rPr>
        <w:t xml:space="preserve">, потянется к матери, и воспримет её интересы. </w:t>
      </w:r>
    </w:p>
    <w:p w:rsidR="008D1179" w:rsidRPr="00963F02" w:rsidRDefault="00AA0F85" w:rsidP="008D11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   </w:t>
      </w:r>
      <w:r w:rsidR="00B702FE" w:rsidRPr="00963F02">
        <w:rPr>
          <w:rFonts w:ascii="Times New Roman" w:hAnsi="Times New Roman" w:cs="Times New Roman"/>
          <w:sz w:val="24"/>
          <w:szCs w:val="24"/>
        </w:rPr>
        <w:tab/>
        <w:t xml:space="preserve">В старшем дошкольном возрасте замечается разница в содержании игр. Мальчики играют в </w:t>
      </w:r>
      <w:proofErr w:type="gramStart"/>
      <w:r w:rsidR="00B702FE" w:rsidRPr="00963F02">
        <w:rPr>
          <w:rFonts w:ascii="Times New Roman" w:hAnsi="Times New Roman" w:cs="Times New Roman"/>
          <w:sz w:val="24"/>
          <w:szCs w:val="24"/>
        </w:rPr>
        <w:t>более подвижные</w:t>
      </w:r>
      <w:proofErr w:type="gramEnd"/>
      <w:r w:rsidR="00B702FE" w:rsidRPr="00963F02">
        <w:rPr>
          <w:rFonts w:ascii="Times New Roman" w:hAnsi="Times New Roman" w:cs="Times New Roman"/>
          <w:sz w:val="24"/>
          <w:szCs w:val="24"/>
        </w:rPr>
        <w:t xml:space="preserve"> игры, девочки же предпочитают спокойные, сюжетно – ролевые: </w:t>
      </w:r>
      <w:r w:rsidR="008D1179" w:rsidRPr="00963F02">
        <w:rPr>
          <w:rFonts w:ascii="Times New Roman" w:hAnsi="Times New Roman" w:cs="Times New Roman"/>
          <w:sz w:val="24"/>
          <w:szCs w:val="24"/>
        </w:rPr>
        <w:t>«</w:t>
      </w:r>
      <w:r w:rsidR="00B702FE" w:rsidRPr="00963F02">
        <w:rPr>
          <w:rFonts w:ascii="Times New Roman" w:hAnsi="Times New Roman" w:cs="Times New Roman"/>
          <w:sz w:val="24"/>
          <w:szCs w:val="24"/>
        </w:rPr>
        <w:t>Семья</w:t>
      </w:r>
      <w:r w:rsidR="008D1179" w:rsidRPr="00963F02">
        <w:rPr>
          <w:rFonts w:ascii="Times New Roman" w:hAnsi="Times New Roman" w:cs="Times New Roman"/>
          <w:sz w:val="24"/>
          <w:szCs w:val="24"/>
        </w:rPr>
        <w:t>»</w:t>
      </w:r>
      <w:r w:rsidR="00B702FE" w:rsidRPr="00963F02">
        <w:rPr>
          <w:rFonts w:ascii="Times New Roman" w:hAnsi="Times New Roman" w:cs="Times New Roman"/>
          <w:sz w:val="24"/>
          <w:szCs w:val="24"/>
        </w:rPr>
        <w:t xml:space="preserve">, </w:t>
      </w:r>
      <w:r w:rsidR="008D1179" w:rsidRPr="00963F02">
        <w:rPr>
          <w:rFonts w:ascii="Times New Roman" w:hAnsi="Times New Roman" w:cs="Times New Roman"/>
          <w:sz w:val="24"/>
          <w:szCs w:val="24"/>
        </w:rPr>
        <w:t>«</w:t>
      </w:r>
      <w:r w:rsidR="00B702FE" w:rsidRPr="00963F02">
        <w:rPr>
          <w:rFonts w:ascii="Times New Roman" w:hAnsi="Times New Roman" w:cs="Times New Roman"/>
          <w:sz w:val="24"/>
          <w:szCs w:val="24"/>
        </w:rPr>
        <w:t>Магазин</w:t>
      </w:r>
      <w:r w:rsidR="008D1179" w:rsidRPr="00963F02">
        <w:rPr>
          <w:rFonts w:ascii="Times New Roman" w:hAnsi="Times New Roman" w:cs="Times New Roman"/>
          <w:sz w:val="24"/>
          <w:szCs w:val="24"/>
        </w:rPr>
        <w:t>»</w:t>
      </w:r>
      <w:r w:rsidR="00B702FE" w:rsidRPr="00963F02">
        <w:rPr>
          <w:rFonts w:ascii="Times New Roman" w:hAnsi="Times New Roman" w:cs="Times New Roman"/>
          <w:sz w:val="24"/>
          <w:szCs w:val="24"/>
        </w:rPr>
        <w:t xml:space="preserve">, </w:t>
      </w:r>
      <w:r w:rsidR="008D1179" w:rsidRPr="00963F02">
        <w:rPr>
          <w:rFonts w:ascii="Times New Roman" w:hAnsi="Times New Roman" w:cs="Times New Roman"/>
          <w:sz w:val="24"/>
          <w:szCs w:val="24"/>
        </w:rPr>
        <w:t>«</w:t>
      </w:r>
      <w:r w:rsidR="00B702FE" w:rsidRPr="00963F02">
        <w:rPr>
          <w:rFonts w:ascii="Times New Roman" w:hAnsi="Times New Roman" w:cs="Times New Roman"/>
          <w:sz w:val="24"/>
          <w:szCs w:val="24"/>
        </w:rPr>
        <w:t>Школа</w:t>
      </w:r>
      <w:r w:rsidR="008D1179" w:rsidRPr="00963F02">
        <w:rPr>
          <w:rFonts w:ascii="Times New Roman" w:hAnsi="Times New Roman" w:cs="Times New Roman"/>
          <w:sz w:val="24"/>
          <w:szCs w:val="24"/>
        </w:rPr>
        <w:t>»</w:t>
      </w:r>
      <w:r w:rsidR="00B702FE" w:rsidRPr="00963F02">
        <w:rPr>
          <w:rFonts w:ascii="Times New Roman" w:hAnsi="Times New Roman" w:cs="Times New Roman"/>
          <w:sz w:val="24"/>
          <w:szCs w:val="24"/>
        </w:rPr>
        <w:t xml:space="preserve">. Мальчики и девочки берут на себя разные роли, используя в игре уже свой небогатый опыт наблюдений за взрослыми. У девочек, по сравнению с мальчиками больше развита речь, они более послушны, внимательны. Часто их биологический возраст старше. Но у мальчиков больше выражена индивидуальность, они нестандартны и интересно мыслят. </w:t>
      </w:r>
      <w:r w:rsidR="008D1179" w:rsidRPr="00963F02">
        <w:rPr>
          <w:rFonts w:ascii="Times New Roman" w:hAnsi="Times New Roman" w:cs="Times New Roman"/>
          <w:sz w:val="24"/>
          <w:szCs w:val="24"/>
        </w:rPr>
        <w:t xml:space="preserve">Хвалите мальчиков за их подвижность, энергичность, активность, старайтесь переключить эти особенности на трудовую деятельность, помощь другим детям на занятии, усложняйте проблемные ситуации. </w:t>
      </w:r>
    </w:p>
    <w:p w:rsidR="008D1179" w:rsidRPr="00963F02" w:rsidRDefault="008D1179" w:rsidP="008D11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 Хвалите и девочек, и мальчиков чаще, особенно за хорошие действия. Держите под рукой фотоаппарат и фотографируйте детей. Этот прием поможет детям обоих полов гордиться своими достижениями, повысить мотивацию успешного решения задач. </w:t>
      </w:r>
    </w:p>
    <w:p w:rsidR="008D1179" w:rsidRPr="00963F02" w:rsidRDefault="00B702FE" w:rsidP="008D11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       </w:t>
      </w:r>
      <w:r w:rsidR="009F4AA7" w:rsidRPr="00963F02">
        <w:rPr>
          <w:rFonts w:ascii="Times New Roman" w:hAnsi="Times New Roman" w:cs="Times New Roman"/>
          <w:sz w:val="24"/>
          <w:szCs w:val="24"/>
        </w:rPr>
        <w:t>Часто, родители забывают, что девочки и мальчики по</w:t>
      </w:r>
      <w:r w:rsidR="00AA0F85" w:rsidRPr="00963F02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 w:rsidR="009F4AA7" w:rsidRPr="00963F02">
        <w:rPr>
          <w:rFonts w:ascii="Times New Roman" w:hAnsi="Times New Roman" w:cs="Times New Roman"/>
          <w:sz w:val="24"/>
          <w:szCs w:val="24"/>
        </w:rPr>
        <w:t>разному</w:t>
      </w:r>
      <w:proofErr w:type="gramEnd"/>
      <w:r w:rsidR="009F4AA7" w:rsidRPr="00963F02">
        <w:rPr>
          <w:rFonts w:ascii="Times New Roman" w:hAnsi="Times New Roman" w:cs="Times New Roman"/>
          <w:sz w:val="24"/>
          <w:szCs w:val="24"/>
        </w:rPr>
        <w:t xml:space="preserve"> видят, слышат, осязают, по</w:t>
      </w:r>
      <w:r w:rsidR="00AA0F85" w:rsidRPr="00963F02">
        <w:rPr>
          <w:rFonts w:ascii="Times New Roman" w:hAnsi="Times New Roman" w:cs="Times New Roman"/>
          <w:sz w:val="24"/>
          <w:szCs w:val="24"/>
        </w:rPr>
        <w:t xml:space="preserve"> – </w:t>
      </w:r>
      <w:r w:rsidR="009F4AA7" w:rsidRPr="00963F02">
        <w:rPr>
          <w:rFonts w:ascii="Times New Roman" w:hAnsi="Times New Roman" w:cs="Times New Roman"/>
          <w:sz w:val="24"/>
          <w:szCs w:val="24"/>
        </w:rPr>
        <w:t>разному воспринимают пространство и о</w:t>
      </w:r>
      <w:r w:rsidR="00AA0F85" w:rsidRPr="00963F02">
        <w:rPr>
          <w:rFonts w:ascii="Times New Roman" w:hAnsi="Times New Roman" w:cs="Times New Roman"/>
          <w:sz w:val="24"/>
          <w:szCs w:val="24"/>
        </w:rPr>
        <w:t xml:space="preserve">риентируются в нем, а главное, </w:t>
      </w:r>
      <w:r w:rsidR="009F4AA7" w:rsidRPr="00963F02">
        <w:rPr>
          <w:rFonts w:ascii="Times New Roman" w:hAnsi="Times New Roman" w:cs="Times New Roman"/>
          <w:sz w:val="24"/>
          <w:szCs w:val="24"/>
        </w:rPr>
        <w:t>по</w:t>
      </w:r>
      <w:r w:rsidR="00AA0F85" w:rsidRPr="00963F02">
        <w:rPr>
          <w:rFonts w:ascii="Times New Roman" w:hAnsi="Times New Roman" w:cs="Times New Roman"/>
          <w:sz w:val="24"/>
          <w:szCs w:val="24"/>
        </w:rPr>
        <w:t xml:space="preserve"> – </w:t>
      </w:r>
      <w:r w:rsidR="00F73020" w:rsidRPr="00963F02">
        <w:rPr>
          <w:rFonts w:ascii="Times New Roman" w:hAnsi="Times New Roman" w:cs="Times New Roman"/>
          <w:sz w:val="24"/>
          <w:szCs w:val="24"/>
        </w:rPr>
        <w:t>разному осмысливают всё</w:t>
      </w:r>
      <w:r w:rsidR="009F4AA7" w:rsidRPr="00963F02">
        <w:rPr>
          <w:rFonts w:ascii="Times New Roman" w:hAnsi="Times New Roman" w:cs="Times New Roman"/>
          <w:sz w:val="24"/>
          <w:szCs w:val="24"/>
        </w:rPr>
        <w:t>, с чем сталкиваются в этом мире. И уж, конечно, не так, как мы – взрослые.</w:t>
      </w:r>
      <w:r w:rsidR="008D1179" w:rsidRPr="00963F02">
        <w:rPr>
          <w:rFonts w:ascii="Times New Roman" w:hAnsi="Times New Roman" w:cs="Times New Roman"/>
          <w:sz w:val="24"/>
          <w:szCs w:val="24"/>
        </w:rPr>
        <w:t xml:space="preserve"> Мальчик и девочка – два разных мира, поэтому их нельзя воспитывать одинаково. Постараемся понять наших мальчиков и девочек, ведь они – будущие мужчины и женщины и должны соответствовать своей сути. Воспитав настоящих мужчин и женщин, мы облегчим своим детям жизнь в дальнейшем, поможем избежать тех ошибок, что наделали в своей жизни по незнанию. От родителей зависит, каким вырастет их ребёнок, и насколько он будет соответствовать своему полу.</w:t>
      </w:r>
    </w:p>
    <w:p w:rsidR="008D1179" w:rsidRPr="00963F02" w:rsidRDefault="008D1179" w:rsidP="009F4A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06DD" w:rsidRPr="00963F02" w:rsidRDefault="00D906DD" w:rsidP="00D906D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3F02">
        <w:rPr>
          <w:rFonts w:ascii="Times New Roman" w:hAnsi="Times New Roman" w:cs="Times New Roman"/>
          <w:b/>
          <w:sz w:val="24"/>
          <w:szCs w:val="24"/>
        </w:rPr>
        <w:t>Рекомендации  по воспитанию девочек</w:t>
      </w:r>
    </w:p>
    <w:p w:rsidR="00D906DD" w:rsidRPr="00963F02" w:rsidRDefault="00D906DD" w:rsidP="005044DD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63F02">
        <w:rPr>
          <w:rFonts w:ascii="Times New Roman" w:hAnsi="Times New Roman" w:cs="Times New Roman"/>
          <w:sz w:val="24"/>
          <w:szCs w:val="24"/>
        </w:rPr>
        <w:t>Во</w:t>
      </w:r>
      <w:proofErr w:type="gramEnd"/>
      <w:r w:rsidRPr="00963F02">
        <w:rPr>
          <w:rFonts w:ascii="Times New Roman" w:hAnsi="Times New Roman" w:cs="Times New Roman"/>
          <w:sz w:val="24"/>
          <w:szCs w:val="24"/>
        </w:rPr>
        <w:t xml:space="preserve"> – первых, очень важно чтобы между дочерью и мамой (а также папой) были теплые, доверительные  отношения. В свою очередь родителям необходимо подчёркивать нежные и заботливые отношения в паре, чтобы у девочки сложились впечатления о счастливой семейной жизни.</w:t>
      </w:r>
    </w:p>
    <w:p w:rsidR="00D906DD" w:rsidRPr="00963F02" w:rsidRDefault="00D906DD" w:rsidP="005044DD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Отцу следует находить время на общение с дочерью: показывать, что дочь отличается от него, она другого пола; но делать это он должен с уважением и благожелательностью, чтобы она поняла, что достойна любви мужчины.</w:t>
      </w:r>
    </w:p>
    <w:p w:rsidR="00D906DD" w:rsidRPr="00963F02" w:rsidRDefault="00D906DD" w:rsidP="005044DD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Уважать личность дочери, проявляя удовлетворённость её поступками, формировать позитивную самооценку девочки.</w:t>
      </w:r>
    </w:p>
    <w:p w:rsidR="00D906DD" w:rsidRPr="00963F02" w:rsidRDefault="00D906DD" w:rsidP="005044DD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У мамы с дочерью должны быть свои "женские секреты": мама должна находить время для разговора с дочерью «по душам». Беседы должны быть регулярными.</w:t>
      </w:r>
    </w:p>
    <w:p w:rsidR="00D906DD" w:rsidRPr="00963F02" w:rsidRDefault="00D906DD" w:rsidP="005044DD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Настоящая забота друг о друге демонстрируется через уважение к старшему поколению.</w:t>
      </w:r>
    </w:p>
    <w:p w:rsidR="00D906DD" w:rsidRPr="00963F02" w:rsidRDefault="00D906DD" w:rsidP="005044DD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Мама должна привлекать дочь к "женским" домашним делам, передавая ей секреты своего мастерства.</w:t>
      </w:r>
    </w:p>
    <w:p w:rsidR="00D906DD" w:rsidRPr="00963F02" w:rsidRDefault="00D906DD" w:rsidP="005044DD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Девочке необходимо чувствовать, что она может доверять своим родителям, - что они всегда готовы понять ее чувства, желания и нужды.</w:t>
      </w:r>
    </w:p>
    <w:p w:rsidR="00D906DD" w:rsidRPr="00963F02" w:rsidRDefault="00D906DD" w:rsidP="005044DD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Девочкам требуется больше помощи и ободрения. Предлагая помощь девочке, вы даете ей понять, что она вам не безразлична, что вы о ней заботитесь.</w:t>
      </w:r>
    </w:p>
    <w:p w:rsidR="00D906DD" w:rsidRPr="00963F02" w:rsidRDefault="00D906DD" w:rsidP="005044DD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Девочкам нужно больше внимания и признания в ответ на то, какие они есть, что они чувствуют и чего хотят.</w:t>
      </w:r>
    </w:p>
    <w:p w:rsidR="00D906DD" w:rsidRPr="00963F02" w:rsidRDefault="00D906DD" w:rsidP="005044DD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Девочки испытывают потребность в том, чтобы их любили за то, какие они есть. Восхищайтесь ими!</w:t>
      </w:r>
    </w:p>
    <w:p w:rsidR="00D906DD" w:rsidRPr="00963F02" w:rsidRDefault="00D906DD" w:rsidP="00D906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06DD" w:rsidRPr="00963F02" w:rsidRDefault="00D906DD" w:rsidP="00D906D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3F02">
        <w:rPr>
          <w:rFonts w:ascii="Times New Roman" w:hAnsi="Times New Roman" w:cs="Times New Roman"/>
          <w:b/>
          <w:sz w:val="24"/>
          <w:szCs w:val="24"/>
        </w:rPr>
        <w:t>Рекомендации по воспитанию мальчиков</w:t>
      </w:r>
    </w:p>
    <w:p w:rsidR="00D906DD" w:rsidRPr="00963F02" w:rsidRDefault="00D906DD" w:rsidP="00D906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06DD" w:rsidRPr="00963F02" w:rsidRDefault="00D906DD" w:rsidP="005044DD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Папе, общаясь с сыном, следует сдерживать эмоции, стараться разговаривать, не повышая тона, спокойно.</w:t>
      </w:r>
    </w:p>
    <w:p w:rsidR="005044DD" w:rsidRPr="00963F02" w:rsidRDefault="00D906DD" w:rsidP="005044DD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Мальчикам  нужно реже </w:t>
      </w:r>
      <w:r w:rsidR="005044DD" w:rsidRPr="00963F02">
        <w:rPr>
          <w:rFonts w:ascii="Times New Roman" w:hAnsi="Times New Roman" w:cs="Times New Roman"/>
          <w:i/>
          <w:sz w:val="24"/>
          <w:szCs w:val="24"/>
        </w:rPr>
        <w:t>запрещать</w:t>
      </w:r>
      <w:r w:rsidRPr="00963F02">
        <w:rPr>
          <w:rFonts w:ascii="Times New Roman" w:hAnsi="Times New Roman" w:cs="Times New Roman"/>
          <w:sz w:val="24"/>
          <w:szCs w:val="24"/>
        </w:rPr>
        <w:t xml:space="preserve">, а чаще </w:t>
      </w:r>
      <w:r w:rsidR="005044DD" w:rsidRPr="00963F02">
        <w:rPr>
          <w:rFonts w:ascii="Times New Roman" w:hAnsi="Times New Roman" w:cs="Times New Roman"/>
          <w:i/>
          <w:sz w:val="24"/>
          <w:szCs w:val="24"/>
        </w:rPr>
        <w:t>разрешать</w:t>
      </w:r>
      <w:r w:rsidRPr="00963F02">
        <w:rPr>
          <w:rFonts w:ascii="Times New Roman" w:hAnsi="Times New Roman" w:cs="Times New Roman"/>
          <w:sz w:val="24"/>
          <w:szCs w:val="24"/>
        </w:rPr>
        <w:t xml:space="preserve"> что – то дополнительное за хороший поступок.</w:t>
      </w:r>
    </w:p>
    <w:p w:rsidR="005044DD" w:rsidRPr="00963F02" w:rsidRDefault="00D906DD" w:rsidP="005044DD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 xml:space="preserve">Мальчикам должны быть естественными проявлять свою эмоциональность (не ругать за слезы).  </w:t>
      </w:r>
    </w:p>
    <w:p w:rsidR="005044DD" w:rsidRPr="00963F02" w:rsidRDefault="00D906DD" w:rsidP="005044DD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Мамам нужно больше доверять воспитание сына папе: они ЧУВСТВУЮТ, как нужно воспитывать мужчину.</w:t>
      </w:r>
    </w:p>
    <w:p w:rsidR="005044DD" w:rsidRPr="00963F02" w:rsidRDefault="00D906DD" w:rsidP="005044DD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Формировать в мальчиках чувство ответственности.</w:t>
      </w:r>
    </w:p>
    <w:p w:rsidR="005044DD" w:rsidRPr="00963F02" w:rsidRDefault="00D906DD" w:rsidP="005044DD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Обязательно поощрять желание делать в доме мужскую работу!</w:t>
      </w:r>
    </w:p>
    <w:p w:rsidR="00D906DD" w:rsidRPr="00963F02" w:rsidRDefault="00D906DD" w:rsidP="005044DD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Обязательно должен быть физический, телесный контакт - для повышения самооценки мальчика.</w:t>
      </w:r>
    </w:p>
    <w:p w:rsidR="00D906DD" w:rsidRPr="00963F02" w:rsidRDefault="00D906DD" w:rsidP="00D906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4AA7" w:rsidRPr="00963F02" w:rsidRDefault="009F4AA7" w:rsidP="001502AF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D906DD" w:rsidRPr="00963F02" w:rsidRDefault="00D906DD" w:rsidP="00D906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F02">
        <w:rPr>
          <w:rFonts w:ascii="Times New Roman" w:hAnsi="Times New Roman" w:cs="Times New Roman"/>
          <w:sz w:val="24"/>
          <w:szCs w:val="24"/>
        </w:rPr>
        <w:t>Итак, мальчика и девочку ни в коем случае нельзя воспитывать одинаково. Они по-разному говорят и молчат, чувствуют и переживают. Постарайтесь понять и принять наших мальчишек и девчонок такими, какие они есть, такими разными и по-своему прекрасными, какими создала их природа. А вот удастся ли сохранить, раскрыть, развить эти задатки, не повредить, не сломать – зависит только от нас с вами.</w:t>
      </w:r>
    </w:p>
    <w:p w:rsidR="009F4AA7" w:rsidRPr="00963F02" w:rsidRDefault="009F4AA7" w:rsidP="009F4AA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F4AA7" w:rsidRPr="00963F02" w:rsidSect="009F4AA7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427D5"/>
    <w:multiLevelType w:val="hybridMultilevel"/>
    <w:tmpl w:val="C624C718"/>
    <w:lvl w:ilvl="0" w:tplc="5BD67DE8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121513"/>
    <w:multiLevelType w:val="hybridMultilevel"/>
    <w:tmpl w:val="6BB0CDA4"/>
    <w:lvl w:ilvl="0" w:tplc="5BD67DE8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8728F5"/>
    <w:multiLevelType w:val="hybridMultilevel"/>
    <w:tmpl w:val="EFA2B2E2"/>
    <w:lvl w:ilvl="0" w:tplc="5BD67DE8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467050"/>
    <w:multiLevelType w:val="hybridMultilevel"/>
    <w:tmpl w:val="0F383780"/>
    <w:lvl w:ilvl="0" w:tplc="5BD67DE8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9F7982"/>
    <w:multiLevelType w:val="hybridMultilevel"/>
    <w:tmpl w:val="A21ECB22"/>
    <w:lvl w:ilvl="0" w:tplc="5BD67DE8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6B07C7"/>
    <w:multiLevelType w:val="hybridMultilevel"/>
    <w:tmpl w:val="3E9C43DC"/>
    <w:lvl w:ilvl="0" w:tplc="5BD67DE8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9F4AA7"/>
    <w:rsid w:val="001127DC"/>
    <w:rsid w:val="001502AF"/>
    <w:rsid w:val="0025239D"/>
    <w:rsid w:val="00316E58"/>
    <w:rsid w:val="00484DEB"/>
    <w:rsid w:val="005044DD"/>
    <w:rsid w:val="005E2662"/>
    <w:rsid w:val="006656B5"/>
    <w:rsid w:val="008D1179"/>
    <w:rsid w:val="00963F02"/>
    <w:rsid w:val="009F4AA7"/>
    <w:rsid w:val="00A620AB"/>
    <w:rsid w:val="00AA0F85"/>
    <w:rsid w:val="00B63D92"/>
    <w:rsid w:val="00B702FE"/>
    <w:rsid w:val="00D231E8"/>
    <w:rsid w:val="00D906DD"/>
    <w:rsid w:val="00F73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26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0F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2018-12-09T08:06:00Z</dcterms:created>
  <dcterms:modified xsi:type="dcterms:W3CDTF">2018-12-11T17:18:00Z</dcterms:modified>
</cp:coreProperties>
</file>