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0E8" w:rsidRPr="00411D41" w:rsidRDefault="00CC30E8" w:rsidP="00CC30E8">
      <w:pPr>
        <w:shd w:val="clear" w:color="auto" w:fill="FFFFFF"/>
        <w:spacing w:after="150" w:line="315" w:lineRule="atLeast"/>
        <w:jc w:val="both"/>
        <w:rPr>
          <w:rFonts w:eastAsia="Times New Roman" w:cs="Times New Roman"/>
          <w:b/>
          <w:bCs/>
          <w:color w:val="CC0066"/>
          <w:szCs w:val="28"/>
          <w:lang w:eastAsia="ru-RU"/>
        </w:rPr>
      </w:pPr>
      <w:r w:rsidRPr="00411D41">
        <w:rPr>
          <w:rFonts w:eastAsia="Times New Roman" w:cs="Times New Roman"/>
          <w:b/>
          <w:bCs/>
          <w:color w:val="CC0066"/>
          <w:szCs w:val="28"/>
          <w:lang w:eastAsia="ru-RU"/>
        </w:rPr>
        <w:t>Конспект НОД «В гости к бабушке».</w:t>
      </w:r>
    </w:p>
    <w:p w:rsidR="00CC30E8" w:rsidRPr="00411D41" w:rsidRDefault="00CC30E8" w:rsidP="00CC30E8">
      <w:pPr>
        <w:spacing w:after="0"/>
        <w:rPr>
          <w:rFonts w:eastAsia="Times New Roman" w:cs="Times New Roman"/>
          <w:szCs w:val="28"/>
          <w:lang w:eastAsia="ru-RU"/>
        </w:rPr>
      </w:pPr>
      <w:r w:rsidRPr="00411D41">
        <w:rPr>
          <w:rFonts w:eastAsia="Times New Roman" w:cs="Times New Roman"/>
          <w:b/>
          <w:bCs/>
          <w:i/>
          <w:color w:val="000000"/>
          <w:szCs w:val="28"/>
          <w:bdr w:val="none" w:sz="0" w:space="0" w:color="auto" w:frame="1"/>
          <w:shd w:val="clear" w:color="auto" w:fill="FFFFFF"/>
          <w:lang w:eastAsia="ru-RU"/>
        </w:rPr>
        <w:t>Автор</w:t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: </w:t>
      </w:r>
      <w:proofErr w:type="spell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Венчакова</w:t>
      </w:r>
      <w:proofErr w:type="spell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В.Д.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Материал будет полезен педагогам младших групп 2-3 года и родителям.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b/>
          <w:bCs/>
          <w:i/>
          <w:color w:val="000000"/>
          <w:szCs w:val="28"/>
          <w:bdr w:val="none" w:sz="0" w:space="0" w:color="auto" w:frame="1"/>
          <w:shd w:val="clear" w:color="auto" w:fill="FFFFFF"/>
          <w:lang w:eastAsia="ru-RU"/>
        </w:rPr>
        <w:t>Цель</w:t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: развитие интонационной, выразительной речи.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b/>
          <w:bCs/>
          <w:i/>
          <w:color w:val="000000"/>
          <w:szCs w:val="28"/>
          <w:bdr w:val="none" w:sz="0" w:space="0" w:color="auto" w:frame="1"/>
          <w:shd w:val="clear" w:color="auto" w:fill="FFFFFF"/>
          <w:lang w:eastAsia="ru-RU"/>
        </w:rPr>
        <w:t>Задачи</w:t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: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1.Воспитывать дружеские отношения и любовь к животным, побуждать 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эмоционально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откликаться и выразительно проговаривать звуки животных. 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2.Развивать речь, мышление, воображение, мелкую моторику пальцев рук, координацию движений.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3.Обучать умению подражать животным, побуждать к активной речи.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b/>
          <w:bCs/>
          <w:i/>
          <w:color w:val="000000"/>
          <w:szCs w:val="28"/>
          <w:bdr w:val="none" w:sz="0" w:space="0" w:color="auto" w:frame="1"/>
          <w:shd w:val="clear" w:color="auto" w:fill="FFFFFF"/>
          <w:lang w:eastAsia="ru-RU"/>
        </w:rPr>
        <w:t>Предварительная работа.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Чтение сказок, </w:t>
      </w:r>
      <w:proofErr w:type="spell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потешек</w:t>
      </w:r>
      <w:proofErr w:type="spell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. Рассматривание иллюстраций.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Дидактические игры: «Кто как говорит?», «Мамы и малыши».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b/>
          <w:bCs/>
          <w:i/>
          <w:color w:val="000000"/>
          <w:szCs w:val="28"/>
          <w:bdr w:val="none" w:sz="0" w:space="0" w:color="auto" w:frame="1"/>
          <w:shd w:val="clear" w:color="auto" w:fill="FFFFFF"/>
          <w:lang w:eastAsia="ru-RU"/>
        </w:rPr>
        <w:t>Материалы</w:t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: игрушки – кошка, петух, собачка, корова, лошадь, платок, расческа. Костюм бабушки (платок, юбка или фартук). Угощение, желательно фрукты в корзинке.</w:t>
      </w:r>
    </w:p>
    <w:p w:rsidR="00CC30E8" w:rsidRPr="00411D41" w:rsidRDefault="00CC30E8" w:rsidP="00CC30E8">
      <w:pPr>
        <w:shd w:val="clear" w:color="auto" w:fill="FFFFFF"/>
        <w:spacing w:after="150" w:line="315" w:lineRule="atLeast"/>
        <w:jc w:val="both"/>
        <w:rPr>
          <w:rFonts w:eastAsia="Times New Roman" w:cs="Times New Roman"/>
          <w:b/>
          <w:bCs/>
          <w:i/>
          <w:szCs w:val="28"/>
          <w:lang w:eastAsia="ru-RU"/>
        </w:rPr>
      </w:pPr>
      <w:r w:rsidRPr="00411D41">
        <w:rPr>
          <w:rFonts w:eastAsia="Times New Roman" w:cs="Times New Roman"/>
          <w:b/>
          <w:bCs/>
          <w:i/>
          <w:szCs w:val="28"/>
          <w:lang w:eastAsia="ru-RU"/>
        </w:rPr>
        <w:t>Ход занятия:</w:t>
      </w:r>
    </w:p>
    <w:p w:rsidR="00E765F7" w:rsidRPr="00411D41" w:rsidRDefault="00CC30E8" w:rsidP="00CC30E8">
      <w:pPr>
        <w:rPr>
          <w:rFonts w:cs="Times New Roman"/>
          <w:szCs w:val="28"/>
        </w:rPr>
      </w:pP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Бабушка встречает детей.</w:t>
      </w:r>
      <w:proofErr w:type="gramStart"/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-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Здравствуйте, ребята! Вы пришли ко мне в гости, какие молодцы! Как же вы подросли, какие большие стали. Давайте покажем, какие вы были 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маленькие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и теперь 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какие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стали большие.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b/>
          <w:bCs/>
          <w:color w:val="000000"/>
          <w:szCs w:val="28"/>
          <w:bdr w:val="none" w:sz="0" w:space="0" w:color="auto" w:frame="1"/>
          <w:shd w:val="clear" w:color="auto" w:fill="FFFFFF"/>
          <w:lang w:eastAsia="ru-RU"/>
        </w:rPr>
        <w:t>Игра «Большие, маленькие»</w:t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 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Дети сели на корточки (маленькие), встали на носочки, руки вверх подняли (большие).</w:t>
      </w:r>
      <w:proofErr w:type="gramStart"/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-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Молодцы ребятки! Давайте присядем на стульчики и поиграем в ладушки.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Ладушки, ладошки, сладкие </w:t>
      </w:r>
      <w:proofErr w:type="spell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хлопошки</w:t>
      </w:r>
      <w:proofErr w:type="spell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. (хлопают)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Кашку варили, ложечкой мешали. (мешают пальчиком)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Деточек кормили, кошечки давали. (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наклоняются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дают кошечки)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На, киса!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Ребятки, со мной в домике живет кот Василий. Погладьте котика. Как котик разговаривает? Ответы детей. Бабушка читает </w:t>
      </w:r>
      <w:proofErr w:type="spell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потешку</w:t>
      </w:r>
      <w:proofErr w:type="spell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Как у нашего кота, шубка очень дорога,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Как у котика усы, замечательной красы.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Зубки белые, глазки смелые!</w:t>
      </w:r>
      <w:proofErr w:type="gramStart"/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-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Молодцы, ребятки!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Кулачки сложили, кулачками били.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Тук, тук, кулачками били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.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(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с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тучат кулачек о кулечек).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Ладушки плясали, деток развлекали,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Ля, ля, ля, деток развлекали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.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(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ф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онарики)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Ладушки устали, ладушки поспали.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Баю, бай, баю, бай, глазки закрывай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.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(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с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пят, закрыли глазки)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Кукареку! Петушок разбудил! (хлопают)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- Кто же деток разбудил? Это петушок, он тоже со мной живет.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lastRenderedPageBreak/>
        <w:t>Петя, Петя, петушок, золотой гребешок,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proofErr w:type="spell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Масляна</w:t>
      </w:r>
      <w:proofErr w:type="spell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головушка, шелкова бородушка,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Что ты рано встаешь, голосисто поешь?</w:t>
      </w:r>
      <w:proofErr w:type="gramEnd"/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Деткам спать не даешь?</w:t>
      </w:r>
      <w:proofErr w:type="gramStart"/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-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Как петушок кричит? Ответы детей.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Посмотрите, ребята, со мной живет пес Барбос. Как собачка разговаривает?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i/>
          <w:iCs/>
          <w:color w:val="000000"/>
          <w:szCs w:val="28"/>
          <w:bdr w:val="none" w:sz="0" w:space="0" w:color="auto" w:frame="1"/>
          <w:shd w:val="clear" w:color="auto" w:fill="FFFFFF"/>
          <w:lang w:eastAsia="ru-RU"/>
        </w:rPr>
        <w:t>Ответы детей.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b/>
          <w:bCs/>
          <w:color w:val="000000"/>
          <w:szCs w:val="28"/>
          <w:bdr w:val="none" w:sz="0" w:space="0" w:color="auto" w:frame="1"/>
          <w:shd w:val="clear" w:color="auto" w:fill="FFFFFF"/>
          <w:lang w:eastAsia="ru-RU"/>
        </w:rPr>
        <w:t>Давайте поиграем с Барбосом.</w:t>
      </w:r>
      <w:bookmarkStart w:id="0" w:name="_GoBack"/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bookmarkEnd w:id="0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Вот сидит наш пес Барбос.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Лапкой спрятал мокрый нос.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Ты, Барбос не сиди,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На ребяток погляди! Гав, гав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.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(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д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ети тихонько подходят, потом убегают на стульчики)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Игра: «Кого не стало». На столе 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стоят-кот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, петух и собачка. Воспитатель (бабушка) накрывает игрушки платком, а потом вместе с платком одну убирает. Кого не стало, кто спрятался?</w:t>
      </w:r>
      <w:proofErr w:type="gramStart"/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-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Молодцы, ребята! Поиграем в ладушки.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Ладушки, ладушки, где были, у бабушки!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Что ели, кашку. Что пили, </w:t>
      </w:r>
      <w:proofErr w:type="spell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простоквашку</w:t>
      </w:r>
      <w:proofErr w:type="spell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!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Запивали молоком, и ходили босиком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.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(</w:t>
      </w:r>
      <w:proofErr w:type="gram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х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лопают, топают)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Коровка пришла! Как разговаривает коровка? Ответы детей.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Уж, как я свою коровушку люблю,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Сочной травке я коровушке нарву,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Кушай вволюшку, коровушка моя,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Кушай вволюшку, </w:t>
      </w:r>
      <w:proofErr w:type="spell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буреночка</w:t>
      </w:r>
      <w:proofErr w:type="spell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моя!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Погладим коровку.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Ладушки, ладушки, хорошо у бабушки. 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Здесь есть кошка, петушок</w:t>
      </w:r>
      <w:proofErr w:type="gramStart"/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И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коровка, и щенок.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Ой, кто это? Иго-</w:t>
      </w:r>
      <w:proofErr w:type="spell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го</w:t>
      </w:r>
      <w:proofErr w:type="spell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, иго-</w:t>
      </w:r>
      <w:proofErr w:type="spellStart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го</w:t>
      </w:r>
      <w:proofErr w:type="spell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. Это лошадка. Дети цокают язычком.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Я люблю свою лошадку, причешу ей шёрстку гладко.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Гребешком приглажу хвостик и верхом поеду в гости.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Дети причесывают лошадку. Скачут, цокают.</w:t>
      </w:r>
      <w:proofErr w:type="gramStart"/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-</w:t>
      </w:r>
      <w:proofErr w:type="gramEnd"/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Молодцы, ребята! А где вы сегодня были? Кого видели? Хорошо у бабушки? Кто у нее живет? Ответы детей.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Ладушки, ладушки, где были? У бабушки.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Попили, поели! И полетели!</w:t>
      </w:r>
      <w:r w:rsidRPr="00411D41">
        <w:rPr>
          <w:rFonts w:eastAsia="Times New Roman" w:cs="Times New Roman"/>
          <w:color w:val="000000"/>
          <w:szCs w:val="28"/>
          <w:lang w:eastAsia="ru-RU"/>
        </w:rPr>
        <w:br/>
      </w:r>
      <w:r w:rsidRPr="00411D41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Бабушка раздает угощение и прощается с детьми.</w:t>
      </w:r>
    </w:p>
    <w:sectPr w:rsidR="00E765F7" w:rsidRPr="00411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C1D"/>
    <w:rsid w:val="00006C1D"/>
    <w:rsid w:val="00160ACD"/>
    <w:rsid w:val="00245A8B"/>
    <w:rsid w:val="00411D41"/>
    <w:rsid w:val="006F782C"/>
    <w:rsid w:val="008F0F42"/>
    <w:rsid w:val="00A464CF"/>
    <w:rsid w:val="00A77470"/>
    <w:rsid w:val="00BC61FA"/>
    <w:rsid w:val="00CC30E8"/>
    <w:rsid w:val="00E7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F42"/>
    <w:pPr>
      <w:spacing w:after="160" w:line="240" w:lineRule="auto"/>
    </w:pPr>
    <w:rPr>
      <w:rFonts w:ascii="Times New Roman" w:eastAsiaTheme="minorEastAsia" w:hAnsi="Times New Roman"/>
      <w:sz w:val="28"/>
    </w:rPr>
  </w:style>
  <w:style w:type="paragraph" w:styleId="1">
    <w:name w:val="heading 1"/>
    <w:next w:val="a"/>
    <w:link w:val="10"/>
    <w:qFormat/>
    <w:rsid w:val="008F0F42"/>
    <w:pPr>
      <w:keepNext/>
      <w:keepLines/>
      <w:spacing w:before="340" w:after="330" w:line="240" w:lineRule="auto"/>
      <w:outlineLvl w:val="0"/>
    </w:pPr>
    <w:rPr>
      <w:rFonts w:ascii="Times New Roman" w:eastAsia="Calibri" w:hAnsi="Times New Roman"/>
      <w:b/>
      <w:bCs/>
      <w:i/>
      <w:color w:val="000000" w:themeColor="text1"/>
      <w:kern w:val="44"/>
      <w:sz w:val="32"/>
      <w:szCs w:val="44"/>
    </w:rPr>
  </w:style>
  <w:style w:type="paragraph" w:styleId="3">
    <w:name w:val="heading 3"/>
    <w:basedOn w:val="a"/>
    <w:link w:val="30"/>
    <w:uiPriority w:val="9"/>
    <w:qFormat/>
    <w:rsid w:val="00245A8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F0F42"/>
    <w:rPr>
      <w:rFonts w:ascii="Times New Roman" w:eastAsia="Calibri" w:hAnsi="Times New Roman"/>
      <w:b/>
      <w:bCs/>
      <w:i/>
      <w:color w:val="000000" w:themeColor="text1"/>
      <w:kern w:val="44"/>
      <w:sz w:val="32"/>
      <w:szCs w:val="44"/>
    </w:rPr>
  </w:style>
  <w:style w:type="character" w:customStyle="1" w:styleId="30">
    <w:name w:val="Заголовок 3 Знак"/>
    <w:basedOn w:val="a0"/>
    <w:link w:val="3"/>
    <w:uiPriority w:val="9"/>
    <w:rsid w:val="00245A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5A8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245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C30E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F42"/>
    <w:pPr>
      <w:spacing w:after="160" w:line="240" w:lineRule="auto"/>
    </w:pPr>
    <w:rPr>
      <w:rFonts w:ascii="Times New Roman" w:eastAsiaTheme="minorEastAsia" w:hAnsi="Times New Roman"/>
      <w:sz w:val="28"/>
    </w:rPr>
  </w:style>
  <w:style w:type="paragraph" w:styleId="1">
    <w:name w:val="heading 1"/>
    <w:next w:val="a"/>
    <w:link w:val="10"/>
    <w:qFormat/>
    <w:rsid w:val="008F0F42"/>
    <w:pPr>
      <w:keepNext/>
      <w:keepLines/>
      <w:spacing w:before="340" w:after="330" w:line="240" w:lineRule="auto"/>
      <w:outlineLvl w:val="0"/>
    </w:pPr>
    <w:rPr>
      <w:rFonts w:ascii="Times New Roman" w:eastAsia="Calibri" w:hAnsi="Times New Roman"/>
      <w:b/>
      <w:bCs/>
      <w:i/>
      <w:color w:val="000000" w:themeColor="text1"/>
      <w:kern w:val="44"/>
      <w:sz w:val="32"/>
      <w:szCs w:val="44"/>
    </w:rPr>
  </w:style>
  <w:style w:type="paragraph" w:styleId="3">
    <w:name w:val="heading 3"/>
    <w:basedOn w:val="a"/>
    <w:link w:val="30"/>
    <w:uiPriority w:val="9"/>
    <w:qFormat/>
    <w:rsid w:val="00245A8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F0F42"/>
    <w:rPr>
      <w:rFonts w:ascii="Times New Roman" w:eastAsia="Calibri" w:hAnsi="Times New Roman"/>
      <w:b/>
      <w:bCs/>
      <w:i/>
      <w:color w:val="000000" w:themeColor="text1"/>
      <w:kern w:val="44"/>
      <w:sz w:val="32"/>
      <w:szCs w:val="44"/>
    </w:rPr>
  </w:style>
  <w:style w:type="character" w:customStyle="1" w:styleId="30">
    <w:name w:val="Заголовок 3 Знак"/>
    <w:basedOn w:val="a0"/>
    <w:link w:val="3"/>
    <w:uiPriority w:val="9"/>
    <w:rsid w:val="00245A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5A8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245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C3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8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57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185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XTreme.ws</dc:creator>
  <cp:keywords/>
  <dc:description/>
  <cp:lastModifiedBy>XTreme.ws</cp:lastModifiedBy>
  <cp:revision>8</cp:revision>
  <dcterms:created xsi:type="dcterms:W3CDTF">2018-12-03T14:06:00Z</dcterms:created>
  <dcterms:modified xsi:type="dcterms:W3CDTF">2018-12-18T11:29:00Z</dcterms:modified>
</cp:coreProperties>
</file>