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539" w:rsidRPr="00DE56FB" w:rsidRDefault="002B0539" w:rsidP="002B053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Конспект О</w:t>
      </w:r>
      <w:r w:rsidRPr="00DE56FB">
        <w:rPr>
          <w:rFonts w:ascii="Times New Roman" w:hAnsi="Times New Roman" w:cs="Times New Roman"/>
          <w:sz w:val="24"/>
          <w:szCs w:val="24"/>
        </w:rPr>
        <w:t>ОД  в подготовительной группе для детей с ФФНР по обучению детей правилам дорожного движения на тему:</w:t>
      </w:r>
    </w:p>
    <w:p w:rsidR="002B0539" w:rsidRDefault="002B0539" w:rsidP="002B053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«МЫ СИГНАЛАМ СВЕТОФОРА ПОДЧИНЯЕМСЯ БЕЗ СПОРА»</w:t>
      </w:r>
    </w:p>
    <w:p w:rsidR="002B0539" w:rsidRPr="00DE56FB" w:rsidRDefault="002B0539" w:rsidP="002B053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DE56FB">
        <w:rPr>
          <w:rFonts w:ascii="Times New Roman" w:hAnsi="Times New Roman" w:cs="Times New Roman"/>
          <w:sz w:val="24"/>
          <w:szCs w:val="24"/>
        </w:rPr>
        <w:t>Байлычева</w:t>
      </w:r>
      <w:proofErr w:type="spellEnd"/>
      <w:r w:rsidRPr="00DE56FB">
        <w:rPr>
          <w:rFonts w:ascii="Times New Roman" w:hAnsi="Times New Roman" w:cs="Times New Roman"/>
          <w:sz w:val="24"/>
          <w:szCs w:val="24"/>
        </w:rPr>
        <w:t xml:space="preserve"> Светлана Михайловна</w:t>
      </w:r>
    </w:p>
    <w:p w:rsidR="002B0539" w:rsidRDefault="002B0539" w:rsidP="002B053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DE56FB">
        <w:rPr>
          <w:rFonts w:ascii="Times New Roman" w:hAnsi="Times New Roman" w:cs="Times New Roman"/>
          <w:sz w:val="24"/>
          <w:szCs w:val="24"/>
        </w:rPr>
        <w:t>Воспитатель</w:t>
      </w:r>
    </w:p>
    <w:p w:rsidR="002B0539" w:rsidRPr="00DE56FB" w:rsidRDefault="002B0539" w:rsidP="002B053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B0539" w:rsidRDefault="002B0539" w:rsidP="002B053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МБДОУ </w:t>
      </w:r>
      <w:r w:rsidRPr="00DE56FB">
        <w:rPr>
          <w:rFonts w:ascii="Times New Roman" w:hAnsi="Times New Roman" w:cs="Times New Roman"/>
          <w:sz w:val="24"/>
          <w:szCs w:val="24"/>
        </w:rPr>
        <w:t>«Детский сад №145»</w:t>
      </w:r>
    </w:p>
    <w:p w:rsidR="002B0539" w:rsidRDefault="002B0539" w:rsidP="002B053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Нижегородская область </w:t>
      </w:r>
    </w:p>
    <w:p w:rsidR="007039E8" w:rsidRPr="002B0539" w:rsidRDefault="002B0539" w:rsidP="002B053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город Дзержинск</w:t>
      </w:r>
    </w:p>
    <w:p w:rsidR="007039E8" w:rsidRDefault="007039E8" w:rsidP="00887CF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7CFD" w:rsidRPr="000761CC" w:rsidRDefault="00887CFD" w:rsidP="00887CFD">
      <w:pPr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b/>
          <w:sz w:val="24"/>
          <w:szCs w:val="24"/>
        </w:rPr>
        <w:t xml:space="preserve">Цель: </w:t>
      </w:r>
      <w:r w:rsidR="007039E8">
        <w:rPr>
          <w:rFonts w:ascii="Times New Roman" w:hAnsi="Times New Roman" w:cs="Times New Roman"/>
          <w:sz w:val="24"/>
          <w:szCs w:val="24"/>
        </w:rPr>
        <w:t>продолжать обучение</w:t>
      </w:r>
      <w:r w:rsidRPr="000761CC">
        <w:rPr>
          <w:rFonts w:ascii="Times New Roman" w:hAnsi="Times New Roman" w:cs="Times New Roman"/>
          <w:sz w:val="24"/>
          <w:szCs w:val="24"/>
        </w:rPr>
        <w:t xml:space="preserve"> детей правилам поведения на улице.</w:t>
      </w:r>
    </w:p>
    <w:p w:rsidR="00887CFD" w:rsidRPr="000761CC" w:rsidRDefault="00887CFD" w:rsidP="00887CF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61CC">
        <w:rPr>
          <w:rFonts w:ascii="Times New Roman" w:hAnsi="Times New Roman" w:cs="Times New Roman"/>
          <w:b/>
          <w:sz w:val="24"/>
          <w:szCs w:val="24"/>
        </w:rPr>
        <w:t>Задачи:</w:t>
      </w:r>
    </w:p>
    <w:p w:rsidR="00887CFD" w:rsidRPr="000761CC" w:rsidRDefault="00887CFD" w:rsidP="00887CF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61CC">
        <w:rPr>
          <w:rFonts w:ascii="Times New Roman" w:hAnsi="Times New Roman" w:cs="Times New Roman"/>
          <w:b/>
          <w:sz w:val="24"/>
          <w:szCs w:val="24"/>
        </w:rPr>
        <w:t>Образовательные:</w:t>
      </w:r>
    </w:p>
    <w:p w:rsidR="00887CFD" w:rsidRPr="000761CC" w:rsidRDefault="00887CFD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закрепить знания детей о работе светофора;</w:t>
      </w:r>
    </w:p>
    <w:p w:rsidR="00887CFD" w:rsidRPr="000761CC" w:rsidRDefault="00887CFD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-закрепить знание дорожных знаков, их значение;</w:t>
      </w:r>
    </w:p>
    <w:p w:rsidR="00887CFD" w:rsidRPr="000761CC" w:rsidRDefault="00887CFD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закрепить умение классифицировать дорожные знаки на 3 группы: «запрещающие», «предупреждающие»,  указательные»;</w:t>
      </w:r>
    </w:p>
    <w:p w:rsidR="00887CFD" w:rsidRPr="000761CC" w:rsidRDefault="00887CFD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обогащать словарь детей словами, связанными с описанием пра</w:t>
      </w:r>
      <w:r w:rsidR="000761CC">
        <w:rPr>
          <w:rFonts w:ascii="Times New Roman" w:hAnsi="Times New Roman" w:cs="Times New Roman"/>
          <w:sz w:val="24"/>
          <w:szCs w:val="24"/>
        </w:rPr>
        <w:t>в</w:t>
      </w:r>
      <w:r w:rsidRPr="000761CC">
        <w:rPr>
          <w:rFonts w:ascii="Times New Roman" w:hAnsi="Times New Roman" w:cs="Times New Roman"/>
          <w:sz w:val="24"/>
          <w:szCs w:val="24"/>
        </w:rPr>
        <w:t>ил поведения на улице;</w:t>
      </w:r>
    </w:p>
    <w:p w:rsidR="00887CFD" w:rsidRPr="000761CC" w:rsidRDefault="00887CFD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закрепить правила поведения на улице;</w:t>
      </w:r>
    </w:p>
    <w:p w:rsidR="00887CFD" w:rsidRPr="000761CC" w:rsidRDefault="00887CFD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уточнить правила перехода проезжей части улицы.</w:t>
      </w:r>
    </w:p>
    <w:p w:rsidR="00887CFD" w:rsidRPr="000761CC" w:rsidRDefault="00887CFD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87CFD" w:rsidRPr="000761CC" w:rsidRDefault="00887CFD" w:rsidP="00887CF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61CC">
        <w:rPr>
          <w:rFonts w:ascii="Times New Roman" w:hAnsi="Times New Roman" w:cs="Times New Roman"/>
          <w:b/>
          <w:sz w:val="24"/>
          <w:szCs w:val="24"/>
        </w:rPr>
        <w:t>Коррекционно-развивающие:</w:t>
      </w:r>
    </w:p>
    <w:p w:rsidR="00887CFD" w:rsidRPr="000761CC" w:rsidRDefault="00887CFD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упражнять в согласовании слов в предложении;</w:t>
      </w:r>
    </w:p>
    <w:p w:rsidR="00887CFD" w:rsidRPr="000761CC" w:rsidRDefault="00887CFD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упражнять в подборе синонимов;</w:t>
      </w:r>
    </w:p>
    <w:p w:rsidR="00887CFD" w:rsidRPr="000761CC" w:rsidRDefault="00887CFD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способствовать развитию произвольного внимания;</w:t>
      </w:r>
    </w:p>
    <w:p w:rsidR="00887CFD" w:rsidRPr="000761CC" w:rsidRDefault="00887CFD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</w:t>
      </w:r>
      <w:r w:rsidRPr="000761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761CC">
        <w:rPr>
          <w:rFonts w:ascii="Times New Roman" w:hAnsi="Times New Roman" w:cs="Times New Roman"/>
          <w:sz w:val="24"/>
          <w:szCs w:val="24"/>
        </w:rPr>
        <w:t>способствовать развитию мыслительных процессов и операций;</w:t>
      </w:r>
    </w:p>
    <w:p w:rsidR="00887CFD" w:rsidRPr="000761CC" w:rsidRDefault="00887CFD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развивать воображение, творчество через</w:t>
      </w:r>
      <w:r w:rsidR="00CA1888" w:rsidRPr="000761CC">
        <w:rPr>
          <w:rFonts w:ascii="Times New Roman" w:hAnsi="Times New Roman" w:cs="Times New Roman"/>
          <w:sz w:val="24"/>
          <w:szCs w:val="24"/>
        </w:rPr>
        <w:t xml:space="preserve"> создаваемые ситуации;</w:t>
      </w:r>
    </w:p>
    <w:p w:rsidR="00CA1888" w:rsidRPr="000761CC" w:rsidRDefault="00CA1888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развивать фонематический слух;</w:t>
      </w:r>
    </w:p>
    <w:p w:rsidR="00CA1888" w:rsidRPr="000761CC" w:rsidRDefault="00CA1888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стимулировать речевое развитие детей путем тренировки движений пальцев рук;</w:t>
      </w:r>
    </w:p>
    <w:p w:rsidR="00CA1888" w:rsidRPr="000761CC" w:rsidRDefault="00CA1888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развивать охранительное самосознание.</w:t>
      </w:r>
    </w:p>
    <w:p w:rsidR="00CA1888" w:rsidRPr="000761CC" w:rsidRDefault="00CA1888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A1888" w:rsidRPr="000761CC" w:rsidRDefault="00CA1888" w:rsidP="00887CF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61CC">
        <w:rPr>
          <w:rFonts w:ascii="Times New Roman" w:hAnsi="Times New Roman" w:cs="Times New Roman"/>
          <w:b/>
          <w:sz w:val="24"/>
          <w:szCs w:val="24"/>
        </w:rPr>
        <w:t>Воспитательные:</w:t>
      </w:r>
    </w:p>
    <w:p w:rsidR="00CA1888" w:rsidRPr="000761CC" w:rsidRDefault="00CA1888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воспитывать внимание к речи окружающих;</w:t>
      </w:r>
    </w:p>
    <w:p w:rsidR="00CA1888" w:rsidRPr="000761CC" w:rsidRDefault="00CA1888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воспитывать умение слушать ответы товарищей, дополнять их;</w:t>
      </w:r>
    </w:p>
    <w:p w:rsidR="00CA1888" w:rsidRPr="000761CC" w:rsidRDefault="00CA1888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побуждать детей к соблюдению правил поведения на улице;</w:t>
      </w:r>
    </w:p>
    <w:p w:rsidR="00CA1888" w:rsidRPr="000761CC" w:rsidRDefault="00CA1888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воспитывать ответственность за свою безопасность и безопасность других людей.</w:t>
      </w:r>
    </w:p>
    <w:p w:rsidR="00CA1888" w:rsidRPr="000761CC" w:rsidRDefault="00CA1888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A1888" w:rsidRPr="000761CC" w:rsidRDefault="00CA1888" w:rsidP="00887CF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61CC">
        <w:rPr>
          <w:rFonts w:ascii="Times New Roman" w:hAnsi="Times New Roman" w:cs="Times New Roman"/>
          <w:b/>
          <w:sz w:val="24"/>
          <w:szCs w:val="24"/>
        </w:rPr>
        <w:t>Методы и приемы:</w:t>
      </w:r>
    </w:p>
    <w:p w:rsidR="00CA1888" w:rsidRPr="000761CC" w:rsidRDefault="00CA1888" w:rsidP="007039E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761CC">
        <w:rPr>
          <w:rFonts w:ascii="Times New Roman" w:hAnsi="Times New Roman" w:cs="Times New Roman"/>
          <w:b/>
          <w:sz w:val="24"/>
          <w:szCs w:val="24"/>
        </w:rPr>
        <w:t>Словесные:</w:t>
      </w:r>
      <w:r w:rsidR="007039E8">
        <w:rPr>
          <w:rFonts w:ascii="Times New Roman" w:hAnsi="Times New Roman" w:cs="Times New Roman"/>
          <w:sz w:val="24"/>
          <w:szCs w:val="24"/>
        </w:rPr>
        <w:t xml:space="preserve"> </w:t>
      </w:r>
      <w:r w:rsidRPr="000761CC">
        <w:rPr>
          <w:rFonts w:ascii="Times New Roman" w:hAnsi="Times New Roman" w:cs="Times New Roman"/>
          <w:sz w:val="24"/>
          <w:szCs w:val="24"/>
        </w:rPr>
        <w:t>указания, вопросы, словесные инструкции, объяснение, поощрение, художественное слово (загадки, стихотворение), напоминание.</w:t>
      </w:r>
      <w:proofErr w:type="gramEnd"/>
    </w:p>
    <w:p w:rsidR="00CA1888" w:rsidRPr="000761CC" w:rsidRDefault="00CA1888" w:rsidP="007039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b/>
          <w:sz w:val="24"/>
          <w:szCs w:val="24"/>
        </w:rPr>
        <w:t>Практические:</w:t>
      </w:r>
      <w:r w:rsidRPr="000761CC">
        <w:rPr>
          <w:rFonts w:ascii="Times New Roman" w:hAnsi="Times New Roman" w:cs="Times New Roman"/>
          <w:sz w:val="24"/>
          <w:szCs w:val="24"/>
        </w:rPr>
        <w:t xml:space="preserve"> складывание целого из частей (дорожные знаки), решение проблемных ситуаций.</w:t>
      </w:r>
    </w:p>
    <w:p w:rsidR="0085055C" w:rsidRPr="000761CC" w:rsidRDefault="00CA1888" w:rsidP="007039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Наглядные: </w:t>
      </w:r>
      <w:r w:rsidRPr="000761CC">
        <w:rPr>
          <w:rFonts w:ascii="Times New Roman" w:hAnsi="Times New Roman" w:cs="Times New Roman"/>
          <w:sz w:val="24"/>
          <w:szCs w:val="24"/>
        </w:rPr>
        <w:t xml:space="preserve">демонстрационный материал (буквы М, А, </w:t>
      </w:r>
      <w:proofErr w:type="gramStart"/>
      <w:r w:rsidRPr="000761CC">
        <w:rPr>
          <w:rFonts w:ascii="Times New Roman" w:hAnsi="Times New Roman" w:cs="Times New Roman"/>
          <w:sz w:val="24"/>
          <w:szCs w:val="24"/>
        </w:rPr>
        <w:t>Ш</w:t>
      </w:r>
      <w:proofErr w:type="gramEnd"/>
      <w:r w:rsidRPr="000761CC">
        <w:rPr>
          <w:rFonts w:ascii="Times New Roman" w:hAnsi="Times New Roman" w:cs="Times New Roman"/>
          <w:sz w:val="24"/>
          <w:szCs w:val="24"/>
        </w:rPr>
        <w:t>, И, Н, А, иллюстрации пешеходного светофора и для водителей; карточки с сигналами светофора – красный, желтый, зеленый; карточки с изображениями символов</w:t>
      </w:r>
      <w:r w:rsidR="0085055C" w:rsidRPr="000761CC">
        <w:rPr>
          <w:rFonts w:ascii="Times New Roman" w:hAnsi="Times New Roman" w:cs="Times New Roman"/>
          <w:sz w:val="24"/>
          <w:szCs w:val="24"/>
        </w:rPr>
        <w:t>.</w:t>
      </w:r>
    </w:p>
    <w:p w:rsidR="0085055C" w:rsidRPr="000761CC" w:rsidRDefault="0085055C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761CC">
        <w:rPr>
          <w:rFonts w:ascii="Times New Roman" w:hAnsi="Times New Roman" w:cs="Times New Roman"/>
          <w:b/>
          <w:sz w:val="24"/>
          <w:szCs w:val="24"/>
        </w:rPr>
        <w:t>Игровые</w:t>
      </w:r>
      <w:proofErr w:type="gramEnd"/>
      <w:r w:rsidRPr="000761CC">
        <w:rPr>
          <w:rFonts w:ascii="Times New Roman" w:hAnsi="Times New Roman" w:cs="Times New Roman"/>
          <w:b/>
          <w:sz w:val="24"/>
          <w:szCs w:val="24"/>
        </w:rPr>
        <w:t>:</w:t>
      </w:r>
      <w:r w:rsidRPr="000761CC">
        <w:rPr>
          <w:rFonts w:ascii="Times New Roman" w:hAnsi="Times New Roman" w:cs="Times New Roman"/>
          <w:sz w:val="24"/>
          <w:szCs w:val="24"/>
        </w:rPr>
        <w:t xml:space="preserve"> дидактическая игра, физ. минутка, пальчиковая гимнастика.</w:t>
      </w:r>
    </w:p>
    <w:p w:rsidR="007039E8" w:rsidRDefault="007039E8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5055C" w:rsidRPr="000761CC" w:rsidRDefault="000761CC" w:rsidP="00887CF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Материал к О</w:t>
      </w:r>
      <w:r w:rsidR="009C7D94" w:rsidRPr="000761CC">
        <w:rPr>
          <w:rFonts w:ascii="Times New Roman" w:hAnsi="Times New Roman" w:cs="Times New Roman"/>
          <w:b/>
          <w:sz w:val="24"/>
          <w:szCs w:val="24"/>
        </w:rPr>
        <w:t>ОД</w:t>
      </w:r>
      <w:r w:rsidR="0085055C" w:rsidRPr="000761CC">
        <w:rPr>
          <w:rFonts w:ascii="Times New Roman" w:hAnsi="Times New Roman" w:cs="Times New Roman"/>
          <w:b/>
          <w:sz w:val="24"/>
          <w:szCs w:val="24"/>
        </w:rPr>
        <w:t>:</w:t>
      </w:r>
    </w:p>
    <w:p w:rsidR="007039E8" w:rsidRDefault="007039E8" w:rsidP="00887CF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5055C" w:rsidRPr="000761CC" w:rsidRDefault="0085055C" w:rsidP="00887CF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61CC">
        <w:rPr>
          <w:rFonts w:ascii="Times New Roman" w:hAnsi="Times New Roman" w:cs="Times New Roman"/>
          <w:b/>
          <w:sz w:val="24"/>
          <w:szCs w:val="24"/>
        </w:rPr>
        <w:t>Демонстрационный:</w:t>
      </w:r>
    </w:p>
    <w:p w:rsidR="0085055C" w:rsidRPr="000761CC" w:rsidRDefault="0085055C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иллюстрации пешеходного светофора и светофора для водителей;</w:t>
      </w:r>
    </w:p>
    <w:p w:rsidR="0085055C" w:rsidRPr="000761CC" w:rsidRDefault="0085055C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- буквы М, А, </w:t>
      </w:r>
      <w:proofErr w:type="gramStart"/>
      <w:r w:rsidRPr="000761CC">
        <w:rPr>
          <w:rFonts w:ascii="Times New Roman" w:hAnsi="Times New Roman" w:cs="Times New Roman"/>
          <w:sz w:val="24"/>
          <w:szCs w:val="24"/>
        </w:rPr>
        <w:t>Ш</w:t>
      </w:r>
      <w:proofErr w:type="gramEnd"/>
      <w:r w:rsidRPr="000761CC">
        <w:rPr>
          <w:rFonts w:ascii="Times New Roman" w:hAnsi="Times New Roman" w:cs="Times New Roman"/>
          <w:sz w:val="24"/>
          <w:szCs w:val="24"/>
        </w:rPr>
        <w:t>, И, Н, А;</w:t>
      </w:r>
    </w:p>
    <w:p w:rsidR="0085055C" w:rsidRPr="000761CC" w:rsidRDefault="0085055C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карточки с сигналами светофора красного, желтого, зеленого цвета;</w:t>
      </w:r>
    </w:p>
    <w:p w:rsidR="0085055C" w:rsidRPr="000761CC" w:rsidRDefault="0085055C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 дорожные знаки</w:t>
      </w:r>
    </w:p>
    <w:p w:rsidR="0085055C" w:rsidRPr="000761CC" w:rsidRDefault="0085055C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b/>
          <w:sz w:val="24"/>
          <w:szCs w:val="24"/>
        </w:rPr>
        <w:t>Раздаточный:</w:t>
      </w:r>
    </w:p>
    <w:p w:rsidR="0085055C" w:rsidRPr="000761CC" w:rsidRDefault="0085055C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разрезные дорожные знаки;</w:t>
      </w:r>
    </w:p>
    <w:p w:rsidR="0085055C" w:rsidRPr="000761CC" w:rsidRDefault="0085055C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дорожные знаки;</w:t>
      </w:r>
    </w:p>
    <w:p w:rsidR="0085055C" w:rsidRPr="000761CC" w:rsidRDefault="0085055C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761CC">
        <w:rPr>
          <w:rFonts w:ascii="Times New Roman" w:hAnsi="Times New Roman" w:cs="Times New Roman"/>
          <w:sz w:val="24"/>
          <w:szCs w:val="24"/>
        </w:rPr>
        <w:t>светофорики</w:t>
      </w:r>
      <w:proofErr w:type="spellEnd"/>
      <w:r w:rsidRPr="000761CC">
        <w:rPr>
          <w:rFonts w:ascii="Times New Roman" w:hAnsi="Times New Roman" w:cs="Times New Roman"/>
          <w:sz w:val="24"/>
          <w:szCs w:val="24"/>
        </w:rPr>
        <w:t xml:space="preserve"> с разными сигналами светофора.</w:t>
      </w:r>
    </w:p>
    <w:p w:rsidR="0085055C" w:rsidRPr="000761CC" w:rsidRDefault="0085055C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5055C" w:rsidRPr="000761CC" w:rsidRDefault="0085055C" w:rsidP="00887CF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61CC">
        <w:rPr>
          <w:rFonts w:ascii="Times New Roman" w:hAnsi="Times New Roman" w:cs="Times New Roman"/>
          <w:b/>
          <w:sz w:val="24"/>
          <w:szCs w:val="24"/>
        </w:rPr>
        <w:t>Пропедевтическая работа</w:t>
      </w:r>
    </w:p>
    <w:p w:rsidR="0085055C" w:rsidRPr="000761CC" w:rsidRDefault="0085055C" w:rsidP="0085055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Чтение художественной литературы: А. Иванов «Азбука безопасности», Т.А. Шорыгина «Осторожные сказки», Ю. </w:t>
      </w:r>
      <w:proofErr w:type="spellStart"/>
      <w:r w:rsidRPr="000761CC">
        <w:rPr>
          <w:rFonts w:ascii="Times New Roman" w:hAnsi="Times New Roman" w:cs="Times New Roman"/>
          <w:sz w:val="24"/>
          <w:szCs w:val="24"/>
        </w:rPr>
        <w:t>Могутин</w:t>
      </w:r>
      <w:proofErr w:type="spellEnd"/>
      <w:r w:rsidRPr="000761CC">
        <w:rPr>
          <w:rFonts w:ascii="Times New Roman" w:hAnsi="Times New Roman" w:cs="Times New Roman"/>
          <w:sz w:val="24"/>
          <w:szCs w:val="24"/>
        </w:rPr>
        <w:t xml:space="preserve"> « Ты идешь по улице», С. Пшеничных «По дороге мчат машины», Н. Носов «Автомобиль», В. Берестов «Стоял ученик на развилке дорог».</w:t>
      </w:r>
    </w:p>
    <w:p w:rsidR="0085055C" w:rsidRPr="000761CC" w:rsidRDefault="0085055C" w:rsidP="0085055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Подвижные игры: «Заколдованные знаки», «Чья команда быстрее соберется», «Найди свой домик».</w:t>
      </w:r>
    </w:p>
    <w:p w:rsidR="0085055C" w:rsidRPr="000761CC" w:rsidRDefault="0085055C" w:rsidP="0085055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Сюжетно</w:t>
      </w:r>
      <w:r w:rsidR="002B0539">
        <w:rPr>
          <w:rFonts w:ascii="Times New Roman" w:hAnsi="Times New Roman" w:cs="Times New Roman"/>
          <w:sz w:val="24"/>
          <w:szCs w:val="24"/>
        </w:rPr>
        <w:t xml:space="preserve"> </w:t>
      </w:r>
      <w:r w:rsidRPr="000761CC">
        <w:rPr>
          <w:rFonts w:ascii="Times New Roman" w:hAnsi="Times New Roman" w:cs="Times New Roman"/>
          <w:sz w:val="24"/>
          <w:szCs w:val="24"/>
        </w:rPr>
        <w:t>- ролевые игры: «Нам на улице не страшно», «Инспектор ГИБДД».</w:t>
      </w:r>
    </w:p>
    <w:p w:rsidR="0085055C" w:rsidRPr="000761CC" w:rsidRDefault="008B1051" w:rsidP="0085055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Дидактические игры: «Веселый светофор», «Красный, желтый</w:t>
      </w:r>
      <w:proofErr w:type="gramStart"/>
      <w:r w:rsidRPr="000761CC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761CC">
        <w:rPr>
          <w:rFonts w:ascii="Times New Roman" w:hAnsi="Times New Roman" w:cs="Times New Roman"/>
          <w:sz w:val="24"/>
          <w:szCs w:val="24"/>
        </w:rPr>
        <w:t xml:space="preserve"> зеленый», «Законы улиц и дорог», «Дорожные знаки», «Хорошо-плохо», «Не зевай, правила движенья выполняй».</w:t>
      </w:r>
    </w:p>
    <w:p w:rsidR="008B1051" w:rsidRPr="000761CC" w:rsidRDefault="008B1051" w:rsidP="0085055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Словесные игры на установление причинно-следственных связей.</w:t>
      </w:r>
    </w:p>
    <w:p w:rsidR="008B1051" w:rsidRPr="000761CC" w:rsidRDefault="008B1051" w:rsidP="0085055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Выставки книг с художественными произведениями по данной теме.</w:t>
      </w:r>
    </w:p>
    <w:p w:rsidR="008B1051" w:rsidRPr="000761CC" w:rsidRDefault="008B1051" w:rsidP="0085055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Заучивание стихотворений.</w:t>
      </w:r>
    </w:p>
    <w:p w:rsidR="008B1051" w:rsidRPr="000761CC" w:rsidRDefault="008B1051" w:rsidP="0085055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Беседы</w:t>
      </w:r>
    </w:p>
    <w:p w:rsidR="008B1051" w:rsidRPr="000761CC" w:rsidRDefault="008B1051" w:rsidP="0085055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Игры – инсценировки.</w:t>
      </w:r>
    </w:p>
    <w:p w:rsidR="008B1051" w:rsidRPr="000761CC" w:rsidRDefault="008B1051" w:rsidP="0085055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Рассматривание иллюстраций.</w:t>
      </w:r>
    </w:p>
    <w:p w:rsidR="008B1051" w:rsidRPr="000761CC" w:rsidRDefault="008B1051" w:rsidP="0085055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Решение проблемных ситуаций.</w:t>
      </w:r>
    </w:p>
    <w:p w:rsidR="008B1051" w:rsidRPr="000761CC" w:rsidRDefault="008B1051" w:rsidP="0085055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Экскурсия к дороге.</w:t>
      </w:r>
    </w:p>
    <w:p w:rsidR="008B1051" w:rsidRPr="000761CC" w:rsidRDefault="008B1051" w:rsidP="0085055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Разгадывание кроссвордов.</w:t>
      </w:r>
    </w:p>
    <w:p w:rsidR="008B1051" w:rsidRPr="000761CC" w:rsidRDefault="008B1051" w:rsidP="008B1051">
      <w:pPr>
        <w:pStyle w:val="a3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B1051" w:rsidRPr="000761CC" w:rsidRDefault="008B1051" w:rsidP="008B1051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Дифференциация учебного материала и технологии обучения с учетом индивидуально – психологических возможностей детей осуществлялась по сложности материала, по методам и приемам работы:</w:t>
      </w:r>
    </w:p>
    <w:p w:rsidR="008B1051" w:rsidRPr="000761CC" w:rsidRDefault="008B1051" w:rsidP="008B1051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дети с высоким уровнем развития самостоятельно делают выводы, умозаключен</w:t>
      </w:r>
      <w:r w:rsidR="009C7D94" w:rsidRPr="000761CC">
        <w:rPr>
          <w:rFonts w:ascii="Times New Roman" w:hAnsi="Times New Roman" w:cs="Times New Roman"/>
          <w:sz w:val="24"/>
          <w:szCs w:val="24"/>
        </w:rPr>
        <w:t>ия, пользуются в речи распростра</w:t>
      </w:r>
      <w:r w:rsidRPr="000761CC">
        <w:rPr>
          <w:rFonts w:ascii="Times New Roman" w:hAnsi="Times New Roman" w:cs="Times New Roman"/>
          <w:sz w:val="24"/>
          <w:szCs w:val="24"/>
        </w:rPr>
        <w:t>нен</w:t>
      </w:r>
      <w:r w:rsidR="009C7D94" w:rsidRPr="000761CC">
        <w:rPr>
          <w:rFonts w:ascii="Times New Roman" w:hAnsi="Times New Roman" w:cs="Times New Roman"/>
          <w:sz w:val="24"/>
          <w:szCs w:val="24"/>
        </w:rPr>
        <w:t>н</w:t>
      </w:r>
      <w:r w:rsidRPr="000761CC">
        <w:rPr>
          <w:rFonts w:ascii="Times New Roman" w:hAnsi="Times New Roman" w:cs="Times New Roman"/>
          <w:sz w:val="24"/>
          <w:szCs w:val="24"/>
        </w:rPr>
        <w:t>ыми</w:t>
      </w:r>
      <w:r w:rsidR="009C7D94" w:rsidRPr="000761CC">
        <w:rPr>
          <w:rFonts w:ascii="Times New Roman" w:hAnsi="Times New Roman" w:cs="Times New Roman"/>
          <w:sz w:val="24"/>
          <w:szCs w:val="24"/>
        </w:rPr>
        <w:t xml:space="preserve">, грамматически правильно построенными </w:t>
      </w:r>
      <w:r w:rsidRPr="000761CC">
        <w:rPr>
          <w:rFonts w:ascii="Times New Roman" w:hAnsi="Times New Roman" w:cs="Times New Roman"/>
          <w:sz w:val="24"/>
          <w:szCs w:val="24"/>
        </w:rPr>
        <w:t xml:space="preserve"> предложениями</w:t>
      </w:r>
      <w:r w:rsidR="009C7D94" w:rsidRPr="000761CC">
        <w:rPr>
          <w:rFonts w:ascii="Times New Roman" w:hAnsi="Times New Roman" w:cs="Times New Roman"/>
          <w:sz w:val="24"/>
          <w:szCs w:val="24"/>
        </w:rPr>
        <w:t>; собирают дорожный знак из 6 деталей с более сложным назначением, самостоятельно дают его полную характеристику.</w:t>
      </w:r>
    </w:p>
    <w:p w:rsidR="009C7D94" w:rsidRPr="000761CC" w:rsidRDefault="009C7D94" w:rsidP="008B1051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lastRenderedPageBreak/>
        <w:t>- дети со средним уровнем развития пользуются предложениями простой конструкции, делают простейшие выводы; собирают дорожный знак из 4 деталей, дают его характеристику с незначительной помощью воспитателя.</w:t>
      </w:r>
    </w:p>
    <w:p w:rsidR="009C7D94" w:rsidRPr="000761CC" w:rsidRDefault="009C7D94" w:rsidP="008B1051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дети с низким уровнем развития отвечают односложно, повторяют правильные ответы детей; собирают дорожный знак из 2 деталей и называют его.</w:t>
      </w:r>
    </w:p>
    <w:p w:rsidR="009C7D94" w:rsidRPr="000761CC" w:rsidRDefault="009C7D94" w:rsidP="008B1051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9C7D94" w:rsidRPr="000761CC" w:rsidRDefault="009C7D94" w:rsidP="008B1051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b/>
          <w:sz w:val="24"/>
          <w:szCs w:val="24"/>
        </w:rPr>
        <w:t>Индивидуальный подход:</w:t>
      </w:r>
    </w:p>
    <w:p w:rsidR="009C7D94" w:rsidRPr="000761CC" w:rsidRDefault="009C7D94" w:rsidP="008B1051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Ин</w:t>
      </w:r>
      <w:r w:rsidR="000761CC">
        <w:rPr>
          <w:rFonts w:ascii="Times New Roman" w:hAnsi="Times New Roman" w:cs="Times New Roman"/>
          <w:sz w:val="24"/>
          <w:szCs w:val="24"/>
        </w:rPr>
        <w:t>дивидуальная работа в процессе О</w:t>
      </w:r>
      <w:r w:rsidRPr="000761CC">
        <w:rPr>
          <w:rFonts w:ascii="Times New Roman" w:hAnsi="Times New Roman" w:cs="Times New Roman"/>
          <w:sz w:val="24"/>
          <w:szCs w:val="24"/>
        </w:rPr>
        <w:t>ОД проводиться по мере необходимости:</w:t>
      </w:r>
    </w:p>
    <w:p w:rsidR="009C7D94" w:rsidRPr="000761CC" w:rsidRDefault="009C7D94" w:rsidP="000761CC">
      <w:pPr>
        <w:pStyle w:val="a3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оказание помощи в складывании целого из частей, назывании знака и его группы;</w:t>
      </w:r>
    </w:p>
    <w:p w:rsidR="009C7D94" w:rsidRPr="000761CC" w:rsidRDefault="000761CC" w:rsidP="000761CC">
      <w:pPr>
        <w:pStyle w:val="a3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C7D94" w:rsidRPr="000761CC">
        <w:rPr>
          <w:rFonts w:ascii="Times New Roman" w:hAnsi="Times New Roman" w:cs="Times New Roman"/>
          <w:sz w:val="24"/>
          <w:szCs w:val="24"/>
        </w:rPr>
        <w:t>дать возможность детям, быстро справляющимся с заданием оказать помощь сверстникам.</w:t>
      </w:r>
    </w:p>
    <w:p w:rsidR="0085055C" w:rsidRPr="000761CC" w:rsidRDefault="0085055C" w:rsidP="00887CF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A1888" w:rsidRPr="000761CC" w:rsidRDefault="000761CC" w:rsidP="00887CF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Форма проведения О</w:t>
      </w:r>
      <w:r w:rsidR="009C7D94" w:rsidRPr="000761CC">
        <w:rPr>
          <w:rFonts w:ascii="Times New Roman" w:hAnsi="Times New Roman" w:cs="Times New Roman"/>
          <w:b/>
          <w:sz w:val="24"/>
          <w:szCs w:val="24"/>
        </w:rPr>
        <w:t>ОД:</w:t>
      </w:r>
    </w:p>
    <w:p w:rsidR="009C7D94" w:rsidRPr="000761CC" w:rsidRDefault="009C7D94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Фронтальная</w:t>
      </w:r>
    </w:p>
    <w:p w:rsidR="009C7D94" w:rsidRPr="000761CC" w:rsidRDefault="009C7D94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C7D94" w:rsidRPr="000761CC" w:rsidRDefault="009C7D94" w:rsidP="00887CF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61CC">
        <w:rPr>
          <w:rFonts w:ascii="Times New Roman" w:hAnsi="Times New Roman" w:cs="Times New Roman"/>
          <w:b/>
          <w:sz w:val="24"/>
          <w:szCs w:val="24"/>
        </w:rPr>
        <w:t>Форм</w:t>
      </w:r>
      <w:r w:rsidR="000761CC">
        <w:rPr>
          <w:rFonts w:ascii="Times New Roman" w:hAnsi="Times New Roman" w:cs="Times New Roman"/>
          <w:b/>
          <w:sz w:val="24"/>
          <w:szCs w:val="24"/>
        </w:rPr>
        <w:t>а организации детей в процессе О</w:t>
      </w:r>
      <w:r w:rsidRPr="000761CC">
        <w:rPr>
          <w:rFonts w:ascii="Times New Roman" w:hAnsi="Times New Roman" w:cs="Times New Roman"/>
          <w:b/>
          <w:sz w:val="24"/>
          <w:szCs w:val="24"/>
        </w:rPr>
        <w:t>ОД:</w:t>
      </w:r>
    </w:p>
    <w:p w:rsidR="009C7D94" w:rsidRPr="000761CC" w:rsidRDefault="00DD10EB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сидя за столами;</w:t>
      </w:r>
    </w:p>
    <w:p w:rsidR="00DD10EB" w:rsidRPr="000761CC" w:rsidRDefault="00DD10EB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</w:t>
      </w:r>
      <w:r w:rsidR="002B0539">
        <w:rPr>
          <w:rFonts w:ascii="Times New Roman" w:hAnsi="Times New Roman" w:cs="Times New Roman"/>
          <w:sz w:val="24"/>
          <w:szCs w:val="24"/>
        </w:rPr>
        <w:t xml:space="preserve"> </w:t>
      </w:r>
      <w:r w:rsidRPr="000761CC">
        <w:rPr>
          <w:rFonts w:ascii="Times New Roman" w:hAnsi="Times New Roman" w:cs="Times New Roman"/>
          <w:sz w:val="24"/>
          <w:szCs w:val="24"/>
        </w:rPr>
        <w:t>на ковре;</w:t>
      </w:r>
    </w:p>
    <w:p w:rsidR="009C7D94" w:rsidRPr="000761CC" w:rsidRDefault="009C7D94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у мольберта на ковре.</w:t>
      </w:r>
    </w:p>
    <w:p w:rsidR="009C7D94" w:rsidRPr="000761CC" w:rsidRDefault="009C7D94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C7D94" w:rsidRPr="000761CC" w:rsidRDefault="009C7D94" w:rsidP="00887CF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61CC">
        <w:rPr>
          <w:rFonts w:ascii="Times New Roman" w:hAnsi="Times New Roman" w:cs="Times New Roman"/>
          <w:b/>
          <w:sz w:val="24"/>
          <w:szCs w:val="24"/>
        </w:rPr>
        <w:t>Физкультминутка.</w:t>
      </w:r>
    </w:p>
    <w:p w:rsidR="009C7D94" w:rsidRPr="000761CC" w:rsidRDefault="009C7D94" w:rsidP="00887CFD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Начинается разминка</w:t>
      </w:r>
      <w:r w:rsidR="00DD10EB" w:rsidRPr="000761CC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DD10EB" w:rsidRPr="000761CC">
        <w:rPr>
          <w:rFonts w:ascii="Times New Roman" w:hAnsi="Times New Roman" w:cs="Times New Roman"/>
          <w:i/>
          <w:sz w:val="24"/>
          <w:szCs w:val="24"/>
        </w:rPr>
        <w:t>(встали в круг)</w:t>
      </w:r>
    </w:p>
    <w:p w:rsidR="00DD10EB" w:rsidRPr="000761CC" w:rsidRDefault="009C7D94" w:rsidP="00887CFD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0761CC">
        <w:rPr>
          <w:rFonts w:ascii="Times New Roman" w:hAnsi="Times New Roman" w:cs="Times New Roman"/>
          <w:sz w:val="24"/>
          <w:szCs w:val="24"/>
        </w:rPr>
        <w:t>Встали, выпрямили спинки,</w:t>
      </w:r>
      <w:r w:rsidR="00DD10EB" w:rsidRPr="000761CC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DD10EB" w:rsidRPr="000761CC">
        <w:rPr>
          <w:rFonts w:ascii="Times New Roman" w:hAnsi="Times New Roman" w:cs="Times New Roman"/>
          <w:i/>
          <w:sz w:val="24"/>
          <w:szCs w:val="24"/>
        </w:rPr>
        <w:t>(основная стойка,</w:t>
      </w:r>
      <w:proofErr w:type="gramEnd"/>
    </w:p>
    <w:p w:rsidR="009C7D94" w:rsidRPr="000761CC" w:rsidRDefault="009C7D94" w:rsidP="00887CFD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Вправо-влево наклонись,</w:t>
      </w:r>
      <w:r w:rsidR="00DD10EB" w:rsidRPr="000761CC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DD10EB" w:rsidRPr="000761CC">
        <w:rPr>
          <w:rFonts w:ascii="Times New Roman" w:hAnsi="Times New Roman" w:cs="Times New Roman"/>
          <w:i/>
          <w:sz w:val="24"/>
          <w:szCs w:val="24"/>
        </w:rPr>
        <w:t>руки на поясе,</w:t>
      </w:r>
    </w:p>
    <w:p w:rsidR="009C7D94" w:rsidRPr="000761CC" w:rsidRDefault="009C7D94" w:rsidP="00887CFD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И ещё раз повто</w:t>
      </w:r>
      <w:r w:rsidR="00DD10EB" w:rsidRPr="000761CC">
        <w:rPr>
          <w:rFonts w:ascii="Times New Roman" w:hAnsi="Times New Roman" w:cs="Times New Roman"/>
          <w:sz w:val="24"/>
          <w:szCs w:val="24"/>
        </w:rPr>
        <w:t>рили</w:t>
      </w:r>
      <w:proofErr w:type="gramStart"/>
      <w:r w:rsidR="00DD10EB" w:rsidRPr="000761C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DD10EB" w:rsidRPr="000761CC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proofErr w:type="gramStart"/>
      <w:r w:rsidR="00DD10EB" w:rsidRPr="000761CC">
        <w:rPr>
          <w:rFonts w:ascii="Times New Roman" w:hAnsi="Times New Roman" w:cs="Times New Roman"/>
          <w:i/>
          <w:sz w:val="24"/>
          <w:szCs w:val="24"/>
        </w:rPr>
        <w:t>н</w:t>
      </w:r>
      <w:proofErr w:type="gramEnd"/>
      <w:r w:rsidR="00DD10EB" w:rsidRPr="000761CC">
        <w:rPr>
          <w:rFonts w:ascii="Times New Roman" w:hAnsi="Times New Roman" w:cs="Times New Roman"/>
          <w:i/>
          <w:sz w:val="24"/>
          <w:szCs w:val="24"/>
        </w:rPr>
        <w:t>аклоны вправо – влево,</w:t>
      </w:r>
    </w:p>
    <w:p w:rsidR="00DD10EB" w:rsidRPr="000761CC" w:rsidRDefault="00DD10EB" w:rsidP="00887CFD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0761CC">
        <w:rPr>
          <w:rFonts w:ascii="Times New Roman" w:hAnsi="Times New Roman" w:cs="Times New Roman"/>
          <w:sz w:val="24"/>
          <w:szCs w:val="24"/>
        </w:rPr>
        <w:t xml:space="preserve">Приседаем мы по счету:                      </w:t>
      </w:r>
      <w:r w:rsidRPr="000761CC">
        <w:rPr>
          <w:rFonts w:ascii="Times New Roman" w:hAnsi="Times New Roman" w:cs="Times New Roman"/>
          <w:i/>
          <w:sz w:val="24"/>
          <w:szCs w:val="24"/>
        </w:rPr>
        <w:t>приседания)</w:t>
      </w:r>
      <w:proofErr w:type="gramEnd"/>
    </w:p>
    <w:p w:rsidR="00DD10EB" w:rsidRPr="000761CC" w:rsidRDefault="00DD10EB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Раз, два, три, четыре, пять-</w:t>
      </w:r>
    </w:p>
    <w:p w:rsidR="00DD10EB" w:rsidRPr="000761CC" w:rsidRDefault="00DD10EB" w:rsidP="00887CFD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Это нужная работа                                </w:t>
      </w:r>
      <w:r w:rsidRPr="000761CC">
        <w:rPr>
          <w:rFonts w:ascii="Times New Roman" w:hAnsi="Times New Roman" w:cs="Times New Roman"/>
          <w:i/>
          <w:sz w:val="24"/>
          <w:szCs w:val="24"/>
        </w:rPr>
        <w:t>(бодрая ходьба на месте)</w:t>
      </w:r>
    </w:p>
    <w:p w:rsidR="00DD10EB" w:rsidRPr="000761CC" w:rsidRDefault="00DD10EB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Мышцы ног тренировать!</w:t>
      </w:r>
    </w:p>
    <w:p w:rsidR="00DD10EB" w:rsidRPr="000761CC" w:rsidRDefault="00DD10EB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D10EB" w:rsidRPr="000761CC" w:rsidRDefault="00DD10EB" w:rsidP="00887C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D10EB" w:rsidRPr="000761CC" w:rsidRDefault="000761CC" w:rsidP="000761C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Ход О</w:t>
      </w:r>
      <w:r w:rsidR="00DD10EB" w:rsidRPr="000761CC">
        <w:rPr>
          <w:rFonts w:ascii="Times New Roman" w:hAnsi="Times New Roman" w:cs="Times New Roman"/>
          <w:b/>
          <w:sz w:val="24"/>
          <w:szCs w:val="24"/>
        </w:rPr>
        <w:t>ОД</w:t>
      </w:r>
    </w:p>
    <w:p w:rsidR="00DD10EB" w:rsidRPr="000761CC" w:rsidRDefault="00DD10EB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b/>
          <w:sz w:val="24"/>
          <w:szCs w:val="24"/>
        </w:rPr>
        <w:t xml:space="preserve">Организационный момент </w:t>
      </w:r>
      <w:r w:rsidRPr="000761CC">
        <w:rPr>
          <w:rFonts w:ascii="Times New Roman" w:hAnsi="Times New Roman" w:cs="Times New Roman"/>
          <w:sz w:val="24"/>
          <w:szCs w:val="24"/>
        </w:rPr>
        <w:t>(на ковре):</w:t>
      </w:r>
    </w:p>
    <w:p w:rsidR="007039E8" w:rsidRDefault="007039E8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D10EB" w:rsidRPr="000761CC" w:rsidRDefault="00DD10EB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- Ребята, отгадайте слово. Оно состоит из первых звуков слов, которые я назову. Малина – астра – шуба – индюк – нос – апельсин.  Какое слово получилось? Как по-другому назвать машину? Ребята, всегда ли люди передвигались на автомобиле? Когда-то очень давно люди передвигались пешком, даже на большие расстояния. Затем человек стал приручать животных. А вы знаете </w:t>
      </w:r>
      <w:proofErr w:type="gramStart"/>
      <w:r w:rsidRPr="000761CC">
        <w:rPr>
          <w:rFonts w:ascii="Times New Roman" w:hAnsi="Times New Roman" w:cs="Times New Roman"/>
          <w:sz w:val="24"/>
          <w:szCs w:val="24"/>
        </w:rPr>
        <w:t>каких</w:t>
      </w:r>
      <w:proofErr w:type="gramEnd"/>
      <w:r w:rsidRPr="000761CC">
        <w:rPr>
          <w:rFonts w:ascii="Times New Roman" w:hAnsi="Times New Roman" w:cs="Times New Roman"/>
          <w:sz w:val="24"/>
          <w:szCs w:val="24"/>
        </w:rPr>
        <w:t>? Кто отгадает загадку садиться за стол.</w:t>
      </w:r>
    </w:p>
    <w:p w:rsidR="00DD10EB" w:rsidRPr="000761CC" w:rsidRDefault="00DD10EB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D10EB" w:rsidRPr="000761CC" w:rsidRDefault="00DD10EB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«</w:t>
      </w:r>
      <w:r w:rsidR="004D3192" w:rsidRPr="000761CC">
        <w:rPr>
          <w:rFonts w:ascii="Times New Roman" w:hAnsi="Times New Roman" w:cs="Times New Roman"/>
          <w:sz w:val="24"/>
          <w:szCs w:val="24"/>
        </w:rPr>
        <w:t>По пескам пустыни люди</w:t>
      </w:r>
    </w:p>
    <w:p w:rsidR="004D3192" w:rsidRPr="000761CC" w:rsidRDefault="004D3192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Тихо едут </w:t>
      </w:r>
      <w:proofErr w:type="gramStart"/>
      <w:r w:rsidRPr="000761CC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0761CC">
        <w:rPr>
          <w:rFonts w:ascii="Times New Roman" w:hAnsi="Times New Roman" w:cs="Times New Roman"/>
          <w:sz w:val="24"/>
          <w:szCs w:val="24"/>
        </w:rPr>
        <w:t xml:space="preserve"> …      (верблюд)</w:t>
      </w:r>
    </w:p>
    <w:p w:rsidR="00DD10EB" w:rsidRPr="000761CC" w:rsidRDefault="00DD10EB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A2703" w:rsidRPr="000761CC" w:rsidRDefault="00FA2703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761CC">
        <w:rPr>
          <w:rFonts w:ascii="Times New Roman" w:hAnsi="Times New Roman" w:cs="Times New Roman"/>
          <w:sz w:val="24"/>
          <w:szCs w:val="24"/>
        </w:rPr>
        <w:t>Через</w:t>
      </w:r>
      <w:proofErr w:type="gramEnd"/>
      <w:r w:rsidRPr="000761C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761CC">
        <w:rPr>
          <w:rFonts w:ascii="Times New Roman" w:hAnsi="Times New Roman" w:cs="Times New Roman"/>
          <w:sz w:val="24"/>
          <w:szCs w:val="24"/>
        </w:rPr>
        <w:t>зарослей</w:t>
      </w:r>
      <w:proofErr w:type="gramEnd"/>
      <w:r w:rsidRPr="000761CC">
        <w:rPr>
          <w:rFonts w:ascii="Times New Roman" w:hAnsi="Times New Roman" w:cs="Times New Roman"/>
          <w:sz w:val="24"/>
          <w:szCs w:val="24"/>
        </w:rPr>
        <w:t xml:space="preserve"> заслон</w:t>
      </w:r>
    </w:p>
    <w:p w:rsidR="00FA2703" w:rsidRPr="000761CC" w:rsidRDefault="00FA2703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Нёс бревно огромный…(слон)</w:t>
      </w:r>
    </w:p>
    <w:p w:rsidR="00FA2703" w:rsidRPr="000761CC" w:rsidRDefault="00FA2703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A2703" w:rsidRPr="000761CC" w:rsidRDefault="00FA2703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Возит нарты целый день</w:t>
      </w:r>
    </w:p>
    <w:p w:rsidR="00FA2703" w:rsidRPr="000761CC" w:rsidRDefault="00FA2703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Транспорт тундры кто? (олень)</w:t>
      </w:r>
    </w:p>
    <w:p w:rsidR="00FA2703" w:rsidRPr="000761CC" w:rsidRDefault="00FA2703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A2703" w:rsidRPr="000761CC" w:rsidRDefault="00FA2703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Он, как ветер и огонь,</w:t>
      </w:r>
    </w:p>
    <w:p w:rsidR="00FA2703" w:rsidRPr="000761CC" w:rsidRDefault="00FA2703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Мчит меня мой резвый… (конь)</w:t>
      </w:r>
    </w:p>
    <w:p w:rsidR="007039E8" w:rsidRDefault="007039E8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A2703" w:rsidRPr="000761CC" w:rsidRDefault="00FA2703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Цокает копытцами по дорогам сёл</w:t>
      </w:r>
    </w:p>
    <w:p w:rsidR="00FA2703" w:rsidRPr="000761CC" w:rsidRDefault="00FA2703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С ношею тяжёлой </w:t>
      </w:r>
      <w:proofErr w:type="spellStart"/>
      <w:r w:rsidRPr="000761CC">
        <w:rPr>
          <w:rFonts w:ascii="Times New Roman" w:hAnsi="Times New Roman" w:cs="Times New Roman"/>
          <w:sz w:val="24"/>
          <w:szCs w:val="24"/>
        </w:rPr>
        <w:t>ушастенький</w:t>
      </w:r>
      <w:proofErr w:type="spellEnd"/>
      <w:r w:rsidRPr="000761CC">
        <w:rPr>
          <w:rFonts w:ascii="Times New Roman" w:hAnsi="Times New Roman" w:cs="Times New Roman"/>
          <w:sz w:val="24"/>
          <w:szCs w:val="24"/>
        </w:rPr>
        <w:t xml:space="preserve"> …(осёл)</w:t>
      </w:r>
    </w:p>
    <w:p w:rsidR="00FA2703" w:rsidRPr="000761CC" w:rsidRDefault="00FA2703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A2703" w:rsidRPr="000761CC" w:rsidRDefault="00FA2703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Запрягают нас в упряжки,</w:t>
      </w:r>
    </w:p>
    <w:p w:rsidR="00FA2703" w:rsidRPr="000761CC" w:rsidRDefault="00FA2703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Возим санки по Аляске… (собака)</w:t>
      </w:r>
    </w:p>
    <w:p w:rsidR="00FA2703" w:rsidRPr="000761CC" w:rsidRDefault="00FA2703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A2703" w:rsidRPr="000761CC" w:rsidRDefault="00FA2703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Но со временем люди стали интересоваться техникой, и появились первые автомобили. Первые авто медленно ездили и пугали прохожих своим шумом. Но спустя несколько лет человек понял, как важен и необходим</w:t>
      </w:r>
      <w:r w:rsidR="004112CF" w:rsidRPr="000761CC">
        <w:rPr>
          <w:rFonts w:ascii="Times New Roman" w:hAnsi="Times New Roman" w:cs="Times New Roman"/>
          <w:sz w:val="24"/>
          <w:szCs w:val="24"/>
        </w:rPr>
        <w:t xml:space="preserve"> в нашей жизни автомобиль. Улицы большого города шумны и многолюдны. Туда – сюда ездят машины. Здесь не зевай, смотри в оба. Опасности подстерегают на каждом шагу.</w:t>
      </w:r>
    </w:p>
    <w:p w:rsidR="004112CF" w:rsidRPr="000761CC" w:rsidRDefault="004112CF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112CF" w:rsidRPr="000761CC" w:rsidRDefault="004112CF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Кто же может прийти на помощь к пешеходам?</w:t>
      </w:r>
    </w:p>
    <w:p w:rsidR="004112CF" w:rsidRPr="000761CC" w:rsidRDefault="004112CF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Как помогает светофор регулировать движение?</w:t>
      </w:r>
    </w:p>
    <w:p w:rsidR="004112CF" w:rsidRPr="000761CC" w:rsidRDefault="004112CF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Какие ещё бывают светофоры?</w:t>
      </w:r>
    </w:p>
    <w:p w:rsidR="004112CF" w:rsidRPr="000761CC" w:rsidRDefault="004112CF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Чем отличаются?</w:t>
      </w:r>
    </w:p>
    <w:p w:rsidR="004112CF" w:rsidRPr="000761CC" w:rsidRDefault="004112CF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Саша, найди светофор для пешехода.</w:t>
      </w:r>
    </w:p>
    <w:p w:rsidR="004112CF" w:rsidRPr="000761CC" w:rsidRDefault="004112CF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Что обозначает мигающий сигнал светофора?</w:t>
      </w:r>
    </w:p>
    <w:p w:rsidR="004112CF" w:rsidRPr="000761CC" w:rsidRDefault="004112CF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Можно ли начинать движение?</w:t>
      </w:r>
    </w:p>
    <w:p w:rsidR="004112CF" w:rsidRPr="000761CC" w:rsidRDefault="004112CF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CA2" w:rsidRPr="000761CC" w:rsidRDefault="004112CF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На дороге </w:t>
      </w:r>
      <w:r w:rsidR="00E81CA2" w:rsidRPr="000761CC">
        <w:rPr>
          <w:rFonts w:ascii="Times New Roman" w:hAnsi="Times New Roman" w:cs="Times New Roman"/>
          <w:sz w:val="24"/>
          <w:szCs w:val="24"/>
        </w:rPr>
        <w:t>нужно быть очень внимательными, давайте проверим, насколько вы внимательны.</w:t>
      </w:r>
      <w:r w:rsidR="002A458F" w:rsidRPr="000761C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81CA2" w:rsidRPr="000761CC" w:rsidRDefault="00E81CA2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CA2" w:rsidRPr="000761CC" w:rsidRDefault="00E81CA2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 Пальчиковая игра « Весёлый светофор» (за столами) – хлопки </w:t>
      </w:r>
      <w:proofErr w:type="gramStart"/>
      <w:r w:rsidRPr="000761CC">
        <w:rPr>
          <w:rFonts w:ascii="Times New Roman" w:hAnsi="Times New Roman" w:cs="Times New Roman"/>
          <w:sz w:val="24"/>
          <w:szCs w:val="24"/>
        </w:rPr>
        <w:t>в</w:t>
      </w:r>
      <w:proofErr w:type="gramEnd"/>
    </w:p>
    <w:p w:rsidR="00E81CA2" w:rsidRPr="000761CC" w:rsidRDefault="00E81CA2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CA2" w:rsidRPr="000761CC" w:rsidRDefault="00E81CA2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Красный сигнал – сжали кисти в кулак</w:t>
      </w:r>
    </w:p>
    <w:p w:rsidR="00E81CA2" w:rsidRPr="000761CC" w:rsidRDefault="00E81CA2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Жёлтый сигнал – хлопки в ладоши</w:t>
      </w:r>
    </w:p>
    <w:p w:rsidR="00E81CA2" w:rsidRPr="000761CC" w:rsidRDefault="00E81CA2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Зелёный сигнал - продвигаем </w:t>
      </w:r>
      <w:proofErr w:type="gramStart"/>
      <w:r w:rsidRPr="000761CC">
        <w:rPr>
          <w:rFonts w:ascii="Times New Roman" w:hAnsi="Times New Roman" w:cs="Times New Roman"/>
          <w:sz w:val="24"/>
          <w:szCs w:val="24"/>
        </w:rPr>
        <w:t>указательным</w:t>
      </w:r>
      <w:proofErr w:type="gramEnd"/>
      <w:r w:rsidRPr="000761CC">
        <w:rPr>
          <w:rFonts w:ascii="Times New Roman" w:hAnsi="Times New Roman" w:cs="Times New Roman"/>
          <w:sz w:val="24"/>
          <w:szCs w:val="24"/>
        </w:rPr>
        <w:t xml:space="preserve"> и среднем пальцами по столу</w:t>
      </w:r>
    </w:p>
    <w:p w:rsidR="00E81CA2" w:rsidRPr="000761CC" w:rsidRDefault="00E81CA2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 ( имитация ходьбы).</w:t>
      </w:r>
    </w:p>
    <w:p w:rsidR="002A458F" w:rsidRPr="000761CC" w:rsidRDefault="002A458F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A458F" w:rsidRPr="000761CC" w:rsidRDefault="002A458F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« Город, в котором с тобой мы живём,</w:t>
      </w:r>
    </w:p>
    <w:p w:rsidR="002A458F" w:rsidRPr="000761CC" w:rsidRDefault="002A458F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Можно по праву сравнить с букварём.</w:t>
      </w:r>
    </w:p>
    <w:p w:rsidR="002A458F" w:rsidRPr="000761CC" w:rsidRDefault="002A458F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Вот она, азбука, над головой.</w:t>
      </w:r>
    </w:p>
    <w:p w:rsidR="00C8364C" w:rsidRPr="000761CC" w:rsidRDefault="00C8364C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Азбук </w:t>
      </w:r>
      <w:r w:rsidR="002A458F" w:rsidRPr="000761CC">
        <w:rPr>
          <w:rFonts w:ascii="Times New Roman" w:hAnsi="Times New Roman" w:cs="Times New Roman"/>
          <w:sz w:val="24"/>
          <w:szCs w:val="24"/>
        </w:rPr>
        <w:t>улиц, проспектов, дорог,</w:t>
      </w:r>
    </w:p>
    <w:p w:rsidR="002A458F" w:rsidRPr="000761CC" w:rsidRDefault="002A458F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Г</w:t>
      </w:r>
      <w:r w:rsidR="00C8364C" w:rsidRPr="000761CC">
        <w:rPr>
          <w:rFonts w:ascii="Times New Roman" w:hAnsi="Times New Roman" w:cs="Times New Roman"/>
          <w:sz w:val="24"/>
          <w:szCs w:val="24"/>
        </w:rPr>
        <w:t>о</w:t>
      </w:r>
      <w:r w:rsidRPr="000761CC">
        <w:rPr>
          <w:rFonts w:ascii="Times New Roman" w:hAnsi="Times New Roman" w:cs="Times New Roman"/>
          <w:sz w:val="24"/>
          <w:szCs w:val="24"/>
        </w:rPr>
        <w:t>род дает нам все время урок».</w:t>
      </w:r>
    </w:p>
    <w:p w:rsidR="00C8364C" w:rsidRPr="000761CC" w:rsidRDefault="00C8364C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8364C" w:rsidRPr="000761CC" w:rsidRDefault="00C8364C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О какой азбуке идет речь в стихотворении?</w:t>
      </w:r>
    </w:p>
    <w:p w:rsidR="00C8364C" w:rsidRPr="000761CC" w:rsidRDefault="00C8364C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lastRenderedPageBreak/>
        <w:t>На улице много дорожных знаков, они лучшие друзья водителей и пешеходов. Почему? Какие группы знаков вы знаете? Знаки бывают разной формы и разного цвета. У каждого на столе есть дорожный знак. Сложите его из частей, назовите и дайте характеристику.</w:t>
      </w:r>
    </w:p>
    <w:p w:rsidR="00C8364C" w:rsidRPr="000761CC" w:rsidRDefault="00C8364C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8364C" w:rsidRPr="000761CC" w:rsidRDefault="00C8364C" w:rsidP="00DD10EB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761CC">
        <w:rPr>
          <w:rFonts w:ascii="Times New Roman" w:hAnsi="Times New Roman" w:cs="Times New Roman"/>
          <w:sz w:val="24"/>
          <w:szCs w:val="24"/>
          <w:u w:val="single"/>
        </w:rPr>
        <w:t>«Заколдованные знаки»</w:t>
      </w:r>
    </w:p>
    <w:p w:rsidR="00C8364C" w:rsidRPr="000761CC" w:rsidRDefault="00C8364C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Предлагаю отдохнуть и немного размяться.</w:t>
      </w:r>
    </w:p>
    <w:p w:rsidR="00C8364C" w:rsidRPr="000761CC" w:rsidRDefault="00C8364C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A458F" w:rsidRPr="000761CC" w:rsidRDefault="000761CC" w:rsidP="00DD10EB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Физкульт</w:t>
      </w:r>
      <w:r w:rsidR="00C8364C" w:rsidRPr="000761CC">
        <w:rPr>
          <w:rFonts w:ascii="Times New Roman" w:hAnsi="Times New Roman" w:cs="Times New Roman"/>
          <w:sz w:val="24"/>
          <w:szCs w:val="24"/>
          <w:u w:val="single"/>
        </w:rPr>
        <w:t>минутка</w:t>
      </w:r>
    </w:p>
    <w:p w:rsidR="00C8364C" w:rsidRPr="000761CC" w:rsidRDefault="00C8364C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Ой, мы с вами заблудились, и нам нужно найти свои домики. А помогут нам в этом дорожные знаки.</w:t>
      </w:r>
    </w:p>
    <w:p w:rsidR="00C8364C" w:rsidRPr="000761CC" w:rsidRDefault="00C8364C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8364C" w:rsidRPr="000761CC" w:rsidRDefault="00C8364C" w:rsidP="00DD10EB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761CC">
        <w:rPr>
          <w:rFonts w:ascii="Times New Roman" w:hAnsi="Times New Roman" w:cs="Times New Roman"/>
          <w:sz w:val="24"/>
          <w:szCs w:val="24"/>
          <w:u w:val="single"/>
        </w:rPr>
        <w:t>«Найди свой домик»</w:t>
      </w:r>
    </w:p>
    <w:p w:rsidR="002D0D1E" w:rsidRPr="000761CC" w:rsidRDefault="00C8364C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На полу лежат дорожные знаки. По моей команде возьмите по 1 знаку. </w:t>
      </w:r>
      <w:proofErr w:type="gramStart"/>
      <w:r w:rsidRPr="000761CC">
        <w:rPr>
          <w:rFonts w:ascii="Times New Roman" w:hAnsi="Times New Roman" w:cs="Times New Roman"/>
          <w:sz w:val="24"/>
          <w:szCs w:val="24"/>
        </w:rPr>
        <w:t>К белому значку подойдут ребята с указательными значками, к желтому – с предупреждающими, к красному – с запрещающими.</w:t>
      </w:r>
      <w:proofErr w:type="gramEnd"/>
      <w:r w:rsidR="002D0D1E" w:rsidRPr="000761CC">
        <w:rPr>
          <w:rFonts w:ascii="Times New Roman" w:hAnsi="Times New Roman" w:cs="Times New Roman"/>
          <w:sz w:val="24"/>
          <w:szCs w:val="24"/>
        </w:rPr>
        <w:t xml:space="preserve">  (С</w:t>
      </w:r>
      <w:r w:rsidRPr="000761CC">
        <w:rPr>
          <w:rFonts w:ascii="Times New Roman" w:hAnsi="Times New Roman" w:cs="Times New Roman"/>
          <w:sz w:val="24"/>
          <w:szCs w:val="24"/>
        </w:rPr>
        <w:t xml:space="preserve">просить </w:t>
      </w:r>
      <w:proofErr w:type="gramStart"/>
      <w:r w:rsidRPr="000761CC">
        <w:rPr>
          <w:rFonts w:ascii="Times New Roman" w:hAnsi="Times New Roman" w:cs="Times New Roman"/>
          <w:sz w:val="24"/>
          <w:szCs w:val="24"/>
        </w:rPr>
        <w:t>детей</w:t>
      </w:r>
      <w:proofErr w:type="gramEnd"/>
      <w:r w:rsidRPr="000761CC">
        <w:rPr>
          <w:rFonts w:ascii="Times New Roman" w:hAnsi="Times New Roman" w:cs="Times New Roman"/>
          <w:sz w:val="24"/>
          <w:szCs w:val="24"/>
        </w:rPr>
        <w:t xml:space="preserve"> почему они выбрали  этот домик</w:t>
      </w:r>
      <w:r w:rsidR="002D0D1E" w:rsidRPr="000761CC">
        <w:rPr>
          <w:rFonts w:ascii="Times New Roman" w:hAnsi="Times New Roman" w:cs="Times New Roman"/>
          <w:sz w:val="24"/>
          <w:szCs w:val="24"/>
        </w:rPr>
        <w:t xml:space="preserve">, какой знак, правильно ли выполнили задание). Ребята, а как нужно переходить дорогу, если рядом нет помощника – светофора?    </w:t>
      </w:r>
    </w:p>
    <w:p w:rsidR="00C8364C" w:rsidRPr="000761CC" w:rsidRDefault="002D0D1E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Однажды я наблюдала такой случай: 2 мальчика шли по тротуару и держали в руках воздушные шары. Вдруг подул порыв </w:t>
      </w:r>
      <w:proofErr w:type="gramStart"/>
      <w:r w:rsidRPr="000761CC">
        <w:rPr>
          <w:rFonts w:ascii="Times New Roman" w:hAnsi="Times New Roman" w:cs="Times New Roman"/>
          <w:sz w:val="24"/>
          <w:szCs w:val="24"/>
        </w:rPr>
        <w:t>ветра</w:t>
      </w:r>
      <w:proofErr w:type="gramEnd"/>
      <w:r w:rsidRPr="000761CC">
        <w:rPr>
          <w:rFonts w:ascii="Times New Roman" w:hAnsi="Times New Roman" w:cs="Times New Roman"/>
          <w:sz w:val="24"/>
          <w:szCs w:val="24"/>
        </w:rPr>
        <w:t xml:space="preserve"> и шары вырвались из рук и полетели прямо над проезжей частью дороги. Мальчики побежали через газон к дороге наперерез машинам. Внимательный водитель автобуса посигналил мальчикам и затормозил.</w:t>
      </w:r>
    </w:p>
    <w:p w:rsidR="002D0D1E" w:rsidRPr="000761CC" w:rsidRDefault="002D0D1E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Как вы думаете, правильно ли поступили мальчики? Что могло с ними случиться? Как бы поступили вы? Представьте, что вы находитесь у дороги и хотите перейти через улицу. Как вы себя не будете вести? На правильный ответ – хлопок в ладоши.</w:t>
      </w:r>
    </w:p>
    <w:p w:rsidR="002D0D1E" w:rsidRPr="000761CC" w:rsidRDefault="002D0D1E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D0D1E" w:rsidRPr="000761CC" w:rsidRDefault="002D0D1E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  <w:u w:val="single"/>
        </w:rPr>
        <w:t>Игра «Можно – нельзя»</w:t>
      </w:r>
    </w:p>
    <w:p w:rsidR="002D0D1E" w:rsidRPr="000761CC" w:rsidRDefault="002D0D1E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переходить улицу при зеленом свете светофора;</w:t>
      </w:r>
    </w:p>
    <w:p w:rsidR="002D0D1E" w:rsidRPr="000761CC" w:rsidRDefault="002D0D1E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переходя улицу играть в интересную игру;</w:t>
      </w:r>
    </w:p>
    <w:p w:rsidR="002D0D1E" w:rsidRPr="000761CC" w:rsidRDefault="002D0D1E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переходить спокойным шагом;</w:t>
      </w:r>
    </w:p>
    <w:p w:rsidR="002D0D1E" w:rsidRPr="000761CC" w:rsidRDefault="002D0D1E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переходить быстро, торопясь на автобус;</w:t>
      </w:r>
    </w:p>
    <w:p w:rsidR="002D0D1E" w:rsidRPr="000761CC" w:rsidRDefault="002D0D1E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переходить улицу там, где удобнее, а не безопаснее;</w:t>
      </w:r>
    </w:p>
    <w:p w:rsidR="002D0D1E" w:rsidRPr="000761CC" w:rsidRDefault="002D0D1E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перебегать дорогу на мигающий сигнал светофора;</w:t>
      </w:r>
    </w:p>
    <w:p w:rsidR="00C8364C" w:rsidRPr="000761CC" w:rsidRDefault="002D0D1E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- убегать от мамы, если увидел знакомого человека.</w:t>
      </w:r>
    </w:p>
    <w:p w:rsidR="002D0D1E" w:rsidRPr="000761CC" w:rsidRDefault="002D0D1E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039E8" w:rsidRDefault="002D0D1E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На этом, ребята, наше занятие заканчивается. </w:t>
      </w:r>
    </w:p>
    <w:p w:rsidR="007039E8" w:rsidRDefault="007039E8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2D0D1E" w:rsidRPr="000761CC">
        <w:rPr>
          <w:rFonts w:ascii="Times New Roman" w:hAnsi="Times New Roman" w:cs="Times New Roman"/>
          <w:sz w:val="24"/>
          <w:szCs w:val="24"/>
        </w:rPr>
        <w:t xml:space="preserve">Как о многом мы успели поговорить? </w:t>
      </w:r>
    </w:p>
    <w:p w:rsidR="007039E8" w:rsidRDefault="007039E8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2D0D1E" w:rsidRPr="000761CC">
        <w:rPr>
          <w:rFonts w:ascii="Times New Roman" w:hAnsi="Times New Roman" w:cs="Times New Roman"/>
          <w:sz w:val="24"/>
          <w:szCs w:val="24"/>
        </w:rPr>
        <w:t xml:space="preserve">Вам было интересно? </w:t>
      </w:r>
    </w:p>
    <w:p w:rsidR="002D0D1E" w:rsidRPr="000761CC" w:rsidRDefault="007039E8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2D0D1E" w:rsidRPr="000761CC">
        <w:rPr>
          <w:rFonts w:ascii="Times New Roman" w:hAnsi="Times New Roman" w:cs="Times New Roman"/>
          <w:sz w:val="24"/>
          <w:szCs w:val="24"/>
        </w:rPr>
        <w:t xml:space="preserve">Как вы думаете, что нам нужно запомнить? </w:t>
      </w:r>
    </w:p>
    <w:p w:rsidR="002D0D1E" w:rsidRPr="000761CC" w:rsidRDefault="002D0D1E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 xml:space="preserve">Ребята, у нас есть </w:t>
      </w:r>
      <w:proofErr w:type="spellStart"/>
      <w:r w:rsidRPr="000761CC">
        <w:rPr>
          <w:rFonts w:ascii="Times New Roman" w:hAnsi="Times New Roman" w:cs="Times New Roman"/>
          <w:sz w:val="24"/>
          <w:szCs w:val="24"/>
        </w:rPr>
        <w:t>светофорчики</w:t>
      </w:r>
      <w:proofErr w:type="spellEnd"/>
      <w:r w:rsidR="007039E8">
        <w:rPr>
          <w:rFonts w:ascii="Times New Roman" w:hAnsi="Times New Roman" w:cs="Times New Roman"/>
          <w:sz w:val="24"/>
          <w:szCs w:val="24"/>
        </w:rPr>
        <w:t xml:space="preserve">, </w:t>
      </w:r>
      <w:bookmarkStart w:id="0" w:name="_GoBack"/>
      <w:bookmarkEnd w:id="0"/>
      <w:r w:rsidRPr="000761CC">
        <w:rPr>
          <w:rFonts w:ascii="Times New Roman" w:hAnsi="Times New Roman" w:cs="Times New Roman"/>
          <w:sz w:val="24"/>
          <w:szCs w:val="24"/>
        </w:rPr>
        <w:t xml:space="preserve"> и если вам было легко выполнять все </w:t>
      </w:r>
      <w:proofErr w:type="gramStart"/>
      <w:r w:rsidRPr="000761CC">
        <w:rPr>
          <w:rFonts w:ascii="Times New Roman" w:hAnsi="Times New Roman" w:cs="Times New Roman"/>
          <w:sz w:val="24"/>
          <w:szCs w:val="24"/>
        </w:rPr>
        <w:t>задания</w:t>
      </w:r>
      <w:proofErr w:type="gramEnd"/>
      <w:r w:rsidR="006F1C4C" w:rsidRPr="000761CC">
        <w:rPr>
          <w:rFonts w:ascii="Times New Roman" w:hAnsi="Times New Roman" w:cs="Times New Roman"/>
          <w:sz w:val="24"/>
          <w:szCs w:val="24"/>
        </w:rPr>
        <w:t xml:space="preserve"> и вы были внимательны, то возьмите </w:t>
      </w:r>
      <w:proofErr w:type="spellStart"/>
      <w:r w:rsidR="006F1C4C" w:rsidRPr="000761CC">
        <w:rPr>
          <w:rFonts w:ascii="Times New Roman" w:hAnsi="Times New Roman" w:cs="Times New Roman"/>
          <w:sz w:val="24"/>
          <w:szCs w:val="24"/>
        </w:rPr>
        <w:t>светофорчик</w:t>
      </w:r>
      <w:proofErr w:type="spellEnd"/>
      <w:r w:rsidR="006F1C4C" w:rsidRPr="000761CC">
        <w:rPr>
          <w:rFonts w:ascii="Times New Roman" w:hAnsi="Times New Roman" w:cs="Times New Roman"/>
          <w:sz w:val="24"/>
          <w:szCs w:val="24"/>
        </w:rPr>
        <w:t xml:space="preserve"> с зеленым сигналом. Если вы в чем-то затруднялись, были не очень внимательны, возьмите </w:t>
      </w:r>
      <w:proofErr w:type="spellStart"/>
      <w:r w:rsidR="006F1C4C" w:rsidRPr="000761CC">
        <w:rPr>
          <w:rFonts w:ascii="Times New Roman" w:hAnsi="Times New Roman" w:cs="Times New Roman"/>
          <w:sz w:val="24"/>
          <w:szCs w:val="24"/>
        </w:rPr>
        <w:t>светофорчик</w:t>
      </w:r>
      <w:proofErr w:type="spellEnd"/>
      <w:r w:rsidR="006F1C4C" w:rsidRPr="000761CC">
        <w:rPr>
          <w:rFonts w:ascii="Times New Roman" w:hAnsi="Times New Roman" w:cs="Times New Roman"/>
          <w:sz w:val="24"/>
          <w:szCs w:val="24"/>
        </w:rPr>
        <w:t xml:space="preserve"> с желтым сигналом. Если вам было трудно, возьмите </w:t>
      </w:r>
      <w:proofErr w:type="spellStart"/>
      <w:r w:rsidR="006F1C4C" w:rsidRPr="000761CC">
        <w:rPr>
          <w:rFonts w:ascii="Times New Roman" w:hAnsi="Times New Roman" w:cs="Times New Roman"/>
          <w:sz w:val="24"/>
          <w:szCs w:val="24"/>
        </w:rPr>
        <w:t>светофорчик</w:t>
      </w:r>
      <w:proofErr w:type="spellEnd"/>
      <w:r w:rsidR="006F1C4C" w:rsidRPr="000761CC">
        <w:rPr>
          <w:rFonts w:ascii="Times New Roman" w:hAnsi="Times New Roman" w:cs="Times New Roman"/>
          <w:sz w:val="24"/>
          <w:szCs w:val="24"/>
        </w:rPr>
        <w:t xml:space="preserve"> с красным сигналом. </w:t>
      </w:r>
    </w:p>
    <w:p w:rsidR="00FA2703" w:rsidRPr="000761CC" w:rsidRDefault="006F1C4C" w:rsidP="00DD10E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761CC">
        <w:rPr>
          <w:rFonts w:ascii="Times New Roman" w:hAnsi="Times New Roman" w:cs="Times New Roman"/>
          <w:sz w:val="24"/>
          <w:szCs w:val="24"/>
        </w:rPr>
        <w:t>Ну, а теперь подошло к концу и наше занятие.</w:t>
      </w:r>
    </w:p>
    <w:sectPr w:rsidR="00FA2703" w:rsidRPr="000761CC" w:rsidSect="00D63C2E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7D60" w:rsidRDefault="00FC7D60" w:rsidP="002B0539">
      <w:pPr>
        <w:spacing w:after="0" w:line="240" w:lineRule="auto"/>
      </w:pPr>
      <w:r>
        <w:separator/>
      </w:r>
    </w:p>
  </w:endnote>
  <w:endnote w:type="continuationSeparator" w:id="0">
    <w:p w:rsidR="00FC7D60" w:rsidRDefault="00FC7D60" w:rsidP="002B0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902262"/>
      <w:docPartObj>
        <w:docPartGallery w:val="Page Numbers (Bottom of Page)"/>
        <w:docPartUnique/>
      </w:docPartObj>
    </w:sdtPr>
    <w:sdtContent>
      <w:p w:rsidR="002B0539" w:rsidRDefault="002B0539">
        <w:pPr>
          <w:pStyle w:val="a6"/>
          <w:jc w:val="right"/>
        </w:pPr>
        <w:fldSimple w:instr=" PAGE   \* MERGEFORMAT ">
          <w:r>
            <w:rPr>
              <w:noProof/>
            </w:rPr>
            <w:t>3</w:t>
          </w:r>
        </w:fldSimple>
      </w:p>
    </w:sdtContent>
  </w:sdt>
  <w:p w:rsidR="002B0539" w:rsidRDefault="002B0539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7D60" w:rsidRDefault="00FC7D60" w:rsidP="002B0539">
      <w:pPr>
        <w:spacing w:after="0" w:line="240" w:lineRule="auto"/>
      </w:pPr>
      <w:r>
        <w:separator/>
      </w:r>
    </w:p>
  </w:footnote>
  <w:footnote w:type="continuationSeparator" w:id="0">
    <w:p w:rsidR="00FC7D60" w:rsidRDefault="00FC7D60" w:rsidP="002B05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8393B"/>
    <w:multiLevelType w:val="hybridMultilevel"/>
    <w:tmpl w:val="5DCAA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87CFD"/>
    <w:rsid w:val="000761CC"/>
    <w:rsid w:val="002A458F"/>
    <w:rsid w:val="002B0539"/>
    <w:rsid w:val="002D0D1E"/>
    <w:rsid w:val="004112CF"/>
    <w:rsid w:val="004D3192"/>
    <w:rsid w:val="006F1C4C"/>
    <w:rsid w:val="007039E8"/>
    <w:rsid w:val="0085055C"/>
    <w:rsid w:val="00887CFD"/>
    <w:rsid w:val="008B1051"/>
    <w:rsid w:val="009C7D94"/>
    <w:rsid w:val="00C8364C"/>
    <w:rsid w:val="00CA1888"/>
    <w:rsid w:val="00D63C2E"/>
    <w:rsid w:val="00DD10EB"/>
    <w:rsid w:val="00DD6996"/>
    <w:rsid w:val="00E81CA2"/>
    <w:rsid w:val="00FA2703"/>
    <w:rsid w:val="00FC7D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3C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055C"/>
    <w:pPr>
      <w:ind w:left="720"/>
      <w:contextualSpacing/>
    </w:pPr>
  </w:style>
  <w:style w:type="paragraph" w:styleId="a4">
    <w:name w:val="header"/>
    <w:basedOn w:val="a"/>
    <w:link w:val="a5"/>
    <w:uiPriority w:val="99"/>
    <w:semiHidden/>
    <w:unhideWhenUsed/>
    <w:rsid w:val="002B05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2B0539"/>
  </w:style>
  <w:style w:type="paragraph" w:styleId="a6">
    <w:name w:val="footer"/>
    <w:basedOn w:val="a"/>
    <w:link w:val="a7"/>
    <w:uiPriority w:val="99"/>
    <w:unhideWhenUsed/>
    <w:rsid w:val="002B05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B05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055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83F8B6-5F94-4625-997E-373048AB8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1339</Words>
  <Characters>7634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Curnos™</Company>
  <LinksUpToDate>false</LinksUpToDate>
  <CharactersWithSpaces>8956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MoM</cp:lastModifiedBy>
  <cp:revision>7</cp:revision>
  <dcterms:created xsi:type="dcterms:W3CDTF">2014-05-28T08:48:00Z</dcterms:created>
  <dcterms:modified xsi:type="dcterms:W3CDTF">2018-10-20T17:15:00Z</dcterms:modified>
</cp:coreProperties>
</file>