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39F34" w14:textId="77777777" w:rsidR="00B06035" w:rsidRDefault="00B06035" w:rsidP="00775FE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5DFF52C0" w14:textId="77777777" w:rsidR="00B06035" w:rsidRPr="00CC6DED" w:rsidRDefault="00B06035" w:rsidP="00B06035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1666D2" w14:textId="77777777" w:rsidR="00CC6DED" w:rsidRPr="00CC6DED" w:rsidRDefault="00CC6DED" w:rsidP="00CC6D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6DED">
        <w:rPr>
          <w:rFonts w:ascii="Times New Roman" w:hAnsi="Times New Roman" w:cs="Times New Roman"/>
          <w:b/>
          <w:sz w:val="32"/>
          <w:szCs w:val="32"/>
        </w:rPr>
        <w:t>Отчет по самообразованию музыкального руководителя</w:t>
      </w:r>
    </w:p>
    <w:p w14:paraId="21733C51" w14:textId="279FBE58" w:rsidR="00CC6DED" w:rsidRPr="00CC6DED" w:rsidRDefault="00CC6DED" w:rsidP="00CC6D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6DED">
        <w:rPr>
          <w:rFonts w:ascii="Times New Roman" w:hAnsi="Times New Roman" w:cs="Times New Roman"/>
          <w:b/>
          <w:sz w:val="32"/>
          <w:szCs w:val="32"/>
        </w:rPr>
        <w:t>Бережной С</w:t>
      </w:r>
      <w:r w:rsidR="001E68AE">
        <w:rPr>
          <w:rFonts w:ascii="Times New Roman" w:hAnsi="Times New Roman" w:cs="Times New Roman"/>
          <w:b/>
          <w:sz w:val="32"/>
          <w:szCs w:val="32"/>
        </w:rPr>
        <w:t>.</w:t>
      </w:r>
      <w:r w:rsidRPr="00CC6DED">
        <w:rPr>
          <w:rFonts w:ascii="Times New Roman" w:hAnsi="Times New Roman" w:cs="Times New Roman"/>
          <w:b/>
          <w:sz w:val="32"/>
          <w:szCs w:val="32"/>
        </w:rPr>
        <w:t xml:space="preserve"> С</w:t>
      </w:r>
      <w:r w:rsidR="001E68AE">
        <w:rPr>
          <w:rFonts w:ascii="Times New Roman" w:hAnsi="Times New Roman" w:cs="Times New Roman"/>
          <w:b/>
          <w:sz w:val="32"/>
          <w:szCs w:val="32"/>
        </w:rPr>
        <w:t>.</w:t>
      </w:r>
    </w:p>
    <w:p w14:paraId="5CDDA17A" w14:textId="77777777" w:rsidR="00CC6DED" w:rsidRPr="00CC6DED" w:rsidRDefault="00CC6DED" w:rsidP="00CC6D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6DED">
        <w:rPr>
          <w:rFonts w:ascii="Times New Roman" w:hAnsi="Times New Roman" w:cs="Times New Roman"/>
          <w:b/>
          <w:sz w:val="32"/>
          <w:szCs w:val="32"/>
        </w:rPr>
        <w:t xml:space="preserve">за 2019-2020 </w:t>
      </w:r>
      <w:proofErr w:type="spellStart"/>
      <w:r w:rsidRPr="00CC6DED">
        <w:rPr>
          <w:rFonts w:ascii="Times New Roman" w:hAnsi="Times New Roman" w:cs="Times New Roman"/>
          <w:b/>
          <w:sz w:val="32"/>
          <w:szCs w:val="32"/>
        </w:rPr>
        <w:t>уч.г</w:t>
      </w:r>
      <w:proofErr w:type="spellEnd"/>
      <w:r w:rsidRPr="00CC6DED">
        <w:rPr>
          <w:rFonts w:ascii="Times New Roman" w:hAnsi="Times New Roman" w:cs="Times New Roman"/>
          <w:b/>
          <w:sz w:val="32"/>
          <w:szCs w:val="32"/>
        </w:rPr>
        <w:t>.</w:t>
      </w:r>
    </w:p>
    <w:p w14:paraId="3D88AC0C" w14:textId="77777777" w:rsidR="00CC6DED" w:rsidRPr="00CC6DED" w:rsidRDefault="001B557A" w:rsidP="00CC6D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Тема</w:t>
      </w:r>
      <w:r w:rsidR="00CC6DED" w:rsidRPr="00CC6DED">
        <w:rPr>
          <w:rFonts w:ascii="Times New Roman" w:hAnsi="Times New Roman" w:cs="Times New Roman"/>
          <w:b/>
          <w:sz w:val="32"/>
          <w:szCs w:val="32"/>
        </w:rPr>
        <w:t xml:space="preserve">: Развитие творческих способностей </w:t>
      </w:r>
    </w:p>
    <w:p w14:paraId="3F3D2353" w14:textId="77777777" w:rsidR="00CC6DED" w:rsidRPr="00CC6DED" w:rsidRDefault="00CC6DED" w:rsidP="00CC6DE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6DED">
        <w:rPr>
          <w:rFonts w:ascii="Times New Roman" w:hAnsi="Times New Roman" w:cs="Times New Roman"/>
          <w:b/>
          <w:sz w:val="32"/>
          <w:szCs w:val="32"/>
        </w:rPr>
        <w:t xml:space="preserve">детей дошкольного возраста с помощью </w:t>
      </w:r>
      <w:proofErr w:type="spellStart"/>
      <w:r w:rsidRPr="00CC6DED">
        <w:rPr>
          <w:rFonts w:ascii="Times New Roman" w:hAnsi="Times New Roman" w:cs="Times New Roman"/>
          <w:b/>
          <w:sz w:val="32"/>
          <w:szCs w:val="32"/>
        </w:rPr>
        <w:t>танцевально</w:t>
      </w:r>
      <w:proofErr w:type="spellEnd"/>
      <w:r w:rsidRPr="00CC6DED">
        <w:rPr>
          <w:rFonts w:ascii="Times New Roman" w:hAnsi="Times New Roman" w:cs="Times New Roman"/>
          <w:b/>
          <w:sz w:val="32"/>
          <w:szCs w:val="32"/>
        </w:rPr>
        <w:t xml:space="preserve"> – ритмических движений.</w:t>
      </w:r>
    </w:p>
    <w:p w14:paraId="7A4F065C" w14:textId="77777777" w:rsidR="00B06035" w:rsidRDefault="00B06035" w:rsidP="00775FE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B3EA23" w14:textId="77777777" w:rsidR="00EB4640" w:rsidRDefault="00EB4640" w:rsidP="00B0603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Проанализировав программы музыкального воспитания детей пришла к выводу что практически все они несут в себе репродуктивный(повторение) характер работы с детьми. А мне как творческому человеку очень хотелось чтобы в детях развивалось творчество. Это первая проблема с которой я столкнулась, вторая проблема это то что все музыкальные занятия в основном нацелены на праздник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репетиция постоянная, нет времени для творчества, поскольку  идет праздник за праздником.</w:t>
      </w:r>
      <w:r w:rsidR="002164F0">
        <w:rPr>
          <w:rFonts w:ascii="Times New Roman" w:hAnsi="Times New Roman" w:cs="Times New Roman"/>
          <w:sz w:val="28"/>
          <w:szCs w:val="28"/>
        </w:rPr>
        <w:t xml:space="preserve"> Проанализировав все это: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64F0">
        <w:rPr>
          <w:rFonts w:ascii="Times New Roman" w:hAnsi="Times New Roman" w:cs="Times New Roman"/>
          <w:sz w:val="28"/>
          <w:szCs w:val="28"/>
        </w:rPr>
        <w:t>на занятиях я стала предлагать детям сами</w:t>
      </w:r>
      <w:r w:rsidR="001718B4">
        <w:rPr>
          <w:rFonts w:ascii="Times New Roman" w:hAnsi="Times New Roman" w:cs="Times New Roman"/>
          <w:sz w:val="28"/>
          <w:szCs w:val="28"/>
        </w:rPr>
        <w:t>м</w:t>
      </w:r>
      <w:r w:rsidR="002164F0">
        <w:rPr>
          <w:rFonts w:ascii="Times New Roman" w:hAnsi="Times New Roman" w:cs="Times New Roman"/>
          <w:sz w:val="28"/>
          <w:szCs w:val="28"/>
        </w:rPr>
        <w:t xml:space="preserve"> придумывать движения к танцам, и заметила что это вызывает у них  интерес. Это причина по которой я выбрала тему «Развитие творческих способностей у детей дошкольного возраста через музыкально – ритмическую и танцевальную деятельность»</w:t>
      </w:r>
    </w:p>
    <w:p w14:paraId="452A1E27" w14:textId="77777777" w:rsidR="002164F0" w:rsidRDefault="002164F0" w:rsidP="00B060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именно эта тема? Потому чт</w:t>
      </w:r>
      <w:r w:rsidR="001718B4">
        <w:rPr>
          <w:rFonts w:ascii="Times New Roman" w:hAnsi="Times New Roman" w:cs="Times New Roman"/>
          <w:sz w:val="28"/>
          <w:szCs w:val="28"/>
        </w:rPr>
        <w:t xml:space="preserve">о двигательная деятельность </w:t>
      </w:r>
      <w:r>
        <w:rPr>
          <w:rFonts w:ascii="Times New Roman" w:hAnsi="Times New Roman" w:cs="Times New Roman"/>
          <w:sz w:val="28"/>
          <w:szCs w:val="28"/>
        </w:rPr>
        <w:t xml:space="preserve"> наиболее интересна детям, и потому что именно в этой деятельности, для меня легче раскрыть творческий потенциал </w:t>
      </w:r>
      <w:r w:rsidR="000045DA">
        <w:rPr>
          <w:rFonts w:ascii="Times New Roman" w:hAnsi="Times New Roman" w:cs="Times New Roman"/>
          <w:sz w:val="28"/>
          <w:szCs w:val="28"/>
        </w:rPr>
        <w:t xml:space="preserve">каждого </w:t>
      </w:r>
      <w:r>
        <w:rPr>
          <w:rFonts w:ascii="Times New Roman" w:hAnsi="Times New Roman" w:cs="Times New Roman"/>
          <w:sz w:val="28"/>
          <w:szCs w:val="28"/>
        </w:rPr>
        <w:t>ребенка.</w:t>
      </w:r>
    </w:p>
    <w:p w14:paraId="7BD3850C" w14:textId="77777777" w:rsidR="000045DA" w:rsidRDefault="000045DA" w:rsidP="00B060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стала анализировать где? когда? и как? мне это все  можно осуществить, и пришла к выводу что  это возможно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доп.образование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т.к в рамках обычного занятия просто не хватает времени. </w:t>
      </w:r>
    </w:p>
    <w:p w14:paraId="7CA4171D" w14:textId="77777777" w:rsidR="000045DA" w:rsidRDefault="000045DA" w:rsidP="00B060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Свою работу я начала</w:t>
      </w:r>
      <w:r w:rsidR="00F1267C">
        <w:rPr>
          <w:rFonts w:ascii="Times New Roman" w:hAnsi="Times New Roman" w:cs="Times New Roman"/>
          <w:sz w:val="28"/>
          <w:szCs w:val="28"/>
        </w:rPr>
        <w:t xml:space="preserve"> с </w:t>
      </w:r>
      <w:r w:rsidR="0000546A">
        <w:rPr>
          <w:rFonts w:ascii="Times New Roman" w:hAnsi="Times New Roman" w:cs="Times New Roman"/>
          <w:sz w:val="28"/>
          <w:szCs w:val="28"/>
        </w:rPr>
        <w:t xml:space="preserve">написания программы по доп. образованию, подбора </w:t>
      </w:r>
      <w:r w:rsidR="00F1267C">
        <w:rPr>
          <w:rFonts w:ascii="Times New Roman" w:hAnsi="Times New Roman" w:cs="Times New Roman"/>
          <w:sz w:val="28"/>
          <w:szCs w:val="28"/>
        </w:rPr>
        <w:t>д</w:t>
      </w:r>
      <w:r w:rsidR="0000546A">
        <w:rPr>
          <w:rFonts w:ascii="Times New Roman" w:hAnsi="Times New Roman" w:cs="Times New Roman"/>
          <w:sz w:val="28"/>
          <w:szCs w:val="28"/>
        </w:rPr>
        <w:t>иагностики, определила ряд крите</w:t>
      </w:r>
      <w:r w:rsidR="00F1267C">
        <w:rPr>
          <w:rFonts w:ascii="Times New Roman" w:hAnsi="Times New Roman" w:cs="Times New Roman"/>
          <w:sz w:val="28"/>
          <w:szCs w:val="28"/>
        </w:rPr>
        <w:t>риев</w:t>
      </w:r>
      <w:r w:rsidR="001718B4">
        <w:rPr>
          <w:rFonts w:ascii="Times New Roman" w:hAnsi="Times New Roman" w:cs="Times New Roman"/>
          <w:sz w:val="28"/>
          <w:szCs w:val="28"/>
        </w:rPr>
        <w:t>,</w:t>
      </w:r>
      <w:r w:rsidR="0000546A">
        <w:rPr>
          <w:rFonts w:ascii="Times New Roman" w:hAnsi="Times New Roman" w:cs="Times New Roman"/>
          <w:sz w:val="28"/>
          <w:szCs w:val="28"/>
        </w:rPr>
        <w:t xml:space="preserve"> и на какой группе я буду реализовывать все это. Провела опрос среди родителей. </w:t>
      </w:r>
    </w:p>
    <w:p w14:paraId="3E17BA2F" w14:textId="77777777" w:rsidR="00E21C6A" w:rsidRDefault="0000546A" w:rsidP="00B06035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Начав работу с детьми провела диагностическое занятие</w:t>
      </w:r>
      <w:r w:rsidR="00E21C6A">
        <w:rPr>
          <w:rFonts w:ascii="Times New Roman" w:hAnsi="Times New Roman" w:cs="Times New Roman"/>
          <w:sz w:val="28"/>
          <w:szCs w:val="28"/>
        </w:rPr>
        <w:t xml:space="preserve">: </w:t>
      </w:r>
      <w:r w:rsidR="00E21C6A" w:rsidRPr="00E21C6A">
        <w:rPr>
          <w:rFonts w:ascii="Times New Roman" w:hAnsi="Times New Roman" w:cs="Times New Roman"/>
          <w:sz w:val="28"/>
          <w:szCs w:val="28"/>
        </w:rPr>
        <w:t>мне</w:t>
      </w:r>
      <w:r w:rsidRPr="00E21C6A">
        <w:rPr>
          <w:rFonts w:ascii="Times New Roman" w:hAnsi="Times New Roman" w:cs="Times New Roman"/>
          <w:sz w:val="28"/>
          <w:szCs w:val="28"/>
        </w:rPr>
        <w:t xml:space="preserve"> </w:t>
      </w:r>
      <w:r w:rsidR="00E21C6A" w:rsidRPr="00E21C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стало понятно что практически у 50% трудно с координацией движений под музыку  60%детей затруднительно с пространственной ориентацией. </w:t>
      </w:r>
    </w:p>
    <w:p w14:paraId="2F4E6049" w14:textId="77777777" w:rsidR="00E21C6A" w:rsidRDefault="00E21C6A" w:rsidP="00B06035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своей р</w:t>
      </w:r>
      <w:r w:rsidR="009346BA">
        <w:rPr>
          <w:rFonts w:ascii="Times New Roman" w:hAnsi="Times New Roman" w:cs="Times New Roman"/>
          <w:color w:val="000000" w:themeColor="text1"/>
          <w:sz w:val="28"/>
          <w:szCs w:val="28"/>
        </w:rPr>
        <w:t>аботе я использовала такие прие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мы:</w:t>
      </w:r>
    </w:p>
    <w:p w14:paraId="6CD0A7BC" w14:textId="77777777" w:rsidR="00E21C6A" w:rsidRDefault="00E21C6A" w:rsidP="00B0603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Придумай и нарисуй движение</w:t>
      </w:r>
      <w:r w:rsidR="009346B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этот прием  я использовала через проблемную ситуацию, вводя персонажа который обращался к детям с определенной проблемой.(прослушиваем музыку придумываем движение и рисуем его)</w:t>
      </w:r>
    </w:p>
    <w:p w14:paraId="1BBFC19F" w14:textId="77777777" w:rsidR="009346BA" w:rsidRDefault="009346BA" w:rsidP="00E21C6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Составь танец – цель которого координировать все движения (ранее дети нарисовали эти движения, мы с ними их обсудили как и кого мы будем изображать, и я составила более эстетический вариант картинок)</w:t>
      </w:r>
    </w:p>
    <w:p w14:paraId="2673C103" w14:textId="77777777" w:rsidR="009346BA" w:rsidRDefault="009346BA" w:rsidP="009346BA">
      <w:pPr>
        <w:spacing w:after="0" w:line="240" w:lineRule="auto"/>
        <w:ind w:left="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этих приемов дети сами придумывают, рисуют и составляют танец. </w:t>
      </w:r>
      <w:r w:rsidR="00921D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я считаю развиваются творческие способности ребенка: через рисование, мышление (пока придумывают) движения, пока составляют какое именно движение за каким будет идти.  В конце года дети даже сами подбирали музыку для своего танца из предложенных вариантов. </w:t>
      </w:r>
    </w:p>
    <w:p w14:paraId="41C0582C" w14:textId="77777777" w:rsidR="00921D26" w:rsidRPr="009346BA" w:rsidRDefault="001718B4" w:rsidP="009346BA">
      <w:pPr>
        <w:spacing w:after="0" w:line="240" w:lineRule="auto"/>
        <w:ind w:left="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Итогом должен был быть праздник для родителей который дети придумали сами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т.е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тематика пра</w:t>
      </w:r>
      <w:r w:rsidR="00170C36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дника, номера</w:t>
      </w:r>
      <w:r w:rsidR="00170C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этого праздника.</w:t>
      </w:r>
    </w:p>
    <w:p w14:paraId="0B035FC9" w14:textId="77777777" w:rsidR="0000546A" w:rsidRDefault="0000546A" w:rsidP="00005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E66A8" w14:textId="77777777" w:rsidR="00CC6DED" w:rsidRDefault="00CC6DED" w:rsidP="0000546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34FD31" w14:textId="77777777" w:rsidR="00CC6DED" w:rsidRPr="00CC6DED" w:rsidRDefault="00CC6DED" w:rsidP="00CC6DED">
      <w:pPr>
        <w:spacing w:after="0" w:line="240" w:lineRule="auto"/>
        <w:ind w:firstLine="142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>Цель моей работы по самообразованию:</w:t>
      </w:r>
      <w:r w:rsidRPr="00CC6DED">
        <w:rPr>
          <w:sz w:val="28"/>
          <w:szCs w:val="28"/>
        </w:rPr>
        <w:t xml:space="preserve"> </w:t>
      </w:r>
      <w:r w:rsidRPr="00CC6DED">
        <w:rPr>
          <w:rFonts w:ascii="Times New Roman" w:hAnsi="Times New Roman" w:cs="Times New Roman"/>
          <w:sz w:val="28"/>
          <w:szCs w:val="28"/>
        </w:rPr>
        <w:t>углубить и систематизировать знания о формировании творческих навыков во всех видах музыкальной деятельности, развитии положительной эмоциональной отзывчивости на музыку.</w:t>
      </w:r>
    </w:p>
    <w:p w14:paraId="1AE2298E" w14:textId="77777777" w:rsidR="00CC6DED" w:rsidRPr="00CC6DED" w:rsidRDefault="00CC6DED" w:rsidP="00CC6DED">
      <w:pPr>
        <w:spacing w:after="0" w:line="240" w:lineRule="auto"/>
        <w:ind w:firstLine="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 xml:space="preserve">В октябре 2019г. я начала свою работу по самообразованию с анкетирования родителей  на тему «Творчество и Музыка» в результате которого мне стало известно что практически все дети из группы любят танцевать дома, восемьдесят процентов из ста устраивают дома «домашние концерты», узнала какие именно музыкальные инструменты используются дома. </w:t>
      </w:r>
    </w:p>
    <w:p w14:paraId="7160DD83" w14:textId="77777777" w:rsidR="00CC6DED" w:rsidRPr="00CC6DED" w:rsidRDefault="00CC6DED" w:rsidP="00CC6DED">
      <w:pPr>
        <w:spacing w:after="0" w:line="240" w:lineRule="auto"/>
        <w:ind w:firstLine="14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>Также было проведено диагностическое наблюдение за детьми следующим критериям:</w:t>
      </w:r>
    </w:p>
    <w:p w14:paraId="2C1EDBE2" w14:textId="77777777" w:rsidR="00CC6DED" w:rsidRPr="00CC6DED" w:rsidRDefault="00CC6DED" w:rsidP="00CC6DED">
      <w:pPr>
        <w:pStyle w:val="a3"/>
        <w:keepLines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 xml:space="preserve">музыкальность и ритмичность </w:t>
      </w:r>
    </w:p>
    <w:p w14:paraId="36E63928" w14:textId="77777777" w:rsidR="00CC6DED" w:rsidRPr="00CC6DED" w:rsidRDefault="00CC6DED" w:rsidP="00CC6DED">
      <w:pPr>
        <w:pStyle w:val="a3"/>
        <w:keepLines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>координация</w:t>
      </w:r>
    </w:p>
    <w:p w14:paraId="392B7505" w14:textId="77777777" w:rsidR="00CC6DED" w:rsidRPr="00CC6DED" w:rsidRDefault="00CC6DED" w:rsidP="00CC6DED">
      <w:pPr>
        <w:pStyle w:val="a3"/>
        <w:keepLines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>творческое самовыражение</w:t>
      </w:r>
    </w:p>
    <w:p w14:paraId="53351137" w14:textId="77777777" w:rsidR="00CC6DED" w:rsidRPr="00CC6DED" w:rsidRDefault="00CC6DED" w:rsidP="00CC6DED">
      <w:pPr>
        <w:pStyle w:val="a3"/>
        <w:keepLines/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>пространственная ориентация</w:t>
      </w:r>
    </w:p>
    <w:p w14:paraId="35E24100" w14:textId="77777777" w:rsidR="00CC6DED" w:rsidRPr="00CC6DED" w:rsidRDefault="00CC6DED" w:rsidP="00CC6DED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Стало известно что практически у 50% трудно с координацией движений под музыку  60%детей затруднительно с пространственной ориентацией. </w:t>
      </w:r>
    </w:p>
    <w:p w14:paraId="43E4648E" w14:textId="77777777" w:rsidR="00CC6DED" w:rsidRPr="00CC6DED" w:rsidRDefault="00CC6DED" w:rsidP="00CC6DED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течении учебного года мы с ребятами научились организовывать приветствие и прощание с помощью творческих навыков. Познакомились с танцевальными жанрами такими как народный танец и современный. В феврале 2020г. для родителей была подготовлена консультация </w:t>
      </w:r>
      <w:r w:rsidRPr="00CC6DED">
        <w:rPr>
          <w:rFonts w:ascii="Times New Roman" w:hAnsi="Times New Roman" w:cs="Times New Roman"/>
          <w:color w:val="000000"/>
          <w:sz w:val="28"/>
          <w:szCs w:val="28"/>
        </w:rPr>
        <w:t>«Роль танца в творческом развитии ребенка».</w:t>
      </w:r>
    </w:p>
    <w:p w14:paraId="2BF28756" w14:textId="77777777" w:rsidR="00CC6DED" w:rsidRPr="00CC6DED" w:rsidRDefault="00CC6DED" w:rsidP="00CC6DED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 xml:space="preserve">    В течение учебного года были поставлены  интересные танцы </w:t>
      </w:r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группе 3 - 4 года «Фантазеры» - «Веселый каблучок», «Бабка – </w:t>
      </w:r>
      <w:proofErr w:type="spellStart"/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>Ёжка</w:t>
      </w:r>
      <w:proofErr w:type="spellEnd"/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>», «</w:t>
      </w:r>
      <w:proofErr w:type="spellStart"/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>Фиксики</w:t>
      </w:r>
      <w:proofErr w:type="spellEnd"/>
      <w:r w:rsidRPr="00CC6DED">
        <w:rPr>
          <w:rFonts w:ascii="Times New Roman" w:hAnsi="Times New Roman" w:cs="Times New Roman"/>
          <w:color w:val="000000" w:themeColor="text1"/>
          <w:sz w:val="28"/>
          <w:szCs w:val="28"/>
        </w:rPr>
        <w:t>», «Лётчики» и др.</w:t>
      </w:r>
    </w:p>
    <w:p w14:paraId="123EA95D" w14:textId="77777777" w:rsidR="00CC6DED" w:rsidRPr="00CC6DED" w:rsidRDefault="00CC6DED" w:rsidP="00CC6DED">
      <w:pPr>
        <w:pStyle w:val="c1"/>
        <w:shd w:val="clear" w:color="auto" w:fill="FFFFFF"/>
        <w:spacing w:before="0" w:beforeAutospacing="0" w:after="0" w:afterAutospacing="0"/>
        <w:contextualSpacing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>Литература, изученная в этом учебном году:</w:t>
      </w:r>
    </w:p>
    <w:p w14:paraId="08F41454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proofErr w:type="spellStart"/>
      <w:r w:rsidRPr="00CC6DED">
        <w:rPr>
          <w:rStyle w:val="c0"/>
          <w:color w:val="000000"/>
          <w:sz w:val="28"/>
          <w:szCs w:val="28"/>
        </w:rPr>
        <w:t>Полятков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С.С. «Основы современного танца» </w:t>
      </w:r>
      <w:proofErr w:type="spellStart"/>
      <w:r w:rsidRPr="00CC6DED">
        <w:rPr>
          <w:rStyle w:val="c0"/>
          <w:color w:val="000000"/>
          <w:sz w:val="28"/>
          <w:szCs w:val="28"/>
        </w:rPr>
        <w:t>Ростов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на Дону «Феникс»2006г.</w:t>
      </w:r>
    </w:p>
    <w:p w14:paraId="16BC8F31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lastRenderedPageBreak/>
        <w:t xml:space="preserve">Пуртова Т.В., </w:t>
      </w:r>
      <w:proofErr w:type="spellStart"/>
      <w:r w:rsidRPr="00CC6DED">
        <w:rPr>
          <w:rStyle w:val="c0"/>
          <w:color w:val="000000"/>
          <w:sz w:val="28"/>
          <w:szCs w:val="28"/>
        </w:rPr>
        <w:t>Белинова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А.Н., </w:t>
      </w:r>
      <w:proofErr w:type="spellStart"/>
      <w:r w:rsidRPr="00CC6DED">
        <w:rPr>
          <w:rStyle w:val="c0"/>
          <w:color w:val="000000"/>
          <w:sz w:val="28"/>
          <w:szCs w:val="28"/>
        </w:rPr>
        <w:t>Кветная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О.В. «Учите детей танцевать» центр </w:t>
      </w:r>
      <w:proofErr w:type="spellStart"/>
      <w:r w:rsidRPr="00CC6DED">
        <w:rPr>
          <w:rStyle w:val="c0"/>
          <w:color w:val="000000"/>
          <w:sz w:val="28"/>
          <w:szCs w:val="28"/>
        </w:rPr>
        <w:t>Владос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2003г.</w:t>
      </w:r>
    </w:p>
    <w:p w14:paraId="5ACE18E0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 xml:space="preserve">Коренева Т.Ф. «Музыкально- ритмические движения» 2 части центр </w:t>
      </w:r>
      <w:proofErr w:type="spellStart"/>
      <w:r w:rsidRPr="00CC6DED">
        <w:rPr>
          <w:rStyle w:val="c0"/>
          <w:color w:val="000000"/>
          <w:sz w:val="28"/>
          <w:szCs w:val="28"/>
        </w:rPr>
        <w:t>Владос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2001г.</w:t>
      </w:r>
    </w:p>
    <w:p w14:paraId="2F9D2D8E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proofErr w:type="spellStart"/>
      <w:r w:rsidRPr="00CC6DED">
        <w:rPr>
          <w:rStyle w:val="c0"/>
          <w:color w:val="000000"/>
          <w:sz w:val="28"/>
          <w:szCs w:val="28"/>
        </w:rPr>
        <w:t>Конлунова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И., </w:t>
      </w:r>
      <w:proofErr w:type="spellStart"/>
      <w:r w:rsidRPr="00CC6DED">
        <w:rPr>
          <w:rStyle w:val="c0"/>
          <w:color w:val="000000"/>
          <w:sz w:val="28"/>
          <w:szCs w:val="28"/>
        </w:rPr>
        <w:t>Новоскольцева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</w:t>
      </w:r>
      <w:proofErr w:type="spellStart"/>
      <w:r w:rsidRPr="00CC6DED">
        <w:rPr>
          <w:rStyle w:val="c0"/>
          <w:color w:val="000000"/>
          <w:sz w:val="28"/>
          <w:szCs w:val="28"/>
        </w:rPr>
        <w:t>И.,Алексеева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И. «Топ-топ, каблучок!» Санкт-Петербург 2005г.</w:t>
      </w:r>
    </w:p>
    <w:p w14:paraId="3BE974CE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 xml:space="preserve">Пол </w:t>
      </w:r>
      <w:proofErr w:type="spellStart"/>
      <w:r w:rsidRPr="00CC6DED">
        <w:rPr>
          <w:rStyle w:val="c0"/>
          <w:color w:val="000000"/>
          <w:sz w:val="28"/>
          <w:szCs w:val="28"/>
        </w:rPr>
        <w:t>Боттомер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«Уроки танца» Москва ЭКСМО 2003г.</w:t>
      </w:r>
    </w:p>
    <w:p w14:paraId="0632E2F9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 xml:space="preserve">Дзюба П.П. «Сказки на сцене» Сердце отдано детям </w:t>
      </w:r>
      <w:proofErr w:type="spellStart"/>
      <w:r w:rsidRPr="00CC6DED">
        <w:rPr>
          <w:rStyle w:val="c0"/>
          <w:color w:val="000000"/>
          <w:sz w:val="28"/>
          <w:szCs w:val="28"/>
        </w:rPr>
        <w:t>Ростов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на Доне «Феникс» 2005г.</w:t>
      </w:r>
    </w:p>
    <w:p w14:paraId="693A1FA7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>Рогова И. « Учимся танцевать» ООО «</w:t>
      </w:r>
      <w:proofErr w:type="spellStart"/>
      <w:r w:rsidRPr="00CC6DED">
        <w:rPr>
          <w:rStyle w:val="c0"/>
          <w:color w:val="000000"/>
          <w:sz w:val="28"/>
          <w:szCs w:val="28"/>
        </w:rPr>
        <w:t>Видеогурман</w:t>
      </w:r>
      <w:proofErr w:type="spellEnd"/>
      <w:r w:rsidRPr="00CC6DED">
        <w:rPr>
          <w:rStyle w:val="c0"/>
          <w:color w:val="000000"/>
          <w:sz w:val="28"/>
          <w:szCs w:val="28"/>
        </w:rPr>
        <w:t>» 2004г.</w:t>
      </w:r>
    </w:p>
    <w:p w14:paraId="75DD4885" w14:textId="77777777" w:rsidR="00CC6DED" w:rsidRPr="00CC6DED" w:rsidRDefault="00CC6DED" w:rsidP="00CC6DED">
      <w:pPr>
        <w:pStyle w:val="c1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proofErr w:type="spellStart"/>
      <w:r w:rsidRPr="00CC6DED">
        <w:rPr>
          <w:rStyle w:val="c0"/>
          <w:color w:val="000000"/>
          <w:sz w:val="28"/>
          <w:szCs w:val="28"/>
        </w:rPr>
        <w:t>Франио</w:t>
      </w:r>
      <w:proofErr w:type="spellEnd"/>
      <w:r w:rsidRPr="00CC6DED">
        <w:rPr>
          <w:rStyle w:val="c0"/>
          <w:color w:val="000000"/>
          <w:sz w:val="28"/>
          <w:szCs w:val="28"/>
        </w:rPr>
        <w:t xml:space="preserve"> Г. Роль ритмики в эстетическом воспитании детей. М. , 1989</w:t>
      </w:r>
    </w:p>
    <w:p w14:paraId="45340403" w14:textId="77777777" w:rsidR="00CC6DED" w:rsidRPr="00CC6DED" w:rsidRDefault="00CC6DED" w:rsidP="00CC6DED">
      <w:pPr>
        <w:pStyle w:val="c1"/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> Видео- уроки, изучающие в этом году.</w:t>
      </w:r>
    </w:p>
    <w:p w14:paraId="778ABDEE" w14:textId="77777777" w:rsidR="00CC6DED" w:rsidRPr="00CC6DED" w:rsidRDefault="00CC6DED" w:rsidP="00CC6DED">
      <w:pPr>
        <w:pStyle w:val="c1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jc w:val="both"/>
        <w:rPr>
          <w:color w:val="000000"/>
          <w:sz w:val="28"/>
          <w:szCs w:val="28"/>
        </w:rPr>
      </w:pPr>
      <w:r w:rsidRPr="00CC6DED">
        <w:rPr>
          <w:rStyle w:val="c0"/>
          <w:color w:val="000000"/>
          <w:sz w:val="28"/>
          <w:szCs w:val="28"/>
        </w:rPr>
        <w:t>Студия «</w:t>
      </w:r>
      <w:proofErr w:type="spellStart"/>
      <w:r w:rsidRPr="00CC6DED">
        <w:rPr>
          <w:rStyle w:val="c0"/>
          <w:color w:val="000000"/>
          <w:sz w:val="28"/>
          <w:szCs w:val="28"/>
        </w:rPr>
        <w:t>Интеракт</w:t>
      </w:r>
      <w:proofErr w:type="spellEnd"/>
      <w:r w:rsidRPr="00CC6DED">
        <w:rPr>
          <w:rStyle w:val="c0"/>
          <w:color w:val="000000"/>
          <w:sz w:val="28"/>
          <w:szCs w:val="28"/>
        </w:rPr>
        <w:t>» «Парные танцы для начинающих» ООО «</w:t>
      </w:r>
      <w:proofErr w:type="spellStart"/>
      <w:r w:rsidRPr="00CC6DED">
        <w:rPr>
          <w:rStyle w:val="c0"/>
          <w:color w:val="000000"/>
          <w:sz w:val="28"/>
          <w:szCs w:val="28"/>
        </w:rPr>
        <w:t>Маркон</w:t>
      </w:r>
      <w:proofErr w:type="spellEnd"/>
      <w:r w:rsidRPr="00CC6DED">
        <w:rPr>
          <w:rStyle w:val="c0"/>
          <w:color w:val="000000"/>
          <w:sz w:val="28"/>
          <w:szCs w:val="28"/>
        </w:rPr>
        <w:t>» 2003г.</w:t>
      </w:r>
    </w:p>
    <w:p w14:paraId="20A5414F" w14:textId="77777777" w:rsidR="00CC6DED" w:rsidRPr="00CC6DED" w:rsidRDefault="00CC6DED" w:rsidP="00CC6DED">
      <w:pPr>
        <w:spacing w:after="0" w:line="240" w:lineRule="auto"/>
        <w:ind w:firstLine="1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C6DED">
        <w:rPr>
          <w:rFonts w:ascii="Times New Roman" w:hAnsi="Times New Roman" w:cs="Times New Roman"/>
          <w:sz w:val="28"/>
          <w:szCs w:val="28"/>
        </w:rPr>
        <w:t xml:space="preserve">Подводя итог, скажу, что проведенная работа по самообразованию помогла мне  совершенствовать профессионализм в области </w:t>
      </w:r>
      <w:proofErr w:type="spellStart"/>
      <w:r w:rsidRPr="00CC6DED">
        <w:rPr>
          <w:rFonts w:ascii="Times New Roman" w:hAnsi="Times New Roman" w:cs="Times New Roman"/>
          <w:sz w:val="28"/>
          <w:szCs w:val="28"/>
        </w:rPr>
        <w:t>танцевально</w:t>
      </w:r>
      <w:proofErr w:type="spellEnd"/>
      <w:r w:rsidRPr="00CC6DED">
        <w:rPr>
          <w:rFonts w:ascii="Times New Roman" w:hAnsi="Times New Roman" w:cs="Times New Roman"/>
          <w:sz w:val="28"/>
          <w:szCs w:val="28"/>
        </w:rPr>
        <w:t xml:space="preserve"> - ритмических движений, расширить кругозор и творческие способности.</w:t>
      </w:r>
    </w:p>
    <w:p w14:paraId="7EC73243" w14:textId="77777777" w:rsidR="00CC6DED" w:rsidRPr="00CC6DED" w:rsidRDefault="00CC6DED" w:rsidP="00CC6DED">
      <w:pPr>
        <w:spacing w:after="0"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AE027E1" w14:textId="77777777" w:rsidR="00CC6DED" w:rsidRPr="00CC6DED" w:rsidRDefault="00CC6DED" w:rsidP="00CC6D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66C02D" w14:textId="77777777" w:rsidR="00CC6DED" w:rsidRPr="00EB4640" w:rsidRDefault="00CC6DED" w:rsidP="0000546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C6DED" w:rsidRPr="00EB4640" w:rsidSect="0013251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9C59A" w14:textId="77777777" w:rsidR="00144527" w:rsidRDefault="00144527" w:rsidP="00B06035">
      <w:pPr>
        <w:spacing w:after="0" w:line="240" w:lineRule="auto"/>
      </w:pPr>
      <w:r>
        <w:separator/>
      </w:r>
    </w:p>
  </w:endnote>
  <w:endnote w:type="continuationSeparator" w:id="0">
    <w:p w14:paraId="29C627E6" w14:textId="77777777" w:rsidR="00144527" w:rsidRDefault="00144527" w:rsidP="00B06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0361717"/>
      <w:docPartObj>
        <w:docPartGallery w:val="Page Numbers (Bottom of Page)"/>
        <w:docPartUnique/>
      </w:docPartObj>
    </w:sdtPr>
    <w:sdtEndPr/>
    <w:sdtContent>
      <w:p w14:paraId="2E004AEA" w14:textId="77777777" w:rsidR="00B06035" w:rsidRDefault="00775FEA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55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46B325" w14:textId="77777777" w:rsidR="00B06035" w:rsidRDefault="00B060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7453B" w14:textId="77777777" w:rsidR="00144527" w:rsidRDefault="00144527" w:rsidP="00B06035">
      <w:pPr>
        <w:spacing w:after="0" w:line="240" w:lineRule="auto"/>
      </w:pPr>
      <w:r>
        <w:separator/>
      </w:r>
    </w:p>
  </w:footnote>
  <w:footnote w:type="continuationSeparator" w:id="0">
    <w:p w14:paraId="6BCD9439" w14:textId="77777777" w:rsidR="00144527" w:rsidRDefault="00144527" w:rsidP="00B060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57748"/>
    <w:multiLevelType w:val="hybridMultilevel"/>
    <w:tmpl w:val="9B60494C"/>
    <w:lvl w:ilvl="0" w:tplc="0419000F">
      <w:start w:val="1"/>
      <w:numFmt w:val="decimal"/>
      <w:lvlText w:val="%1."/>
      <w:lvlJc w:val="left"/>
      <w:pPr>
        <w:ind w:left="787" w:hanging="360"/>
      </w:p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" w15:restartNumberingAfterBreak="0">
    <w:nsid w:val="43695231"/>
    <w:multiLevelType w:val="hybridMultilevel"/>
    <w:tmpl w:val="F4A284B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8995510"/>
    <w:multiLevelType w:val="hybridMultilevel"/>
    <w:tmpl w:val="C70A55DA"/>
    <w:lvl w:ilvl="0" w:tplc="020CD6B0">
      <w:start w:val="1"/>
      <w:numFmt w:val="decimal"/>
      <w:lvlText w:val="%1."/>
      <w:lvlJc w:val="left"/>
      <w:pPr>
        <w:ind w:left="4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63DD53C4"/>
    <w:multiLevelType w:val="hybridMultilevel"/>
    <w:tmpl w:val="F38CEFFC"/>
    <w:lvl w:ilvl="0" w:tplc="8DC2EE9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640"/>
    <w:rsid w:val="000045DA"/>
    <w:rsid w:val="0000546A"/>
    <w:rsid w:val="00132513"/>
    <w:rsid w:val="00144527"/>
    <w:rsid w:val="00170C36"/>
    <w:rsid w:val="001718B4"/>
    <w:rsid w:val="001B557A"/>
    <w:rsid w:val="001E68AE"/>
    <w:rsid w:val="002164F0"/>
    <w:rsid w:val="003543B9"/>
    <w:rsid w:val="00440878"/>
    <w:rsid w:val="00775FEA"/>
    <w:rsid w:val="00921D26"/>
    <w:rsid w:val="0093319E"/>
    <w:rsid w:val="009346BA"/>
    <w:rsid w:val="00B06035"/>
    <w:rsid w:val="00CC6DED"/>
    <w:rsid w:val="00E21C6A"/>
    <w:rsid w:val="00E85850"/>
    <w:rsid w:val="00EB4640"/>
    <w:rsid w:val="00F1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C4B4A"/>
  <w15:docId w15:val="{478507EC-B407-4C42-B5B7-150576872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5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1C6A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B060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B06035"/>
  </w:style>
  <w:style w:type="paragraph" w:styleId="a6">
    <w:name w:val="footer"/>
    <w:basedOn w:val="a"/>
    <w:link w:val="a7"/>
    <w:uiPriority w:val="99"/>
    <w:unhideWhenUsed/>
    <w:rsid w:val="00B060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06035"/>
  </w:style>
  <w:style w:type="paragraph" w:customStyle="1" w:styleId="c1">
    <w:name w:val="c1"/>
    <w:basedOn w:val="a"/>
    <w:rsid w:val="00CC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CC6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79056467703</dc:creator>
  <cp:lastModifiedBy>Папа</cp:lastModifiedBy>
  <cp:revision>8</cp:revision>
  <dcterms:created xsi:type="dcterms:W3CDTF">2020-09-11T11:34:00Z</dcterms:created>
  <dcterms:modified xsi:type="dcterms:W3CDTF">2021-11-29T06:04:00Z</dcterms:modified>
</cp:coreProperties>
</file>