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3EE" w:rsidRPr="00FE33EE" w:rsidRDefault="00FE33EE" w:rsidP="00FE33E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E33EE">
        <w:rPr>
          <w:rFonts w:ascii="Times New Roman" w:eastAsia="Calibri" w:hAnsi="Times New Roman" w:cs="Times New Roman"/>
          <w:b/>
          <w:sz w:val="24"/>
          <w:szCs w:val="24"/>
        </w:rPr>
        <w:t>РАЗВЛЕЧЕНИЕ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E33EE">
        <w:rPr>
          <w:rFonts w:ascii="Times New Roman" w:eastAsia="Calibri" w:hAnsi="Times New Roman" w:cs="Times New Roman"/>
          <w:b/>
          <w:sz w:val="24"/>
          <w:szCs w:val="24"/>
        </w:rPr>
        <w:t>«ДЕНЬ ЗАЩИТНИКА ОТЕЧЕСТВА»</w:t>
      </w:r>
    </w:p>
    <w:p w:rsidR="00FE33EE" w:rsidRDefault="00FE33EE" w:rsidP="00FE3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E33EE" w:rsidRPr="00FE2949" w:rsidRDefault="00FE33EE" w:rsidP="00FE3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2949">
        <w:rPr>
          <w:rFonts w:ascii="Times New Roman" w:hAnsi="Times New Roman" w:cs="Times New Roman"/>
          <w:sz w:val="24"/>
          <w:szCs w:val="24"/>
        </w:rPr>
        <w:t>Бояркина  Марина Васильевна</w:t>
      </w:r>
    </w:p>
    <w:p w:rsidR="00FE33EE" w:rsidRPr="00FE2949" w:rsidRDefault="00FE33EE" w:rsidP="00FE3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2949">
        <w:rPr>
          <w:rFonts w:ascii="Times New Roman" w:hAnsi="Times New Roman" w:cs="Times New Roman"/>
          <w:sz w:val="24"/>
          <w:szCs w:val="24"/>
        </w:rPr>
        <w:t>Воспитатель</w:t>
      </w:r>
    </w:p>
    <w:p w:rsidR="00FE33EE" w:rsidRPr="00FE2949" w:rsidRDefault="00FE33EE" w:rsidP="00FE3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МДОУ «</w:t>
      </w:r>
      <w:r w:rsidRPr="00FE2949">
        <w:rPr>
          <w:rFonts w:ascii="Times New Roman" w:hAnsi="Times New Roman" w:cs="Times New Roman"/>
          <w:sz w:val="24"/>
          <w:szCs w:val="24"/>
        </w:rPr>
        <w:t>Старошайговский детск</w:t>
      </w:r>
      <w:r>
        <w:rPr>
          <w:rFonts w:ascii="Times New Roman" w:hAnsi="Times New Roman" w:cs="Times New Roman"/>
          <w:sz w:val="24"/>
          <w:szCs w:val="24"/>
        </w:rPr>
        <w:t>ий сад №1 комбинированного вида»</w:t>
      </w:r>
    </w:p>
    <w:p w:rsidR="00FE33EE" w:rsidRDefault="00FE33EE" w:rsidP="00FE3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Республика Мордовия</w:t>
      </w:r>
    </w:p>
    <w:p w:rsidR="00FE33EE" w:rsidRPr="00FE2949" w:rsidRDefault="00FE33EE" w:rsidP="00FE3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2949">
        <w:rPr>
          <w:rFonts w:ascii="Times New Roman" w:hAnsi="Times New Roman" w:cs="Times New Roman"/>
          <w:sz w:val="24"/>
          <w:szCs w:val="24"/>
        </w:rPr>
        <w:t>село Старое-Шайгово</w:t>
      </w:r>
    </w:p>
    <w:p w:rsidR="00FE33EE" w:rsidRDefault="00FE33EE" w:rsidP="00FE3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3A629"/>
          <w:sz w:val="24"/>
          <w:szCs w:val="24"/>
          <w:lang w:eastAsia="ru-RU"/>
        </w:rPr>
      </w:pP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83A629"/>
          <w:sz w:val="24"/>
          <w:szCs w:val="24"/>
          <w:lang w:eastAsia="ru-RU"/>
        </w:rPr>
        <w:t>Цель: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способствовать психологическому сближению детей в группе, развитию гармонии в отношениях.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83A629"/>
          <w:sz w:val="24"/>
          <w:szCs w:val="24"/>
          <w:lang w:eastAsia="ru-RU"/>
        </w:rPr>
        <w:t>Задачи: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1. Образовательные: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расширять представление детей о государственном празднике День защитника Отечества;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продолжать учить детей играть в различные игры, соблюдая правила.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2. Развивающие: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развивать быстроту, ловкость, меткость, сообразительность.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3. Воспитательные: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воспитывать чувство гордости за папу, старшего брата, за дедушку;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приобщать детей к праздничной культуре поведения.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Оборудование: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видео презентация «Капитан. В синем море»,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цветные флажки.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1 задание «Боевая тревога».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ленточки для закручивания на палочку - красная, синяя, желтая, зелёная,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 задание «Кто быстрее соберёт снаряды»: кегели, обруч.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3 задание «Сигнальщики».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 2 флажка на каждого ребёнка.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Предварительная работа: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беседы об армии, о солдатах;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разучивание стихов;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разучивание движений под маршевую музыку;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изготовление галстуков для пап,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коллаж «Защитники мирного неба» для праздничного оформления группы,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папка-передвижка «Роль отца в воспитании ребёнка»,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«Поздравляем дедушек и дядей»,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выставка портретов пап «Папа – гордость моя»,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газета "Защитники мирного неба",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выпуск газеты «Будем в армии служить – будем Родину хранить!».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изготовление портретов пап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Сценарий праздника.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Дорогие ребята! Сегодня мы отмечаем праздник – День защитников Отечества. Вся страна поздравляет в этот день наших пап и дедушек, все дарят им цветы и песни, читают в их честь стихи. А ещё мы поздравим наших мальчиков, ведь они – тоже будущие защитники страны.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Музыка звучит, поет,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парад ребят зовет.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Сколько маленьких ребят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Зашагали на парад.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Праздничный парад в честь Дня защитников Отечества объявляется открытым.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Ходьба под песню «Будем в армии служить».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В этот праздничный денёк,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Мы поздравим наших мальчишек.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Пусть всегда у них горит огонёк,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ярких глазах и в весёлых улыбках.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- Ребята, вы хотите стать такими же сильными, умными и смелыми, как ваши папы? (Ответы детей.)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Тогда предлагаю провести настоящие армейские учения! Внимание, внимание!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нас соревнование!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1 задание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Конкурс «Боевая тревога. Сматываем верёвку».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Мальчики закручивают ленточки на палочку - красная, синяя, желтая, зелёная. Кто быстрее.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Хорошо справились с заданием!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 задание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«Соберём  снаряды».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Мальчики, собирают кегли в свой обруч.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Ведущий:- Ребята, предлагаю нам всем немного передохнуть и спеть песню « Как солдаты наши»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3 задание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«Сигнальщики»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Ведущий:- Не только загадки – учатся солдаты отгадывать, но и учатся они секретному языку – волшебным знакам. Вот и мы потренируемся сегодня.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Есть у нас флажки разного цвета синего, зелёного, жёлтого, красного.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Повторяйте за мной.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Упражнения с флажками.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Вот мы и потренировались. А теперь проверим вашу сноровку.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Игра «Будь внимательным».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Синий – хлопайте. Зелёный – топайте.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Жёлтый – молчите, Красный – «Ура!» - кричите.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Воспитатель</w:t>
      </w: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Ребята в армию, слабых не берут. Солдат должен быть сильным, заниматься </w:t>
      </w:r>
      <w:r w:rsidRPr="005C296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спортом</w:t>
      </w: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быть внимательным, хорошо есть. Наши мальчики будущие солдаты. Они когда вырастут, будут защищать нашу родину. Давайте ребята как настоящие солдаты пройдем полосу препятствий.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Задания №1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Переправа через мост.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Задание №2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Переправа в обручах.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Задание №3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Пролезание через тоннель.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Задание №4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Бросание мешочков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ru-RU"/>
        </w:rPr>
        <w:t>Воспитатель</w:t>
      </w: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Молодцы!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А сейчас я предлагаю вам отправиться в путешествие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Так мы с вами хорошо играли, что к нам прилетел в гости самолёт.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Под музыку «Летает самолёт».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 Самолёты в небе синем,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Белый след летит за ними.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Полетели на парад,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Понеслись за рядом ряд.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Эй, лётчики – пилоты,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Приготовились к полёту.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Ребятки, а вы хотите полетать на самолётиках? Вы все будете смелыми лётчиками.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Игра «Самолётики».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теперь мы с вами превратимся в кавалеристов. Это солдаты, которые ездят на лошадях.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вот и наша лошадка.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вывозит лошадку и говорит: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Давайте мы с вами покатаемся на этой замечательной лошадке. А что бы она нас не боялась, давайте её приласкаем.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Песня «Я люблю свою лошадку». Пригласить по очереди деток, они гладят лошадку.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Вот теперь лошадка нас не боится и готова нас покатать.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«Катание на лошадке»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Под музыку катаем на лошадке, которую за верёвочку везёт педагог.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Снова мы переодеваемся,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моряков мы превращаемся.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 показывает кораблик.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Среди бури, среди волн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Наш кораблик плывёт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волну он поднимается,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потом с волны спускается.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                 ИГРА «Кораблик»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Дети под музыку качают кораблик.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Мы были солдатиками, дружно маршировали  и летчиками, и кавалеристами на лошадке, и моряками плавали на корабликах.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теперь пришла пора,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Всем солдатам крикнуть «УРА!»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 достаёт «фонтанчики», ленточки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Грянул гром, весёлый гром,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Засверкало всё кругом.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Брызги света всюду льют-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Это праздничный салют.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 мы устроим салют из ленточек!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                 «Танец с лентами»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Наши девочки в подарок дарят вам медальки как будущим солдатам нашей армии. Будьте сильными, ловкими, отважными.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Мы поздравляем всех наших мальчиков с праздником!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Желаем Вам крепкого здоровья, успехов во всем, счастья!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Ведущий: Пусть пока мы дошколята,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Но шагаем, как солдаты.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Ходьба. Парад участников развлечения.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Педагог: Праздник наш кончать пора,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Крикнем празднику «Ура!».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Наш парад кончается,</w:t>
      </w:r>
    </w:p>
    <w:p w:rsidR="005C296E" w:rsidRPr="005C296E" w:rsidRDefault="005C296E" w:rsidP="005C296E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5C296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Дети в группу возвращаются.</w:t>
      </w:r>
    </w:p>
    <w:p w:rsidR="00A066B5" w:rsidRPr="0092124A" w:rsidRDefault="00A066B5" w:rsidP="0092124A">
      <w:pPr>
        <w:pStyle w:val="a3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</w:rPr>
      </w:pPr>
      <w:bookmarkStart w:id="0" w:name="_GoBack"/>
      <w:bookmarkEnd w:id="0"/>
    </w:p>
    <w:sectPr w:rsidR="00A066B5" w:rsidRPr="0092124A" w:rsidSect="005F090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529D" w:rsidRDefault="000A529D" w:rsidP="00FE33EE">
      <w:pPr>
        <w:spacing w:after="0" w:line="240" w:lineRule="auto"/>
      </w:pPr>
      <w:r>
        <w:separator/>
      </w:r>
    </w:p>
  </w:endnote>
  <w:endnote w:type="continuationSeparator" w:id="1">
    <w:p w:rsidR="000A529D" w:rsidRDefault="000A529D" w:rsidP="00FE3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7986742"/>
      <w:docPartObj>
        <w:docPartGallery w:val="Page Numbers (Bottom of Page)"/>
        <w:docPartUnique/>
      </w:docPartObj>
    </w:sdtPr>
    <w:sdtContent>
      <w:p w:rsidR="00FE33EE" w:rsidRDefault="00FE33EE">
        <w:pPr>
          <w:pStyle w:val="a7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FE33EE" w:rsidRDefault="00FE33EE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529D" w:rsidRDefault="000A529D" w:rsidP="00FE33EE">
      <w:pPr>
        <w:spacing w:after="0" w:line="240" w:lineRule="auto"/>
      </w:pPr>
      <w:r>
        <w:separator/>
      </w:r>
    </w:p>
  </w:footnote>
  <w:footnote w:type="continuationSeparator" w:id="1">
    <w:p w:rsidR="000A529D" w:rsidRDefault="000A529D" w:rsidP="00FE3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825B4"/>
    <w:multiLevelType w:val="multilevel"/>
    <w:tmpl w:val="52F0331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>
    <w:nsid w:val="39E71007"/>
    <w:multiLevelType w:val="multilevel"/>
    <w:tmpl w:val="FC0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0C9262C"/>
    <w:multiLevelType w:val="multilevel"/>
    <w:tmpl w:val="3B5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DEB4475"/>
    <w:multiLevelType w:val="multilevel"/>
    <w:tmpl w:val="23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AAF01C2"/>
    <w:multiLevelType w:val="multilevel"/>
    <w:tmpl w:val="1AA2228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  <w:lvlOverride w:ilvl="0">
      <w:startOverride w:val="5"/>
    </w:lvlOverride>
  </w:num>
  <w:num w:numId="5">
    <w:abstractNumId w:val="4"/>
    <w:lvlOverride w:ilvl="0">
      <w:startOverride w:val="5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0081"/>
    <w:rsid w:val="00016D29"/>
    <w:rsid w:val="000A529D"/>
    <w:rsid w:val="00127624"/>
    <w:rsid w:val="00270081"/>
    <w:rsid w:val="002D21AD"/>
    <w:rsid w:val="003655B5"/>
    <w:rsid w:val="004534A3"/>
    <w:rsid w:val="005612C5"/>
    <w:rsid w:val="005C296E"/>
    <w:rsid w:val="005F090F"/>
    <w:rsid w:val="00612FB7"/>
    <w:rsid w:val="0092124A"/>
    <w:rsid w:val="00A066B5"/>
    <w:rsid w:val="00B66F09"/>
    <w:rsid w:val="00CD1A79"/>
    <w:rsid w:val="00F10F1C"/>
    <w:rsid w:val="00FE33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09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0">
    <w:name w:val="c0"/>
    <w:basedOn w:val="a"/>
    <w:rsid w:val="00612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1">
    <w:name w:val="c11"/>
    <w:basedOn w:val="a0"/>
    <w:rsid w:val="00612FB7"/>
  </w:style>
  <w:style w:type="character" w:customStyle="1" w:styleId="c2">
    <w:name w:val="c2"/>
    <w:basedOn w:val="a0"/>
    <w:rsid w:val="00612FB7"/>
  </w:style>
  <w:style w:type="character" w:customStyle="1" w:styleId="c3">
    <w:name w:val="c3"/>
    <w:basedOn w:val="a0"/>
    <w:rsid w:val="00612FB7"/>
  </w:style>
  <w:style w:type="character" w:customStyle="1" w:styleId="c1">
    <w:name w:val="c1"/>
    <w:basedOn w:val="a0"/>
    <w:rsid w:val="00612FB7"/>
  </w:style>
  <w:style w:type="character" w:customStyle="1" w:styleId="c9">
    <w:name w:val="c9"/>
    <w:basedOn w:val="a0"/>
    <w:rsid w:val="00612FB7"/>
  </w:style>
  <w:style w:type="character" w:customStyle="1" w:styleId="c6">
    <w:name w:val="c6"/>
    <w:basedOn w:val="a0"/>
    <w:rsid w:val="00612FB7"/>
  </w:style>
  <w:style w:type="character" w:customStyle="1" w:styleId="c5">
    <w:name w:val="c5"/>
    <w:basedOn w:val="a0"/>
    <w:rsid w:val="00612FB7"/>
  </w:style>
  <w:style w:type="character" w:customStyle="1" w:styleId="c10">
    <w:name w:val="c10"/>
    <w:basedOn w:val="a0"/>
    <w:rsid w:val="00612FB7"/>
  </w:style>
  <w:style w:type="character" w:customStyle="1" w:styleId="c12">
    <w:name w:val="c12"/>
    <w:basedOn w:val="a0"/>
    <w:rsid w:val="00612FB7"/>
  </w:style>
  <w:style w:type="paragraph" w:styleId="a3">
    <w:name w:val="Normal (Web)"/>
    <w:basedOn w:val="a"/>
    <w:uiPriority w:val="99"/>
    <w:unhideWhenUsed/>
    <w:rsid w:val="00A06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066B5"/>
    <w:rPr>
      <w:b/>
      <w:bCs/>
    </w:rPr>
  </w:style>
  <w:style w:type="paragraph" w:styleId="a5">
    <w:name w:val="header"/>
    <w:basedOn w:val="a"/>
    <w:link w:val="a6"/>
    <w:uiPriority w:val="99"/>
    <w:semiHidden/>
    <w:unhideWhenUsed/>
    <w:rsid w:val="00FE33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FE33EE"/>
  </w:style>
  <w:style w:type="paragraph" w:styleId="a7">
    <w:name w:val="footer"/>
    <w:basedOn w:val="a"/>
    <w:link w:val="a8"/>
    <w:uiPriority w:val="99"/>
    <w:unhideWhenUsed/>
    <w:rsid w:val="00FE33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E33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0">
    <w:name w:val="c0"/>
    <w:basedOn w:val="a"/>
    <w:rsid w:val="00612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1">
    <w:name w:val="c11"/>
    <w:basedOn w:val="a0"/>
    <w:rsid w:val="00612FB7"/>
  </w:style>
  <w:style w:type="character" w:customStyle="1" w:styleId="c2">
    <w:name w:val="c2"/>
    <w:basedOn w:val="a0"/>
    <w:rsid w:val="00612FB7"/>
  </w:style>
  <w:style w:type="character" w:customStyle="1" w:styleId="c3">
    <w:name w:val="c3"/>
    <w:basedOn w:val="a0"/>
    <w:rsid w:val="00612FB7"/>
  </w:style>
  <w:style w:type="character" w:customStyle="1" w:styleId="c1">
    <w:name w:val="c1"/>
    <w:basedOn w:val="a0"/>
    <w:rsid w:val="00612FB7"/>
  </w:style>
  <w:style w:type="character" w:customStyle="1" w:styleId="c9">
    <w:name w:val="c9"/>
    <w:basedOn w:val="a0"/>
    <w:rsid w:val="00612FB7"/>
  </w:style>
  <w:style w:type="character" w:customStyle="1" w:styleId="c6">
    <w:name w:val="c6"/>
    <w:basedOn w:val="a0"/>
    <w:rsid w:val="00612FB7"/>
  </w:style>
  <w:style w:type="character" w:customStyle="1" w:styleId="c5">
    <w:name w:val="c5"/>
    <w:basedOn w:val="a0"/>
    <w:rsid w:val="00612FB7"/>
  </w:style>
  <w:style w:type="character" w:customStyle="1" w:styleId="c10">
    <w:name w:val="c10"/>
    <w:basedOn w:val="a0"/>
    <w:rsid w:val="00612FB7"/>
  </w:style>
  <w:style w:type="character" w:customStyle="1" w:styleId="c12">
    <w:name w:val="c12"/>
    <w:basedOn w:val="a0"/>
    <w:rsid w:val="00612FB7"/>
  </w:style>
  <w:style w:type="paragraph" w:styleId="a3">
    <w:name w:val="Normal (Web)"/>
    <w:basedOn w:val="a"/>
    <w:uiPriority w:val="99"/>
    <w:unhideWhenUsed/>
    <w:rsid w:val="00A06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066B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8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МОМ</cp:lastModifiedBy>
  <cp:revision>20</cp:revision>
  <cp:lastPrinted>2021-01-21T19:14:00Z</cp:lastPrinted>
  <dcterms:created xsi:type="dcterms:W3CDTF">2020-11-01T16:08:00Z</dcterms:created>
  <dcterms:modified xsi:type="dcterms:W3CDTF">2021-02-24T21:14:00Z</dcterms:modified>
</cp:coreProperties>
</file>