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29410" w14:textId="77777777" w:rsidR="003278AD" w:rsidRPr="00A97F59" w:rsidRDefault="00FB2AEE" w:rsidP="003278AD">
      <w:pPr>
        <w:tabs>
          <w:tab w:val="left" w:pos="4678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Calibri" w:hAnsi="Calibri" w:cs="Times New Roman"/>
          <w:noProof/>
          <w:lang w:eastAsia="ru-RU"/>
        </w:rPr>
        <w:pict w14:anchorId="13A63089">
          <v:rect id="_x0000_s1028" style="position:absolute;margin-left:-65.5pt;margin-top:-34.5pt;width:557.3pt;height:791.9pt;z-index:25165824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" filled="f" strokecolor="windowText" strokeweight="2pt"/>
        </w:pict>
      </w:r>
      <w:r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pict w14:anchorId="69A0A52D">
          <v:rect id="Прямоугольник 1" o:spid="_x0000_s1026" style="position:absolute;margin-left:-65.5pt;margin-top:-34.5pt;width:557.3pt;height:791.9pt;z-index:2516592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" filled="f" strokecolor="windowText" strokeweight="2pt">
            <v:path arrowok="t"/>
          </v:rect>
        </w:pict>
      </w:r>
    </w:p>
    <w:p w14:paraId="3C4A7963" w14:textId="77777777" w:rsidR="003278AD" w:rsidRPr="00A97F59" w:rsidRDefault="003278AD" w:rsidP="003278AD">
      <w:pPr>
        <w:rPr>
          <w:rFonts w:ascii="Times New Roman" w:eastAsia="Calibri" w:hAnsi="Times New Roman" w:cs="Times New Roman"/>
          <w:sz w:val="24"/>
          <w:szCs w:val="24"/>
        </w:rPr>
      </w:pPr>
    </w:p>
    <w:p w14:paraId="101F9898" w14:textId="77777777" w:rsidR="003278AD" w:rsidRDefault="003278AD" w:rsidP="003278AD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272DB997" w14:textId="77777777" w:rsidR="00030FF5" w:rsidRDefault="00030FF5" w:rsidP="003278AD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20359C71" w14:textId="77777777" w:rsidR="00030FF5" w:rsidRDefault="00030FF5" w:rsidP="003278AD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3BF5293" w14:textId="77777777" w:rsidR="00030FF5" w:rsidRDefault="00030FF5" w:rsidP="003278AD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DCF9BBC" w14:textId="77777777" w:rsidR="00030FF5" w:rsidRPr="00A97F59" w:rsidRDefault="00030FF5" w:rsidP="003278AD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09635F7" w14:textId="77777777" w:rsidR="00A97F59" w:rsidRDefault="00A97F59" w:rsidP="00030FF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7F59">
        <w:rPr>
          <w:rFonts w:ascii="Times New Roman" w:eastAsia="Calibri" w:hAnsi="Times New Roman" w:cs="Times New Roman"/>
          <w:b/>
          <w:sz w:val="24"/>
          <w:szCs w:val="24"/>
        </w:rPr>
        <w:t>ПЛАН ПО САМООБРАЗОВАНИЮ</w:t>
      </w:r>
      <w:r w:rsidRPr="00A97F5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DA1272F" w14:textId="77777777" w:rsidR="003278AD" w:rsidRPr="00A97F59" w:rsidRDefault="00A97F59" w:rsidP="00030FF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ТЕМА</w:t>
      </w:r>
      <w:r w:rsidRPr="00A97F59">
        <w:rPr>
          <w:rFonts w:ascii="Times New Roman" w:hAnsi="Times New Roman" w:cs="Times New Roman"/>
          <w:b/>
          <w:sz w:val="24"/>
          <w:szCs w:val="24"/>
        </w:rPr>
        <w:t>: «ПУТИ ПРЕОДОЛЕНИЯ ТРУДНОСТЕЙ К АДАПТАЦИИ ДЕТЕЙ РАННЕГО ВОЗРАСТА В МБДОУ»</w:t>
      </w:r>
      <w:r w:rsidRPr="00A97F5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0A6929D8" w14:textId="77777777" w:rsidR="003278AD" w:rsidRPr="00A97F59" w:rsidRDefault="00A97F59" w:rsidP="00030FF5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НА 2021-2022 УЧЕБНЫЙ ГОД</w:t>
      </w:r>
    </w:p>
    <w:p w14:paraId="7F76E8EE" w14:textId="77777777" w:rsidR="003278AD" w:rsidRPr="00A97F59" w:rsidRDefault="003278AD" w:rsidP="00030FF5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FD2EBC6" w14:textId="77777777" w:rsidR="003278AD" w:rsidRPr="00A97F59" w:rsidRDefault="003278AD" w:rsidP="003278AD">
      <w:pP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29ABC167" w14:textId="77777777" w:rsidR="00042E41" w:rsidRPr="00A97F59" w:rsidRDefault="00042E41" w:rsidP="00700218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276848" w14:textId="77777777" w:rsidR="003278AD" w:rsidRPr="00A97F59" w:rsidRDefault="003278AD" w:rsidP="00A97F59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A97F5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                                                </w:t>
      </w:r>
      <w:r w:rsidR="00700218" w:rsidRPr="00A97F5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   </w:t>
      </w:r>
    </w:p>
    <w:p w14:paraId="2BD86028" w14:textId="77777777" w:rsidR="00A97F59" w:rsidRDefault="003278AD" w:rsidP="00A97F59">
      <w:pPr>
        <w:tabs>
          <w:tab w:val="left" w:pos="5367"/>
        </w:tabs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  <w:r w:rsidRPr="00A97F59">
        <w:rPr>
          <w:rFonts w:ascii="Times New Roman" w:eastAsia="Calibri" w:hAnsi="Times New Roman" w:cs="Times New Roman"/>
          <w:b/>
          <w:sz w:val="24"/>
          <w:szCs w:val="24"/>
        </w:rPr>
        <w:t xml:space="preserve">                                               </w:t>
      </w:r>
      <w:r w:rsidR="00700218" w:rsidRPr="00A97F59">
        <w:rPr>
          <w:rFonts w:ascii="Times New Roman" w:eastAsia="Calibri" w:hAnsi="Times New Roman" w:cs="Times New Roman"/>
          <w:b/>
          <w:sz w:val="24"/>
          <w:szCs w:val="24"/>
        </w:rPr>
        <w:t xml:space="preserve">                         </w:t>
      </w:r>
    </w:p>
    <w:p w14:paraId="26EDBBBE" w14:textId="77777777" w:rsidR="00A97F59" w:rsidRDefault="00A97F59" w:rsidP="00A97F59">
      <w:pPr>
        <w:tabs>
          <w:tab w:val="left" w:pos="5367"/>
        </w:tabs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948405E" w14:textId="77777777" w:rsidR="00A97F59" w:rsidRDefault="00A97F59" w:rsidP="00A97F59">
      <w:pPr>
        <w:tabs>
          <w:tab w:val="left" w:pos="5367"/>
        </w:tabs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33DA0F8B" w14:textId="77777777" w:rsidR="00A97F59" w:rsidRDefault="00A97F59" w:rsidP="00A97F59">
      <w:pPr>
        <w:tabs>
          <w:tab w:val="left" w:pos="5367"/>
        </w:tabs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F932694" w14:textId="77777777" w:rsidR="00A97F59" w:rsidRDefault="00A97F59" w:rsidP="00A97F59">
      <w:pPr>
        <w:tabs>
          <w:tab w:val="left" w:pos="5367"/>
        </w:tabs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B3BE8DC" w14:textId="77777777" w:rsidR="00A97F59" w:rsidRDefault="00A97F59" w:rsidP="00A97F59">
      <w:pPr>
        <w:tabs>
          <w:tab w:val="left" w:pos="5367"/>
        </w:tabs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24612BBF" w14:textId="77777777" w:rsidR="00A97F59" w:rsidRDefault="00A97F59" w:rsidP="00A97F59">
      <w:pPr>
        <w:tabs>
          <w:tab w:val="left" w:pos="5367"/>
        </w:tabs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3ED80079" w14:textId="77777777" w:rsidR="00A97F59" w:rsidRDefault="00A97F59" w:rsidP="00A97F59">
      <w:pPr>
        <w:tabs>
          <w:tab w:val="left" w:pos="5367"/>
        </w:tabs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F9703BC" w14:textId="77777777" w:rsidR="00A97F59" w:rsidRDefault="00A97F59" w:rsidP="00A97F59">
      <w:pPr>
        <w:tabs>
          <w:tab w:val="left" w:pos="5367"/>
        </w:tabs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F774512" w14:textId="77777777" w:rsidR="00042E41" w:rsidRDefault="00A97F59" w:rsidP="00A97F59">
      <w:pPr>
        <w:tabs>
          <w:tab w:val="left" w:pos="5367"/>
        </w:tabs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Автор:</w:t>
      </w:r>
      <w:r w:rsidR="00700218" w:rsidRPr="00A97F59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3278AD" w:rsidRPr="00A97F59">
        <w:rPr>
          <w:rFonts w:ascii="Times New Roman" w:eastAsia="Calibri" w:hAnsi="Times New Roman" w:cs="Times New Roman"/>
          <w:b/>
          <w:sz w:val="24"/>
          <w:szCs w:val="24"/>
        </w:rPr>
        <w:t>Журавлева Н.И.</w:t>
      </w:r>
    </w:p>
    <w:p w14:paraId="48002182" w14:textId="77777777" w:rsidR="00030FF5" w:rsidRDefault="00030FF5" w:rsidP="00030FF5">
      <w:pPr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81254B0" w14:textId="77777777" w:rsidR="00030FF5" w:rsidRDefault="00030FF5" w:rsidP="00030FF5">
      <w:pPr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247C353" w14:textId="77777777" w:rsidR="00030FF5" w:rsidRDefault="00030FF5" w:rsidP="00030FF5">
      <w:pPr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61D0366" w14:textId="77777777" w:rsidR="00030FF5" w:rsidRDefault="00030FF5" w:rsidP="00030FF5">
      <w:pPr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2181507" w14:textId="77777777" w:rsidR="00030FF5" w:rsidRDefault="00030FF5" w:rsidP="00030FF5">
      <w:pPr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20EBAE7F" w14:textId="77777777" w:rsidR="00030FF5" w:rsidRDefault="00030FF5" w:rsidP="00030FF5">
      <w:pPr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C9208D8" w14:textId="77777777" w:rsidR="00030FF5" w:rsidRDefault="00030FF5" w:rsidP="00030FF5">
      <w:pPr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969FD9D" w14:textId="77777777" w:rsidR="00030FF5" w:rsidRDefault="00030FF5" w:rsidP="00030FF5">
      <w:pPr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2336440" w14:textId="77777777" w:rsidR="00030FF5" w:rsidRDefault="00030FF5" w:rsidP="00030FF5">
      <w:pPr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899BA87" w14:textId="77777777" w:rsidR="00030FF5" w:rsidRDefault="00030FF5" w:rsidP="00030FF5">
      <w:pPr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C958743" w14:textId="77777777" w:rsidR="00030FF5" w:rsidRDefault="00030FF5" w:rsidP="00030FF5">
      <w:pPr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F72F459" w14:textId="77777777" w:rsidR="00030FF5" w:rsidRDefault="00030FF5" w:rsidP="00030FF5">
      <w:pPr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2814E076" w14:textId="77777777" w:rsidR="00030FF5" w:rsidRDefault="00030FF5" w:rsidP="00030FF5">
      <w:pPr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FC58B9A" w14:textId="792E81E6" w:rsidR="00A97F59" w:rsidRDefault="00A97F59" w:rsidP="002E07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83A4BB2" w14:textId="3F7697F2" w:rsidR="0040546D" w:rsidRDefault="0040546D" w:rsidP="002E07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3B0062A" w14:textId="52E95EA3" w:rsidR="0040546D" w:rsidRDefault="0040546D" w:rsidP="002E07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DE063D6" w14:textId="0462F3AB" w:rsidR="0040546D" w:rsidRDefault="0040546D" w:rsidP="002E07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32AA250" w14:textId="75A1C3EE" w:rsidR="0040546D" w:rsidRDefault="0040546D" w:rsidP="002E07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9E67EBD" w14:textId="77777777" w:rsidR="0040546D" w:rsidRDefault="0040546D" w:rsidP="002E07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889836A" w14:textId="77777777" w:rsidR="00042E41" w:rsidRPr="00A97F59" w:rsidRDefault="00042E41" w:rsidP="002E07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97F5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Актуальность.</w:t>
      </w:r>
    </w:p>
    <w:p w14:paraId="0E8345A3" w14:textId="77777777" w:rsidR="00042E41" w:rsidRPr="00A97F59" w:rsidRDefault="00042E41" w:rsidP="002E07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Младший дошкольный возраст – период быстрого формирования всех свойственных человеку психофизиологических процессов. Современно начатое и правильно осуществляемое воспитание детей младшего возраста является важным условием их полноценного развития. Развитие в раннем возрасте происходит на таком неблагоприятном фоне, как повышенная ранимость организма, низкая его сопротивляемость к заболеваниям. Каждое перенесённое заболевание, отрицательно сказывается на общем развитии детей. Поэтому в период адаптации к детскому саду, важно создавать благоприятные условия для комфортного пребывания ребёнка в детском саду.</w:t>
      </w:r>
    </w:p>
    <w:p w14:paraId="5D1346AB" w14:textId="77777777" w:rsidR="00042E41" w:rsidRPr="00A97F59" w:rsidRDefault="00042E41" w:rsidP="002E07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Поступление ребёнка в д/с вызывает, как правило, серьёзную тревогу у взрослых. Ребёнок в семье привыкает к определённому режиму, способу кормления, укладывания, у него формируются определённые взаимоотношения с родителями, привязанность к ним.</w:t>
      </w:r>
    </w:p>
    <w:p w14:paraId="478B00C3" w14:textId="77777777" w:rsidR="00042E41" w:rsidRPr="00A97F59" w:rsidRDefault="00042E41" w:rsidP="002E07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> От того, как пройдёт привыкание ребёнка к новому распорядку дня, к незнакомым взрослым и сверстникам, зависит дальнейшее развитие малыша и благополучное существование в детском саду и в семье.</w:t>
      </w:r>
    </w:p>
    <w:p w14:paraId="3AA90F3C" w14:textId="77777777" w:rsidR="00042E41" w:rsidRPr="00A97F59" w:rsidRDefault="00042E41" w:rsidP="002E07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> И потому, так актуальна на сегодняшний день тема сотрудничества воспитателей и родителей в период адаптации ребёнка к дошкольному учреждению. Если воспитатели и родители объединят свои усилия и обеспечат малышу защиту, эмоциональный комфорт, интересную и содержательную жизнь в детском саду и дома – то это будет залогом оптималь</w:t>
      </w:r>
      <w:r w:rsidR="002E0702"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>ного течения адаптации детей младшего дошкольного</w:t>
      </w:r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возраста к детскому саду.</w:t>
      </w:r>
    </w:p>
    <w:p w14:paraId="02BA34D6" w14:textId="77777777" w:rsidR="002E0702" w:rsidRPr="00A97F59" w:rsidRDefault="002E0702" w:rsidP="002E07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97F5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Задачи:</w:t>
      </w:r>
    </w:p>
    <w:p w14:paraId="3C89A685" w14:textId="77777777" w:rsidR="002E0702" w:rsidRPr="00A97F59" w:rsidRDefault="002E0702" w:rsidP="002E070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>1. Создание эмоционально благоприятной атмосферы в группе.</w:t>
      </w:r>
    </w:p>
    <w:p w14:paraId="07C61FAD" w14:textId="77777777" w:rsidR="002E0702" w:rsidRPr="00A97F59" w:rsidRDefault="002E0702" w:rsidP="002E07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>2. Формирование у ребенка чувства уверенности.</w:t>
      </w:r>
    </w:p>
    <w:p w14:paraId="56B9F4C8" w14:textId="77777777" w:rsidR="002E0702" w:rsidRPr="00A97F59" w:rsidRDefault="002E0702" w:rsidP="002E07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>3. Правильная организация предметно-развивающей среды в адаптационный период.</w:t>
      </w:r>
    </w:p>
    <w:p w14:paraId="36F07AB1" w14:textId="77777777" w:rsidR="002E0702" w:rsidRPr="00A97F59" w:rsidRDefault="002E0702" w:rsidP="002E07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>4. Работа с родителями.</w:t>
      </w:r>
    </w:p>
    <w:p w14:paraId="429FB091" w14:textId="77777777" w:rsidR="002E0702" w:rsidRPr="00A97F59" w:rsidRDefault="002E0702" w:rsidP="002E07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458378" w14:textId="77777777" w:rsidR="00026119" w:rsidRPr="00A97F59" w:rsidRDefault="00026119" w:rsidP="002E070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7F59">
        <w:rPr>
          <w:rFonts w:ascii="Times New Roman" w:hAnsi="Times New Roman" w:cs="Times New Roman"/>
          <w:b/>
          <w:bCs/>
          <w:sz w:val="24"/>
          <w:szCs w:val="24"/>
        </w:rPr>
        <w:t xml:space="preserve">Основные принципы </w:t>
      </w:r>
      <w:r w:rsidR="002E0702" w:rsidRPr="00A97F59">
        <w:rPr>
          <w:rFonts w:ascii="Times New Roman" w:hAnsi="Times New Roman" w:cs="Times New Roman"/>
          <w:b/>
          <w:bCs/>
          <w:sz w:val="24"/>
          <w:szCs w:val="24"/>
        </w:rPr>
        <w:t>работы по адаптации детей</w:t>
      </w:r>
      <w:r w:rsidRPr="00A97F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CD14F70" w14:textId="77777777" w:rsidR="00026119" w:rsidRPr="00A97F59" w:rsidRDefault="002E0702" w:rsidP="002E070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7F59">
        <w:rPr>
          <w:rFonts w:ascii="Times New Roman" w:hAnsi="Times New Roman" w:cs="Times New Roman"/>
          <w:sz w:val="24"/>
          <w:szCs w:val="24"/>
        </w:rPr>
        <w:t>1.</w:t>
      </w:r>
      <w:r w:rsidR="00026119" w:rsidRPr="00A97F59">
        <w:rPr>
          <w:rFonts w:ascii="Times New Roman" w:hAnsi="Times New Roman" w:cs="Times New Roman"/>
          <w:sz w:val="24"/>
          <w:szCs w:val="24"/>
        </w:rPr>
        <w:t>Тщательный подбор педагогов в формируемую группу детей третьего года жизни.</w:t>
      </w:r>
    </w:p>
    <w:p w14:paraId="24E1420D" w14:textId="77777777" w:rsidR="00026119" w:rsidRPr="00A97F59" w:rsidRDefault="002E0702" w:rsidP="002E070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7F59">
        <w:rPr>
          <w:rFonts w:ascii="Times New Roman" w:hAnsi="Times New Roman" w:cs="Times New Roman"/>
          <w:sz w:val="24"/>
          <w:szCs w:val="24"/>
        </w:rPr>
        <w:t>2.</w:t>
      </w:r>
      <w:r w:rsidR="00026119" w:rsidRPr="00A97F59">
        <w:rPr>
          <w:rFonts w:ascii="Times New Roman" w:hAnsi="Times New Roman" w:cs="Times New Roman"/>
          <w:sz w:val="24"/>
          <w:szCs w:val="24"/>
        </w:rPr>
        <w:t>Постепенное заполнение групп (прием 2–3 малышей в неделю).</w:t>
      </w:r>
    </w:p>
    <w:p w14:paraId="70AFA657" w14:textId="77777777" w:rsidR="00026119" w:rsidRPr="00A97F59" w:rsidRDefault="002E0702" w:rsidP="002E070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7F59">
        <w:rPr>
          <w:rFonts w:ascii="Times New Roman" w:hAnsi="Times New Roman" w:cs="Times New Roman"/>
          <w:sz w:val="24"/>
          <w:szCs w:val="24"/>
        </w:rPr>
        <w:t>3.</w:t>
      </w:r>
      <w:r w:rsidR="00026119" w:rsidRPr="00A97F59">
        <w:rPr>
          <w:rFonts w:ascii="Times New Roman" w:hAnsi="Times New Roman" w:cs="Times New Roman"/>
          <w:sz w:val="24"/>
          <w:szCs w:val="24"/>
        </w:rPr>
        <w:t>Неполное пребывание ребенка в начальный период адаптации (2–3 часа, возможность пребывания с мамой).</w:t>
      </w:r>
    </w:p>
    <w:p w14:paraId="1D8D4B99" w14:textId="77777777" w:rsidR="00026119" w:rsidRPr="00A97F59" w:rsidRDefault="002E0702" w:rsidP="002E070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7F59">
        <w:rPr>
          <w:rFonts w:ascii="Times New Roman" w:hAnsi="Times New Roman" w:cs="Times New Roman"/>
          <w:sz w:val="24"/>
          <w:szCs w:val="24"/>
        </w:rPr>
        <w:t>4.</w:t>
      </w:r>
      <w:r w:rsidR="00026119" w:rsidRPr="00A97F59">
        <w:rPr>
          <w:rFonts w:ascii="Times New Roman" w:hAnsi="Times New Roman" w:cs="Times New Roman"/>
          <w:sz w:val="24"/>
          <w:szCs w:val="24"/>
        </w:rPr>
        <w:t>Гибкий режим пребывания ребенка в детском саду (свободное время прихода, дополнительные выходные дни).</w:t>
      </w:r>
    </w:p>
    <w:p w14:paraId="5099E6F3" w14:textId="77777777" w:rsidR="00026119" w:rsidRPr="00A97F59" w:rsidRDefault="002E0702" w:rsidP="002E070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7F59">
        <w:rPr>
          <w:rFonts w:ascii="Times New Roman" w:hAnsi="Times New Roman" w:cs="Times New Roman"/>
          <w:sz w:val="24"/>
          <w:szCs w:val="24"/>
        </w:rPr>
        <w:t>5.</w:t>
      </w:r>
      <w:r w:rsidR="00A97F59" w:rsidRPr="00A97F59">
        <w:rPr>
          <w:rFonts w:ascii="Times New Roman" w:hAnsi="Times New Roman" w:cs="Times New Roman"/>
          <w:sz w:val="24"/>
          <w:szCs w:val="24"/>
        </w:rPr>
        <w:t>Сохранение в</w:t>
      </w:r>
      <w:r w:rsidR="00026119" w:rsidRPr="00A97F59">
        <w:rPr>
          <w:rFonts w:ascii="Times New Roman" w:hAnsi="Times New Roman" w:cs="Times New Roman"/>
          <w:sz w:val="24"/>
          <w:szCs w:val="24"/>
        </w:rPr>
        <w:t>первые 2–3 недели имеющихся у малыша привычек.</w:t>
      </w:r>
    </w:p>
    <w:p w14:paraId="3B3DE539" w14:textId="77777777" w:rsidR="00026119" w:rsidRPr="00A97F59" w:rsidRDefault="002E0702" w:rsidP="002E070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7F59">
        <w:rPr>
          <w:rFonts w:ascii="Times New Roman" w:hAnsi="Times New Roman" w:cs="Times New Roman"/>
          <w:sz w:val="24"/>
          <w:szCs w:val="24"/>
        </w:rPr>
        <w:t>6.</w:t>
      </w:r>
      <w:r w:rsidR="00A97F59" w:rsidRPr="00A97F59">
        <w:rPr>
          <w:rFonts w:ascii="Times New Roman" w:hAnsi="Times New Roman" w:cs="Times New Roman"/>
          <w:sz w:val="24"/>
          <w:szCs w:val="24"/>
        </w:rPr>
        <w:t xml:space="preserve"> </w:t>
      </w:r>
      <w:r w:rsidR="00026119" w:rsidRPr="00A97F59">
        <w:rPr>
          <w:rFonts w:ascii="Times New Roman" w:hAnsi="Times New Roman" w:cs="Times New Roman"/>
          <w:sz w:val="24"/>
          <w:szCs w:val="24"/>
        </w:rPr>
        <w:t>Ежедневный контроль за состоянием здоровья, эмоциональным состоянием, аппетитом, сном ребенка в первый месяц (с этой целью на каждого ребенка заполняется так называемый «адаптационный лист»).</w:t>
      </w:r>
    </w:p>
    <w:p w14:paraId="508F9997" w14:textId="77777777" w:rsidR="00026119" w:rsidRPr="00A97F59" w:rsidRDefault="00026119" w:rsidP="002E070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7F59">
        <w:rPr>
          <w:rFonts w:ascii="Times New Roman" w:hAnsi="Times New Roman" w:cs="Times New Roman"/>
          <w:sz w:val="24"/>
          <w:szCs w:val="24"/>
        </w:rPr>
        <w:t>Период адаптации – тяжелое время для малыша. Но в это время тяжело не только детям, но и их родителям. Поэтому очень важна совместная работа воспитателя с родителями.</w:t>
      </w:r>
    </w:p>
    <w:p w14:paraId="3004268D" w14:textId="77777777" w:rsidR="00700218" w:rsidRPr="00A97F59" w:rsidRDefault="00700218" w:rsidP="002E070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47A9E5" w14:textId="77777777" w:rsidR="002E0702" w:rsidRPr="00A97F59" w:rsidRDefault="002E0702" w:rsidP="002E070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F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Ожидаемый результат: </w:t>
      </w:r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проявление интереса родителей к работе ДОУ, к воспитанию детей, улучшению детско-родительских отношений; увеличение количества обращений с вопросами к педагогу; возрастание интереса к мероприятиям, проводимых в ДОУ; увеличение количества родителей – участников в совместных мероприятиях; рост удовлетворенности родителей работой педагога и ДОУ в целом.</w:t>
      </w:r>
    </w:p>
    <w:p w14:paraId="1A4D7249" w14:textId="77777777" w:rsidR="00700218" w:rsidRPr="00A97F59" w:rsidRDefault="00700218" w:rsidP="002E070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2627EC" w14:textId="77777777" w:rsidR="00A97F59" w:rsidRDefault="00A97F59" w:rsidP="002E0702">
      <w:pPr>
        <w:tabs>
          <w:tab w:val="left" w:pos="8596"/>
        </w:tabs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D6548F" w14:textId="77777777" w:rsidR="00A97F59" w:rsidRDefault="00A97F59" w:rsidP="002E0702">
      <w:pPr>
        <w:tabs>
          <w:tab w:val="left" w:pos="8596"/>
        </w:tabs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76EB41" w14:textId="77777777" w:rsidR="00700218" w:rsidRPr="00A97F59" w:rsidRDefault="00A97F59" w:rsidP="00A97F59">
      <w:pPr>
        <w:tabs>
          <w:tab w:val="left" w:pos="8596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7F5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СОДЕРЖАНИЕ РАБОТЫ</w:t>
      </w:r>
    </w:p>
    <w:tbl>
      <w:tblPr>
        <w:tblStyle w:val="a3"/>
        <w:tblW w:w="9885" w:type="dxa"/>
        <w:tblLayout w:type="fixed"/>
        <w:tblLook w:val="04A0" w:firstRow="1" w:lastRow="0" w:firstColumn="1" w:lastColumn="0" w:noHBand="0" w:noVBand="1"/>
      </w:tblPr>
      <w:tblGrid>
        <w:gridCol w:w="2660"/>
        <w:gridCol w:w="7225"/>
      </w:tblGrid>
      <w:tr w:rsidR="00700218" w:rsidRPr="00A97F59" w14:paraId="33A95C20" w14:textId="77777777" w:rsidTr="00700218">
        <w:trPr>
          <w:trHeight w:val="1094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C1FBD" w14:textId="77777777" w:rsidR="00700218" w:rsidRPr="00A97F59" w:rsidRDefault="00700218" w:rsidP="00700218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  <w:p w14:paraId="53CA6AB4" w14:textId="77777777" w:rsidR="00700218" w:rsidRPr="00A97F59" w:rsidRDefault="00700218" w:rsidP="00700218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Месяц</w:t>
            </w:r>
          </w:p>
        </w:tc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C5B74" w14:textId="77777777" w:rsidR="00700218" w:rsidRPr="00A97F59" w:rsidRDefault="00700218" w:rsidP="00700218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  <w:p w14:paraId="32FD1F5F" w14:textId="77777777" w:rsidR="00700218" w:rsidRPr="00A97F59" w:rsidRDefault="00700218" w:rsidP="00700218">
            <w:pPr>
              <w:ind w:firstLine="708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       Мероприятия</w:t>
            </w:r>
          </w:p>
        </w:tc>
      </w:tr>
      <w:tr w:rsidR="00700218" w:rsidRPr="00A97F59" w14:paraId="2E08AED5" w14:textId="77777777" w:rsidTr="005B061F">
        <w:trPr>
          <w:trHeight w:val="1260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FFE96" w14:textId="77777777" w:rsidR="00700218" w:rsidRPr="00A97F59" w:rsidRDefault="005B061F" w:rsidP="005B061F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>Сентябрь</w:t>
            </w:r>
          </w:p>
        </w:tc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6747E" w14:textId="77777777" w:rsidR="005B061F" w:rsidRPr="00A97F59" w:rsidRDefault="005B061F" w:rsidP="005B061F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 xml:space="preserve">Анкетирование родителей (паспорт семьи). </w:t>
            </w:r>
          </w:p>
          <w:p w14:paraId="7D7FE1DC" w14:textId="77777777" w:rsidR="00700218" w:rsidRPr="00A97F59" w:rsidRDefault="005B061F" w:rsidP="005B061F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>Родительское собрание №1 «Особенности адаптации в детском саду».</w:t>
            </w:r>
          </w:p>
        </w:tc>
      </w:tr>
      <w:tr w:rsidR="00700218" w:rsidRPr="00A97F59" w14:paraId="2B545832" w14:textId="77777777" w:rsidTr="00A97F59">
        <w:trPr>
          <w:trHeight w:val="1474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7E93D" w14:textId="77777777" w:rsidR="00700218" w:rsidRPr="00A97F59" w:rsidRDefault="005B061F" w:rsidP="00700218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>Октябрь</w:t>
            </w:r>
          </w:p>
        </w:tc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B840D" w14:textId="77777777" w:rsidR="005B061F" w:rsidRPr="00A97F59" w:rsidRDefault="005B061F" w:rsidP="005B061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97F59">
              <w:rPr>
                <w:rFonts w:ascii="Times New Roman" w:hAnsi="Times New Roman"/>
                <w:sz w:val="24"/>
                <w:szCs w:val="24"/>
              </w:rPr>
              <w:t>Адаптационные игры на ознакомление с группой (игры с мягкими модулями; рассматривание и манипуляция с игрушками).</w:t>
            </w:r>
          </w:p>
          <w:p w14:paraId="2C75DE16" w14:textId="77777777" w:rsidR="005B061F" w:rsidRPr="00A97F59" w:rsidRDefault="005B061F" w:rsidP="005B061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97F59">
              <w:rPr>
                <w:rFonts w:ascii="Times New Roman" w:hAnsi="Times New Roman"/>
                <w:sz w:val="24"/>
                <w:szCs w:val="24"/>
              </w:rPr>
              <w:t>Составление плана работы и подбор методик работы с детьми.</w:t>
            </w:r>
          </w:p>
          <w:p w14:paraId="40D5B31B" w14:textId="77777777" w:rsidR="005B061F" w:rsidRPr="00A97F59" w:rsidRDefault="005B061F" w:rsidP="005B061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97F59">
              <w:rPr>
                <w:rFonts w:ascii="Times New Roman" w:hAnsi="Times New Roman"/>
                <w:sz w:val="24"/>
                <w:szCs w:val="24"/>
              </w:rPr>
              <w:t>Консультация №1</w:t>
            </w:r>
          </w:p>
          <w:p w14:paraId="6144E6BA" w14:textId="77777777" w:rsidR="00700218" w:rsidRPr="00A97F59" w:rsidRDefault="005B061F" w:rsidP="005B061F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hAnsi="Times New Roman"/>
                <w:sz w:val="24"/>
                <w:szCs w:val="24"/>
              </w:rPr>
              <w:t>«Общая характеристика развития ребенка от 1года до 3 лет».</w:t>
            </w:r>
            <w:r w:rsidR="00700218" w:rsidRPr="00A97F59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700218" w:rsidRPr="00A97F59" w14:paraId="58C87419" w14:textId="77777777" w:rsidTr="005B061F">
        <w:trPr>
          <w:trHeight w:val="610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83BD9" w14:textId="77777777" w:rsidR="00700218" w:rsidRPr="00A97F59" w:rsidRDefault="005B061F" w:rsidP="005B061F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>Ноябрь</w:t>
            </w:r>
          </w:p>
        </w:tc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CCAD2" w14:textId="77777777" w:rsidR="005B061F" w:rsidRPr="00A97F59" w:rsidRDefault="005B061F" w:rsidP="005B061F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>Приучение детей в игровой форме к режимным моментам.</w:t>
            </w:r>
          </w:p>
          <w:p w14:paraId="30EDD612" w14:textId="77777777" w:rsidR="005B061F" w:rsidRPr="00A97F59" w:rsidRDefault="005B061F" w:rsidP="005B061F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>Обмен опытом по теме самообразования.</w:t>
            </w:r>
          </w:p>
          <w:p w14:paraId="2F3A4D14" w14:textId="77777777" w:rsidR="005B061F" w:rsidRPr="00A97F59" w:rsidRDefault="005B061F" w:rsidP="005B061F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>Памятки: Как помочь ребёнку адаптироваться в детском саду.</w:t>
            </w:r>
          </w:p>
          <w:p w14:paraId="6AABB841" w14:textId="77777777" w:rsidR="00700218" w:rsidRPr="00A97F59" w:rsidRDefault="005B061F" w:rsidP="005B061F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>Картинки-поздравления посвящённые празднику День Матери.</w:t>
            </w:r>
          </w:p>
        </w:tc>
      </w:tr>
      <w:tr w:rsidR="005B061F" w:rsidRPr="00A97F59" w14:paraId="583EB426" w14:textId="77777777" w:rsidTr="005B061F">
        <w:trPr>
          <w:trHeight w:val="404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ABECC" w14:textId="77777777" w:rsidR="005B061F" w:rsidRPr="00A97F59" w:rsidRDefault="005B061F" w:rsidP="00700218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>Декабрь</w:t>
            </w:r>
          </w:p>
        </w:tc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6582D" w14:textId="77777777" w:rsidR="005B061F" w:rsidRPr="00A97F59" w:rsidRDefault="005B061F" w:rsidP="005B061F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>Игры-занятия: «Накормим кукол обедом», «Расскажи, что видишь на картинке».</w:t>
            </w:r>
          </w:p>
          <w:p w14:paraId="42417570" w14:textId="77777777" w:rsidR="005B061F" w:rsidRPr="00A97F59" w:rsidRDefault="005B061F" w:rsidP="005B061F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>Обсуждение по теме: «Здоровый ребенок».</w:t>
            </w:r>
          </w:p>
          <w:p w14:paraId="64432147" w14:textId="77777777" w:rsidR="005B061F" w:rsidRPr="00A97F59" w:rsidRDefault="005B061F" w:rsidP="005B061F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>Родительское собрание №2 «Закаливание в семье».</w:t>
            </w:r>
          </w:p>
          <w:p w14:paraId="7E608797" w14:textId="77777777" w:rsidR="005B061F" w:rsidRPr="00A97F59" w:rsidRDefault="005B061F" w:rsidP="005B061F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>Памятка «Профилактика простудных заболеваний».</w:t>
            </w:r>
          </w:p>
        </w:tc>
      </w:tr>
      <w:tr w:rsidR="005B061F" w:rsidRPr="00A97F59" w14:paraId="2345BBBE" w14:textId="77777777" w:rsidTr="005B061F">
        <w:trPr>
          <w:trHeight w:val="334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1FF3A" w14:textId="77777777" w:rsidR="005B061F" w:rsidRPr="00A97F59" w:rsidRDefault="005B061F" w:rsidP="00700218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>Январь</w:t>
            </w:r>
          </w:p>
        </w:tc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943B7" w14:textId="77777777" w:rsidR="005B061F" w:rsidRPr="00A97F59" w:rsidRDefault="005B061F" w:rsidP="005B061F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>Снятие эмоционального напряжения и тревожности в течение дня. Достигается посредством пальчиковых игр и упражнений (театрализованные представления русских народных сказок и потешек).</w:t>
            </w:r>
          </w:p>
          <w:p w14:paraId="5CA78FD5" w14:textId="77777777" w:rsidR="005B061F" w:rsidRPr="00A97F59" w:rsidRDefault="005B061F" w:rsidP="005B061F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>Консультация № 2 «Что надо знать о своём ребенке»</w:t>
            </w:r>
          </w:p>
        </w:tc>
      </w:tr>
      <w:tr w:rsidR="005B061F" w:rsidRPr="00A97F59" w14:paraId="3136CCFA" w14:textId="77777777" w:rsidTr="005B061F">
        <w:trPr>
          <w:trHeight w:val="37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027F0" w14:textId="77777777" w:rsidR="005B061F" w:rsidRPr="00A97F59" w:rsidRDefault="00E52C2D" w:rsidP="00700218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>Февраль</w:t>
            </w:r>
          </w:p>
        </w:tc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8F9B4" w14:textId="77777777" w:rsidR="00E52C2D" w:rsidRPr="00A97F59" w:rsidRDefault="00E52C2D" w:rsidP="00E52C2D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>Игры на сплочение коллектива (что тем самым помогают адаптироваться ребёнку): «Пузырьки», «Гусеница», «Кто лучше слышит», «Ласковые имена», «Паучки и комары», «Найди свой дом», «Клубочек».</w:t>
            </w:r>
          </w:p>
          <w:p w14:paraId="0FA04E3A" w14:textId="77777777" w:rsidR="00E52C2D" w:rsidRPr="00A97F59" w:rsidRDefault="00E52C2D" w:rsidP="00E52C2D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>Художественная литература (чтение потешек).</w:t>
            </w:r>
          </w:p>
          <w:p w14:paraId="13E5C6C3" w14:textId="77777777" w:rsidR="00E52C2D" w:rsidRPr="00A97F59" w:rsidRDefault="00E52C2D" w:rsidP="00E52C2D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>Демонстрация игры (по выбору) на сплочение коллектива.</w:t>
            </w:r>
          </w:p>
          <w:p w14:paraId="7106E973" w14:textId="77777777" w:rsidR="00E52C2D" w:rsidRPr="00A97F59" w:rsidRDefault="00E52C2D" w:rsidP="00E52C2D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>Родительское собрание №3 «Общение родителей и детей. Игры и развлечения».</w:t>
            </w:r>
          </w:p>
        </w:tc>
      </w:tr>
      <w:tr w:rsidR="005B061F" w:rsidRPr="00A97F59" w14:paraId="18BD8785" w14:textId="77777777" w:rsidTr="005B061F">
        <w:trPr>
          <w:trHeight w:val="406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25163" w14:textId="77777777" w:rsidR="005B061F" w:rsidRPr="00A97F59" w:rsidRDefault="00026119" w:rsidP="00700218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>Март</w:t>
            </w:r>
          </w:p>
        </w:tc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91024" w14:textId="77777777" w:rsidR="00026119" w:rsidRPr="00A97F59" w:rsidRDefault="00026119" w:rsidP="00026119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>Исследование навыков самообслуживания детей.</w:t>
            </w:r>
          </w:p>
          <w:p w14:paraId="6E4D125D" w14:textId="77777777" w:rsidR="00026119" w:rsidRPr="00A97F59" w:rsidRDefault="00026119" w:rsidP="00026119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 xml:space="preserve">Выступление с докладом по теме «Гигиена ребенка». </w:t>
            </w:r>
          </w:p>
          <w:p w14:paraId="1DC65919" w14:textId="77777777" w:rsidR="00026119" w:rsidRPr="00A97F59" w:rsidRDefault="00026119" w:rsidP="00026119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>Консультация № 3 «Гигиенические требования к одежде ребенка».</w:t>
            </w:r>
          </w:p>
          <w:p w14:paraId="5D54C95B" w14:textId="77777777" w:rsidR="005B061F" w:rsidRPr="00A97F59" w:rsidRDefault="00026119" w:rsidP="00026119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>Праздник ко дню 8 Марта - постановка сказки «Теремок».</w:t>
            </w:r>
          </w:p>
        </w:tc>
      </w:tr>
      <w:tr w:rsidR="005B061F" w:rsidRPr="00A97F59" w14:paraId="567BB8EB" w14:textId="77777777" w:rsidTr="005B061F">
        <w:trPr>
          <w:trHeight w:val="276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4BC87" w14:textId="77777777" w:rsidR="005B061F" w:rsidRPr="00A97F59" w:rsidRDefault="00026119" w:rsidP="00700218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>Апрель</w:t>
            </w:r>
          </w:p>
        </w:tc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15E42" w14:textId="77777777" w:rsidR="00026119" w:rsidRPr="00A97F59" w:rsidRDefault="00026119" w:rsidP="00026119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>Развитие умение играть на территории участка.</w:t>
            </w:r>
          </w:p>
          <w:p w14:paraId="2F49F44D" w14:textId="77777777" w:rsidR="00026119" w:rsidRPr="00A97F59" w:rsidRDefault="00026119" w:rsidP="00026119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>Анализ прохождения адаптационного периода в группе.</w:t>
            </w:r>
          </w:p>
          <w:p w14:paraId="432DFE25" w14:textId="77777777" w:rsidR="005B061F" w:rsidRPr="00A97F59" w:rsidRDefault="00026119" w:rsidP="00026119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>Памятка «Как организовать игровой уголок дома».</w:t>
            </w:r>
          </w:p>
        </w:tc>
      </w:tr>
      <w:tr w:rsidR="005B061F" w:rsidRPr="00A97F59" w14:paraId="6B45F7A1" w14:textId="77777777" w:rsidTr="00700218">
        <w:trPr>
          <w:trHeight w:val="204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1E34A" w14:textId="77777777" w:rsidR="005B061F" w:rsidRPr="00A97F59" w:rsidRDefault="00026119" w:rsidP="00700218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>Май</w:t>
            </w:r>
          </w:p>
        </w:tc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97882" w14:textId="77777777" w:rsidR="00026119" w:rsidRPr="00A97F59" w:rsidRDefault="00026119" w:rsidP="00026119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>Подготовка к летнему оздоровительному периоду.</w:t>
            </w:r>
          </w:p>
          <w:p w14:paraId="0900D8EA" w14:textId="77777777" w:rsidR="00026119" w:rsidRPr="00A97F59" w:rsidRDefault="00026119" w:rsidP="00026119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>Представление отчетов по итогам адаптации.</w:t>
            </w:r>
          </w:p>
          <w:p w14:paraId="008E39A4" w14:textId="77777777" w:rsidR="005B061F" w:rsidRPr="00A97F59" w:rsidRDefault="00026119" w:rsidP="00026119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A97F59">
              <w:rPr>
                <w:rFonts w:ascii="Times New Roman" w:eastAsia="Times New Roman" w:hAnsi="Times New Roman"/>
                <w:sz w:val="24"/>
                <w:szCs w:val="24"/>
              </w:rPr>
              <w:t>Родительское собрание №4 по итогам адаптации воспитанников к условиям пребывания в ДОУ.</w:t>
            </w:r>
          </w:p>
        </w:tc>
      </w:tr>
    </w:tbl>
    <w:p w14:paraId="7639DE63" w14:textId="77777777" w:rsidR="00A97F59" w:rsidRDefault="00A97F59" w:rsidP="002E0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5156DEF" w14:textId="77777777" w:rsidR="002E0702" w:rsidRPr="00A97F59" w:rsidRDefault="002E0702" w:rsidP="002E0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F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Список литературы:</w:t>
      </w:r>
    </w:p>
    <w:p w14:paraId="422727F1" w14:textId="77777777" w:rsidR="002E0702" w:rsidRPr="00A97F59" w:rsidRDefault="002E0702" w:rsidP="002E0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Аксарина</w:t>
      </w:r>
      <w:proofErr w:type="spellEnd"/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Н.М. Воспитание детей раннего возраста. - М.,1977</w:t>
      </w:r>
    </w:p>
    <w:p w14:paraId="73341247" w14:textId="77777777" w:rsidR="002E0702" w:rsidRPr="00A97F59" w:rsidRDefault="002E0702" w:rsidP="002E0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Афонькина </w:t>
      </w:r>
      <w:proofErr w:type="spellStart"/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>Ю.А."Психолого</w:t>
      </w:r>
      <w:proofErr w:type="spellEnd"/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>-педагогическое сопровождение в ДОУ развитие ребенка раннего возраста": Методическое пособие. - М.:АРКТИ,2010.-80 с.(Растем умными)</w:t>
      </w:r>
    </w:p>
    <w:p w14:paraId="2FAE23CE" w14:textId="77777777" w:rsidR="002E0702" w:rsidRPr="00A97F59" w:rsidRDefault="002E0702" w:rsidP="002E0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Белкина Л.В. ’’Адаптация детей раннего возраста к условиям ДОУ: Практическое пособие’’- Воронеж ''Учитель '',2006.-236 с.</w:t>
      </w:r>
    </w:p>
    <w:p w14:paraId="46A072F9" w14:textId="77777777" w:rsidR="002E0702" w:rsidRPr="00A97F59" w:rsidRDefault="002E0702" w:rsidP="002E0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Гуркина А.П. ''Формирование личности ребёнка в детском саду ''.- </w:t>
      </w:r>
      <w:proofErr w:type="spellStart"/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Учебно</w:t>
      </w:r>
      <w:proofErr w:type="spellEnd"/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методическое пособие к курсовым работам и спецсеминарам для студентов – заочников факультетов дошкольного воспитания пединститутов- М.”Просвещение“,1980.-111 с.</w:t>
      </w:r>
    </w:p>
    <w:p w14:paraId="14678BD5" w14:textId="77777777" w:rsidR="002E0702" w:rsidRPr="00A97F59" w:rsidRDefault="002E0702" w:rsidP="002E0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Горюнова Т.М. ''Развитие детей раннего возраста: Анализ программы дошкольного образования ''. –М.:ТЦ Сфера,2009.-128с.- (Программы ДОУ; Приложение к журналу «Управление ДОУ»)</w:t>
      </w:r>
    </w:p>
    <w:p w14:paraId="636C27E5" w14:textId="77777777" w:rsidR="002E0702" w:rsidRPr="00A97F59" w:rsidRDefault="002E0702" w:rsidP="002E0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>Дронь</w:t>
      </w:r>
      <w:proofErr w:type="spellEnd"/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А.В., Данилюк О.Л. Взаимодействие  ДОУ с родителями дошкольников. Программа «Ребёнок – педагог – родитель».- </w:t>
      </w:r>
      <w:proofErr w:type="spellStart"/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>ПСб</w:t>
      </w:r>
      <w:proofErr w:type="spellEnd"/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>.: ООО «Детсво-Пресс»,2011.-196с.</w:t>
      </w:r>
    </w:p>
    <w:p w14:paraId="47435AE7" w14:textId="77777777" w:rsidR="002E0702" w:rsidRPr="00A97F59" w:rsidRDefault="002E0702" w:rsidP="002E0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Лапина И.В. '' Адаптация детей при поступлении в детский сад: программа, </w:t>
      </w:r>
      <w:proofErr w:type="spellStart"/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>психолого</w:t>
      </w:r>
      <w:proofErr w:type="spellEnd"/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педагогическое сопровождение , комплексные занятия''. Волгоград: Учитель, 2010.- 127 с.</w:t>
      </w:r>
    </w:p>
    <w:p w14:paraId="7E031A2B" w14:textId="77777777" w:rsidR="002E0702" w:rsidRPr="00A97F59" w:rsidRDefault="002E0702" w:rsidP="002E0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>Носова Е.А. , Швецова Т.Ю. '' Семья и детский сад: педагогическое образование родителей''.- СПб. : ООО '' ИЗДАТЕЛЬСТВО ''ДЕТСТВО - ПРЕСС '',2009. – 80 с.</w:t>
      </w:r>
    </w:p>
    <w:p w14:paraId="580FE40C" w14:textId="77777777" w:rsidR="002E0702" w:rsidRPr="00A97F59" w:rsidRDefault="002E0702" w:rsidP="002E0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Печора К.Л.''  Развитие и воспитание детей раннего  и дошкольного возраста . Актуальные проблемы и их решение в условиях ДОУ и семьи '' .- </w:t>
      </w:r>
      <w:proofErr w:type="spellStart"/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>М.:’’Издательство</w:t>
      </w:r>
      <w:proofErr w:type="spellEnd"/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Скрипторий 2003’’,2006.- 96 с.</w:t>
      </w:r>
    </w:p>
    <w:p w14:paraId="74AC8715" w14:textId="77777777" w:rsidR="002E0702" w:rsidRPr="00A97F59" w:rsidRDefault="002E0702" w:rsidP="002E0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Печора К.Л., Пантюхина Г.В., Голубева Л.Г. Дети раннего возраста в дошкольных учреждениях. - М.,2002.</w:t>
      </w:r>
    </w:p>
    <w:p w14:paraId="19C731F5" w14:textId="77777777" w:rsidR="002E0702" w:rsidRPr="00A97F59" w:rsidRDefault="002E0702" w:rsidP="002E0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Соколовская Н.В. ''Адаптация ребёнка к условиям детского сада : управление процессом, диагностика, рекомендации ''.Волгоград : Учитель,2011.- 188 с.</w:t>
      </w:r>
    </w:p>
    <w:p w14:paraId="09D44B44" w14:textId="77777777" w:rsidR="002E0702" w:rsidRPr="00A97F59" w:rsidRDefault="002E0702" w:rsidP="002E0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>http://www.moi-detsad.ru/konsultac364.html</w:t>
      </w:r>
    </w:p>
    <w:p w14:paraId="30581937" w14:textId="77777777" w:rsidR="002E0702" w:rsidRPr="00A97F59" w:rsidRDefault="002E0702" w:rsidP="002E0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7F59">
        <w:rPr>
          <w:rFonts w:ascii="Times New Roman" w:eastAsia="Times New Roman" w:hAnsi="Times New Roman" w:cs="Times New Roman"/>
          <w:sz w:val="24"/>
          <w:szCs w:val="24"/>
          <w:lang w:eastAsia="ru-RU"/>
        </w:rPr>
        <w:t>http://vospitatel-enm.ru/material-dlya-kolleg/</w:t>
      </w:r>
    </w:p>
    <w:p w14:paraId="3ECC1E95" w14:textId="77777777" w:rsidR="002E0702" w:rsidRPr="00A97F59" w:rsidRDefault="002E0702" w:rsidP="002E0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BE1E89" w14:textId="77777777" w:rsidR="00700218" w:rsidRPr="00A97F59" w:rsidRDefault="00700218" w:rsidP="002E0702">
      <w:pPr>
        <w:rPr>
          <w:rFonts w:ascii="Times New Roman" w:hAnsi="Times New Roman" w:cs="Times New Roman"/>
          <w:sz w:val="24"/>
          <w:szCs w:val="24"/>
        </w:rPr>
      </w:pPr>
    </w:p>
    <w:sectPr w:rsidR="00700218" w:rsidRPr="00A97F59" w:rsidSect="00A97F59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676DB" w14:textId="77777777" w:rsidR="00DD0E77" w:rsidRDefault="00DD0E77" w:rsidP="00A97F59">
      <w:pPr>
        <w:spacing w:after="0" w:line="240" w:lineRule="auto"/>
      </w:pPr>
      <w:r>
        <w:separator/>
      </w:r>
    </w:p>
  </w:endnote>
  <w:endnote w:type="continuationSeparator" w:id="0">
    <w:p w14:paraId="0113ADE6" w14:textId="77777777" w:rsidR="00DD0E77" w:rsidRDefault="00DD0E77" w:rsidP="00A97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865821"/>
      <w:docPartObj>
        <w:docPartGallery w:val="Page Numbers (Bottom of Page)"/>
        <w:docPartUnique/>
      </w:docPartObj>
    </w:sdtPr>
    <w:sdtEndPr/>
    <w:sdtContent>
      <w:p w14:paraId="6FAFC234" w14:textId="77777777" w:rsidR="00A97F59" w:rsidRDefault="0040546D">
        <w:pPr>
          <w:pStyle w:val="a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30FF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4BA39DB" w14:textId="77777777" w:rsidR="00A97F59" w:rsidRDefault="00A97F5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D8C08" w14:textId="77777777" w:rsidR="00DD0E77" w:rsidRDefault="00DD0E77" w:rsidP="00A97F59">
      <w:pPr>
        <w:spacing w:after="0" w:line="240" w:lineRule="auto"/>
      </w:pPr>
      <w:r>
        <w:separator/>
      </w:r>
    </w:p>
  </w:footnote>
  <w:footnote w:type="continuationSeparator" w:id="0">
    <w:p w14:paraId="79E16B67" w14:textId="77777777" w:rsidR="00DD0E77" w:rsidRDefault="00DD0E77" w:rsidP="00A97F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03491"/>
    <w:multiLevelType w:val="multilevel"/>
    <w:tmpl w:val="C24EC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222F"/>
    <w:rsid w:val="00026119"/>
    <w:rsid w:val="00030FF5"/>
    <w:rsid w:val="00042E41"/>
    <w:rsid w:val="002707C2"/>
    <w:rsid w:val="002E0702"/>
    <w:rsid w:val="003278AD"/>
    <w:rsid w:val="003C4859"/>
    <w:rsid w:val="0040546D"/>
    <w:rsid w:val="005B061F"/>
    <w:rsid w:val="00700218"/>
    <w:rsid w:val="00810389"/>
    <w:rsid w:val="00866F33"/>
    <w:rsid w:val="00886176"/>
    <w:rsid w:val="00A6672D"/>
    <w:rsid w:val="00A97F59"/>
    <w:rsid w:val="00AE7F79"/>
    <w:rsid w:val="00B9222F"/>
    <w:rsid w:val="00DB47BC"/>
    <w:rsid w:val="00DD0E77"/>
    <w:rsid w:val="00E52C2D"/>
    <w:rsid w:val="00E878AE"/>
    <w:rsid w:val="00FB2A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3E417E25"/>
  <w15:docId w15:val="{7140A74F-0A48-416D-AF1B-B78B642FF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2E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0021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semiHidden/>
    <w:unhideWhenUsed/>
    <w:rsid w:val="00A97F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A97F59"/>
  </w:style>
  <w:style w:type="paragraph" w:styleId="a6">
    <w:name w:val="footer"/>
    <w:basedOn w:val="a"/>
    <w:link w:val="a7"/>
    <w:uiPriority w:val="99"/>
    <w:unhideWhenUsed/>
    <w:rsid w:val="00A97F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97F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1053</Words>
  <Characters>6005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Папа</cp:lastModifiedBy>
  <cp:revision>9</cp:revision>
  <dcterms:created xsi:type="dcterms:W3CDTF">2021-08-06T09:28:00Z</dcterms:created>
  <dcterms:modified xsi:type="dcterms:W3CDTF">2021-11-29T11:20:00Z</dcterms:modified>
</cp:coreProperties>
</file>