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BCFF6" w14:textId="77777777" w:rsidR="00464C2F" w:rsidRPr="002360C5" w:rsidRDefault="002360C5" w:rsidP="002360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60C5">
        <w:rPr>
          <w:rFonts w:ascii="Times New Roman" w:hAnsi="Times New Roman" w:cs="Times New Roman"/>
          <w:b/>
          <w:bCs/>
          <w:sz w:val="24"/>
          <w:szCs w:val="24"/>
        </w:rPr>
        <w:t>КОНСУЛЬТАЦИЯ ДЛЯ РОДИТЕЛЕЙ</w:t>
      </w:r>
    </w:p>
    <w:p w14:paraId="1A7617FD" w14:textId="77777777" w:rsidR="00464C2F" w:rsidRPr="002360C5" w:rsidRDefault="002360C5" w:rsidP="00464C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2360C5">
        <w:rPr>
          <w:rFonts w:ascii="Times New Roman" w:hAnsi="Times New Roman" w:cs="Times New Roman"/>
          <w:b/>
          <w:bCs/>
          <w:sz w:val="24"/>
          <w:szCs w:val="24"/>
        </w:rPr>
        <w:t>САМОДЕЛЬНЫЕ МУЗЫКАЛЬНЫЕ ИНСТРУМЕНТЫ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F83160F" w14:textId="77777777" w:rsidR="00464C2F" w:rsidRDefault="00464C2F" w:rsidP="00464C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3764F" w14:textId="710DB96C" w:rsidR="00464C2F" w:rsidRPr="002360C5" w:rsidRDefault="002360C5" w:rsidP="00367B9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60C5">
        <w:rPr>
          <w:rFonts w:ascii="Times New Roman" w:hAnsi="Times New Roman" w:cs="Times New Roman"/>
          <w:bCs/>
          <w:sz w:val="24"/>
          <w:szCs w:val="24"/>
        </w:rPr>
        <w:t xml:space="preserve">Автор: </w:t>
      </w:r>
      <w:r w:rsidR="00464C2F" w:rsidRPr="002360C5">
        <w:rPr>
          <w:rFonts w:ascii="Times New Roman" w:hAnsi="Times New Roman" w:cs="Times New Roman"/>
          <w:bCs/>
          <w:sz w:val="24"/>
          <w:szCs w:val="24"/>
        </w:rPr>
        <w:t>Бережная С</w:t>
      </w:r>
      <w:r w:rsidR="00367B9D">
        <w:rPr>
          <w:rFonts w:ascii="Times New Roman" w:hAnsi="Times New Roman" w:cs="Times New Roman"/>
          <w:bCs/>
          <w:sz w:val="24"/>
          <w:szCs w:val="24"/>
        </w:rPr>
        <w:t>.</w:t>
      </w:r>
      <w:r w:rsidR="00464C2F" w:rsidRPr="002360C5">
        <w:rPr>
          <w:rFonts w:ascii="Times New Roman" w:hAnsi="Times New Roman" w:cs="Times New Roman"/>
          <w:bCs/>
          <w:sz w:val="24"/>
          <w:szCs w:val="24"/>
        </w:rPr>
        <w:t xml:space="preserve"> С</w:t>
      </w:r>
      <w:r w:rsidR="00367B9D">
        <w:rPr>
          <w:rFonts w:ascii="Times New Roman" w:hAnsi="Times New Roman" w:cs="Times New Roman"/>
          <w:bCs/>
          <w:sz w:val="24"/>
          <w:szCs w:val="24"/>
        </w:rPr>
        <w:t>.</w:t>
      </w:r>
    </w:p>
    <w:p w14:paraId="4C7E1B9B" w14:textId="77777777" w:rsidR="007668AC" w:rsidRPr="00464C2F" w:rsidRDefault="007668AC" w:rsidP="002360C5">
      <w:pPr>
        <w:spacing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1CF5F73B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Для гармоничного развития малышей в дошкольном возрасте немаловажно слуховое восприятие и чувство ритма. Развивать и то и другое отлично помогают музыкальные инструменты. И еще лучше сделать эти чудо - инструменты своими руками и обязательно привлечь к этому процессу своего ребенка. Ведь совместный труд - облагораживает человека. И вы не представляете, как будет рад ваш ребенок тому, что вы уделили ему время, и притом изготовленные вместе музыкальные «штучки» будут извлекать какие - либо звуки. Возможно ваше первое приобщение ребенка к музыке, таким образом, принесут рано или поздно свои плоды. И ребенок будет благодарен вам долгое время. Какие же инструменты можно изготовить своими руками, и из какого бросового материала, чтобы они имели яркий и эстетичный вид? Я хочу представить вашему вниманию несколько вариантов:</w:t>
      </w:r>
    </w:p>
    <w:p w14:paraId="231A57D2" w14:textId="77777777" w:rsidR="002360C5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  <w:textAlignment w:val="baseline"/>
        <w:rPr>
          <w:color w:val="000000"/>
          <w:sz w:val="28"/>
          <w:szCs w:val="28"/>
        </w:rPr>
      </w:pPr>
    </w:p>
    <w:p w14:paraId="44A7CE68" w14:textId="77777777" w:rsidR="00431209" w:rsidRDefault="00431209" w:rsidP="00BA6F7A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Шуршалки из пластиковой бутылки малого размера.</w:t>
      </w:r>
    </w:p>
    <w:p w14:paraId="74A651AE" w14:textId="77777777" w:rsidR="00BA6F7A" w:rsidRPr="00431209" w:rsidRDefault="00BA6F7A" w:rsidP="00BA6F7A">
      <w:pPr>
        <w:pStyle w:val="a7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color w:val="000000"/>
          <w:sz w:val="28"/>
          <w:szCs w:val="28"/>
        </w:rPr>
      </w:pPr>
    </w:p>
    <w:p w14:paraId="2B98819D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Из бутылок сок допили,</w:t>
      </w:r>
    </w:p>
    <w:p w14:paraId="14B13230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На полоски разделили.</w:t>
      </w:r>
    </w:p>
    <w:p w14:paraId="6CDF2038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Удивить хотим мы вас,</w:t>
      </w:r>
    </w:p>
    <w:p w14:paraId="46E3FACE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сыграем вам сейчас!</w:t>
      </w:r>
    </w:p>
    <w:p w14:paraId="3319916B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76EC94E1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2.</w:t>
      </w:r>
      <w:r w:rsidR="002360C5">
        <w:rPr>
          <w:color w:val="000000"/>
          <w:sz w:val="28"/>
          <w:szCs w:val="28"/>
        </w:rPr>
        <w:t xml:space="preserve"> </w:t>
      </w:r>
      <w:r w:rsidRPr="00431209">
        <w:rPr>
          <w:color w:val="000000"/>
          <w:sz w:val="28"/>
          <w:szCs w:val="28"/>
        </w:rPr>
        <w:t>Музыкальный браслет. Это когда много мелких по размеру пуговиц нашиваются к ажурной резинке.</w:t>
      </w:r>
    </w:p>
    <w:p w14:paraId="6D1861DD" w14:textId="77777777" w:rsidR="00BA6F7A" w:rsidRPr="00431209" w:rsidRDefault="00BA6F7A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5B6F4B4D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Пуговицы нашли в квартире</w:t>
      </w:r>
    </w:p>
    <w:p w14:paraId="57A8B817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к резиночке пришили.</w:t>
      </w:r>
    </w:p>
    <w:p w14:paraId="7EAB3281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Удивить хотим мы вас,</w:t>
      </w:r>
    </w:p>
    <w:p w14:paraId="08BD6B23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сыграем вам сейчас!</w:t>
      </w:r>
    </w:p>
    <w:p w14:paraId="65C3E352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26F4B72D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3. Погремушки из пластиковой бутылки малого и больших размеров. Срезается дно бутылок, и соединяются две полученные половинки между собой, предварительно внутренность заполнить разноцветным бисером. Внешне украсить узорами из самоклеящейся цветной бумагой.</w:t>
      </w:r>
    </w:p>
    <w:p w14:paraId="152412E4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lastRenderedPageBreak/>
        <w:t>Из бутылок сок допили,</w:t>
      </w:r>
    </w:p>
    <w:p w14:paraId="23F56AA1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В погремушку превратили.</w:t>
      </w:r>
    </w:p>
    <w:p w14:paraId="19086600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Удивить хотим мы вас,</w:t>
      </w:r>
    </w:p>
    <w:p w14:paraId="723DDAB9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сыграем вам сейчас!</w:t>
      </w:r>
    </w:p>
    <w:p w14:paraId="49FCEB69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06DFECE5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4. Цветные трещотки. Собираются разноцветные колпачки от отслуживших фломастеров, приклеиваются на жесткий картонный лист размером 6*20 см клеем Титан. Звук извлекается при помощи еще одного колпачка, проведя им сверху вниз по приклеенной в ряд дорожке из колпачков.</w:t>
      </w:r>
    </w:p>
    <w:p w14:paraId="578FC72F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41D9468B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Все фломастеры отсохли,</w:t>
      </w:r>
    </w:p>
    <w:p w14:paraId="47740EA0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Крышки склеили дорожкой.</w:t>
      </w:r>
    </w:p>
    <w:p w14:paraId="4A61D895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Удивить хотим мы вас,</w:t>
      </w:r>
    </w:p>
    <w:p w14:paraId="26BE9868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сыграем вам сейчас!</w:t>
      </w:r>
    </w:p>
    <w:p w14:paraId="78E9A42C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364C1662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5.</w:t>
      </w:r>
      <w:r w:rsidR="002360C5">
        <w:rPr>
          <w:color w:val="000000"/>
          <w:sz w:val="28"/>
          <w:szCs w:val="28"/>
        </w:rPr>
        <w:t xml:space="preserve"> </w:t>
      </w:r>
      <w:r w:rsidRPr="00431209">
        <w:rPr>
          <w:color w:val="000000"/>
          <w:sz w:val="28"/>
          <w:szCs w:val="28"/>
        </w:rPr>
        <w:t>Музыкальные ключи. Собрать, примерно 5-6 штук плоских ключей от дверного замка. Собрать их вместе в кольцо, и вдеть в приготовленное отверстие деревянного брусочка, размером 1*10 см.</w:t>
      </w:r>
    </w:p>
    <w:p w14:paraId="200384BF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42085061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Мы ключи нашли в квартире,</w:t>
      </w:r>
    </w:p>
    <w:p w14:paraId="54006D88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к брелочку прицепили</w:t>
      </w:r>
    </w:p>
    <w:p w14:paraId="2F76E182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Удивить хотим мы вас,</w:t>
      </w:r>
    </w:p>
    <w:p w14:paraId="7EB60FAA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сыграем вам сейчас!</w:t>
      </w:r>
    </w:p>
    <w:p w14:paraId="2983EBFD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45010CDF" w14:textId="77777777" w:rsid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6. Колотушки. Изготавливаются, склеив клеем Титан две посудки от йогурта, предварительно положить внутрь один орех фундука. Внешне также оформить узорами из самоклеящейся цветной бумагой.</w:t>
      </w:r>
    </w:p>
    <w:p w14:paraId="5457972F" w14:textId="77777777" w:rsidR="002360C5" w:rsidRPr="00431209" w:rsidRDefault="002360C5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3F4FCD8D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Йогурт - вкусненькая штучка,</w:t>
      </w:r>
    </w:p>
    <w:p w14:paraId="738D6E24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Из посудки - колотушка.</w:t>
      </w:r>
    </w:p>
    <w:p w14:paraId="13C745B4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Удивить хотим мы вас,</w:t>
      </w:r>
    </w:p>
    <w:p w14:paraId="5EC9D026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И сыграем вам сейчас!</w:t>
      </w:r>
    </w:p>
    <w:p w14:paraId="7F431FC3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431209">
        <w:rPr>
          <w:color w:val="000000"/>
          <w:sz w:val="28"/>
          <w:szCs w:val="28"/>
        </w:rPr>
        <w:t>В заключение своей консультации хочу пожелать вам и вашим детям творческих успехов!</w:t>
      </w:r>
    </w:p>
    <w:p w14:paraId="4D267380" w14:textId="77777777" w:rsidR="00431209" w:rsidRPr="00431209" w:rsidRDefault="00431209" w:rsidP="00431209">
      <w:pPr>
        <w:pStyle w:val="a7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5729D27C" w14:textId="77777777" w:rsidR="00886091" w:rsidRPr="007668AC" w:rsidRDefault="00886091" w:rsidP="00431209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886091" w:rsidRPr="007668AC" w:rsidSect="00A24B3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43083" w14:textId="77777777" w:rsidR="000C0A66" w:rsidRDefault="000C0A66" w:rsidP="00464C2F">
      <w:pPr>
        <w:spacing w:after="0" w:line="240" w:lineRule="auto"/>
      </w:pPr>
      <w:r>
        <w:separator/>
      </w:r>
    </w:p>
  </w:endnote>
  <w:endnote w:type="continuationSeparator" w:id="0">
    <w:p w14:paraId="59101E8D" w14:textId="77777777" w:rsidR="000C0A66" w:rsidRDefault="000C0A66" w:rsidP="00464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6297"/>
      <w:docPartObj>
        <w:docPartGallery w:val="Page Numbers (Bottom of Page)"/>
        <w:docPartUnique/>
      </w:docPartObj>
    </w:sdtPr>
    <w:sdtEndPr/>
    <w:sdtContent>
      <w:p w14:paraId="3A11D67B" w14:textId="77777777" w:rsidR="002360C5" w:rsidRDefault="006B6AE4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6F7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5E0912" w14:textId="77777777" w:rsidR="00464C2F" w:rsidRDefault="00464C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CC8D8" w14:textId="77777777" w:rsidR="000C0A66" w:rsidRDefault="000C0A66" w:rsidP="00464C2F">
      <w:pPr>
        <w:spacing w:after="0" w:line="240" w:lineRule="auto"/>
      </w:pPr>
      <w:r>
        <w:separator/>
      </w:r>
    </w:p>
  </w:footnote>
  <w:footnote w:type="continuationSeparator" w:id="0">
    <w:p w14:paraId="373468E4" w14:textId="77777777" w:rsidR="000C0A66" w:rsidRDefault="000C0A66" w:rsidP="00464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C7615"/>
    <w:multiLevelType w:val="hybridMultilevel"/>
    <w:tmpl w:val="DEDEA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C2F"/>
    <w:rsid w:val="000C0A66"/>
    <w:rsid w:val="001A3507"/>
    <w:rsid w:val="002360C5"/>
    <w:rsid w:val="00367B9D"/>
    <w:rsid w:val="00431209"/>
    <w:rsid w:val="00464C2F"/>
    <w:rsid w:val="006B6AE4"/>
    <w:rsid w:val="007668AC"/>
    <w:rsid w:val="007C0E45"/>
    <w:rsid w:val="007D0610"/>
    <w:rsid w:val="00886091"/>
    <w:rsid w:val="00A24B38"/>
    <w:rsid w:val="00BA6F7A"/>
    <w:rsid w:val="00E75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426A4"/>
  <w15:docId w15:val="{3C7BA1BA-ADF5-4CD5-BE9A-DA685264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4C2F"/>
  </w:style>
  <w:style w:type="paragraph" w:styleId="a5">
    <w:name w:val="footer"/>
    <w:basedOn w:val="a"/>
    <w:link w:val="a6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4C2F"/>
  </w:style>
  <w:style w:type="paragraph" w:styleId="a7">
    <w:name w:val="Normal (Web)"/>
    <w:basedOn w:val="a"/>
    <w:uiPriority w:val="99"/>
    <w:semiHidden/>
    <w:unhideWhenUsed/>
    <w:rsid w:val="00431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МДОУ Д.С МОЗАИКА</dc:creator>
  <cp:lastModifiedBy>Папа</cp:lastModifiedBy>
  <cp:revision>5</cp:revision>
  <dcterms:created xsi:type="dcterms:W3CDTF">2021-09-21T16:05:00Z</dcterms:created>
  <dcterms:modified xsi:type="dcterms:W3CDTF">2021-11-29T11:42:00Z</dcterms:modified>
</cp:coreProperties>
</file>