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C02E8" w:rsidRDefault="00486001" w:rsidP="00486001">
      <w:pPr>
        <w:jc w:val="center"/>
        <w:rPr>
          <w:rFonts w:ascii="Times New Roman" w:hAnsi="Times New Roman" w:cs="Times New Roman"/>
          <w:b/>
          <w:sz w:val="28"/>
          <w:szCs w:val="28"/>
        </w:rPr>
      </w:pPr>
      <w:r w:rsidRPr="00C85DD9">
        <w:rPr>
          <w:rFonts w:ascii="Times New Roman" w:hAnsi="Times New Roman" w:cs="Times New Roman"/>
          <w:b/>
          <w:sz w:val="28"/>
          <w:szCs w:val="28"/>
        </w:rPr>
        <w:t xml:space="preserve">РОЛЬ СЕМЬИ В ВОСПИТАНИИ </w:t>
      </w:r>
      <w:r>
        <w:rPr>
          <w:rFonts w:ascii="Times New Roman" w:hAnsi="Times New Roman" w:cs="Times New Roman"/>
          <w:b/>
          <w:sz w:val="28"/>
          <w:szCs w:val="28"/>
        </w:rPr>
        <w:t xml:space="preserve">У ДЕТЕЙ </w:t>
      </w:r>
    </w:p>
    <w:p w:rsidR="00C85DD9" w:rsidRDefault="003C02E8" w:rsidP="00486001">
      <w:pPr>
        <w:jc w:val="center"/>
        <w:rPr>
          <w:rFonts w:ascii="Times New Roman" w:hAnsi="Times New Roman" w:cs="Times New Roman"/>
          <w:b/>
          <w:sz w:val="28"/>
          <w:szCs w:val="28"/>
        </w:rPr>
      </w:pPr>
      <w:r>
        <w:rPr>
          <w:rFonts w:ascii="Times New Roman" w:hAnsi="Times New Roman" w:cs="Times New Roman"/>
          <w:b/>
          <w:sz w:val="28"/>
          <w:szCs w:val="28"/>
        </w:rPr>
        <w:t>ЗАБОТЛИВОГО</w:t>
      </w:r>
      <w:r w:rsidR="00486001" w:rsidRPr="00C85DD9">
        <w:rPr>
          <w:rFonts w:ascii="Times New Roman" w:hAnsi="Times New Roman" w:cs="Times New Roman"/>
          <w:b/>
          <w:sz w:val="28"/>
          <w:szCs w:val="28"/>
        </w:rPr>
        <w:t xml:space="preserve"> ОТНОШЕНИЯ К ОКРУЖАЮЩИМ</w:t>
      </w:r>
    </w:p>
    <w:p w:rsidR="00486001" w:rsidRPr="00486001" w:rsidRDefault="00486001" w:rsidP="00486001">
      <w:pPr>
        <w:spacing w:after="0"/>
        <w:rPr>
          <w:rFonts w:ascii="Times New Roman" w:eastAsia="Calibri" w:hAnsi="Times New Roman" w:cs="Times New Roman"/>
          <w:sz w:val="24"/>
          <w:szCs w:val="24"/>
        </w:rPr>
      </w:pPr>
      <w:r w:rsidRPr="00486001">
        <w:rPr>
          <w:rFonts w:ascii="Times New Roman" w:hAnsi="Times New Roman" w:cs="Times New Roman"/>
          <w:sz w:val="28"/>
          <w:szCs w:val="28"/>
        </w:rPr>
        <w:t xml:space="preserve">Автор: </w:t>
      </w:r>
      <w:r w:rsidRPr="00486001">
        <w:rPr>
          <w:rFonts w:ascii="Times New Roman" w:eastAsia="Calibri" w:hAnsi="Times New Roman" w:cs="Times New Roman"/>
          <w:sz w:val="24"/>
          <w:szCs w:val="24"/>
        </w:rPr>
        <w:t>Дегодий Т</w:t>
      </w:r>
      <w:r w:rsidR="003C02E8">
        <w:rPr>
          <w:rFonts w:ascii="Times New Roman" w:eastAsia="Calibri" w:hAnsi="Times New Roman" w:cs="Times New Roman"/>
          <w:sz w:val="24"/>
          <w:szCs w:val="24"/>
        </w:rPr>
        <w:t>.</w:t>
      </w:r>
      <w:r w:rsidRPr="00486001">
        <w:rPr>
          <w:rFonts w:ascii="Times New Roman" w:eastAsia="Calibri" w:hAnsi="Times New Roman" w:cs="Times New Roman"/>
          <w:sz w:val="24"/>
          <w:szCs w:val="24"/>
        </w:rPr>
        <w:t>Д</w:t>
      </w:r>
      <w:r w:rsidR="003C02E8">
        <w:rPr>
          <w:rFonts w:ascii="Times New Roman" w:eastAsia="Calibri" w:hAnsi="Times New Roman" w:cs="Times New Roman"/>
          <w:sz w:val="24"/>
          <w:szCs w:val="24"/>
        </w:rPr>
        <w:t>.</w:t>
      </w:r>
      <w:r w:rsidRPr="00486001">
        <w:rPr>
          <w:rFonts w:ascii="Times New Roman" w:eastAsia="Calibri" w:hAnsi="Times New Roman" w:cs="Times New Roman"/>
          <w:sz w:val="24"/>
          <w:szCs w:val="24"/>
        </w:rPr>
        <w:t xml:space="preserve">  </w:t>
      </w:r>
    </w:p>
    <w:p w:rsidR="00486001" w:rsidRPr="00486001" w:rsidRDefault="00486001" w:rsidP="00486001">
      <w:pPr>
        <w:spacing w:after="0"/>
        <w:rPr>
          <w:rFonts w:ascii="Times New Roman" w:eastAsia="Calibri" w:hAnsi="Times New Roman" w:cs="Times New Roman"/>
          <w:sz w:val="24"/>
          <w:szCs w:val="24"/>
        </w:rPr>
      </w:pPr>
      <w:r w:rsidRPr="00486001">
        <w:rPr>
          <w:rFonts w:ascii="Times New Roman" w:eastAsia="Calibri" w:hAnsi="Times New Roman" w:cs="Times New Roman"/>
          <w:sz w:val="24"/>
          <w:szCs w:val="24"/>
        </w:rPr>
        <w:t>Должность: Воспитатель</w:t>
      </w:r>
    </w:p>
    <w:p w:rsidR="00486001" w:rsidRPr="001B142E" w:rsidRDefault="00486001" w:rsidP="00486001">
      <w:pPr>
        <w:spacing w:after="0"/>
        <w:rPr>
          <w:rFonts w:ascii="Times New Roman" w:hAnsi="Times New Roman" w:cs="Times New Roman"/>
          <w:b/>
          <w:sz w:val="28"/>
          <w:szCs w:val="28"/>
        </w:rPr>
      </w:pPr>
    </w:p>
    <w:p w:rsidR="00E33F1C" w:rsidRDefault="00570C6A" w:rsidP="001B142E">
      <w:pPr>
        <w:spacing w:line="240" w:lineRule="auto"/>
        <w:contextualSpacing/>
        <w:jc w:val="both"/>
        <w:rPr>
          <w:rFonts w:ascii="Times New Roman" w:hAnsi="Times New Roman" w:cs="Times New Roman"/>
          <w:sz w:val="28"/>
          <w:szCs w:val="28"/>
        </w:rPr>
      </w:pPr>
      <w:r>
        <w:rPr>
          <w:rFonts w:ascii="Times New Roman" w:hAnsi="Times New Roman" w:cs="Times New Roman"/>
          <w:sz w:val="28"/>
          <w:szCs w:val="28"/>
        </w:rPr>
        <w:t xml:space="preserve">     </w:t>
      </w:r>
      <w:r w:rsidR="00C85DD9">
        <w:rPr>
          <w:rFonts w:ascii="Times New Roman" w:hAnsi="Times New Roman" w:cs="Times New Roman"/>
          <w:sz w:val="28"/>
          <w:szCs w:val="28"/>
        </w:rPr>
        <w:t>Современная семья создаёт ту нравственну</w:t>
      </w:r>
      <w:r w:rsidR="00486001">
        <w:rPr>
          <w:rFonts w:ascii="Times New Roman" w:hAnsi="Times New Roman" w:cs="Times New Roman"/>
          <w:sz w:val="28"/>
          <w:szCs w:val="28"/>
        </w:rPr>
        <w:t xml:space="preserve">ю атмосферу, которая формирует </w:t>
      </w:r>
      <w:r w:rsidR="00C85DD9">
        <w:rPr>
          <w:rFonts w:ascii="Times New Roman" w:hAnsi="Times New Roman" w:cs="Times New Roman"/>
          <w:sz w:val="28"/>
          <w:szCs w:val="28"/>
        </w:rPr>
        <w:t>характер ребёнка.</w:t>
      </w:r>
      <w:r>
        <w:rPr>
          <w:rFonts w:ascii="Times New Roman" w:hAnsi="Times New Roman" w:cs="Times New Roman"/>
          <w:sz w:val="28"/>
          <w:szCs w:val="28"/>
        </w:rPr>
        <w:t xml:space="preserve"> </w:t>
      </w:r>
      <w:r w:rsidR="00C85DD9">
        <w:rPr>
          <w:rFonts w:ascii="Times New Roman" w:hAnsi="Times New Roman" w:cs="Times New Roman"/>
          <w:sz w:val="28"/>
          <w:szCs w:val="28"/>
        </w:rPr>
        <w:t xml:space="preserve">Воспитание в семье такой нравственной черты, как заботливость, социально обусловлено и </w:t>
      </w:r>
      <w:r w:rsidR="00486001">
        <w:rPr>
          <w:rFonts w:ascii="Times New Roman" w:hAnsi="Times New Roman" w:cs="Times New Roman"/>
          <w:sz w:val="28"/>
          <w:szCs w:val="28"/>
        </w:rPr>
        <w:t xml:space="preserve">определяется потребностями  общества </w:t>
      </w:r>
      <w:r w:rsidR="00C85DD9">
        <w:rPr>
          <w:rFonts w:ascii="Times New Roman" w:hAnsi="Times New Roman" w:cs="Times New Roman"/>
          <w:sz w:val="28"/>
          <w:szCs w:val="28"/>
        </w:rPr>
        <w:t>и отношениями, которые господствуют в нём, отражаясь на внутрисемейных отношениях.</w:t>
      </w:r>
      <w:r>
        <w:rPr>
          <w:rFonts w:ascii="Times New Roman" w:hAnsi="Times New Roman" w:cs="Times New Roman"/>
          <w:sz w:val="28"/>
          <w:szCs w:val="28"/>
        </w:rPr>
        <w:t xml:space="preserve"> </w:t>
      </w:r>
      <w:r w:rsidR="00C85DD9">
        <w:rPr>
          <w:rFonts w:ascii="Times New Roman" w:hAnsi="Times New Roman" w:cs="Times New Roman"/>
          <w:sz w:val="28"/>
          <w:szCs w:val="28"/>
        </w:rPr>
        <w:t xml:space="preserve">Большое влияние на ребёнка оказывает микроклимат в семье. В воспитательном отношении важен </w:t>
      </w:r>
      <w:r w:rsidR="00B25B16">
        <w:rPr>
          <w:rFonts w:ascii="Times New Roman" w:hAnsi="Times New Roman" w:cs="Times New Roman"/>
          <w:sz w:val="28"/>
          <w:szCs w:val="28"/>
        </w:rPr>
        <w:t>весь уклад семейной жизни. Если отец и мать делят между собой все трудности и радости, всегда готовы прийти на помощь другим, то создаются необходимые условия для того, чтобы ребёнок подражал их формам взаимоотношений.</w:t>
      </w:r>
      <w:r>
        <w:rPr>
          <w:rFonts w:ascii="Times New Roman" w:hAnsi="Times New Roman" w:cs="Times New Roman"/>
          <w:sz w:val="28"/>
          <w:szCs w:val="28"/>
        </w:rPr>
        <w:t xml:space="preserve"> </w:t>
      </w:r>
      <w:r w:rsidR="00B25B16">
        <w:rPr>
          <w:rFonts w:ascii="Times New Roman" w:hAnsi="Times New Roman" w:cs="Times New Roman"/>
          <w:sz w:val="28"/>
          <w:szCs w:val="28"/>
        </w:rPr>
        <w:t>Родители часто жалуются на ограниченность времени, отводимого на воспитание детей. Но не следует забывать</w:t>
      </w:r>
      <w:r w:rsidR="00E33F1C">
        <w:rPr>
          <w:rFonts w:ascii="Times New Roman" w:hAnsi="Times New Roman" w:cs="Times New Roman"/>
          <w:sz w:val="28"/>
          <w:szCs w:val="28"/>
        </w:rPr>
        <w:t>,</w:t>
      </w:r>
      <w:r w:rsidR="00486001">
        <w:rPr>
          <w:rFonts w:ascii="Times New Roman" w:hAnsi="Times New Roman" w:cs="Times New Roman"/>
          <w:sz w:val="28"/>
          <w:szCs w:val="28"/>
        </w:rPr>
        <w:t xml:space="preserve"> что воспитание осуществляется </w:t>
      </w:r>
      <w:r w:rsidR="00B25B16">
        <w:rPr>
          <w:rFonts w:ascii="Times New Roman" w:hAnsi="Times New Roman" w:cs="Times New Roman"/>
          <w:sz w:val="28"/>
          <w:szCs w:val="28"/>
        </w:rPr>
        <w:t>не только</w:t>
      </w:r>
      <w:r w:rsidR="003C02E8">
        <w:rPr>
          <w:rFonts w:ascii="Times New Roman" w:hAnsi="Times New Roman" w:cs="Times New Roman"/>
          <w:sz w:val="28"/>
          <w:szCs w:val="28"/>
        </w:rPr>
        <w:t xml:space="preserve"> при непосредственном контакте </w:t>
      </w:r>
      <w:r w:rsidR="00B25B16">
        <w:rPr>
          <w:rFonts w:ascii="Times New Roman" w:hAnsi="Times New Roman" w:cs="Times New Roman"/>
          <w:sz w:val="28"/>
          <w:szCs w:val="28"/>
        </w:rPr>
        <w:t>с ребёнком, но и организацией всей жизни семьи.</w:t>
      </w:r>
      <w:r>
        <w:rPr>
          <w:rFonts w:ascii="Times New Roman" w:hAnsi="Times New Roman" w:cs="Times New Roman"/>
          <w:sz w:val="28"/>
          <w:szCs w:val="28"/>
        </w:rPr>
        <w:t xml:space="preserve"> </w:t>
      </w:r>
      <w:r w:rsidR="00B25B16">
        <w:rPr>
          <w:rFonts w:ascii="Times New Roman" w:hAnsi="Times New Roman" w:cs="Times New Roman"/>
          <w:sz w:val="28"/>
          <w:szCs w:val="28"/>
        </w:rPr>
        <w:t>Нет таких родителей, которые сознательно хотели бы воспитывать в своих детях пренебрежительное отношение к людям, чёрствость, себялюбие, эгоизм. Но почему</w:t>
      </w:r>
      <w:r>
        <w:rPr>
          <w:rFonts w:ascii="Times New Roman" w:hAnsi="Times New Roman" w:cs="Times New Roman"/>
          <w:sz w:val="28"/>
          <w:szCs w:val="28"/>
        </w:rPr>
        <w:t>,</w:t>
      </w:r>
      <w:r w:rsidR="00486001">
        <w:rPr>
          <w:rFonts w:ascii="Times New Roman" w:hAnsi="Times New Roman" w:cs="Times New Roman"/>
          <w:sz w:val="28"/>
          <w:szCs w:val="28"/>
        </w:rPr>
        <w:t xml:space="preserve"> в некоторых семьях растут </w:t>
      </w:r>
      <w:r w:rsidR="00B25B16">
        <w:rPr>
          <w:rFonts w:ascii="Times New Roman" w:hAnsi="Times New Roman" w:cs="Times New Roman"/>
          <w:sz w:val="28"/>
          <w:szCs w:val="28"/>
        </w:rPr>
        <w:t>чёрствые, грубые и эгоистичные дети?  «Всё дело в одной очень важной закономерности нравственного воспитания, - пи</w:t>
      </w:r>
      <w:r>
        <w:rPr>
          <w:rFonts w:ascii="Times New Roman" w:hAnsi="Times New Roman" w:cs="Times New Roman"/>
          <w:sz w:val="28"/>
          <w:szCs w:val="28"/>
        </w:rPr>
        <w:t xml:space="preserve">сал </w:t>
      </w:r>
      <w:r w:rsidR="00B25B16">
        <w:rPr>
          <w:rFonts w:ascii="Times New Roman" w:hAnsi="Times New Roman" w:cs="Times New Roman"/>
          <w:sz w:val="28"/>
          <w:szCs w:val="28"/>
        </w:rPr>
        <w:t>по этому поводу В. Су</w:t>
      </w:r>
      <w:r w:rsidR="00486001">
        <w:rPr>
          <w:rFonts w:ascii="Times New Roman" w:hAnsi="Times New Roman" w:cs="Times New Roman"/>
          <w:sz w:val="28"/>
          <w:szCs w:val="28"/>
        </w:rPr>
        <w:t xml:space="preserve">хомлинский. – Если </w:t>
      </w:r>
      <w:r w:rsidR="00903B92">
        <w:rPr>
          <w:rFonts w:ascii="Times New Roman" w:hAnsi="Times New Roman" w:cs="Times New Roman"/>
          <w:sz w:val="28"/>
          <w:szCs w:val="28"/>
        </w:rPr>
        <w:t>человека учат добру – учат умело, умно, настойчиво, требовательно, в результате будет добро. Учат злу (очень редко, но бывает и так), в результате будет зло. Не учат ни добру, ни злу – всё равно будет зло, потому что человек рождается существом, способным стать человеком, но не готовым человеком. Человеком его надо сделать</w:t>
      </w:r>
      <w:r w:rsidR="00B25B16">
        <w:rPr>
          <w:rFonts w:ascii="Times New Roman" w:hAnsi="Times New Roman" w:cs="Times New Roman"/>
          <w:sz w:val="28"/>
          <w:szCs w:val="28"/>
        </w:rPr>
        <w:t>»</w:t>
      </w:r>
      <w:r w:rsidR="00903B92">
        <w:rPr>
          <w:rFonts w:ascii="Times New Roman" w:hAnsi="Times New Roman" w:cs="Times New Roman"/>
          <w:sz w:val="28"/>
          <w:szCs w:val="28"/>
        </w:rPr>
        <w:t>.</w:t>
      </w:r>
    </w:p>
    <w:p w:rsidR="00A80B61" w:rsidRDefault="00E33F1C" w:rsidP="001B142E">
      <w:pPr>
        <w:spacing w:line="240" w:lineRule="auto"/>
        <w:contextualSpacing/>
        <w:jc w:val="both"/>
        <w:rPr>
          <w:rFonts w:ascii="Times New Roman" w:hAnsi="Times New Roman" w:cs="Times New Roman"/>
          <w:sz w:val="28"/>
          <w:szCs w:val="28"/>
        </w:rPr>
      </w:pPr>
      <w:r>
        <w:rPr>
          <w:rFonts w:ascii="Times New Roman" w:hAnsi="Times New Roman" w:cs="Times New Roman"/>
          <w:sz w:val="28"/>
          <w:szCs w:val="28"/>
        </w:rPr>
        <w:t xml:space="preserve">    </w:t>
      </w:r>
      <w:r w:rsidR="00570C6A">
        <w:rPr>
          <w:rFonts w:ascii="Times New Roman" w:hAnsi="Times New Roman" w:cs="Times New Roman"/>
          <w:sz w:val="28"/>
          <w:szCs w:val="28"/>
        </w:rPr>
        <w:t xml:space="preserve"> </w:t>
      </w:r>
      <w:r w:rsidR="00903B92">
        <w:rPr>
          <w:rFonts w:ascii="Times New Roman" w:hAnsi="Times New Roman" w:cs="Times New Roman"/>
          <w:sz w:val="28"/>
          <w:szCs w:val="28"/>
        </w:rPr>
        <w:t>Большое значение для формирования такого нравственного качества, как заботливость</w:t>
      </w:r>
      <w:r w:rsidR="00486001">
        <w:rPr>
          <w:rFonts w:ascii="Times New Roman" w:hAnsi="Times New Roman" w:cs="Times New Roman"/>
          <w:sz w:val="28"/>
          <w:szCs w:val="28"/>
        </w:rPr>
        <w:t xml:space="preserve">, </w:t>
      </w:r>
      <w:r w:rsidR="00903B92">
        <w:rPr>
          <w:rFonts w:ascii="Times New Roman" w:hAnsi="Times New Roman" w:cs="Times New Roman"/>
          <w:sz w:val="28"/>
          <w:szCs w:val="28"/>
        </w:rPr>
        <w:t>имеют обсуждение с детьми явлений окружающей жизни, событий в детском саду, рассказы родителей о своём детстве, товарищах, взаимной помощи в сложных ситуациях, о совместных переживаниях.</w:t>
      </w:r>
      <w:r w:rsidR="00570C6A">
        <w:rPr>
          <w:rFonts w:ascii="Times New Roman" w:hAnsi="Times New Roman" w:cs="Times New Roman"/>
          <w:sz w:val="28"/>
          <w:szCs w:val="28"/>
        </w:rPr>
        <w:t xml:space="preserve"> </w:t>
      </w:r>
      <w:r w:rsidR="00AD0C79">
        <w:rPr>
          <w:rFonts w:ascii="Times New Roman" w:hAnsi="Times New Roman" w:cs="Times New Roman"/>
          <w:sz w:val="28"/>
          <w:szCs w:val="28"/>
        </w:rPr>
        <w:t>Такие беседы побуждают детей совершать добрые поступки, проявлять интерес к людям, к их труду; стремиться быть полезным для них.</w:t>
      </w:r>
      <w:r w:rsidR="00570C6A">
        <w:rPr>
          <w:rFonts w:ascii="Times New Roman" w:hAnsi="Times New Roman" w:cs="Times New Roman"/>
          <w:sz w:val="28"/>
          <w:szCs w:val="28"/>
        </w:rPr>
        <w:t xml:space="preserve"> </w:t>
      </w:r>
      <w:r w:rsidR="00AD0C79">
        <w:rPr>
          <w:rFonts w:ascii="Times New Roman" w:hAnsi="Times New Roman" w:cs="Times New Roman"/>
          <w:sz w:val="28"/>
          <w:szCs w:val="28"/>
        </w:rPr>
        <w:t>Если ребёнок активно включён в трудовую жизнь семьи, то у него есть возможность ежедневно проявлять заботу об окружающих.</w:t>
      </w:r>
      <w:r w:rsidR="00570C6A">
        <w:rPr>
          <w:rFonts w:ascii="Times New Roman" w:hAnsi="Times New Roman" w:cs="Times New Roman"/>
          <w:sz w:val="28"/>
          <w:szCs w:val="28"/>
        </w:rPr>
        <w:t xml:space="preserve"> </w:t>
      </w:r>
      <w:r w:rsidR="00AD0C79">
        <w:rPr>
          <w:rFonts w:ascii="Times New Roman" w:hAnsi="Times New Roman" w:cs="Times New Roman"/>
          <w:sz w:val="28"/>
          <w:szCs w:val="28"/>
        </w:rPr>
        <w:t>Родители должны помнить, что любое их неосторожное слово или необдуманный поступок могут отразиться на поведении ребёнка. Основы трудолюбия, навыки поведения, уважение и внимание к людям семья воспитывает с раннего детства. Подрастая, ребёнок уже оценивает не только поступки взрослых, но и мотивы поведения.  Если мотивы им не понятны, они начинают руководствоваться ими, стремятся поступать, как взрослые. С возрастом детей воспитательные возможности примера родителей не уменьшаются. Они становятся значительнее. Родители воздействуют на чувств</w:t>
      </w:r>
      <w:r w:rsidR="00872321">
        <w:rPr>
          <w:rFonts w:ascii="Times New Roman" w:hAnsi="Times New Roman" w:cs="Times New Roman"/>
          <w:sz w:val="28"/>
          <w:szCs w:val="28"/>
        </w:rPr>
        <w:t>а, сознание и волю дошкольника.</w:t>
      </w:r>
      <w:r w:rsidR="00A80B61">
        <w:rPr>
          <w:rFonts w:ascii="Times New Roman" w:hAnsi="Times New Roman" w:cs="Times New Roman"/>
          <w:sz w:val="28"/>
          <w:szCs w:val="28"/>
        </w:rPr>
        <w:t xml:space="preserve"> </w:t>
      </w:r>
    </w:p>
    <w:p w:rsidR="00A80B61" w:rsidRDefault="00A80B61" w:rsidP="001B142E">
      <w:pPr>
        <w:spacing w:line="240" w:lineRule="auto"/>
        <w:contextualSpacing/>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00872321">
        <w:rPr>
          <w:rFonts w:ascii="Times New Roman" w:hAnsi="Times New Roman" w:cs="Times New Roman"/>
          <w:sz w:val="28"/>
          <w:szCs w:val="28"/>
        </w:rPr>
        <w:t xml:space="preserve">Уровень развития заботливого отношения ребёнка </w:t>
      </w:r>
      <w:r w:rsidR="00D666AC">
        <w:rPr>
          <w:rFonts w:ascii="Times New Roman" w:hAnsi="Times New Roman" w:cs="Times New Roman"/>
          <w:sz w:val="28"/>
          <w:szCs w:val="28"/>
        </w:rPr>
        <w:t>к окружающим определяют следующие показатели:</w:t>
      </w:r>
    </w:p>
    <w:p w:rsidR="00D666AC" w:rsidRDefault="00D666AC" w:rsidP="001B142E">
      <w:pPr>
        <w:spacing w:line="240" w:lineRule="auto"/>
        <w:contextualSpacing/>
        <w:jc w:val="both"/>
        <w:rPr>
          <w:rFonts w:ascii="Times New Roman" w:hAnsi="Times New Roman" w:cs="Times New Roman"/>
          <w:sz w:val="28"/>
          <w:szCs w:val="28"/>
        </w:rPr>
      </w:pPr>
      <w:r>
        <w:rPr>
          <w:rFonts w:ascii="Times New Roman" w:hAnsi="Times New Roman" w:cs="Times New Roman"/>
          <w:sz w:val="28"/>
          <w:szCs w:val="28"/>
        </w:rPr>
        <w:t>- степень самостоятельности в проявлениях заботы о других, активность ребёнка в оказании помощи, проявления сочувствия;</w:t>
      </w:r>
    </w:p>
    <w:p w:rsidR="00D666AC" w:rsidRDefault="00D666AC" w:rsidP="001B142E">
      <w:pPr>
        <w:spacing w:line="240" w:lineRule="auto"/>
        <w:contextualSpacing/>
        <w:jc w:val="both"/>
        <w:rPr>
          <w:rFonts w:ascii="Times New Roman" w:hAnsi="Times New Roman" w:cs="Times New Roman"/>
          <w:sz w:val="28"/>
          <w:szCs w:val="28"/>
        </w:rPr>
      </w:pPr>
      <w:r>
        <w:rPr>
          <w:rFonts w:ascii="Times New Roman" w:hAnsi="Times New Roman" w:cs="Times New Roman"/>
          <w:sz w:val="28"/>
          <w:szCs w:val="28"/>
        </w:rPr>
        <w:t>- устойчивость проявления заботливости при некотором изменении обычных жизненных ситуаций;</w:t>
      </w:r>
    </w:p>
    <w:p w:rsidR="00D666AC" w:rsidRDefault="00D666AC" w:rsidP="001B142E">
      <w:pPr>
        <w:spacing w:line="240" w:lineRule="auto"/>
        <w:contextualSpacing/>
        <w:jc w:val="both"/>
        <w:rPr>
          <w:rFonts w:ascii="Times New Roman" w:hAnsi="Times New Roman" w:cs="Times New Roman"/>
          <w:sz w:val="28"/>
          <w:szCs w:val="28"/>
        </w:rPr>
      </w:pPr>
      <w:r>
        <w:rPr>
          <w:rFonts w:ascii="Times New Roman" w:hAnsi="Times New Roman" w:cs="Times New Roman"/>
          <w:sz w:val="28"/>
          <w:szCs w:val="28"/>
        </w:rPr>
        <w:t xml:space="preserve">- наличие мотивов, которые обеспечивают общественную направленность проявляемой заботы. </w:t>
      </w:r>
    </w:p>
    <w:p w:rsidR="00A80B61" w:rsidRDefault="00A80B61" w:rsidP="001B142E">
      <w:pPr>
        <w:spacing w:line="240" w:lineRule="auto"/>
        <w:contextualSpacing/>
        <w:jc w:val="both"/>
        <w:rPr>
          <w:rFonts w:ascii="Times New Roman" w:hAnsi="Times New Roman" w:cs="Times New Roman"/>
          <w:sz w:val="28"/>
          <w:szCs w:val="28"/>
        </w:rPr>
      </w:pPr>
      <w:r>
        <w:rPr>
          <w:rFonts w:ascii="Times New Roman" w:hAnsi="Times New Roman" w:cs="Times New Roman"/>
          <w:sz w:val="28"/>
          <w:szCs w:val="28"/>
        </w:rPr>
        <w:t xml:space="preserve">      </w:t>
      </w:r>
      <w:r w:rsidR="00D666AC">
        <w:rPr>
          <w:rFonts w:ascii="Times New Roman" w:hAnsi="Times New Roman" w:cs="Times New Roman"/>
          <w:sz w:val="28"/>
          <w:szCs w:val="28"/>
        </w:rPr>
        <w:t>Заботливость, выраженная ребёнком, может основываться на разных видах:</w:t>
      </w:r>
      <w:r>
        <w:rPr>
          <w:rFonts w:ascii="Times New Roman" w:hAnsi="Times New Roman" w:cs="Times New Roman"/>
          <w:sz w:val="28"/>
          <w:szCs w:val="28"/>
        </w:rPr>
        <w:t xml:space="preserve"> </w:t>
      </w:r>
      <w:r w:rsidR="00D666AC">
        <w:rPr>
          <w:rFonts w:ascii="Times New Roman" w:hAnsi="Times New Roman" w:cs="Times New Roman"/>
          <w:sz w:val="28"/>
          <w:szCs w:val="28"/>
        </w:rPr>
        <w:t>один ребёнок хочет доставить взрослому радость, облегчив его труд, а другой надеется получить награду за свою помощь и заботу.</w:t>
      </w:r>
      <w:r>
        <w:rPr>
          <w:rFonts w:ascii="Times New Roman" w:hAnsi="Times New Roman" w:cs="Times New Roman"/>
          <w:sz w:val="28"/>
          <w:szCs w:val="28"/>
        </w:rPr>
        <w:t xml:space="preserve"> </w:t>
      </w:r>
      <w:r w:rsidR="00D666AC">
        <w:rPr>
          <w:rFonts w:ascii="Times New Roman" w:hAnsi="Times New Roman" w:cs="Times New Roman"/>
          <w:sz w:val="28"/>
          <w:szCs w:val="28"/>
        </w:rPr>
        <w:t>Заботлив</w:t>
      </w:r>
      <w:r w:rsidR="003C02E8">
        <w:rPr>
          <w:rFonts w:ascii="Times New Roman" w:hAnsi="Times New Roman" w:cs="Times New Roman"/>
          <w:sz w:val="28"/>
          <w:szCs w:val="28"/>
        </w:rPr>
        <w:t xml:space="preserve">ость как нравственное качество </w:t>
      </w:r>
      <w:r w:rsidR="00D666AC">
        <w:rPr>
          <w:rFonts w:ascii="Times New Roman" w:hAnsi="Times New Roman" w:cs="Times New Roman"/>
          <w:sz w:val="28"/>
          <w:szCs w:val="28"/>
        </w:rPr>
        <w:t xml:space="preserve">содержит многое: помощь и взаимопомощь, отзывчивость, доброжелательность, </w:t>
      </w:r>
      <w:r w:rsidR="00993C6D">
        <w:rPr>
          <w:rFonts w:ascii="Times New Roman" w:hAnsi="Times New Roman" w:cs="Times New Roman"/>
          <w:sz w:val="28"/>
          <w:szCs w:val="28"/>
        </w:rPr>
        <w:t xml:space="preserve">внимательное </w:t>
      </w:r>
      <w:r w:rsidR="00D666AC">
        <w:rPr>
          <w:rFonts w:ascii="Times New Roman" w:hAnsi="Times New Roman" w:cs="Times New Roman"/>
          <w:sz w:val="28"/>
          <w:szCs w:val="28"/>
        </w:rPr>
        <w:t xml:space="preserve"> </w:t>
      </w:r>
      <w:r w:rsidR="00993C6D">
        <w:rPr>
          <w:rFonts w:ascii="Times New Roman" w:hAnsi="Times New Roman" w:cs="Times New Roman"/>
          <w:sz w:val="28"/>
          <w:szCs w:val="28"/>
        </w:rPr>
        <w:t>отношение к окружающим.</w:t>
      </w:r>
      <w:r>
        <w:rPr>
          <w:rFonts w:ascii="Times New Roman" w:hAnsi="Times New Roman" w:cs="Times New Roman"/>
          <w:sz w:val="28"/>
          <w:szCs w:val="28"/>
        </w:rPr>
        <w:t xml:space="preserve"> </w:t>
      </w:r>
      <w:r w:rsidR="00993C6D">
        <w:rPr>
          <w:rFonts w:ascii="Times New Roman" w:hAnsi="Times New Roman" w:cs="Times New Roman"/>
          <w:sz w:val="28"/>
          <w:szCs w:val="28"/>
        </w:rPr>
        <w:t>Воспитание заботливости в семье тесно связано с формированием таких нравственных качеств, как ответственность, организованность.</w:t>
      </w:r>
    </w:p>
    <w:p w:rsidR="00993C6D" w:rsidRDefault="00A80B61" w:rsidP="001B142E">
      <w:pPr>
        <w:spacing w:line="240" w:lineRule="auto"/>
        <w:contextualSpacing/>
        <w:jc w:val="both"/>
        <w:rPr>
          <w:rFonts w:ascii="Times New Roman" w:hAnsi="Times New Roman" w:cs="Times New Roman"/>
          <w:sz w:val="28"/>
          <w:szCs w:val="28"/>
        </w:rPr>
      </w:pPr>
      <w:r>
        <w:rPr>
          <w:rFonts w:ascii="Times New Roman" w:hAnsi="Times New Roman" w:cs="Times New Roman"/>
          <w:sz w:val="28"/>
          <w:szCs w:val="28"/>
        </w:rPr>
        <w:t xml:space="preserve">    </w:t>
      </w:r>
      <w:r w:rsidR="00993C6D">
        <w:rPr>
          <w:rFonts w:ascii="Times New Roman" w:hAnsi="Times New Roman" w:cs="Times New Roman"/>
          <w:sz w:val="28"/>
          <w:szCs w:val="28"/>
        </w:rPr>
        <w:t xml:space="preserve"> Развитие нравственных качеств можно разделить на три этапа. </w:t>
      </w:r>
    </w:p>
    <w:p w:rsidR="00993C6D" w:rsidRDefault="00993C6D" w:rsidP="001B142E">
      <w:pPr>
        <w:spacing w:line="240" w:lineRule="auto"/>
        <w:contextualSpacing/>
        <w:jc w:val="both"/>
        <w:rPr>
          <w:rFonts w:ascii="Times New Roman" w:hAnsi="Times New Roman" w:cs="Times New Roman"/>
          <w:sz w:val="28"/>
          <w:szCs w:val="28"/>
        </w:rPr>
      </w:pPr>
      <w:r w:rsidRPr="001D6537">
        <w:rPr>
          <w:rFonts w:ascii="Times New Roman" w:hAnsi="Times New Roman" w:cs="Times New Roman"/>
          <w:b/>
          <w:i/>
          <w:sz w:val="28"/>
          <w:szCs w:val="28"/>
        </w:rPr>
        <w:t>Первый этап</w:t>
      </w:r>
      <w:r>
        <w:rPr>
          <w:rFonts w:ascii="Times New Roman" w:hAnsi="Times New Roman" w:cs="Times New Roman"/>
          <w:sz w:val="28"/>
          <w:szCs w:val="28"/>
        </w:rPr>
        <w:t xml:space="preserve"> – охотное выполнение ребёнком просьб, поручений, заданий старших, желание и стремление оказать помощь другим.</w:t>
      </w:r>
    </w:p>
    <w:p w:rsidR="00993C6D" w:rsidRDefault="00993C6D" w:rsidP="001B142E">
      <w:pPr>
        <w:spacing w:line="240" w:lineRule="auto"/>
        <w:contextualSpacing/>
        <w:jc w:val="both"/>
        <w:rPr>
          <w:rFonts w:ascii="Times New Roman" w:hAnsi="Times New Roman" w:cs="Times New Roman"/>
          <w:sz w:val="28"/>
          <w:szCs w:val="28"/>
        </w:rPr>
      </w:pPr>
      <w:r w:rsidRPr="001D6537">
        <w:rPr>
          <w:rFonts w:ascii="Times New Roman" w:hAnsi="Times New Roman" w:cs="Times New Roman"/>
          <w:b/>
          <w:i/>
          <w:sz w:val="28"/>
          <w:szCs w:val="28"/>
        </w:rPr>
        <w:t>Второй этап</w:t>
      </w:r>
      <w:r>
        <w:rPr>
          <w:rFonts w:ascii="Times New Roman" w:hAnsi="Times New Roman" w:cs="Times New Roman"/>
          <w:sz w:val="28"/>
          <w:szCs w:val="28"/>
        </w:rPr>
        <w:t xml:space="preserve"> – проявление внимания, чуткости не только в поведении, но и словесно. При этом учитывается умение и стремление ребёнка сдерживать импульсивные желания, которые идут вразрез с интересами и потребностями других. Важным является и положительное эмоциональное отношение   к окружающим людям как общий положительный фон.</w:t>
      </w:r>
    </w:p>
    <w:p w:rsidR="000E49DA" w:rsidRDefault="00993C6D" w:rsidP="001B142E">
      <w:pPr>
        <w:spacing w:line="240" w:lineRule="auto"/>
        <w:contextualSpacing/>
        <w:jc w:val="both"/>
        <w:rPr>
          <w:rFonts w:ascii="Times New Roman" w:hAnsi="Times New Roman" w:cs="Times New Roman"/>
          <w:sz w:val="28"/>
          <w:szCs w:val="28"/>
        </w:rPr>
      </w:pPr>
      <w:r w:rsidRPr="001D6537">
        <w:rPr>
          <w:rFonts w:ascii="Times New Roman" w:hAnsi="Times New Roman" w:cs="Times New Roman"/>
          <w:b/>
          <w:i/>
          <w:sz w:val="28"/>
          <w:szCs w:val="28"/>
        </w:rPr>
        <w:t>Третий этап</w:t>
      </w:r>
      <w:r>
        <w:rPr>
          <w:rFonts w:ascii="Times New Roman" w:hAnsi="Times New Roman" w:cs="Times New Roman"/>
          <w:sz w:val="28"/>
          <w:szCs w:val="28"/>
        </w:rPr>
        <w:t xml:space="preserve"> – проявление заботливости в отношениях </w:t>
      </w:r>
      <w:r w:rsidR="000E49DA">
        <w:rPr>
          <w:rFonts w:ascii="Times New Roman" w:hAnsi="Times New Roman" w:cs="Times New Roman"/>
          <w:sz w:val="28"/>
          <w:szCs w:val="28"/>
        </w:rPr>
        <w:t>к близким людям (родителям, родственникам).</w:t>
      </w:r>
    </w:p>
    <w:p w:rsidR="000E49DA" w:rsidRDefault="00A80B61" w:rsidP="001B142E">
      <w:pPr>
        <w:spacing w:line="240" w:lineRule="auto"/>
        <w:contextualSpacing/>
        <w:jc w:val="both"/>
        <w:rPr>
          <w:rFonts w:ascii="Times New Roman" w:hAnsi="Times New Roman" w:cs="Times New Roman"/>
          <w:sz w:val="28"/>
          <w:szCs w:val="28"/>
        </w:rPr>
      </w:pPr>
      <w:r>
        <w:rPr>
          <w:rFonts w:ascii="Times New Roman" w:hAnsi="Times New Roman" w:cs="Times New Roman"/>
          <w:sz w:val="28"/>
          <w:szCs w:val="28"/>
        </w:rPr>
        <w:t xml:space="preserve">     </w:t>
      </w:r>
      <w:r w:rsidR="000E49DA">
        <w:rPr>
          <w:rFonts w:ascii="Times New Roman" w:hAnsi="Times New Roman" w:cs="Times New Roman"/>
          <w:sz w:val="28"/>
          <w:szCs w:val="28"/>
        </w:rPr>
        <w:t xml:space="preserve">Особенности проявления заботливости у детей во многом зависит от условий семейного воспитания. Таких как: </w:t>
      </w:r>
    </w:p>
    <w:p w:rsidR="000E49DA" w:rsidRDefault="000E49DA" w:rsidP="001B142E">
      <w:pPr>
        <w:spacing w:line="240" w:lineRule="auto"/>
        <w:contextualSpacing/>
        <w:jc w:val="both"/>
        <w:rPr>
          <w:rFonts w:ascii="Times New Roman" w:hAnsi="Times New Roman" w:cs="Times New Roman"/>
          <w:sz w:val="28"/>
          <w:szCs w:val="28"/>
        </w:rPr>
      </w:pPr>
      <w:r>
        <w:rPr>
          <w:rFonts w:ascii="Times New Roman" w:hAnsi="Times New Roman" w:cs="Times New Roman"/>
          <w:sz w:val="28"/>
          <w:szCs w:val="28"/>
        </w:rPr>
        <w:t>- эмоциональная атмосфера в семье;</w:t>
      </w:r>
    </w:p>
    <w:p w:rsidR="000E49DA" w:rsidRDefault="000E49DA" w:rsidP="001B142E">
      <w:pPr>
        <w:spacing w:line="240" w:lineRule="auto"/>
        <w:contextualSpacing/>
        <w:jc w:val="both"/>
        <w:rPr>
          <w:rFonts w:ascii="Times New Roman" w:hAnsi="Times New Roman" w:cs="Times New Roman"/>
          <w:sz w:val="28"/>
          <w:szCs w:val="28"/>
        </w:rPr>
      </w:pPr>
      <w:r>
        <w:rPr>
          <w:rFonts w:ascii="Times New Roman" w:hAnsi="Times New Roman" w:cs="Times New Roman"/>
          <w:sz w:val="28"/>
          <w:szCs w:val="28"/>
        </w:rPr>
        <w:t>- понимания родителями целей и задач воспитания и воплощения их на практике;</w:t>
      </w:r>
    </w:p>
    <w:p w:rsidR="000E49DA" w:rsidRDefault="000E49DA" w:rsidP="001B142E">
      <w:pPr>
        <w:spacing w:line="240" w:lineRule="auto"/>
        <w:contextualSpacing/>
        <w:jc w:val="both"/>
        <w:rPr>
          <w:rFonts w:ascii="Times New Roman" w:hAnsi="Times New Roman" w:cs="Times New Roman"/>
          <w:sz w:val="28"/>
          <w:szCs w:val="28"/>
        </w:rPr>
      </w:pPr>
      <w:r>
        <w:rPr>
          <w:rFonts w:ascii="Times New Roman" w:hAnsi="Times New Roman" w:cs="Times New Roman"/>
          <w:sz w:val="28"/>
          <w:szCs w:val="28"/>
        </w:rPr>
        <w:t>- отношение родителей к участию ребёнка в домашнем труде.</w:t>
      </w:r>
    </w:p>
    <w:p w:rsidR="000E49DA" w:rsidRDefault="00A80B61" w:rsidP="001B142E">
      <w:pPr>
        <w:spacing w:line="240" w:lineRule="auto"/>
        <w:contextualSpacing/>
        <w:jc w:val="both"/>
        <w:rPr>
          <w:rFonts w:ascii="Times New Roman" w:hAnsi="Times New Roman" w:cs="Times New Roman"/>
          <w:sz w:val="28"/>
          <w:szCs w:val="28"/>
        </w:rPr>
      </w:pPr>
      <w:r>
        <w:rPr>
          <w:rFonts w:ascii="Times New Roman" w:hAnsi="Times New Roman" w:cs="Times New Roman"/>
          <w:sz w:val="28"/>
          <w:szCs w:val="28"/>
        </w:rPr>
        <w:t xml:space="preserve">     </w:t>
      </w:r>
      <w:r w:rsidR="000E49DA">
        <w:rPr>
          <w:rFonts w:ascii="Times New Roman" w:hAnsi="Times New Roman" w:cs="Times New Roman"/>
          <w:sz w:val="28"/>
          <w:szCs w:val="28"/>
        </w:rPr>
        <w:t>Особую роль</w:t>
      </w:r>
      <w:r w:rsidR="003A36CF">
        <w:rPr>
          <w:rFonts w:ascii="Times New Roman" w:hAnsi="Times New Roman" w:cs="Times New Roman"/>
          <w:sz w:val="28"/>
          <w:szCs w:val="28"/>
        </w:rPr>
        <w:t xml:space="preserve"> в воспитании нравственных качеств у дошкольников играет детская литература. Для восприятия художественных произведений у детей развивают эмоциональную отзывчивость на содержание литературных произведений, умение правильно оценивать поступки героев. Можно организовать чтение с обязательной беседой по содержанию. </w:t>
      </w:r>
      <w:r>
        <w:rPr>
          <w:rFonts w:ascii="Times New Roman" w:hAnsi="Times New Roman" w:cs="Times New Roman"/>
          <w:sz w:val="28"/>
          <w:szCs w:val="28"/>
        </w:rPr>
        <w:t>Т</w:t>
      </w:r>
      <w:r w:rsidR="00486001">
        <w:rPr>
          <w:rFonts w:ascii="Times New Roman" w:hAnsi="Times New Roman" w:cs="Times New Roman"/>
          <w:sz w:val="28"/>
          <w:szCs w:val="28"/>
        </w:rPr>
        <w:t xml:space="preserve">акие беседы позволяют </w:t>
      </w:r>
      <w:r w:rsidR="003A36CF">
        <w:rPr>
          <w:rFonts w:ascii="Times New Roman" w:hAnsi="Times New Roman" w:cs="Times New Roman"/>
          <w:sz w:val="28"/>
          <w:szCs w:val="28"/>
        </w:rPr>
        <w:t>ознакомить детей с элементарными нормами морали, упражняют их в нравственных поступках, воспитывают у них яркое, эмоциональное отношение к окружающим, учат их словесному выражению сочувствия, сопереживания.</w:t>
      </w:r>
    </w:p>
    <w:p w:rsidR="00B2544D" w:rsidRDefault="00A80B61" w:rsidP="001B142E">
      <w:pPr>
        <w:spacing w:line="240" w:lineRule="auto"/>
        <w:contextualSpacing/>
        <w:jc w:val="both"/>
        <w:rPr>
          <w:rFonts w:ascii="Times New Roman" w:hAnsi="Times New Roman" w:cs="Times New Roman"/>
          <w:sz w:val="28"/>
          <w:szCs w:val="28"/>
        </w:rPr>
      </w:pPr>
      <w:r>
        <w:rPr>
          <w:rFonts w:ascii="Times New Roman" w:hAnsi="Times New Roman" w:cs="Times New Roman"/>
          <w:sz w:val="28"/>
          <w:szCs w:val="28"/>
        </w:rPr>
        <w:t xml:space="preserve">     </w:t>
      </w:r>
      <w:r w:rsidR="003A36CF">
        <w:rPr>
          <w:rFonts w:ascii="Times New Roman" w:hAnsi="Times New Roman" w:cs="Times New Roman"/>
          <w:sz w:val="28"/>
          <w:szCs w:val="28"/>
        </w:rPr>
        <w:t xml:space="preserve">Включая дошкольника в активную жизнь в семье (постоянные трудовые поручения, участие в подготовке к семейным праздникам, совместные прогулки, чтение художественной литературы), мы должны стремиться к </w:t>
      </w:r>
      <w:r w:rsidR="003A36CF">
        <w:rPr>
          <w:rFonts w:ascii="Times New Roman" w:hAnsi="Times New Roman" w:cs="Times New Roman"/>
          <w:sz w:val="28"/>
          <w:szCs w:val="28"/>
        </w:rPr>
        <w:lastRenderedPageBreak/>
        <w:t xml:space="preserve">тому, чтобы научить ребёнка не только внешним проявлениям </w:t>
      </w:r>
      <w:r w:rsidR="00B2544D">
        <w:rPr>
          <w:rFonts w:ascii="Times New Roman" w:hAnsi="Times New Roman" w:cs="Times New Roman"/>
          <w:sz w:val="28"/>
          <w:szCs w:val="28"/>
        </w:rPr>
        <w:t>вежливости, уважению к старшим, но и воспитывать у него быть внимательным, заботливым, понимать настроение близких</w:t>
      </w:r>
      <w:r>
        <w:rPr>
          <w:rFonts w:ascii="Times New Roman" w:hAnsi="Times New Roman" w:cs="Times New Roman"/>
          <w:sz w:val="28"/>
          <w:szCs w:val="28"/>
        </w:rPr>
        <w:t xml:space="preserve"> ему людей</w:t>
      </w:r>
      <w:r w:rsidR="00B2544D">
        <w:rPr>
          <w:rFonts w:ascii="Times New Roman" w:hAnsi="Times New Roman" w:cs="Times New Roman"/>
          <w:sz w:val="28"/>
          <w:szCs w:val="28"/>
        </w:rPr>
        <w:t>.</w:t>
      </w:r>
    </w:p>
    <w:p w:rsidR="00B2544D" w:rsidRDefault="00A80B61" w:rsidP="001B142E">
      <w:pPr>
        <w:spacing w:line="240" w:lineRule="auto"/>
        <w:contextualSpacing/>
        <w:jc w:val="both"/>
        <w:rPr>
          <w:rFonts w:ascii="Times New Roman" w:hAnsi="Times New Roman" w:cs="Times New Roman"/>
          <w:sz w:val="28"/>
          <w:szCs w:val="28"/>
        </w:rPr>
      </w:pPr>
      <w:r>
        <w:rPr>
          <w:rFonts w:ascii="Times New Roman" w:hAnsi="Times New Roman" w:cs="Times New Roman"/>
          <w:sz w:val="28"/>
          <w:szCs w:val="28"/>
        </w:rPr>
        <w:t xml:space="preserve">     </w:t>
      </w:r>
      <w:r w:rsidR="00B2544D">
        <w:rPr>
          <w:rFonts w:ascii="Times New Roman" w:hAnsi="Times New Roman" w:cs="Times New Roman"/>
          <w:sz w:val="28"/>
          <w:szCs w:val="28"/>
        </w:rPr>
        <w:t>Часто родители не понимают психологических особенностей детей: хвалят за положительный результат труда, не учитывая приложенных ребёнком усилий; порицают за неудачно выполненную работу, даже если ребёнок и старался, но у него не хватило умения. Ребёнка со слабой волей травмирует игнорирование его усилий. Он разочаровывается</w:t>
      </w:r>
      <w:r w:rsidR="00454CF5">
        <w:rPr>
          <w:rFonts w:ascii="Times New Roman" w:hAnsi="Times New Roman" w:cs="Times New Roman"/>
          <w:sz w:val="28"/>
          <w:szCs w:val="28"/>
        </w:rPr>
        <w:t>,</w:t>
      </w:r>
      <w:r w:rsidR="00B2544D">
        <w:rPr>
          <w:rFonts w:ascii="Times New Roman" w:hAnsi="Times New Roman" w:cs="Times New Roman"/>
          <w:sz w:val="28"/>
          <w:szCs w:val="28"/>
        </w:rPr>
        <w:t xml:space="preserve"> теряется при выполнении следующих заданий. </w:t>
      </w:r>
    </w:p>
    <w:p w:rsidR="00B2544D" w:rsidRDefault="00A80B61" w:rsidP="001B142E">
      <w:pPr>
        <w:spacing w:line="240" w:lineRule="auto"/>
        <w:contextualSpacing/>
        <w:jc w:val="both"/>
        <w:rPr>
          <w:rFonts w:ascii="Times New Roman" w:hAnsi="Times New Roman" w:cs="Times New Roman"/>
          <w:sz w:val="28"/>
          <w:szCs w:val="28"/>
        </w:rPr>
      </w:pPr>
      <w:r>
        <w:rPr>
          <w:rFonts w:ascii="Times New Roman" w:hAnsi="Times New Roman" w:cs="Times New Roman"/>
          <w:sz w:val="28"/>
          <w:szCs w:val="28"/>
        </w:rPr>
        <w:t xml:space="preserve">     </w:t>
      </w:r>
      <w:r w:rsidR="00B2544D">
        <w:rPr>
          <w:rFonts w:ascii="Times New Roman" w:hAnsi="Times New Roman" w:cs="Times New Roman"/>
          <w:sz w:val="28"/>
          <w:szCs w:val="28"/>
        </w:rPr>
        <w:t>Говоря о применяемых родителями поощрениях   и наказаниях, нельзя не упомянуть и о такой серьёзной ошибке, допускаемой в воспитан</w:t>
      </w:r>
      <w:r w:rsidR="0078027C">
        <w:rPr>
          <w:rFonts w:ascii="Times New Roman" w:hAnsi="Times New Roman" w:cs="Times New Roman"/>
          <w:sz w:val="28"/>
          <w:szCs w:val="28"/>
        </w:rPr>
        <w:t>ии</w:t>
      </w:r>
      <w:r w:rsidR="003C02E8">
        <w:rPr>
          <w:rFonts w:ascii="Times New Roman" w:hAnsi="Times New Roman" w:cs="Times New Roman"/>
          <w:sz w:val="28"/>
          <w:szCs w:val="28"/>
        </w:rPr>
        <w:t xml:space="preserve">, как угроза детям, </w:t>
      </w:r>
      <w:r w:rsidR="00B2544D">
        <w:rPr>
          <w:rFonts w:ascii="Times New Roman" w:hAnsi="Times New Roman" w:cs="Times New Roman"/>
          <w:sz w:val="28"/>
          <w:szCs w:val="28"/>
        </w:rPr>
        <w:t>например: «Если послушаешься и уйдёшь на улицу, не пущ</w:t>
      </w:r>
      <w:r w:rsidR="0078027C">
        <w:rPr>
          <w:rFonts w:ascii="Times New Roman" w:hAnsi="Times New Roman" w:cs="Times New Roman"/>
          <w:sz w:val="28"/>
          <w:szCs w:val="28"/>
        </w:rPr>
        <w:t>у</w:t>
      </w:r>
      <w:r w:rsidR="00B2544D">
        <w:rPr>
          <w:rFonts w:ascii="Times New Roman" w:hAnsi="Times New Roman" w:cs="Times New Roman"/>
          <w:sz w:val="28"/>
          <w:szCs w:val="28"/>
        </w:rPr>
        <w:t xml:space="preserve"> потом домой», «Выгоню из дома», «Будешь драться, отдам в детскую комнату полиции». Эти угрозы неразумны</w:t>
      </w:r>
      <w:r w:rsidR="0078027C">
        <w:rPr>
          <w:rFonts w:ascii="Times New Roman" w:hAnsi="Times New Roman" w:cs="Times New Roman"/>
          <w:sz w:val="28"/>
          <w:szCs w:val="28"/>
        </w:rPr>
        <w:t>, грубы, основаны на страхе и ничего, кроме отрицательного воздействия на ребёнка, принести не могут.</w:t>
      </w:r>
    </w:p>
    <w:p w:rsidR="0078027C" w:rsidRDefault="0078027C" w:rsidP="001B142E">
      <w:pPr>
        <w:spacing w:line="240" w:lineRule="auto"/>
        <w:contextualSpacing/>
        <w:jc w:val="both"/>
        <w:rPr>
          <w:rFonts w:ascii="Times New Roman" w:hAnsi="Times New Roman" w:cs="Times New Roman"/>
          <w:sz w:val="28"/>
          <w:szCs w:val="28"/>
        </w:rPr>
      </w:pPr>
      <w:r>
        <w:rPr>
          <w:rFonts w:ascii="Times New Roman" w:hAnsi="Times New Roman" w:cs="Times New Roman"/>
          <w:sz w:val="28"/>
          <w:szCs w:val="28"/>
        </w:rPr>
        <w:t>Иногда детей пугают водяными, чтобы они не подходили к реке, озеру; волками, чтобы они не ушли в лес одни, и т.п. Такие запугивания могут сильно действовать на детей. Они долго бояться воды, леса, не ходят купаться, гулять в лес.</w:t>
      </w:r>
    </w:p>
    <w:p w:rsidR="00282960" w:rsidRDefault="00A80B61" w:rsidP="001B142E">
      <w:pPr>
        <w:spacing w:line="240" w:lineRule="auto"/>
        <w:contextualSpacing/>
        <w:jc w:val="both"/>
        <w:rPr>
          <w:rFonts w:ascii="Times New Roman" w:hAnsi="Times New Roman" w:cs="Times New Roman"/>
          <w:sz w:val="28"/>
          <w:szCs w:val="28"/>
        </w:rPr>
      </w:pPr>
      <w:r>
        <w:rPr>
          <w:rFonts w:ascii="Times New Roman" w:hAnsi="Times New Roman" w:cs="Times New Roman"/>
          <w:sz w:val="28"/>
          <w:szCs w:val="28"/>
        </w:rPr>
        <w:t xml:space="preserve">      </w:t>
      </w:r>
      <w:r w:rsidR="0078027C">
        <w:rPr>
          <w:rFonts w:ascii="Times New Roman" w:hAnsi="Times New Roman" w:cs="Times New Roman"/>
          <w:sz w:val="28"/>
          <w:szCs w:val="28"/>
        </w:rPr>
        <w:t xml:space="preserve">Самая большая ошибка в семейном воспитании – физическое наказание детей. В семьях, где оно применяется, трудно воспитать заботливое отношение к родителям и другим членам семьи. Большинство родителей знают, что бить детей нельзя, но иногда бьют. Одни применяют такие наказания по убеждению, другие же признают, что поступают плохо, но без этого </w:t>
      </w:r>
      <w:r w:rsidR="00282960">
        <w:rPr>
          <w:rFonts w:ascii="Times New Roman" w:hAnsi="Times New Roman" w:cs="Times New Roman"/>
          <w:sz w:val="28"/>
          <w:szCs w:val="28"/>
        </w:rPr>
        <w:t xml:space="preserve">обойтись не могут. Физически наказывают детей те родители, педагогическая культура которых низка, которые считают физическое наказание единственным убедительным методом воспитания. </w:t>
      </w:r>
    </w:p>
    <w:p w:rsidR="00A07832" w:rsidRDefault="00A80B61" w:rsidP="001B142E">
      <w:pPr>
        <w:spacing w:line="240" w:lineRule="auto"/>
        <w:contextualSpacing/>
        <w:jc w:val="both"/>
        <w:rPr>
          <w:rFonts w:ascii="Times New Roman" w:hAnsi="Times New Roman" w:cs="Times New Roman"/>
          <w:sz w:val="28"/>
          <w:szCs w:val="28"/>
        </w:rPr>
      </w:pPr>
      <w:r>
        <w:rPr>
          <w:rFonts w:ascii="Times New Roman" w:hAnsi="Times New Roman" w:cs="Times New Roman"/>
          <w:sz w:val="28"/>
          <w:szCs w:val="28"/>
        </w:rPr>
        <w:t xml:space="preserve">     </w:t>
      </w:r>
      <w:r w:rsidR="00282960">
        <w:rPr>
          <w:rFonts w:ascii="Times New Roman" w:hAnsi="Times New Roman" w:cs="Times New Roman"/>
          <w:sz w:val="28"/>
          <w:szCs w:val="28"/>
        </w:rPr>
        <w:t xml:space="preserve">Среди других причин, вызывающих применение физических наказаний, можно выделить следующие: авторитарный склад семьи, отсутствие  </w:t>
      </w:r>
      <w:r w:rsidR="0078027C">
        <w:rPr>
          <w:rFonts w:ascii="Times New Roman" w:hAnsi="Times New Roman" w:cs="Times New Roman"/>
          <w:sz w:val="28"/>
          <w:szCs w:val="28"/>
        </w:rPr>
        <w:t xml:space="preserve"> </w:t>
      </w:r>
      <w:r w:rsidR="00282960">
        <w:rPr>
          <w:rFonts w:ascii="Times New Roman" w:hAnsi="Times New Roman" w:cs="Times New Roman"/>
          <w:sz w:val="28"/>
          <w:szCs w:val="28"/>
        </w:rPr>
        <w:t>семейного коллективизма; индивидуальные привычки некоторых членов семьи (алкоголизм, несдержанность и др.</w:t>
      </w:r>
      <w:r w:rsidR="00E33F1C">
        <w:rPr>
          <w:rFonts w:ascii="Times New Roman" w:hAnsi="Times New Roman" w:cs="Times New Roman"/>
          <w:sz w:val="28"/>
          <w:szCs w:val="28"/>
        </w:rPr>
        <w:t>)</w:t>
      </w:r>
      <w:r w:rsidR="00282960">
        <w:rPr>
          <w:rFonts w:ascii="Times New Roman" w:hAnsi="Times New Roman" w:cs="Times New Roman"/>
          <w:sz w:val="28"/>
          <w:szCs w:val="28"/>
        </w:rPr>
        <w:t>; отсутствие положительного микроклимата в семье и разделение труда. В такой семье каждый предоставлен сам себе, лишь живут вместе. Нет здесь теплоты, взаимного уважения, сочувствия, радости. Когда дети совершают поступки, их наказывают (разумеется, когда родители узнают об этом из сообщений других</w:t>
      </w:r>
      <w:r w:rsidR="00A07832">
        <w:rPr>
          <w:rFonts w:ascii="Times New Roman" w:hAnsi="Times New Roman" w:cs="Times New Roman"/>
          <w:sz w:val="28"/>
          <w:szCs w:val="28"/>
        </w:rPr>
        <w:t>). Дети в таких семьях не приучены к труду, раздражительны, эгоистичны, жестоки, не способны сдерживать себя.</w:t>
      </w:r>
    </w:p>
    <w:p w:rsidR="00A07832" w:rsidRDefault="00A07832" w:rsidP="001B142E">
      <w:pPr>
        <w:spacing w:line="240" w:lineRule="auto"/>
        <w:contextualSpacing/>
        <w:jc w:val="both"/>
        <w:rPr>
          <w:rFonts w:ascii="Times New Roman" w:hAnsi="Times New Roman" w:cs="Times New Roman"/>
          <w:sz w:val="28"/>
          <w:szCs w:val="28"/>
        </w:rPr>
      </w:pPr>
      <w:r>
        <w:rPr>
          <w:rFonts w:ascii="Times New Roman" w:hAnsi="Times New Roman" w:cs="Times New Roman"/>
          <w:sz w:val="28"/>
          <w:szCs w:val="28"/>
        </w:rPr>
        <w:t>При таком воспитании ребёнка «…его сердцу чужды тонкость, чуткость, восприимчивость к тонким, «нежным» способам влияния на человеческую душу, он огрубляется и воспринимает только «примитивные приёмы»: окрик, принуждение, наказание».</w:t>
      </w:r>
      <w:r w:rsidR="00A80B61">
        <w:rPr>
          <w:rFonts w:ascii="Times New Roman" w:hAnsi="Times New Roman" w:cs="Times New Roman"/>
          <w:sz w:val="28"/>
          <w:szCs w:val="28"/>
        </w:rPr>
        <w:t xml:space="preserve"> </w:t>
      </w:r>
      <w:r>
        <w:rPr>
          <w:rFonts w:ascii="Times New Roman" w:hAnsi="Times New Roman" w:cs="Times New Roman"/>
          <w:sz w:val="28"/>
          <w:szCs w:val="28"/>
        </w:rPr>
        <w:t xml:space="preserve">Родители, часто применяющие физические наказания, не знают, что, прежде всего ребёнок должен осознать свою вину, переживать из-за неё. Если нет внутреннего переживания, сокрушения, то </w:t>
      </w:r>
      <w:r>
        <w:rPr>
          <w:rFonts w:ascii="Times New Roman" w:hAnsi="Times New Roman" w:cs="Times New Roman"/>
          <w:sz w:val="28"/>
          <w:szCs w:val="28"/>
        </w:rPr>
        <w:lastRenderedPageBreak/>
        <w:t>никакое наказание, тем более физическое, не поможет. Кроме того, страх порождает ложь, лицемерие, коварность, трусость, малодушие.</w:t>
      </w:r>
    </w:p>
    <w:p w:rsidR="001C0801" w:rsidRDefault="00A80B61" w:rsidP="001B142E">
      <w:pPr>
        <w:spacing w:line="240" w:lineRule="auto"/>
        <w:contextualSpacing/>
        <w:jc w:val="both"/>
        <w:rPr>
          <w:rFonts w:ascii="Times New Roman" w:hAnsi="Times New Roman" w:cs="Times New Roman"/>
          <w:sz w:val="28"/>
          <w:szCs w:val="28"/>
        </w:rPr>
      </w:pPr>
      <w:r>
        <w:rPr>
          <w:rFonts w:ascii="Times New Roman" w:hAnsi="Times New Roman" w:cs="Times New Roman"/>
          <w:sz w:val="28"/>
          <w:szCs w:val="28"/>
        </w:rPr>
        <w:t xml:space="preserve">     </w:t>
      </w:r>
      <w:r w:rsidR="00A07832">
        <w:rPr>
          <w:rFonts w:ascii="Times New Roman" w:hAnsi="Times New Roman" w:cs="Times New Roman"/>
          <w:sz w:val="28"/>
          <w:szCs w:val="28"/>
        </w:rPr>
        <w:t>Подчас родители без надобности хвалят своих детей</w:t>
      </w:r>
      <w:r w:rsidR="001C0801">
        <w:rPr>
          <w:rFonts w:ascii="Times New Roman" w:hAnsi="Times New Roman" w:cs="Times New Roman"/>
          <w:sz w:val="28"/>
          <w:szCs w:val="28"/>
        </w:rPr>
        <w:t xml:space="preserve">. При этом одни дети зазнаются, а других похвала оставляет равнодушными, что сказывается на направленности характера  </w:t>
      </w:r>
      <w:r w:rsidR="00A07832">
        <w:rPr>
          <w:rFonts w:ascii="Times New Roman" w:hAnsi="Times New Roman" w:cs="Times New Roman"/>
          <w:sz w:val="28"/>
          <w:szCs w:val="28"/>
        </w:rPr>
        <w:t xml:space="preserve"> </w:t>
      </w:r>
      <w:r w:rsidR="001C0801">
        <w:rPr>
          <w:rFonts w:ascii="Times New Roman" w:hAnsi="Times New Roman" w:cs="Times New Roman"/>
          <w:sz w:val="28"/>
          <w:szCs w:val="28"/>
        </w:rPr>
        <w:t>ребёнка. От того, какую направленность характера родители стараются воспитать в ребёнке – заботливую или эгоистическую, - зависит поведение в дальнейшей жизни.</w:t>
      </w:r>
    </w:p>
    <w:p w:rsidR="001C0801" w:rsidRDefault="00A80B61" w:rsidP="001B142E">
      <w:pPr>
        <w:spacing w:line="240" w:lineRule="auto"/>
        <w:contextualSpacing/>
        <w:jc w:val="both"/>
        <w:rPr>
          <w:rFonts w:ascii="Times New Roman" w:hAnsi="Times New Roman" w:cs="Times New Roman"/>
          <w:sz w:val="28"/>
          <w:szCs w:val="28"/>
        </w:rPr>
      </w:pPr>
      <w:r>
        <w:rPr>
          <w:rFonts w:ascii="Times New Roman" w:hAnsi="Times New Roman" w:cs="Times New Roman"/>
          <w:sz w:val="28"/>
          <w:szCs w:val="28"/>
        </w:rPr>
        <w:t xml:space="preserve">     </w:t>
      </w:r>
      <w:r w:rsidR="001C0801">
        <w:rPr>
          <w:rFonts w:ascii="Times New Roman" w:hAnsi="Times New Roman" w:cs="Times New Roman"/>
          <w:sz w:val="28"/>
          <w:szCs w:val="28"/>
        </w:rPr>
        <w:t>Характер, формируясь социально</w:t>
      </w:r>
      <w:r w:rsidR="00486001">
        <w:rPr>
          <w:rFonts w:ascii="Times New Roman" w:hAnsi="Times New Roman" w:cs="Times New Roman"/>
          <w:sz w:val="28"/>
          <w:szCs w:val="28"/>
        </w:rPr>
        <w:t xml:space="preserve"> </w:t>
      </w:r>
      <w:r w:rsidR="001C0801">
        <w:rPr>
          <w:rFonts w:ascii="Times New Roman" w:hAnsi="Times New Roman" w:cs="Times New Roman"/>
          <w:sz w:val="28"/>
          <w:szCs w:val="28"/>
        </w:rPr>
        <w:t>- культурной средой и воспитанием, проявляется в отношениях с другими людьми, образе жизни, воле, привычках, поведении. Всё это в ребёнке</w:t>
      </w:r>
      <w:r w:rsidR="001C0801" w:rsidRPr="001C0801">
        <w:rPr>
          <w:rFonts w:ascii="Times New Roman" w:hAnsi="Times New Roman" w:cs="Times New Roman"/>
          <w:sz w:val="28"/>
          <w:szCs w:val="28"/>
        </w:rPr>
        <w:t xml:space="preserve"> </w:t>
      </w:r>
      <w:r w:rsidR="00486001">
        <w:rPr>
          <w:rFonts w:ascii="Times New Roman" w:hAnsi="Times New Roman" w:cs="Times New Roman"/>
          <w:sz w:val="28"/>
          <w:szCs w:val="28"/>
        </w:rPr>
        <w:t xml:space="preserve">закладывается в </w:t>
      </w:r>
      <w:r w:rsidR="001C0801">
        <w:rPr>
          <w:rFonts w:ascii="Times New Roman" w:hAnsi="Times New Roman" w:cs="Times New Roman"/>
          <w:sz w:val="28"/>
          <w:szCs w:val="28"/>
        </w:rPr>
        <w:t>семье. И чем больше он упражняется в нравственном поведении, тем легче ему в коллективе сверстников.</w:t>
      </w:r>
    </w:p>
    <w:p w:rsidR="002C1D58" w:rsidRDefault="00A80B61" w:rsidP="001B142E">
      <w:pPr>
        <w:spacing w:line="240" w:lineRule="auto"/>
        <w:contextualSpacing/>
        <w:jc w:val="both"/>
        <w:rPr>
          <w:rFonts w:ascii="Times New Roman" w:hAnsi="Times New Roman" w:cs="Times New Roman"/>
          <w:sz w:val="28"/>
          <w:szCs w:val="28"/>
        </w:rPr>
      </w:pPr>
      <w:r>
        <w:rPr>
          <w:rFonts w:ascii="Times New Roman" w:hAnsi="Times New Roman" w:cs="Times New Roman"/>
          <w:sz w:val="28"/>
          <w:szCs w:val="28"/>
        </w:rPr>
        <w:t xml:space="preserve">     </w:t>
      </w:r>
      <w:r w:rsidR="001C0801">
        <w:rPr>
          <w:rFonts w:ascii="Times New Roman" w:hAnsi="Times New Roman" w:cs="Times New Roman"/>
          <w:sz w:val="28"/>
          <w:szCs w:val="28"/>
        </w:rPr>
        <w:t xml:space="preserve">В </w:t>
      </w:r>
      <w:r w:rsidR="00486001">
        <w:rPr>
          <w:rFonts w:ascii="Times New Roman" w:hAnsi="Times New Roman" w:cs="Times New Roman"/>
          <w:sz w:val="28"/>
          <w:szCs w:val="28"/>
        </w:rPr>
        <w:t>семейном воспи</w:t>
      </w:r>
      <w:r w:rsidR="003C02E8">
        <w:rPr>
          <w:rFonts w:ascii="Times New Roman" w:hAnsi="Times New Roman" w:cs="Times New Roman"/>
          <w:sz w:val="28"/>
          <w:szCs w:val="28"/>
        </w:rPr>
        <w:t xml:space="preserve">тании применяются разнообразные способы  морального </w:t>
      </w:r>
      <w:r w:rsidR="001C0801">
        <w:rPr>
          <w:rFonts w:ascii="Times New Roman" w:hAnsi="Times New Roman" w:cs="Times New Roman"/>
          <w:sz w:val="28"/>
          <w:szCs w:val="28"/>
        </w:rPr>
        <w:t>поощрения: одобрения, создания радостной атмосферы</w:t>
      </w:r>
      <w:r w:rsidR="002C1D58">
        <w:rPr>
          <w:rFonts w:ascii="Times New Roman" w:hAnsi="Times New Roman" w:cs="Times New Roman"/>
          <w:sz w:val="28"/>
          <w:szCs w:val="28"/>
        </w:rPr>
        <w:t xml:space="preserve"> по поводу успехов ребёнка, оказания доверия, ласковое внимание (обнимание, поглаживание по голове), рассказывание сказок, разрешение погулять, одобрение при сравнении одного поступка или деятельности с другим.</w:t>
      </w:r>
    </w:p>
    <w:p w:rsidR="002C1D58" w:rsidRDefault="002C1D58" w:rsidP="001B142E">
      <w:pPr>
        <w:spacing w:line="240" w:lineRule="auto"/>
        <w:contextualSpacing/>
        <w:jc w:val="both"/>
        <w:rPr>
          <w:rFonts w:ascii="Times New Roman" w:hAnsi="Times New Roman" w:cs="Times New Roman"/>
          <w:sz w:val="28"/>
          <w:szCs w:val="28"/>
        </w:rPr>
      </w:pPr>
      <w:r>
        <w:rPr>
          <w:rFonts w:ascii="Times New Roman" w:hAnsi="Times New Roman" w:cs="Times New Roman"/>
          <w:sz w:val="28"/>
          <w:szCs w:val="28"/>
        </w:rPr>
        <w:t>Поощряя полезную деятельность детей, родители исходят из тог</w:t>
      </w:r>
      <w:r w:rsidR="00A80B61">
        <w:rPr>
          <w:rFonts w:ascii="Times New Roman" w:hAnsi="Times New Roman" w:cs="Times New Roman"/>
          <w:sz w:val="28"/>
          <w:szCs w:val="28"/>
        </w:rPr>
        <w:t>о</w:t>
      </w:r>
      <w:r>
        <w:rPr>
          <w:rFonts w:ascii="Times New Roman" w:hAnsi="Times New Roman" w:cs="Times New Roman"/>
          <w:sz w:val="28"/>
          <w:szCs w:val="28"/>
        </w:rPr>
        <w:t>, что решающим в формировании личности ребёнка является не только правильная организация его деятельности, накопление им опыта заботливого отношения к окружающим, но и развитие мотивов поведения.</w:t>
      </w:r>
    </w:p>
    <w:p w:rsidR="00993C6D" w:rsidRDefault="002C1D58" w:rsidP="001B142E">
      <w:pPr>
        <w:spacing w:line="240" w:lineRule="auto"/>
        <w:contextualSpacing/>
        <w:jc w:val="both"/>
        <w:rPr>
          <w:rFonts w:ascii="Times New Roman" w:hAnsi="Times New Roman" w:cs="Times New Roman"/>
          <w:sz w:val="28"/>
          <w:szCs w:val="28"/>
        </w:rPr>
      </w:pPr>
      <w:r>
        <w:rPr>
          <w:rFonts w:ascii="Times New Roman" w:hAnsi="Times New Roman" w:cs="Times New Roman"/>
          <w:sz w:val="28"/>
          <w:szCs w:val="28"/>
        </w:rPr>
        <w:t>Родители формируют у своих детей нравственно направленные мотивы поведения. В противном случае встречаются дети, которые стараются казаться быть добрыми только потому, что их похвалят перед товарищами. Многие родители читают педагогическую литературу</w:t>
      </w:r>
      <w:r w:rsidR="00BF32F4">
        <w:rPr>
          <w:rFonts w:ascii="Times New Roman" w:hAnsi="Times New Roman" w:cs="Times New Roman"/>
          <w:sz w:val="28"/>
          <w:szCs w:val="28"/>
        </w:rPr>
        <w:t>, осознают, что физические наказания</w:t>
      </w:r>
      <w:r>
        <w:rPr>
          <w:rFonts w:ascii="Times New Roman" w:hAnsi="Times New Roman" w:cs="Times New Roman"/>
          <w:sz w:val="28"/>
          <w:szCs w:val="28"/>
        </w:rPr>
        <w:t xml:space="preserve"> </w:t>
      </w:r>
      <w:r w:rsidR="00BF32F4">
        <w:rPr>
          <w:rFonts w:ascii="Times New Roman" w:hAnsi="Times New Roman" w:cs="Times New Roman"/>
          <w:sz w:val="28"/>
          <w:szCs w:val="28"/>
        </w:rPr>
        <w:t xml:space="preserve">противопоказаны в воспитании, но иногда </w:t>
      </w:r>
      <w:r w:rsidR="00993C6D">
        <w:rPr>
          <w:rFonts w:ascii="Times New Roman" w:hAnsi="Times New Roman" w:cs="Times New Roman"/>
          <w:sz w:val="28"/>
          <w:szCs w:val="28"/>
        </w:rPr>
        <w:t xml:space="preserve">  </w:t>
      </w:r>
      <w:r w:rsidR="00BF32F4">
        <w:rPr>
          <w:rFonts w:ascii="Times New Roman" w:hAnsi="Times New Roman" w:cs="Times New Roman"/>
          <w:sz w:val="28"/>
          <w:szCs w:val="28"/>
        </w:rPr>
        <w:t>не могут сдержать</w:t>
      </w:r>
      <w:r w:rsidR="00993C6D">
        <w:rPr>
          <w:rFonts w:ascii="Times New Roman" w:hAnsi="Times New Roman" w:cs="Times New Roman"/>
          <w:sz w:val="28"/>
          <w:szCs w:val="28"/>
        </w:rPr>
        <w:t xml:space="preserve"> </w:t>
      </w:r>
      <w:r w:rsidR="00BF32F4">
        <w:rPr>
          <w:rFonts w:ascii="Times New Roman" w:hAnsi="Times New Roman" w:cs="Times New Roman"/>
          <w:sz w:val="28"/>
          <w:szCs w:val="28"/>
        </w:rPr>
        <w:t xml:space="preserve">себя. Причина этого – нервозность родителей, вызываемая ранее допущенными ошибками в воспитании ребёнка и стремлением их исправить при помощи физического наказания; разногласия между родителями и др. Для родителей такого типа характерно неумение изменить образ жизни семьи, семейных взаимоотношений.   </w:t>
      </w:r>
    </w:p>
    <w:p w:rsidR="00847328" w:rsidRDefault="00A80B61" w:rsidP="001B142E">
      <w:pPr>
        <w:spacing w:line="240" w:lineRule="auto"/>
        <w:contextualSpacing/>
        <w:jc w:val="both"/>
        <w:rPr>
          <w:rFonts w:ascii="Times New Roman" w:hAnsi="Times New Roman" w:cs="Times New Roman"/>
          <w:sz w:val="28"/>
          <w:szCs w:val="28"/>
        </w:rPr>
      </w:pPr>
      <w:r>
        <w:rPr>
          <w:rFonts w:ascii="Times New Roman" w:hAnsi="Times New Roman" w:cs="Times New Roman"/>
          <w:sz w:val="28"/>
          <w:szCs w:val="28"/>
        </w:rPr>
        <w:t xml:space="preserve">     </w:t>
      </w:r>
      <w:r w:rsidR="00BF32F4">
        <w:rPr>
          <w:rFonts w:ascii="Times New Roman" w:hAnsi="Times New Roman" w:cs="Times New Roman"/>
          <w:sz w:val="28"/>
          <w:szCs w:val="28"/>
        </w:rPr>
        <w:t>Таким образом, психические состояния</w:t>
      </w:r>
      <w:r w:rsidR="00847328">
        <w:rPr>
          <w:rFonts w:ascii="Times New Roman" w:hAnsi="Times New Roman" w:cs="Times New Roman"/>
          <w:sz w:val="28"/>
          <w:szCs w:val="28"/>
        </w:rPr>
        <w:t>, вызванные применением родителями поощрений и наказаний, могут стать чертой хар</w:t>
      </w:r>
      <w:r w:rsidR="00486001">
        <w:rPr>
          <w:rFonts w:ascii="Times New Roman" w:hAnsi="Times New Roman" w:cs="Times New Roman"/>
          <w:sz w:val="28"/>
          <w:szCs w:val="28"/>
        </w:rPr>
        <w:t>актера ребёнка. Если подкрепить похвалой</w:t>
      </w:r>
      <w:r w:rsidR="003C02E8">
        <w:rPr>
          <w:rFonts w:ascii="Times New Roman" w:hAnsi="Times New Roman" w:cs="Times New Roman"/>
          <w:sz w:val="28"/>
          <w:szCs w:val="28"/>
        </w:rPr>
        <w:t>,</w:t>
      </w:r>
      <w:bookmarkStart w:id="0" w:name="_GoBack"/>
      <w:bookmarkEnd w:id="0"/>
      <w:r w:rsidR="00486001">
        <w:rPr>
          <w:rFonts w:ascii="Times New Roman" w:hAnsi="Times New Roman" w:cs="Times New Roman"/>
          <w:sz w:val="28"/>
          <w:szCs w:val="28"/>
        </w:rPr>
        <w:t xml:space="preserve"> то состояние </w:t>
      </w:r>
      <w:r w:rsidR="00847328">
        <w:rPr>
          <w:rFonts w:ascii="Times New Roman" w:hAnsi="Times New Roman" w:cs="Times New Roman"/>
          <w:sz w:val="28"/>
          <w:szCs w:val="28"/>
        </w:rPr>
        <w:t>удовольствия, испытываемое ребёнком после оказания им помощи родителям, то при повторении этого психического состояния может сформироваться такая черта, как заботливость.</w:t>
      </w:r>
      <w:r>
        <w:rPr>
          <w:rFonts w:ascii="Times New Roman" w:hAnsi="Times New Roman" w:cs="Times New Roman"/>
          <w:sz w:val="28"/>
          <w:szCs w:val="28"/>
        </w:rPr>
        <w:t xml:space="preserve"> </w:t>
      </w:r>
      <w:r w:rsidR="00847328">
        <w:rPr>
          <w:rFonts w:ascii="Times New Roman" w:hAnsi="Times New Roman" w:cs="Times New Roman"/>
          <w:sz w:val="28"/>
          <w:szCs w:val="28"/>
        </w:rPr>
        <w:t>Заслужив похвалу взрослого упорным, но посильным трудом, ребёнок охотно будет возвращаться к этой трудной, но радостной работе. Одобрение родителей укрепляет его самолюбие, которое стимулирует его труд.</w:t>
      </w:r>
      <w:r>
        <w:rPr>
          <w:rFonts w:ascii="Times New Roman" w:hAnsi="Times New Roman" w:cs="Times New Roman"/>
          <w:sz w:val="28"/>
          <w:szCs w:val="28"/>
        </w:rPr>
        <w:t xml:space="preserve"> </w:t>
      </w:r>
      <w:r w:rsidR="00847328">
        <w:rPr>
          <w:rFonts w:ascii="Times New Roman" w:hAnsi="Times New Roman" w:cs="Times New Roman"/>
          <w:sz w:val="28"/>
          <w:szCs w:val="28"/>
        </w:rPr>
        <w:t>Для ребёнка, осознающего, что своим плохим поступком он огорчает родителей, достаточно душевного разговора, который окажет на него сильное воздействие.</w:t>
      </w:r>
    </w:p>
    <w:p w:rsidR="00454CF5" w:rsidRDefault="00A80B61" w:rsidP="001B142E">
      <w:pPr>
        <w:spacing w:line="240" w:lineRule="auto"/>
        <w:contextualSpacing/>
        <w:jc w:val="both"/>
        <w:rPr>
          <w:rFonts w:ascii="Times New Roman" w:hAnsi="Times New Roman" w:cs="Times New Roman"/>
          <w:sz w:val="28"/>
          <w:szCs w:val="28"/>
        </w:rPr>
      </w:pPr>
      <w:r>
        <w:rPr>
          <w:rFonts w:ascii="Times New Roman" w:hAnsi="Times New Roman" w:cs="Times New Roman"/>
          <w:sz w:val="28"/>
          <w:szCs w:val="28"/>
        </w:rPr>
        <w:t xml:space="preserve">     </w:t>
      </w:r>
      <w:r w:rsidR="00847328">
        <w:rPr>
          <w:rFonts w:ascii="Times New Roman" w:hAnsi="Times New Roman" w:cs="Times New Roman"/>
          <w:sz w:val="28"/>
          <w:szCs w:val="28"/>
        </w:rPr>
        <w:t>Помните, что ребёнок воспитывается в семье в каждый</w:t>
      </w:r>
      <w:r w:rsidR="00454CF5">
        <w:rPr>
          <w:rFonts w:ascii="Times New Roman" w:hAnsi="Times New Roman" w:cs="Times New Roman"/>
          <w:sz w:val="28"/>
          <w:szCs w:val="28"/>
        </w:rPr>
        <w:t xml:space="preserve"> момент его жизни, даже тогда, когда родителей нет дома. Воспитание нравственных качеств, в </w:t>
      </w:r>
      <w:r w:rsidR="00454CF5">
        <w:rPr>
          <w:rFonts w:ascii="Times New Roman" w:hAnsi="Times New Roman" w:cs="Times New Roman"/>
          <w:sz w:val="28"/>
          <w:szCs w:val="28"/>
        </w:rPr>
        <w:lastRenderedPageBreak/>
        <w:t>том числе и заботливости, успешно проходит в тех семьях, где существует уважение членов семьи, интерес к окружающим людям.</w:t>
      </w:r>
    </w:p>
    <w:sectPr w:rsidR="00454CF5" w:rsidSect="00505330">
      <w:footerReference w:type="default" r:id="rId6"/>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F497D" w:rsidRDefault="001F497D" w:rsidP="001B142E">
      <w:pPr>
        <w:spacing w:after="0" w:line="240" w:lineRule="auto"/>
      </w:pPr>
      <w:r>
        <w:separator/>
      </w:r>
    </w:p>
  </w:endnote>
  <w:endnote w:type="continuationSeparator" w:id="0">
    <w:p w:rsidR="001F497D" w:rsidRDefault="001F497D" w:rsidP="001B14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68084204"/>
      <w:docPartObj>
        <w:docPartGallery w:val="Page Numbers (Bottom of Page)"/>
        <w:docPartUnique/>
      </w:docPartObj>
    </w:sdtPr>
    <w:sdtEndPr/>
    <w:sdtContent>
      <w:p w:rsidR="001B142E" w:rsidRDefault="00A213CD">
        <w:pPr>
          <w:pStyle w:val="a5"/>
          <w:jc w:val="right"/>
        </w:pPr>
        <w:r>
          <w:fldChar w:fldCharType="begin"/>
        </w:r>
        <w:r>
          <w:instrText xml:space="preserve"> PAGE   \* MERGEFORMAT </w:instrText>
        </w:r>
        <w:r>
          <w:fldChar w:fldCharType="separate"/>
        </w:r>
        <w:r w:rsidR="003C02E8">
          <w:rPr>
            <w:noProof/>
          </w:rPr>
          <w:t>4</w:t>
        </w:r>
        <w:r>
          <w:rPr>
            <w:noProof/>
          </w:rPr>
          <w:fldChar w:fldCharType="end"/>
        </w:r>
      </w:p>
    </w:sdtContent>
  </w:sdt>
  <w:p w:rsidR="001B142E" w:rsidRDefault="001B142E">
    <w:pPr>
      <w:pStyle w:val="a5"/>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F497D" w:rsidRDefault="001F497D" w:rsidP="001B142E">
      <w:pPr>
        <w:spacing w:after="0" w:line="240" w:lineRule="auto"/>
      </w:pPr>
      <w:r>
        <w:separator/>
      </w:r>
    </w:p>
  </w:footnote>
  <w:footnote w:type="continuationSeparator" w:id="0">
    <w:p w:rsidR="001F497D" w:rsidRDefault="001F497D" w:rsidP="001B142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footnotePr>
    <w:footnote w:id="-1"/>
    <w:footnote w:id="0"/>
  </w:footnotePr>
  <w:endnotePr>
    <w:endnote w:id="-1"/>
    <w:endnote w:id="0"/>
  </w:endnotePr>
  <w:compat>
    <w:compatSetting w:name="compatibilityMode" w:uri="http://schemas.microsoft.com/office/word" w:val="12"/>
  </w:compat>
  <w:rsids>
    <w:rsidRoot w:val="00C85DD9"/>
    <w:rsid w:val="0007696F"/>
    <w:rsid w:val="000E49DA"/>
    <w:rsid w:val="001B142E"/>
    <w:rsid w:val="001C0801"/>
    <w:rsid w:val="001D387C"/>
    <w:rsid w:val="001D6537"/>
    <w:rsid w:val="001E6FEE"/>
    <w:rsid w:val="001F497D"/>
    <w:rsid w:val="00282960"/>
    <w:rsid w:val="002C1D58"/>
    <w:rsid w:val="003A36CF"/>
    <w:rsid w:val="003C02E8"/>
    <w:rsid w:val="00454CF5"/>
    <w:rsid w:val="00486001"/>
    <w:rsid w:val="00505330"/>
    <w:rsid w:val="00570C6A"/>
    <w:rsid w:val="006725F8"/>
    <w:rsid w:val="006E13C1"/>
    <w:rsid w:val="0078027C"/>
    <w:rsid w:val="00805A7B"/>
    <w:rsid w:val="00847328"/>
    <w:rsid w:val="00872321"/>
    <w:rsid w:val="00903B92"/>
    <w:rsid w:val="00993C6D"/>
    <w:rsid w:val="00A07832"/>
    <w:rsid w:val="00A213CD"/>
    <w:rsid w:val="00A80B61"/>
    <w:rsid w:val="00A90D5B"/>
    <w:rsid w:val="00AD0C79"/>
    <w:rsid w:val="00AE469E"/>
    <w:rsid w:val="00B2544D"/>
    <w:rsid w:val="00B25B16"/>
    <w:rsid w:val="00B83B11"/>
    <w:rsid w:val="00BF32F4"/>
    <w:rsid w:val="00C8103F"/>
    <w:rsid w:val="00C85DD9"/>
    <w:rsid w:val="00D24E5F"/>
    <w:rsid w:val="00D666AC"/>
    <w:rsid w:val="00DB28DB"/>
    <w:rsid w:val="00E33F1C"/>
    <w:rsid w:val="00F4495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0D064"/>
  <w15:docId w15:val="{5856114A-D1CC-4991-BB8E-3983025DB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05330"/>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semiHidden/>
    <w:unhideWhenUsed/>
    <w:rsid w:val="001B142E"/>
    <w:pPr>
      <w:tabs>
        <w:tab w:val="center" w:pos="4677"/>
        <w:tab w:val="right" w:pos="9355"/>
      </w:tabs>
      <w:spacing w:after="0" w:line="240" w:lineRule="auto"/>
    </w:pPr>
  </w:style>
  <w:style w:type="character" w:customStyle="1" w:styleId="a4">
    <w:name w:val="Верхний колонтитул Знак"/>
    <w:basedOn w:val="a0"/>
    <w:link w:val="a3"/>
    <w:uiPriority w:val="99"/>
    <w:semiHidden/>
    <w:rsid w:val="001B142E"/>
  </w:style>
  <w:style w:type="paragraph" w:styleId="a5">
    <w:name w:val="footer"/>
    <w:basedOn w:val="a"/>
    <w:link w:val="a6"/>
    <w:uiPriority w:val="99"/>
    <w:unhideWhenUsed/>
    <w:rsid w:val="001B142E"/>
    <w:pPr>
      <w:tabs>
        <w:tab w:val="center" w:pos="4677"/>
        <w:tab w:val="right" w:pos="9355"/>
      </w:tabs>
      <w:spacing w:after="0" w:line="240" w:lineRule="auto"/>
    </w:pPr>
  </w:style>
  <w:style w:type="character" w:customStyle="1" w:styleId="a6">
    <w:name w:val="Нижний колонтитул Знак"/>
    <w:basedOn w:val="a0"/>
    <w:link w:val="a5"/>
    <w:uiPriority w:val="99"/>
    <w:rsid w:val="001B14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242</TotalTime>
  <Pages>5</Pages>
  <Words>1647</Words>
  <Characters>9391</Characters>
  <Application>Microsoft Office Word</Application>
  <DocSecurity>0</DocSecurity>
  <Lines>78</Lines>
  <Paragraphs>22</Paragraphs>
  <ScaleCrop>false</ScaleCrop>
  <HeadingPairs>
    <vt:vector size="2" baseType="variant">
      <vt:variant>
        <vt:lpstr>Название</vt:lpstr>
      </vt:variant>
      <vt:variant>
        <vt:i4>1</vt:i4>
      </vt:variant>
    </vt:vector>
  </HeadingPairs>
  <TitlesOfParts>
    <vt:vector size="1" baseType="lpstr">
      <vt:lpstr/>
    </vt:vector>
  </TitlesOfParts>
  <Company>Hewlett-Packard</Company>
  <LinksUpToDate>false</LinksUpToDate>
  <CharactersWithSpaces>11016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Татьяна</dc:creator>
  <cp:lastModifiedBy>metbl</cp:lastModifiedBy>
  <cp:revision>16</cp:revision>
  <dcterms:created xsi:type="dcterms:W3CDTF">2017-03-02T07:48:00Z</dcterms:created>
  <dcterms:modified xsi:type="dcterms:W3CDTF">2023-05-15T06:40:00Z</dcterms:modified>
</cp:coreProperties>
</file>