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380" w:rsidRDefault="00710BEA" w:rsidP="00826380">
      <w:pPr>
        <w:pStyle w:val="c4"/>
        <w:shd w:val="clear" w:color="auto" w:fill="FFFFFF"/>
        <w:spacing w:before="0" w:beforeAutospacing="0" w:after="0" w:afterAutospacing="0"/>
        <w:jc w:val="center"/>
        <w:rPr>
          <w:rStyle w:val="c2"/>
          <w:b/>
          <w:color w:val="000000"/>
          <w:sz w:val="28"/>
          <w:szCs w:val="28"/>
          <w:shd w:val="clear" w:color="auto" w:fill="FFFFFF"/>
        </w:rPr>
      </w:pPr>
      <w:r w:rsidRPr="00D14DC8">
        <w:rPr>
          <w:rStyle w:val="c2"/>
          <w:b/>
          <w:color w:val="000000"/>
          <w:sz w:val="28"/>
          <w:szCs w:val="28"/>
          <w:shd w:val="clear" w:color="auto" w:fill="FFFFFF"/>
        </w:rPr>
        <w:t>ОТЧЕТ О ПРОВЕДЕНИИ МЕРОПРИЯТИЙ</w:t>
      </w:r>
    </w:p>
    <w:p w:rsidR="00710BEA" w:rsidRDefault="00826380" w:rsidP="00710BEA">
      <w:pPr>
        <w:pStyle w:val="c4"/>
        <w:shd w:val="clear" w:color="auto" w:fill="FFFFFF"/>
        <w:spacing w:before="0" w:beforeAutospacing="0" w:after="0" w:afterAutospacing="0"/>
        <w:jc w:val="center"/>
        <w:rPr>
          <w:rStyle w:val="c2"/>
          <w:b/>
          <w:color w:val="000000"/>
          <w:sz w:val="28"/>
          <w:szCs w:val="28"/>
          <w:shd w:val="clear" w:color="auto" w:fill="FFFFFF"/>
        </w:rPr>
      </w:pPr>
      <w:r>
        <w:rPr>
          <w:rStyle w:val="c2"/>
          <w:b/>
          <w:color w:val="000000"/>
          <w:sz w:val="28"/>
          <w:szCs w:val="28"/>
          <w:shd w:val="clear" w:color="auto" w:fill="FFFFFF"/>
        </w:rPr>
        <w:t xml:space="preserve">«СОБЛЮДЕНИЕ </w:t>
      </w:r>
      <w:r w:rsidR="00710BEA" w:rsidRPr="00D14DC8">
        <w:rPr>
          <w:rStyle w:val="c2"/>
          <w:b/>
          <w:color w:val="000000"/>
          <w:sz w:val="28"/>
          <w:szCs w:val="28"/>
          <w:shd w:val="clear" w:color="auto" w:fill="FFFFFF"/>
        </w:rPr>
        <w:t>ТРЕБОВАНИЙ ПОЖАРНОЙ БЕЗОПАСНОСТИ»</w:t>
      </w:r>
    </w:p>
    <w:p w:rsidR="00826380" w:rsidRDefault="00826380" w:rsidP="00710BEA">
      <w:pPr>
        <w:pStyle w:val="c4"/>
        <w:shd w:val="clear" w:color="auto" w:fill="FFFFFF"/>
        <w:spacing w:before="0" w:beforeAutospacing="0" w:after="0" w:afterAutospacing="0"/>
        <w:jc w:val="center"/>
        <w:rPr>
          <w:rStyle w:val="c2"/>
          <w:b/>
          <w:color w:val="000000"/>
          <w:sz w:val="28"/>
          <w:szCs w:val="28"/>
          <w:shd w:val="clear" w:color="auto" w:fill="FFFFFF"/>
        </w:rPr>
      </w:pPr>
    </w:p>
    <w:p w:rsidR="00826380" w:rsidRDefault="00826380" w:rsidP="00826380">
      <w:pPr>
        <w:pStyle w:val="c4"/>
        <w:shd w:val="clear" w:color="auto" w:fill="FFFFFF"/>
        <w:spacing w:before="0" w:beforeAutospacing="0" w:after="0" w:afterAutospacing="0"/>
        <w:rPr>
          <w:rFonts w:eastAsia="Calibri"/>
        </w:rPr>
      </w:pPr>
      <w:r w:rsidRPr="00826380">
        <w:rPr>
          <w:rStyle w:val="c2"/>
          <w:color w:val="000000"/>
          <w:shd w:val="clear" w:color="auto" w:fill="FFFFFF"/>
        </w:rPr>
        <w:t xml:space="preserve">Автор: </w:t>
      </w:r>
      <w:r w:rsidRPr="00826380">
        <w:rPr>
          <w:rFonts w:eastAsia="Calibri"/>
        </w:rPr>
        <w:t>Аветисян М</w:t>
      </w:r>
      <w:r w:rsidR="006117EB">
        <w:rPr>
          <w:rFonts w:eastAsia="Calibri"/>
        </w:rPr>
        <w:t>.</w:t>
      </w:r>
      <w:bookmarkStart w:id="0" w:name="_GoBack"/>
      <w:bookmarkEnd w:id="0"/>
      <w:r w:rsidRPr="00826380">
        <w:rPr>
          <w:rFonts w:eastAsia="Calibri"/>
        </w:rPr>
        <w:t>А</w:t>
      </w:r>
      <w:r w:rsidR="006117EB">
        <w:rPr>
          <w:rFonts w:eastAsia="Calibri"/>
        </w:rPr>
        <w:t>.</w:t>
      </w:r>
    </w:p>
    <w:p w:rsidR="00826380" w:rsidRDefault="00826380" w:rsidP="00826380">
      <w:pPr>
        <w:pStyle w:val="c4"/>
        <w:shd w:val="clear" w:color="auto" w:fill="FFFFFF"/>
        <w:spacing w:before="0" w:beforeAutospacing="0" w:after="0" w:afterAutospacing="0"/>
        <w:rPr>
          <w:rFonts w:eastAsia="Calibri"/>
        </w:rPr>
      </w:pPr>
      <w:r>
        <w:rPr>
          <w:rFonts w:eastAsia="Calibri"/>
        </w:rPr>
        <w:t>Должность: Воспитатель</w:t>
      </w:r>
    </w:p>
    <w:p w:rsidR="00826380" w:rsidRPr="00826380" w:rsidRDefault="00826380" w:rsidP="00826380">
      <w:pPr>
        <w:pStyle w:val="c4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</w:p>
    <w:p w:rsidR="00710BEA" w:rsidRDefault="00710BEA" w:rsidP="00710BEA">
      <w:pPr>
        <w:pStyle w:val="c4"/>
        <w:shd w:val="clear" w:color="auto" w:fill="FFFFFF"/>
        <w:spacing w:before="0" w:beforeAutospacing="0" w:after="0" w:afterAutospacing="0"/>
        <w:jc w:val="both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000000"/>
          <w:sz w:val="28"/>
          <w:szCs w:val="28"/>
          <w:shd w:val="clear" w:color="auto" w:fill="FFFFFF"/>
        </w:rPr>
        <w:t>Пожар легче предупредить, чем потушить. Эта привычная фраза не теряет актуальности, особенно в отношении пожарной безопасности в детских учреждениях. </w:t>
      </w:r>
      <w:r>
        <w:rPr>
          <w:color w:val="000000"/>
          <w:sz w:val="28"/>
          <w:szCs w:val="28"/>
        </w:rPr>
        <w:br/>
      </w:r>
      <w:r>
        <w:rPr>
          <w:rStyle w:val="c2"/>
          <w:color w:val="000000"/>
          <w:sz w:val="28"/>
          <w:szCs w:val="28"/>
          <w:shd w:val="clear" w:color="auto" w:fill="FFFFFF"/>
        </w:rPr>
        <w:t xml:space="preserve">10 </w:t>
      </w:r>
      <w:r w:rsidR="00826380">
        <w:rPr>
          <w:rStyle w:val="c2"/>
          <w:color w:val="000000"/>
          <w:sz w:val="28"/>
          <w:szCs w:val="28"/>
          <w:shd w:val="clear" w:color="auto" w:fill="FFFFFF"/>
        </w:rPr>
        <w:t>апреля</w:t>
      </w:r>
      <w:r>
        <w:rPr>
          <w:rStyle w:val="c2"/>
          <w:color w:val="000000"/>
          <w:sz w:val="28"/>
          <w:szCs w:val="28"/>
          <w:shd w:val="clear" w:color="auto" w:fill="FFFFFF"/>
        </w:rPr>
        <w:t xml:space="preserve"> 2023 года, в подготовительной группе (воспитат</w:t>
      </w:r>
      <w:r w:rsidR="00826380">
        <w:rPr>
          <w:rStyle w:val="c2"/>
          <w:color w:val="000000"/>
          <w:sz w:val="28"/>
          <w:szCs w:val="28"/>
          <w:shd w:val="clear" w:color="auto" w:fill="FFFFFF"/>
        </w:rPr>
        <w:t xml:space="preserve">ель Аветисян Мелине Амриковна) </w:t>
      </w:r>
      <w:r>
        <w:rPr>
          <w:rStyle w:val="c2"/>
          <w:color w:val="000000"/>
          <w:sz w:val="28"/>
          <w:szCs w:val="28"/>
          <w:shd w:val="clear" w:color="auto" w:fill="FFFFFF"/>
        </w:rPr>
        <w:t>нашего детского сада, прошли мероприятия по пожарной безопасности «Юный друг пожарных». Цель мероприятий – закрепление знаний детей о правилах пожарной безопасности и правилах поведения во время пожара, знакомство детей с профессией пожарного и ее особенностями. </w:t>
      </w:r>
      <w:r>
        <w:rPr>
          <w:color w:val="000000"/>
          <w:sz w:val="28"/>
          <w:szCs w:val="28"/>
        </w:rPr>
        <w:br/>
      </w:r>
      <w:r>
        <w:rPr>
          <w:rStyle w:val="c2"/>
          <w:color w:val="000000"/>
          <w:sz w:val="28"/>
          <w:szCs w:val="28"/>
          <w:shd w:val="clear" w:color="auto" w:fill="FFFFFF"/>
        </w:rPr>
        <w:t>В ходе мероприятий воспитатель  подробно рассказали малышам о причинах возникновения пожара и первичных средствах пожаротушения, о том, какие страшные последствия могут возникнуть, если дети возьмут в руки спички. Особое внимание обратили на правила безопасного поведения с электронагревательным оборудованием и электроприборами.</w:t>
      </w:r>
      <w:r>
        <w:rPr>
          <w:rStyle w:val="c1"/>
          <w:color w:val="000000"/>
          <w:sz w:val="28"/>
          <w:szCs w:val="28"/>
          <w:shd w:val="clear" w:color="auto" w:fill="FAFAFA"/>
        </w:rPr>
        <w:t> </w:t>
      </w:r>
    </w:p>
    <w:p w:rsidR="00710BEA" w:rsidRDefault="00710BEA" w:rsidP="00710BEA">
      <w:pPr>
        <w:pStyle w:val="c4"/>
        <w:shd w:val="clear" w:color="auto" w:fill="FFFFFF"/>
        <w:spacing w:before="0" w:beforeAutospacing="0" w:after="0" w:afterAutospacing="0"/>
        <w:jc w:val="both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000000"/>
          <w:sz w:val="28"/>
          <w:szCs w:val="28"/>
        </w:rPr>
        <w:t>В группе были проведены следующие мероприятия: беседа «Маленькая спичка – большая беда», в ходе которой ребята</w:t>
      </w:r>
      <w:r>
        <w:rPr>
          <w:rStyle w:val="c2"/>
          <w:color w:val="000000"/>
          <w:sz w:val="28"/>
          <w:szCs w:val="28"/>
          <w:shd w:val="clear" w:color="auto" w:fill="FFFFFF"/>
        </w:rPr>
        <w:t> закрепляли знания об опасных предметах, знания номера телефона пожарной охраны; воспитывали осторожность в обращении с опасными предметами; </w:t>
      </w:r>
      <w:r>
        <w:rPr>
          <w:rStyle w:val="c2"/>
          <w:color w:val="000000"/>
          <w:sz w:val="28"/>
          <w:szCs w:val="28"/>
        </w:rPr>
        <w:t>узнали о том, как необходимо вести себя во время пожара. Чтение художественной литературы, посвященной пожарной безопасности: С. Маршак «Кошкин дом».</w:t>
      </w:r>
    </w:p>
    <w:p w:rsidR="00710BEA" w:rsidRDefault="00710BEA" w:rsidP="00710BEA">
      <w:pPr>
        <w:pStyle w:val="c4"/>
        <w:shd w:val="clear" w:color="auto" w:fill="FFFFFF"/>
        <w:spacing w:before="0" w:beforeAutospacing="0" w:after="0" w:afterAutospacing="0"/>
        <w:jc w:val="both"/>
        <w:rPr>
          <w:rFonts w:ascii="Calibri" w:hAnsi="Calibri"/>
          <w:color w:val="000000"/>
          <w:sz w:val="20"/>
          <w:szCs w:val="20"/>
        </w:rPr>
      </w:pPr>
      <w:r>
        <w:rPr>
          <w:rStyle w:val="c1"/>
          <w:color w:val="000000"/>
          <w:sz w:val="28"/>
          <w:szCs w:val="28"/>
          <w:shd w:val="clear" w:color="auto" w:fill="FAFAFA"/>
        </w:rPr>
        <w:t>С детьми группы была проведена беседа:</w:t>
      </w:r>
      <w:r>
        <w:rPr>
          <w:rStyle w:val="c2"/>
          <w:color w:val="000000"/>
          <w:sz w:val="28"/>
          <w:szCs w:val="28"/>
        </w:rPr>
        <w:t> </w:t>
      </w:r>
      <w:r>
        <w:rPr>
          <w:rStyle w:val="c1"/>
          <w:color w:val="000000"/>
          <w:sz w:val="28"/>
          <w:szCs w:val="28"/>
          <w:shd w:val="clear" w:color="auto" w:fill="FAFAFA"/>
        </w:rPr>
        <w:t>«Пожарная машина».</w:t>
      </w:r>
      <w:r>
        <w:rPr>
          <w:rStyle w:val="c2"/>
          <w:color w:val="000000"/>
          <w:sz w:val="28"/>
          <w:szCs w:val="28"/>
        </w:rPr>
        <w:t> </w:t>
      </w:r>
      <w:r>
        <w:rPr>
          <w:rStyle w:val="c1"/>
          <w:color w:val="000000"/>
          <w:sz w:val="28"/>
          <w:szCs w:val="28"/>
          <w:shd w:val="clear" w:color="auto" w:fill="FAFAFA"/>
        </w:rPr>
        <w:t>В ходе беседы, ребята познакомились с огнетушителем, с теми предметами, из-за которых, может возникнуть пожар (спички, зажигалки) и какой вред может принести игра с огнем.</w:t>
      </w:r>
      <w:r>
        <w:rPr>
          <w:rStyle w:val="c2"/>
          <w:color w:val="000000"/>
          <w:sz w:val="28"/>
          <w:szCs w:val="28"/>
        </w:rPr>
        <w:t> </w:t>
      </w:r>
      <w:r>
        <w:rPr>
          <w:rStyle w:val="c1"/>
          <w:color w:val="000000"/>
          <w:sz w:val="28"/>
          <w:szCs w:val="28"/>
          <w:shd w:val="clear" w:color="auto" w:fill="FAFAFA"/>
        </w:rPr>
        <w:t>С ребятами была  проведена экскурсию по детскому саду, где познакомились с пожарной сигнализ</w:t>
      </w:r>
      <w:r w:rsidR="00826380">
        <w:rPr>
          <w:rStyle w:val="c1"/>
          <w:color w:val="000000"/>
          <w:sz w:val="28"/>
          <w:szCs w:val="28"/>
          <w:shd w:val="clear" w:color="auto" w:fill="FAFAFA"/>
        </w:rPr>
        <w:t xml:space="preserve">ацией, с пожарным щитом и с тем </w:t>
      </w:r>
      <w:r>
        <w:rPr>
          <w:rStyle w:val="c1"/>
          <w:color w:val="000000"/>
          <w:sz w:val="28"/>
          <w:szCs w:val="28"/>
          <w:shd w:val="clear" w:color="auto" w:fill="FAFAFA"/>
        </w:rPr>
        <w:t>как нужно действовать при пожаре.</w:t>
      </w:r>
      <w:r>
        <w:rPr>
          <w:color w:val="000000"/>
          <w:sz w:val="28"/>
          <w:szCs w:val="28"/>
        </w:rPr>
        <w:br/>
      </w:r>
      <w:r>
        <w:rPr>
          <w:rStyle w:val="c5"/>
          <w:color w:val="111111"/>
          <w:sz w:val="28"/>
          <w:szCs w:val="28"/>
          <w:shd w:val="clear" w:color="auto" w:fill="FFFFFF"/>
        </w:rPr>
        <w:t>С детьми старшей группы были проведены - беседа о пожарной безопасности, игры и физминутки.  С большим интересом ребята примеряли на себя костюм пожарника и перечисляли  предметы, которые необходимы для работы. Ребята изучили правила поведения с огнём, рассказывая как правильно себя вести при обнаружении пожара, </w:t>
      </w:r>
      <w:r>
        <w:rPr>
          <w:rStyle w:val="c2"/>
          <w:color w:val="000000"/>
          <w:sz w:val="28"/>
          <w:szCs w:val="28"/>
          <w:shd w:val="clear" w:color="auto" w:fill="FFFFFF"/>
        </w:rPr>
        <w:t>разгадывали загадки на противопожарную тематику, </w:t>
      </w:r>
      <w:r>
        <w:rPr>
          <w:rStyle w:val="c3"/>
          <w:color w:val="111111"/>
          <w:sz w:val="28"/>
          <w:szCs w:val="28"/>
          <w:shd w:val="clear" w:color="auto" w:fill="FFFFFF"/>
        </w:rPr>
        <w:t>слушали </w:t>
      </w:r>
      <w:r>
        <w:rPr>
          <w:rStyle w:val="c2"/>
          <w:color w:val="000000"/>
          <w:sz w:val="28"/>
          <w:szCs w:val="28"/>
          <w:shd w:val="clear" w:color="auto" w:fill="FFFFFF"/>
        </w:rPr>
        <w:t>стихи о правилах пожарной безопасности.</w:t>
      </w:r>
    </w:p>
    <w:p w:rsidR="00710BEA" w:rsidRDefault="00710BEA" w:rsidP="00710BEA">
      <w:pPr>
        <w:pStyle w:val="c4"/>
        <w:shd w:val="clear" w:color="auto" w:fill="FFFFFF"/>
        <w:spacing w:before="0" w:beforeAutospacing="0" w:after="0" w:afterAutospacing="0"/>
        <w:jc w:val="both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000000"/>
          <w:sz w:val="28"/>
          <w:szCs w:val="28"/>
          <w:shd w:val="clear" w:color="auto" w:fill="FFFFFF"/>
        </w:rPr>
        <w:t xml:space="preserve"> У ребят подготовительной группы, прошло занятие по </w:t>
      </w:r>
      <w:r w:rsidR="00826380">
        <w:rPr>
          <w:rStyle w:val="c2"/>
          <w:color w:val="000000"/>
          <w:sz w:val="28"/>
          <w:szCs w:val="28"/>
          <w:shd w:val="clear" w:color="auto" w:fill="FFFFFF"/>
        </w:rPr>
        <w:t>пожарной безопасности «</w:t>
      </w:r>
      <w:r>
        <w:rPr>
          <w:rStyle w:val="c2"/>
          <w:color w:val="000000"/>
          <w:sz w:val="28"/>
          <w:szCs w:val="28"/>
          <w:shd w:val="clear" w:color="auto" w:fill="FFFFFF"/>
        </w:rPr>
        <w:t xml:space="preserve">Юные пожарные спешат на помощь», в начале которого, была проведена беседа о правилах поведения при пожаре, о профессии пожарного, а также вспомнили средства пожаротушения. Кульминацией занятия, воспитатель предложила поучаствовать ребятам в коллективной аппликации, </w:t>
      </w:r>
      <w:r>
        <w:rPr>
          <w:rStyle w:val="c2"/>
          <w:color w:val="000000"/>
          <w:sz w:val="28"/>
          <w:szCs w:val="28"/>
          <w:shd w:val="clear" w:color="auto" w:fill="FFFFFF"/>
        </w:rPr>
        <w:lastRenderedPageBreak/>
        <w:t>«потуши пожар». </w:t>
      </w:r>
      <w:r>
        <w:rPr>
          <w:rStyle w:val="c2"/>
          <w:color w:val="000000"/>
          <w:sz w:val="28"/>
          <w:szCs w:val="28"/>
        </w:rPr>
        <w:t>Дети по очереди подбегали к «пылающему дому», и с помощью «пены» (ваты) оклеивали огонь.</w:t>
      </w:r>
    </w:p>
    <w:p w:rsidR="00710BEA" w:rsidRDefault="00710BEA" w:rsidP="00710BEA">
      <w:pPr>
        <w:pStyle w:val="c4"/>
        <w:shd w:val="clear" w:color="auto" w:fill="FFFFFF"/>
        <w:spacing w:before="0" w:beforeAutospacing="0" w:after="0" w:afterAutospacing="0"/>
        <w:jc w:val="both"/>
        <w:rPr>
          <w:rFonts w:ascii="Calibri" w:hAnsi="Calibri"/>
          <w:color w:val="000000"/>
          <w:sz w:val="20"/>
          <w:szCs w:val="20"/>
        </w:rPr>
      </w:pPr>
      <w:r>
        <w:rPr>
          <w:rStyle w:val="c2"/>
          <w:color w:val="000000"/>
          <w:sz w:val="28"/>
          <w:szCs w:val="28"/>
        </w:rPr>
        <w:t>Ребятам очень понравилось занятие, было очень познавательно и интересно.</w:t>
      </w:r>
    </w:p>
    <w:p w:rsidR="00710BEA" w:rsidRDefault="00710BEA" w:rsidP="00710BEA">
      <w:pPr>
        <w:pStyle w:val="c4"/>
        <w:shd w:val="clear" w:color="auto" w:fill="FFFFFF"/>
        <w:spacing w:before="0" w:beforeAutospacing="0" w:after="0" w:afterAutospacing="0"/>
        <w:jc w:val="both"/>
        <w:rPr>
          <w:rStyle w:val="c2"/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</w:rPr>
        <w:br/>
      </w:r>
      <w:r>
        <w:rPr>
          <w:rStyle w:val="c2"/>
          <w:color w:val="000000"/>
          <w:sz w:val="28"/>
          <w:szCs w:val="28"/>
          <w:shd w:val="clear" w:color="auto" w:fill="FFFFFF"/>
        </w:rPr>
        <w:t> Именно в дошкольном и школьном возрасте закладываются основные навыки безопасного поведения, вырабатывается бережное отношение к жизни и природе. Поэтому начинать знакомить детей с пожарной безопасностью нужно с самого раннего детства, чтобы они знали, как нужно себя вести правильно и безопасно. Мы уделяем большое внимание именно игровому методу работы, так как данный метод позволяет легче воспринять информацию. Но чтобы уберечь детей от трагедии, необходимы усилия не только детского сада, но и родителей.</w:t>
      </w:r>
    </w:p>
    <w:p w:rsidR="00710BEA" w:rsidRDefault="00710BEA" w:rsidP="00710BEA">
      <w:pPr>
        <w:pStyle w:val="c4"/>
        <w:shd w:val="clear" w:color="auto" w:fill="FFFFFF"/>
        <w:spacing w:before="0" w:beforeAutospacing="0" w:after="0" w:afterAutospacing="0"/>
        <w:jc w:val="both"/>
        <w:rPr>
          <w:rStyle w:val="c2"/>
          <w:color w:val="000000"/>
          <w:sz w:val="28"/>
          <w:szCs w:val="28"/>
          <w:shd w:val="clear" w:color="auto" w:fill="FFFFFF"/>
        </w:rPr>
      </w:pPr>
    </w:p>
    <w:p w:rsidR="00710BEA" w:rsidRDefault="00710BEA" w:rsidP="00710BEA">
      <w:pPr>
        <w:pStyle w:val="c4"/>
        <w:shd w:val="clear" w:color="auto" w:fill="FFFFFF"/>
        <w:spacing w:before="0" w:beforeAutospacing="0" w:after="0" w:afterAutospacing="0"/>
        <w:jc w:val="both"/>
        <w:rPr>
          <w:rStyle w:val="c2"/>
          <w:color w:val="000000"/>
          <w:sz w:val="28"/>
          <w:szCs w:val="28"/>
          <w:shd w:val="clear" w:color="auto" w:fill="FFFFFF"/>
        </w:rPr>
      </w:pPr>
      <w:r>
        <w:rPr>
          <w:noProof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25A55E38" wp14:editId="541C5904">
            <wp:extent cx="4162425" cy="9248775"/>
            <wp:effectExtent l="0" t="0" r="9525" b="9525"/>
            <wp:docPr id="3" name="Рисунок 3" descr="C:\Users\Admin\Downloads\IMG-20230302-WA00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ownloads\IMG-20230302-WA004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BEA" w:rsidRDefault="00710BEA" w:rsidP="00710BEA">
      <w:pPr>
        <w:pStyle w:val="c4"/>
        <w:shd w:val="clear" w:color="auto" w:fill="FFFFFF"/>
        <w:spacing w:before="0" w:beforeAutospacing="0" w:after="0" w:afterAutospacing="0"/>
        <w:jc w:val="both"/>
        <w:rPr>
          <w:rStyle w:val="c2"/>
          <w:color w:val="000000"/>
          <w:sz w:val="28"/>
          <w:szCs w:val="28"/>
          <w:shd w:val="clear" w:color="auto" w:fill="FFFFFF"/>
        </w:rPr>
      </w:pPr>
      <w:r>
        <w:rPr>
          <w:noProof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5E8FE404" wp14:editId="512B4711">
            <wp:extent cx="5934075" cy="3581400"/>
            <wp:effectExtent l="0" t="0" r="9525" b="0"/>
            <wp:docPr id="4" name="Рисунок 4" descr="C:\Users\Admin\Downloads\IMG-20230302-WA00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IMG-20230302-WA0047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2262" w:rsidRDefault="003E2262"/>
    <w:p w:rsidR="003E2262" w:rsidRDefault="00710BEA">
      <w:r>
        <w:rPr>
          <w:noProof/>
          <w:color w:val="000000"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724D75CA" wp14:editId="20ACBAD3">
            <wp:extent cx="4162425" cy="9248775"/>
            <wp:effectExtent l="0" t="0" r="9525" b="9525"/>
            <wp:docPr id="2" name="Рисунок 2" descr="C:\Users\Admin\Downloads\IMG-20230302-WA00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IMG-20230302-WA004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2262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715B" w:rsidRDefault="003A715B" w:rsidP="00826380">
      <w:pPr>
        <w:spacing w:after="0" w:line="240" w:lineRule="auto"/>
      </w:pPr>
      <w:r>
        <w:separator/>
      </w:r>
    </w:p>
  </w:endnote>
  <w:endnote w:type="continuationSeparator" w:id="0">
    <w:p w:rsidR="003A715B" w:rsidRDefault="003A715B" w:rsidP="00826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54295127"/>
      <w:docPartObj>
        <w:docPartGallery w:val="Page Numbers (Bottom of Page)"/>
        <w:docPartUnique/>
      </w:docPartObj>
    </w:sdtPr>
    <w:sdtEndPr/>
    <w:sdtContent>
      <w:p w:rsidR="00826380" w:rsidRDefault="00826380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117EB">
          <w:rPr>
            <w:noProof/>
          </w:rPr>
          <w:t>1</w:t>
        </w:r>
        <w:r>
          <w:fldChar w:fldCharType="end"/>
        </w:r>
      </w:p>
    </w:sdtContent>
  </w:sdt>
  <w:p w:rsidR="00826380" w:rsidRDefault="0082638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715B" w:rsidRDefault="003A715B" w:rsidP="00826380">
      <w:pPr>
        <w:spacing w:after="0" w:line="240" w:lineRule="auto"/>
      </w:pPr>
      <w:r>
        <w:separator/>
      </w:r>
    </w:p>
  </w:footnote>
  <w:footnote w:type="continuationSeparator" w:id="0">
    <w:p w:rsidR="003A715B" w:rsidRDefault="003A715B" w:rsidP="008263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36D55"/>
    <w:multiLevelType w:val="multilevel"/>
    <w:tmpl w:val="623A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94709"/>
    <w:multiLevelType w:val="multilevel"/>
    <w:tmpl w:val="B494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C0C5A"/>
    <w:multiLevelType w:val="multilevel"/>
    <w:tmpl w:val="149A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5EDD"/>
    <w:rsid w:val="000F43F5"/>
    <w:rsid w:val="003A715B"/>
    <w:rsid w:val="003E2262"/>
    <w:rsid w:val="006117EB"/>
    <w:rsid w:val="00623DE2"/>
    <w:rsid w:val="00710BEA"/>
    <w:rsid w:val="00826380"/>
    <w:rsid w:val="0099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A1103"/>
  <w15:docId w15:val="{6338DA44-C2F8-419E-AE7B-2CE02BB3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E2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3E2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E22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E2262"/>
    <w:rPr>
      <w:rFonts w:ascii="Tahoma" w:hAnsi="Tahoma" w:cs="Tahoma"/>
      <w:sz w:val="16"/>
      <w:szCs w:val="16"/>
    </w:rPr>
  </w:style>
  <w:style w:type="paragraph" w:customStyle="1" w:styleId="c4">
    <w:name w:val="c4"/>
    <w:basedOn w:val="a"/>
    <w:rsid w:val="00710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710BEA"/>
  </w:style>
  <w:style w:type="character" w:customStyle="1" w:styleId="c1">
    <w:name w:val="c1"/>
    <w:basedOn w:val="a0"/>
    <w:rsid w:val="00710BEA"/>
  </w:style>
  <w:style w:type="character" w:customStyle="1" w:styleId="c5">
    <w:name w:val="c5"/>
    <w:basedOn w:val="a0"/>
    <w:rsid w:val="00710BEA"/>
  </w:style>
  <w:style w:type="character" w:customStyle="1" w:styleId="c3">
    <w:name w:val="c3"/>
    <w:basedOn w:val="a0"/>
    <w:rsid w:val="00710BEA"/>
  </w:style>
  <w:style w:type="paragraph" w:styleId="a7">
    <w:name w:val="header"/>
    <w:basedOn w:val="a"/>
    <w:link w:val="a8"/>
    <w:uiPriority w:val="99"/>
    <w:unhideWhenUsed/>
    <w:rsid w:val="008263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26380"/>
  </w:style>
  <w:style w:type="paragraph" w:styleId="a9">
    <w:name w:val="footer"/>
    <w:basedOn w:val="a"/>
    <w:link w:val="aa"/>
    <w:uiPriority w:val="99"/>
    <w:unhideWhenUsed/>
    <w:rsid w:val="008263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263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37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3703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metbl</cp:lastModifiedBy>
  <cp:revision>6</cp:revision>
  <dcterms:created xsi:type="dcterms:W3CDTF">2023-05-12T11:11:00Z</dcterms:created>
  <dcterms:modified xsi:type="dcterms:W3CDTF">2023-05-15T06:41:00Z</dcterms:modified>
</cp:coreProperties>
</file>