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46D" w:rsidRPr="00CC546D" w:rsidRDefault="00CC546D" w:rsidP="00CC546D">
      <w:pPr>
        <w:tabs>
          <w:tab w:val="left" w:pos="2552"/>
        </w:tabs>
        <w:suppressAutoHyphens/>
        <w:rPr>
          <w:b/>
          <w:kern w:val="1"/>
          <w:sz w:val="28"/>
          <w:szCs w:val="28"/>
          <w:lang w:eastAsia="ar-SA"/>
        </w:rPr>
      </w:pPr>
      <w:r w:rsidRPr="00CC546D">
        <w:rPr>
          <w:b/>
          <w:kern w:val="1"/>
          <w:sz w:val="28"/>
          <w:szCs w:val="28"/>
          <w:lang w:eastAsia="ar-SA"/>
        </w:rPr>
        <w:t>ТЕМА: «</w:t>
      </w:r>
      <w:r>
        <w:rPr>
          <w:b/>
          <w:kern w:val="1"/>
          <w:sz w:val="28"/>
          <w:szCs w:val="28"/>
          <w:lang w:eastAsia="ar-SA"/>
        </w:rPr>
        <w:t>Моя семья</w:t>
      </w:r>
      <w:proofErr w:type="gramStart"/>
      <w:r>
        <w:rPr>
          <w:b/>
          <w:kern w:val="1"/>
          <w:sz w:val="28"/>
          <w:szCs w:val="28"/>
          <w:lang w:eastAsia="ar-SA"/>
        </w:rPr>
        <w:t xml:space="preserve">. </w:t>
      </w:r>
      <w:proofErr w:type="gramEnd"/>
      <w:r>
        <w:rPr>
          <w:b/>
          <w:kern w:val="1"/>
          <w:sz w:val="28"/>
          <w:szCs w:val="28"/>
          <w:lang w:eastAsia="ar-SA"/>
        </w:rPr>
        <w:t>Мой детский сад</w:t>
      </w:r>
      <w:r w:rsidRPr="00CC546D">
        <w:rPr>
          <w:b/>
          <w:kern w:val="1"/>
          <w:sz w:val="28"/>
          <w:szCs w:val="28"/>
          <w:lang w:eastAsia="ar-SA"/>
        </w:rPr>
        <w:t>»</w:t>
      </w:r>
    </w:p>
    <w:tbl>
      <w:tblPr>
        <w:tblStyle w:val="6"/>
        <w:tblW w:w="14786" w:type="dxa"/>
        <w:tblLayout w:type="fixed"/>
        <w:tblLook w:val="04A0" w:firstRow="1" w:lastRow="0" w:firstColumn="1" w:lastColumn="0" w:noHBand="0" w:noVBand="1"/>
      </w:tblPr>
      <w:tblGrid>
        <w:gridCol w:w="928"/>
        <w:gridCol w:w="2420"/>
        <w:gridCol w:w="1013"/>
        <w:gridCol w:w="1701"/>
        <w:gridCol w:w="6900"/>
        <w:gridCol w:w="46"/>
        <w:gridCol w:w="1778"/>
      </w:tblGrid>
      <w:tr w:rsidR="00CC546D" w:rsidRPr="00CC546D" w:rsidTr="003D2C4F">
        <w:tc>
          <w:tcPr>
            <w:tcW w:w="928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День недели</w:t>
            </w:r>
          </w:p>
        </w:tc>
        <w:tc>
          <w:tcPr>
            <w:tcW w:w="242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СООД. Тема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ИОО</w:t>
            </w:r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Литература.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color w:val="FF0000"/>
                <w:kern w:val="1"/>
                <w:lang w:eastAsia="ar-SA"/>
              </w:rPr>
            </w:pPr>
            <w:r w:rsidRPr="00CC546D">
              <w:rPr>
                <w:b/>
                <w:color w:val="FF0000"/>
                <w:kern w:val="1"/>
                <w:lang w:eastAsia="ar-SA"/>
              </w:rPr>
              <w:t xml:space="preserve">№ книги </w:t>
            </w:r>
          </w:p>
        </w:tc>
        <w:tc>
          <w:tcPr>
            <w:tcW w:w="690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Программное содержание</w:t>
            </w: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Материал </w:t>
            </w:r>
          </w:p>
        </w:tc>
      </w:tr>
      <w:tr w:rsidR="00CC546D" w:rsidRPr="00CC546D" w:rsidTr="003D2C4F">
        <w:tc>
          <w:tcPr>
            <w:tcW w:w="928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ПН</w:t>
            </w:r>
            <w:proofErr w:type="gramEnd"/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 xml:space="preserve">1. 9.15-9.40 </w:t>
            </w:r>
          </w:p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/>
                <w:kern w:val="3"/>
                <w:lang w:eastAsia="fa-IR" w:bidi="fa-IR"/>
              </w:rPr>
            </w:pPr>
            <w:r w:rsidRPr="00CC546D">
              <w:rPr>
                <w:rFonts w:eastAsia="Andale Sans UI"/>
                <w:kern w:val="3"/>
                <w:lang w:eastAsia="fa-IR" w:bidi="fa-IR"/>
              </w:rPr>
              <w:t xml:space="preserve">Конструирование              </w:t>
            </w:r>
            <w:r w:rsidRPr="00CC546D">
              <w:t xml:space="preserve"> «Машины»</w:t>
            </w:r>
            <w:r w:rsidRPr="00CC546D">
              <w:rPr>
                <w:rFonts w:ascii="Calibri" w:eastAsia="Calibri" w:hAnsi="Calibri"/>
              </w:rPr>
              <w:t>.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  <w:r w:rsidRPr="00CC546D">
              <w:rPr>
                <w:kern w:val="1"/>
                <w:lang w:eastAsia="ar-SA"/>
              </w:rPr>
              <w:t>, ПР, 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СКР</w:t>
            </w:r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3"/>
                <w:lang w:eastAsia="ar-SA"/>
              </w:rPr>
              <w:t xml:space="preserve">Л.В. </w:t>
            </w:r>
            <w:proofErr w:type="spellStart"/>
            <w:r w:rsidRPr="00CC546D">
              <w:rPr>
                <w:kern w:val="3"/>
                <w:lang w:eastAsia="ar-SA"/>
              </w:rPr>
              <w:t>Куцакова</w:t>
            </w:r>
            <w:proofErr w:type="spellEnd"/>
            <w:r w:rsidRPr="00CC546D">
              <w:rPr>
                <w:kern w:val="3"/>
                <w:lang w:eastAsia="ar-SA"/>
              </w:rPr>
              <w:t>, стр.19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eastAsia="Andale Sans UI"/>
                <w:kern w:val="3"/>
                <w:lang w:val="de-DE" w:eastAsia="fa-IR" w:bidi="fa-IR"/>
              </w:rPr>
            </w:pPr>
            <w:proofErr w:type="gramStart"/>
            <w:r w:rsidRPr="00CC546D">
              <w:rPr>
                <w:b/>
                <w:i/>
              </w:rPr>
              <w:t>Создать  мотивацию: сказать  детям, что  иногда, чтобы  перевезти  урожай  (в детский сад, в магазин, на хранилище), собранный  в саду, нужен  транспорт: машина, трактор, погрузчик и т.д.</w:t>
            </w:r>
            <w:proofErr w:type="gramEnd"/>
            <w:r w:rsidRPr="00CC546D">
              <w:t xml:space="preserve"> Формировать  представление  о различных машинах, их функциональном назначении, строении; упражнять  в плоскостном  моделировании, в умении  самостоятельно строить </w:t>
            </w:r>
            <w:proofErr w:type="spellStart"/>
            <w:proofErr w:type="gramStart"/>
            <w:r w:rsidRPr="00CC546D">
              <w:t>элеме-нтарные</w:t>
            </w:r>
            <w:proofErr w:type="spellEnd"/>
            <w:proofErr w:type="gramEnd"/>
            <w:r w:rsidRPr="00CC546D">
              <w:t xml:space="preserve"> схемы с несложных образцов построек  и использовании  их в </w:t>
            </w:r>
            <w:proofErr w:type="spellStart"/>
            <w:r w:rsidRPr="00CC546D">
              <w:t>конструирова-нии</w:t>
            </w:r>
            <w:proofErr w:type="spellEnd"/>
            <w:r w:rsidRPr="00CC546D">
              <w:t xml:space="preserve">; формировать представления  о колесах и осях, о способах их крепления </w:t>
            </w: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Наборы для конструирования деревянные Образцы</w:t>
            </w:r>
            <w:proofErr w:type="gramStart"/>
            <w:r w:rsidRPr="00CC546D">
              <w:rPr>
                <w:kern w:val="1"/>
                <w:lang w:eastAsia="ar-SA"/>
              </w:rPr>
              <w:t xml:space="preserve"> ,</w:t>
            </w:r>
            <w:proofErr w:type="gramEnd"/>
            <w:r w:rsidRPr="00CC546D">
              <w:rPr>
                <w:kern w:val="1"/>
                <w:lang w:eastAsia="ar-SA"/>
              </w:rPr>
              <w:t xml:space="preserve"> схемы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>2. 9.50-10.15 Физкультура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Худ ЭР, 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СКР</w:t>
            </w:r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r w:rsidRPr="00CC546D">
              <w:rPr>
                <w:kern w:val="3"/>
                <w:lang w:eastAsia="ar-SA"/>
              </w:rPr>
              <w:t>№13 с.33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proofErr w:type="spellStart"/>
            <w:r w:rsidRPr="00CC546D">
              <w:rPr>
                <w:b/>
                <w:color w:val="FF0000"/>
                <w:kern w:val="3"/>
                <w:lang w:val="de-DE" w:eastAsia="ar-SA"/>
              </w:rPr>
              <w:t>книга</w:t>
            </w:r>
            <w:proofErr w:type="spellEnd"/>
            <w:r w:rsidRPr="00CC546D">
              <w:rPr>
                <w:b/>
                <w:color w:val="FF0000"/>
                <w:kern w:val="3"/>
                <w:lang w:val="de-DE" w:eastAsia="ar-SA"/>
              </w:rPr>
              <w:t xml:space="preserve"> №</w:t>
            </w:r>
            <w:r w:rsidRPr="00CC546D">
              <w:rPr>
                <w:b/>
                <w:color w:val="FF0000"/>
                <w:kern w:val="3"/>
                <w:lang w:eastAsia="ar-SA"/>
              </w:rPr>
              <w:t>50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eastAsia="Andale Sans UI"/>
                <w:kern w:val="3"/>
                <w:lang w:val="de-DE" w:eastAsia="fa-IR" w:bidi="fa-IR"/>
              </w:rPr>
            </w:pP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Бег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.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Ходьба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.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Прыжки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.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Упражнения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с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мячом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.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Упражнять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детей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 в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беге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; в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ходьбе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приставным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шагом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по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гимнастической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скамейке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; в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прыжках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и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перебрасывании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3"/>
                <w:lang w:val="de-DE" w:eastAsia="fa-IR" w:bidi="fa-IR"/>
              </w:rPr>
              <w:t>мяча</w:t>
            </w:r>
            <w:proofErr w:type="spellEnd"/>
            <w:r w:rsidRPr="00CC546D">
              <w:rPr>
                <w:rFonts w:eastAsia="Andale Sans UI"/>
                <w:kern w:val="3"/>
                <w:lang w:val="de-DE" w:eastAsia="fa-IR" w:bidi="fa-IR"/>
              </w:rPr>
              <w:t>.</w:t>
            </w: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Мячи 4 </w:t>
            </w:r>
            <w:proofErr w:type="spellStart"/>
            <w:proofErr w:type="gramStart"/>
            <w:r w:rsidRPr="00CC546D">
              <w:rPr>
                <w:kern w:val="1"/>
                <w:lang w:eastAsia="ar-SA"/>
              </w:rPr>
              <w:t>шт</w:t>
            </w:r>
            <w:proofErr w:type="spellEnd"/>
            <w:proofErr w:type="gramEnd"/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Гимн скамейка 2 </w:t>
            </w:r>
            <w:proofErr w:type="spellStart"/>
            <w:proofErr w:type="gramStart"/>
            <w:r w:rsidRPr="00CC546D">
              <w:rPr>
                <w:kern w:val="1"/>
                <w:lang w:eastAsia="ar-SA"/>
              </w:rPr>
              <w:t>шт</w:t>
            </w:r>
            <w:proofErr w:type="spellEnd"/>
            <w:proofErr w:type="gramEnd"/>
            <w:r w:rsidRPr="00CC546D">
              <w:rPr>
                <w:kern w:val="1"/>
                <w:lang w:eastAsia="ar-SA"/>
              </w:rPr>
              <w:t xml:space="preserve"> 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b/>
                <w:i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b/>
                <w:i/>
                <w:kern w:val="3"/>
                <w:lang w:eastAsia="ja-JP" w:bidi="fa-IR"/>
              </w:rPr>
              <w:t xml:space="preserve">16.00-16.25  Культурно-досуговая деятельность 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1"/>
                <w:sz w:val="20"/>
                <w:szCs w:val="20"/>
                <w:lang w:eastAsia="ar-SA"/>
              </w:rPr>
            </w:pPr>
            <w:r w:rsidRPr="00CC546D">
              <w:rPr>
                <w:b/>
                <w:i/>
                <w:kern w:val="1"/>
                <w:sz w:val="20"/>
                <w:szCs w:val="20"/>
                <w:lang w:eastAsia="ar-SA"/>
              </w:rPr>
              <w:t xml:space="preserve">РР, </w:t>
            </w:r>
            <w:proofErr w:type="gramStart"/>
            <w:r w:rsidRPr="00CC546D">
              <w:rPr>
                <w:b/>
                <w:i/>
                <w:kern w:val="1"/>
                <w:sz w:val="20"/>
                <w:szCs w:val="20"/>
                <w:lang w:eastAsia="ar-SA"/>
              </w:rPr>
              <w:t>ПР</w:t>
            </w:r>
            <w:proofErr w:type="gramEnd"/>
            <w:r w:rsidRPr="00CC546D">
              <w:rPr>
                <w:b/>
                <w:i/>
                <w:kern w:val="1"/>
                <w:sz w:val="20"/>
                <w:szCs w:val="20"/>
                <w:lang w:eastAsia="ar-SA"/>
              </w:rPr>
              <w:t>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1"/>
                <w:sz w:val="20"/>
                <w:szCs w:val="20"/>
                <w:lang w:eastAsia="ar-SA"/>
              </w:rPr>
            </w:pPr>
            <w:r w:rsidRPr="00CC546D">
              <w:rPr>
                <w:b/>
                <w:i/>
                <w:kern w:val="1"/>
                <w:sz w:val="20"/>
                <w:szCs w:val="20"/>
                <w:lang w:eastAsia="ar-SA"/>
              </w:rPr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1"/>
                <w:lang w:eastAsia="ar-SA"/>
              </w:rPr>
            </w:pPr>
            <w:proofErr w:type="spellStart"/>
            <w:r w:rsidRPr="00CC546D">
              <w:rPr>
                <w:b/>
                <w:i/>
                <w:kern w:val="1"/>
                <w:sz w:val="20"/>
                <w:szCs w:val="20"/>
                <w:lang w:eastAsia="ar-SA"/>
              </w:rPr>
              <w:t>ХудЭР</w:t>
            </w:r>
            <w:proofErr w:type="spellEnd"/>
            <w:r w:rsidRPr="00CC546D">
              <w:rPr>
                <w:b/>
                <w:i/>
                <w:kern w:val="1"/>
                <w:sz w:val="20"/>
                <w:szCs w:val="20"/>
                <w:lang w:eastAsia="ar-SA"/>
              </w:rPr>
              <w:t xml:space="preserve">, </w:t>
            </w:r>
            <w:proofErr w:type="gramStart"/>
            <w:r w:rsidRPr="00CC546D">
              <w:rPr>
                <w:b/>
                <w:i/>
                <w:kern w:val="1"/>
                <w:sz w:val="20"/>
                <w:szCs w:val="20"/>
                <w:lang w:eastAsia="ar-SA"/>
              </w:rPr>
              <w:t>ФР</w:t>
            </w:r>
            <w:proofErr w:type="gramEnd"/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3"/>
                <w:lang w:eastAsia="ar-SA"/>
              </w:rPr>
            </w:pP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1"/>
                <w:lang w:eastAsia="ar-SA"/>
              </w:rPr>
            </w:pPr>
            <w:r w:rsidRPr="00CC546D">
              <w:rPr>
                <w:b/>
                <w:i/>
                <w:color w:val="FF0000"/>
                <w:kern w:val="1"/>
                <w:lang w:eastAsia="ar-SA"/>
              </w:rPr>
              <w:t>Папка</w:t>
            </w:r>
            <w:r w:rsidRPr="00CC546D">
              <w:rPr>
                <w:b/>
                <w:i/>
                <w:color w:val="FF0000"/>
                <w:kern w:val="1"/>
                <w:lang w:val="de-DE" w:eastAsia="ar-SA"/>
              </w:rPr>
              <w:t>№</w:t>
            </w:r>
            <w:r w:rsidRPr="00CC546D">
              <w:rPr>
                <w:b/>
                <w:i/>
                <w:color w:val="FF0000"/>
                <w:kern w:val="1"/>
                <w:lang w:eastAsia="ar-SA"/>
              </w:rPr>
              <w:t>___</w:t>
            </w:r>
          </w:p>
        </w:tc>
        <w:tc>
          <w:tcPr>
            <w:tcW w:w="8724" w:type="dxa"/>
            <w:gridSpan w:val="3"/>
          </w:tcPr>
          <w:p w:rsidR="00CC546D" w:rsidRPr="00CC546D" w:rsidRDefault="00CC546D" w:rsidP="00CC546D">
            <w:pPr>
              <w:tabs>
                <w:tab w:val="left" w:pos="444"/>
                <w:tab w:val="left" w:pos="727"/>
              </w:tabs>
              <w:spacing w:after="120"/>
              <w:jc w:val="both"/>
              <w:rPr>
                <w:b/>
                <w:i/>
                <w:sz w:val="20"/>
                <w:szCs w:val="20"/>
              </w:rPr>
            </w:pPr>
            <w:r w:rsidRPr="00CC546D">
              <w:rPr>
                <w:i/>
              </w:rPr>
              <w:t>Тематический  досуг  «</w:t>
            </w:r>
            <w:r>
              <w:rPr>
                <w:i/>
              </w:rPr>
              <w:t>Мой детский сад</w:t>
            </w:r>
            <w:r w:rsidRPr="00CC546D">
              <w:rPr>
                <w:i/>
              </w:rPr>
              <w:t>»</w:t>
            </w:r>
            <w:r w:rsidRPr="00CC546D">
              <w:rPr>
                <w:i/>
              </w:rPr>
              <w:tab/>
              <w:t xml:space="preserve"> Цель: расширить представление у детей о профессиях в детском саду, создать позитивное, праздничное настроение у детей. Задачи: формировать певческие навыки, развивать творческую инициативу в танце, развивать эмоциональную отзывчивость, формировать уважительное отношение к труду дошкольных работников.</w:t>
            </w:r>
          </w:p>
        </w:tc>
      </w:tr>
      <w:tr w:rsidR="00CC546D" w:rsidRPr="00CC546D" w:rsidTr="003D2C4F">
        <w:trPr>
          <w:trHeight w:val="831"/>
        </w:trPr>
        <w:tc>
          <w:tcPr>
            <w:tcW w:w="928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ВТ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1.9.15-9.40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ФЭМП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  <w:r w:rsidRPr="00CC546D">
              <w:rPr>
                <w:kern w:val="1"/>
                <w:lang w:eastAsia="ar-SA"/>
              </w:rPr>
              <w:t>, 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</w:pPr>
            <w:r w:rsidRPr="00CC546D">
              <w:t>.№3, стр.18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FF0000"/>
                <w:kern w:val="1"/>
                <w:lang w:eastAsia="ar-SA"/>
              </w:rPr>
            </w:pPr>
            <w:proofErr w:type="spellStart"/>
            <w:r w:rsidRPr="00CC546D">
              <w:rPr>
                <w:b/>
                <w:color w:val="FF0000"/>
                <w:kern w:val="3"/>
                <w:lang w:val="de-DE" w:eastAsia="ar-SA"/>
              </w:rPr>
              <w:t>книга</w:t>
            </w:r>
            <w:proofErr w:type="spellEnd"/>
            <w:r w:rsidRPr="00CC546D">
              <w:rPr>
                <w:b/>
                <w:color w:val="FF0000"/>
                <w:kern w:val="3"/>
                <w:lang w:val="de-DE" w:eastAsia="ar-SA"/>
              </w:rPr>
              <w:t xml:space="preserve"> №</w:t>
            </w:r>
            <w:r w:rsidRPr="00CC546D">
              <w:rPr>
                <w:b/>
                <w:color w:val="FF0000"/>
                <w:kern w:val="3"/>
                <w:lang w:eastAsia="ar-SA"/>
              </w:rPr>
              <w:t>13</w:t>
            </w:r>
          </w:p>
        </w:tc>
        <w:tc>
          <w:tcPr>
            <w:tcW w:w="6900" w:type="dxa"/>
          </w:tcPr>
          <w:p w:rsidR="00CC546D" w:rsidRPr="00CC546D" w:rsidRDefault="00CC546D" w:rsidP="00CC546D">
            <w:pPr>
              <w:jc w:val="both"/>
              <w:rPr>
                <w:bCs/>
              </w:rPr>
            </w:pPr>
            <w:r w:rsidRPr="00CC546D">
              <w:t>Совершенствовать навыки счета в пределах 5, учить понимать независимость результата счета от качественных признаков предметов (цвета, формы и величины).</w:t>
            </w:r>
            <w:r w:rsidRPr="00CC546D">
              <w:rPr>
                <w:bCs/>
              </w:rPr>
              <w:t xml:space="preserve"> </w:t>
            </w:r>
            <w:r w:rsidRPr="00CC546D">
              <w:t>Упражнять в сравнении пяти предметов по длине, учить раскладывать их в убывающем и возрастающем порядке, обозначать результаты сравнения словами: </w:t>
            </w:r>
            <w:r w:rsidRPr="00CC546D">
              <w:rPr>
                <w:i/>
                <w:iCs/>
              </w:rPr>
              <w:t>самый длинный, короче, еще короче… самый короткий </w:t>
            </w:r>
            <w:r w:rsidRPr="00CC546D">
              <w:t>(и наоборот). Уточнить понимание значения слов </w:t>
            </w:r>
            <w:r w:rsidRPr="00CC546D">
              <w:rPr>
                <w:i/>
                <w:iCs/>
              </w:rPr>
              <w:t>вчера</w:t>
            </w:r>
            <w:r w:rsidRPr="00CC546D">
              <w:t>, </w:t>
            </w:r>
            <w:r w:rsidRPr="00CC546D">
              <w:rPr>
                <w:i/>
                <w:iCs/>
              </w:rPr>
              <w:t>сегодня</w:t>
            </w:r>
            <w:r w:rsidRPr="00CC546D">
              <w:t>, </w:t>
            </w:r>
            <w:r w:rsidRPr="00CC546D">
              <w:rPr>
                <w:i/>
                <w:iCs/>
              </w:rPr>
              <w:t>завтра</w:t>
            </w: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Счетный материал по теме недели. Рабочие </w:t>
            </w:r>
            <w:proofErr w:type="spellStart"/>
            <w:r w:rsidRPr="00CC546D">
              <w:rPr>
                <w:kern w:val="1"/>
                <w:lang w:eastAsia="ar-SA"/>
              </w:rPr>
              <w:t>тет</w:t>
            </w:r>
            <w:proofErr w:type="spellEnd"/>
            <w:r w:rsidRPr="00CC546D">
              <w:rPr>
                <w:kern w:val="1"/>
                <w:lang w:eastAsia="ar-SA"/>
              </w:rPr>
              <w:t xml:space="preserve">. Полоски разной длины (5 </w:t>
            </w:r>
            <w:proofErr w:type="spellStart"/>
            <w:proofErr w:type="gramStart"/>
            <w:r w:rsidRPr="00CC546D">
              <w:rPr>
                <w:kern w:val="1"/>
                <w:lang w:eastAsia="ar-SA"/>
              </w:rPr>
              <w:t>шт</w:t>
            </w:r>
            <w:proofErr w:type="spellEnd"/>
            <w:proofErr w:type="gramEnd"/>
            <w:r w:rsidRPr="00CC546D">
              <w:rPr>
                <w:kern w:val="1"/>
                <w:lang w:eastAsia="ar-SA"/>
              </w:rPr>
              <w:t>)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2.9.50-10.15  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Рисование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Тестовый рисунок к проективной методике                   «Моя семья»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proofErr w:type="gramStart"/>
            <w:r w:rsidRPr="00CC546D">
              <w:rPr>
                <w:kern w:val="3"/>
                <w:lang w:eastAsia="ar-SA"/>
              </w:rPr>
              <w:t>ФР</w:t>
            </w:r>
            <w:proofErr w:type="gramEnd"/>
            <w:r w:rsidRPr="00CC546D">
              <w:rPr>
                <w:kern w:val="3"/>
                <w:lang w:eastAsia="ar-SA"/>
              </w:rPr>
              <w:t xml:space="preserve">, РР, СКР, </w:t>
            </w:r>
            <w:proofErr w:type="spellStart"/>
            <w:r w:rsidRPr="00CC546D">
              <w:rPr>
                <w:kern w:val="3"/>
                <w:lang w:eastAsia="ar-SA"/>
              </w:rPr>
              <w:t>ХудЭР</w:t>
            </w:r>
            <w:proofErr w:type="spellEnd"/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r w:rsidRPr="00CC546D">
              <w:rPr>
                <w:b/>
                <w:color w:val="C00000"/>
              </w:rPr>
              <w:t>Методические рекомендации</w:t>
            </w:r>
          </w:p>
        </w:tc>
        <w:tc>
          <w:tcPr>
            <w:tcW w:w="690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В рисовании  принимают  участие  все  дети  группы.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 Рисунки  предоставить  педагогу-психологу. </w:t>
            </w: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Материалы и инструменты для рисования. 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3.Музыка 10.25-10.50</w:t>
            </w:r>
          </w:p>
        </w:tc>
        <w:tc>
          <w:tcPr>
            <w:tcW w:w="271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  <w:r w:rsidRPr="00CC546D">
              <w:rPr>
                <w:kern w:val="1"/>
                <w:lang w:eastAsia="ar-SA"/>
              </w:rPr>
              <w:t>, РР, СКР, ПР</w:t>
            </w:r>
          </w:p>
        </w:tc>
        <w:tc>
          <w:tcPr>
            <w:tcW w:w="8724" w:type="dxa"/>
            <w:gridSpan w:val="3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>По плану музыкального руководителя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1"/>
                <w:lang w:eastAsia="ar-SA"/>
              </w:rPr>
            </w:pPr>
            <w:r w:rsidRPr="00CC546D">
              <w:rPr>
                <w:b/>
                <w:i/>
                <w:kern w:val="1"/>
                <w:lang w:eastAsia="ar-SA"/>
              </w:rPr>
              <w:t>16.00-16.25 Кружок</w:t>
            </w:r>
          </w:p>
        </w:tc>
        <w:tc>
          <w:tcPr>
            <w:tcW w:w="271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1"/>
                <w:lang w:eastAsia="ar-SA"/>
              </w:rPr>
            </w:pPr>
          </w:p>
        </w:tc>
        <w:tc>
          <w:tcPr>
            <w:tcW w:w="8724" w:type="dxa"/>
            <w:gridSpan w:val="3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eastAsia="Andale Sans UI" w:cs="Tahoma"/>
                <w:b/>
                <w:i/>
                <w:kern w:val="3"/>
                <w:lang w:eastAsia="ja-JP" w:bidi="fa-IR"/>
              </w:rPr>
            </w:pPr>
          </w:p>
        </w:tc>
      </w:tr>
      <w:tr w:rsidR="00CC546D" w:rsidRPr="00CC546D" w:rsidTr="003D2C4F">
        <w:trPr>
          <w:trHeight w:val="276"/>
        </w:trPr>
        <w:tc>
          <w:tcPr>
            <w:tcW w:w="928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lastRenderedPageBreak/>
              <w:t>СР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LineNumbers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>1. 9.15-9.40</w:t>
            </w:r>
          </w:p>
          <w:p w:rsidR="00CC546D" w:rsidRPr="00CC546D" w:rsidRDefault="00CC546D" w:rsidP="00CC546D">
            <w:pPr>
              <w:widowControl w:val="0"/>
              <w:suppressLineNumbers/>
              <w:suppressAutoHyphens/>
              <w:autoSpaceDN w:val="0"/>
              <w:jc w:val="center"/>
              <w:textAlignment w:val="baseline"/>
              <w:rPr>
                <w:rFonts w:eastAsia="Andale Sans UI"/>
                <w:kern w:val="3"/>
                <w:lang w:eastAsia="fa-IR" w:bidi="fa-IR"/>
              </w:rPr>
            </w:pPr>
            <w:r w:rsidRPr="00CC546D">
              <w:rPr>
                <w:kern w:val="1"/>
                <w:lang w:eastAsia="ar-SA"/>
              </w:rPr>
              <w:t>Лепка  «Как маленький Мишутка увидел, что из его миски все съедено».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proofErr w:type="gramStart"/>
            <w:r w:rsidRPr="00CC546D">
              <w:rPr>
                <w:kern w:val="3"/>
                <w:lang w:eastAsia="ar-SA"/>
              </w:rPr>
              <w:t>ФР</w:t>
            </w:r>
            <w:proofErr w:type="gramEnd"/>
            <w:r w:rsidRPr="00CC546D">
              <w:rPr>
                <w:kern w:val="3"/>
                <w:lang w:eastAsia="ar-SA"/>
              </w:rPr>
              <w:t>, 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r w:rsidRPr="00CC546D">
              <w:rPr>
                <w:kern w:val="3"/>
                <w:lang w:eastAsia="ar-SA"/>
              </w:rPr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proofErr w:type="gramStart"/>
            <w:r w:rsidRPr="00CC546D">
              <w:rPr>
                <w:kern w:val="3"/>
                <w:lang w:eastAsia="ar-SA"/>
              </w:rPr>
              <w:t>ПР</w:t>
            </w:r>
            <w:proofErr w:type="gramEnd"/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№17, стр.66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b/>
                <w:color w:val="FF0000"/>
                <w:kern w:val="1"/>
                <w:lang w:val="de-DE" w:eastAsia="ar-SA"/>
              </w:rPr>
              <w:t>книга</w:t>
            </w:r>
            <w:proofErr w:type="spellEnd"/>
            <w:r w:rsidRPr="00CC546D">
              <w:rPr>
                <w:b/>
                <w:color w:val="FF0000"/>
                <w:kern w:val="1"/>
                <w:lang w:val="de-DE" w:eastAsia="ar-SA"/>
              </w:rPr>
              <w:t xml:space="preserve"> №</w:t>
            </w:r>
            <w:r w:rsidRPr="00CC546D">
              <w:rPr>
                <w:b/>
                <w:color w:val="FF0000"/>
                <w:kern w:val="1"/>
                <w:lang w:eastAsia="ar-SA"/>
              </w:rPr>
              <w:t>37</w:t>
            </w:r>
          </w:p>
        </w:tc>
        <w:tc>
          <w:tcPr>
            <w:tcW w:w="690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Развивать умение детей создавать в лепке сказочный образ. </w:t>
            </w:r>
            <w:proofErr w:type="gramStart"/>
            <w:r w:rsidRPr="00CC546D">
              <w:rPr>
                <w:kern w:val="1"/>
                <w:lang w:eastAsia="ar-SA"/>
              </w:rPr>
              <w:t>Учить лепить фигуру медвежонка, передавая форму частей, их относительную величину, расположение по отношению к друг к другу.</w:t>
            </w:r>
            <w:proofErr w:type="gramEnd"/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sz w:val="22"/>
                <w:szCs w:val="22"/>
                <w:lang w:eastAsia="ar-SA"/>
              </w:rPr>
            </w:pPr>
            <w:r w:rsidRPr="00CC546D">
              <w:rPr>
                <w:kern w:val="1"/>
                <w:sz w:val="22"/>
                <w:szCs w:val="22"/>
                <w:lang w:eastAsia="ar-SA"/>
              </w:rPr>
              <w:t xml:space="preserve">Материалы, инструменты для лепки Образец </w:t>
            </w:r>
          </w:p>
        </w:tc>
      </w:tr>
      <w:tr w:rsidR="00CC546D" w:rsidRPr="00CC546D" w:rsidTr="003D2C4F">
        <w:trPr>
          <w:trHeight w:val="279"/>
        </w:trPr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LineNumbers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 xml:space="preserve">2.9.50-10.15 Ознакомление с окружающим                </w:t>
            </w:r>
            <w:r w:rsidRPr="00CC546D">
              <w:rPr>
                <w:sz w:val="22"/>
                <w:szCs w:val="22"/>
              </w:rPr>
              <w:t>«О дружбе и друзьях».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ФР</w:t>
            </w:r>
            <w:proofErr w:type="gramStart"/>
            <w:r w:rsidRPr="00CC546D">
              <w:rPr>
                <w:rFonts w:eastAsia="SimSun"/>
                <w:lang w:eastAsia="ar-SA"/>
              </w:rPr>
              <w:t>,Р</w:t>
            </w:r>
            <w:proofErr w:type="gramEnd"/>
            <w:r w:rsidRPr="00CC546D">
              <w:rPr>
                <w:rFonts w:eastAsia="SimSun"/>
                <w:lang w:eastAsia="ar-SA"/>
              </w:rPr>
              <w:t>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eastAsia="SimSun"/>
                <w:lang w:eastAsia="ar-SA"/>
              </w:rPr>
            </w:pPr>
            <w:proofErr w:type="spellStart"/>
            <w:r w:rsidRPr="00CC546D">
              <w:rPr>
                <w:rFonts w:eastAsia="SimSun"/>
                <w:lang w:eastAsia="ar-SA"/>
              </w:rPr>
              <w:t>ХудЭР</w:t>
            </w:r>
            <w:proofErr w:type="spellEnd"/>
          </w:p>
        </w:tc>
        <w:tc>
          <w:tcPr>
            <w:tcW w:w="1701" w:type="dxa"/>
          </w:tcPr>
          <w:p w:rsidR="00CC546D" w:rsidRPr="00CC546D" w:rsidRDefault="00CC546D" w:rsidP="00CC546D">
            <w:pPr>
              <w:suppressAutoHyphens/>
              <w:autoSpaceDN w:val="0"/>
              <w:spacing w:after="150"/>
              <w:jc w:val="center"/>
              <w:textAlignment w:val="baseline"/>
              <w:rPr>
                <w:rFonts w:eastAsia="Calibri" w:cs="Tahoma"/>
                <w:bCs/>
                <w:kern w:val="3"/>
                <w:lang w:eastAsia="ja-JP" w:bidi="fa-IR"/>
              </w:rPr>
            </w:pPr>
            <w:r w:rsidRPr="00CC546D">
              <w:rPr>
                <w:rFonts w:eastAsia="Calibri" w:cs="Tahoma"/>
                <w:bCs/>
                <w:kern w:val="3"/>
                <w:lang w:val="de-DE" w:eastAsia="ja-JP" w:bidi="fa-IR"/>
              </w:rPr>
              <w:t>стр.28, №2</w:t>
            </w:r>
          </w:p>
          <w:p w:rsidR="00CC546D" w:rsidRPr="00CC546D" w:rsidRDefault="00CC546D" w:rsidP="00CC546D">
            <w:pPr>
              <w:suppressAutoHyphens/>
              <w:autoSpaceDN w:val="0"/>
              <w:spacing w:after="15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proofErr w:type="spellStart"/>
            <w:r w:rsidRPr="00CC546D">
              <w:rPr>
                <w:rFonts w:eastAsia="Andale Sans UI" w:cs="Tahoma"/>
                <w:b/>
                <w:color w:val="FF0000"/>
                <w:kern w:val="1"/>
                <w:lang w:val="de-DE" w:eastAsia="ar-SA" w:bidi="fa-IR"/>
              </w:rPr>
              <w:t>книга</w:t>
            </w:r>
            <w:proofErr w:type="spellEnd"/>
            <w:r w:rsidRPr="00CC546D">
              <w:rPr>
                <w:rFonts w:eastAsia="Andale Sans UI" w:cs="Tahoma"/>
                <w:b/>
                <w:color w:val="FF0000"/>
                <w:kern w:val="1"/>
                <w:lang w:val="de-DE" w:eastAsia="ar-SA" w:bidi="fa-IR"/>
              </w:rPr>
              <w:t xml:space="preserve"> №</w:t>
            </w:r>
            <w:r w:rsidRPr="00CC546D">
              <w:rPr>
                <w:rFonts w:eastAsia="Andale Sans UI" w:cs="Tahoma"/>
                <w:b/>
                <w:color w:val="FF0000"/>
                <w:kern w:val="1"/>
                <w:lang w:eastAsia="ar-SA" w:bidi="fa-IR"/>
              </w:rPr>
              <w:t>19</w:t>
            </w:r>
          </w:p>
        </w:tc>
        <w:tc>
          <w:tcPr>
            <w:tcW w:w="6946" w:type="dxa"/>
            <w:gridSpan w:val="2"/>
          </w:tcPr>
          <w:p w:rsidR="00CC546D" w:rsidRPr="00CC546D" w:rsidRDefault="00CC546D" w:rsidP="00CC546D">
            <w:pPr>
              <w:jc w:val="both"/>
              <w:rPr>
                <w:rFonts w:eastAsia="Calibri"/>
                <w:bCs/>
              </w:rPr>
            </w:pPr>
            <w:r w:rsidRPr="00CC546D">
              <w:rPr>
                <w:rFonts w:eastAsia="Calibri"/>
                <w:bCs/>
              </w:rPr>
              <w:t xml:space="preserve">Закрепить дружеские взаимоотношения между детьми (де литься игрушками, разговаривать вежливо, приветливо,  помогать друг другу и т.п.) </w:t>
            </w:r>
          </w:p>
        </w:tc>
        <w:tc>
          <w:tcPr>
            <w:tcW w:w="1778" w:type="dxa"/>
          </w:tcPr>
          <w:p w:rsidR="00CC546D" w:rsidRPr="00CC546D" w:rsidRDefault="00CC546D" w:rsidP="00CC546D">
            <w:pPr>
              <w:suppressAutoHyphens/>
              <w:autoSpaceDN w:val="0"/>
              <w:spacing w:after="150"/>
              <w:jc w:val="center"/>
              <w:textAlignment w:val="baseline"/>
              <w:rPr>
                <w:rFonts w:eastAsia="Andale Sans UI" w:cs="Tahoma"/>
                <w:color w:val="000000"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 xml:space="preserve">Плакат       </w:t>
            </w:r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«</w:t>
            </w:r>
            <w:r w:rsidRPr="00CC546D">
              <w:rPr>
                <w:rFonts w:eastAsia="Andale Sans UI" w:cs="Tahoma"/>
                <w:kern w:val="3"/>
                <w:lang w:eastAsia="ja-JP" w:bidi="fa-IR"/>
              </w:rPr>
              <w:t>Мои друзья</w:t>
            </w:r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»</w:t>
            </w:r>
          </w:p>
        </w:tc>
      </w:tr>
      <w:tr w:rsidR="00CC546D" w:rsidRPr="00CC546D" w:rsidTr="003D2C4F">
        <w:trPr>
          <w:trHeight w:val="483"/>
        </w:trPr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i/>
                <w:color w:val="C00000"/>
                <w:kern w:val="1"/>
                <w:lang w:eastAsia="ar-SA"/>
              </w:rPr>
            </w:pPr>
            <w:r w:rsidRPr="00CC546D">
              <w:rPr>
                <w:i/>
                <w:color w:val="C00000"/>
                <w:kern w:val="1"/>
                <w:lang w:eastAsia="ar-SA"/>
              </w:rPr>
              <w:t>10.15-10.30</w:t>
            </w:r>
          </w:p>
        </w:tc>
        <w:tc>
          <w:tcPr>
            <w:tcW w:w="11438" w:type="dxa"/>
            <w:gridSpan w:val="5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i/>
                <w:color w:val="C00000"/>
                <w:kern w:val="1"/>
                <w:lang w:eastAsia="ar-SA"/>
              </w:rPr>
            </w:pPr>
            <w:r w:rsidRPr="00CC546D">
              <w:rPr>
                <w:i/>
                <w:color w:val="C00000"/>
                <w:kern w:val="1"/>
                <w:lang w:eastAsia="ar-SA"/>
              </w:rPr>
              <w:t>Совместная деятельность педагога  с детьми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i/>
                <w:color w:val="C00000"/>
                <w:kern w:val="1"/>
                <w:lang w:eastAsia="ar-SA"/>
              </w:rPr>
            </w:pPr>
            <w:r w:rsidRPr="00CC546D">
              <w:rPr>
                <w:i/>
                <w:color w:val="C00000"/>
                <w:kern w:val="1"/>
                <w:lang w:eastAsia="ar-SA"/>
              </w:rPr>
              <w:t>Игровые ситуации. Индивидуальная работа. Подвижные игры на воздухе</w:t>
            </w:r>
          </w:p>
        </w:tc>
      </w:tr>
      <w:tr w:rsidR="00CC546D" w:rsidRPr="00CC546D" w:rsidTr="003D2C4F">
        <w:trPr>
          <w:trHeight w:val="483"/>
        </w:trPr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color w:val="C00000"/>
                <w:kern w:val="1"/>
                <w:lang w:eastAsia="ar-SA"/>
              </w:rPr>
            </w:pPr>
            <w:r w:rsidRPr="00CC546D">
              <w:rPr>
                <w:b/>
                <w:i/>
                <w:kern w:val="1"/>
                <w:lang w:eastAsia="ar-SA"/>
              </w:rPr>
              <w:t>10.50-11.40 Экскурсия</w:t>
            </w:r>
          </w:p>
        </w:tc>
        <w:tc>
          <w:tcPr>
            <w:tcW w:w="11438" w:type="dxa"/>
            <w:gridSpan w:val="5"/>
          </w:tcPr>
          <w:p w:rsidR="00CC546D" w:rsidRPr="00CC546D" w:rsidRDefault="00CC546D" w:rsidP="00CC546D">
            <w:pPr>
              <w:widowControl w:val="0"/>
              <w:tabs>
                <w:tab w:val="left" w:pos="2038"/>
              </w:tabs>
              <w:suppressAutoHyphens/>
              <w:overflowPunct w:val="0"/>
              <w:autoSpaceDE w:val="0"/>
              <w:jc w:val="both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b/>
                <w:kern w:val="1"/>
                <w:lang w:eastAsia="ar-SA"/>
              </w:rPr>
              <w:t xml:space="preserve">В дом пожилого человека  </w:t>
            </w:r>
            <w:r w:rsidRPr="00CC546D">
              <w:rPr>
                <w:kern w:val="1"/>
                <w:lang w:eastAsia="ar-SA"/>
              </w:rPr>
              <w:tab/>
              <w:t>Праздник «День пожилого человека». Воспитывать  у детей  уважение  к  людям  старшего  поколения. Учить  проявлять  заботу  и внимание  о старших.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LineNumbers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 xml:space="preserve">2. 16.25-16.50 Физкультура. 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sz w:val="20"/>
                <w:szCs w:val="20"/>
                <w:lang w:val="de-DE" w:eastAsia="ar-SA"/>
              </w:rPr>
            </w:pPr>
            <w:proofErr w:type="gramStart"/>
            <w:r w:rsidRPr="00CC546D">
              <w:rPr>
                <w:kern w:val="3"/>
                <w:sz w:val="20"/>
                <w:szCs w:val="20"/>
                <w:lang w:eastAsia="ar-SA"/>
              </w:rPr>
              <w:t>ПР</w:t>
            </w:r>
            <w:proofErr w:type="gramEnd"/>
            <w:r w:rsidRPr="00CC546D">
              <w:rPr>
                <w:kern w:val="3"/>
                <w:sz w:val="20"/>
                <w:szCs w:val="20"/>
                <w:lang w:eastAsia="ar-SA"/>
              </w:rPr>
              <w:t xml:space="preserve">, </w:t>
            </w:r>
            <w:r w:rsidRPr="00CC546D">
              <w:rPr>
                <w:kern w:val="3"/>
                <w:sz w:val="20"/>
                <w:szCs w:val="20"/>
                <w:lang w:val="de-DE" w:eastAsia="ar-SA"/>
              </w:rPr>
              <w:t>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sz w:val="20"/>
                <w:szCs w:val="20"/>
                <w:lang w:val="de-DE" w:eastAsia="ar-SA"/>
              </w:rPr>
            </w:pPr>
            <w:r w:rsidRPr="00CC546D">
              <w:rPr>
                <w:kern w:val="3"/>
                <w:sz w:val="20"/>
                <w:szCs w:val="20"/>
                <w:lang w:val="de-DE" w:eastAsia="ar-SA"/>
              </w:rPr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val="de-DE" w:eastAsia="ar-SA"/>
              </w:rPr>
            </w:pPr>
            <w:proofErr w:type="spellStart"/>
            <w:r w:rsidRPr="00CC546D">
              <w:rPr>
                <w:kern w:val="3"/>
                <w:sz w:val="20"/>
                <w:szCs w:val="20"/>
                <w:lang w:val="de-DE" w:eastAsia="ar-SA"/>
              </w:rPr>
              <w:t>ХудЭР</w:t>
            </w:r>
            <w:proofErr w:type="spellEnd"/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r w:rsidRPr="00CC546D">
              <w:rPr>
                <w:kern w:val="3"/>
                <w:lang w:eastAsia="ar-SA"/>
              </w:rPr>
              <w:t>№14 с.35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b/>
                <w:color w:val="FF0000"/>
                <w:kern w:val="1"/>
                <w:lang w:val="de-DE" w:eastAsia="ar-SA"/>
              </w:rPr>
              <w:t>книга</w:t>
            </w:r>
            <w:proofErr w:type="spellEnd"/>
            <w:r w:rsidRPr="00CC546D">
              <w:rPr>
                <w:b/>
                <w:color w:val="FF0000"/>
                <w:kern w:val="1"/>
                <w:lang w:val="de-DE" w:eastAsia="ar-SA"/>
              </w:rPr>
              <w:t xml:space="preserve"> №</w:t>
            </w:r>
            <w:r w:rsidRPr="00CC546D">
              <w:rPr>
                <w:b/>
                <w:color w:val="FF0000"/>
                <w:kern w:val="1"/>
                <w:lang w:eastAsia="ar-SA"/>
              </w:rPr>
              <w:t>50</w:t>
            </w:r>
          </w:p>
        </w:tc>
        <w:tc>
          <w:tcPr>
            <w:tcW w:w="6946" w:type="dxa"/>
            <w:gridSpan w:val="2"/>
          </w:tcPr>
          <w:p w:rsidR="00CC546D" w:rsidRPr="00CC546D" w:rsidRDefault="00CC546D" w:rsidP="00CC546D">
            <w:pPr>
              <w:tabs>
                <w:tab w:val="left" w:pos="444"/>
                <w:tab w:val="left" w:pos="727"/>
              </w:tabs>
              <w:spacing w:after="120"/>
              <w:jc w:val="both"/>
            </w:pPr>
            <w:r w:rsidRPr="00CC546D">
              <w:t>См. занятие от 25.09.2023</w:t>
            </w:r>
          </w:p>
        </w:tc>
        <w:tc>
          <w:tcPr>
            <w:tcW w:w="1778" w:type="dxa"/>
          </w:tcPr>
          <w:p w:rsidR="00CC546D" w:rsidRPr="00CC546D" w:rsidRDefault="00CC546D" w:rsidP="00CC546D">
            <w:pPr>
              <w:tabs>
                <w:tab w:val="left" w:pos="444"/>
                <w:tab w:val="left" w:pos="727"/>
              </w:tabs>
              <w:spacing w:after="120"/>
              <w:ind w:left="160"/>
              <w:jc w:val="center"/>
              <w:rPr>
                <w:sz w:val="20"/>
                <w:szCs w:val="20"/>
              </w:rPr>
            </w:pPr>
            <w:r w:rsidRPr="00CC546D">
              <w:rPr>
                <w:sz w:val="20"/>
                <w:szCs w:val="20"/>
              </w:rPr>
              <w:t>-</w:t>
            </w:r>
          </w:p>
        </w:tc>
      </w:tr>
      <w:tr w:rsidR="00CC546D" w:rsidRPr="00CC546D" w:rsidTr="003D2C4F">
        <w:tc>
          <w:tcPr>
            <w:tcW w:w="928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ЧТ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LineNumbers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sz w:val="22"/>
                <w:szCs w:val="22"/>
                <w:lang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 xml:space="preserve">1. 9.15-9.40               Развитие речи. </w:t>
            </w:r>
            <w:r w:rsidRPr="00CC546D">
              <w:rPr>
                <w:rFonts w:eastAsia="Andale Sans UI" w:cs="Tahoma"/>
                <w:kern w:val="3"/>
                <w:sz w:val="22"/>
                <w:szCs w:val="22"/>
                <w:lang w:eastAsia="ja-JP" w:bidi="fa-IR"/>
              </w:rPr>
              <w:t>Рассматривание сюжетной картины</w:t>
            </w:r>
          </w:p>
          <w:p w:rsidR="00CC546D" w:rsidRPr="00CC546D" w:rsidRDefault="00CC546D" w:rsidP="00CC546D">
            <w:pPr>
              <w:widowControl w:val="0"/>
              <w:suppressLineNumbers/>
              <w:suppressAutoHyphens/>
              <w:autoSpaceDN w:val="0"/>
              <w:jc w:val="center"/>
              <w:textAlignment w:val="baseline"/>
              <w:rPr>
                <w:rFonts w:eastAsia="Andale Sans UI" w:cs="Tahoma, Geneva, sans-serif"/>
                <w:kern w:val="3"/>
                <w:sz w:val="20"/>
                <w:szCs w:val="20"/>
                <w:lang w:val="de-DE" w:eastAsia="fa-IR" w:bidi="fa-IR"/>
              </w:rPr>
            </w:pPr>
            <w:r w:rsidRPr="00CC546D">
              <w:rPr>
                <w:rFonts w:eastAsia="Andale Sans UI" w:cs="Tahoma"/>
                <w:kern w:val="3"/>
                <w:sz w:val="22"/>
                <w:szCs w:val="22"/>
                <w:lang w:eastAsia="ja-JP" w:bidi="fa-IR"/>
              </w:rPr>
              <w:t>«Мой детский  сад»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proofErr w:type="gramStart"/>
            <w:r w:rsidRPr="00CC546D">
              <w:rPr>
                <w:kern w:val="3"/>
                <w:lang w:eastAsia="ar-SA"/>
              </w:rPr>
              <w:t>ФР</w:t>
            </w:r>
            <w:proofErr w:type="gramEnd"/>
            <w:r w:rsidRPr="00CC546D">
              <w:rPr>
                <w:kern w:val="3"/>
                <w:lang w:eastAsia="ar-SA"/>
              </w:rPr>
              <w:t>, ПР,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r w:rsidRPr="00CC546D">
              <w:rPr>
                <w:kern w:val="3"/>
                <w:lang w:eastAsia="ar-SA"/>
              </w:rPr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proofErr w:type="spellStart"/>
            <w:r w:rsidRPr="00CC546D">
              <w:rPr>
                <w:kern w:val="3"/>
                <w:lang w:eastAsia="ar-SA"/>
              </w:rPr>
              <w:t>ХудЭР</w:t>
            </w:r>
            <w:proofErr w:type="spellEnd"/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3"/>
                <w:lang w:eastAsia="ar-SA"/>
              </w:rPr>
            </w:pPr>
            <w:r w:rsidRPr="00CC546D">
              <w:rPr>
                <w:kern w:val="3"/>
                <w:lang w:eastAsia="ar-SA"/>
              </w:rPr>
              <w:t>Стр. 38, №7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FF0000"/>
                <w:kern w:val="1"/>
                <w:lang w:eastAsia="ar-SA"/>
              </w:rPr>
            </w:pPr>
            <w:proofErr w:type="spellStart"/>
            <w:r w:rsidRPr="00CC546D">
              <w:rPr>
                <w:b/>
                <w:color w:val="FF0000"/>
                <w:kern w:val="3"/>
                <w:lang w:val="de-DE" w:eastAsia="ar-SA"/>
              </w:rPr>
              <w:t>книга</w:t>
            </w:r>
            <w:proofErr w:type="spellEnd"/>
            <w:r w:rsidRPr="00CC546D">
              <w:rPr>
                <w:b/>
                <w:color w:val="FF0000"/>
                <w:kern w:val="3"/>
                <w:lang w:val="de-DE" w:eastAsia="ar-SA"/>
              </w:rPr>
              <w:t xml:space="preserve"> №</w:t>
            </w:r>
            <w:r w:rsidRPr="00CC546D">
              <w:rPr>
                <w:b/>
                <w:color w:val="FF0000"/>
                <w:kern w:val="3"/>
                <w:lang w:eastAsia="ar-SA"/>
              </w:rPr>
              <w:t>27</w:t>
            </w:r>
          </w:p>
        </w:tc>
        <w:tc>
          <w:tcPr>
            <w:tcW w:w="690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rFonts w:cs="Tahoma, Geneva, sans-serif"/>
                <w:kern w:val="3"/>
                <w:lang w:eastAsia="ar-SA"/>
              </w:rPr>
            </w:pPr>
            <w:r w:rsidRPr="00CC546D">
              <w:rPr>
                <w:rFonts w:cs="Tahoma, Geneva, sans-serif"/>
                <w:kern w:val="3"/>
                <w:lang w:eastAsia="ar-SA"/>
              </w:rPr>
              <w:t>Рассматривание сюжетной картины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rFonts w:cs="Tahoma, Geneva, sans-serif"/>
                <w:kern w:val="3"/>
                <w:lang w:eastAsia="ar-SA"/>
              </w:rPr>
            </w:pPr>
            <w:r w:rsidRPr="00CC546D">
              <w:rPr>
                <w:rFonts w:cs="Tahoma, Geneva, sans-serif"/>
                <w:kern w:val="3"/>
                <w:lang w:eastAsia="ar-SA"/>
              </w:rPr>
              <w:t>«Мой детский  сад» и составление рассказов по ней. Совершенствовать умение детей составлять повествовательные рассказы по картине, придерживаясь плана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rFonts w:cs="Tahoma, Geneva, sans-serif"/>
                <w:kern w:val="3"/>
                <w:lang w:eastAsia="ar-SA"/>
              </w:rPr>
            </w:pPr>
            <w:r w:rsidRPr="00CC546D">
              <w:rPr>
                <w:rFonts w:cs="Tahoma, Geneva, sans-serif"/>
                <w:kern w:val="3"/>
                <w:lang w:eastAsia="ar-SA"/>
              </w:rPr>
              <w:t>.</w:t>
            </w: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line="480" w:lineRule="auto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Картина «Детский сад»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LineNumbers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i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i/>
                <w:color w:val="FF0000"/>
                <w:kern w:val="3"/>
                <w:lang w:eastAsia="ja-JP" w:bidi="fa-IR"/>
              </w:rPr>
              <w:t>9.40-10.25</w:t>
            </w:r>
          </w:p>
        </w:tc>
        <w:tc>
          <w:tcPr>
            <w:tcW w:w="11438" w:type="dxa"/>
            <w:gridSpan w:val="5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i/>
                <w:color w:val="C00000"/>
                <w:kern w:val="1"/>
                <w:lang w:eastAsia="ar-SA"/>
              </w:rPr>
            </w:pPr>
            <w:r w:rsidRPr="00CC546D">
              <w:rPr>
                <w:i/>
                <w:color w:val="C00000"/>
                <w:kern w:val="1"/>
                <w:lang w:eastAsia="ar-SA"/>
              </w:rPr>
              <w:t>Совместная деятельность педагога  с детьми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i/>
                <w:color w:val="C00000"/>
                <w:kern w:val="1"/>
                <w:lang w:eastAsia="ar-SA"/>
              </w:rPr>
              <w:t>Игровые ситуации. Индивидуальная работа. Подвижные игры на воздухе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LineNumbers/>
              <w:suppressAutoHyphens/>
              <w:autoSpaceDN w:val="0"/>
              <w:jc w:val="center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>3.10.25-10.50 Музыка</w:t>
            </w:r>
          </w:p>
        </w:tc>
        <w:tc>
          <w:tcPr>
            <w:tcW w:w="271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  <w:r w:rsidRPr="00CC546D">
              <w:rPr>
                <w:kern w:val="1"/>
                <w:lang w:eastAsia="ar-SA"/>
              </w:rPr>
              <w:t>, РР, СКР, ПР</w:t>
            </w:r>
          </w:p>
        </w:tc>
        <w:tc>
          <w:tcPr>
            <w:tcW w:w="8724" w:type="dxa"/>
            <w:gridSpan w:val="3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eastAsia="Andale Sans UI" w:cs="Tahoma"/>
                <w:kern w:val="3"/>
                <w:lang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t>По плану музыкального руководителя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1"/>
                <w:lang w:eastAsia="ar-SA"/>
              </w:rPr>
            </w:pPr>
            <w:r w:rsidRPr="00CC546D">
              <w:rPr>
                <w:b/>
                <w:i/>
                <w:kern w:val="1"/>
                <w:lang w:eastAsia="ar-SA"/>
              </w:rPr>
              <w:t>16.00-16.25 Кружок</w:t>
            </w:r>
          </w:p>
        </w:tc>
        <w:tc>
          <w:tcPr>
            <w:tcW w:w="271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1"/>
                <w:lang w:eastAsia="ar-SA"/>
              </w:rPr>
            </w:pPr>
          </w:p>
        </w:tc>
        <w:tc>
          <w:tcPr>
            <w:tcW w:w="8724" w:type="dxa"/>
            <w:gridSpan w:val="3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eastAsia="Andale Sans UI" w:cs="Tahoma"/>
                <w:b/>
                <w:i/>
                <w:kern w:val="3"/>
                <w:lang w:eastAsia="ja-JP" w:bidi="fa-IR"/>
              </w:rPr>
            </w:pPr>
          </w:p>
        </w:tc>
      </w:tr>
      <w:tr w:rsidR="00CC546D" w:rsidRPr="00CC546D" w:rsidTr="003D2C4F">
        <w:tc>
          <w:tcPr>
            <w:tcW w:w="928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ПТ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1.9.15-9.40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3"/>
                <w:lang w:eastAsia="ar-SA"/>
              </w:rPr>
              <w:t>Обучение грамоте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  <w:r w:rsidRPr="00CC546D">
              <w:rPr>
                <w:kern w:val="1"/>
                <w:lang w:eastAsia="ar-SA"/>
              </w:rPr>
              <w:t>, 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Стр. 48, №5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rFonts w:eastAsia="Andale Sans UI"/>
                <w:b/>
                <w:i/>
                <w:kern w:val="3"/>
                <w:lang w:eastAsia="ja-JP" w:bidi="fa-IR"/>
              </w:rPr>
              <w:t>Варенцова</w:t>
            </w:r>
            <w:proofErr w:type="spellEnd"/>
            <w:r w:rsidRPr="00CC546D">
              <w:rPr>
                <w:rFonts w:eastAsia="Andale Sans UI"/>
                <w:b/>
                <w:i/>
                <w:kern w:val="3"/>
                <w:lang w:eastAsia="ja-JP" w:bidi="fa-IR"/>
              </w:rPr>
              <w:t xml:space="preserve"> Н.С.</w:t>
            </w:r>
          </w:p>
        </w:tc>
        <w:tc>
          <w:tcPr>
            <w:tcW w:w="690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rFonts w:eastAsia="Calibri"/>
                <w:bCs/>
              </w:rPr>
              <w:t xml:space="preserve">Освоение звукового анализа слов; составление схемы звукового состава слова; определение количества слогов в словах. Знакомство с графической записью слогов. </w:t>
            </w: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Картинка-схема слова </w:t>
            </w:r>
            <w:r w:rsidRPr="00CC546D">
              <w:rPr>
                <w:b/>
                <w:kern w:val="1"/>
                <w:sz w:val="20"/>
                <w:szCs w:val="20"/>
                <w:lang w:eastAsia="ar-SA"/>
              </w:rPr>
              <w:t>мак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2. 9.50-10.15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kern w:val="1"/>
                <w:lang w:eastAsia="ar-SA"/>
              </w:rPr>
            </w:pPr>
            <w:r w:rsidRPr="00CC546D">
              <w:rPr>
                <w:b/>
                <w:kern w:val="1"/>
                <w:lang w:eastAsia="ar-SA"/>
              </w:rPr>
              <w:t>Рисование (РК)</w:t>
            </w:r>
            <w:r w:rsidRPr="00CC546D">
              <w:rPr>
                <w:kern w:val="1"/>
                <w:lang w:eastAsia="ar-SA"/>
              </w:rPr>
              <w:t xml:space="preserve"> Проективная методика «Мой детский сад»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  <w:r w:rsidRPr="00CC546D">
              <w:rPr>
                <w:kern w:val="1"/>
                <w:lang w:eastAsia="ar-SA"/>
              </w:rPr>
              <w:t>, ПР, 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СКР</w:t>
            </w:r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Методические рекомендации</w:t>
            </w:r>
          </w:p>
        </w:tc>
        <w:tc>
          <w:tcPr>
            <w:tcW w:w="690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В рисовании  принимают  участие  все  дети  группы.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Рисунки  предоставить  педагогу-психологу</w:t>
            </w: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Материалы и инструменты для рисования. </w:t>
            </w:r>
          </w:p>
        </w:tc>
      </w:tr>
      <w:tr w:rsidR="00CC546D" w:rsidRPr="00CC546D" w:rsidTr="003D2C4F">
        <w:tc>
          <w:tcPr>
            <w:tcW w:w="928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420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3.10.50-11.15 Физкультура на прогулке</w:t>
            </w:r>
            <w:r w:rsidRPr="00CC546D">
              <w:rPr>
                <w:kern w:val="1"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1013" w:type="dxa"/>
          </w:tcPr>
          <w:p w:rsidR="00CC546D" w:rsidRPr="00CC546D" w:rsidRDefault="00CC546D" w:rsidP="00CC546D">
            <w:pPr>
              <w:widowControl w:val="0"/>
              <w:suppressAutoHyphens/>
              <w:spacing w:line="100" w:lineRule="atLeast"/>
              <w:jc w:val="center"/>
              <w:rPr>
                <w:rFonts w:eastAsia="Andale Sans UI"/>
                <w:kern w:val="1"/>
                <w:lang w:eastAsia="fa-IR" w:bidi="fa-IR"/>
              </w:rPr>
            </w:pPr>
            <w:proofErr w:type="spellStart"/>
            <w:r w:rsidRPr="00CC546D">
              <w:rPr>
                <w:rFonts w:eastAsia="Andale Sans UI"/>
                <w:kern w:val="1"/>
                <w:lang w:eastAsia="fa-IR" w:bidi="fa-IR"/>
              </w:rPr>
              <w:t>ХудЭ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>Р,</w:t>
            </w:r>
            <w:r w:rsidRPr="00CC546D">
              <w:rPr>
                <w:rFonts w:eastAsia="Andale Sans UI"/>
                <w:kern w:val="1"/>
                <w:lang w:eastAsia="fa-IR" w:bidi="fa-IR"/>
              </w:rPr>
              <w:t xml:space="preserve"> </w:t>
            </w:r>
            <w:r w:rsidRPr="00CC546D">
              <w:rPr>
                <w:rFonts w:eastAsia="Andale Sans UI"/>
                <w:kern w:val="1"/>
                <w:lang w:val="de-DE" w:eastAsia="fa-IR" w:bidi="fa-IR"/>
              </w:rPr>
              <w:t>РР,</w:t>
            </w:r>
            <w:r w:rsidRPr="00CC546D">
              <w:rPr>
                <w:rFonts w:eastAsia="Andale Sans UI"/>
                <w:kern w:val="1"/>
                <w:lang w:eastAsia="fa-IR" w:bidi="fa-IR"/>
              </w:rPr>
              <w:t xml:space="preserve"> </w:t>
            </w:r>
            <w:proofErr w:type="gramStart"/>
            <w:r w:rsidRPr="00CC546D">
              <w:rPr>
                <w:rFonts w:eastAsia="Andale Sans UI"/>
                <w:kern w:val="1"/>
                <w:lang w:eastAsia="fa-IR" w:bidi="fa-IR"/>
              </w:rPr>
              <w:t>ПР</w:t>
            </w:r>
            <w:proofErr w:type="gramEnd"/>
            <w:r w:rsidRPr="00CC546D">
              <w:rPr>
                <w:rFonts w:eastAsia="Andale Sans UI"/>
                <w:kern w:val="1"/>
                <w:lang w:eastAsia="fa-IR" w:bidi="fa-IR"/>
              </w:rPr>
              <w:t xml:space="preserve">, </w:t>
            </w:r>
            <w:r w:rsidRPr="00CC546D">
              <w:rPr>
                <w:rFonts w:eastAsia="Andale Sans UI"/>
                <w:kern w:val="1"/>
                <w:lang w:val="de-DE" w:eastAsia="fa-IR" w:bidi="fa-IR"/>
              </w:rPr>
              <w:t>СКР</w:t>
            </w:r>
          </w:p>
        </w:tc>
        <w:tc>
          <w:tcPr>
            <w:tcW w:w="1701" w:type="dxa"/>
          </w:tcPr>
          <w:p w:rsidR="00CC546D" w:rsidRPr="00CC546D" w:rsidRDefault="00CC546D" w:rsidP="00CC546D">
            <w:pPr>
              <w:widowControl w:val="0"/>
              <w:suppressAutoHyphens/>
              <w:spacing w:line="100" w:lineRule="atLeast"/>
              <w:jc w:val="center"/>
              <w:rPr>
                <w:rFonts w:eastAsia="Andale Sans UI"/>
                <w:kern w:val="1"/>
                <w:lang w:eastAsia="fa-IR" w:bidi="fa-IR"/>
              </w:rPr>
            </w:pPr>
            <w:r w:rsidRPr="00CC546D">
              <w:rPr>
                <w:rFonts w:eastAsia="Andale Sans UI"/>
                <w:kern w:val="1"/>
                <w:lang w:val="de-DE" w:eastAsia="fa-IR" w:bidi="fa-IR"/>
              </w:rPr>
              <w:t>№15 с.35</w:t>
            </w:r>
          </w:p>
          <w:p w:rsidR="00CC546D" w:rsidRPr="00CC546D" w:rsidRDefault="00CC546D" w:rsidP="00CC546D">
            <w:pPr>
              <w:widowControl w:val="0"/>
              <w:suppressAutoHyphens/>
              <w:spacing w:line="100" w:lineRule="atLeast"/>
              <w:jc w:val="center"/>
              <w:rPr>
                <w:rFonts w:eastAsia="Andale Sans UI"/>
                <w:kern w:val="1"/>
                <w:lang w:val="de-DE" w:eastAsia="fa-IR" w:bidi="fa-IR"/>
              </w:rPr>
            </w:pPr>
            <w:proofErr w:type="spellStart"/>
            <w:r w:rsidRPr="00CC546D">
              <w:rPr>
                <w:b/>
                <w:color w:val="FF0000"/>
                <w:kern w:val="1"/>
                <w:lang w:val="de-DE" w:eastAsia="ar-SA"/>
              </w:rPr>
              <w:t>книга</w:t>
            </w:r>
            <w:proofErr w:type="spellEnd"/>
            <w:r w:rsidRPr="00CC546D">
              <w:rPr>
                <w:b/>
                <w:color w:val="FF0000"/>
                <w:kern w:val="1"/>
                <w:lang w:val="de-DE" w:eastAsia="ar-SA"/>
              </w:rPr>
              <w:t xml:space="preserve"> №</w:t>
            </w:r>
            <w:r w:rsidRPr="00CC546D">
              <w:rPr>
                <w:b/>
                <w:color w:val="FF0000"/>
                <w:kern w:val="1"/>
                <w:lang w:eastAsia="ar-SA"/>
              </w:rPr>
              <w:t>50</w:t>
            </w:r>
          </w:p>
        </w:tc>
        <w:tc>
          <w:tcPr>
            <w:tcW w:w="6900" w:type="dxa"/>
          </w:tcPr>
          <w:p w:rsidR="00CC546D" w:rsidRPr="00CC546D" w:rsidRDefault="00CC546D" w:rsidP="00CC546D">
            <w:pPr>
              <w:widowControl w:val="0"/>
              <w:suppressAutoHyphens/>
              <w:spacing w:line="100" w:lineRule="atLeast"/>
              <w:jc w:val="both"/>
              <w:rPr>
                <w:rFonts w:eastAsia="Andale Sans UI"/>
                <w:kern w:val="1"/>
                <w:lang w:eastAsia="fa-IR" w:bidi="fa-IR"/>
              </w:rPr>
            </w:pPr>
            <w:r w:rsidRPr="00CC546D">
              <w:rPr>
                <w:rFonts w:eastAsia="Andale Sans UI"/>
                <w:kern w:val="1"/>
                <w:lang w:val="de-DE" w:eastAsia="fa-IR" w:bidi="fa-IR"/>
              </w:rPr>
              <w:t>«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Ведение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мяча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»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для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девочек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>, «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Передача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мяча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»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для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мальчиков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>, «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Не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попадись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».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Повторить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ходьбу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с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высоким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подниманием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колен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;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познакомить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с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ведением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мяча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правой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и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левой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рукой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(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элементы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баскетбола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)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упражнять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 в </w:t>
            </w: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прыжках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>.</w:t>
            </w:r>
          </w:p>
        </w:tc>
        <w:tc>
          <w:tcPr>
            <w:tcW w:w="1824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spacing w:line="100" w:lineRule="atLeast"/>
              <w:jc w:val="center"/>
              <w:rPr>
                <w:rFonts w:eastAsia="Andale Sans UI"/>
                <w:kern w:val="1"/>
                <w:lang w:eastAsia="fa-IR" w:bidi="fa-IR"/>
              </w:rPr>
            </w:pPr>
            <w:r w:rsidRPr="00CC546D">
              <w:rPr>
                <w:rFonts w:eastAsia="Andale Sans UI"/>
                <w:kern w:val="1"/>
                <w:lang w:eastAsia="fa-IR" w:bidi="fa-IR"/>
              </w:rPr>
              <w:t xml:space="preserve">Мячи 4 </w:t>
            </w:r>
            <w:proofErr w:type="spellStart"/>
            <w:proofErr w:type="gramStart"/>
            <w:r w:rsidRPr="00CC546D">
              <w:rPr>
                <w:rFonts w:eastAsia="Andale Sans UI"/>
                <w:kern w:val="1"/>
                <w:lang w:eastAsia="fa-IR" w:bidi="fa-IR"/>
              </w:rPr>
              <w:t>шт</w:t>
            </w:r>
            <w:proofErr w:type="spellEnd"/>
            <w:proofErr w:type="gramEnd"/>
            <w:r w:rsidRPr="00CC546D">
              <w:rPr>
                <w:rFonts w:eastAsia="Andale Sans UI"/>
                <w:kern w:val="1"/>
                <w:lang w:eastAsia="fa-IR" w:bidi="fa-IR"/>
              </w:rPr>
              <w:t xml:space="preserve">, кубики 8 </w:t>
            </w:r>
            <w:proofErr w:type="spellStart"/>
            <w:r w:rsidRPr="00CC546D">
              <w:rPr>
                <w:rFonts w:eastAsia="Andale Sans UI"/>
                <w:kern w:val="1"/>
                <w:lang w:eastAsia="fa-IR" w:bidi="fa-IR"/>
              </w:rPr>
              <w:t>шт</w:t>
            </w:r>
            <w:proofErr w:type="spellEnd"/>
            <w:r w:rsidRPr="00CC546D">
              <w:rPr>
                <w:rFonts w:eastAsia="Andale Sans UI"/>
                <w:kern w:val="1"/>
                <w:lang w:eastAsia="fa-IR" w:bidi="fa-IR"/>
              </w:rPr>
              <w:t xml:space="preserve"> разных цветов</w:t>
            </w:r>
          </w:p>
        </w:tc>
      </w:tr>
    </w:tbl>
    <w:p w:rsidR="00CC546D" w:rsidRPr="00CC546D" w:rsidRDefault="00CC546D" w:rsidP="00CC546D">
      <w:pPr>
        <w:widowControl w:val="0"/>
        <w:suppressAutoHyphens/>
        <w:overflowPunct w:val="0"/>
        <w:autoSpaceDE w:val="0"/>
        <w:textAlignment w:val="baseline"/>
        <w:rPr>
          <w:rFonts w:ascii="Calibri" w:eastAsia="Calibri" w:hAnsi="Calibri"/>
          <w:sz w:val="22"/>
          <w:szCs w:val="22"/>
          <w:lang w:eastAsia="en-US"/>
        </w:rPr>
      </w:pPr>
    </w:p>
    <w:p w:rsidR="00CC546D" w:rsidRPr="00CC546D" w:rsidRDefault="00CC546D" w:rsidP="00CC546D">
      <w:pPr>
        <w:widowControl w:val="0"/>
        <w:suppressAutoHyphens/>
        <w:overflowPunct w:val="0"/>
        <w:autoSpaceDE w:val="0"/>
        <w:textAlignment w:val="baseline"/>
        <w:rPr>
          <w:b/>
          <w:kern w:val="1"/>
          <w:lang w:eastAsia="ar-SA"/>
        </w:rPr>
      </w:pPr>
      <w:r w:rsidRPr="00CC546D">
        <w:rPr>
          <w:b/>
          <w:kern w:val="1"/>
          <w:lang w:eastAsia="ar-SA"/>
        </w:rPr>
        <w:lastRenderedPageBreak/>
        <w:t xml:space="preserve">СОВМЕСТНАЯ ДЕЯТЕЛЬНОСТЬ </w:t>
      </w:r>
    </w:p>
    <w:tbl>
      <w:tblPr>
        <w:tblStyle w:val="6"/>
        <w:tblW w:w="154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411"/>
        <w:gridCol w:w="1134"/>
        <w:gridCol w:w="1701"/>
        <w:gridCol w:w="992"/>
        <w:gridCol w:w="142"/>
        <w:gridCol w:w="2409"/>
        <w:gridCol w:w="2127"/>
        <w:gridCol w:w="1559"/>
        <w:gridCol w:w="1417"/>
        <w:gridCol w:w="1560"/>
      </w:tblGrid>
      <w:tr w:rsidR="00CC546D" w:rsidRPr="00CC546D" w:rsidTr="003D2C4F">
        <w:tc>
          <w:tcPr>
            <w:tcW w:w="241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Вид      деятельности.    Раздел РП</w:t>
            </w:r>
          </w:p>
        </w:tc>
        <w:tc>
          <w:tcPr>
            <w:tcW w:w="1134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ИОО</w:t>
            </w:r>
          </w:p>
        </w:tc>
        <w:tc>
          <w:tcPr>
            <w:tcW w:w="2835" w:type="dxa"/>
            <w:gridSpan w:val="3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Содержание деятельности</w:t>
            </w:r>
          </w:p>
        </w:tc>
        <w:tc>
          <w:tcPr>
            <w:tcW w:w="9072" w:type="dxa"/>
            <w:gridSpan w:val="5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Программное  содержание (задачи)</w:t>
            </w:r>
          </w:p>
        </w:tc>
      </w:tr>
      <w:tr w:rsidR="00CC546D" w:rsidRPr="00CC546D" w:rsidTr="003D2C4F">
        <w:trPr>
          <w:trHeight w:val="433"/>
        </w:trPr>
        <w:tc>
          <w:tcPr>
            <w:tcW w:w="2411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ПРОГУЛКА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b/>
                <w:kern w:val="1"/>
                <w:lang w:eastAsia="ar-SA"/>
              </w:rPr>
              <w:t>*Наблюдения</w:t>
            </w:r>
            <w:r w:rsidRPr="00CC546D">
              <w:rPr>
                <w:kern w:val="1"/>
                <w:lang w:eastAsia="ar-SA"/>
              </w:rPr>
              <w:t xml:space="preserve">                 </w:t>
            </w:r>
            <w:proofErr w:type="gramStart"/>
            <w:r w:rsidRPr="00CC546D">
              <w:rPr>
                <w:kern w:val="1"/>
                <w:lang w:eastAsia="ar-SA"/>
              </w:rPr>
              <w:t xml:space="preserve">( </w:t>
            </w:r>
            <w:proofErr w:type="gramEnd"/>
            <w:r w:rsidRPr="00CC546D">
              <w:rPr>
                <w:kern w:val="1"/>
                <w:lang w:eastAsia="ar-SA"/>
              </w:rPr>
              <w:t xml:space="preserve">в </w:t>
            </w:r>
            <w:proofErr w:type="spellStart"/>
            <w:r w:rsidRPr="00CC546D">
              <w:rPr>
                <w:kern w:val="1"/>
                <w:lang w:eastAsia="ar-SA"/>
              </w:rPr>
              <w:t>т.ч</w:t>
            </w:r>
            <w:proofErr w:type="spellEnd"/>
            <w:r w:rsidRPr="00CC546D">
              <w:rPr>
                <w:kern w:val="1"/>
                <w:lang w:eastAsia="ar-SA"/>
              </w:rPr>
              <w:t xml:space="preserve">. Беседы, Рассматривание)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i/>
                <w:kern w:val="1"/>
              </w:rPr>
            </w:pP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1134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 xml:space="preserve">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СКР,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</w:p>
        </w:tc>
        <w:tc>
          <w:tcPr>
            <w:tcW w:w="2835" w:type="dxa"/>
            <w:gridSpan w:val="3"/>
          </w:tcPr>
          <w:p w:rsidR="00CC546D" w:rsidRPr="00CC546D" w:rsidRDefault="00CC546D" w:rsidP="00CC546D">
            <w:pPr>
              <w:jc w:val="center"/>
              <w:rPr>
                <w:rFonts w:eastAsia="SimSun"/>
                <w:color w:val="000000"/>
                <w:lang w:eastAsia="ar-SA"/>
              </w:rPr>
            </w:pPr>
            <w:r w:rsidRPr="00CC546D">
              <w:rPr>
                <w:rFonts w:eastAsia="SimSun"/>
                <w:color w:val="000000"/>
                <w:lang w:eastAsia="ar-SA"/>
              </w:rPr>
              <w:t>Цветник</w:t>
            </w:r>
          </w:p>
        </w:tc>
        <w:tc>
          <w:tcPr>
            <w:tcW w:w="9072" w:type="dxa"/>
            <w:gridSpan w:val="5"/>
            <w:shd w:val="clear" w:color="auto" w:fill="FFFFFF"/>
          </w:tcPr>
          <w:p w:rsidR="00CC546D" w:rsidRPr="00CC546D" w:rsidRDefault="00CC546D" w:rsidP="00CC546D">
            <w:pPr>
              <w:jc w:val="both"/>
              <w:rPr>
                <w:rFonts w:eastAsia="SimSun"/>
                <w:color w:val="000000"/>
                <w:lang w:eastAsia="ar-SA"/>
              </w:rPr>
            </w:pPr>
            <w:r w:rsidRPr="00CC546D">
              <w:rPr>
                <w:rFonts w:eastAsia="SimSun"/>
                <w:color w:val="000000"/>
                <w:lang w:eastAsia="ar-SA"/>
              </w:rPr>
              <w:t>Продолжить  формирование обобщенных представлений о сезонных изменениях в природе; уточнить названия цветов, их строение (найти стебель, листья, цветки, корни).</w:t>
            </w:r>
          </w:p>
        </w:tc>
      </w:tr>
      <w:tr w:rsidR="00CC546D" w:rsidRPr="00CC546D" w:rsidTr="003D2C4F">
        <w:trPr>
          <w:trHeight w:val="433"/>
        </w:trPr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1134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835" w:type="dxa"/>
            <w:gridSpan w:val="3"/>
          </w:tcPr>
          <w:p w:rsidR="00CC546D" w:rsidRPr="00CC546D" w:rsidRDefault="00CC546D" w:rsidP="00CC546D">
            <w:pPr>
              <w:jc w:val="center"/>
              <w:rPr>
                <w:rFonts w:eastAsia="SimSun"/>
                <w:color w:val="000000"/>
                <w:lang w:eastAsia="ar-SA"/>
              </w:rPr>
            </w:pPr>
            <w:r w:rsidRPr="00CC546D">
              <w:rPr>
                <w:rFonts w:eastAsia="SimSun"/>
                <w:color w:val="000000"/>
                <w:lang w:eastAsia="ar-SA"/>
              </w:rPr>
              <w:t>Термометр</w:t>
            </w:r>
          </w:p>
        </w:tc>
        <w:tc>
          <w:tcPr>
            <w:tcW w:w="9072" w:type="dxa"/>
            <w:gridSpan w:val="5"/>
            <w:shd w:val="clear" w:color="auto" w:fill="FFFFFF"/>
          </w:tcPr>
          <w:p w:rsidR="00CC546D" w:rsidRPr="00CC546D" w:rsidRDefault="00CC546D" w:rsidP="00CC546D">
            <w:pPr>
              <w:jc w:val="both"/>
              <w:rPr>
                <w:rFonts w:eastAsia="SimSun"/>
                <w:color w:val="000000"/>
                <w:lang w:eastAsia="ar-SA"/>
              </w:rPr>
            </w:pPr>
            <w:r w:rsidRPr="00CC546D">
              <w:rPr>
                <w:rFonts w:eastAsia="SimSun"/>
                <w:color w:val="000000"/>
                <w:lang w:eastAsia="ar-SA"/>
              </w:rPr>
              <w:t>Продолжить учить определять температуру воздуха с помощью термометра. Привлечь внимание детей к понижению температуры. Формировать элементарную поисковую деятельность. Учить делать выводы, развивать умственную активность.</w:t>
            </w:r>
          </w:p>
        </w:tc>
      </w:tr>
      <w:tr w:rsidR="00CC546D" w:rsidRPr="00CC546D" w:rsidTr="003D2C4F"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jc w:val="center"/>
              <w:rPr>
                <w:rFonts w:eastAsia="Andale Sans UI"/>
                <w:kern w:val="1"/>
                <w:lang w:val="de-DE" w:eastAsia="fa-IR" w:bidi="fa-IR"/>
              </w:rPr>
            </w:pPr>
          </w:p>
        </w:tc>
        <w:tc>
          <w:tcPr>
            <w:tcW w:w="1134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835" w:type="dxa"/>
            <w:gridSpan w:val="3"/>
          </w:tcPr>
          <w:p w:rsidR="00CC546D" w:rsidRPr="00CC546D" w:rsidRDefault="00CC546D" w:rsidP="00CC546D">
            <w:pPr>
              <w:jc w:val="center"/>
              <w:rPr>
                <w:rFonts w:eastAsia="SimSun"/>
                <w:color w:val="000000"/>
                <w:lang w:eastAsia="ar-SA"/>
              </w:rPr>
            </w:pPr>
            <w:r w:rsidRPr="00CC546D">
              <w:rPr>
                <w:rFonts w:eastAsia="SimSun"/>
                <w:color w:val="000000"/>
                <w:lang w:eastAsia="ar-SA"/>
              </w:rPr>
              <w:t xml:space="preserve">Голуби </w:t>
            </w:r>
          </w:p>
        </w:tc>
        <w:tc>
          <w:tcPr>
            <w:tcW w:w="9072" w:type="dxa"/>
            <w:gridSpan w:val="5"/>
            <w:shd w:val="clear" w:color="auto" w:fill="FFFFFF"/>
          </w:tcPr>
          <w:p w:rsidR="00CC546D" w:rsidRPr="00CC546D" w:rsidRDefault="00CC546D" w:rsidP="00CC546D">
            <w:pPr>
              <w:jc w:val="both"/>
              <w:rPr>
                <w:rFonts w:eastAsia="SimSun"/>
                <w:color w:val="000000"/>
                <w:lang w:eastAsia="ar-SA"/>
              </w:rPr>
            </w:pPr>
            <w:r w:rsidRPr="00CC546D">
              <w:rPr>
                <w:rFonts w:eastAsia="SimSun"/>
                <w:color w:val="000000"/>
                <w:lang w:eastAsia="ar-SA"/>
              </w:rPr>
              <w:t>Продолжать  закрепление знаний о птичьем мире; уточнять, чем питаются и где живут птицы, как человек ухаживает за ними, почему дикие голуби занесены в Красную книгу.</w:t>
            </w:r>
          </w:p>
        </w:tc>
      </w:tr>
      <w:tr w:rsidR="00CC546D" w:rsidRPr="00CC546D" w:rsidTr="003D2C4F">
        <w:trPr>
          <w:trHeight w:val="279"/>
        </w:trPr>
        <w:tc>
          <w:tcPr>
            <w:tcW w:w="241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*Подвижные игры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/>
                <w:i/>
                <w:kern w:val="1"/>
                <w:lang w:eastAsia="ar-SA"/>
              </w:rPr>
            </w:pPr>
            <w:r w:rsidRPr="00CC546D">
              <w:rPr>
                <w:b/>
                <w:i/>
                <w:kern w:val="1"/>
                <w:lang w:eastAsia="ar-SA"/>
              </w:rPr>
              <w:t xml:space="preserve">в </w:t>
            </w:r>
            <w:proofErr w:type="spellStart"/>
            <w:r w:rsidRPr="00CC546D">
              <w:rPr>
                <w:b/>
                <w:i/>
                <w:kern w:val="1"/>
                <w:lang w:eastAsia="ar-SA"/>
              </w:rPr>
              <w:t>т.ч</w:t>
            </w:r>
            <w:proofErr w:type="spellEnd"/>
            <w:r w:rsidRPr="00CC546D">
              <w:rPr>
                <w:b/>
                <w:i/>
                <w:kern w:val="1"/>
                <w:lang w:eastAsia="ar-SA"/>
              </w:rPr>
              <w:t xml:space="preserve">. </w:t>
            </w:r>
            <w:proofErr w:type="gramStart"/>
            <w:r w:rsidRPr="00CC546D">
              <w:rPr>
                <w:b/>
                <w:i/>
                <w:kern w:val="1"/>
                <w:lang w:eastAsia="ar-SA"/>
              </w:rPr>
              <w:t>народные</w:t>
            </w:r>
            <w:proofErr w:type="gramEnd"/>
            <w:r w:rsidRPr="00CC546D">
              <w:rPr>
                <w:b/>
                <w:i/>
                <w:kern w:val="1"/>
                <w:lang w:eastAsia="ar-SA"/>
              </w:rPr>
              <w:t xml:space="preserve"> (региональный компонент)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i/>
                <w:color w:val="000000"/>
                <w:kern w:val="1"/>
              </w:rPr>
            </w:pP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b/>
                <w:bCs/>
                <w:color w:val="FF0000"/>
                <w:kern w:val="1"/>
              </w:rPr>
              <w:t>Книги №50, 64</w:t>
            </w:r>
          </w:p>
        </w:tc>
        <w:tc>
          <w:tcPr>
            <w:tcW w:w="1134" w:type="dxa"/>
            <w:vMerge w:val="restart"/>
          </w:tcPr>
          <w:p w:rsidR="00CC546D" w:rsidRPr="00CC546D" w:rsidRDefault="00CC546D" w:rsidP="00CC546D">
            <w:pPr>
              <w:suppressAutoHyphens/>
              <w:jc w:val="center"/>
              <w:rPr>
                <w:rFonts w:eastAsia="Andale Sans UI"/>
                <w:kern w:val="1"/>
                <w:lang w:val="de-DE" w:eastAsia="fa-IR" w:bidi="fa-IR"/>
              </w:rPr>
            </w:pPr>
            <w:r w:rsidRPr="00CC546D">
              <w:rPr>
                <w:rFonts w:eastAsia="Andale Sans UI"/>
                <w:kern w:val="1"/>
                <w:lang w:val="de-DE" w:eastAsia="fa-IR" w:bidi="fa-IR"/>
              </w:rPr>
              <w:t>РР,</w:t>
            </w:r>
          </w:p>
          <w:p w:rsidR="00CC546D" w:rsidRPr="00CC546D" w:rsidRDefault="00CC546D" w:rsidP="00CC546D">
            <w:pPr>
              <w:suppressAutoHyphens/>
              <w:jc w:val="center"/>
              <w:rPr>
                <w:rFonts w:eastAsia="Andale Sans UI"/>
                <w:kern w:val="1"/>
                <w:lang w:val="de-DE" w:eastAsia="fa-IR" w:bidi="fa-IR"/>
              </w:rPr>
            </w:pPr>
            <w:proofErr w:type="spellStart"/>
            <w:r w:rsidRPr="00CC546D">
              <w:rPr>
                <w:rFonts w:eastAsia="Andale Sans UI"/>
                <w:kern w:val="1"/>
                <w:lang w:val="de-DE" w:eastAsia="fa-IR" w:bidi="fa-IR"/>
              </w:rPr>
              <w:t>ХудЭР</w:t>
            </w:r>
            <w:proofErr w:type="spellEnd"/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, </w:t>
            </w:r>
          </w:p>
          <w:p w:rsidR="00CC546D" w:rsidRPr="00CC546D" w:rsidRDefault="00CC546D" w:rsidP="00CC546D">
            <w:pPr>
              <w:suppressAutoHyphens/>
              <w:jc w:val="center"/>
              <w:rPr>
                <w:rFonts w:eastAsia="Andale Sans UI"/>
                <w:kern w:val="1"/>
                <w:lang w:val="de-DE" w:eastAsia="fa-IR" w:bidi="fa-IR"/>
              </w:rPr>
            </w:pPr>
            <w:r w:rsidRPr="00CC546D">
              <w:rPr>
                <w:rFonts w:eastAsia="Andale Sans UI"/>
                <w:kern w:val="1"/>
                <w:lang w:val="de-DE" w:eastAsia="fa-IR" w:bidi="fa-IR"/>
              </w:rPr>
              <w:t xml:space="preserve">СКР, </w:t>
            </w:r>
          </w:p>
          <w:p w:rsidR="00CC546D" w:rsidRPr="00CC546D" w:rsidRDefault="00CC546D" w:rsidP="00CC546D">
            <w:pPr>
              <w:suppressAutoHyphens/>
              <w:jc w:val="center"/>
              <w:rPr>
                <w:rFonts w:eastAsia="Andale Sans UI"/>
                <w:kern w:val="1"/>
                <w:lang w:val="de-DE" w:eastAsia="fa-IR" w:bidi="fa-IR"/>
              </w:rPr>
            </w:pPr>
            <w:proofErr w:type="gramStart"/>
            <w:r w:rsidRPr="00CC546D">
              <w:rPr>
                <w:rFonts w:eastAsia="Andale Sans UI"/>
                <w:kern w:val="1"/>
                <w:lang w:eastAsia="fa-IR" w:bidi="fa-IR"/>
              </w:rPr>
              <w:t>П</w:t>
            </w:r>
            <w:r w:rsidRPr="00CC546D">
              <w:rPr>
                <w:rFonts w:eastAsia="Andale Sans UI"/>
                <w:kern w:val="1"/>
                <w:lang w:val="de-DE" w:eastAsia="fa-IR" w:bidi="fa-IR"/>
              </w:rPr>
              <w:t>Р</w:t>
            </w:r>
            <w:proofErr w:type="gramEnd"/>
          </w:p>
        </w:tc>
        <w:tc>
          <w:tcPr>
            <w:tcW w:w="2835" w:type="dxa"/>
            <w:gridSpan w:val="3"/>
          </w:tcPr>
          <w:p w:rsidR="00CC546D" w:rsidRPr="00CC546D" w:rsidRDefault="00CC546D" w:rsidP="00CC546D">
            <w:pPr>
              <w:suppressAutoHyphens/>
              <w:jc w:val="center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«Мышеловка»,</w:t>
            </w:r>
          </w:p>
          <w:p w:rsidR="00CC546D" w:rsidRPr="00CC546D" w:rsidRDefault="00CC546D" w:rsidP="00CC546D">
            <w:pPr>
              <w:suppressAutoHyphens/>
              <w:jc w:val="center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«</w:t>
            </w:r>
            <w:proofErr w:type="spellStart"/>
            <w:r w:rsidRPr="00CC546D">
              <w:rPr>
                <w:rFonts w:eastAsia="SimSun"/>
                <w:lang w:eastAsia="ar-SA"/>
              </w:rPr>
              <w:t>Ловишки</w:t>
            </w:r>
            <w:proofErr w:type="spellEnd"/>
            <w:r w:rsidRPr="00CC546D">
              <w:rPr>
                <w:rFonts w:eastAsia="SimSun"/>
                <w:lang w:eastAsia="ar-SA"/>
              </w:rPr>
              <w:t>-перебежки», «Пробеги тихо»</w:t>
            </w:r>
          </w:p>
          <w:p w:rsidR="00CC546D" w:rsidRPr="00CC546D" w:rsidRDefault="00CC546D" w:rsidP="00CC546D">
            <w:pPr>
              <w:suppressAutoHyphens/>
              <w:jc w:val="center"/>
              <w:rPr>
                <w:rFonts w:eastAsia="SimSun"/>
                <w:b/>
                <w:i/>
                <w:lang w:eastAsia="ar-SA"/>
              </w:rPr>
            </w:pPr>
            <w:r w:rsidRPr="00CC546D">
              <w:rPr>
                <w:rFonts w:eastAsia="SimSun"/>
                <w:b/>
                <w:i/>
                <w:lang w:eastAsia="ar-SA"/>
              </w:rPr>
              <w:t xml:space="preserve">Русская народная </w:t>
            </w:r>
            <w:proofErr w:type="gramStart"/>
            <w:r w:rsidRPr="00CC546D">
              <w:rPr>
                <w:rFonts w:eastAsia="SimSun"/>
                <w:b/>
                <w:i/>
                <w:lang w:eastAsia="ar-SA"/>
              </w:rPr>
              <w:t>п</w:t>
            </w:r>
            <w:proofErr w:type="gramEnd"/>
            <w:r w:rsidRPr="00CC546D">
              <w:rPr>
                <w:rFonts w:eastAsia="SimSun"/>
                <w:b/>
                <w:i/>
                <w:lang w:eastAsia="ar-SA"/>
              </w:rPr>
              <w:t xml:space="preserve">/и                           «Мячик кверху». </w:t>
            </w:r>
            <w:proofErr w:type="spellStart"/>
            <w:r w:rsidRPr="00CC546D">
              <w:rPr>
                <w:rFonts w:eastAsia="SimSun"/>
                <w:b/>
                <w:i/>
                <w:lang w:eastAsia="ar-SA"/>
              </w:rPr>
              <w:t>А.В.Кенеман</w:t>
            </w:r>
            <w:proofErr w:type="spellEnd"/>
            <w:r w:rsidRPr="00CC546D">
              <w:rPr>
                <w:rFonts w:eastAsia="SimSun"/>
                <w:b/>
                <w:i/>
                <w:lang w:eastAsia="ar-SA"/>
              </w:rPr>
              <w:t>, с.19</w:t>
            </w:r>
          </w:p>
          <w:p w:rsidR="00CC546D" w:rsidRPr="00CC546D" w:rsidRDefault="00CC546D" w:rsidP="00CC546D">
            <w:pPr>
              <w:suppressAutoHyphens/>
              <w:jc w:val="center"/>
              <w:rPr>
                <w:rFonts w:eastAsia="SimSun"/>
                <w:b/>
                <w:i/>
                <w:lang w:eastAsia="ar-SA"/>
              </w:rPr>
            </w:pPr>
            <w:proofErr w:type="spellStart"/>
            <w:r w:rsidRPr="00CC546D">
              <w:rPr>
                <w:rFonts w:eastAsia="SimSun"/>
                <w:b/>
                <w:i/>
                <w:lang w:eastAsia="ar-SA"/>
              </w:rPr>
              <w:t>Каб-Балк</w:t>
            </w:r>
            <w:proofErr w:type="spellEnd"/>
            <w:r w:rsidRPr="00CC546D">
              <w:rPr>
                <w:rFonts w:eastAsia="SimSun"/>
                <w:b/>
                <w:i/>
                <w:lang w:eastAsia="ar-SA"/>
              </w:rPr>
              <w:t xml:space="preserve">  народная</w:t>
            </w:r>
          </w:p>
          <w:p w:rsidR="00CC546D" w:rsidRPr="00CC546D" w:rsidRDefault="00CC546D" w:rsidP="00CC546D">
            <w:pPr>
              <w:suppressAutoHyphens/>
              <w:jc w:val="center"/>
              <w:rPr>
                <w:rFonts w:eastAsia="SimSun"/>
                <w:b/>
                <w:i/>
                <w:lang w:eastAsia="ar-SA"/>
              </w:rPr>
            </w:pPr>
            <w:r w:rsidRPr="00CC546D">
              <w:rPr>
                <w:rFonts w:eastAsia="SimSun"/>
                <w:b/>
                <w:i/>
                <w:lang w:eastAsia="ar-SA"/>
              </w:rPr>
              <w:t xml:space="preserve"> </w:t>
            </w:r>
            <w:proofErr w:type="gramStart"/>
            <w:r w:rsidRPr="00CC546D">
              <w:rPr>
                <w:rFonts w:eastAsia="SimSun"/>
                <w:b/>
                <w:i/>
                <w:lang w:eastAsia="ar-SA"/>
              </w:rPr>
              <w:t>п</w:t>
            </w:r>
            <w:proofErr w:type="gramEnd"/>
            <w:r w:rsidRPr="00CC546D">
              <w:rPr>
                <w:rFonts w:eastAsia="SimSun"/>
                <w:b/>
                <w:i/>
                <w:lang w:eastAsia="ar-SA"/>
              </w:rPr>
              <w:t>/и «Под буркой»</w:t>
            </w:r>
          </w:p>
          <w:p w:rsidR="00CC546D" w:rsidRPr="00CC546D" w:rsidRDefault="00CC546D" w:rsidP="00CC546D">
            <w:pPr>
              <w:suppressAutoHyphens/>
              <w:jc w:val="center"/>
              <w:rPr>
                <w:rFonts w:eastAsia="SimSun"/>
                <w:color w:val="000000"/>
                <w:lang w:eastAsia="ar-SA"/>
              </w:rPr>
            </w:pPr>
            <w:proofErr w:type="spellStart"/>
            <w:r w:rsidRPr="00CC546D">
              <w:rPr>
                <w:rFonts w:eastAsia="SimSun"/>
                <w:b/>
                <w:i/>
                <w:lang w:eastAsia="ar-SA"/>
              </w:rPr>
              <w:t>А.В.Кенеман</w:t>
            </w:r>
            <w:proofErr w:type="spellEnd"/>
            <w:r w:rsidRPr="00CC546D">
              <w:rPr>
                <w:rFonts w:eastAsia="SimSun"/>
                <w:b/>
                <w:i/>
                <w:lang w:eastAsia="ar-SA"/>
              </w:rPr>
              <w:t>, с.51</w:t>
            </w:r>
          </w:p>
        </w:tc>
        <w:tc>
          <w:tcPr>
            <w:tcW w:w="9072" w:type="dxa"/>
            <w:gridSpan w:val="5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Продолжать формировать интерес и любовь к спорту. Развивать представления о некоторых видах спорта. Учить кататься на двухколесном велосипеде по </w:t>
            </w:r>
            <w:proofErr w:type="gramStart"/>
            <w:r w:rsidRPr="00CC546D">
              <w:rPr>
                <w:kern w:val="1"/>
                <w:lang w:eastAsia="ar-SA"/>
              </w:rPr>
              <w:t>прямой</w:t>
            </w:r>
            <w:proofErr w:type="gramEnd"/>
            <w:r w:rsidRPr="00CC546D">
              <w:rPr>
                <w:kern w:val="1"/>
                <w:lang w:eastAsia="ar-SA"/>
              </w:rPr>
              <w:t>, по кругу. Учить построениям, соблюдению дистанции во время передвижения. Развивать интерес к подвижным играм. Воспитывать самостоятельность и  инициативность в  организации знакомых игр. Развивать в  играх психофизические качества (быстроту, силу, выносливость, гибкость, ловкость и др.).  Учить выполнять ведущую роль в подвижной игре, осознанно относиться к выполнению правил игры. Продолжать развивать активность детей в играх с мячами, скакалками, обручами и т. д. Учить выбирать ведущего при  помощи  считалки</w:t>
            </w:r>
          </w:p>
        </w:tc>
      </w:tr>
      <w:tr w:rsidR="00CC546D" w:rsidRPr="00CC546D" w:rsidTr="003D2C4F">
        <w:trPr>
          <w:trHeight w:val="274"/>
        </w:trPr>
        <w:tc>
          <w:tcPr>
            <w:tcW w:w="241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* Игровые упражнение на развитие ОВД              </w:t>
            </w:r>
          </w:p>
        </w:tc>
        <w:tc>
          <w:tcPr>
            <w:tcW w:w="1134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11907" w:type="dxa"/>
            <w:gridSpan w:val="8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Ползание «Пролезь в обруч», «Проползи – не задень»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Прыжки «На одной ножке по дорожке»,  «На двух ногах до флажка»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Равновесие «Пройди по мостику»</w:t>
            </w:r>
          </w:p>
        </w:tc>
      </w:tr>
      <w:tr w:rsidR="00CC546D" w:rsidRPr="00CC546D" w:rsidTr="003D2C4F">
        <w:trPr>
          <w:trHeight w:val="269"/>
        </w:trPr>
        <w:tc>
          <w:tcPr>
            <w:tcW w:w="241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* Труд  на прогулке                       </w:t>
            </w:r>
            <w:r w:rsidRPr="00CC546D">
              <w:rPr>
                <w:bCs/>
                <w:i/>
                <w:kern w:val="1"/>
              </w:rPr>
              <w:t>(РП   раздел 2.1.1.3)</w:t>
            </w:r>
          </w:p>
        </w:tc>
        <w:tc>
          <w:tcPr>
            <w:tcW w:w="1134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sz w:val="20"/>
                <w:szCs w:val="20"/>
                <w:lang w:eastAsia="ar-SA"/>
              </w:rPr>
            </w:pPr>
            <w:r w:rsidRPr="00CC546D">
              <w:rPr>
                <w:kern w:val="1"/>
                <w:sz w:val="20"/>
                <w:szCs w:val="20"/>
                <w:lang w:eastAsia="ar-SA"/>
              </w:rPr>
              <w:t>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sz w:val="20"/>
                <w:szCs w:val="20"/>
                <w:lang w:eastAsia="ar-SA"/>
              </w:rPr>
            </w:pPr>
            <w:proofErr w:type="spellStart"/>
            <w:r w:rsidRPr="00CC546D">
              <w:rPr>
                <w:kern w:val="1"/>
                <w:sz w:val="20"/>
                <w:szCs w:val="20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sz w:val="20"/>
                <w:szCs w:val="20"/>
                <w:lang w:eastAsia="ar-SA"/>
              </w:rPr>
              <w:t xml:space="preserve">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sz w:val="20"/>
                <w:szCs w:val="20"/>
                <w:lang w:eastAsia="ar-SA"/>
              </w:rPr>
              <w:t>ПР</w:t>
            </w:r>
            <w:proofErr w:type="gramEnd"/>
            <w:r w:rsidRPr="00CC546D">
              <w:rPr>
                <w:kern w:val="1"/>
                <w:sz w:val="20"/>
                <w:szCs w:val="20"/>
                <w:lang w:eastAsia="ar-SA"/>
              </w:rPr>
              <w:t>, ФР</w:t>
            </w:r>
          </w:p>
        </w:tc>
        <w:tc>
          <w:tcPr>
            <w:tcW w:w="11907" w:type="dxa"/>
            <w:gridSpan w:val="8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Уборка опавших листьев. Очищать участок от опавших листьев, собирать листву в кучу. Воспитывать желание участвовать в совместной трудовой деятельности; желание помогать взрослому.</w:t>
            </w:r>
          </w:p>
        </w:tc>
      </w:tr>
      <w:tr w:rsidR="00CC546D" w:rsidRPr="00CC546D" w:rsidTr="003D2C4F">
        <w:trPr>
          <w:trHeight w:val="229"/>
        </w:trPr>
        <w:tc>
          <w:tcPr>
            <w:tcW w:w="2411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Дидактические  игры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i/>
                <w:kern w:val="1"/>
                <w:lang w:eastAsia="ar-SA"/>
              </w:rPr>
            </w:pPr>
            <w:r w:rsidRPr="00CC546D">
              <w:rPr>
                <w:bCs/>
                <w:i/>
                <w:kern w:val="1"/>
                <w:lang w:val="de-DE" w:eastAsia="ar-SA"/>
              </w:rPr>
              <w:t xml:space="preserve">(РП   </w:t>
            </w:r>
            <w:proofErr w:type="spellStart"/>
            <w:r w:rsidRPr="00CC546D">
              <w:rPr>
                <w:bCs/>
                <w:i/>
                <w:kern w:val="1"/>
                <w:lang w:val="de-DE" w:eastAsia="ar-SA"/>
              </w:rPr>
              <w:t>раздел</w:t>
            </w:r>
            <w:proofErr w:type="spellEnd"/>
            <w:r w:rsidRPr="00CC546D">
              <w:rPr>
                <w:bCs/>
                <w:i/>
                <w:kern w:val="1"/>
                <w:lang w:eastAsia="ar-SA"/>
              </w:rPr>
              <w:t>ы</w:t>
            </w:r>
            <w:r w:rsidRPr="00CC546D">
              <w:rPr>
                <w:bCs/>
                <w:i/>
                <w:kern w:val="1"/>
                <w:lang w:val="de-DE" w:eastAsia="ar-SA"/>
              </w:rPr>
              <w:t xml:space="preserve">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i/>
                <w:kern w:val="1"/>
                <w:lang w:eastAsia="ar-SA"/>
              </w:rPr>
            </w:pPr>
            <w:r w:rsidRPr="00CC546D">
              <w:rPr>
                <w:bCs/>
                <w:i/>
                <w:kern w:val="1"/>
                <w:lang w:val="de-DE" w:eastAsia="ar-SA"/>
              </w:rPr>
              <w:t>2.1.</w:t>
            </w:r>
            <w:r w:rsidRPr="00CC546D">
              <w:rPr>
                <w:bCs/>
                <w:i/>
                <w:kern w:val="1"/>
                <w:lang w:eastAsia="ar-SA"/>
              </w:rPr>
              <w:t>2.7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i/>
                <w:kern w:val="1"/>
                <w:lang w:eastAsia="ar-SA"/>
              </w:rPr>
            </w:pPr>
            <w:r w:rsidRPr="00CC546D">
              <w:rPr>
                <w:bCs/>
                <w:i/>
                <w:kern w:val="1"/>
                <w:lang w:eastAsia="ar-SA"/>
              </w:rPr>
              <w:t>2.1.3.4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bCs/>
                <w:i/>
                <w:kern w:val="1"/>
                <w:lang w:eastAsia="ar-SA"/>
              </w:rPr>
              <w:t xml:space="preserve">2.1.4.4 </w:t>
            </w:r>
          </w:p>
        </w:tc>
        <w:tc>
          <w:tcPr>
            <w:tcW w:w="1134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 xml:space="preserve">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СКР, </w:t>
            </w:r>
          </w:p>
          <w:p w:rsidR="00CC546D" w:rsidRPr="00CC546D" w:rsidRDefault="00CC546D" w:rsidP="00CC546D">
            <w:pPr>
              <w:suppressLineNumbers/>
              <w:suppressAutoHyphens/>
              <w:jc w:val="center"/>
              <w:rPr>
                <w:i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  <w:r w:rsidRPr="00CC546D">
              <w:rPr>
                <w:kern w:val="1"/>
                <w:lang w:eastAsia="ar-SA"/>
              </w:rPr>
              <w:t>, ПР</w:t>
            </w:r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suppressLineNumbers/>
              <w:suppressAutoHyphens/>
              <w:jc w:val="center"/>
              <w:rPr>
                <w:i/>
                <w:lang w:eastAsia="ar-SA"/>
              </w:rPr>
            </w:pPr>
            <w:r w:rsidRPr="00CC546D">
              <w:rPr>
                <w:i/>
                <w:lang w:eastAsia="ar-SA"/>
              </w:rPr>
              <w:t>ФЭМП</w:t>
            </w:r>
          </w:p>
        </w:tc>
        <w:tc>
          <w:tcPr>
            <w:tcW w:w="2551" w:type="dxa"/>
            <w:gridSpan w:val="2"/>
            <w:shd w:val="clear" w:color="auto" w:fill="FFFFFF"/>
          </w:tcPr>
          <w:p w:rsidR="00CC546D" w:rsidRPr="00CC546D" w:rsidRDefault="00CC546D" w:rsidP="00CC546D">
            <w:pPr>
              <w:suppressLineNumbers/>
              <w:suppressAutoHyphens/>
              <w:jc w:val="center"/>
              <w:rPr>
                <w:i/>
                <w:lang w:eastAsia="ar-SA"/>
              </w:rPr>
            </w:pPr>
            <w:r w:rsidRPr="00CC546D">
              <w:rPr>
                <w:i/>
                <w:lang w:eastAsia="ar-SA"/>
              </w:rPr>
              <w:t>Ознакомление с окружающим</w:t>
            </w:r>
          </w:p>
          <w:p w:rsidR="00CC546D" w:rsidRPr="00CC546D" w:rsidRDefault="00CC546D" w:rsidP="00CC546D">
            <w:pPr>
              <w:suppressLineNumbers/>
              <w:suppressAutoHyphens/>
              <w:jc w:val="center"/>
              <w:rPr>
                <w:i/>
                <w:lang w:eastAsia="ar-SA"/>
              </w:rPr>
            </w:pPr>
            <w:r w:rsidRPr="00CC546D">
              <w:rPr>
                <w:rFonts w:eastAsia="Andale Sans UI" w:cs="Tahoma"/>
                <w:b/>
                <w:i/>
                <w:color w:val="FF0000"/>
                <w:kern w:val="3"/>
                <w:lang w:eastAsia="ja-JP" w:bidi="fa-IR"/>
              </w:rPr>
              <w:t>КНИГА №19</w:t>
            </w:r>
          </w:p>
        </w:tc>
        <w:tc>
          <w:tcPr>
            <w:tcW w:w="2127" w:type="dxa"/>
            <w:shd w:val="clear" w:color="auto" w:fill="FFFFFF"/>
          </w:tcPr>
          <w:p w:rsidR="00CC546D" w:rsidRPr="00CC546D" w:rsidRDefault="00CC546D" w:rsidP="00CC546D">
            <w:pPr>
              <w:suppressLineNumbers/>
              <w:suppressAutoHyphens/>
              <w:jc w:val="center"/>
              <w:rPr>
                <w:i/>
                <w:lang w:eastAsia="ar-SA"/>
              </w:rPr>
            </w:pPr>
            <w:r w:rsidRPr="00CC546D">
              <w:rPr>
                <w:i/>
                <w:lang w:eastAsia="ar-SA"/>
              </w:rPr>
              <w:t>Мир  природы</w:t>
            </w:r>
          </w:p>
          <w:p w:rsidR="00CC546D" w:rsidRPr="00CC546D" w:rsidRDefault="00CC546D" w:rsidP="00CC546D">
            <w:pPr>
              <w:suppressLineNumbers/>
              <w:suppressAutoHyphens/>
              <w:jc w:val="center"/>
              <w:rPr>
                <w:i/>
                <w:lang w:eastAsia="ar-SA"/>
              </w:rPr>
            </w:pPr>
          </w:p>
        </w:tc>
        <w:tc>
          <w:tcPr>
            <w:tcW w:w="1559" w:type="dxa"/>
            <w:shd w:val="clear" w:color="auto" w:fill="FFFFFF"/>
          </w:tcPr>
          <w:p w:rsidR="00CC546D" w:rsidRPr="00CC546D" w:rsidRDefault="00CC546D" w:rsidP="00CC546D">
            <w:pPr>
              <w:suppressLineNumbers/>
              <w:suppressAutoHyphens/>
              <w:jc w:val="center"/>
              <w:rPr>
                <w:i/>
                <w:lang w:eastAsia="ar-SA"/>
              </w:rPr>
            </w:pPr>
            <w:r w:rsidRPr="00CC546D">
              <w:rPr>
                <w:i/>
                <w:lang w:eastAsia="ar-SA"/>
              </w:rPr>
              <w:t>РР</w:t>
            </w:r>
          </w:p>
        </w:tc>
        <w:tc>
          <w:tcPr>
            <w:tcW w:w="1417" w:type="dxa"/>
            <w:shd w:val="clear" w:color="auto" w:fill="FFFFFF"/>
          </w:tcPr>
          <w:p w:rsidR="00CC546D" w:rsidRPr="00CC546D" w:rsidRDefault="00CC546D" w:rsidP="00CC546D">
            <w:pPr>
              <w:suppressLineNumbers/>
              <w:suppressAutoHyphens/>
              <w:jc w:val="center"/>
              <w:rPr>
                <w:i/>
                <w:lang w:eastAsia="ar-SA"/>
              </w:rPr>
            </w:pPr>
            <w:r w:rsidRPr="00CC546D">
              <w:rPr>
                <w:i/>
                <w:lang w:eastAsia="ar-SA"/>
              </w:rPr>
              <w:t>ИЗО</w:t>
            </w:r>
          </w:p>
        </w:tc>
        <w:tc>
          <w:tcPr>
            <w:tcW w:w="1560" w:type="dxa"/>
            <w:shd w:val="clear" w:color="auto" w:fill="FFFFFF"/>
          </w:tcPr>
          <w:p w:rsidR="00CC546D" w:rsidRPr="00CC546D" w:rsidRDefault="00CC546D" w:rsidP="00CC546D">
            <w:pPr>
              <w:suppressLineNumbers/>
              <w:suppressAutoHyphens/>
              <w:jc w:val="center"/>
              <w:rPr>
                <w:i/>
                <w:lang w:eastAsia="ar-SA"/>
              </w:rPr>
            </w:pPr>
            <w:r w:rsidRPr="00CC546D">
              <w:rPr>
                <w:i/>
                <w:lang w:eastAsia="ar-SA"/>
              </w:rPr>
              <w:t>Музыка</w:t>
            </w:r>
          </w:p>
        </w:tc>
      </w:tr>
      <w:tr w:rsidR="00CC546D" w:rsidRPr="00CC546D" w:rsidTr="003D2C4F"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jc w:val="center"/>
              <w:rPr>
                <w:rFonts w:eastAsia="Andale Sans UI"/>
                <w:kern w:val="1"/>
                <w:lang w:val="de-DE" w:eastAsia="fa-IR" w:bidi="fa-IR"/>
              </w:rPr>
            </w:pPr>
          </w:p>
        </w:tc>
        <w:tc>
          <w:tcPr>
            <w:tcW w:w="1134" w:type="dxa"/>
            <w:vMerge/>
          </w:tcPr>
          <w:p w:rsidR="00CC546D" w:rsidRPr="00CC546D" w:rsidRDefault="00CC546D" w:rsidP="00CC546D">
            <w:pPr>
              <w:suppressLineNumbers/>
              <w:suppressAutoHyphens/>
              <w:jc w:val="center"/>
              <w:rPr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auto"/>
          </w:tcPr>
          <w:p w:rsidR="00CC546D" w:rsidRPr="00CC546D" w:rsidRDefault="00CC546D" w:rsidP="00CC546D">
            <w:pPr>
              <w:shd w:val="clear" w:color="auto" w:fill="FFFFFF"/>
              <w:ind w:left="34"/>
              <w:jc w:val="center"/>
              <w:rPr>
                <w:b/>
              </w:rPr>
            </w:pPr>
            <w:r w:rsidRPr="00CC546D">
              <w:rPr>
                <w:b/>
                <w:bCs/>
                <w:iCs/>
              </w:rPr>
              <w:t>Добавь слово</w:t>
            </w:r>
          </w:p>
          <w:p w:rsidR="00CC546D" w:rsidRPr="00CC546D" w:rsidRDefault="00CC546D" w:rsidP="00CC546D">
            <w:pPr>
              <w:shd w:val="clear" w:color="auto" w:fill="FFFFFF"/>
              <w:ind w:left="34"/>
              <w:jc w:val="center"/>
            </w:pPr>
            <w:r w:rsidRPr="00CC546D">
              <w:rPr>
                <w:bCs/>
              </w:rPr>
              <w:t>У</w:t>
            </w:r>
            <w:r w:rsidRPr="00CC546D">
              <w:t xml:space="preserve">пражнять детей в правильном обозначении положения предмета по отношению к себе, развивать </w:t>
            </w:r>
            <w:r w:rsidRPr="00CC546D">
              <w:lastRenderedPageBreak/>
              <w:t>ориентировку в пространстве.</w:t>
            </w:r>
          </w:p>
          <w:p w:rsidR="00CC546D" w:rsidRPr="00CC546D" w:rsidRDefault="00CC546D" w:rsidP="00CC546D">
            <w:pPr>
              <w:ind w:left="34"/>
              <w:jc w:val="center"/>
            </w:pPr>
          </w:p>
        </w:tc>
        <w:tc>
          <w:tcPr>
            <w:tcW w:w="2551" w:type="dxa"/>
            <w:gridSpan w:val="2"/>
            <w:shd w:val="clear" w:color="auto" w:fill="auto"/>
          </w:tcPr>
          <w:p w:rsidR="00CC546D" w:rsidRPr="00CC546D" w:rsidRDefault="00CC546D" w:rsidP="00CC546D">
            <w:pPr>
              <w:shd w:val="clear" w:color="auto" w:fill="FFFFFF"/>
              <w:ind w:left="34"/>
              <w:jc w:val="center"/>
              <w:rPr>
                <w:b/>
              </w:rPr>
            </w:pPr>
            <w:r w:rsidRPr="00CC546D">
              <w:rPr>
                <w:b/>
                <w:bCs/>
              </w:rPr>
              <w:lastRenderedPageBreak/>
              <w:t>Весной, летом, осенью.</w:t>
            </w:r>
          </w:p>
          <w:p w:rsidR="00CC546D" w:rsidRPr="00CC546D" w:rsidRDefault="00CC546D" w:rsidP="00CC546D">
            <w:pPr>
              <w:shd w:val="clear" w:color="auto" w:fill="FFFFFF"/>
              <w:ind w:left="34"/>
              <w:jc w:val="center"/>
            </w:pPr>
            <w:proofErr w:type="gramStart"/>
            <w:r w:rsidRPr="00CC546D">
              <w:t xml:space="preserve">Уточнить знание детей о времени цветения отдельных растений (например, нарцисс, тюльпан - </w:t>
            </w:r>
            <w:r w:rsidRPr="00CC546D">
              <w:lastRenderedPageBreak/>
              <w:t>весной); золотой шар, астры – осенью и т.д.; учить классифицировать по этому признаку, развивать их память, сообразительность.</w:t>
            </w:r>
            <w:proofErr w:type="gramEnd"/>
          </w:p>
        </w:tc>
        <w:tc>
          <w:tcPr>
            <w:tcW w:w="2127" w:type="dxa"/>
            <w:shd w:val="clear" w:color="auto" w:fill="auto"/>
          </w:tcPr>
          <w:p w:rsidR="00CC546D" w:rsidRPr="00CC546D" w:rsidRDefault="00CC546D" w:rsidP="00CC546D">
            <w:pPr>
              <w:widowControl w:val="0"/>
              <w:tabs>
                <w:tab w:val="left" w:pos="2016"/>
              </w:tabs>
              <w:autoSpaceDN w:val="0"/>
              <w:ind w:left="34"/>
              <w:jc w:val="center"/>
              <w:textAlignment w:val="baseline"/>
              <w:rPr>
                <w:rFonts w:eastAsia="Andale Sans UI"/>
                <w:b/>
                <w:kern w:val="3"/>
                <w:lang w:eastAsia="ja-JP" w:bidi="fa-IR"/>
              </w:rPr>
            </w:pPr>
            <w:r w:rsidRPr="00CC546D">
              <w:rPr>
                <w:rFonts w:eastAsia="Andale Sans UI"/>
                <w:b/>
                <w:kern w:val="3"/>
                <w:lang w:eastAsia="ja-JP" w:bidi="fa-IR"/>
              </w:rPr>
              <w:lastRenderedPageBreak/>
              <w:t>Внимание, ошибка!</w:t>
            </w:r>
          </w:p>
          <w:p w:rsidR="00CC546D" w:rsidRPr="00CC546D" w:rsidRDefault="00CC546D" w:rsidP="00CC546D">
            <w:pPr>
              <w:widowControl w:val="0"/>
              <w:tabs>
                <w:tab w:val="left" w:pos="2016"/>
              </w:tabs>
              <w:autoSpaceDN w:val="0"/>
              <w:ind w:left="34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  <w:r w:rsidRPr="00CC546D">
              <w:rPr>
                <w:rFonts w:eastAsia="Andale Sans UI"/>
                <w:kern w:val="3"/>
                <w:lang w:eastAsia="ja-JP" w:bidi="fa-IR"/>
              </w:rPr>
              <w:t xml:space="preserve">Закреплять знания о профессиях; о предметах-помощниках, </w:t>
            </w:r>
            <w:r w:rsidRPr="00CC546D">
              <w:rPr>
                <w:rFonts w:eastAsia="Andale Sans UI"/>
                <w:kern w:val="3"/>
                <w:lang w:eastAsia="ja-JP" w:bidi="fa-IR"/>
              </w:rPr>
              <w:lastRenderedPageBreak/>
              <w:t>которые нужны представителям разных профессий. Развивать внимание.</w:t>
            </w:r>
          </w:p>
          <w:p w:rsidR="00CC546D" w:rsidRPr="00CC546D" w:rsidRDefault="00CC546D" w:rsidP="00CC546D">
            <w:pPr>
              <w:widowControl w:val="0"/>
              <w:tabs>
                <w:tab w:val="left" w:pos="2016"/>
              </w:tabs>
              <w:autoSpaceDN w:val="0"/>
              <w:ind w:left="34"/>
              <w:jc w:val="center"/>
              <w:textAlignment w:val="baseline"/>
              <w:rPr>
                <w:rFonts w:eastAsia="Andale Sans UI"/>
                <w:kern w:val="3"/>
                <w:lang w:eastAsia="ja-JP" w:bidi="fa-IR"/>
              </w:rPr>
            </w:pPr>
          </w:p>
        </w:tc>
        <w:tc>
          <w:tcPr>
            <w:tcW w:w="1559" w:type="dxa"/>
            <w:shd w:val="clear" w:color="auto" w:fill="auto"/>
          </w:tcPr>
          <w:p w:rsidR="00CC546D" w:rsidRPr="00CC546D" w:rsidRDefault="00CC546D" w:rsidP="00CC546D">
            <w:pPr>
              <w:suppressLineNumbers/>
              <w:suppressAutoHyphens/>
              <w:rPr>
                <w:rFonts w:eastAsia="Andale Sans UI" w:cs="Tahoma"/>
                <w:b/>
                <w:kern w:val="3"/>
                <w:lang w:val="de-DE" w:eastAsia="ja-JP" w:bidi="fa-IR"/>
              </w:rPr>
            </w:pPr>
            <w:r w:rsidRPr="00CC546D">
              <w:rPr>
                <w:rFonts w:eastAsia="Andale Sans UI" w:cs="Tahoma"/>
                <w:kern w:val="3"/>
                <w:lang w:eastAsia="ja-JP" w:bidi="fa-IR"/>
              </w:rPr>
              <w:lastRenderedPageBreak/>
              <w:t xml:space="preserve">    </w:t>
            </w:r>
            <w:r w:rsidRPr="00CC546D">
              <w:rPr>
                <w:rFonts w:eastAsia="Andale Sans UI" w:cs="Tahoma"/>
                <w:b/>
                <w:kern w:val="3"/>
                <w:lang w:val="de-DE" w:eastAsia="ja-JP" w:bidi="fa-IR"/>
              </w:rPr>
              <w:t>«</w:t>
            </w:r>
            <w:proofErr w:type="spellStart"/>
            <w:r w:rsidRPr="00CC546D">
              <w:rPr>
                <w:rFonts w:eastAsia="Andale Sans UI" w:cs="Tahoma"/>
                <w:b/>
                <w:kern w:val="3"/>
                <w:lang w:val="de-DE" w:eastAsia="ja-JP" w:bidi="fa-IR"/>
              </w:rPr>
              <w:t>Семья</w:t>
            </w:r>
            <w:proofErr w:type="spellEnd"/>
            <w:r w:rsidRPr="00CC546D">
              <w:rPr>
                <w:rFonts w:eastAsia="Andale Sans UI" w:cs="Tahoma"/>
                <w:b/>
                <w:kern w:val="3"/>
                <w:lang w:val="de-DE" w:eastAsia="ja-JP" w:bidi="fa-IR"/>
              </w:rPr>
              <w:t>»</w:t>
            </w:r>
          </w:p>
          <w:p w:rsidR="00CC546D" w:rsidRPr="00CC546D" w:rsidRDefault="00CC546D" w:rsidP="00CC546D">
            <w:pPr>
              <w:suppressLineNumbers/>
              <w:suppressAutoHyphens/>
              <w:jc w:val="center"/>
              <w:rPr>
                <w:lang w:val="de-DE" w:eastAsia="ar-SA"/>
              </w:rPr>
            </w:pP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Цель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: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Учить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детей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разбираться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 в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родственных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отношениях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,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lastRenderedPageBreak/>
              <w:t>употреблять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слова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,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обозначающие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родство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 xml:space="preserve"> и </w:t>
            </w:r>
            <w:proofErr w:type="spellStart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родственников</w:t>
            </w:r>
            <w:proofErr w:type="spellEnd"/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>.</w:t>
            </w:r>
            <w:r w:rsidRPr="00CC546D">
              <w:rPr>
                <w:rFonts w:eastAsia="Andale Sans UI" w:cs="Tahoma"/>
                <w:kern w:val="3"/>
                <w:lang w:val="de-DE" w:eastAsia="ja-JP" w:bidi="fa-IR"/>
              </w:rPr>
              <w:tab/>
            </w:r>
          </w:p>
        </w:tc>
        <w:tc>
          <w:tcPr>
            <w:tcW w:w="1417" w:type="dxa"/>
            <w:shd w:val="clear" w:color="auto" w:fill="auto"/>
          </w:tcPr>
          <w:p w:rsidR="00CC546D" w:rsidRPr="00CC546D" w:rsidRDefault="00CC546D" w:rsidP="00CC546D">
            <w:pPr>
              <w:suppressLineNumbers/>
              <w:suppressAutoHyphens/>
              <w:jc w:val="center"/>
              <w:rPr>
                <w:rFonts w:eastAsia="SimSun"/>
                <w:b/>
                <w:lang w:eastAsia="ar-SA"/>
              </w:rPr>
            </w:pPr>
            <w:r w:rsidRPr="00CC546D">
              <w:rPr>
                <w:rFonts w:eastAsia="SimSun"/>
                <w:b/>
                <w:lang w:eastAsia="ar-SA"/>
              </w:rPr>
              <w:lastRenderedPageBreak/>
              <w:t>Большой — маленький</w:t>
            </w:r>
          </w:p>
          <w:p w:rsidR="00CC546D" w:rsidRPr="00CC546D" w:rsidRDefault="00CC546D" w:rsidP="00CC546D">
            <w:pPr>
              <w:suppressLineNumbers/>
              <w:suppressAutoHyphens/>
              <w:jc w:val="center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П/С</w:t>
            </w:r>
            <w:proofErr w:type="gramStart"/>
            <w:r w:rsidRPr="00CC546D">
              <w:rPr>
                <w:rFonts w:eastAsia="SimSun"/>
                <w:lang w:eastAsia="ar-SA"/>
              </w:rPr>
              <w:t xml:space="preserve"> У</w:t>
            </w:r>
            <w:proofErr w:type="gramEnd"/>
            <w:r w:rsidRPr="00CC546D">
              <w:rPr>
                <w:rFonts w:eastAsia="SimSun"/>
                <w:lang w:eastAsia="ar-SA"/>
              </w:rPr>
              <w:t xml:space="preserve">чить анализировать </w:t>
            </w:r>
            <w:r w:rsidRPr="00CC546D">
              <w:rPr>
                <w:rFonts w:eastAsia="SimSun"/>
                <w:lang w:eastAsia="ar-SA"/>
              </w:rPr>
              <w:lastRenderedPageBreak/>
              <w:t>предметы, выделяя их величину, сравнивать изображения.</w:t>
            </w:r>
          </w:p>
        </w:tc>
        <w:tc>
          <w:tcPr>
            <w:tcW w:w="1560" w:type="dxa"/>
            <w:shd w:val="clear" w:color="auto" w:fill="auto"/>
          </w:tcPr>
          <w:p w:rsidR="00CC546D" w:rsidRPr="00CC546D" w:rsidRDefault="00CC546D" w:rsidP="00CC546D">
            <w:pPr>
              <w:suppressLineNumbers/>
              <w:suppressAutoHyphens/>
              <w:jc w:val="center"/>
              <w:rPr>
                <w:rFonts w:eastAsia="SimSun"/>
                <w:b/>
                <w:lang w:eastAsia="ar-SA"/>
              </w:rPr>
            </w:pPr>
            <w:r w:rsidRPr="00CC546D">
              <w:rPr>
                <w:rFonts w:eastAsia="SimSun"/>
                <w:b/>
                <w:lang w:eastAsia="ar-SA"/>
              </w:rPr>
              <w:lastRenderedPageBreak/>
              <w:t>Стала Машенька в кружок</w:t>
            </w:r>
          </w:p>
          <w:p w:rsidR="00CC546D" w:rsidRPr="00CC546D" w:rsidRDefault="00CC546D" w:rsidP="00CC546D">
            <w:pPr>
              <w:suppressLineNumbers/>
              <w:suppressAutoHyphens/>
              <w:jc w:val="center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П/С</w:t>
            </w:r>
            <w:proofErr w:type="gramStart"/>
            <w:r w:rsidRPr="00CC546D">
              <w:rPr>
                <w:rFonts w:eastAsia="SimSun"/>
                <w:lang w:eastAsia="ar-SA"/>
              </w:rPr>
              <w:t xml:space="preserve"> У</w:t>
            </w:r>
            <w:proofErr w:type="gramEnd"/>
            <w:r w:rsidRPr="00CC546D">
              <w:rPr>
                <w:rFonts w:eastAsia="SimSun"/>
                <w:lang w:eastAsia="ar-SA"/>
              </w:rPr>
              <w:t xml:space="preserve">чить согласовывать движения и слова, </w:t>
            </w:r>
            <w:r w:rsidRPr="00CC546D">
              <w:rPr>
                <w:rFonts w:eastAsia="SimSun"/>
                <w:lang w:eastAsia="ar-SA"/>
              </w:rPr>
              <w:lastRenderedPageBreak/>
              <w:t>двигаться по кругу, не наталкиваясь друг на друга</w:t>
            </w:r>
          </w:p>
        </w:tc>
      </w:tr>
      <w:tr w:rsidR="00CC546D" w:rsidRPr="00CC546D" w:rsidTr="003D2C4F">
        <w:trPr>
          <w:trHeight w:val="278"/>
        </w:trPr>
        <w:tc>
          <w:tcPr>
            <w:tcW w:w="241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lastRenderedPageBreak/>
              <w:t>Сюжетно-ролевые  игры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i/>
                <w:kern w:val="1"/>
                <w:lang w:eastAsia="ar-SA"/>
              </w:rPr>
            </w:pPr>
          </w:p>
        </w:tc>
        <w:tc>
          <w:tcPr>
            <w:tcW w:w="1134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color w:val="000000"/>
                <w:kern w:val="1"/>
              </w:rPr>
            </w:pPr>
            <w:r w:rsidRPr="00CC546D">
              <w:rPr>
                <w:bCs/>
                <w:color w:val="000000"/>
                <w:kern w:val="1"/>
              </w:rPr>
              <w:t>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color w:val="000000"/>
                <w:kern w:val="1"/>
              </w:rPr>
            </w:pPr>
            <w:proofErr w:type="spellStart"/>
            <w:r w:rsidRPr="00CC546D">
              <w:rPr>
                <w:bCs/>
                <w:color w:val="000000"/>
                <w:kern w:val="1"/>
              </w:rPr>
              <w:t>ХудЭР</w:t>
            </w:r>
            <w:proofErr w:type="spellEnd"/>
            <w:r w:rsidRPr="00CC546D">
              <w:rPr>
                <w:bCs/>
                <w:color w:val="000000"/>
                <w:kern w:val="1"/>
              </w:rPr>
              <w:t xml:space="preserve">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color w:val="000000"/>
                <w:kern w:val="1"/>
              </w:rPr>
            </w:pPr>
            <w:r w:rsidRPr="00CC546D">
              <w:rPr>
                <w:bCs/>
                <w:color w:val="000000"/>
                <w:kern w:val="1"/>
              </w:rPr>
              <w:t xml:space="preserve">СКР,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color w:val="000000"/>
                <w:kern w:val="1"/>
              </w:rPr>
            </w:pPr>
            <w:proofErr w:type="gramStart"/>
            <w:r w:rsidRPr="00CC546D">
              <w:rPr>
                <w:bCs/>
                <w:color w:val="000000"/>
                <w:kern w:val="1"/>
              </w:rPr>
              <w:t>ФР</w:t>
            </w:r>
            <w:proofErr w:type="gramEnd"/>
            <w:r w:rsidRPr="00CC546D">
              <w:rPr>
                <w:bCs/>
                <w:color w:val="000000"/>
                <w:kern w:val="1"/>
              </w:rPr>
              <w:t>, ПР</w:t>
            </w:r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spacing w:after="100"/>
              <w:jc w:val="center"/>
              <w:rPr>
                <w:color w:val="000000"/>
                <w:shd w:val="clear" w:color="auto" w:fill="FFFFFF"/>
              </w:rPr>
            </w:pPr>
          </w:p>
          <w:p w:rsidR="00CC546D" w:rsidRPr="00CC546D" w:rsidRDefault="00CC546D" w:rsidP="00CC546D">
            <w:pPr>
              <w:spacing w:after="100"/>
              <w:jc w:val="center"/>
              <w:rPr>
                <w:color w:val="000000"/>
                <w:shd w:val="clear" w:color="auto" w:fill="FFFFFF"/>
              </w:rPr>
            </w:pPr>
            <w:r w:rsidRPr="00CC546D">
              <w:rPr>
                <w:color w:val="000000"/>
                <w:shd w:val="clear" w:color="auto" w:fill="FFFFFF"/>
              </w:rPr>
              <w:t>«Дом. Семья»</w:t>
            </w:r>
          </w:p>
        </w:tc>
        <w:tc>
          <w:tcPr>
            <w:tcW w:w="9214" w:type="dxa"/>
            <w:gridSpan w:val="6"/>
            <w:shd w:val="clear" w:color="auto" w:fill="FFFFFF"/>
          </w:tcPr>
          <w:p w:rsidR="00CC546D" w:rsidRPr="00CC546D" w:rsidRDefault="00CC546D" w:rsidP="00CC546D">
            <w:pPr>
              <w:jc w:val="both"/>
              <w:rPr>
                <w:color w:val="000000"/>
                <w:shd w:val="clear" w:color="auto" w:fill="FFFFFF"/>
              </w:rPr>
            </w:pPr>
            <w:r w:rsidRPr="00CC546D">
              <w:rPr>
                <w:color w:val="000000"/>
                <w:shd w:val="clear" w:color="auto" w:fill="FFFFFF"/>
              </w:rPr>
              <w:t xml:space="preserve">Побуждать детей творчески воспроизводить в играх быт семьи. Совершенствовать умение самостоятельно создавать для задуманного сюжета игровую обстановку. Раскрывать нравственную сущность деятельности взрослых людей: ответственное отношение к своим обязанностям, взаимопомощь и коллективный характер труда. Закрепить правила дорожного движения для пешеходов на перекрестке (семья гуляет), уточнить принцип работы светофора.  </w:t>
            </w:r>
          </w:p>
        </w:tc>
      </w:tr>
      <w:tr w:rsidR="00CC546D" w:rsidRPr="00CC546D" w:rsidTr="003D2C4F">
        <w:trPr>
          <w:trHeight w:val="522"/>
        </w:trPr>
        <w:tc>
          <w:tcPr>
            <w:tcW w:w="2411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jc w:val="center"/>
              <w:rPr>
                <w:rFonts w:eastAsia="Andale Sans UI"/>
                <w:i/>
                <w:kern w:val="1"/>
                <w:lang w:eastAsia="fa-IR" w:bidi="fa-IR"/>
              </w:rPr>
            </w:pPr>
            <w:r w:rsidRPr="00CC546D">
              <w:rPr>
                <w:rFonts w:eastAsia="Andale Sans UI"/>
                <w:kern w:val="1"/>
                <w:lang w:eastAsia="fa-IR" w:bidi="fa-IR"/>
              </w:rPr>
              <w:t xml:space="preserve">Этические  беседы </w:t>
            </w:r>
          </w:p>
          <w:p w:rsidR="00CC546D" w:rsidRPr="00CC546D" w:rsidRDefault="00CC546D" w:rsidP="00CC546D">
            <w:pPr>
              <w:widowControl w:val="0"/>
              <w:suppressAutoHyphens/>
              <w:jc w:val="center"/>
              <w:rPr>
                <w:rFonts w:eastAsia="Andale Sans UI"/>
                <w:i/>
                <w:kern w:val="1"/>
                <w:lang w:eastAsia="fa-IR" w:bidi="fa-IR"/>
              </w:rPr>
            </w:pPr>
          </w:p>
          <w:p w:rsidR="00CC546D" w:rsidRPr="00CC546D" w:rsidRDefault="00CC546D" w:rsidP="00CC546D">
            <w:pPr>
              <w:widowControl w:val="0"/>
              <w:suppressAutoHyphens/>
              <w:jc w:val="center"/>
              <w:rPr>
                <w:rFonts w:eastAsia="Andale Sans UI"/>
                <w:kern w:val="1"/>
                <w:lang w:eastAsia="fa-IR" w:bidi="fa-IR"/>
              </w:rPr>
            </w:pPr>
            <w:r w:rsidRPr="00CC546D">
              <w:rPr>
                <w:rFonts w:eastAsia="SimSun"/>
                <w:b/>
                <w:color w:val="FF0000"/>
                <w:lang w:eastAsia="ar-SA"/>
              </w:rPr>
              <w:t>КНИГА №11</w:t>
            </w:r>
          </w:p>
        </w:tc>
        <w:tc>
          <w:tcPr>
            <w:tcW w:w="1134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 xml:space="preserve">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СКР,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jc w:val="center"/>
              <w:rPr>
                <w:rFonts w:eastAsia="Calibri"/>
                <w:bCs/>
                <w:lang w:eastAsia="en-US"/>
              </w:rPr>
            </w:pPr>
            <w:r w:rsidRPr="00CC546D">
              <w:rPr>
                <w:rFonts w:eastAsia="Calibri"/>
                <w:bCs/>
                <w:lang w:eastAsia="en-US"/>
              </w:rPr>
              <w:t>«Вместе тесно, а врозь скучно»</w:t>
            </w:r>
          </w:p>
        </w:tc>
        <w:tc>
          <w:tcPr>
            <w:tcW w:w="9214" w:type="dxa"/>
            <w:gridSpan w:val="6"/>
            <w:shd w:val="clear" w:color="auto" w:fill="FFFFFF"/>
          </w:tcPr>
          <w:p w:rsidR="00CC546D" w:rsidRPr="00CC546D" w:rsidRDefault="00CC546D" w:rsidP="00CC546D">
            <w:pPr>
              <w:jc w:val="both"/>
              <w:rPr>
                <w:rFonts w:eastAsia="Calibri"/>
                <w:bCs/>
                <w:lang w:eastAsia="en-US"/>
              </w:rPr>
            </w:pPr>
            <w:r w:rsidRPr="00CC546D">
              <w:rPr>
                <w:rFonts w:eastAsia="Calibri"/>
                <w:bCs/>
                <w:lang w:eastAsia="en-US"/>
              </w:rPr>
              <w:t>Познакомить детей, как можно избежать ссоры, помириться.</w:t>
            </w:r>
            <w:r w:rsidRPr="00CC546D">
              <w:rPr>
                <w:rFonts w:eastAsia="Calibri"/>
                <w:bCs/>
                <w:lang w:eastAsia="en-US"/>
              </w:rPr>
              <w:tab/>
              <w:t xml:space="preserve">Чтение стихотворения А. Кузнецовой «Подружки». Беседа о </w:t>
            </w:r>
            <w:proofErr w:type="gramStart"/>
            <w:r w:rsidRPr="00CC546D">
              <w:rPr>
                <w:rFonts w:eastAsia="Calibri"/>
                <w:bCs/>
                <w:lang w:eastAsia="en-US"/>
              </w:rPr>
              <w:t>прочитанном</w:t>
            </w:r>
            <w:proofErr w:type="gramEnd"/>
            <w:r w:rsidRPr="00CC546D">
              <w:rPr>
                <w:rFonts w:eastAsia="Calibri"/>
                <w:bCs/>
                <w:lang w:eastAsia="en-US"/>
              </w:rPr>
              <w:t>. Знакомство с пословицей «Вместе тесно, а врозь скучно». Подведение итогов</w:t>
            </w:r>
            <w:proofErr w:type="gramStart"/>
            <w:r w:rsidRPr="00CC546D">
              <w:rPr>
                <w:rFonts w:eastAsia="Calibri"/>
                <w:bCs/>
                <w:lang w:eastAsia="en-US"/>
              </w:rPr>
              <w:tab/>
              <w:t>С</w:t>
            </w:r>
            <w:proofErr w:type="gramEnd"/>
            <w:r w:rsidRPr="00CC546D">
              <w:rPr>
                <w:rFonts w:eastAsia="Calibri"/>
                <w:bCs/>
                <w:lang w:eastAsia="en-US"/>
              </w:rPr>
              <w:t>тр. 29</w:t>
            </w:r>
          </w:p>
        </w:tc>
      </w:tr>
      <w:tr w:rsidR="00CC546D" w:rsidRPr="00CC546D" w:rsidTr="003D2C4F">
        <w:trPr>
          <w:trHeight w:val="522"/>
        </w:trPr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jc w:val="center"/>
              <w:rPr>
                <w:rFonts w:eastAsia="Andale Sans UI"/>
                <w:kern w:val="1"/>
                <w:lang w:val="de-DE" w:eastAsia="fa-IR" w:bidi="fa-IR"/>
              </w:rPr>
            </w:pPr>
          </w:p>
        </w:tc>
        <w:tc>
          <w:tcPr>
            <w:tcW w:w="1134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jc w:val="center"/>
              <w:rPr>
                <w:rFonts w:eastAsia="Calibri"/>
                <w:bCs/>
                <w:lang w:eastAsia="en-US"/>
              </w:rPr>
            </w:pPr>
            <w:proofErr w:type="gramStart"/>
            <w:r w:rsidRPr="00CC546D">
              <w:rPr>
                <w:rFonts w:eastAsia="Calibri"/>
                <w:bCs/>
                <w:lang w:eastAsia="en-US"/>
              </w:rPr>
              <w:t>Тайное</w:t>
            </w:r>
            <w:proofErr w:type="gramEnd"/>
            <w:r w:rsidRPr="00CC546D">
              <w:rPr>
                <w:rFonts w:eastAsia="Calibri"/>
                <w:bCs/>
                <w:lang w:eastAsia="en-US"/>
              </w:rPr>
              <w:t xml:space="preserve"> всегда становится явным</w:t>
            </w:r>
          </w:p>
        </w:tc>
        <w:tc>
          <w:tcPr>
            <w:tcW w:w="9214" w:type="dxa"/>
            <w:gridSpan w:val="6"/>
            <w:shd w:val="clear" w:color="auto" w:fill="FFFFFF"/>
          </w:tcPr>
          <w:p w:rsidR="00CC546D" w:rsidRPr="00CC546D" w:rsidRDefault="00CC546D" w:rsidP="00CC546D">
            <w:pPr>
              <w:jc w:val="both"/>
              <w:rPr>
                <w:rFonts w:eastAsia="Calibri"/>
                <w:bCs/>
                <w:lang w:eastAsia="en-US"/>
              </w:rPr>
            </w:pPr>
            <w:r w:rsidRPr="00CC546D">
              <w:rPr>
                <w:rFonts w:eastAsia="Calibri"/>
                <w:bCs/>
                <w:lang w:eastAsia="en-US"/>
              </w:rPr>
              <w:t xml:space="preserve">Объяснить детям, что  скрывать свой проступок </w:t>
            </w:r>
            <w:proofErr w:type="spellStart"/>
            <w:r w:rsidRPr="00CC546D">
              <w:rPr>
                <w:rFonts w:eastAsia="Calibri"/>
                <w:bCs/>
                <w:lang w:eastAsia="en-US"/>
              </w:rPr>
              <w:t>бесполезно</w:t>
            </w:r>
            <w:proofErr w:type="gramStart"/>
            <w:r w:rsidRPr="00CC546D">
              <w:rPr>
                <w:rFonts w:eastAsia="Calibri"/>
                <w:bCs/>
                <w:lang w:eastAsia="en-US"/>
              </w:rPr>
              <w:t>,ч</w:t>
            </w:r>
            <w:proofErr w:type="gramEnd"/>
            <w:r w:rsidRPr="00CC546D">
              <w:rPr>
                <w:rFonts w:eastAsia="Calibri"/>
                <w:bCs/>
                <w:lang w:eastAsia="en-US"/>
              </w:rPr>
              <w:t>то</w:t>
            </w:r>
            <w:proofErr w:type="spellEnd"/>
            <w:r w:rsidRPr="00CC546D">
              <w:rPr>
                <w:rFonts w:eastAsia="Calibri"/>
                <w:bCs/>
                <w:lang w:eastAsia="en-US"/>
              </w:rPr>
              <w:t xml:space="preserve"> правда  все  равно  будет известна; что  солгавшему  человеку  будет  вдвойне  стыдно  за свою провинность. </w:t>
            </w:r>
            <w:proofErr w:type="spellStart"/>
            <w:r w:rsidRPr="00CC546D">
              <w:rPr>
                <w:rFonts w:eastAsia="Calibri"/>
                <w:bCs/>
                <w:lang w:eastAsia="en-US"/>
              </w:rPr>
              <w:t>В.</w:t>
            </w:r>
            <w:proofErr w:type="gramStart"/>
            <w:r w:rsidRPr="00CC546D">
              <w:rPr>
                <w:rFonts w:eastAsia="Calibri"/>
                <w:bCs/>
                <w:lang w:eastAsia="en-US"/>
              </w:rPr>
              <w:t>Драгунский</w:t>
            </w:r>
            <w:proofErr w:type="spellEnd"/>
            <w:proofErr w:type="gramEnd"/>
            <w:r w:rsidRPr="00CC546D">
              <w:rPr>
                <w:rFonts w:eastAsia="Calibri"/>
                <w:bCs/>
                <w:lang w:eastAsia="en-US"/>
              </w:rPr>
              <w:t xml:space="preserve"> «Тайное всегда становится явным»</w:t>
            </w:r>
          </w:p>
        </w:tc>
      </w:tr>
      <w:tr w:rsidR="00CC546D" w:rsidRPr="00CC546D" w:rsidTr="003D2C4F">
        <w:tc>
          <w:tcPr>
            <w:tcW w:w="2411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Познавательная беседа. Рассматривание. Рассказ педагога. Презентации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1134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 xml:space="preserve">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СКР,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color w:val="C00000"/>
                <w:kern w:val="1"/>
                <w:lang w:eastAsia="ar-SA"/>
              </w:rPr>
              <w:t>*«Семья».</w:t>
            </w:r>
          </w:p>
        </w:tc>
        <w:tc>
          <w:tcPr>
            <w:tcW w:w="9214" w:type="dxa"/>
            <w:gridSpan w:val="6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color w:val="C00000"/>
                <w:kern w:val="1"/>
                <w:lang w:eastAsia="ar-SA"/>
              </w:rPr>
              <w:t>Расширять представления детей о своей семье, родственных отношениях. Воспитывать положительные взаимоотношения в семье, чувство любви и уважения к членам своей семьи.</w:t>
            </w:r>
          </w:p>
        </w:tc>
      </w:tr>
      <w:tr w:rsidR="00CC546D" w:rsidRPr="00CC546D" w:rsidTr="003D2C4F"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jc w:val="center"/>
              <w:rPr>
                <w:rFonts w:eastAsia="Andale Sans UI"/>
                <w:kern w:val="1"/>
                <w:lang w:val="de-DE" w:eastAsia="fa-IR" w:bidi="fa-IR"/>
              </w:rPr>
            </w:pPr>
          </w:p>
        </w:tc>
        <w:tc>
          <w:tcPr>
            <w:tcW w:w="1134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color w:val="C00000"/>
                <w:kern w:val="1"/>
                <w:lang w:eastAsia="ar-SA"/>
              </w:rPr>
              <w:t>* «Нет друга – ищи…»</w:t>
            </w:r>
          </w:p>
        </w:tc>
        <w:tc>
          <w:tcPr>
            <w:tcW w:w="9214" w:type="dxa"/>
            <w:gridSpan w:val="6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color w:val="C00000"/>
                <w:kern w:val="1"/>
                <w:lang w:eastAsia="ar-SA"/>
              </w:rPr>
              <w:t>Учить детей позитивным способам общения со сверстниками; помочь им понять, что дружба дарит радость общения и надо уметь доставлять друзьям эту радость. Познакомить детей с качествами, помогающими дружбе, научить с этих позиций давать оценку себе и своим знакомым.</w:t>
            </w:r>
          </w:p>
        </w:tc>
      </w:tr>
      <w:tr w:rsidR="00CC546D" w:rsidRPr="00CC546D" w:rsidTr="003D2C4F">
        <w:tc>
          <w:tcPr>
            <w:tcW w:w="2411" w:type="dxa"/>
          </w:tcPr>
          <w:p w:rsidR="00CC546D" w:rsidRPr="00CC546D" w:rsidRDefault="00CC546D" w:rsidP="00CC546D">
            <w:pPr>
              <w:widowControl w:val="0"/>
              <w:suppressAutoHyphens/>
              <w:jc w:val="center"/>
              <w:rPr>
                <w:rFonts w:eastAsia="Andale Sans UI" w:cs="Tahoma"/>
                <w:kern w:val="1"/>
                <w:lang w:eastAsia="fa-IR" w:bidi="fa-IR"/>
              </w:rPr>
            </w:pPr>
            <w:r w:rsidRPr="00CC546D">
              <w:rPr>
                <w:rFonts w:eastAsia="Andale Sans UI" w:cs="Tahoma"/>
                <w:kern w:val="1"/>
                <w:lang w:eastAsia="fa-IR" w:bidi="fa-IR"/>
              </w:rPr>
              <w:t xml:space="preserve">Театрализация  </w:t>
            </w:r>
          </w:p>
          <w:p w:rsidR="00CC546D" w:rsidRPr="00CC546D" w:rsidRDefault="00CC546D" w:rsidP="00CC546D">
            <w:pPr>
              <w:widowControl w:val="0"/>
              <w:suppressAutoHyphens/>
              <w:jc w:val="center"/>
              <w:rPr>
                <w:rFonts w:eastAsia="Andale Sans UI"/>
                <w:kern w:val="1"/>
                <w:lang w:eastAsia="fa-IR" w:bidi="fa-IR"/>
              </w:rPr>
            </w:pPr>
          </w:p>
        </w:tc>
        <w:tc>
          <w:tcPr>
            <w:tcW w:w="1134" w:type="dxa"/>
          </w:tcPr>
          <w:p w:rsidR="00CC546D" w:rsidRPr="00CC546D" w:rsidRDefault="00CC546D" w:rsidP="00CC546D">
            <w:pPr>
              <w:widowControl w:val="0"/>
              <w:suppressAutoHyphens/>
              <w:spacing w:line="100" w:lineRule="atLeast"/>
              <w:jc w:val="center"/>
              <w:rPr>
                <w:rFonts w:eastAsia="Andale Sans UI" w:cs="Tahoma"/>
                <w:kern w:val="1"/>
                <w:lang w:val="de-DE" w:eastAsia="fa-IR" w:bidi="fa-IR"/>
              </w:rPr>
            </w:pPr>
            <w:r w:rsidRPr="00CC546D">
              <w:rPr>
                <w:rFonts w:eastAsia="Andale Sans UI" w:cs="Tahoma"/>
                <w:kern w:val="1"/>
                <w:lang w:val="de-DE" w:eastAsia="fa-IR" w:bidi="fa-IR"/>
              </w:rPr>
              <w:t>РР,</w:t>
            </w:r>
            <w:r w:rsidRPr="00CC546D">
              <w:rPr>
                <w:rFonts w:eastAsia="Andale Sans UI" w:cs="Tahoma"/>
                <w:kern w:val="1"/>
                <w:lang w:eastAsia="fa-IR" w:bidi="fa-IR"/>
              </w:rPr>
              <w:t xml:space="preserve"> П</w:t>
            </w:r>
            <w:r w:rsidRPr="00CC546D">
              <w:rPr>
                <w:rFonts w:eastAsia="Andale Sans UI" w:cs="Tahoma"/>
                <w:kern w:val="1"/>
                <w:lang w:val="de-DE" w:eastAsia="fa-IR" w:bidi="fa-IR"/>
              </w:rPr>
              <w:t xml:space="preserve">Р, </w:t>
            </w:r>
          </w:p>
          <w:p w:rsidR="00CC546D" w:rsidRPr="00CC546D" w:rsidRDefault="00CC546D" w:rsidP="00CC546D">
            <w:pPr>
              <w:widowControl w:val="0"/>
              <w:suppressAutoHyphens/>
              <w:spacing w:line="100" w:lineRule="atLeast"/>
              <w:rPr>
                <w:rFonts w:eastAsia="Andale Sans UI" w:cs="Tahoma"/>
                <w:kern w:val="1"/>
                <w:lang w:val="de-DE" w:eastAsia="fa-IR" w:bidi="fa-IR"/>
              </w:rPr>
            </w:pPr>
            <w:r w:rsidRPr="00CC546D">
              <w:rPr>
                <w:rFonts w:eastAsia="Andale Sans UI" w:cs="Tahoma"/>
                <w:kern w:val="1"/>
                <w:lang w:val="de-DE" w:eastAsia="fa-IR" w:bidi="fa-IR"/>
              </w:rPr>
              <w:t>СКР,</w:t>
            </w:r>
            <w:r w:rsidRPr="00CC546D">
              <w:rPr>
                <w:rFonts w:eastAsia="Andale Sans UI" w:cs="Tahoma"/>
                <w:kern w:val="1"/>
                <w:lang w:eastAsia="fa-IR" w:bidi="fa-IR"/>
              </w:rPr>
              <w:t xml:space="preserve"> Ф</w:t>
            </w:r>
            <w:r w:rsidRPr="00CC546D">
              <w:rPr>
                <w:rFonts w:eastAsia="Andale Sans UI" w:cs="Tahoma"/>
                <w:kern w:val="1"/>
                <w:lang w:val="de-DE" w:eastAsia="fa-IR" w:bidi="fa-IR"/>
              </w:rPr>
              <w:t>Р</w:t>
            </w:r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spacing w:after="100"/>
              <w:jc w:val="center"/>
              <w:rPr>
                <w:color w:val="000000"/>
              </w:rPr>
            </w:pPr>
            <w:r w:rsidRPr="00CC546D">
              <w:rPr>
                <w:color w:val="000000"/>
              </w:rPr>
              <w:t>Постучимся в теремок</w:t>
            </w:r>
          </w:p>
        </w:tc>
        <w:tc>
          <w:tcPr>
            <w:tcW w:w="9214" w:type="dxa"/>
            <w:gridSpan w:val="6"/>
            <w:shd w:val="clear" w:color="auto" w:fill="FFFFFF"/>
          </w:tcPr>
          <w:p w:rsidR="00CC546D" w:rsidRPr="00CC546D" w:rsidRDefault="00CC546D" w:rsidP="00CC546D">
            <w:pPr>
              <w:spacing w:after="100"/>
              <w:jc w:val="both"/>
              <w:rPr>
                <w:color w:val="000000"/>
              </w:rPr>
            </w:pPr>
            <w:r w:rsidRPr="00CC546D">
              <w:rPr>
                <w:color w:val="000000"/>
              </w:rPr>
              <w:t>Развивать фантазию. Совершенствовать выразительность движений. Активизировать внимание детей при знакомстве с новой сказкой и вызвать положительный эмоциональный настрой.</w:t>
            </w:r>
          </w:p>
        </w:tc>
      </w:tr>
      <w:tr w:rsidR="00CC546D" w:rsidRPr="00CC546D" w:rsidTr="003D2C4F">
        <w:tc>
          <w:tcPr>
            <w:tcW w:w="2411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Разучивание, повторение:</w:t>
            </w:r>
          </w:p>
        </w:tc>
        <w:tc>
          <w:tcPr>
            <w:tcW w:w="1134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  <w:r w:rsidRPr="00CC546D">
              <w:rPr>
                <w:kern w:val="1"/>
                <w:lang w:eastAsia="ar-SA"/>
              </w:rPr>
              <w:t>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 xml:space="preserve">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СКР,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color w:val="C00000"/>
                <w:kern w:val="1"/>
                <w:lang w:eastAsia="ar-SA"/>
              </w:rPr>
              <w:t xml:space="preserve">стихотворений, загадок </w:t>
            </w:r>
            <w:proofErr w:type="spellStart"/>
            <w:r w:rsidRPr="00CC546D">
              <w:rPr>
                <w:color w:val="C00000"/>
                <w:kern w:val="1"/>
                <w:lang w:eastAsia="ar-SA"/>
              </w:rPr>
              <w:t>осемье</w:t>
            </w:r>
            <w:proofErr w:type="spellEnd"/>
            <w:r w:rsidRPr="00CC546D">
              <w:rPr>
                <w:color w:val="C00000"/>
                <w:kern w:val="1"/>
                <w:lang w:eastAsia="ar-SA"/>
              </w:rPr>
              <w:t xml:space="preserve">, </w:t>
            </w:r>
            <w:proofErr w:type="gramStart"/>
            <w:r w:rsidRPr="00CC546D">
              <w:rPr>
                <w:color w:val="C00000"/>
                <w:kern w:val="1"/>
                <w:lang w:eastAsia="ar-SA"/>
              </w:rPr>
              <w:t>воспитателях</w:t>
            </w:r>
            <w:proofErr w:type="gramEnd"/>
          </w:p>
        </w:tc>
        <w:tc>
          <w:tcPr>
            <w:tcW w:w="9214" w:type="dxa"/>
            <w:gridSpan w:val="6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Продолжать </w:t>
            </w:r>
            <w:proofErr w:type="gramStart"/>
            <w:r w:rsidRPr="00CC546D">
              <w:rPr>
                <w:kern w:val="1"/>
                <w:lang w:eastAsia="ar-SA"/>
              </w:rPr>
              <w:t>помогать  детям вспомнить</w:t>
            </w:r>
            <w:proofErr w:type="gramEnd"/>
            <w:r w:rsidRPr="00CC546D">
              <w:rPr>
                <w:kern w:val="1"/>
                <w:lang w:eastAsia="ar-SA"/>
              </w:rPr>
              <w:t xml:space="preserve"> или выучить  программные стихотворения  и загадки.  Расширять кругозор, логическое мышление, восприятие текста.</w:t>
            </w:r>
          </w:p>
        </w:tc>
      </w:tr>
      <w:tr w:rsidR="00CC546D" w:rsidRPr="00CC546D" w:rsidTr="003D2C4F"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1134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FF0000"/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FF0000"/>
                <w:kern w:val="1"/>
                <w:lang w:eastAsia="ar-SA"/>
              </w:rPr>
            </w:pPr>
            <w:proofErr w:type="spellStart"/>
            <w:r w:rsidRPr="00CC546D">
              <w:rPr>
                <w:color w:val="FF0000"/>
                <w:kern w:val="1"/>
                <w:lang w:eastAsia="ar-SA"/>
              </w:rPr>
              <w:t>чистоговорок</w:t>
            </w:r>
            <w:proofErr w:type="spellEnd"/>
            <w:r w:rsidRPr="00CC546D">
              <w:rPr>
                <w:color w:val="FF0000"/>
                <w:kern w:val="1"/>
                <w:lang w:eastAsia="ar-SA"/>
              </w:rPr>
              <w:t>, скороговорок, пословиц, поговорок</w:t>
            </w:r>
          </w:p>
        </w:tc>
        <w:tc>
          <w:tcPr>
            <w:tcW w:w="9214" w:type="dxa"/>
            <w:gridSpan w:val="6"/>
            <w:shd w:val="clear" w:color="auto" w:fill="FFFFFF"/>
          </w:tcPr>
          <w:p w:rsidR="00CC546D" w:rsidRPr="00CC546D" w:rsidRDefault="00CC546D" w:rsidP="00CC546D">
            <w:pPr>
              <w:shd w:val="clear" w:color="auto" w:fill="FFFFFF"/>
              <w:rPr>
                <w:color w:val="FF0000"/>
              </w:rPr>
            </w:pPr>
            <w:r w:rsidRPr="00CC546D">
              <w:rPr>
                <w:color w:val="FF0000"/>
              </w:rPr>
              <w:t>Брат брата не выдаст.</w:t>
            </w:r>
          </w:p>
          <w:p w:rsidR="00CC546D" w:rsidRPr="00CC546D" w:rsidRDefault="00CC546D" w:rsidP="00CC546D">
            <w:pPr>
              <w:shd w:val="clear" w:color="auto" w:fill="FFFFFF"/>
              <w:rPr>
                <w:color w:val="FF0000"/>
              </w:rPr>
            </w:pPr>
            <w:r w:rsidRPr="00CC546D">
              <w:rPr>
                <w:color w:val="FF0000"/>
              </w:rPr>
              <w:t>В гостях хорошо, а дома лучше.</w:t>
            </w:r>
          </w:p>
          <w:p w:rsidR="00CC546D" w:rsidRPr="00CC546D" w:rsidRDefault="00CC546D" w:rsidP="00CC546D">
            <w:pPr>
              <w:shd w:val="clear" w:color="auto" w:fill="FFFFFF"/>
              <w:rPr>
                <w:color w:val="FF0000"/>
              </w:rPr>
            </w:pPr>
            <w:r w:rsidRPr="00CC546D">
              <w:rPr>
                <w:color w:val="FF0000"/>
              </w:rPr>
              <w:t>В дружной семье даже в холод тепло.</w:t>
            </w:r>
          </w:p>
        </w:tc>
      </w:tr>
      <w:tr w:rsidR="00CC546D" w:rsidRPr="00CC546D" w:rsidTr="003D2C4F">
        <w:tc>
          <w:tcPr>
            <w:tcW w:w="241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sz w:val="20"/>
                <w:szCs w:val="20"/>
                <w:lang w:eastAsia="ar-SA"/>
              </w:rPr>
            </w:pPr>
            <w:r w:rsidRPr="00CC546D">
              <w:rPr>
                <w:kern w:val="1"/>
                <w:sz w:val="20"/>
                <w:szCs w:val="20"/>
                <w:lang w:eastAsia="ar-SA"/>
              </w:rPr>
              <w:t xml:space="preserve">Познавательно-исследовательская деятельность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1134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lastRenderedPageBreak/>
              <w:t>РР,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 xml:space="preserve">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СКР, </w:t>
            </w: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«Твердое - жидкое»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Стр.24   </w:t>
            </w:r>
            <w:r w:rsidRPr="00CC546D">
              <w:rPr>
                <w:rFonts w:eastAsia="SimSun"/>
                <w:b/>
                <w:color w:val="FF0000"/>
                <w:lang w:eastAsia="ar-SA"/>
              </w:rPr>
              <w:t>КНИГА №22</w:t>
            </w:r>
          </w:p>
        </w:tc>
        <w:tc>
          <w:tcPr>
            <w:tcW w:w="9214" w:type="dxa"/>
            <w:gridSpan w:val="6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Формировать представления о твердых и жидких веществах. Развивать умение наблюдать, сравнивать различные вещества. Формировать действие превращения. Материал: кусочки льда, камень, стакан молока, стакан воды, стакан с водой, большой </w:t>
            </w:r>
            <w:r w:rsidRPr="00CC546D">
              <w:rPr>
                <w:kern w:val="1"/>
                <w:lang w:eastAsia="ar-SA"/>
              </w:rPr>
              <w:lastRenderedPageBreak/>
              <w:t>кусок льда квадратной формы, тазик с водой, картинки с изображением зимы и лета, корабля на волнах, водопада.</w:t>
            </w:r>
          </w:p>
        </w:tc>
      </w:tr>
      <w:tr w:rsidR="00CC546D" w:rsidRPr="00CC546D" w:rsidTr="003D2C4F">
        <w:trPr>
          <w:trHeight w:val="287"/>
        </w:trPr>
        <w:tc>
          <w:tcPr>
            <w:tcW w:w="2411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lastRenderedPageBreak/>
              <w:t xml:space="preserve">Региональный компонент. Патриотическое,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нравственное  воспитание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sz w:val="20"/>
                <w:szCs w:val="20"/>
                <w:lang w:eastAsia="ar-SA"/>
              </w:rPr>
            </w:pPr>
          </w:p>
        </w:tc>
        <w:tc>
          <w:tcPr>
            <w:tcW w:w="13041" w:type="dxa"/>
            <w:gridSpan w:val="9"/>
          </w:tcPr>
          <w:p w:rsidR="00CC546D" w:rsidRPr="00CC546D" w:rsidRDefault="00CC546D" w:rsidP="00CC546D">
            <w:pPr>
              <w:suppressAutoHyphens/>
              <w:jc w:val="both"/>
              <w:rPr>
                <w:rFonts w:eastAsia="Calibri"/>
                <w:lang w:eastAsia="ar-SA"/>
              </w:rPr>
            </w:pPr>
            <w:r w:rsidRPr="00CC546D">
              <w:rPr>
                <w:rFonts w:eastAsia="Calibri"/>
                <w:b/>
                <w:lang w:eastAsia="ar-SA"/>
              </w:rPr>
              <w:t xml:space="preserve">Я и моё имя. Мои права. </w:t>
            </w:r>
            <w:r w:rsidRPr="00CC546D">
              <w:rPr>
                <w:b/>
                <w:color w:val="000000"/>
                <w:kern w:val="3"/>
                <w:lang w:bidi="fa-IR"/>
              </w:rPr>
              <w:t>Добро и зло</w:t>
            </w:r>
          </w:p>
        </w:tc>
      </w:tr>
      <w:tr w:rsidR="00CC546D" w:rsidRPr="00CC546D" w:rsidTr="003D2C4F">
        <w:trPr>
          <w:trHeight w:val="287"/>
        </w:trPr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835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  <w:r w:rsidRPr="00CC546D">
              <w:rPr>
                <w:kern w:val="1"/>
                <w:lang w:eastAsia="ar-SA"/>
              </w:rPr>
              <w:t xml:space="preserve">, СКР, </w:t>
            </w: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>, ФР</w:t>
            </w:r>
          </w:p>
        </w:tc>
        <w:tc>
          <w:tcPr>
            <w:tcW w:w="10206" w:type="dxa"/>
            <w:gridSpan w:val="7"/>
          </w:tcPr>
          <w:p w:rsidR="00CC546D" w:rsidRPr="00CC546D" w:rsidRDefault="00CC546D" w:rsidP="00CC546D">
            <w:pPr>
              <w:suppressAutoHyphens/>
              <w:jc w:val="both"/>
              <w:rPr>
                <w:rFonts w:eastAsia="Calibri"/>
                <w:lang w:eastAsia="ar-SA"/>
              </w:rPr>
            </w:pPr>
            <w:r w:rsidRPr="00CC546D">
              <w:rPr>
                <w:b/>
                <w:color w:val="C00000"/>
                <w:kern w:val="1"/>
                <w:lang w:eastAsia="ar-SA"/>
              </w:rPr>
              <w:t>РР.</w:t>
            </w:r>
            <w:r w:rsidRPr="00CC546D">
              <w:rPr>
                <w:color w:val="C00000"/>
                <w:kern w:val="1"/>
                <w:lang w:eastAsia="ar-SA"/>
              </w:rPr>
              <w:t xml:space="preserve"> Ставрополье – хлебный край </w:t>
            </w:r>
            <w:proofErr w:type="spellStart"/>
            <w:r w:rsidRPr="00CC546D">
              <w:rPr>
                <w:color w:val="C00000"/>
                <w:kern w:val="1"/>
                <w:lang w:eastAsia="ar-SA"/>
              </w:rPr>
              <w:t>Н.В.</w:t>
            </w:r>
            <w:proofErr w:type="gramStart"/>
            <w:r w:rsidRPr="00CC546D">
              <w:rPr>
                <w:color w:val="C00000"/>
                <w:kern w:val="1"/>
                <w:lang w:eastAsia="ar-SA"/>
              </w:rPr>
              <w:t>Алешина</w:t>
            </w:r>
            <w:proofErr w:type="spellEnd"/>
            <w:proofErr w:type="gramEnd"/>
            <w:r w:rsidRPr="00CC546D">
              <w:rPr>
                <w:color w:val="C00000"/>
                <w:kern w:val="1"/>
                <w:lang w:eastAsia="ar-SA"/>
              </w:rPr>
              <w:t xml:space="preserve"> с.151, 173</w:t>
            </w:r>
          </w:p>
        </w:tc>
      </w:tr>
      <w:tr w:rsidR="00CC546D" w:rsidRPr="00CC546D" w:rsidTr="003D2C4F">
        <w:trPr>
          <w:trHeight w:val="285"/>
        </w:trPr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835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СКР, </w:t>
            </w: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 xml:space="preserve">, </w:t>
            </w: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</w:p>
        </w:tc>
        <w:tc>
          <w:tcPr>
            <w:tcW w:w="10206" w:type="dxa"/>
            <w:gridSpan w:val="7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b/>
                <w:color w:val="0070C0"/>
                <w:kern w:val="1"/>
                <w:lang w:eastAsia="ar-SA"/>
              </w:rPr>
              <w:t xml:space="preserve">ПР.   </w:t>
            </w:r>
            <w:r w:rsidRPr="00CC546D">
              <w:rPr>
                <w:color w:val="0070C0"/>
                <w:kern w:val="1"/>
                <w:lang w:eastAsia="ar-SA"/>
              </w:rPr>
              <w:t>Месяцеслов. Октябрь</w:t>
            </w:r>
          </w:p>
        </w:tc>
      </w:tr>
      <w:tr w:rsidR="00CC546D" w:rsidRPr="00CC546D" w:rsidTr="003D2C4F">
        <w:trPr>
          <w:trHeight w:val="285"/>
        </w:trPr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835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  <w:r w:rsidRPr="00CC546D">
              <w:rPr>
                <w:kern w:val="1"/>
                <w:lang w:eastAsia="ar-SA"/>
              </w:rPr>
              <w:t>, СКР,  ФР</w:t>
            </w:r>
          </w:p>
        </w:tc>
        <w:tc>
          <w:tcPr>
            <w:tcW w:w="10206" w:type="dxa"/>
            <w:gridSpan w:val="7"/>
          </w:tcPr>
          <w:p w:rsidR="00CC546D" w:rsidRPr="00CC546D" w:rsidRDefault="00CC546D" w:rsidP="00CC546D">
            <w:pPr>
              <w:jc w:val="both"/>
              <w:rPr>
                <w:rFonts w:eastAsia="Andale Sans UI"/>
                <w:color w:val="0070C0"/>
                <w:kern w:val="3"/>
                <w:lang w:eastAsia="ja-JP" w:bidi="fa-IR"/>
              </w:rPr>
            </w:pPr>
            <w:proofErr w:type="spellStart"/>
            <w:r w:rsidRPr="00CC546D">
              <w:rPr>
                <w:b/>
                <w:color w:val="0070C0"/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b/>
                <w:color w:val="0070C0"/>
                <w:kern w:val="1"/>
                <w:lang w:eastAsia="ar-SA"/>
              </w:rPr>
              <w:t xml:space="preserve">.       </w:t>
            </w:r>
            <w:r w:rsidRPr="00CC546D">
              <w:rPr>
                <w:rFonts w:eastAsia="Andale Sans UI"/>
                <w:color w:val="0070C0"/>
                <w:kern w:val="3"/>
                <w:lang w:eastAsia="ja-JP" w:bidi="fa-IR"/>
              </w:rPr>
              <w:t>МУЗ. Русская народная песня «Как пошли наши подружки»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color w:val="C00000"/>
                <w:kern w:val="1"/>
                <w:lang w:eastAsia="ar-SA"/>
              </w:rPr>
            </w:pPr>
            <w:proofErr w:type="spellStart"/>
            <w:r w:rsidRPr="00CC546D">
              <w:rPr>
                <w:rFonts w:eastAsia="Andale Sans UI"/>
                <w:color w:val="0070C0"/>
                <w:kern w:val="3"/>
                <w:lang w:eastAsia="ja-JP" w:bidi="fa-IR"/>
              </w:rPr>
              <w:t>ИЗОдеятельность</w:t>
            </w:r>
            <w:proofErr w:type="spellEnd"/>
            <w:r w:rsidRPr="00CC546D">
              <w:rPr>
                <w:rFonts w:eastAsia="Andale Sans UI"/>
                <w:color w:val="0070C0"/>
                <w:kern w:val="3"/>
                <w:lang w:eastAsia="ja-JP" w:bidi="fa-IR"/>
              </w:rPr>
              <w:t xml:space="preserve"> Раскраски. «Девочка в национальной одежде»</w:t>
            </w:r>
          </w:p>
        </w:tc>
      </w:tr>
      <w:tr w:rsidR="00CC546D" w:rsidRPr="00CC546D" w:rsidTr="003D2C4F">
        <w:trPr>
          <w:trHeight w:val="285"/>
        </w:trPr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835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  <w:r w:rsidRPr="00CC546D">
              <w:rPr>
                <w:kern w:val="1"/>
                <w:lang w:eastAsia="ar-SA"/>
              </w:rPr>
              <w:t xml:space="preserve"> </w:t>
            </w: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 xml:space="preserve">,  СКР, </w:t>
            </w:r>
          </w:p>
        </w:tc>
        <w:tc>
          <w:tcPr>
            <w:tcW w:w="10206" w:type="dxa"/>
            <w:gridSpan w:val="7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b/>
                <w:kern w:val="1"/>
                <w:lang w:eastAsia="ar-SA"/>
              </w:rPr>
              <w:t xml:space="preserve">ФР. </w:t>
            </w:r>
            <w:r w:rsidRPr="00CC546D">
              <w:rPr>
                <w:kern w:val="1"/>
                <w:lang w:eastAsia="ar-SA"/>
              </w:rPr>
              <w:t xml:space="preserve">Русские народные подвижные игры.  </w:t>
            </w:r>
            <w:proofErr w:type="spellStart"/>
            <w:r w:rsidRPr="00CC546D">
              <w:rPr>
                <w:kern w:val="1"/>
                <w:lang w:eastAsia="ar-SA"/>
              </w:rPr>
              <w:t>См</w:t>
            </w:r>
            <w:proofErr w:type="gramStart"/>
            <w:r w:rsidRPr="00CC546D">
              <w:rPr>
                <w:kern w:val="1"/>
                <w:lang w:eastAsia="ar-SA"/>
              </w:rPr>
              <w:t>.р</w:t>
            </w:r>
            <w:proofErr w:type="gramEnd"/>
            <w:r w:rsidRPr="00CC546D">
              <w:rPr>
                <w:kern w:val="1"/>
                <w:lang w:eastAsia="ar-SA"/>
              </w:rPr>
              <w:t>аздел</w:t>
            </w:r>
            <w:proofErr w:type="spellEnd"/>
            <w:r w:rsidRPr="00CC546D">
              <w:rPr>
                <w:kern w:val="1"/>
                <w:lang w:eastAsia="ar-SA"/>
              </w:rPr>
              <w:t xml:space="preserve"> плана «Подвижные игры»</w:t>
            </w:r>
          </w:p>
        </w:tc>
      </w:tr>
      <w:tr w:rsidR="00CC546D" w:rsidRPr="00CC546D" w:rsidTr="003D2C4F">
        <w:trPr>
          <w:trHeight w:val="285"/>
        </w:trPr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835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  <w:r w:rsidRPr="00CC546D">
              <w:rPr>
                <w:kern w:val="1"/>
                <w:lang w:eastAsia="ar-SA"/>
              </w:rPr>
              <w:t xml:space="preserve">, </w:t>
            </w: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>,  ФР</w:t>
            </w:r>
          </w:p>
        </w:tc>
        <w:tc>
          <w:tcPr>
            <w:tcW w:w="10206" w:type="dxa"/>
            <w:gridSpan w:val="7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b/>
                <w:color w:val="C00000"/>
                <w:kern w:val="1"/>
                <w:lang w:eastAsia="ar-SA"/>
              </w:rPr>
              <w:t xml:space="preserve">СКР. </w:t>
            </w:r>
            <w:r w:rsidRPr="00CC546D">
              <w:rPr>
                <w:color w:val="C00000"/>
                <w:kern w:val="1"/>
                <w:lang w:eastAsia="ar-SA"/>
              </w:rPr>
              <w:t>Акция. Уроки чтения. Поэты и писатели Ставрополья об осени</w:t>
            </w:r>
          </w:p>
        </w:tc>
      </w:tr>
      <w:tr w:rsidR="00CC546D" w:rsidRPr="00CC546D" w:rsidTr="003D2C4F">
        <w:trPr>
          <w:trHeight w:val="279"/>
        </w:trPr>
        <w:tc>
          <w:tcPr>
            <w:tcW w:w="2411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Чтение художественной литературы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bCs/>
                <w:i/>
                <w:kern w:val="1"/>
                <w:lang w:eastAsia="ar-SA"/>
              </w:rPr>
            </w:pPr>
            <w:r w:rsidRPr="00CC546D">
              <w:rPr>
                <w:bCs/>
                <w:i/>
                <w:kern w:val="1"/>
                <w:lang w:val="de-DE" w:eastAsia="ar-SA" w:bidi="fa-IR"/>
              </w:rPr>
              <w:t>(</w:t>
            </w:r>
            <w:r w:rsidRPr="00CC546D">
              <w:rPr>
                <w:bCs/>
                <w:i/>
                <w:kern w:val="1"/>
                <w:lang w:eastAsia="ar-SA"/>
              </w:rPr>
              <w:t xml:space="preserve">РП   </w:t>
            </w:r>
            <w:proofErr w:type="spellStart"/>
            <w:r w:rsidRPr="00CC546D">
              <w:rPr>
                <w:bCs/>
                <w:i/>
                <w:kern w:val="1"/>
                <w:lang w:val="de-DE" w:eastAsia="ar-SA"/>
              </w:rPr>
              <w:t>раздел</w:t>
            </w:r>
            <w:proofErr w:type="spellEnd"/>
            <w:r w:rsidRPr="00CC546D">
              <w:rPr>
                <w:bCs/>
                <w:i/>
                <w:kern w:val="1"/>
                <w:lang w:val="de-DE" w:eastAsia="ar-SA"/>
              </w:rPr>
              <w:t xml:space="preserve"> 2.</w:t>
            </w:r>
            <w:r w:rsidRPr="00CC546D">
              <w:rPr>
                <w:bCs/>
                <w:i/>
                <w:kern w:val="1"/>
                <w:lang w:eastAsia="ar-SA"/>
              </w:rPr>
              <w:t>1.3.2</w:t>
            </w:r>
            <w:r w:rsidRPr="00CC546D">
              <w:rPr>
                <w:bCs/>
                <w:i/>
                <w:kern w:val="1"/>
                <w:lang w:val="de-DE" w:eastAsia="ar-SA"/>
              </w:rPr>
              <w:t>)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b/>
                <w:color w:val="FF0000"/>
                <w:kern w:val="1"/>
                <w:lang w:eastAsia="ar-SA"/>
              </w:rPr>
              <w:t>книга №31</w:t>
            </w:r>
          </w:p>
        </w:tc>
        <w:tc>
          <w:tcPr>
            <w:tcW w:w="2835" w:type="dxa"/>
            <w:gridSpan w:val="2"/>
            <w:vMerge w:val="restart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  <w:r w:rsidRPr="00CC546D">
              <w:rPr>
                <w:kern w:val="1"/>
                <w:lang w:eastAsia="ar-SA"/>
              </w:rPr>
              <w:t>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 xml:space="preserve">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СКР,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</w:p>
        </w:tc>
        <w:tc>
          <w:tcPr>
            <w:tcW w:w="10206" w:type="dxa"/>
            <w:gridSpan w:val="7"/>
            <w:shd w:val="clear" w:color="auto" w:fill="FFFFFF"/>
          </w:tcPr>
          <w:p w:rsidR="00CC546D" w:rsidRPr="00CC546D" w:rsidRDefault="00CC546D" w:rsidP="00CC546D">
            <w:pPr>
              <w:suppressAutoHyphens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Заучивание  стихов и текстов песен, предложенных музыкальным руководителем,  к осеннему утреннику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1.</w:t>
            </w:r>
            <w:r w:rsidRPr="00CC546D">
              <w:rPr>
                <w:sz w:val="20"/>
                <w:szCs w:val="20"/>
              </w:rPr>
              <w:t xml:space="preserve"> </w:t>
            </w:r>
            <w:r w:rsidRPr="00CC546D">
              <w:rPr>
                <w:rFonts w:eastAsia="SimSun"/>
                <w:lang w:eastAsia="ar-SA"/>
              </w:rPr>
              <w:t>Чтение английской народной песенки «Старушка» в переводе С. Маршака.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 xml:space="preserve">2.Заучивание </w:t>
            </w:r>
            <w:proofErr w:type="spellStart"/>
            <w:r w:rsidRPr="00CC546D">
              <w:rPr>
                <w:rFonts w:eastAsia="SimSun"/>
                <w:lang w:eastAsia="ar-SA"/>
              </w:rPr>
              <w:t>Е.Благининой</w:t>
            </w:r>
            <w:proofErr w:type="spellEnd"/>
            <w:r w:rsidRPr="00CC546D">
              <w:rPr>
                <w:rFonts w:eastAsia="SimSun"/>
                <w:lang w:eastAsia="ar-SA"/>
              </w:rPr>
              <w:t xml:space="preserve"> «Посидим в тишине»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3.Чтение сказки «</w:t>
            </w:r>
            <w:proofErr w:type="spellStart"/>
            <w:r w:rsidRPr="00CC546D">
              <w:rPr>
                <w:rFonts w:eastAsia="SimSun"/>
                <w:lang w:eastAsia="ar-SA"/>
              </w:rPr>
              <w:t>Златовласка</w:t>
            </w:r>
            <w:proofErr w:type="spellEnd"/>
            <w:r w:rsidRPr="00CC546D">
              <w:rPr>
                <w:rFonts w:eastAsia="SimSun"/>
                <w:lang w:eastAsia="ar-SA"/>
              </w:rPr>
              <w:t>»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4.Чтение М. Цветаева «У кроватки»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rFonts w:eastAsia="SimSun"/>
                <w:lang w:eastAsia="ar-SA"/>
              </w:rPr>
            </w:pPr>
            <w:r w:rsidRPr="00CC546D">
              <w:rPr>
                <w:rFonts w:eastAsia="SimSun"/>
                <w:lang w:eastAsia="ar-SA"/>
              </w:rPr>
              <w:t>5.Чтение «Как братья отцовский клад нашли»</w:t>
            </w:r>
          </w:p>
        </w:tc>
      </w:tr>
      <w:tr w:rsidR="00CC546D" w:rsidRPr="00CC546D" w:rsidTr="003D2C4F">
        <w:tc>
          <w:tcPr>
            <w:tcW w:w="241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835" w:type="dxa"/>
            <w:gridSpan w:val="2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10206" w:type="dxa"/>
            <w:gridSpan w:val="7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                  По  выбору  детей - ежедневно</w:t>
            </w:r>
          </w:p>
        </w:tc>
      </w:tr>
      <w:tr w:rsidR="00CC546D" w:rsidRPr="00CC546D" w:rsidTr="003D2C4F">
        <w:tc>
          <w:tcPr>
            <w:tcW w:w="2411" w:type="dxa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Анимация </w:t>
            </w:r>
          </w:p>
        </w:tc>
        <w:tc>
          <w:tcPr>
            <w:tcW w:w="2835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  <w:r w:rsidRPr="00CC546D">
              <w:rPr>
                <w:kern w:val="1"/>
                <w:lang w:eastAsia="ar-SA"/>
              </w:rPr>
              <w:t xml:space="preserve"> </w:t>
            </w: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>,  СКР, ФР</w:t>
            </w:r>
          </w:p>
        </w:tc>
        <w:tc>
          <w:tcPr>
            <w:tcW w:w="10206" w:type="dxa"/>
            <w:gridSpan w:val="7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Фильм "Мама для мамонтенка", студия "</w:t>
            </w:r>
            <w:proofErr w:type="spellStart"/>
            <w:r w:rsidRPr="00CC546D">
              <w:rPr>
                <w:kern w:val="1"/>
                <w:lang w:eastAsia="ar-SA"/>
              </w:rPr>
              <w:t>Союзмультфильм</w:t>
            </w:r>
            <w:proofErr w:type="spellEnd"/>
            <w:r w:rsidRPr="00CC546D">
              <w:rPr>
                <w:kern w:val="1"/>
                <w:lang w:eastAsia="ar-SA"/>
              </w:rPr>
              <w:t>", режиссер О. Чуркин, 1981.</w:t>
            </w:r>
          </w:p>
        </w:tc>
      </w:tr>
    </w:tbl>
    <w:p w:rsidR="00CC546D" w:rsidRPr="00CC546D" w:rsidRDefault="00CC546D" w:rsidP="00CC546D">
      <w:pPr>
        <w:widowControl w:val="0"/>
        <w:suppressAutoHyphens/>
        <w:overflowPunct w:val="0"/>
        <w:autoSpaceDE w:val="0"/>
        <w:textAlignment w:val="baseline"/>
        <w:rPr>
          <w:b/>
          <w:kern w:val="1"/>
          <w:lang w:eastAsia="ar-SA"/>
        </w:rPr>
      </w:pPr>
    </w:p>
    <w:p w:rsidR="00CC546D" w:rsidRPr="00CC546D" w:rsidRDefault="00CC546D" w:rsidP="00CC546D">
      <w:pPr>
        <w:widowControl w:val="0"/>
        <w:suppressAutoHyphens/>
        <w:overflowPunct w:val="0"/>
        <w:autoSpaceDE w:val="0"/>
        <w:textAlignment w:val="baseline"/>
        <w:rPr>
          <w:kern w:val="1"/>
          <w:lang w:eastAsia="ar-SA"/>
        </w:rPr>
      </w:pPr>
      <w:r w:rsidRPr="00CC546D">
        <w:rPr>
          <w:b/>
          <w:kern w:val="1"/>
          <w:lang w:eastAsia="ar-SA"/>
        </w:rPr>
        <w:t xml:space="preserve">САМОСТОЯТЕЛЬНАЯ  ДЕЯТЕЛЬНОСТЬ </w:t>
      </w:r>
      <w:bookmarkStart w:id="0" w:name="_GoBack"/>
      <w:bookmarkEnd w:id="0"/>
    </w:p>
    <w:tbl>
      <w:tblPr>
        <w:tblW w:w="15026" w:type="dxa"/>
        <w:tblInd w:w="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2835"/>
        <w:gridCol w:w="851"/>
        <w:gridCol w:w="850"/>
        <w:gridCol w:w="1843"/>
        <w:gridCol w:w="8647"/>
      </w:tblGrid>
      <w:tr w:rsidR="00CC546D" w:rsidRPr="00CC546D" w:rsidTr="003D2C4F">
        <w:tc>
          <w:tcPr>
            <w:tcW w:w="2835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Вид деятельности. Раздел рабочей программы</w:t>
            </w:r>
          </w:p>
        </w:tc>
        <w:tc>
          <w:tcPr>
            <w:tcW w:w="851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ИОО</w:t>
            </w: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 Содержание  деятельности</w:t>
            </w: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textAlignment w:val="baseline"/>
              <w:rPr>
                <w:b/>
                <w:color w:val="000000"/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Программное  содержание</w:t>
            </w:r>
          </w:p>
        </w:tc>
      </w:tr>
      <w:tr w:rsidR="00CC546D" w:rsidRPr="00CC546D" w:rsidTr="003D2C4F">
        <w:trPr>
          <w:trHeight w:val="1003"/>
        </w:trPr>
        <w:tc>
          <w:tcPr>
            <w:tcW w:w="2835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color w:val="000000"/>
                <w:kern w:val="1"/>
                <w:sz w:val="20"/>
                <w:szCs w:val="20"/>
                <w:lang w:eastAsia="ar-SA"/>
              </w:rPr>
            </w:pPr>
            <w:r w:rsidRPr="00CC546D">
              <w:rPr>
                <w:b/>
                <w:color w:val="000000"/>
                <w:kern w:val="1"/>
                <w:lang w:eastAsia="ar-SA"/>
              </w:rPr>
              <w:t>физическое развитие - ЗОЖ</w:t>
            </w:r>
            <w:r w:rsidRPr="00CC546D">
              <w:rPr>
                <w:color w:val="000000"/>
                <w:kern w:val="1"/>
                <w:sz w:val="20"/>
                <w:szCs w:val="20"/>
                <w:lang w:eastAsia="ar-SA"/>
              </w:rPr>
              <w:t xml:space="preserve">: беседы,  чтение ХЛ, рассматривание, презентации, игры-ситуации, кроссворды                        </w:t>
            </w:r>
          </w:p>
        </w:tc>
        <w:tc>
          <w:tcPr>
            <w:tcW w:w="851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>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spacing w:after="200"/>
              <w:jc w:val="center"/>
              <w:rPr>
                <w:rFonts w:eastAsia="SimSun"/>
                <w:b/>
                <w:color w:val="000000"/>
                <w:lang w:eastAsia="ar-SA"/>
              </w:rPr>
            </w:pPr>
            <w:r w:rsidRPr="00CC546D">
              <w:rPr>
                <w:rFonts w:eastAsia="SimSun"/>
                <w:b/>
                <w:color w:val="000000"/>
                <w:lang w:eastAsia="ar-SA"/>
              </w:rPr>
              <w:t xml:space="preserve">«Личная  гигиена»             </w:t>
            </w:r>
            <w:r w:rsidRPr="00CC546D">
              <w:rPr>
                <w:rFonts w:eastAsia="SimSun"/>
                <w:color w:val="000000"/>
                <w:lang w:eastAsia="ar-SA"/>
              </w:rPr>
              <w:t>Предметы личной гигиены</w:t>
            </w: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spacing w:after="200"/>
              <w:jc w:val="both"/>
              <w:rPr>
                <w:rFonts w:eastAsia="SimSun"/>
                <w:b/>
                <w:color w:val="000000"/>
                <w:lang w:eastAsia="ar-SA"/>
              </w:rPr>
            </w:pPr>
            <w:r w:rsidRPr="00CC546D">
              <w:rPr>
                <w:rFonts w:eastAsia="SimSun"/>
                <w:color w:val="000000"/>
                <w:lang w:eastAsia="ar-SA"/>
              </w:rPr>
              <w:t>Уточнение и конкретизация представлений о предметах личной гигиены, закрепление навыка их использования. Закреплять  знания детей о предметах личной гигиены: расчёска, мыло, полотенце, зубная щётка, мочалка, носовой платок и навыках их использования</w:t>
            </w:r>
          </w:p>
        </w:tc>
      </w:tr>
      <w:tr w:rsidR="00CC546D" w:rsidRPr="00CC546D" w:rsidTr="003D2C4F">
        <w:trPr>
          <w:trHeight w:val="269"/>
        </w:trPr>
        <w:tc>
          <w:tcPr>
            <w:tcW w:w="2835" w:type="dxa"/>
            <w:vMerge w:val="restart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color w:val="000000"/>
                <w:kern w:val="1"/>
                <w:sz w:val="20"/>
                <w:szCs w:val="20"/>
                <w:lang w:eastAsia="ar-SA"/>
              </w:rPr>
            </w:pPr>
            <w:r w:rsidRPr="00CC546D">
              <w:rPr>
                <w:b/>
                <w:color w:val="000000"/>
                <w:kern w:val="1"/>
                <w:lang w:eastAsia="ar-SA"/>
              </w:rPr>
              <w:t>социально-коммуникативное развитие</w:t>
            </w:r>
            <w:r w:rsidRPr="00CC546D">
              <w:rPr>
                <w:color w:val="000000"/>
                <w:kern w:val="1"/>
                <w:lang w:eastAsia="ar-SA"/>
              </w:rPr>
              <w:t xml:space="preserve">:                    </w:t>
            </w:r>
            <w:r w:rsidRPr="00CC546D">
              <w:rPr>
                <w:color w:val="000000"/>
                <w:kern w:val="1"/>
                <w:sz w:val="20"/>
                <w:szCs w:val="20"/>
                <w:lang w:eastAsia="ar-SA"/>
              </w:rPr>
              <w:t>совместные игры  и труд, все виды самостоятельной деятельности, предполагающие общение со сверстниками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color w:val="000000"/>
                <w:kern w:val="1"/>
                <w:lang w:eastAsia="ar-SA"/>
              </w:rPr>
            </w:pPr>
            <w:r w:rsidRPr="00CC546D">
              <w:rPr>
                <w:rFonts w:eastAsia="SimSun"/>
                <w:b/>
                <w:color w:val="FF0000"/>
                <w:lang w:eastAsia="ar-SA"/>
              </w:rPr>
              <w:t>КНИГА №7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bCs/>
                <w:i/>
                <w:color w:val="000000"/>
                <w:kern w:val="1"/>
              </w:rPr>
            </w:pP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bCs/>
                <w:i/>
                <w:color w:val="000000"/>
                <w:kern w:val="1"/>
              </w:rPr>
            </w:pP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textAlignment w:val="baseline"/>
              <w:rPr>
                <w:i/>
                <w:kern w:val="1"/>
                <w:lang w:eastAsia="ar-SA"/>
              </w:rPr>
            </w:pPr>
          </w:p>
        </w:tc>
        <w:tc>
          <w:tcPr>
            <w:tcW w:w="851" w:type="dxa"/>
            <w:vMerge w:val="restart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lastRenderedPageBreak/>
              <w:t>ФР</w:t>
            </w:r>
            <w:proofErr w:type="gramEnd"/>
            <w:r w:rsidRPr="00CC546D">
              <w:rPr>
                <w:kern w:val="1"/>
                <w:lang w:eastAsia="ar-SA"/>
              </w:rPr>
              <w:t>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>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Дежурство. ХБТ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20"/>
              <w:jc w:val="both"/>
              <w:textAlignment w:val="baseline"/>
              <w:rPr>
                <w:color w:val="000000"/>
                <w:kern w:val="1"/>
                <w:lang w:eastAsia="ar-SA"/>
              </w:rPr>
            </w:pPr>
            <w:r w:rsidRPr="00CC546D">
              <w:rPr>
                <w:color w:val="000000"/>
                <w:kern w:val="1"/>
                <w:lang w:eastAsia="ar-SA"/>
              </w:rPr>
              <w:t xml:space="preserve"> Мытьё игрушек. Вырабатывать умение самостоятельно готовить оборудование для труда. Закрепить умение пользоваться схемой. Учить понимать значимость труда (игрушки стали чистыми)</w:t>
            </w:r>
          </w:p>
        </w:tc>
      </w:tr>
      <w:tr w:rsidR="00CC546D" w:rsidRPr="00CC546D" w:rsidTr="003D2C4F">
        <w:trPr>
          <w:trHeight w:val="275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Знакомство с трудом взрослых </w:t>
            </w: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20"/>
              <w:jc w:val="both"/>
              <w:textAlignment w:val="baseline"/>
              <w:rPr>
                <w:color w:val="000000"/>
                <w:kern w:val="1"/>
                <w:lang w:eastAsia="ar-SA"/>
              </w:rPr>
            </w:pPr>
            <w:r w:rsidRPr="00CC546D">
              <w:rPr>
                <w:color w:val="000000"/>
                <w:kern w:val="1"/>
                <w:lang w:eastAsia="ar-SA"/>
              </w:rPr>
              <w:t>Знакомить  детей  с  профессиями  Детского сада и о значении их для общества; воспитывать</w:t>
            </w:r>
            <w:r w:rsidRPr="00CC546D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proofErr w:type="gramStart"/>
            <w:r w:rsidRPr="00CC546D">
              <w:rPr>
                <w:color w:val="000000"/>
                <w:kern w:val="1"/>
                <w:lang w:eastAsia="ar-SA"/>
              </w:rPr>
              <w:t>воспитывать</w:t>
            </w:r>
            <w:proofErr w:type="spellEnd"/>
            <w:proofErr w:type="gramEnd"/>
            <w:r w:rsidRPr="00CC546D">
              <w:rPr>
                <w:color w:val="000000"/>
                <w:kern w:val="1"/>
                <w:lang w:eastAsia="ar-SA"/>
              </w:rPr>
              <w:t xml:space="preserve"> положительное отношение к профессиям</w:t>
            </w:r>
          </w:p>
        </w:tc>
      </w:tr>
      <w:tr w:rsidR="00CC546D" w:rsidRPr="00CC546D" w:rsidTr="003D2C4F">
        <w:trPr>
          <w:trHeight w:val="783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Поручения. Самообслуживание </w:t>
            </w: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20"/>
              <w:jc w:val="both"/>
              <w:textAlignment w:val="baseline"/>
              <w:rPr>
                <w:color w:val="000000"/>
                <w:kern w:val="1"/>
                <w:lang w:eastAsia="ar-SA"/>
              </w:rPr>
            </w:pPr>
            <w:r w:rsidRPr="00CC546D">
              <w:rPr>
                <w:color w:val="000000"/>
                <w:kern w:val="1"/>
                <w:lang w:eastAsia="ar-SA"/>
              </w:rPr>
              <w:t>Учить оказывать помощь воспитателю в ремонте книг, дидактических пособий (подклеивание книг, коробок).</w:t>
            </w:r>
          </w:p>
        </w:tc>
      </w:tr>
      <w:tr w:rsidR="00CC546D" w:rsidRPr="00CC546D" w:rsidTr="003D2C4F">
        <w:trPr>
          <w:trHeight w:val="610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Труд в уголке природы. 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20"/>
              <w:jc w:val="both"/>
              <w:textAlignment w:val="baseline"/>
              <w:rPr>
                <w:color w:val="000000"/>
                <w:kern w:val="1"/>
                <w:lang w:eastAsia="ar-SA"/>
              </w:rPr>
            </w:pPr>
            <w:r w:rsidRPr="00CC546D">
              <w:rPr>
                <w:color w:val="000000"/>
                <w:kern w:val="1"/>
                <w:lang w:eastAsia="ar-SA"/>
              </w:rPr>
              <w:t>Уход за комнатными растениями. Продолжать учить детей ухаживать за комнатными растениями, формировать представление об уходе за ними осенью. Воспитывать желание трудиться.</w:t>
            </w:r>
          </w:p>
        </w:tc>
      </w:tr>
      <w:tr w:rsidR="00CC546D" w:rsidRPr="00CC546D" w:rsidTr="003D2C4F">
        <w:trPr>
          <w:trHeight w:val="891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spacing w:line="100" w:lineRule="atLeast"/>
              <w:jc w:val="center"/>
              <w:textAlignment w:val="baseline"/>
              <w:rPr>
                <w:rFonts w:eastAsia="Andale Sans UI"/>
                <w:bCs/>
                <w:kern w:val="3"/>
                <w:lang w:eastAsia="fa-IR" w:bidi="fa-IR"/>
              </w:rPr>
            </w:pPr>
          </w:p>
        </w:tc>
        <w:tc>
          <w:tcPr>
            <w:tcW w:w="850" w:type="dxa"/>
            <w:vMerge w:val="restart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/>
                <w:bCs/>
                <w:kern w:val="3"/>
                <w:lang w:eastAsia="fa-IR" w:bidi="fa-IR"/>
              </w:rPr>
            </w:pPr>
            <w:r w:rsidRPr="00CC546D">
              <w:rPr>
                <w:rFonts w:eastAsia="Andale Sans UI"/>
                <w:bCs/>
                <w:kern w:val="3"/>
                <w:lang w:eastAsia="fa-IR" w:bidi="fa-IR"/>
              </w:rPr>
              <w:t>Общение</w:t>
            </w:r>
          </w:p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/>
                <w:bCs/>
                <w:kern w:val="3"/>
                <w:lang w:eastAsia="fa-IR" w:bidi="fa-IR"/>
              </w:rPr>
            </w:pPr>
            <w:proofErr w:type="spellStart"/>
            <w:r w:rsidRPr="00CC546D">
              <w:rPr>
                <w:rFonts w:eastAsia="Andale Sans UI" w:cs="Tahoma"/>
                <w:b/>
                <w:color w:val="FF0000"/>
                <w:kern w:val="1"/>
                <w:lang w:val="de-DE" w:eastAsia="fa-IR" w:bidi="fa-IR"/>
              </w:rPr>
              <w:t>книг</w:t>
            </w:r>
            <w:proofErr w:type="spellEnd"/>
            <w:r w:rsidRPr="00CC546D">
              <w:rPr>
                <w:rFonts w:eastAsia="Andale Sans UI" w:cs="Tahoma"/>
                <w:b/>
                <w:color w:val="FF0000"/>
                <w:kern w:val="1"/>
                <w:lang w:eastAsia="fa-IR" w:bidi="fa-IR"/>
              </w:rPr>
              <w:t>а</w:t>
            </w:r>
            <w:r w:rsidRPr="00CC546D">
              <w:rPr>
                <w:rFonts w:eastAsia="Andale Sans UI" w:cs="Tahoma"/>
                <w:b/>
                <w:color w:val="FF0000"/>
                <w:kern w:val="1"/>
                <w:lang w:val="de-DE" w:eastAsia="fa-IR" w:bidi="fa-IR"/>
              </w:rPr>
              <w:t xml:space="preserve"> №</w:t>
            </w:r>
            <w:r w:rsidRPr="00CC546D">
              <w:rPr>
                <w:rFonts w:eastAsia="Andale Sans UI" w:cs="Tahoma"/>
                <w:b/>
                <w:color w:val="FF0000"/>
                <w:kern w:val="1"/>
                <w:lang w:eastAsia="fa-IR" w:bidi="fa-IR"/>
              </w:rPr>
              <w:t>7</w:t>
            </w:r>
          </w:p>
        </w:tc>
        <w:tc>
          <w:tcPr>
            <w:tcW w:w="1843" w:type="dxa"/>
          </w:tcPr>
          <w:p w:rsidR="00CC546D" w:rsidRPr="00CC546D" w:rsidRDefault="00CC546D" w:rsidP="00CC546D">
            <w:pPr>
              <w:autoSpaceDN w:val="0"/>
              <w:spacing w:after="200"/>
              <w:jc w:val="center"/>
              <w:textAlignment w:val="baseline"/>
              <w:rPr>
                <w:rFonts w:eastAsia="Calibri"/>
                <w:bCs/>
                <w:kern w:val="3"/>
                <w:lang w:eastAsia="en-US"/>
              </w:rPr>
            </w:pPr>
            <w:r w:rsidRPr="00CC546D">
              <w:rPr>
                <w:rFonts w:eastAsia="Calibri"/>
                <w:bCs/>
                <w:kern w:val="3"/>
                <w:lang w:eastAsia="en-US"/>
              </w:rPr>
              <w:t>Как мы помогаем малышам</w:t>
            </w:r>
          </w:p>
        </w:tc>
        <w:tc>
          <w:tcPr>
            <w:tcW w:w="8647" w:type="dxa"/>
          </w:tcPr>
          <w:p w:rsidR="00CC546D" w:rsidRPr="00CC546D" w:rsidRDefault="00CC546D" w:rsidP="00CC546D">
            <w:pPr>
              <w:spacing w:after="200"/>
              <w:jc w:val="center"/>
              <w:rPr>
                <w:rFonts w:eastAsia="Calibri"/>
                <w:lang w:eastAsia="en-US"/>
              </w:rPr>
            </w:pPr>
            <w:r w:rsidRPr="00CC546D">
              <w:rPr>
                <w:rFonts w:eastAsia="Calibri"/>
                <w:lang w:eastAsia="en-US"/>
              </w:rPr>
              <w:t>Воспитывать заботливое отношение к малышам; стремление быть полезным  окружающим. Развивать желание в своих поступках следовать положительному примеру</w:t>
            </w:r>
            <w:proofErr w:type="gramStart"/>
            <w:r w:rsidRPr="00CC546D">
              <w:rPr>
                <w:rFonts w:eastAsia="Calibri"/>
                <w:lang w:eastAsia="en-US"/>
              </w:rPr>
              <w:tab/>
              <w:t>С</w:t>
            </w:r>
            <w:proofErr w:type="gramEnd"/>
            <w:r w:rsidRPr="00CC546D">
              <w:rPr>
                <w:rFonts w:eastAsia="Calibri"/>
                <w:lang w:eastAsia="en-US"/>
              </w:rPr>
              <w:t>тр.12</w:t>
            </w:r>
          </w:p>
        </w:tc>
      </w:tr>
      <w:tr w:rsidR="00CC546D" w:rsidRPr="00CC546D" w:rsidTr="003D2C4F">
        <w:trPr>
          <w:trHeight w:val="556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spacing w:line="100" w:lineRule="atLeast"/>
              <w:jc w:val="center"/>
              <w:textAlignment w:val="baseline"/>
              <w:rPr>
                <w:rFonts w:eastAsia="Andale Sans UI"/>
                <w:bCs/>
                <w:kern w:val="3"/>
                <w:lang w:eastAsia="fa-IR" w:bidi="fa-IR"/>
              </w:rPr>
            </w:pPr>
          </w:p>
        </w:tc>
        <w:tc>
          <w:tcPr>
            <w:tcW w:w="850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/>
                <w:bCs/>
                <w:kern w:val="3"/>
                <w:lang w:eastAsia="fa-IR" w:bidi="fa-IR"/>
              </w:rPr>
            </w:pPr>
          </w:p>
        </w:tc>
        <w:tc>
          <w:tcPr>
            <w:tcW w:w="1843" w:type="dxa"/>
          </w:tcPr>
          <w:p w:rsidR="00CC546D" w:rsidRPr="00CC546D" w:rsidRDefault="00CC546D" w:rsidP="00CC546D">
            <w:pPr>
              <w:autoSpaceDN w:val="0"/>
              <w:spacing w:after="200"/>
              <w:jc w:val="center"/>
              <w:textAlignment w:val="baseline"/>
              <w:rPr>
                <w:rFonts w:eastAsia="Calibri"/>
                <w:bCs/>
                <w:kern w:val="3"/>
                <w:lang w:eastAsia="en-US"/>
              </w:rPr>
            </w:pPr>
            <w:r w:rsidRPr="00CC546D">
              <w:rPr>
                <w:rFonts w:eastAsia="Calibri"/>
                <w:bCs/>
                <w:kern w:val="3"/>
                <w:lang w:eastAsia="en-US"/>
              </w:rPr>
              <w:t>Как хорошо уметь играть</w:t>
            </w:r>
          </w:p>
        </w:tc>
        <w:tc>
          <w:tcPr>
            <w:tcW w:w="8647" w:type="dxa"/>
          </w:tcPr>
          <w:p w:rsidR="00CC546D" w:rsidRPr="00CC546D" w:rsidRDefault="00CC546D" w:rsidP="00CC546D">
            <w:pPr>
              <w:spacing w:after="200"/>
              <w:jc w:val="center"/>
              <w:rPr>
                <w:rFonts w:eastAsia="Calibri"/>
                <w:bCs/>
                <w:lang w:eastAsia="en-US"/>
              </w:rPr>
            </w:pPr>
            <w:r w:rsidRPr="00CC546D">
              <w:rPr>
                <w:rFonts w:eastAsia="Calibri"/>
                <w:bCs/>
                <w:lang w:eastAsia="en-US"/>
              </w:rPr>
              <w:t>Развивать дружеские взаимоотношения между детьми, привычку играть сообща</w:t>
            </w:r>
            <w:proofErr w:type="gramStart"/>
            <w:r w:rsidRPr="00CC546D">
              <w:rPr>
                <w:rFonts w:eastAsia="Calibri"/>
                <w:bCs/>
                <w:lang w:eastAsia="en-US"/>
              </w:rPr>
              <w:tab/>
              <w:t>С</w:t>
            </w:r>
            <w:proofErr w:type="gramEnd"/>
            <w:r w:rsidRPr="00CC546D">
              <w:rPr>
                <w:rFonts w:eastAsia="Calibri"/>
                <w:bCs/>
                <w:lang w:eastAsia="en-US"/>
              </w:rPr>
              <w:t>тр.17</w:t>
            </w:r>
          </w:p>
        </w:tc>
      </w:tr>
      <w:tr w:rsidR="00CC546D" w:rsidRPr="00CC546D" w:rsidTr="003D2C4F"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/>
                <w:b/>
                <w:bCs/>
                <w:color w:val="C00000"/>
                <w:kern w:val="3"/>
                <w:lang w:eastAsia="fa-IR" w:bidi="fa-IR"/>
              </w:rPr>
            </w:pPr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/>
                <w:color w:val="0070C0"/>
                <w:kern w:val="1"/>
                <w:lang w:val="de-DE" w:eastAsia="fa-IR" w:bidi="fa-IR"/>
              </w:rPr>
            </w:pPr>
            <w:r w:rsidRPr="00CC546D">
              <w:rPr>
                <w:rFonts w:eastAsia="Andale Sans UI"/>
                <w:b/>
                <w:bCs/>
                <w:color w:val="0070C0"/>
                <w:kern w:val="3"/>
                <w:lang w:eastAsia="fa-IR" w:bidi="fa-IR"/>
              </w:rPr>
              <w:t>ПДД.</w:t>
            </w:r>
            <w:r w:rsidRPr="00CC546D">
              <w:rPr>
                <w:rFonts w:eastAsia="Andale Sans UI"/>
                <w:bCs/>
                <w:color w:val="0070C0"/>
                <w:kern w:val="3"/>
                <w:lang w:eastAsia="fa-IR" w:bidi="fa-IR"/>
              </w:rPr>
              <w:t xml:space="preserve"> </w:t>
            </w:r>
            <w:r w:rsidRPr="00CC546D">
              <w:rPr>
                <w:rFonts w:eastAsia="Andale Sans UI"/>
                <w:color w:val="0070C0"/>
                <w:kern w:val="1"/>
                <w:lang w:val="de-DE" w:eastAsia="fa-IR" w:bidi="fa-IR"/>
              </w:rPr>
              <w:t>«</w:t>
            </w:r>
            <w:proofErr w:type="spellStart"/>
            <w:r w:rsidRPr="00CC546D">
              <w:rPr>
                <w:rFonts w:eastAsia="Andale Sans UI"/>
                <w:color w:val="0070C0"/>
                <w:kern w:val="1"/>
                <w:lang w:val="de-DE" w:eastAsia="fa-IR" w:bidi="fa-IR"/>
              </w:rPr>
              <w:t>Светофор</w:t>
            </w:r>
            <w:proofErr w:type="spellEnd"/>
            <w:r w:rsidRPr="00CC546D">
              <w:rPr>
                <w:rFonts w:eastAsia="Andale Sans UI"/>
                <w:color w:val="0070C0"/>
                <w:kern w:val="1"/>
                <w:lang w:val="de-DE" w:eastAsia="fa-IR" w:bidi="fa-IR"/>
              </w:rPr>
              <w:t xml:space="preserve">. </w:t>
            </w:r>
            <w:proofErr w:type="spellStart"/>
            <w:r w:rsidRPr="00CC546D">
              <w:rPr>
                <w:rFonts w:eastAsia="Andale Sans UI"/>
                <w:color w:val="0070C0"/>
                <w:kern w:val="1"/>
                <w:lang w:val="de-DE" w:eastAsia="fa-IR" w:bidi="fa-IR"/>
              </w:rPr>
              <w:t>Регулируемый</w:t>
            </w:r>
            <w:proofErr w:type="spellEnd"/>
            <w:r w:rsidRPr="00CC546D">
              <w:rPr>
                <w:rFonts w:eastAsia="Andale Sans UI"/>
                <w:color w:val="0070C0"/>
                <w:kern w:val="1"/>
                <w:lang w:val="de-DE" w:eastAsia="fa-IR" w:bidi="fa-IR"/>
              </w:rPr>
              <w:t xml:space="preserve"> </w:t>
            </w:r>
            <w:proofErr w:type="spellStart"/>
            <w:r w:rsidRPr="00CC546D">
              <w:rPr>
                <w:rFonts w:eastAsia="Andale Sans UI"/>
                <w:color w:val="0070C0"/>
                <w:kern w:val="1"/>
                <w:lang w:val="de-DE" w:eastAsia="fa-IR" w:bidi="fa-IR"/>
              </w:rPr>
              <w:t>перекресток</w:t>
            </w:r>
            <w:proofErr w:type="spellEnd"/>
            <w:r w:rsidRPr="00CC546D">
              <w:rPr>
                <w:rFonts w:eastAsia="Andale Sans UI"/>
                <w:color w:val="0070C0"/>
                <w:kern w:val="1"/>
                <w:lang w:val="de-DE" w:eastAsia="fa-IR" w:bidi="fa-IR"/>
              </w:rPr>
              <w:t>».</w:t>
            </w:r>
          </w:p>
        </w:tc>
        <w:tc>
          <w:tcPr>
            <w:tcW w:w="8647" w:type="dxa"/>
          </w:tcPr>
          <w:p w:rsidR="00CC546D" w:rsidRPr="00CC546D" w:rsidRDefault="00CC546D" w:rsidP="00CC546D">
            <w:pPr>
              <w:widowControl w:val="0"/>
              <w:suppressAutoHyphens/>
              <w:spacing w:line="100" w:lineRule="atLeast"/>
              <w:jc w:val="both"/>
              <w:rPr>
                <w:rFonts w:eastAsia="SimSun"/>
                <w:color w:val="0070C0"/>
                <w:lang w:eastAsia="ar-SA"/>
              </w:rPr>
            </w:pPr>
            <w:r w:rsidRPr="00CC546D">
              <w:rPr>
                <w:rFonts w:eastAsia="SimSun"/>
                <w:color w:val="0070C0"/>
                <w:lang w:eastAsia="ar-SA"/>
              </w:rPr>
              <w:t>Уточнять   представление о светофоре, о его сигналах, культуре  поведения.</w:t>
            </w:r>
          </w:p>
          <w:p w:rsidR="00CC546D" w:rsidRPr="00CC546D" w:rsidRDefault="00CC546D" w:rsidP="00CC546D">
            <w:pPr>
              <w:widowControl w:val="0"/>
              <w:suppressAutoHyphens/>
              <w:spacing w:line="100" w:lineRule="atLeast"/>
              <w:jc w:val="both"/>
              <w:rPr>
                <w:rFonts w:eastAsia="SimSun"/>
                <w:color w:val="0070C0"/>
                <w:lang w:eastAsia="ar-SA"/>
              </w:rPr>
            </w:pPr>
            <w:r w:rsidRPr="00CC546D">
              <w:rPr>
                <w:rFonts w:eastAsia="SimSun"/>
                <w:color w:val="0070C0"/>
                <w:lang w:eastAsia="ar-SA"/>
              </w:rPr>
              <w:t>Уточнять представления о работе светофора. Развивать интерес к ПДД.  Конкретизировать  знания  детей о работе регулировщика на улице. Продолжать  знакомить детей с 2-х сторонним и односторонним движением.</w:t>
            </w:r>
          </w:p>
        </w:tc>
      </w:tr>
      <w:tr w:rsidR="00CC546D" w:rsidRPr="00CC546D" w:rsidTr="003D2C4F"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/>
                <w:b/>
                <w:bCs/>
                <w:color w:val="C00000"/>
                <w:kern w:val="3"/>
                <w:lang w:eastAsia="fa-IR" w:bidi="fa-IR"/>
              </w:rPr>
            </w:pPr>
          </w:p>
        </w:tc>
        <w:tc>
          <w:tcPr>
            <w:tcW w:w="2693" w:type="dxa"/>
            <w:gridSpan w:val="2"/>
          </w:tcPr>
          <w:p w:rsidR="00CC546D" w:rsidRPr="00CC546D" w:rsidRDefault="00CC546D" w:rsidP="00CC546D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eastAsia="Andale Sans UI"/>
                <w:bCs/>
                <w:color w:val="0070C0"/>
                <w:kern w:val="3"/>
                <w:lang w:eastAsia="fa-IR" w:bidi="fa-IR"/>
              </w:rPr>
            </w:pPr>
            <w:r w:rsidRPr="00CC546D">
              <w:rPr>
                <w:rFonts w:eastAsia="Andale Sans UI"/>
                <w:b/>
                <w:bCs/>
                <w:color w:val="0070C0"/>
                <w:kern w:val="3"/>
                <w:lang w:eastAsia="fa-IR" w:bidi="fa-IR"/>
              </w:rPr>
              <w:t>ОБЖ</w:t>
            </w:r>
            <w:r w:rsidRPr="00CC546D">
              <w:rPr>
                <w:rFonts w:eastAsia="Andale Sans UI"/>
                <w:bCs/>
                <w:color w:val="0070C0"/>
                <w:kern w:val="3"/>
                <w:lang w:eastAsia="fa-IR" w:bidi="fa-IR"/>
              </w:rPr>
              <w:t xml:space="preserve">. </w:t>
            </w:r>
            <w:r w:rsidRPr="00CC546D">
              <w:rPr>
                <w:color w:val="0070C0"/>
                <w:kern w:val="1"/>
                <w:lang w:bidi="fa-IR"/>
              </w:rPr>
              <w:t>«Незнакомые люди»</w:t>
            </w:r>
          </w:p>
        </w:tc>
        <w:tc>
          <w:tcPr>
            <w:tcW w:w="8647" w:type="dxa"/>
          </w:tcPr>
          <w:p w:rsidR="00CC546D" w:rsidRPr="00CC546D" w:rsidRDefault="00CC546D" w:rsidP="00CC546D">
            <w:pPr>
              <w:widowControl w:val="0"/>
              <w:suppressAutoHyphens/>
              <w:spacing w:before="100" w:beforeAutospacing="1" w:line="100" w:lineRule="atLeast"/>
              <w:jc w:val="both"/>
              <w:rPr>
                <w:color w:val="0070C0"/>
                <w:kern w:val="1"/>
                <w:lang w:val="de-DE" w:bidi="fa-IR"/>
              </w:rPr>
            </w:pPr>
            <w:proofErr w:type="spellStart"/>
            <w:r w:rsidRPr="00CC546D">
              <w:rPr>
                <w:color w:val="0070C0"/>
                <w:kern w:val="1"/>
                <w:lang w:val="de-DE" w:bidi="fa-IR"/>
              </w:rPr>
              <w:t>Формирование</w:t>
            </w:r>
            <w:proofErr w:type="spellEnd"/>
            <w:r w:rsidRPr="00CC546D">
              <w:rPr>
                <w:color w:val="0070C0"/>
                <w:kern w:val="1"/>
                <w:lang w:bidi="fa-IR"/>
              </w:rPr>
              <w:t xml:space="preserve"> </w:t>
            </w:r>
            <w:r w:rsidRPr="00CC546D">
              <w:rPr>
                <w:color w:val="0070C0"/>
                <w:kern w:val="1"/>
                <w:lang w:val="de-DE" w:bidi="fa-IR"/>
              </w:rPr>
              <w:t xml:space="preserve"> </w:t>
            </w:r>
            <w:proofErr w:type="spellStart"/>
            <w:r w:rsidRPr="00CC546D">
              <w:rPr>
                <w:color w:val="0070C0"/>
                <w:kern w:val="1"/>
                <w:lang w:val="de-DE" w:bidi="fa-IR"/>
              </w:rPr>
              <w:t>навыков</w:t>
            </w:r>
            <w:proofErr w:type="spellEnd"/>
            <w:r w:rsidRPr="00CC546D">
              <w:rPr>
                <w:color w:val="0070C0"/>
                <w:kern w:val="1"/>
                <w:lang w:val="de-DE" w:bidi="fa-IR"/>
              </w:rPr>
              <w:t xml:space="preserve"> </w:t>
            </w:r>
            <w:proofErr w:type="spellStart"/>
            <w:r w:rsidRPr="00CC546D">
              <w:rPr>
                <w:color w:val="0070C0"/>
                <w:kern w:val="1"/>
                <w:lang w:val="de-DE" w:bidi="fa-IR"/>
              </w:rPr>
              <w:t>безопасности</w:t>
            </w:r>
            <w:proofErr w:type="spellEnd"/>
            <w:r w:rsidRPr="00CC546D">
              <w:rPr>
                <w:color w:val="0070C0"/>
                <w:kern w:val="1"/>
                <w:lang w:val="de-DE" w:bidi="fa-IR"/>
              </w:rPr>
              <w:t xml:space="preserve">  </w:t>
            </w:r>
            <w:proofErr w:type="spellStart"/>
            <w:r w:rsidRPr="00CC546D">
              <w:rPr>
                <w:color w:val="0070C0"/>
                <w:kern w:val="1"/>
                <w:lang w:val="de-DE" w:bidi="fa-IR"/>
              </w:rPr>
              <w:t>собственной</w:t>
            </w:r>
            <w:proofErr w:type="spellEnd"/>
            <w:r w:rsidRPr="00CC546D">
              <w:rPr>
                <w:color w:val="0070C0"/>
                <w:kern w:val="1"/>
                <w:lang w:val="de-DE" w:bidi="fa-IR"/>
              </w:rPr>
              <w:t xml:space="preserve"> </w:t>
            </w:r>
            <w:proofErr w:type="spellStart"/>
            <w:r w:rsidRPr="00CC546D">
              <w:rPr>
                <w:color w:val="0070C0"/>
                <w:kern w:val="1"/>
                <w:lang w:val="de-DE" w:bidi="fa-IR"/>
              </w:rPr>
              <w:t>жизнедеятельности</w:t>
            </w:r>
            <w:proofErr w:type="spellEnd"/>
          </w:p>
        </w:tc>
      </w:tr>
      <w:tr w:rsidR="00CC546D" w:rsidRPr="00CC546D" w:rsidTr="003D2C4F">
        <w:trPr>
          <w:trHeight w:val="607"/>
        </w:trPr>
        <w:tc>
          <w:tcPr>
            <w:tcW w:w="2835" w:type="dxa"/>
            <w:vMerge w:val="restart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b/>
                <w:color w:val="000000"/>
                <w:kern w:val="1"/>
                <w:lang w:eastAsia="ar-SA"/>
              </w:rPr>
              <w:t xml:space="preserve">познавательное и речевое развитие: </w:t>
            </w:r>
            <w:r w:rsidRPr="00CC546D">
              <w:rPr>
                <w:color w:val="000000"/>
                <w:kern w:val="1"/>
                <w:sz w:val="20"/>
                <w:szCs w:val="20"/>
                <w:lang w:eastAsia="ar-SA"/>
              </w:rPr>
              <w:t>самостоятельное чтение детьми коротких стихотворений, самостоятельные игры по мотивам художественных произведений, самостоятельная работа в уголке книги, в уголке театра,  развивающие настольно-печатные игры, игры на прогулке</w:t>
            </w:r>
          </w:p>
        </w:tc>
        <w:tc>
          <w:tcPr>
            <w:tcW w:w="851" w:type="dxa"/>
            <w:vMerge w:val="restart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ХудЭР</w:t>
            </w:r>
            <w:proofErr w:type="spellEnd"/>
            <w:r w:rsidRPr="00CC546D">
              <w:rPr>
                <w:kern w:val="1"/>
                <w:lang w:eastAsia="ar-SA"/>
              </w:rPr>
              <w:t>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FF0000"/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Работа в рабочих тетрадях </w:t>
            </w: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rFonts w:ascii="Calibri" w:hAnsi="Calibri"/>
                <w:color w:val="000000"/>
                <w:sz w:val="22"/>
                <w:szCs w:val="22"/>
              </w:rPr>
            </w:pPr>
            <w:r w:rsidRPr="00CC546D">
              <w:rPr>
                <w:kern w:val="1"/>
                <w:lang w:eastAsia="ar-SA"/>
              </w:rPr>
              <w:t>Выполнить задания к СООД по развитию речи, ФЭМП,  прописях, обучению грамоте. Учить доводить начатую работу до конца, работать в тетради аккуратно.</w:t>
            </w:r>
          </w:p>
        </w:tc>
      </w:tr>
      <w:tr w:rsidR="00CC546D" w:rsidRPr="00CC546D" w:rsidTr="003D2C4F">
        <w:trPr>
          <w:trHeight w:val="708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rPr>
                <w:rFonts w:eastAsia="Andale Sans UI"/>
                <w:kern w:val="1"/>
                <w:lang w:val="de-DE" w:eastAsia="fa-IR" w:bidi="fa-IR"/>
              </w:rPr>
            </w:pPr>
          </w:p>
        </w:tc>
        <w:tc>
          <w:tcPr>
            <w:tcW w:w="851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Рассказы  детей. Общение  </w:t>
            </w:r>
          </w:p>
        </w:tc>
        <w:tc>
          <w:tcPr>
            <w:tcW w:w="8647" w:type="dxa"/>
            <w:vMerge w:val="restart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Учить детей содержательно и доброжелательно общаться со сверстниками, подсказывать, как можно порадовать друга, поздравить его, как спокойно </w:t>
            </w:r>
            <w:proofErr w:type="gramStart"/>
            <w:r w:rsidRPr="00CC546D">
              <w:rPr>
                <w:kern w:val="1"/>
                <w:lang w:eastAsia="ar-SA"/>
              </w:rPr>
              <w:t>высказать свое недовольство</w:t>
            </w:r>
            <w:proofErr w:type="gramEnd"/>
            <w:r w:rsidRPr="00CC546D">
              <w:rPr>
                <w:kern w:val="1"/>
                <w:lang w:eastAsia="ar-SA"/>
              </w:rPr>
              <w:t xml:space="preserve"> его поступком, как извиниться. Учить правилам добрых взаимоотношений, развивать умение считаться с интересами товарищей. Формировать  умение договариваться (с помощью воспитателя) о распределении коллективной работы, заботиться о своевременном завершении совместного задания. Поддерживать проявление детской инициативы, помогать реализовать ее.</w:t>
            </w:r>
          </w:p>
        </w:tc>
      </w:tr>
      <w:tr w:rsidR="00CC546D" w:rsidRPr="00CC546D" w:rsidTr="003D2C4F">
        <w:trPr>
          <w:trHeight w:val="1209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rPr>
                <w:rFonts w:eastAsia="Andale Sans UI"/>
                <w:kern w:val="1"/>
                <w:lang w:val="de-DE" w:eastAsia="fa-IR" w:bidi="fa-IR"/>
              </w:rPr>
            </w:pPr>
          </w:p>
        </w:tc>
        <w:tc>
          <w:tcPr>
            <w:tcW w:w="851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color w:val="C00000"/>
                <w:kern w:val="1"/>
                <w:lang w:eastAsia="ar-SA"/>
              </w:rPr>
              <w:t>Обмен знаниями на тему «Мои друзья».</w:t>
            </w:r>
          </w:p>
        </w:tc>
        <w:tc>
          <w:tcPr>
            <w:tcW w:w="8647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</w:p>
        </w:tc>
      </w:tr>
      <w:tr w:rsidR="00CC546D" w:rsidRPr="00CC546D" w:rsidTr="003D2C4F">
        <w:trPr>
          <w:trHeight w:val="411"/>
        </w:trPr>
        <w:tc>
          <w:tcPr>
            <w:tcW w:w="2835" w:type="dxa"/>
            <w:vMerge w:val="restart"/>
            <w:shd w:val="clear" w:color="auto" w:fill="FFFFFF"/>
          </w:tcPr>
          <w:p w:rsidR="00CC546D" w:rsidRPr="00CC546D" w:rsidRDefault="00CC546D" w:rsidP="00CC546D">
            <w:pPr>
              <w:widowControl w:val="0"/>
              <w:tabs>
                <w:tab w:val="left" w:pos="315"/>
              </w:tabs>
              <w:suppressAutoHyphens/>
              <w:overflowPunct w:val="0"/>
              <w:autoSpaceDE w:val="0"/>
              <w:spacing w:after="15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b/>
                <w:color w:val="000000"/>
                <w:kern w:val="1"/>
                <w:lang w:eastAsia="ar-SA"/>
              </w:rPr>
              <w:t xml:space="preserve">художественно эстетическое развитие: </w:t>
            </w:r>
            <w:r w:rsidRPr="00CC546D">
              <w:rPr>
                <w:color w:val="000000"/>
                <w:kern w:val="1"/>
                <w:sz w:val="20"/>
                <w:szCs w:val="20"/>
                <w:lang w:eastAsia="ar-SA"/>
              </w:rPr>
              <w:t xml:space="preserve">рисование, лепка, конструирование, аппликация (во второй половине дня), рассматривание репродукции картин, иллюстрации, </w:t>
            </w:r>
            <w:proofErr w:type="spellStart"/>
            <w:r w:rsidRPr="00CC546D">
              <w:rPr>
                <w:color w:val="000000"/>
                <w:kern w:val="1"/>
                <w:sz w:val="20"/>
                <w:szCs w:val="20"/>
                <w:lang w:eastAsia="ar-SA"/>
              </w:rPr>
              <w:t>музицирование</w:t>
            </w:r>
            <w:proofErr w:type="spellEnd"/>
            <w:r w:rsidRPr="00CC546D">
              <w:rPr>
                <w:color w:val="000000"/>
                <w:kern w:val="1"/>
                <w:sz w:val="20"/>
                <w:szCs w:val="20"/>
                <w:lang w:eastAsia="ar-SA"/>
              </w:rPr>
              <w:t xml:space="preserve"> (пение, танцы), игра на ДМИ, танцевальное творчество, слушание музыки, самостоятельное раскрашивание «умных </w:t>
            </w:r>
            <w:r w:rsidRPr="00CC546D">
              <w:rPr>
                <w:color w:val="000000"/>
                <w:kern w:val="1"/>
                <w:sz w:val="20"/>
                <w:szCs w:val="20"/>
                <w:lang w:eastAsia="ar-SA"/>
              </w:rPr>
              <w:lastRenderedPageBreak/>
              <w:t>раскрасок»</w:t>
            </w:r>
            <w:proofErr w:type="gramEnd"/>
          </w:p>
        </w:tc>
        <w:tc>
          <w:tcPr>
            <w:tcW w:w="851" w:type="dxa"/>
            <w:vMerge w:val="restart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lastRenderedPageBreak/>
              <w:t>СКР,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proofErr w:type="gramStart"/>
            <w:r w:rsidRPr="00CC546D">
              <w:rPr>
                <w:kern w:val="1"/>
                <w:lang w:eastAsia="ar-SA"/>
              </w:rPr>
              <w:t>ФР</w:t>
            </w:r>
            <w:proofErr w:type="gramEnd"/>
            <w:r w:rsidRPr="00CC546D">
              <w:rPr>
                <w:kern w:val="1"/>
                <w:lang w:eastAsia="ar-SA"/>
              </w:rPr>
              <w:t>,</w:t>
            </w:r>
          </w:p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РР, </w:t>
            </w:r>
            <w:proofErr w:type="gramStart"/>
            <w:r w:rsidRPr="00CC546D">
              <w:rPr>
                <w:kern w:val="1"/>
                <w:lang w:eastAsia="ar-SA"/>
              </w:rPr>
              <w:t>ПР</w:t>
            </w:r>
            <w:proofErr w:type="gramEnd"/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color w:val="C00000"/>
                <w:kern w:val="1"/>
                <w:lang w:eastAsia="ar-SA"/>
              </w:rPr>
              <w:t>Рассматривание репродукций</w:t>
            </w:r>
            <w:r w:rsidRPr="00CC546D">
              <w:rPr>
                <w:rFonts w:ascii="Calibri" w:hAnsi="Calibri"/>
                <w:color w:val="C00000"/>
                <w:kern w:val="1"/>
                <w:sz w:val="22"/>
                <w:szCs w:val="22"/>
                <w:lang w:eastAsia="ar-SA"/>
              </w:rPr>
              <w:t xml:space="preserve"> и </w:t>
            </w:r>
            <w:r w:rsidRPr="00CC546D">
              <w:rPr>
                <w:color w:val="C00000"/>
                <w:kern w:val="1"/>
                <w:lang w:eastAsia="ar-SA"/>
              </w:rPr>
              <w:t xml:space="preserve">рисунков художников </w:t>
            </w:r>
            <w:proofErr w:type="gramStart"/>
            <w:r w:rsidRPr="00CC546D">
              <w:rPr>
                <w:color w:val="C00000"/>
                <w:kern w:val="1"/>
                <w:lang w:eastAsia="ar-SA"/>
              </w:rPr>
              <w:t>–и</w:t>
            </w:r>
            <w:proofErr w:type="gramEnd"/>
            <w:r w:rsidRPr="00CC546D">
              <w:rPr>
                <w:color w:val="C00000"/>
                <w:kern w:val="1"/>
                <w:lang w:eastAsia="ar-SA"/>
              </w:rPr>
              <w:t>ллюстраторов</w:t>
            </w: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на тему </w:t>
            </w:r>
            <w:r w:rsidRPr="00CC546D">
              <w:rPr>
                <w:b/>
                <w:color w:val="FF0000"/>
                <w:kern w:val="1"/>
                <w:lang w:eastAsia="ar-SA"/>
              </w:rPr>
              <w:t xml:space="preserve">«Семья», </w:t>
            </w:r>
            <w:r w:rsidRPr="00CC546D">
              <w:rPr>
                <w:kern w:val="1"/>
                <w:lang w:eastAsia="ar-SA"/>
              </w:rPr>
              <w:t xml:space="preserve"> </w:t>
            </w:r>
            <w:r w:rsidRPr="00CC546D">
              <w:rPr>
                <w:b/>
                <w:color w:val="FF0000"/>
                <w:kern w:val="1"/>
                <w:lang w:eastAsia="ar-SA"/>
              </w:rPr>
              <w:t xml:space="preserve">В. Васнецов  «Богатыри». </w:t>
            </w:r>
            <w:r w:rsidRPr="00CC546D">
              <w:rPr>
                <w:color w:val="FF0000"/>
                <w:kern w:val="1"/>
                <w:lang w:eastAsia="ar-SA"/>
              </w:rPr>
              <w:t xml:space="preserve"> </w:t>
            </w:r>
            <w:r w:rsidRPr="00CC546D">
              <w:rPr>
                <w:kern w:val="1"/>
                <w:lang w:eastAsia="ar-SA"/>
              </w:rPr>
              <w:t>Приобщать  к восприятию  искусства, развивать  интерес  к нему. Поощрять   выражение  эстетических  чувств. Учить выделять  и называть основные  средства  выразительности (цвет, форма, величина).  Закрепить знания о книге, книжной иллюстрации. Обогащать представления детей об изобразительном искусстве (иллюстрации к произведениям детской литературы, репродукции произведений живописи).</w:t>
            </w:r>
          </w:p>
        </w:tc>
      </w:tr>
      <w:tr w:rsidR="00CC546D" w:rsidRPr="00CC546D" w:rsidTr="003D2C4F">
        <w:trPr>
          <w:trHeight w:val="490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numPr>
                <w:ilvl w:val="0"/>
                <w:numId w:val="1"/>
              </w:numPr>
              <w:tabs>
                <w:tab w:val="left" w:pos="315"/>
                <w:tab w:val="num" w:pos="675"/>
              </w:tabs>
              <w:suppressAutoHyphens/>
              <w:overflowPunct w:val="0"/>
              <w:autoSpaceDE w:val="0"/>
              <w:spacing w:after="150" w:line="276" w:lineRule="auto"/>
              <w:ind w:left="315" w:hanging="36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color w:val="C00000"/>
                <w:kern w:val="1"/>
                <w:lang w:eastAsia="ar-SA"/>
              </w:rPr>
              <w:t>Рассматривание  иллюстраций, фотографий, книг</w:t>
            </w: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на тему </w:t>
            </w:r>
            <w:r w:rsidRPr="00CC546D">
              <w:rPr>
                <w:b/>
                <w:color w:val="FF0000"/>
                <w:kern w:val="1"/>
                <w:lang w:eastAsia="ar-SA"/>
              </w:rPr>
              <w:t>«Мои  братья и сестры».</w:t>
            </w:r>
            <w:r w:rsidRPr="00CC546D">
              <w:rPr>
                <w:kern w:val="1"/>
                <w:lang w:eastAsia="ar-SA"/>
              </w:rPr>
              <w:t xml:space="preserve"> Продолжать развивать у детей эмоциональную отзывчивость при восприятии иллюстративного материала. Учить  характеризовать состояние и настроение героев иллюстраций. </w:t>
            </w:r>
          </w:p>
        </w:tc>
      </w:tr>
      <w:tr w:rsidR="00CC546D" w:rsidRPr="00CC546D" w:rsidTr="003D2C4F">
        <w:trPr>
          <w:trHeight w:val="490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numPr>
                <w:ilvl w:val="0"/>
                <w:numId w:val="1"/>
              </w:numPr>
              <w:tabs>
                <w:tab w:val="left" w:pos="315"/>
                <w:tab w:val="num" w:pos="675"/>
              </w:tabs>
              <w:suppressAutoHyphens/>
              <w:overflowPunct w:val="0"/>
              <w:autoSpaceDE w:val="0"/>
              <w:spacing w:after="150" w:line="276" w:lineRule="auto"/>
              <w:ind w:left="315" w:hanging="36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r w:rsidRPr="00CC546D">
              <w:rPr>
                <w:color w:val="C00000"/>
                <w:kern w:val="1"/>
                <w:lang w:eastAsia="ar-SA"/>
              </w:rPr>
              <w:t>Прослушивание детских песен</w:t>
            </w: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на тему </w:t>
            </w:r>
            <w:r w:rsidRPr="00CC546D">
              <w:rPr>
                <w:b/>
                <w:color w:val="FF0000"/>
                <w:kern w:val="1"/>
                <w:lang w:eastAsia="ar-SA"/>
              </w:rPr>
              <w:t>«Друзья».</w:t>
            </w:r>
            <w:r w:rsidRPr="00CC546D">
              <w:rPr>
                <w:color w:val="FF0000"/>
                <w:kern w:val="1"/>
                <w:lang w:eastAsia="ar-SA"/>
              </w:rPr>
              <w:t xml:space="preserve"> </w:t>
            </w:r>
            <w:r w:rsidRPr="00CC546D">
              <w:rPr>
                <w:kern w:val="1"/>
                <w:lang w:eastAsia="ar-SA"/>
              </w:rPr>
              <w:t xml:space="preserve"> Продолжать приобщать детей к музыкальной культуре, воспитывать художественный вкус. Обогащать музыкальные впечатления</w:t>
            </w:r>
            <w:proofErr w:type="gramStart"/>
            <w:r w:rsidRPr="00CC546D">
              <w:rPr>
                <w:kern w:val="1"/>
                <w:lang w:eastAsia="ar-SA"/>
              </w:rPr>
              <w:t>..</w:t>
            </w:r>
            <w:proofErr w:type="gramEnd"/>
          </w:p>
        </w:tc>
      </w:tr>
      <w:tr w:rsidR="00CC546D" w:rsidRPr="00CC546D" w:rsidTr="003D2C4F">
        <w:trPr>
          <w:trHeight w:val="490"/>
        </w:trPr>
        <w:tc>
          <w:tcPr>
            <w:tcW w:w="2835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numPr>
                <w:ilvl w:val="0"/>
                <w:numId w:val="1"/>
              </w:numPr>
              <w:tabs>
                <w:tab w:val="left" w:pos="315"/>
                <w:tab w:val="num" w:pos="675"/>
              </w:tabs>
              <w:suppressAutoHyphens/>
              <w:overflowPunct w:val="0"/>
              <w:autoSpaceDE w:val="0"/>
              <w:spacing w:after="150" w:line="276" w:lineRule="auto"/>
              <w:ind w:left="315" w:hanging="360"/>
              <w:jc w:val="center"/>
              <w:textAlignment w:val="baseline"/>
              <w:rPr>
                <w:b/>
                <w:color w:val="000000"/>
                <w:kern w:val="1"/>
                <w:lang w:eastAsia="ar-SA"/>
              </w:rPr>
            </w:pPr>
          </w:p>
        </w:tc>
        <w:tc>
          <w:tcPr>
            <w:tcW w:w="851" w:type="dxa"/>
            <w:vMerge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kern w:val="1"/>
                <w:lang w:eastAsia="ar-SA"/>
              </w:rPr>
            </w:pPr>
          </w:p>
        </w:tc>
        <w:tc>
          <w:tcPr>
            <w:tcW w:w="2693" w:type="dxa"/>
            <w:gridSpan w:val="2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color w:val="C00000"/>
                <w:kern w:val="1"/>
                <w:lang w:eastAsia="ar-SA"/>
              </w:rPr>
            </w:pPr>
            <w:proofErr w:type="spellStart"/>
            <w:r w:rsidRPr="00CC546D">
              <w:rPr>
                <w:kern w:val="1"/>
                <w:lang w:eastAsia="ar-SA"/>
              </w:rPr>
              <w:t>ИЗОдеятельность</w:t>
            </w:r>
            <w:proofErr w:type="spellEnd"/>
            <w:r w:rsidRPr="00CC546D">
              <w:rPr>
                <w:kern w:val="1"/>
                <w:lang w:eastAsia="ar-SA"/>
              </w:rPr>
              <w:t xml:space="preserve"> по выбору: </w:t>
            </w:r>
            <w:r w:rsidRPr="00CC546D">
              <w:rPr>
                <w:kern w:val="1"/>
                <w:sz w:val="20"/>
                <w:szCs w:val="20"/>
                <w:lang w:eastAsia="ar-SA"/>
              </w:rPr>
              <w:t>рисование, лепка, аппликация, раскраски, ручной труд, конструирование</w:t>
            </w:r>
          </w:p>
        </w:tc>
        <w:tc>
          <w:tcPr>
            <w:tcW w:w="8647" w:type="dxa"/>
            <w:shd w:val="clear" w:color="auto" w:fill="FFFFFF"/>
          </w:tcPr>
          <w:p w:rsidR="00CC546D" w:rsidRPr="00CC546D" w:rsidRDefault="00CC546D" w:rsidP="00CC546D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kern w:val="1"/>
                <w:lang w:eastAsia="ar-SA"/>
              </w:rPr>
            </w:pPr>
            <w:r w:rsidRPr="00CC546D">
              <w:rPr>
                <w:kern w:val="1"/>
                <w:lang w:eastAsia="ar-SA"/>
              </w:rPr>
              <w:t xml:space="preserve">на тему </w:t>
            </w:r>
            <w:r w:rsidRPr="00CC546D">
              <w:rPr>
                <w:b/>
                <w:color w:val="FF0000"/>
                <w:kern w:val="1"/>
                <w:lang w:eastAsia="ar-SA"/>
              </w:rPr>
              <w:t>«Семья.  Друзья. Педагоги»</w:t>
            </w:r>
            <w:r w:rsidRPr="00CC546D">
              <w:rPr>
                <w:b/>
                <w:kern w:val="1"/>
                <w:lang w:eastAsia="ar-SA"/>
              </w:rPr>
              <w:t>.</w:t>
            </w:r>
            <w:r w:rsidRPr="00CC546D">
              <w:rPr>
                <w:kern w:val="1"/>
                <w:lang w:eastAsia="ar-SA"/>
              </w:rPr>
              <w:t xml:space="preserve"> Продолжать развивать интерес детей к изобразительной деятельности. Вызывать положительный эмоциональный отклик на предложение рисовать, лепить, вырезать и наклеивать; развивать самостоятельность, активность и творчество. Учить детей выделять и использовать средства выразительности в рисовании, лепке, аппликации.</w:t>
            </w:r>
          </w:p>
        </w:tc>
      </w:tr>
    </w:tbl>
    <w:p w:rsidR="0028559D" w:rsidRDefault="0028559D" w:rsidP="00F910EA"/>
    <w:sectPr w:rsidR="0028559D" w:rsidSect="00CC546D">
      <w:pgSz w:w="16838" w:h="11906" w:orient="landscape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, Geneva, sans-serif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95A90"/>
    <w:rsid w:val="0028559D"/>
    <w:rsid w:val="00703ABC"/>
    <w:rsid w:val="00995A90"/>
    <w:rsid w:val="00CC546D"/>
    <w:rsid w:val="00D56F14"/>
    <w:rsid w:val="00F5674A"/>
    <w:rsid w:val="00F910EA"/>
    <w:rsid w:val="00FA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5A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5A90"/>
    <w:pPr>
      <w:spacing w:before="100" w:beforeAutospacing="1" w:after="100" w:afterAutospacing="1"/>
    </w:pPr>
  </w:style>
  <w:style w:type="paragraph" w:customStyle="1" w:styleId="c3">
    <w:name w:val="c3"/>
    <w:basedOn w:val="a"/>
    <w:uiPriority w:val="99"/>
    <w:rsid w:val="00995A90"/>
    <w:pPr>
      <w:spacing w:before="100" w:beforeAutospacing="1" w:after="100" w:afterAutospacing="1"/>
    </w:pPr>
  </w:style>
  <w:style w:type="paragraph" w:customStyle="1" w:styleId="c19">
    <w:name w:val="c19"/>
    <w:basedOn w:val="a"/>
    <w:uiPriority w:val="99"/>
    <w:rsid w:val="00995A90"/>
    <w:pPr>
      <w:spacing w:before="100" w:beforeAutospacing="1" w:after="100" w:afterAutospacing="1"/>
    </w:pPr>
  </w:style>
  <w:style w:type="paragraph" w:customStyle="1" w:styleId="c8">
    <w:name w:val="c8"/>
    <w:basedOn w:val="a"/>
    <w:uiPriority w:val="99"/>
    <w:rsid w:val="00995A90"/>
    <w:pPr>
      <w:spacing w:before="100" w:beforeAutospacing="1" w:after="100" w:afterAutospacing="1"/>
    </w:pPr>
  </w:style>
  <w:style w:type="paragraph" w:customStyle="1" w:styleId="p1">
    <w:name w:val="p1"/>
    <w:basedOn w:val="a"/>
    <w:uiPriority w:val="99"/>
    <w:rsid w:val="00995A90"/>
    <w:pPr>
      <w:spacing w:before="100" w:beforeAutospacing="1" w:after="100" w:afterAutospacing="1"/>
    </w:pPr>
  </w:style>
  <w:style w:type="character" w:customStyle="1" w:styleId="c0">
    <w:name w:val="c0"/>
    <w:basedOn w:val="a0"/>
    <w:rsid w:val="00995A90"/>
  </w:style>
  <w:style w:type="character" w:customStyle="1" w:styleId="c2">
    <w:name w:val="c2"/>
    <w:basedOn w:val="a0"/>
    <w:rsid w:val="00995A90"/>
  </w:style>
  <w:style w:type="character" w:styleId="a4">
    <w:name w:val="Emphasis"/>
    <w:basedOn w:val="a0"/>
    <w:uiPriority w:val="20"/>
    <w:qFormat/>
    <w:rsid w:val="00995A90"/>
    <w:rPr>
      <w:i/>
      <w:iCs/>
    </w:rPr>
  </w:style>
  <w:style w:type="table" w:customStyle="1" w:styleId="6">
    <w:name w:val="Сетка таблицы6"/>
    <w:basedOn w:val="a1"/>
    <w:next w:val="a5"/>
    <w:uiPriority w:val="59"/>
    <w:rsid w:val="00CC54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uiPriority w:val="59"/>
    <w:rsid w:val="00CC5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6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2500</Words>
  <Characters>14254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10</cp:revision>
  <cp:lastPrinted>2024-02-14T08:16:00Z</cp:lastPrinted>
  <dcterms:created xsi:type="dcterms:W3CDTF">2019-09-30T19:38:00Z</dcterms:created>
  <dcterms:modified xsi:type="dcterms:W3CDTF">2024-03-14T08:31:00Z</dcterms:modified>
</cp:coreProperties>
</file>