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1C6" w:rsidRPr="001461C6" w:rsidRDefault="001461C6" w:rsidP="001461C6">
      <w:pPr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ТВОРЧЕСКИЕ КОНКУРСЫ</w:t>
      </w:r>
    </w:p>
    <w:p w:rsidR="001461C6" w:rsidRPr="001461C6" w:rsidRDefault="001461C6" w:rsidP="001461C6">
      <w:pPr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ПОЛОЖЕНИЕ О ПРОВЕДЕНИИ МЕРОПРИЯТИЙ</w:t>
      </w:r>
      <w:r w:rsidRPr="001461C6">
        <w:rPr>
          <w:rFonts w:ascii="Times New Roman" w:hAnsi="Times New Roman" w:cs="Times New Roman"/>
          <w:b/>
          <w:sz w:val="24"/>
          <w:szCs w:val="24"/>
        </w:rPr>
        <w:br/>
        <w:t>НА САЙТЕ «ДЕТИ-ЦВЕТЫ ЖИЗНИ»</w:t>
      </w:r>
    </w:p>
    <w:p w:rsidR="001461C6" w:rsidRPr="001461C6" w:rsidRDefault="001461C6" w:rsidP="001461C6">
      <w:pPr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Настоящее положение определяет порядок и проведение мероприятий на сайте «Дети – цветы жизни»</w:t>
      </w:r>
    </w:p>
    <w:p w:rsidR="001461C6" w:rsidRPr="001461C6" w:rsidRDefault="001461C6" w:rsidP="001461C6">
      <w:pPr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Учредитель конкурса: Всероссийское с международным участием СМИ «Дети – цветы жизни»</w:t>
      </w:r>
      <w:r w:rsidRPr="001461C6">
        <w:rPr>
          <w:rFonts w:ascii="Times New Roman" w:hAnsi="Times New Roman" w:cs="Times New Roman"/>
          <w:sz w:val="24"/>
          <w:szCs w:val="24"/>
        </w:rPr>
        <w:br/>
        <w:t xml:space="preserve">Доменное имя сайта: </w:t>
      </w:r>
      <w:r w:rsidRPr="001461C6">
        <w:rPr>
          <w:rFonts w:ascii="Times New Roman" w:hAnsi="Times New Roman" w:cs="Times New Roman"/>
          <w:sz w:val="24"/>
          <w:szCs w:val="24"/>
          <w:lang w:val="en-US"/>
        </w:rPr>
        <w:t>deti</w:t>
      </w:r>
      <w:r w:rsidRPr="001461C6">
        <w:rPr>
          <w:rFonts w:ascii="Times New Roman" w:hAnsi="Times New Roman" w:cs="Times New Roman"/>
          <w:sz w:val="24"/>
          <w:szCs w:val="24"/>
        </w:rPr>
        <w:t>-</w:t>
      </w:r>
      <w:r w:rsidRPr="001461C6">
        <w:rPr>
          <w:rFonts w:ascii="Times New Roman" w:hAnsi="Times New Roman" w:cs="Times New Roman"/>
          <w:sz w:val="24"/>
          <w:szCs w:val="24"/>
          <w:lang w:val="en-US"/>
        </w:rPr>
        <w:t>svet</w:t>
      </w:r>
      <w:r w:rsidRPr="001461C6">
        <w:rPr>
          <w:rFonts w:ascii="Times New Roman" w:hAnsi="Times New Roman" w:cs="Times New Roman"/>
          <w:sz w:val="24"/>
          <w:szCs w:val="24"/>
        </w:rPr>
        <w:t>.</w:t>
      </w:r>
      <w:r w:rsidRPr="001461C6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:rsidR="001461C6" w:rsidRPr="001461C6" w:rsidRDefault="001461C6" w:rsidP="001461C6">
      <w:pPr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 xml:space="preserve">Свидетельство о регистрации СМИ: в </w:t>
      </w:r>
      <w:proofErr w:type="spellStart"/>
      <w:r w:rsidRPr="001461C6">
        <w:rPr>
          <w:rFonts w:ascii="Times New Roman" w:hAnsi="Times New Roman" w:cs="Times New Roman"/>
          <w:sz w:val="24"/>
          <w:szCs w:val="24"/>
        </w:rPr>
        <w:t>Роскомнадзоре</w:t>
      </w:r>
      <w:proofErr w:type="spellEnd"/>
      <w:r w:rsidRPr="001461C6">
        <w:rPr>
          <w:rFonts w:ascii="Times New Roman" w:hAnsi="Times New Roman" w:cs="Times New Roman"/>
          <w:sz w:val="24"/>
          <w:szCs w:val="24"/>
        </w:rPr>
        <w:t>: ЭЛ № ФС77-64892 выдано Федеральной службой по надзору в сфере связи, информационных технологий и массовых коммуникаций (</w:t>
      </w:r>
      <w:proofErr w:type="spellStart"/>
      <w:r w:rsidRPr="001461C6">
        <w:rPr>
          <w:rFonts w:ascii="Times New Roman" w:hAnsi="Times New Roman" w:cs="Times New Roman"/>
          <w:sz w:val="24"/>
          <w:szCs w:val="24"/>
        </w:rPr>
        <w:t>Роскомнадзор</w:t>
      </w:r>
      <w:proofErr w:type="spellEnd"/>
      <w:r w:rsidRPr="001461C6">
        <w:rPr>
          <w:rFonts w:ascii="Times New Roman" w:hAnsi="Times New Roman" w:cs="Times New Roman"/>
          <w:sz w:val="24"/>
          <w:szCs w:val="24"/>
        </w:rPr>
        <w:t>). Территория распространения издания: Российская Федерация и зарубежные страны.</w:t>
      </w:r>
    </w:p>
    <w:p w:rsidR="00937B51" w:rsidRPr="00D126C3" w:rsidRDefault="001461C6" w:rsidP="00937B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461C6">
        <w:rPr>
          <w:rFonts w:ascii="Times New Roman" w:hAnsi="Times New Roman" w:cs="Times New Roman"/>
          <w:sz w:val="24"/>
          <w:szCs w:val="24"/>
        </w:rPr>
        <w:t>Предоставление возможности размещения наиболее интересных работ на страницах сайта «Дети - цветы жизни».</w:t>
      </w:r>
      <w:r w:rsidR="00937B51" w:rsidRPr="00937B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937B51" w:rsidRPr="00937B51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Совершенствовать изобразительные навыки и умения</w:t>
      </w:r>
      <w:r w:rsidR="00937B51" w:rsidRPr="00937B51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="00937B51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помочь проявить интеллект </w:t>
      </w:r>
      <w:bookmarkStart w:id="0" w:name="_GoBack"/>
      <w:bookmarkEnd w:id="0"/>
      <w:r w:rsidR="00937B51" w:rsidRPr="00937B51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 свою фантазию; выявить и развить детские таланты и одарённость.</w:t>
      </w:r>
      <w:r w:rsidR="00937B51" w:rsidRPr="00D126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1461C6" w:rsidRPr="001461C6" w:rsidRDefault="001461C6" w:rsidP="001461C6">
      <w:pPr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br/>
        <w:t>Сроки проведения: постоянно.</w:t>
      </w:r>
    </w:p>
    <w:p w:rsidR="001461C6" w:rsidRPr="001461C6" w:rsidRDefault="001461C6" w:rsidP="001461C6">
      <w:pPr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УЧАСТНИКИ КОНКУРСА</w:t>
      </w:r>
    </w:p>
    <w:p w:rsidR="001461C6" w:rsidRPr="001461C6" w:rsidRDefault="001461C6" w:rsidP="001461C6">
      <w:pPr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В конкурсе могут принимать участие руководители образовательных и дошкольных учреждений, педагоги, учителя и воспитатели, педагоги-психологи и дефектологи, методисты, педагоги дополнительного образования, учреждений дополнительного образования, учреждений дошкольного образования и воспитания, всех типов учебных заведений.</w:t>
      </w:r>
      <w:r w:rsidRPr="001461C6">
        <w:rPr>
          <w:rFonts w:ascii="Times New Roman" w:hAnsi="Times New Roman" w:cs="Times New Roman"/>
          <w:sz w:val="24"/>
          <w:szCs w:val="24"/>
        </w:rPr>
        <w:br/>
        <w:t>В конкурсе могут принимать участие обучающиеся в учреждениях любого типа и вида из любой страны. Воспитанники любых дошкольных учреждений из любой страны.</w:t>
      </w:r>
      <w:r w:rsidRPr="001461C6">
        <w:rPr>
          <w:rFonts w:ascii="Times New Roman" w:hAnsi="Times New Roman" w:cs="Times New Roman"/>
          <w:sz w:val="24"/>
          <w:szCs w:val="24"/>
        </w:rPr>
        <w:br/>
        <w:t>Учащихся 1-11 классов школ, лицеев, гимназий, колледжей и других образовательных учреждений. Дети, не посещающие образовательные учреждения. Любой желающий проявить свое творчество.</w:t>
      </w:r>
    </w:p>
    <w:p w:rsidR="001461C6" w:rsidRPr="001461C6" w:rsidRDefault="001461C6" w:rsidP="001461C6">
      <w:pPr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НОМИНАЦИИ КОНКУРСА: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Рисунок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Поделка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Декоративно-прикладное творчество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Фотография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Оформление уголка группы (раздевалки, площадки)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Оформление музыкального зала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Сценарий праздника (развлечения)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Конспект НОД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Разговоры о важном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Литературное творчество: Сочинение, авторские стихи, проза)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Выразительное чтение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61C6">
        <w:rPr>
          <w:rFonts w:ascii="Times New Roman" w:hAnsi="Times New Roman" w:cs="Times New Roman"/>
          <w:sz w:val="24"/>
          <w:szCs w:val="24"/>
        </w:rPr>
        <w:t>Лэпбук</w:t>
      </w:r>
      <w:proofErr w:type="spellEnd"/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Стенгазета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Видео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Подарок (маме, папе, бабушке, сестренке, братику)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lastRenderedPageBreak/>
        <w:t>Свободная номинация по теме конкурса - (написать свою номинацию)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УСЛОВИЯ УЧАСТИЯ В КОНКУРСЕ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Чтобы принять участие в конкурсе и получить диплом, выполните следующие шаги: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1. Загрузите конкурсную работу!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Без загруженной работы оплата невозможна.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2. Заполните данные для оформления диплома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В соответствующих полях укажите: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название конкурса;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название номинации;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название вашей работы.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3. Укажите данные куратора (при необходимости)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Если требуется внести данные куратора, активируйте соответствующую опцию. Организационный взнос при этом не изменится.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Если нужен Сертификат куратора, активируйте дополнительную опцию. Организационный взнос увеличится на 50 рублей.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QR‑код наносится автоматически.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4. Выберите место, занятое в конкурсе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Укажите одно из значений: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1‑е место;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2‑е место;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3‑е место;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участник.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5. Оплатите организационный взнос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Нажмите кнопку «ОПЛАТИТЬ».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Стоимость оформления диплома — 100 рублей.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При заказе с Сертификатом куратора — 150 рублей (100 + 50).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6. Получите наградной документ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Диплом будет выслан на электронную почту, указанную в заявке.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 xml:space="preserve">Также документ можно скачать в разделе </w:t>
      </w:r>
      <w:r w:rsidRPr="001461C6">
        <w:rPr>
          <w:rFonts w:ascii="Times New Roman" w:hAnsi="Times New Roman" w:cs="Times New Roman"/>
          <w:b/>
          <w:sz w:val="24"/>
          <w:szCs w:val="24"/>
        </w:rPr>
        <w:t>«Мои дипломы».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Доступ к конкурсной работе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Все работы хранятся в нашей базе данных без ограничения по времени.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Отсканировав QR‑код, вы сможете в любой момент получить доступ к своей работе.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Важно: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Проверьте корректность введённых данных перед оплатой.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Сохраняйте QR‑код — он обеспечит постоянный доступ к вашей работе.</w:t>
      </w:r>
    </w:p>
    <w:p w:rsidR="001461C6" w:rsidRPr="001461C6" w:rsidRDefault="001461C6" w:rsidP="001461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Если возникли трудности, обратитесь в службу поддержки.</w:t>
      </w:r>
    </w:p>
    <w:p w:rsidR="001461C6" w:rsidRPr="001461C6" w:rsidRDefault="001461C6" w:rsidP="001461C6">
      <w:pPr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Контакты.</w:t>
      </w:r>
      <w:r w:rsidRPr="001461C6">
        <w:rPr>
          <w:rFonts w:ascii="Times New Roman" w:hAnsi="Times New Roman" w:cs="Times New Roman"/>
          <w:sz w:val="24"/>
          <w:szCs w:val="24"/>
        </w:rPr>
        <w:br/>
        <w:t>По всем возникающим вопросам обращаться по электронной почте</w:t>
      </w:r>
      <w:r w:rsidRPr="001461C6">
        <w:rPr>
          <w:rFonts w:ascii="Times New Roman" w:hAnsi="Times New Roman" w:cs="Times New Roman"/>
          <w:sz w:val="24"/>
          <w:szCs w:val="24"/>
        </w:rPr>
        <w:br/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yourportfolio</w:t>
      </w:r>
      <w:r w:rsidRPr="001461C6">
        <w:rPr>
          <w:rFonts w:ascii="Times New Roman" w:hAnsi="Times New Roman" w:cs="Times New Roman"/>
          <w:b/>
          <w:sz w:val="24"/>
          <w:szCs w:val="24"/>
        </w:rPr>
        <w:t>@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mail</w:t>
      </w:r>
      <w:r w:rsidRPr="001461C6">
        <w:rPr>
          <w:rFonts w:ascii="Times New Roman" w:hAnsi="Times New Roman" w:cs="Times New Roman"/>
          <w:b/>
          <w:sz w:val="24"/>
          <w:szCs w:val="24"/>
        </w:rPr>
        <w:t>.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ru</w:t>
      </w:r>
      <w:r w:rsidRPr="001461C6">
        <w:rPr>
          <w:rFonts w:ascii="Times New Roman" w:hAnsi="Times New Roman" w:cs="Times New Roman"/>
          <w:sz w:val="24"/>
          <w:szCs w:val="24"/>
        </w:rPr>
        <w:br/>
        <w:t>Моб.телефон: 89611723995</w:t>
      </w:r>
    </w:p>
    <w:p w:rsidR="001461C6" w:rsidRPr="001461C6" w:rsidRDefault="001461C6" w:rsidP="001461C6">
      <w:pPr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Реквизиты Главного редактора:</w:t>
      </w:r>
      <w:r w:rsidRPr="001461C6">
        <w:rPr>
          <w:rFonts w:ascii="Times New Roman" w:hAnsi="Times New Roman" w:cs="Times New Roman"/>
          <w:sz w:val="24"/>
          <w:szCs w:val="24"/>
        </w:rPr>
        <w:br/>
        <w:t>Всероссийское с международным участием СМИ «Дети – цветы жизни»</w:t>
      </w:r>
      <w:r w:rsidRPr="001461C6">
        <w:rPr>
          <w:rFonts w:ascii="Times New Roman" w:hAnsi="Times New Roman" w:cs="Times New Roman"/>
          <w:sz w:val="24"/>
          <w:szCs w:val="24"/>
        </w:rPr>
        <w:br/>
        <w:t>Свидетельство о регистрации СМИ: Эл № ФС77-64892 от 16 февраля 2016 года</w:t>
      </w:r>
      <w:r w:rsidRPr="001461C6">
        <w:rPr>
          <w:rFonts w:ascii="Times New Roman" w:hAnsi="Times New Roman" w:cs="Times New Roman"/>
          <w:sz w:val="24"/>
          <w:szCs w:val="24"/>
        </w:rPr>
        <w:br/>
        <w:t>Возрастная категория 0+</w:t>
      </w:r>
      <w:r w:rsidRPr="001461C6">
        <w:rPr>
          <w:rFonts w:ascii="Times New Roman" w:hAnsi="Times New Roman" w:cs="Times New Roman"/>
          <w:sz w:val="24"/>
          <w:szCs w:val="24"/>
        </w:rPr>
        <w:br/>
        <w:t>Учредитель и редактор: Гладилин Евгений Юрьевич</w:t>
      </w:r>
      <w:r w:rsidRPr="001461C6">
        <w:rPr>
          <w:rFonts w:ascii="Times New Roman" w:hAnsi="Times New Roman" w:cs="Times New Roman"/>
          <w:sz w:val="24"/>
          <w:szCs w:val="24"/>
        </w:rPr>
        <w:br/>
        <w:t>ИНН — 314312834300110</w:t>
      </w:r>
      <w:r w:rsidRPr="001461C6">
        <w:rPr>
          <w:rFonts w:ascii="Times New Roman" w:hAnsi="Times New Roman" w:cs="Times New Roman"/>
          <w:sz w:val="24"/>
          <w:szCs w:val="24"/>
        </w:rPr>
        <w:br/>
        <w:t>ОГРНИП — №314312834300110 от 9 декабря 2014 года</w:t>
      </w:r>
      <w:r w:rsidRPr="001461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461C6">
        <w:rPr>
          <w:rFonts w:ascii="Times New Roman" w:hAnsi="Times New Roman" w:cs="Times New Roman"/>
          <w:sz w:val="24"/>
          <w:szCs w:val="24"/>
        </w:rPr>
        <w:lastRenderedPageBreak/>
        <w:t>Эл.адрес</w:t>
      </w:r>
      <w:proofErr w:type="spellEnd"/>
      <w:r w:rsidRPr="001461C6">
        <w:rPr>
          <w:rFonts w:ascii="Times New Roman" w:hAnsi="Times New Roman" w:cs="Times New Roman"/>
          <w:sz w:val="24"/>
          <w:szCs w:val="24"/>
        </w:rPr>
        <w:t xml:space="preserve"> в сети Интернет: </w:t>
      </w:r>
      <w:r w:rsidRPr="001461C6">
        <w:rPr>
          <w:rFonts w:ascii="Times New Roman" w:hAnsi="Times New Roman" w:cs="Times New Roman"/>
          <w:sz w:val="24"/>
          <w:szCs w:val="24"/>
          <w:lang w:val="en-US"/>
        </w:rPr>
        <w:t>deti</w:t>
      </w:r>
      <w:r w:rsidRPr="001461C6">
        <w:rPr>
          <w:rFonts w:ascii="Times New Roman" w:hAnsi="Times New Roman" w:cs="Times New Roman"/>
          <w:sz w:val="24"/>
          <w:szCs w:val="24"/>
        </w:rPr>
        <w:t>-</w:t>
      </w:r>
      <w:r w:rsidRPr="001461C6">
        <w:rPr>
          <w:rFonts w:ascii="Times New Roman" w:hAnsi="Times New Roman" w:cs="Times New Roman"/>
          <w:sz w:val="24"/>
          <w:szCs w:val="24"/>
          <w:lang w:val="en-US"/>
        </w:rPr>
        <w:t>svet</w:t>
      </w:r>
      <w:r w:rsidRPr="001461C6">
        <w:rPr>
          <w:rFonts w:ascii="Times New Roman" w:hAnsi="Times New Roman" w:cs="Times New Roman"/>
          <w:sz w:val="24"/>
          <w:szCs w:val="24"/>
        </w:rPr>
        <w:t>.</w:t>
      </w:r>
      <w:r w:rsidRPr="001461C6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1461C6">
        <w:rPr>
          <w:rFonts w:ascii="Times New Roman" w:hAnsi="Times New Roman" w:cs="Times New Roman"/>
          <w:sz w:val="24"/>
          <w:szCs w:val="24"/>
        </w:rPr>
        <w:br/>
        <w:t xml:space="preserve">E-mail: 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yourportfolio</w:t>
      </w:r>
      <w:r w:rsidRPr="001461C6">
        <w:rPr>
          <w:rFonts w:ascii="Times New Roman" w:hAnsi="Times New Roman" w:cs="Times New Roman"/>
          <w:b/>
          <w:sz w:val="24"/>
          <w:szCs w:val="24"/>
        </w:rPr>
        <w:t>@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mail</w:t>
      </w:r>
      <w:r w:rsidRPr="001461C6">
        <w:rPr>
          <w:rFonts w:ascii="Times New Roman" w:hAnsi="Times New Roman" w:cs="Times New Roman"/>
          <w:b/>
          <w:sz w:val="24"/>
          <w:szCs w:val="24"/>
        </w:rPr>
        <w:t>.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ru</w:t>
      </w:r>
    </w:p>
    <w:p w:rsidR="001461C6" w:rsidRPr="001461C6" w:rsidRDefault="001461C6" w:rsidP="001461C6">
      <w:pPr>
        <w:rPr>
          <w:rFonts w:ascii="Times New Roman" w:hAnsi="Times New Roman" w:cs="Times New Roman"/>
          <w:sz w:val="24"/>
          <w:szCs w:val="24"/>
        </w:rPr>
      </w:pPr>
    </w:p>
    <w:p w:rsidR="00F54F4A" w:rsidRPr="001461C6" w:rsidRDefault="00F54F4A">
      <w:pPr>
        <w:rPr>
          <w:rFonts w:ascii="Times New Roman" w:hAnsi="Times New Roman" w:cs="Times New Roman"/>
          <w:sz w:val="24"/>
          <w:szCs w:val="24"/>
        </w:rPr>
      </w:pPr>
    </w:p>
    <w:sectPr w:rsidR="00F54F4A" w:rsidRPr="00146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1C6"/>
    <w:rsid w:val="001461C6"/>
    <w:rsid w:val="00937B51"/>
    <w:rsid w:val="00F5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2283"/>
  <w15:chartTrackingRefBased/>
  <w15:docId w15:val="{76CF1CC3-CEBA-40E4-BD4B-0AB90F66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1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metbl</dc:creator>
  <cp:keywords/>
  <dc:description/>
  <cp:lastModifiedBy>metbl</cp:lastModifiedBy>
  <cp:revision>3</cp:revision>
  <dcterms:created xsi:type="dcterms:W3CDTF">2025-11-12T19:50:00Z</dcterms:created>
  <dcterms:modified xsi:type="dcterms:W3CDTF">2025-11-12T20:03:00Z</dcterms:modified>
</cp:coreProperties>
</file>