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062C" w14:textId="223E1DE5" w:rsidR="00F003E9" w:rsidRPr="00A95E03" w:rsidRDefault="00F003E9" w:rsidP="0014108E">
      <w:pPr>
        <w:spacing w:afterLines="100" w:after="312"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95E03">
        <w:rPr>
          <w:rFonts w:ascii="Times New Roman" w:eastAsia="宋体" w:hAnsi="Times New Roman" w:cs="Times New Roman" w:hint="eastAsia"/>
          <w:b/>
          <w:sz w:val="44"/>
          <w:szCs w:val="44"/>
        </w:rPr>
        <w:t>实验验收标准</w:t>
      </w:r>
    </w:p>
    <w:p w14:paraId="440D916A" w14:textId="53CD3F33" w:rsidR="008F211A" w:rsidRPr="0014108E" w:rsidRDefault="008F211A" w:rsidP="0014108E">
      <w:pPr>
        <w:spacing w:line="360" w:lineRule="auto"/>
        <w:ind w:firstLineChars="200" w:firstLine="560"/>
        <w:rPr>
          <w:rFonts w:ascii="Times New Roman" w:eastAsia="宋体" w:hAnsi="Times New Roman" w:cs="Times New Roman"/>
          <w:b/>
          <w:sz w:val="28"/>
          <w:szCs w:val="28"/>
        </w:rPr>
      </w:pPr>
      <w:r w:rsidRPr="0014108E">
        <w:rPr>
          <w:rFonts w:ascii="Times New Roman" w:eastAsia="宋体" w:hAnsi="Times New Roman" w:cs="Times New Roman" w:hint="eastAsia"/>
          <w:sz w:val="28"/>
          <w:szCs w:val="28"/>
        </w:rPr>
        <w:t>对于</w:t>
      </w:r>
      <w:r w:rsidRPr="0014108E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Pr="0014108E">
        <w:rPr>
          <w:rFonts w:ascii="Times New Roman" w:eastAsia="宋体" w:hAnsi="Times New Roman" w:cs="Times New Roman"/>
          <w:sz w:val="28"/>
          <w:szCs w:val="28"/>
        </w:rPr>
        <w:t>00</w:t>
      </w:r>
      <w:r w:rsidRPr="0014108E">
        <w:rPr>
          <w:rFonts w:ascii="Times New Roman" w:eastAsia="宋体" w:hAnsi="Times New Roman" w:cs="Times New Roman" w:hint="eastAsia"/>
          <w:sz w:val="28"/>
          <w:szCs w:val="28"/>
        </w:rPr>
        <w:t>*</w:t>
      </w:r>
      <w:r w:rsidRPr="0014108E">
        <w:rPr>
          <w:rFonts w:ascii="Times New Roman" w:eastAsia="宋体" w:hAnsi="Times New Roman" w:cs="Times New Roman"/>
          <w:sz w:val="28"/>
          <w:szCs w:val="28"/>
        </w:rPr>
        <w:t>600</w:t>
      </w:r>
      <w:r w:rsidRPr="0014108E">
        <w:rPr>
          <w:rFonts w:ascii="Times New Roman" w:eastAsia="宋体" w:hAnsi="Times New Roman" w:cs="Times New Roman" w:hint="eastAsia"/>
          <w:sz w:val="28"/>
          <w:szCs w:val="28"/>
        </w:rPr>
        <w:t>左右分辨率的图片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，在基本</w:t>
      </w:r>
      <w:r w:rsidR="00CB446C" w:rsidRPr="0014108E">
        <w:rPr>
          <w:rFonts w:ascii="Times New Roman" w:eastAsia="宋体" w:hAnsi="Times New Roman" w:cs="Times New Roman" w:hint="eastAsia"/>
          <w:sz w:val="28"/>
          <w:szCs w:val="28"/>
        </w:rPr>
        <w:t>任务</w:t>
      </w:r>
      <w:r w:rsidR="00EB3BD1" w:rsidRPr="0014108E">
        <w:rPr>
          <w:rFonts w:ascii="Times New Roman" w:eastAsia="宋体" w:hAnsi="Times New Roman" w:cs="Times New Roman" w:hint="eastAsia"/>
          <w:sz w:val="28"/>
          <w:szCs w:val="28"/>
        </w:rPr>
        <w:t>（数据结构和算法）</w:t>
      </w:r>
      <w:r w:rsidR="00F20E45" w:rsidRPr="0014108E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功能</w:t>
      </w:r>
      <w:r w:rsidR="00EB3BD1" w:rsidRPr="0014108E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5F40E5" w:rsidRPr="0014108E">
        <w:rPr>
          <w:rFonts w:ascii="Times New Roman" w:eastAsia="宋体" w:hAnsi="Times New Roman" w:cs="Times New Roman" w:hint="eastAsia"/>
          <w:sz w:val="28"/>
          <w:szCs w:val="28"/>
        </w:rPr>
        <w:t>提示</w:t>
      </w:r>
      <w:r w:rsidR="00FE6DA5" w:rsidRPr="0014108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B3BD1" w:rsidRPr="0014108E">
        <w:rPr>
          <w:rFonts w:ascii="Times New Roman" w:eastAsia="宋体" w:hAnsi="Times New Roman" w:cs="Times New Roman" w:hint="eastAsia"/>
          <w:sz w:val="28"/>
          <w:szCs w:val="28"/>
        </w:rPr>
        <w:t>交互逻辑及可视化</w:t>
      </w:r>
      <w:r w:rsidR="00EB3BD1" w:rsidRPr="0014108E">
        <w:rPr>
          <w:rFonts w:ascii="Times New Roman" w:eastAsia="宋体" w:hAnsi="Times New Roman" w:cs="Times New Roman"/>
          <w:sz w:val="28"/>
          <w:szCs w:val="28"/>
        </w:rPr>
        <w:t>UI</w:t>
      </w:r>
      <w:r w:rsidR="00EB3BD1" w:rsidRPr="0014108E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都能实现的前提下，给出如下分类评价</w:t>
      </w:r>
      <w:r w:rsidR="00692584" w:rsidRPr="0014108E">
        <w:rPr>
          <w:rFonts w:ascii="Times New Roman" w:eastAsia="宋体" w:hAnsi="Times New Roman" w:cs="Times New Roman" w:hint="eastAsia"/>
          <w:sz w:val="28"/>
          <w:szCs w:val="28"/>
        </w:rPr>
        <w:t>，介于其间较远者，给出对应的“</w:t>
      </w:r>
      <w:r w:rsidR="00692584" w:rsidRPr="0014108E">
        <w:rPr>
          <w:rFonts w:ascii="Times New Roman" w:eastAsia="宋体" w:hAnsi="Times New Roman" w:cs="Times New Roman" w:hint="eastAsia"/>
          <w:sz w:val="28"/>
          <w:szCs w:val="28"/>
        </w:rPr>
        <w:t>+</w:t>
      </w:r>
      <w:r w:rsidR="00692584" w:rsidRPr="0014108E">
        <w:rPr>
          <w:rFonts w:ascii="Times New Roman" w:eastAsia="宋体" w:hAnsi="Times New Roman" w:cs="Times New Roman" w:hint="eastAsia"/>
          <w:sz w:val="28"/>
          <w:szCs w:val="28"/>
        </w:rPr>
        <w:t>”或“</w:t>
      </w:r>
      <w:r w:rsidR="00692584" w:rsidRPr="0014108E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692584" w:rsidRPr="0014108E">
        <w:rPr>
          <w:rFonts w:ascii="Times New Roman" w:eastAsia="宋体" w:hAnsi="Times New Roman" w:cs="Times New Roman" w:hint="eastAsia"/>
          <w:sz w:val="28"/>
          <w:szCs w:val="28"/>
        </w:rPr>
        <w:t>”评价结论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；如果基本</w:t>
      </w:r>
      <w:r w:rsidR="008B5D85" w:rsidRPr="0014108E">
        <w:rPr>
          <w:rFonts w:ascii="Times New Roman" w:eastAsia="宋体" w:hAnsi="Times New Roman" w:cs="Times New Roman" w:hint="eastAsia"/>
          <w:sz w:val="28"/>
          <w:szCs w:val="28"/>
        </w:rPr>
        <w:t>要求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都没有实现或者实现</w:t>
      </w:r>
      <w:r w:rsidR="00FE6DA5" w:rsidRPr="0014108E">
        <w:rPr>
          <w:rFonts w:ascii="Times New Roman" w:eastAsia="宋体" w:hAnsi="Times New Roman" w:cs="Times New Roman" w:hint="eastAsia"/>
          <w:sz w:val="28"/>
          <w:szCs w:val="28"/>
        </w:rPr>
        <w:t>不够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完整，该</w:t>
      </w:r>
      <w:r w:rsidR="008B5D85" w:rsidRPr="0014108E">
        <w:rPr>
          <w:rFonts w:ascii="Times New Roman" w:eastAsia="宋体" w:hAnsi="Times New Roman" w:cs="Times New Roman" w:hint="eastAsia"/>
          <w:sz w:val="28"/>
          <w:szCs w:val="28"/>
        </w:rPr>
        <w:t>任务</w:t>
      </w:r>
      <w:r w:rsidR="00014F53" w:rsidRPr="0014108E">
        <w:rPr>
          <w:rFonts w:ascii="Times New Roman" w:eastAsia="宋体" w:hAnsi="Times New Roman" w:cs="Times New Roman" w:hint="eastAsia"/>
          <w:sz w:val="28"/>
          <w:szCs w:val="28"/>
        </w:rPr>
        <w:t>不予验收</w:t>
      </w:r>
      <w:r w:rsidR="00AE2B24" w:rsidRPr="0014108E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6A76B595" w14:textId="17C2728B" w:rsidR="00927891" w:rsidRPr="0014108E" w:rsidRDefault="00927891" w:rsidP="00C568F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14108E">
        <w:rPr>
          <w:rFonts w:ascii="Times New Roman" w:eastAsia="宋体" w:hAnsi="Times New Roman" w:cs="Times New Roman"/>
          <w:b/>
          <w:sz w:val="28"/>
          <w:szCs w:val="28"/>
        </w:rPr>
        <w:t>任务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815A0C" w:rsidRPr="0014108E">
        <w:rPr>
          <w:rFonts w:ascii="Times New Roman" w:eastAsia="宋体" w:hAnsi="Times New Roman" w:cs="Times New Roman" w:hint="eastAsia"/>
          <w:b/>
          <w:sz w:val="28"/>
          <w:szCs w:val="28"/>
        </w:rPr>
        <w:t>均匀随机采样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ab/>
      </w:r>
    </w:p>
    <w:p w14:paraId="66140451" w14:textId="20282C34" w:rsidR="00927891" w:rsidRPr="0014108E" w:rsidRDefault="00D24F98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="008F211A" w:rsidRPr="0014108E">
        <w:rPr>
          <w:rFonts w:ascii="Times New Roman" w:eastAsia="宋体" w:hAnsi="Times New Roman" w:cs="Times New Roman"/>
          <w:sz w:val="24"/>
          <w:szCs w:val="24"/>
        </w:rPr>
        <w:t>1000</w:t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时，产生的随机点数大于</w:t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F211A" w:rsidRPr="0014108E">
        <w:rPr>
          <w:rFonts w:ascii="Times New Roman" w:eastAsia="宋体" w:hAnsi="Times New Roman" w:cs="Times New Roman"/>
          <w:sz w:val="24"/>
          <w:szCs w:val="24"/>
        </w:rPr>
        <w:t>000</w:t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，程序用时</w:t>
      </w:r>
      <w:r w:rsidR="00053344" w:rsidRPr="0014108E">
        <w:rPr>
          <w:rFonts w:ascii="Times New Roman" w:eastAsia="宋体" w:hAnsi="Times New Roman" w:cs="Times New Roman"/>
          <w:sz w:val="24"/>
          <w:szCs w:val="24"/>
        </w:rPr>
        <w:t>1</w:t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F211A"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161B9EE6" w14:textId="7999161C" w:rsidR="00AE2B24" w:rsidRPr="0014108E" w:rsidRDefault="005F3203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24F98"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="00D24F98"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Pr="0014108E">
        <w:rPr>
          <w:rFonts w:ascii="Times New Roman" w:eastAsia="宋体" w:hAnsi="Times New Roman" w:cs="Times New Roman"/>
          <w:sz w:val="24"/>
          <w:szCs w:val="24"/>
        </w:rPr>
        <w:t>500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时，产生的随机点数大于</w:t>
      </w:r>
      <w:r w:rsidRPr="0014108E">
        <w:rPr>
          <w:rFonts w:ascii="Times New Roman" w:eastAsia="宋体" w:hAnsi="Times New Roman" w:cs="Times New Roman"/>
          <w:sz w:val="24"/>
          <w:szCs w:val="24"/>
        </w:rPr>
        <w:t>500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，程序用时</w:t>
      </w:r>
      <w:r w:rsidR="006B36E6" w:rsidRPr="0014108E">
        <w:rPr>
          <w:rFonts w:ascii="Times New Roman" w:eastAsia="宋体" w:hAnsi="Times New Roman" w:cs="Times New Roman"/>
          <w:sz w:val="24"/>
          <w:szCs w:val="24"/>
        </w:rPr>
        <w:t>0.5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61B37795" w14:textId="0E8E8827" w:rsidR="006626B3" w:rsidRPr="0014108E" w:rsidRDefault="005F3203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="006626B3"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="006626B3" w:rsidRPr="0014108E">
        <w:rPr>
          <w:rFonts w:ascii="Times New Roman" w:eastAsia="宋体" w:hAnsi="Times New Roman" w:cs="Times New Roman"/>
          <w:sz w:val="24"/>
          <w:szCs w:val="24"/>
        </w:rPr>
        <w:t>100</w:t>
      </w:r>
      <w:r w:rsidR="006626B3" w:rsidRPr="0014108E">
        <w:rPr>
          <w:rFonts w:ascii="Times New Roman" w:eastAsia="宋体" w:hAnsi="Times New Roman" w:cs="Times New Roman" w:hint="eastAsia"/>
          <w:sz w:val="24"/>
          <w:szCs w:val="24"/>
        </w:rPr>
        <w:t>时，产生的随机点数大于</w:t>
      </w:r>
      <w:r w:rsidR="006626B3" w:rsidRPr="0014108E">
        <w:rPr>
          <w:rFonts w:ascii="Times New Roman" w:eastAsia="宋体" w:hAnsi="Times New Roman" w:cs="Times New Roman"/>
          <w:sz w:val="24"/>
          <w:szCs w:val="24"/>
        </w:rPr>
        <w:t>100</w:t>
      </w:r>
      <w:r w:rsidR="006626B3" w:rsidRPr="0014108E">
        <w:rPr>
          <w:rFonts w:ascii="Times New Roman" w:eastAsia="宋体" w:hAnsi="Times New Roman" w:cs="Times New Roman" w:hint="eastAsia"/>
          <w:sz w:val="24"/>
          <w:szCs w:val="24"/>
        </w:rPr>
        <w:t>，程序用时</w:t>
      </w:r>
      <w:r w:rsidR="006626B3" w:rsidRPr="0014108E">
        <w:rPr>
          <w:rFonts w:ascii="Times New Roman" w:eastAsia="宋体" w:hAnsi="Times New Roman" w:cs="Times New Roman"/>
          <w:sz w:val="24"/>
          <w:szCs w:val="24"/>
        </w:rPr>
        <w:t>0.</w:t>
      </w:r>
      <w:r w:rsidR="00DF383C" w:rsidRPr="0014108E">
        <w:rPr>
          <w:rFonts w:ascii="Times New Roman" w:eastAsia="宋体" w:hAnsi="Times New Roman" w:cs="Times New Roman"/>
          <w:sz w:val="24"/>
          <w:szCs w:val="24"/>
        </w:rPr>
        <w:t>2</w:t>
      </w:r>
      <w:r w:rsidR="006626B3"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626B3"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02D07DBD" w14:textId="188E5867" w:rsidR="00927891" w:rsidRPr="0014108E" w:rsidRDefault="00927891" w:rsidP="00C568F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14108E">
        <w:rPr>
          <w:rFonts w:ascii="Times New Roman" w:eastAsia="宋体" w:hAnsi="Times New Roman" w:cs="Times New Roman"/>
          <w:b/>
          <w:sz w:val="28"/>
          <w:szCs w:val="28"/>
        </w:rPr>
        <w:t>任务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815A0C" w:rsidRPr="0014108E">
        <w:rPr>
          <w:rFonts w:ascii="Times New Roman" w:eastAsia="宋体" w:hAnsi="Times New Roman" w:cs="Times New Roman" w:hint="eastAsia"/>
          <w:b/>
          <w:sz w:val="28"/>
          <w:szCs w:val="28"/>
        </w:rPr>
        <w:t>四原图着色</w:t>
      </w:r>
    </w:p>
    <w:p w14:paraId="6B31DE77" w14:textId="169F6415" w:rsidR="00277D7B" w:rsidRPr="0014108E" w:rsidRDefault="00277D7B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Pr="0014108E">
        <w:rPr>
          <w:rFonts w:ascii="Times New Roman" w:eastAsia="宋体" w:hAnsi="Times New Roman" w:cs="Times New Roman"/>
          <w:sz w:val="24"/>
          <w:szCs w:val="24"/>
        </w:rPr>
        <w:t>1000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失败率低于</w:t>
      </w:r>
      <w:r w:rsidR="00236F33" w:rsidRPr="0014108E">
        <w:rPr>
          <w:rFonts w:ascii="Times New Roman" w:eastAsia="宋体" w:hAnsi="Times New Roman" w:cs="Times New Roman"/>
          <w:sz w:val="24"/>
          <w:szCs w:val="24"/>
        </w:rPr>
        <w:t>40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，程序用时</w:t>
      </w:r>
      <w:r w:rsidR="003E6325" w:rsidRPr="0014108E">
        <w:rPr>
          <w:rFonts w:ascii="Times New Roman" w:eastAsia="宋体" w:hAnsi="Times New Roman" w:cs="Times New Roman"/>
          <w:sz w:val="24"/>
          <w:szCs w:val="24"/>
        </w:rPr>
        <w:t>4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73306759" w14:textId="54E26F9D" w:rsidR="00277D7B" w:rsidRPr="0014108E" w:rsidRDefault="00277D7B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Pr="0014108E">
        <w:rPr>
          <w:rFonts w:ascii="Times New Roman" w:eastAsia="宋体" w:hAnsi="Times New Roman" w:cs="Times New Roman"/>
          <w:sz w:val="24"/>
          <w:szCs w:val="24"/>
        </w:rPr>
        <w:t>500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失败率低于</w:t>
      </w:r>
      <w:r w:rsidR="0039083A" w:rsidRPr="0014108E">
        <w:rPr>
          <w:rFonts w:ascii="Times New Roman" w:eastAsia="宋体" w:hAnsi="Times New Roman" w:cs="Times New Roman"/>
          <w:sz w:val="24"/>
          <w:szCs w:val="24"/>
        </w:rPr>
        <w:t>2</w:t>
      </w:r>
      <w:r w:rsidR="00236F33" w:rsidRPr="0014108E">
        <w:rPr>
          <w:rFonts w:ascii="Times New Roman" w:eastAsia="宋体" w:hAnsi="Times New Roman" w:cs="Times New Roman"/>
          <w:sz w:val="24"/>
          <w:szCs w:val="24"/>
        </w:rPr>
        <w:t>0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程序用时</w:t>
      </w:r>
      <w:r w:rsidR="00236F33" w:rsidRPr="0014108E">
        <w:rPr>
          <w:rFonts w:ascii="Times New Roman" w:eastAsia="宋体" w:hAnsi="Times New Roman" w:cs="Times New Roman"/>
          <w:sz w:val="24"/>
          <w:szCs w:val="24"/>
        </w:rPr>
        <w:t>2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22F9C5BC" w14:textId="0C662545" w:rsidR="00277D7B" w:rsidRPr="0014108E" w:rsidRDefault="00277D7B" w:rsidP="0014108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K=</w:t>
      </w:r>
      <w:r w:rsidRPr="0014108E">
        <w:rPr>
          <w:rFonts w:ascii="Times New Roman" w:eastAsia="宋体" w:hAnsi="Times New Roman" w:cs="Times New Roman"/>
          <w:sz w:val="24"/>
          <w:szCs w:val="24"/>
        </w:rPr>
        <w:t>100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失败率低于</w:t>
      </w:r>
      <w:r w:rsidR="00236F33" w:rsidRPr="0014108E">
        <w:rPr>
          <w:rFonts w:ascii="Times New Roman" w:eastAsia="宋体" w:hAnsi="Times New Roman" w:cs="Times New Roman"/>
          <w:sz w:val="24"/>
          <w:szCs w:val="24"/>
        </w:rPr>
        <w:t>1</w:t>
      </w:r>
      <w:r w:rsidR="00BC78C9" w:rsidRPr="0014108E">
        <w:rPr>
          <w:rFonts w:ascii="Times New Roman" w:eastAsia="宋体" w:hAnsi="Times New Roman" w:cs="Times New Roman"/>
          <w:sz w:val="24"/>
          <w:szCs w:val="24"/>
        </w:rPr>
        <w:t>0</w:t>
      </w:r>
      <w:r w:rsidR="00236F33" w:rsidRPr="0014108E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，程序用时</w:t>
      </w:r>
      <w:r w:rsidRPr="0014108E">
        <w:rPr>
          <w:rFonts w:ascii="Times New Roman" w:eastAsia="宋体" w:hAnsi="Times New Roman" w:cs="Times New Roman"/>
          <w:sz w:val="24"/>
          <w:szCs w:val="24"/>
        </w:rPr>
        <w:t>0.</w:t>
      </w:r>
      <w:r w:rsidR="00053910" w:rsidRPr="0014108E">
        <w:rPr>
          <w:rFonts w:ascii="Times New Roman" w:eastAsia="宋体" w:hAnsi="Times New Roman" w:cs="Times New Roman"/>
          <w:sz w:val="24"/>
          <w:szCs w:val="24"/>
        </w:rPr>
        <w:t>5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以内</w:t>
      </w:r>
    </w:p>
    <w:p w14:paraId="70216954" w14:textId="64A7F55F" w:rsidR="00140067" w:rsidRPr="0014108E" w:rsidRDefault="00927891" w:rsidP="00C568F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14108E">
        <w:rPr>
          <w:rFonts w:ascii="Times New Roman" w:eastAsia="宋体" w:hAnsi="Times New Roman" w:cs="Times New Roman"/>
          <w:b/>
          <w:sz w:val="28"/>
          <w:szCs w:val="28"/>
        </w:rPr>
        <w:t>任务</w:t>
      </w:r>
      <w:r w:rsidR="00925CCC" w:rsidRPr="0014108E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14108E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815A0C" w:rsidRPr="0014108E">
        <w:rPr>
          <w:rFonts w:ascii="Times New Roman" w:eastAsia="宋体" w:hAnsi="Times New Roman" w:cs="Times New Roman" w:hint="eastAsia"/>
          <w:b/>
          <w:sz w:val="28"/>
          <w:szCs w:val="28"/>
        </w:rPr>
        <w:t>排序查找</w:t>
      </w:r>
      <w:r w:rsidR="00815A0C" w:rsidRPr="0014108E">
        <w:rPr>
          <w:rFonts w:ascii="Times New Roman" w:eastAsia="宋体" w:hAnsi="Times New Roman" w:cs="Times New Roman"/>
          <w:b/>
          <w:sz w:val="28"/>
          <w:szCs w:val="28"/>
        </w:rPr>
        <w:t>+</w:t>
      </w:r>
      <w:r w:rsidR="00815A0C" w:rsidRPr="0014108E">
        <w:rPr>
          <w:rFonts w:ascii="Times New Roman" w:eastAsia="宋体" w:hAnsi="Times New Roman" w:cs="Times New Roman"/>
          <w:b/>
          <w:sz w:val="28"/>
          <w:szCs w:val="28"/>
        </w:rPr>
        <w:t>哈夫曼</w:t>
      </w:r>
    </w:p>
    <w:p w14:paraId="1F2A04B8" w14:textId="77777777" w:rsidR="00B66441" w:rsidRPr="0014108E" w:rsidRDefault="006805E8" w:rsidP="0014108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/>
          <w:sz w:val="24"/>
          <w:szCs w:val="24"/>
        </w:rPr>
        <w:t>A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  <w:t>K=</w:t>
      </w:r>
      <w:r w:rsidR="00694933" w:rsidRPr="0014108E">
        <w:rPr>
          <w:rFonts w:ascii="Times New Roman" w:eastAsia="宋体" w:hAnsi="Times New Roman" w:cs="Times New Roman"/>
          <w:sz w:val="24"/>
          <w:szCs w:val="24"/>
        </w:rPr>
        <w:t>10</w:t>
      </w:r>
      <w:r w:rsidRPr="0014108E">
        <w:rPr>
          <w:rFonts w:ascii="Times New Roman" w:eastAsia="宋体" w:hAnsi="Times New Roman" w:cs="Times New Roman"/>
          <w:sz w:val="24"/>
          <w:szCs w:val="24"/>
        </w:rPr>
        <w:t>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用时</w:t>
      </w:r>
      <w:r w:rsidR="00FD4657" w:rsidRPr="0014108E">
        <w:rPr>
          <w:rFonts w:ascii="Times New Roman" w:eastAsia="宋体" w:hAnsi="Times New Roman" w:cs="Times New Roman"/>
          <w:sz w:val="24"/>
          <w:szCs w:val="24"/>
        </w:rPr>
        <w:t>1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以内，</w:t>
      </w:r>
      <w:r w:rsidR="00C033A4" w:rsidRPr="0014108E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2D3DD0" w:rsidRPr="0014108E">
        <w:rPr>
          <w:rFonts w:ascii="Times New Roman" w:eastAsia="宋体" w:hAnsi="Times New Roman" w:cs="Times New Roman" w:hint="eastAsia"/>
          <w:sz w:val="24"/>
          <w:szCs w:val="24"/>
        </w:rPr>
        <w:t>折半查找</w:t>
      </w:r>
      <w:r w:rsidR="00FD4657" w:rsidRPr="0014108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74FD7" w:rsidRPr="0014108E">
        <w:rPr>
          <w:rFonts w:ascii="Times New Roman" w:eastAsia="宋体" w:hAnsi="Times New Roman" w:cs="Times New Roman" w:hint="eastAsia"/>
          <w:sz w:val="24"/>
          <w:szCs w:val="24"/>
        </w:rPr>
        <w:t>递归哈夫曼编码</w:t>
      </w:r>
      <w:r w:rsidR="00785357" w:rsidRPr="0014108E">
        <w:rPr>
          <w:rFonts w:ascii="Times New Roman" w:eastAsia="宋体" w:hAnsi="Times New Roman" w:cs="Times New Roman" w:hint="eastAsia"/>
          <w:sz w:val="24"/>
          <w:szCs w:val="24"/>
        </w:rPr>
        <w:t>，可</w:t>
      </w:r>
    </w:p>
    <w:p w14:paraId="302AC0CF" w14:textId="77777777" w:rsidR="007173E5" w:rsidRPr="0014108E" w:rsidRDefault="00785357" w:rsidP="0014108E">
      <w:pPr>
        <w:pStyle w:val="a3"/>
        <w:spacing w:line="360" w:lineRule="auto"/>
        <w:ind w:left="1260"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14108E">
        <w:rPr>
          <w:rFonts w:ascii="Times New Roman" w:eastAsia="宋体" w:hAnsi="Times New Roman" w:cs="Times New Roman" w:hint="eastAsia"/>
          <w:sz w:val="24"/>
          <w:szCs w:val="24"/>
        </w:rPr>
        <w:t>视化</w:t>
      </w:r>
      <w:r w:rsidR="00B66441" w:rsidRPr="0014108E">
        <w:rPr>
          <w:rFonts w:ascii="Times New Roman" w:eastAsia="宋体" w:hAnsi="Times New Roman" w:cs="Times New Roman" w:hint="eastAsia"/>
          <w:sz w:val="24"/>
          <w:szCs w:val="24"/>
        </w:rPr>
        <w:t>符合</w:t>
      </w:r>
      <w:proofErr w:type="gramEnd"/>
      <w:r w:rsidR="00B66441" w:rsidRPr="0014108E"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217768" w:rsidRPr="0014108E">
        <w:rPr>
          <w:rFonts w:ascii="Times New Roman" w:eastAsia="宋体" w:hAnsi="Times New Roman" w:cs="Times New Roman" w:hint="eastAsia"/>
          <w:sz w:val="24"/>
          <w:szCs w:val="24"/>
        </w:rPr>
        <w:t>哈夫曼</w:t>
      </w:r>
      <w:r w:rsidR="0038534D" w:rsidRPr="0014108E"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B66441" w:rsidRPr="0014108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534D" w:rsidRPr="0014108E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9B64FD" w:rsidRPr="0014108E">
        <w:rPr>
          <w:rFonts w:ascii="Times New Roman" w:eastAsia="宋体" w:hAnsi="Times New Roman" w:cs="Times New Roman" w:hint="eastAsia"/>
          <w:sz w:val="24"/>
          <w:szCs w:val="24"/>
        </w:rPr>
        <w:t>，满足</w:t>
      </w:r>
      <w:r w:rsidR="00A71398" w:rsidRPr="0014108E">
        <w:rPr>
          <w:rFonts w:ascii="Times New Roman" w:eastAsia="宋体" w:hAnsi="Times New Roman" w:cs="Times New Roman" w:hint="eastAsia"/>
          <w:sz w:val="24"/>
          <w:szCs w:val="24"/>
        </w:rPr>
        <w:t>深度右倾、</w:t>
      </w:r>
      <w:r w:rsidR="009B64FD" w:rsidRPr="0014108E">
        <w:rPr>
          <w:rFonts w:ascii="Times New Roman" w:eastAsia="宋体" w:hAnsi="Times New Roman" w:cs="Times New Roman" w:hint="eastAsia"/>
          <w:sz w:val="24"/>
          <w:szCs w:val="24"/>
        </w:rPr>
        <w:t>横向</w:t>
      </w:r>
      <w:r w:rsidR="0040074D" w:rsidRPr="0014108E">
        <w:rPr>
          <w:rFonts w:ascii="Times New Roman" w:eastAsia="宋体" w:hAnsi="Times New Roman" w:cs="Times New Roman" w:hint="eastAsia"/>
          <w:sz w:val="24"/>
          <w:szCs w:val="24"/>
        </w:rPr>
        <w:t>分布</w:t>
      </w:r>
    </w:p>
    <w:p w14:paraId="36789068" w14:textId="61525F9C" w:rsidR="00C033A4" w:rsidRPr="0014108E" w:rsidRDefault="0040074D" w:rsidP="0014108E">
      <w:pPr>
        <w:pStyle w:val="a3"/>
        <w:spacing w:line="360" w:lineRule="auto"/>
        <w:ind w:left="1260"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均匀</w:t>
      </w:r>
      <w:r w:rsidR="009B64FD" w:rsidRPr="0014108E">
        <w:rPr>
          <w:rFonts w:ascii="Times New Roman" w:eastAsia="宋体" w:hAnsi="Times New Roman" w:cs="Times New Roman" w:hint="eastAsia"/>
          <w:sz w:val="24"/>
          <w:szCs w:val="24"/>
        </w:rPr>
        <w:t>、编码标记</w:t>
      </w:r>
      <w:r w:rsidR="002C2CDA" w:rsidRPr="0014108E">
        <w:rPr>
          <w:rFonts w:ascii="Times New Roman" w:eastAsia="宋体" w:hAnsi="Times New Roman" w:cs="Times New Roman" w:hint="eastAsia"/>
          <w:sz w:val="24"/>
          <w:szCs w:val="24"/>
        </w:rPr>
        <w:t>清晰</w:t>
      </w:r>
    </w:p>
    <w:p w14:paraId="621A4DA6" w14:textId="4160C6DC" w:rsidR="00FD4657" w:rsidRPr="0014108E" w:rsidRDefault="006805E8" w:rsidP="00C568F8">
      <w:pPr>
        <w:pStyle w:val="a3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/>
          <w:sz w:val="24"/>
          <w:szCs w:val="24"/>
        </w:rPr>
        <w:t>B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  <w:t>K=</w:t>
      </w:r>
      <w:r w:rsidR="00694933" w:rsidRPr="0014108E">
        <w:rPr>
          <w:rFonts w:ascii="Times New Roman" w:eastAsia="宋体" w:hAnsi="Times New Roman" w:cs="Times New Roman"/>
          <w:sz w:val="24"/>
          <w:szCs w:val="24"/>
        </w:rPr>
        <w:t>5</w:t>
      </w:r>
      <w:r w:rsidRPr="0014108E">
        <w:rPr>
          <w:rFonts w:ascii="Times New Roman" w:eastAsia="宋体" w:hAnsi="Times New Roman" w:cs="Times New Roman"/>
          <w:sz w:val="24"/>
          <w:szCs w:val="24"/>
        </w:rPr>
        <w:t>00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用时</w:t>
      </w:r>
      <w:r w:rsidR="00925CCC" w:rsidRPr="0014108E">
        <w:rPr>
          <w:rFonts w:ascii="Times New Roman" w:eastAsia="宋体" w:hAnsi="Times New Roman" w:cs="Times New Roman"/>
          <w:sz w:val="24"/>
          <w:szCs w:val="24"/>
        </w:rPr>
        <w:t>0.</w:t>
      </w:r>
      <w:r w:rsidR="008871D2" w:rsidRPr="0014108E">
        <w:rPr>
          <w:rFonts w:ascii="Times New Roman" w:eastAsia="宋体" w:hAnsi="Times New Roman" w:cs="Times New Roman"/>
          <w:sz w:val="24"/>
          <w:szCs w:val="24"/>
        </w:rPr>
        <w:t>5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以内，</w:t>
      </w:r>
      <w:r w:rsidR="007173E5" w:rsidRPr="0014108E">
        <w:rPr>
          <w:rFonts w:ascii="Times New Roman" w:eastAsia="宋体" w:hAnsi="Times New Roman" w:cs="Times New Roman" w:hint="eastAsia"/>
          <w:sz w:val="24"/>
          <w:szCs w:val="24"/>
        </w:rPr>
        <w:t>完成折半查找和递归哈夫曼编码，可</w:t>
      </w:r>
    </w:p>
    <w:p w14:paraId="783B2915" w14:textId="0D0C9658" w:rsidR="00FD4657" w:rsidRPr="0014108E" w:rsidRDefault="007173E5" w:rsidP="0014108E">
      <w:pPr>
        <w:pStyle w:val="a3"/>
        <w:spacing w:line="360" w:lineRule="auto"/>
        <w:ind w:left="1260"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视化</w:t>
      </w:r>
      <w:r w:rsidR="008871D2" w:rsidRPr="0014108E">
        <w:rPr>
          <w:rFonts w:ascii="Times New Roman" w:eastAsia="宋体" w:hAnsi="Times New Roman" w:cs="Times New Roman" w:hint="eastAsia"/>
          <w:sz w:val="24"/>
          <w:szCs w:val="24"/>
        </w:rPr>
        <w:t>、容错处理、相关信息提示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效果尚可</w:t>
      </w:r>
    </w:p>
    <w:p w14:paraId="48910261" w14:textId="77777777" w:rsidR="008871D2" w:rsidRPr="0014108E" w:rsidRDefault="006805E8" w:rsidP="00C568F8">
      <w:pPr>
        <w:pStyle w:val="a3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/>
          <w:sz w:val="24"/>
          <w:szCs w:val="24"/>
        </w:rPr>
        <w:t>C</w:t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</w:r>
      <w:r w:rsidRPr="0014108E">
        <w:rPr>
          <w:rFonts w:ascii="Times New Roman" w:eastAsia="宋体" w:hAnsi="Times New Roman" w:cs="Times New Roman"/>
          <w:sz w:val="24"/>
          <w:szCs w:val="24"/>
        </w:rPr>
        <w:tab/>
        <w:t>K=</w:t>
      </w:r>
      <w:r w:rsidR="00664E10" w:rsidRPr="0014108E">
        <w:rPr>
          <w:rFonts w:ascii="Times New Roman" w:eastAsia="宋体" w:hAnsi="Times New Roman" w:cs="Times New Roman"/>
          <w:sz w:val="24"/>
          <w:szCs w:val="24"/>
        </w:rPr>
        <w:t>10</w:t>
      </w:r>
      <w:r w:rsidRPr="0014108E">
        <w:rPr>
          <w:rFonts w:ascii="Times New Roman" w:eastAsia="宋体" w:hAnsi="Times New Roman" w:cs="Times New Roman"/>
          <w:sz w:val="24"/>
          <w:szCs w:val="24"/>
        </w:rPr>
        <w:t>0</w:t>
      </w:r>
      <w:r w:rsidRPr="0014108E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用时</w:t>
      </w:r>
      <w:r w:rsidR="00925CCC" w:rsidRPr="0014108E">
        <w:rPr>
          <w:rFonts w:ascii="Times New Roman" w:eastAsia="宋体" w:hAnsi="Times New Roman" w:cs="Times New Roman"/>
          <w:sz w:val="24"/>
          <w:szCs w:val="24"/>
        </w:rPr>
        <w:t>0.</w:t>
      </w:r>
      <w:r w:rsidR="00185B40" w:rsidRPr="0014108E">
        <w:rPr>
          <w:rFonts w:ascii="Times New Roman" w:eastAsia="宋体" w:hAnsi="Times New Roman" w:cs="Times New Roman"/>
          <w:sz w:val="24"/>
          <w:szCs w:val="24"/>
        </w:rPr>
        <w:t>1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25CCC" w:rsidRPr="0014108E">
        <w:rPr>
          <w:rFonts w:ascii="Times New Roman" w:eastAsia="宋体" w:hAnsi="Times New Roman" w:cs="Times New Roman" w:hint="eastAsia"/>
          <w:sz w:val="24"/>
          <w:szCs w:val="24"/>
        </w:rPr>
        <w:t>以内，</w:t>
      </w:r>
      <w:r w:rsidR="008871D2" w:rsidRPr="0014108E">
        <w:rPr>
          <w:rFonts w:ascii="Times New Roman" w:eastAsia="宋体" w:hAnsi="Times New Roman" w:cs="Times New Roman" w:hint="eastAsia"/>
          <w:sz w:val="24"/>
          <w:szCs w:val="24"/>
        </w:rPr>
        <w:t>完成折半查找和递归哈夫曼编码，可</w:t>
      </w:r>
    </w:p>
    <w:p w14:paraId="475500A7" w14:textId="479F6C28" w:rsidR="008871D2" w:rsidRPr="0014108E" w:rsidRDefault="008871D2" w:rsidP="0014108E">
      <w:pPr>
        <w:pStyle w:val="a3"/>
        <w:spacing w:line="360" w:lineRule="auto"/>
        <w:ind w:left="1260" w:firstLineChars="0"/>
        <w:rPr>
          <w:rFonts w:ascii="Times New Roman" w:eastAsia="宋体" w:hAnsi="Times New Roman" w:cs="Times New Roman"/>
          <w:sz w:val="24"/>
          <w:szCs w:val="24"/>
        </w:rPr>
      </w:pPr>
      <w:r w:rsidRPr="0014108E">
        <w:rPr>
          <w:rFonts w:ascii="Times New Roman" w:eastAsia="宋体" w:hAnsi="Times New Roman" w:cs="Times New Roman" w:hint="eastAsia"/>
          <w:sz w:val="24"/>
          <w:szCs w:val="24"/>
        </w:rPr>
        <w:t>视化、容错处理、相关信息提示</w:t>
      </w:r>
      <w:r w:rsidR="00280DA2" w:rsidRPr="0014108E">
        <w:rPr>
          <w:rFonts w:ascii="Times New Roman" w:eastAsia="宋体" w:hAnsi="Times New Roman" w:cs="Times New Roman" w:hint="eastAsia"/>
          <w:sz w:val="24"/>
          <w:szCs w:val="24"/>
        </w:rPr>
        <w:t>效果不够清晰美观</w:t>
      </w:r>
    </w:p>
    <w:sectPr w:rsidR="008871D2" w:rsidRPr="0014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A4E6" w14:textId="77777777" w:rsidR="004D380C" w:rsidRDefault="004D380C" w:rsidP="00B35DC6">
      <w:r>
        <w:separator/>
      </w:r>
    </w:p>
  </w:endnote>
  <w:endnote w:type="continuationSeparator" w:id="0">
    <w:p w14:paraId="40B9A8DF" w14:textId="77777777" w:rsidR="004D380C" w:rsidRDefault="004D380C" w:rsidP="00B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7229" w14:textId="77777777" w:rsidR="004D380C" w:rsidRDefault="004D380C" w:rsidP="00B35DC6">
      <w:r>
        <w:separator/>
      </w:r>
    </w:p>
  </w:footnote>
  <w:footnote w:type="continuationSeparator" w:id="0">
    <w:p w14:paraId="5FFC88DE" w14:textId="77777777" w:rsidR="004D380C" w:rsidRDefault="004D380C" w:rsidP="00B35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2289E"/>
    <w:multiLevelType w:val="hybridMultilevel"/>
    <w:tmpl w:val="EBF4A8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F536522"/>
    <w:multiLevelType w:val="hybridMultilevel"/>
    <w:tmpl w:val="3BA23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18"/>
    <w:rsid w:val="00014F53"/>
    <w:rsid w:val="00041D81"/>
    <w:rsid w:val="00053344"/>
    <w:rsid w:val="00053910"/>
    <w:rsid w:val="000767A2"/>
    <w:rsid w:val="00076D61"/>
    <w:rsid w:val="00140067"/>
    <w:rsid w:val="0014108E"/>
    <w:rsid w:val="00185B40"/>
    <w:rsid w:val="00217768"/>
    <w:rsid w:val="00236F33"/>
    <w:rsid w:val="0024307D"/>
    <w:rsid w:val="00277D7B"/>
    <w:rsid w:val="00280DA2"/>
    <w:rsid w:val="0029773B"/>
    <w:rsid w:val="002C2CDA"/>
    <w:rsid w:val="002D3DD0"/>
    <w:rsid w:val="002D69D3"/>
    <w:rsid w:val="00384099"/>
    <w:rsid w:val="0038534D"/>
    <w:rsid w:val="0039083A"/>
    <w:rsid w:val="003E6325"/>
    <w:rsid w:val="0040074D"/>
    <w:rsid w:val="004176FF"/>
    <w:rsid w:val="004616D5"/>
    <w:rsid w:val="004D380C"/>
    <w:rsid w:val="004E4D2A"/>
    <w:rsid w:val="005C26F4"/>
    <w:rsid w:val="005E7F37"/>
    <w:rsid w:val="005F3203"/>
    <w:rsid w:val="005F40E5"/>
    <w:rsid w:val="006626B3"/>
    <w:rsid w:val="006641CE"/>
    <w:rsid w:val="00664E10"/>
    <w:rsid w:val="006805E8"/>
    <w:rsid w:val="00690BFA"/>
    <w:rsid w:val="00692584"/>
    <w:rsid w:val="00694933"/>
    <w:rsid w:val="006B36E6"/>
    <w:rsid w:val="007173E5"/>
    <w:rsid w:val="00785357"/>
    <w:rsid w:val="007E35FE"/>
    <w:rsid w:val="007E4E65"/>
    <w:rsid w:val="007F5C9C"/>
    <w:rsid w:val="00815A0C"/>
    <w:rsid w:val="008871D2"/>
    <w:rsid w:val="008B5D85"/>
    <w:rsid w:val="008F211A"/>
    <w:rsid w:val="00925CCC"/>
    <w:rsid w:val="00927891"/>
    <w:rsid w:val="00936B0E"/>
    <w:rsid w:val="009B64FD"/>
    <w:rsid w:val="00A71398"/>
    <w:rsid w:val="00A7679E"/>
    <w:rsid w:val="00A95E03"/>
    <w:rsid w:val="00AE2B24"/>
    <w:rsid w:val="00B35DC6"/>
    <w:rsid w:val="00B6628B"/>
    <w:rsid w:val="00B66441"/>
    <w:rsid w:val="00B93052"/>
    <w:rsid w:val="00BC78C9"/>
    <w:rsid w:val="00C033A4"/>
    <w:rsid w:val="00C568F8"/>
    <w:rsid w:val="00C76E19"/>
    <w:rsid w:val="00C96DAE"/>
    <w:rsid w:val="00CB446C"/>
    <w:rsid w:val="00D24C18"/>
    <w:rsid w:val="00D24F98"/>
    <w:rsid w:val="00DE418E"/>
    <w:rsid w:val="00DF383C"/>
    <w:rsid w:val="00E51BF6"/>
    <w:rsid w:val="00EA6D3D"/>
    <w:rsid w:val="00EA6EB1"/>
    <w:rsid w:val="00EB3BD1"/>
    <w:rsid w:val="00F003E9"/>
    <w:rsid w:val="00F07CEA"/>
    <w:rsid w:val="00F20E45"/>
    <w:rsid w:val="00F74FD7"/>
    <w:rsid w:val="00FD4657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204C9"/>
  <w15:chartTrackingRefBased/>
  <w15:docId w15:val="{292C03DA-FC63-487E-B6CF-6FAD35C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5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5D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5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5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ShoudongHan</dc:creator>
  <cp:keywords/>
  <dc:description/>
  <cp:lastModifiedBy>守东 韩</cp:lastModifiedBy>
  <cp:revision>49</cp:revision>
  <dcterms:created xsi:type="dcterms:W3CDTF">2019-09-23T08:38:00Z</dcterms:created>
  <dcterms:modified xsi:type="dcterms:W3CDTF">2025-02-15T06:58:00Z</dcterms:modified>
</cp:coreProperties>
</file>