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850" w:rsidRPr="00873850" w:rsidRDefault="00873850" w:rsidP="00873850">
      <w:pPr>
        <w:rPr>
          <w:b/>
          <w:bCs/>
          <w:sz w:val="36"/>
          <w:szCs w:val="36"/>
        </w:rPr>
      </w:pPr>
      <w:r w:rsidRPr="00873850">
        <w:rPr>
          <w:b/>
          <w:bCs/>
          <w:sz w:val="36"/>
          <w:szCs w:val="36"/>
        </w:rPr>
        <w:t>Navigating the Global Landscape: European Document Attestation Services in the UAE</w:t>
      </w:r>
    </w:p>
    <w:p w:rsidR="00873850" w:rsidRDefault="00873850" w:rsidP="00873850">
      <w:r>
        <w:t>In the interconnected world of international transactions and global mobility, the attestation of documents plays a pivotal role in ensuring their legal recognition in foreign countries. For individuals and businesses in the United Arab Emirates (UAE) dealing with European documents, the process involves a series of steps, with European Document Attestation services being a crucial component. In this comprehensive guide, we explore the intricacies, significance, and the seamless journey offered by these attestation services in the UAE.</w:t>
      </w:r>
    </w:p>
    <w:p w:rsidR="00873850" w:rsidRPr="00873850" w:rsidRDefault="00873850" w:rsidP="00873850">
      <w:pPr>
        <w:rPr>
          <w:b/>
          <w:bCs/>
        </w:rPr>
      </w:pPr>
      <w:r w:rsidRPr="00873850">
        <w:rPr>
          <w:b/>
          <w:bCs/>
        </w:rPr>
        <w:t>Understanding European Document Attestation:</w:t>
      </w:r>
    </w:p>
    <w:p w:rsidR="00873850" w:rsidRDefault="00873850" w:rsidP="00873850">
      <w:r>
        <w:t>European Document Attestation is a formal process designed to validate the authenticity of documents originating from European countries. The goal is to make these documents legally acceptable within the jurisdiction of the UAE. This process is part of the broader framework of document attestation, which includes notarization, legalization, and authentication by relevant authorities in the document's country of origin.</w:t>
      </w:r>
    </w:p>
    <w:p w:rsidR="00873850" w:rsidRPr="00873850" w:rsidRDefault="00873850" w:rsidP="00873850">
      <w:pPr>
        <w:rPr>
          <w:b/>
          <w:bCs/>
        </w:rPr>
      </w:pPr>
      <w:r w:rsidRPr="00873850">
        <w:rPr>
          <w:b/>
          <w:bCs/>
        </w:rPr>
        <w:t>Key European Documents Subject to Attestation:</w:t>
      </w:r>
    </w:p>
    <w:p w:rsidR="00873850" w:rsidRDefault="00873850" w:rsidP="00873850">
      <w:r w:rsidRPr="00873850">
        <w:rPr>
          <w:b/>
          <w:bCs/>
        </w:rPr>
        <w:t>Educational Certificates:</w:t>
      </w:r>
      <w:r>
        <w:t xml:space="preserve"> Degrees, diplomas, and academic transcripts from European institutions may require attestation for individuals seeking educational or professional opportunities in the UAE.</w:t>
      </w:r>
    </w:p>
    <w:p w:rsidR="00873850" w:rsidRDefault="00873850" w:rsidP="00873850">
      <w:r w:rsidRPr="00873850">
        <w:rPr>
          <w:b/>
          <w:bCs/>
        </w:rPr>
        <w:t xml:space="preserve">Commercial Documents: </w:t>
      </w:r>
      <w:r>
        <w:t>Invoices, certificates of origin, and other commercial papers used in international trade and business transactions originating from European countries may need attestation for legal acceptance in the UAE.</w:t>
      </w:r>
    </w:p>
    <w:p w:rsidR="00873850" w:rsidRDefault="00873850" w:rsidP="00873850">
      <w:r w:rsidRPr="00873850">
        <w:rPr>
          <w:b/>
          <w:bCs/>
        </w:rPr>
        <w:t>Personal Documents:</w:t>
      </w:r>
      <w:r>
        <w:t xml:space="preserve"> Birth certificates, marriage certificates, and affidavits from European countries may require attestation for various purposes, including family sponsorship, residency applications, and legal procedures in the UAE.</w:t>
      </w:r>
    </w:p>
    <w:p w:rsidR="00873850" w:rsidRPr="00873850" w:rsidRDefault="00873850" w:rsidP="00873850">
      <w:pPr>
        <w:rPr>
          <w:b/>
          <w:bCs/>
        </w:rPr>
      </w:pPr>
      <w:r w:rsidRPr="00873850">
        <w:rPr>
          <w:b/>
          <w:bCs/>
        </w:rPr>
        <w:t>European Document Attestation Process in the UAE:</w:t>
      </w:r>
    </w:p>
    <w:p w:rsidR="00873850" w:rsidRDefault="00873850" w:rsidP="00873850">
      <w:r>
        <w:t>The attestation process for European documents in the UAE generally involves the following steps:</w:t>
      </w:r>
    </w:p>
    <w:p w:rsidR="00873850" w:rsidRDefault="00873850" w:rsidP="00873850">
      <w:r w:rsidRPr="00873850">
        <w:rPr>
          <w:b/>
          <w:bCs/>
        </w:rPr>
        <w:t>Document Verification:</w:t>
      </w:r>
      <w:r>
        <w:t xml:space="preserve"> Before initiating the attestation process, the document undergoes verification by relevant authorities in the document's European country of origin. This may include notarization and authentication.</w:t>
      </w:r>
    </w:p>
    <w:p w:rsidR="00873850" w:rsidRPr="007B28F1" w:rsidRDefault="00873850" w:rsidP="007B28F1">
      <w:pPr>
        <w:rPr>
          <w:rFonts w:cstheme="minorHAnsi"/>
        </w:rPr>
      </w:pPr>
      <w:r w:rsidRPr="00873850">
        <w:rPr>
          <w:b/>
          <w:bCs/>
        </w:rPr>
        <w:t>UAE Embassy Attestation:</w:t>
      </w:r>
      <w:r>
        <w:t xml:space="preserve"> The document is then submitted to the UAE Embassy or Consulate in the European country for attestation. </w:t>
      </w:r>
      <w:r w:rsidR="007B28F1" w:rsidRPr="007B28F1">
        <w:rPr>
          <w:rFonts w:cstheme="minorHAnsi"/>
        </w:rPr>
        <w:t>This stage confirms the document's legitimacy on a national scale.</w:t>
      </w:r>
    </w:p>
    <w:p w:rsidR="00873850" w:rsidRDefault="00873850" w:rsidP="00000CDF">
      <w:r w:rsidRPr="00873850">
        <w:rPr>
          <w:b/>
          <w:bCs/>
        </w:rPr>
        <w:t>Ministry of Foreign Affairs (MOFA) UAE Attestation:</w:t>
      </w:r>
      <w:r>
        <w:t xml:space="preserve"> The final stage occurs within the UAE, where the document undergoes MOFA attestation. </w:t>
      </w:r>
      <w:r w:rsidR="00000CDF" w:rsidRPr="00000CDF">
        <w:rPr>
          <w:rFonts w:cstheme="minorHAnsi"/>
        </w:rPr>
        <w:t>This stage is vital to ensure the document aligns with UAE standards, validating its legal legitimacy within the country.</w:t>
      </w:r>
    </w:p>
    <w:p w:rsidR="00873850" w:rsidRPr="00873850" w:rsidRDefault="00873850" w:rsidP="00873850">
      <w:pPr>
        <w:rPr>
          <w:b/>
          <w:bCs/>
        </w:rPr>
      </w:pPr>
      <w:r w:rsidRPr="00873850">
        <w:rPr>
          <w:b/>
          <w:bCs/>
        </w:rPr>
        <w:lastRenderedPageBreak/>
        <w:t>Significance of European Document Attestation in the UAE:</w:t>
      </w:r>
    </w:p>
    <w:p w:rsidR="00873850" w:rsidRDefault="00873850" w:rsidP="00873850">
      <w:r w:rsidRPr="00873850">
        <w:rPr>
          <w:b/>
          <w:bCs/>
        </w:rPr>
        <w:t>Legal Recognition:</w:t>
      </w:r>
      <w:r>
        <w:t xml:space="preserve"> Attesting European documents ensures their legal recognition within the UAE, making them admissible in various legal and official proceedings.</w:t>
      </w:r>
    </w:p>
    <w:p w:rsidR="00873850" w:rsidRDefault="00873850" w:rsidP="00873850">
      <w:r w:rsidRPr="00873850">
        <w:rPr>
          <w:b/>
          <w:bCs/>
        </w:rPr>
        <w:t>International Transactions:</w:t>
      </w:r>
      <w:r>
        <w:t xml:space="preserve"> For businesses engaged in international trade, European Document Attestation is essential for validating commercial documents and ensuring seamless transactions in the UAE.</w:t>
      </w:r>
    </w:p>
    <w:p w:rsidR="00873850" w:rsidRDefault="00873850" w:rsidP="00873850">
      <w:r w:rsidRPr="00873850">
        <w:rPr>
          <w:b/>
          <w:bCs/>
        </w:rPr>
        <w:t>Residency and Family Sponsorship:</w:t>
      </w:r>
      <w:r>
        <w:t xml:space="preserve"> Attestation of personal documents from European countries is often required for individuals applying for residency or family sponsorship in the UAE.</w:t>
      </w:r>
    </w:p>
    <w:p w:rsidR="00873850" w:rsidRDefault="00873850" w:rsidP="00873850">
      <w:r w:rsidRPr="00873850">
        <w:rPr>
          <w:b/>
          <w:bCs/>
        </w:rPr>
        <w:t>Employment Opportunities:</w:t>
      </w:r>
      <w:r>
        <w:t xml:space="preserve"> Individuals seeking employment in the UAE may need attested educational and professional documents from European countries as part of the hiring process.</w:t>
      </w:r>
    </w:p>
    <w:p w:rsidR="00873850" w:rsidRPr="00873850" w:rsidRDefault="00873850" w:rsidP="00873850">
      <w:pPr>
        <w:rPr>
          <w:b/>
          <w:bCs/>
        </w:rPr>
      </w:pPr>
      <w:r w:rsidRPr="00873850">
        <w:rPr>
          <w:b/>
          <w:bCs/>
        </w:rPr>
        <w:t>Role of Professional European Document Attestation Services:</w:t>
      </w:r>
    </w:p>
    <w:p w:rsidR="00873850" w:rsidRPr="00873850" w:rsidRDefault="00873850" w:rsidP="00873850">
      <w:pPr>
        <w:rPr>
          <w:b/>
          <w:bCs/>
        </w:rPr>
      </w:pPr>
      <w:r w:rsidRPr="00873850">
        <w:rPr>
          <w:b/>
          <w:bCs/>
        </w:rPr>
        <w:t>While individuals and businesses can attempt attestation independently, many opt for professional services for several reasons:</w:t>
      </w:r>
    </w:p>
    <w:p w:rsidR="00873850" w:rsidRDefault="00873850" w:rsidP="00873850">
      <w:r w:rsidRPr="00873850">
        <w:rPr>
          <w:b/>
          <w:bCs/>
        </w:rPr>
        <w:t xml:space="preserve">Expertise: </w:t>
      </w:r>
      <w:r>
        <w:t>Professional services specialize in the nuances of European Document Attestation, ensuring each step is executed accurately and efficiently.</w:t>
      </w:r>
    </w:p>
    <w:p w:rsidR="00873850" w:rsidRDefault="00873850" w:rsidP="00873850">
      <w:r w:rsidRPr="00873850">
        <w:rPr>
          <w:b/>
          <w:bCs/>
        </w:rPr>
        <w:t>Time Efficiency:</w:t>
      </w:r>
      <w:r>
        <w:t xml:space="preserve"> The attestation process can be time-consuming; professional services expedite the journey, saving individuals and businesses valuable time.</w:t>
      </w:r>
    </w:p>
    <w:p w:rsidR="00873850" w:rsidRDefault="00873850" w:rsidP="00873850">
      <w:r w:rsidRPr="00873850">
        <w:rPr>
          <w:b/>
          <w:bCs/>
        </w:rPr>
        <w:t>Stress Reduction:</w:t>
      </w:r>
      <w:r>
        <w:t xml:space="preserve"> Handling bureaucratic requirements, coordinating with various authorities, and understanding legal intricacies can be overwhelming. Professional services simplify the process, reducing stress for clients.</w:t>
      </w:r>
      <w:bookmarkStart w:id="0" w:name="_GoBack"/>
      <w:bookmarkEnd w:id="0"/>
    </w:p>
    <w:p w:rsidR="00000CDF" w:rsidRPr="00000CDF" w:rsidRDefault="00000CDF" w:rsidP="00873850">
      <w:pPr>
        <w:rPr>
          <w:rFonts w:cstheme="minorHAnsi"/>
        </w:rPr>
      </w:pPr>
      <w:r w:rsidRPr="00000CDF">
        <w:rPr>
          <w:rFonts w:cstheme="minorHAnsi"/>
          <w:b/>
          <w:bCs/>
        </w:rPr>
        <w:t xml:space="preserve">Error Mitigation: </w:t>
      </w:r>
      <w:r w:rsidRPr="00000CDF">
        <w:rPr>
          <w:rFonts w:cstheme="minorHAnsi"/>
        </w:rPr>
        <w:t>In the attestation process, errors can result in delays or rejections. Professional services, adept in the requirements, work to minimize the risk of errors.</w:t>
      </w:r>
    </w:p>
    <w:p w:rsidR="00873850" w:rsidRPr="00873850" w:rsidRDefault="00873850" w:rsidP="00873850">
      <w:pPr>
        <w:rPr>
          <w:b/>
          <w:bCs/>
        </w:rPr>
      </w:pPr>
      <w:r w:rsidRPr="00873850">
        <w:rPr>
          <w:b/>
          <w:bCs/>
        </w:rPr>
        <w:t>Conclusion: Navigating the Legal Maze</w:t>
      </w:r>
    </w:p>
    <w:p w:rsidR="00873850" w:rsidRDefault="00873850" w:rsidP="00873850">
      <w:r>
        <w:t>European Document Attestation services in the UAE are instrumental in ensuring the legal acceptance of documents from European countries. As the UAE continues to attract individuals and businesses from around the world, the significance of this attestation process cannot be overstated. It serves not only as a legal requirement but as a strategic step toward unlocking doors to opportunities in the diverse and dynamic United Arab Emirates.</w:t>
      </w:r>
    </w:p>
    <w:p w:rsidR="00865ED3" w:rsidRDefault="00873850" w:rsidP="00873850">
      <w:r>
        <w:t>Professional attestation services act as invaluable partners in this journey, providing expertise, efficiency, and peace of mind to clients. Whether for personal, educational, or professional purposes, European Document Attestation in the UAE becomes a seamless bridge connecting individuals and bus</w:t>
      </w:r>
      <w:r>
        <w:t>inesses to the global landscape.</w:t>
      </w:r>
    </w:p>
    <w:p w:rsidR="00873850" w:rsidRDefault="00873850" w:rsidP="00873850">
      <w:pPr>
        <w:shd w:val="clear" w:color="auto" w:fill="FFFFFF"/>
        <w:spacing w:before="360" w:after="360" w:line="240" w:lineRule="auto"/>
        <w:rPr>
          <w:rStyle w:val="Hyperlink"/>
          <w:rFonts w:cstheme="minorHAnsi"/>
          <w:b/>
          <w:bCs/>
        </w:rPr>
      </w:pPr>
      <w:r w:rsidRPr="00942326">
        <w:rPr>
          <w:rFonts w:cstheme="minorHAnsi"/>
          <w:b/>
          <w:bCs/>
        </w:rPr>
        <w:lastRenderedPageBreak/>
        <w:t>For more information, </w:t>
      </w:r>
      <w:hyperlink r:id="rId5" w:history="1">
        <w:r w:rsidRPr="00942326">
          <w:rPr>
            <w:rStyle w:val="Hyperlink"/>
            <w:rFonts w:cstheme="minorHAnsi"/>
            <w:b/>
            <w:bCs/>
          </w:rPr>
          <w:t>Attestation services in Abu Dhabi</w:t>
        </w:r>
      </w:hyperlink>
      <w:r w:rsidRPr="00942326">
        <w:rPr>
          <w:rFonts w:cstheme="minorHAnsi"/>
          <w:b/>
          <w:bCs/>
        </w:rPr>
        <w:t xml:space="preserve">, </w:t>
      </w:r>
      <w:hyperlink r:id="rId6" w:history="1">
        <w:r w:rsidRPr="00942326">
          <w:rPr>
            <w:rStyle w:val="Hyperlink"/>
            <w:rFonts w:cstheme="minorHAnsi"/>
            <w:b/>
            <w:bCs/>
          </w:rPr>
          <w:t>Attestation services in Dubai</w:t>
        </w:r>
      </w:hyperlink>
      <w:r w:rsidRPr="00942326">
        <w:rPr>
          <w:rFonts w:cstheme="minorHAnsi"/>
          <w:b/>
          <w:bCs/>
        </w:rPr>
        <w:t xml:space="preserve">, </w:t>
      </w:r>
      <w:hyperlink r:id="rId7" w:history="1">
        <w:r w:rsidRPr="00942326">
          <w:rPr>
            <w:rStyle w:val="Hyperlink"/>
            <w:rFonts w:cstheme="minorHAnsi"/>
            <w:b/>
            <w:bCs/>
          </w:rPr>
          <w:t>Attestation services in uae</w:t>
        </w:r>
      </w:hyperlink>
      <w:r w:rsidRPr="00942326">
        <w:rPr>
          <w:rFonts w:cstheme="minorHAnsi"/>
          <w:b/>
          <w:bCs/>
        </w:rPr>
        <w:t>,  </w:t>
      </w:r>
      <w:hyperlink r:id="rId8" w:history="1">
        <w:r w:rsidRPr="00942326">
          <w:rPr>
            <w:rStyle w:val="Hyperlink"/>
            <w:rFonts w:cstheme="minorHAnsi"/>
            <w:b/>
            <w:bCs/>
          </w:rPr>
          <w:t>Certificate attestation in Dubai</w:t>
        </w:r>
      </w:hyperlink>
      <w:r w:rsidRPr="00942326">
        <w:rPr>
          <w:rFonts w:cstheme="minorHAnsi"/>
          <w:b/>
          <w:bCs/>
        </w:rPr>
        <w:t xml:space="preserve">, </w:t>
      </w:r>
      <w:hyperlink r:id="rId9" w:history="1">
        <w:proofErr w:type="spellStart"/>
        <w:r w:rsidRPr="009E3D1D">
          <w:rPr>
            <w:rStyle w:val="Hyperlink"/>
            <w:rFonts w:cstheme="minorHAnsi"/>
            <w:b/>
            <w:bCs/>
          </w:rPr>
          <w:t>Uk</w:t>
        </w:r>
        <w:proofErr w:type="spellEnd"/>
        <w:r w:rsidRPr="009E3D1D">
          <w:rPr>
            <w:rStyle w:val="Hyperlink"/>
            <w:rFonts w:cstheme="minorHAnsi"/>
            <w:b/>
            <w:bCs/>
          </w:rPr>
          <w:t xml:space="preserve"> attestation in uae</w:t>
        </w:r>
      </w:hyperlink>
      <w:r>
        <w:rPr>
          <w:rFonts w:cstheme="minorHAnsi"/>
          <w:b/>
          <w:bCs/>
        </w:rPr>
        <w:t xml:space="preserve">, </w:t>
      </w:r>
      <w:hyperlink r:id="rId10" w:history="1">
        <w:r w:rsidRPr="00873850">
          <w:rPr>
            <w:rStyle w:val="Hyperlink"/>
            <w:rFonts w:cstheme="minorHAnsi"/>
            <w:b/>
            <w:bCs/>
          </w:rPr>
          <w:t>US certificate attestation</w:t>
        </w:r>
      </w:hyperlink>
      <w:r>
        <w:rPr>
          <w:rFonts w:cstheme="minorHAnsi"/>
          <w:b/>
          <w:bCs/>
        </w:rPr>
        <w:t xml:space="preserve">, </w:t>
      </w:r>
      <w:hyperlink r:id="rId11" w:history="1">
        <w:r w:rsidRPr="00942326">
          <w:rPr>
            <w:rStyle w:val="Hyperlink"/>
            <w:b/>
            <w:bCs/>
          </w:rPr>
          <w:t xml:space="preserve">attestation services in </w:t>
        </w:r>
        <w:proofErr w:type="spellStart"/>
        <w:r w:rsidRPr="00942326">
          <w:rPr>
            <w:rStyle w:val="Hyperlink"/>
            <w:b/>
            <w:bCs/>
          </w:rPr>
          <w:t>sharjah</w:t>
        </w:r>
        <w:proofErr w:type="spellEnd"/>
      </w:hyperlink>
      <w:r w:rsidRPr="00942326">
        <w:rPr>
          <w:b/>
          <w:bCs/>
        </w:rPr>
        <w:t xml:space="preserve"> </w:t>
      </w:r>
      <w:r w:rsidRPr="00942326">
        <w:rPr>
          <w:rFonts w:cstheme="minorHAnsi"/>
          <w:b/>
          <w:bCs/>
        </w:rPr>
        <w:t xml:space="preserve">and </w:t>
      </w:r>
      <w:hyperlink r:id="rId12" w:history="1">
        <w:r w:rsidRPr="00942326">
          <w:rPr>
            <w:rStyle w:val="Hyperlink"/>
            <w:rFonts w:cstheme="minorHAnsi"/>
            <w:b/>
            <w:bCs/>
          </w:rPr>
          <w:t>Certificate attestation in UAE</w:t>
        </w:r>
      </w:hyperlink>
    </w:p>
    <w:p w:rsidR="00873850" w:rsidRDefault="00873850" w:rsidP="00873850"/>
    <w:p w:rsidR="00873850" w:rsidRDefault="00873850" w:rsidP="00873850">
      <w:r>
        <w:rPr>
          <w:noProof/>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87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873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50"/>
    <w:rsid w:val="00000CDF"/>
    <w:rsid w:val="007B28F1"/>
    <w:rsid w:val="00865ED3"/>
    <w:rsid w:val="00873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50"/>
    <w:rPr>
      <w:rFonts w:ascii="Tahoma" w:hAnsi="Tahoma" w:cs="Tahoma"/>
      <w:sz w:val="16"/>
      <w:szCs w:val="16"/>
    </w:rPr>
  </w:style>
  <w:style w:type="character" w:styleId="Hyperlink">
    <w:name w:val="Hyperlink"/>
    <w:basedOn w:val="DefaultParagraphFont"/>
    <w:uiPriority w:val="99"/>
    <w:unhideWhenUsed/>
    <w:rsid w:val="008738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50"/>
    <w:rPr>
      <w:rFonts w:ascii="Tahoma" w:hAnsi="Tahoma" w:cs="Tahoma"/>
      <w:sz w:val="16"/>
      <w:szCs w:val="16"/>
    </w:rPr>
  </w:style>
  <w:style w:type="character" w:styleId="Hyperlink">
    <w:name w:val="Hyperlink"/>
    <w:basedOn w:val="DefaultParagraphFont"/>
    <w:uiPriority w:val="99"/>
    <w:unhideWhenUsed/>
    <w:rsid w:val="00873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dubai.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hyperlink" Target="https://www.attestgloba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hyperlink" Target="https://www.attestglobal.com/location/attestation-services-in-sharjah" TargetMode="External"/><Relationship Id="rId5" Type="http://schemas.openxmlformats.org/officeDocument/2006/relationships/hyperlink" Target="https://www.attestglobal.com/location/attestation-services-in-abu-dhabi" TargetMode="External"/><Relationship Id="rId15" Type="http://schemas.openxmlformats.org/officeDocument/2006/relationships/theme" Target="theme/theme1.xml"/><Relationship Id="rId10" Type="http://schemas.openxmlformats.org/officeDocument/2006/relationships/hyperlink" Target="https://www.attestglobal.com/country/us-certificate-attestation-in-uae" TargetMode="External"/><Relationship Id="rId4" Type="http://schemas.openxmlformats.org/officeDocument/2006/relationships/webSettings" Target="webSettings.xml"/><Relationship Id="rId9" Type="http://schemas.openxmlformats.org/officeDocument/2006/relationships/hyperlink" Target="https://www.attestglobal.com/country/uk-certificate-attestation-in-ua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2024-01-15T08:46:00Z</dcterms:created>
  <dcterms:modified xsi:type="dcterms:W3CDTF">2024-01-15T09:15:00Z</dcterms:modified>
</cp:coreProperties>
</file>