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A1BBD" w:rsidRPr="001A1BBD" w:rsidRDefault="001A1BBD" w:rsidP="001A1BBD">
      <w:pPr>
        <w:shd w:val="clear" w:color="auto" w:fill="FFFFFF"/>
        <w:spacing w:before="60" w:after="60" w:line="240" w:lineRule="auto"/>
        <w:outlineLvl w:val="1"/>
        <w:rPr>
          <w:rFonts w:eastAsia="Times New Roman" w:cstheme="minorHAnsi"/>
          <w:b/>
          <w:bCs/>
          <w:color w:val="1F1F1F"/>
          <w:sz w:val="32"/>
          <w:szCs w:val="32"/>
        </w:rPr>
      </w:pPr>
      <w:r w:rsidRPr="001A1BBD">
        <w:rPr>
          <w:rFonts w:eastAsia="Times New Roman" w:cstheme="minorHAnsi"/>
          <w:b/>
          <w:bCs/>
          <w:color w:val="1F1F1F"/>
          <w:sz w:val="32"/>
          <w:szCs w:val="32"/>
        </w:rPr>
        <w:t xml:space="preserve">Conquering the Emirates: </w:t>
      </w:r>
      <w:r w:rsidR="00C0500E" w:rsidRPr="001A1BBD">
        <w:rPr>
          <w:rFonts w:eastAsia="Times New Roman" w:cstheme="minorHAnsi"/>
          <w:b/>
          <w:bCs/>
          <w:color w:val="1F1F1F"/>
          <w:sz w:val="32"/>
          <w:szCs w:val="32"/>
        </w:rPr>
        <w:t>You’re</w:t>
      </w:r>
      <w:r w:rsidRPr="001A1BBD">
        <w:rPr>
          <w:rFonts w:eastAsia="Times New Roman" w:cstheme="minorHAnsi"/>
          <w:b/>
          <w:bCs/>
          <w:color w:val="1F1F1F"/>
          <w:sz w:val="32"/>
          <w:szCs w:val="32"/>
        </w:rPr>
        <w:t xml:space="preserve"> Ultimate Guide to Canada Document Attestation in Abu Dhabi, Dubai, Sharjah, and the UAE</w:t>
      </w:r>
    </w:p>
    <w:p w:rsidR="001A1BBD" w:rsidRPr="001A1BBD" w:rsidRDefault="001A1BBD" w:rsidP="001A1BBD">
      <w:pPr>
        <w:shd w:val="clear" w:color="auto" w:fill="FFFFFF"/>
        <w:spacing w:before="360" w:after="360" w:line="240" w:lineRule="auto"/>
        <w:rPr>
          <w:rFonts w:eastAsia="Times New Roman" w:cstheme="minorHAnsi"/>
          <w:color w:val="1F1F1F"/>
          <w:sz w:val="20"/>
          <w:szCs w:val="20"/>
        </w:rPr>
      </w:pPr>
      <w:r w:rsidRPr="001A1BBD">
        <w:rPr>
          <w:rFonts w:eastAsia="Times New Roman" w:cstheme="minorHAnsi"/>
          <w:color w:val="1F1F1F"/>
          <w:sz w:val="20"/>
          <w:szCs w:val="20"/>
        </w:rPr>
        <w:t>Dreaming of chasing your career aspirations in the dynamic and diverse landscape of the United Arab Emirates? If you hold Canadian educational or personal documents, navigating the document attestation process can feel like a daunting maze. Fear not, fellow adventurer! This comprehensive guide will equip you with the knowledge and confidence to conquer the document attestation journey and unlock your potential in the UAE.</w:t>
      </w:r>
    </w:p>
    <w:p w:rsidR="001A1BBD" w:rsidRPr="001A1BBD" w:rsidRDefault="001A1BBD" w:rsidP="001A1BBD">
      <w:pPr>
        <w:shd w:val="clear" w:color="auto" w:fill="FFFFFF"/>
        <w:spacing w:before="360" w:after="360" w:line="240" w:lineRule="auto"/>
        <w:rPr>
          <w:rFonts w:eastAsia="Times New Roman" w:cstheme="minorHAnsi"/>
          <w:b/>
          <w:bCs/>
          <w:color w:val="1F1F1F"/>
          <w:sz w:val="20"/>
          <w:szCs w:val="20"/>
        </w:rPr>
      </w:pPr>
      <w:r w:rsidRPr="006C2AE4">
        <w:rPr>
          <w:rFonts w:eastAsia="Times New Roman" w:cstheme="minorHAnsi"/>
          <w:b/>
          <w:bCs/>
          <w:color w:val="1F1F1F"/>
          <w:sz w:val="20"/>
          <w:szCs w:val="20"/>
        </w:rPr>
        <w:t>What is document attestation?</w:t>
      </w:r>
    </w:p>
    <w:p w:rsidR="001A1BBD" w:rsidRPr="001A1BBD" w:rsidRDefault="001A1BBD" w:rsidP="001A1BBD">
      <w:pPr>
        <w:shd w:val="clear" w:color="auto" w:fill="FFFFFF"/>
        <w:spacing w:before="360" w:after="360" w:line="240" w:lineRule="auto"/>
        <w:rPr>
          <w:rFonts w:eastAsia="Times New Roman" w:cstheme="minorHAnsi"/>
          <w:color w:val="1F1F1F"/>
          <w:sz w:val="20"/>
          <w:szCs w:val="20"/>
        </w:rPr>
      </w:pPr>
      <w:r w:rsidRPr="001A1BBD">
        <w:rPr>
          <w:rFonts w:eastAsia="Times New Roman" w:cstheme="minorHAnsi"/>
          <w:color w:val="1F1F1F"/>
          <w:sz w:val="20"/>
          <w:szCs w:val="20"/>
        </w:rPr>
        <w:t>Think of document attestation as a formal verification process that ensures your Canadian documents are recognized and accepted in the UAE. It's essentially a stamp of approval, declaring the authenticity and legal validity of your credentials. This crucial step is mandatory for various purposes within the UAE, including:</w:t>
      </w:r>
    </w:p>
    <w:p w:rsidR="001A1BBD" w:rsidRPr="001A1BBD" w:rsidRDefault="001A1BBD" w:rsidP="006C2AE4">
      <w:pPr>
        <w:shd w:val="clear" w:color="auto" w:fill="FFFFFF"/>
        <w:spacing w:before="100" w:beforeAutospacing="1" w:after="150" w:line="240" w:lineRule="auto"/>
        <w:rPr>
          <w:rFonts w:eastAsia="Times New Roman" w:cstheme="minorHAnsi"/>
          <w:color w:val="1F1F1F"/>
          <w:sz w:val="20"/>
          <w:szCs w:val="20"/>
        </w:rPr>
      </w:pPr>
      <w:r w:rsidRPr="006C2AE4">
        <w:rPr>
          <w:rFonts w:eastAsia="Times New Roman" w:cstheme="minorHAnsi"/>
          <w:b/>
          <w:bCs/>
          <w:color w:val="1F1F1F"/>
          <w:sz w:val="20"/>
          <w:szCs w:val="20"/>
        </w:rPr>
        <w:t>Employment:</w:t>
      </w:r>
      <w:r w:rsidRPr="001A1BBD">
        <w:rPr>
          <w:rFonts w:eastAsia="Times New Roman" w:cstheme="minorHAnsi"/>
          <w:color w:val="1F1F1F"/>
          <w:sz w:val="20"/>
          <w:szCs w:val="20"/>
        </w:rPr>
        <w:t> Securing your dream job with a UAE company.</w:t>
      </w:r>
    </w:p>
    <w:p w:rsidR="001A1BBD" w:rsidRPr="001A1BBD" w:rsidRDefault="001A1BBD" w:rsidP="006C2AE4">
      <w:pPr>
        <w:shd w:val="clear" w:color="auto" w:fill="FFFFFF"/>
        <w:spacing w:before="100" w:beforeAutospacing="1" w:after="150" w:line="240" w:lineRule="auto"/>
        <w:rPr>
          <w:rFonts w:eastAsia="Times New Roman" w:cstheme="minorHAnsi"/>
          <w:color w:val="1F1F1F"/>
          <w:sz w:val="20"/>
          <w:szCs w:val="20"/>
        </w:rPr>
      </w:pPr>
      <w:r w:rsidRPr="006C2AE4">
        <w:rPr>
          <w:rFonts w:eastAsia="Times New Roman" w:cstheme="minorHAnsi"/>
          <w:b/>
          <w:bCs/>
          <w:color w:val="1F1F1F"/>
          <w:sz w:val="20"/>
          <w:szCs w:val="20"/>
        </w:rPr>
        <w:t>Education:</w:t>
      </w:r>
      <w:r w:rsidRPr="001A1BBD">
        <w:rPr>
          <w:rFonts w:eastAsia="Times New Roman" w:cstheme="minorHAnsi"/>
          <w:b/>
          <w:bCs/>
          <w:color w:val="1F1F1F"/>
          <w:sz w:val="20"/>
          <w:szCs w:val="20"/>
        </w:rPr>
        <w:t> </w:t>
      </w:r>
      <w:r w:rsidRPr="001A1BBD">
        <w:rPr>
          <w:rFonts w:eastAsia="Times New Roman" w:cstheme="minorHAnsi"/>
          <w:color w:val="1F1F1F"/>
          <w:sz w:val="20"/>
          <w:szCs w:val="20"/>
        </w:rPr>
        <w:t>Pursuing further studies at a prestigious university in the Emirates.</w:t>
      </w:r>
    </w:p>
    <w:p w:rsidR="001A1BBD" w:rsidRPr="001A1BBD" w:rsidRDefault="001A1BBD" w:rsidP="006C2AE4">
      <w:pPr>
        <w:shd w:val="clear" w:color="auto" w:fill="FFFFFF"/>
        <w:spacing w:before="100" w:beforeAutospacing="1" w:after="150" w:line="240" w:lineRule="auto"/>
        <w:rPr>
          <w:rFonts w:eastAsia="Times New Roman" w:cstheme="minorHAnsi"/>
          <w:color w:val="1F1F1F"/>
          <w:sz w:val="20"/>
          <w:szCs w:val="20"/>
        </w:rPr>
      </w:pPr>
      <w:r w:rsidRPr="006C2AE4">
        <w:rPr>
          <w:rFonts w:eastAsia="Times New Roman" w:cstheme="minorHAnsi"/>
          <w:b/>
          <w:bCs/>
          <w:color w:val="1F1F1F"/>
          <w:sz w:val="20"/>
          <w:szCs w:val="20"/>
        </w:rPr>
        <w:t>Professional Licensure:</w:t>
      </w:r>
      <w:r w:rsidRPr="001A1BBD">
        <w:rPr>
          <w:rFonts w:eastAsia="Times New Roman" w:cstheme="minorHAnsi"/>
          <w:color w:val="1F1F1F"/>
          <w:sz w:val="20"/>
          <w:szCs w:val="20"/>
        </w:rPr>
        <w:t> Obtaining necessary licenses to practice your profession in the UAE.</w:t>
      </w:r>
    </w:p>
    <w:p w:rsidR="001A1BBD" w:rsidRPr="001A1BBD" w:rsidRDefault="001A1BBD" w:rsidP="006C2AE4">
      <w:pPr>
        <w:shd w:val="clear" w:color="auto" w:fill="FFFFFF"/>
        <w:spacing w:before="100" w:beforeAutospacing="1" w:after="150" w:line="240" w:lineRule="auto"/>
        <w:rPr>
          <w:rFonts w:eastAsia="Times New Roman" w:cstheme="minorHAnsi"/>
          <w:color w:val="1F1F1F"/>
          <w:sz w:val="20"/>
          <w:szCs w:val="20"/>
        </w:rPr>
      </w:pPr>
      <w:r w:rsidRPr="006C2AE4">
        <w:rPr>
          <w:rFonts w:eastAsia="Times New Roman" w:cstheme="minorHAnsi"/>
          <w:b/>
          <w:bCs/>
          <w:color w:val="1F1F1F"/>
          <w:sz w:val="20"/>
          <w:szCs w:val="20"/>
        </w:rPr>
        <w:t>Immigration:</w:t>
      </w:r>
      <w:r w:rsidRPr="001A1BBD">
        <w:rPr>
          <w:rFonts w:eastAsia="Times New Roman" w:cstheme="minorHAnsi"/>
          <w:color w:val="1F1F1F"/>
          <w:sz w:val="20"/>
          <w:szCs w:val="20"/>
        </w:rPr>
        <w:t> Visa applications and residency permits.</w:t>
      </w:r>
    </w:p>
    <w:p w:rsidR="001A1BBD" w:rsidRPr="001A1BBD" w:rsidRDefault="001A1BBD" w:rsidP="001A1BBD">
      <w:pPr>
        <w:shd w:val="clear" w:color="auto" w:fill="FFFFFF"/>
        <w:spacing w:before="360" w:after="360" w:line="240" w:lineRule="auto"/>
        <w:rPr>
          <w:rFonts w:eastAsia="Times New Roman" w:cstheme="minorHAnsi"/>
          <w:b/>
          <w:bCs/>
          <w:color w:val="1F1F1F"/>
          <w:sz w:val="20"/>
          <w:szCs w:val="20"/>
        </w:rPr>
      </w:pPr>
      <w:r w:rsidRPr="006C2AE4">
        <w:rPr>
          <w:rFonts w:eastAsia="Times New Roman" w:cstheme="minorHAnsi"/>
          <w:b/>
          <w:bCs/>
          <w:color w:val="1F1F1F"/>
          <w:sz w:val="20"/>
          <w:szCs w:val="20"/>
        </w:rPr>
        <w:t>Types of Canadian documents requiring attestation in the UAE:</w:t>
      </w:r>
    </w:p>
    <w:p w:rsidR="001A1BBD" w:rsidRPr="001A1BBD" w:rsidRDefault="001A1BBD" w:rsidP="006C2AE4">
      <w:pPr>
        <w:shd w:val="clear" w:color="auto" w:fill="FFFFFF"/>
        <w:spacing w:before="100" w:beforeAutospacing="1" w:after="150" w:line="240" w:lineRule="auto"/>
        <w:rPr>
          <w:rFonts w:eastAsia="Times New Roman" w:cstheme="minorHAnsi"/>
          <w:color w:val="1F1F1F"/>
          <w:sz w:val="20"/>
          <w:szCs w:val="20"/>
        </w:rPr>
      </w:pPr>
      <w:r w:rsidRPr="001A1BBD">
        <w:rPr>
          <w:rFonts w:eastAsia="Times New Roman" w:cstheme="minorHAnsi"/>
          <w:color w:val="1F1F1F"/>
          <w:sz w:val="20"/>
          <w:szCs w:val="20"/>
        </w:rPr>
        <w:t>Educational certificates (degrees, diplomas, transcripts)</w:t>
      </w:r>
    </w:p>
    <w:p w:rsidR="001A1BBD" w:rsidRPr="001A1BBD" w:rsidRDefault="001A1BBD" w:rsidP="006C2AE4">
      <w:pPr>
        <w:shd w:val="clear" w:color="auto" w:fill="FFFFFF"/>
        <w:spacing w:before="100" w:beforeAutospacing="1" w:after="150" w:line="240" w:lineRule="auto"/>
        <w:rPr>
          <w:rFonts w:eastAsia="Times New Roman" w:cstheme="minorHAnsi"/>
          <w:color w:val="1F1F1F"/>
          <w:sz w:val="20"/>
          <w:szCs w:val="20"/>
        </w:rPr>
      </w:pPr>
      <w:r w:rsidRPr="001A1BBD">
        <w:rPr>
          <w:rFonts w:eastAsia="Times New Roman" w:cstheme="minorHAnsi"/>
          <w:color w:val="1F1F1F"/>
          <w:sz w:val="20"/>
          <w:szCs w:val="20"/>
        </w:rPr>
        <w:t>Personal documents (birth certificates, marriage certificates)</w:t>
      </w:r>
    </w:p>
    <w:p w:rsidR="001A1BBD" w:rsidRPr="001A1BBD" w:rsidRDefault="001A1BBD" w:rsidP="006C2AE4">
      <w:pPr>
        <w:shd w:val="clear" w:color="auto" w:fill="FFFFFF"/>
        <w:spacing w:before="100" w:beforeAutospacing="1" w:after="150" w:line="240" w:lineRule="auto"/>
        <w:rPr>
          <w:rFonts w:eastAsia="Times New Roman" w:cstheme="minorHAnsi"/>
          <w:color w:val="1F1F1F"/>
          <w:sz w:val="20"/>
          <w:szCs w:val="20"/>
        </w:rPr>
      </w:pPr>
      <w:r w:rsidRPr="001A1BBD">
        <w:rPr>
          <w:rFonts w:eastAsia="Times New Roman" w:cstheme="minorHAnsi"/>
          <w:color w:val="1F1F1F"/>
          <w:sz w:val="20"/>
          <w:szCs w:val="20"/>
        </w:rPr>
        <w:t>Professional licenses and certificates</w:t>
      </w:r>
    </w:p>
    <w:p w:rsidR="001A1BBD" w:rsidRPr="001A1BBD" w:rsidRDefault="001A1BBD" w:rsidP="006C2AE4">
      <w:pPr>
        <w:shd w:val="clear" w:color="auto" w:fill="FFFFFF"/>
        <w:spacing w:before="100" w:beforeAutospacing="1" w:after="150" w:line="240" w:lineRule="auto"/>
        <w:rPr>
          <w:rFonts w:eastAsia="Times New Roman" w:cstheme="minorHAnsi"/>
          <w:color w:val="1F1F1F"/>
          <w:sz w:val="20"/>
          <w:szCs w:val="20"/>
        </w:rPr>
      </w:pPr>
      <w:r w:rsidRPr="001A1BBD">
        <w:rPr>
          <w:rFonts w:eastAsia="Times New Roman" w:cstheme="minorHAnsi"/>
          <w:color w:val="1F1F1F"/>
          <w:sz w:val="20"/>
          <w:szCs w:val="20"/>
        </w:rPr>
        <w:t>Commercial documents (contracts, invoices)</w:t>
      </w:r>
    </w:p>
    <w:p w:rsidR="001A1BBD" w:rsidRPr="001A1BBD" w:rsidRDefault="001A1BBD" w:rsidP="001A1BBD">
      <w:pPr>
        <w:shd w:val="clear" w:color="auto" w:fill="FFFFFF"/>
        <w:spacing w:before="360" w:after="360" w:line="240" w:lineRule="auto"/>
        <w:rPr>
          <w:rFonts w:eastAsia="Times New Roman" w:cstheme="minorHAnsi"/>
          <w:b/>
          <w:bCs/>
          <w:color w:val="1F1F1F"/>
          <w:sz w:val="20"/>
          <w:szCs w:val="20"/>
        </w:rPr>
      </w:pPr>
      <w:r w:rsidRPr="006C2AE4">
        <w:rPr>
          <w:rFonts w:eastAsia="Times New Roman" w:cstheme="minorHAnsi"/>
          <w:b/>
          <w:bCs/>
          <w:color w:val="1F1F1F"/>
          <w:sz w:val="20"/>
          <w:szCs w:val="20"/>
        </w:rPr>
        <w:t>The three-step attestation process:</w:t>
      </w:r>
    </w:p>
    <w:p w:rsidR="001A1BBD" w:rsidRDefault="001A1BBD" w:rsidP="006C2AE4">
      <w:pPr>
        <w:shd w:val="clear" w:color="auto" w:fill="FFFFFF"/>
        <w:spacing w:before="100" w:beforeAutospacing="1" w:after="150" w:line="240" w:lineRule="auto"/>
        <w:rPr>
          <w:rFonts w:eastAsia="Times New Roman" w:cstheme="minorHAnsi"/>
          <w:color w:val="1F1F1F"/>
          <w:sz w:val="20"/>
          <w:szCs w:val="20"/>
        </w:rPr>
      </w:pPr>
      <w:r w:rsidRPr="006C2AE4">
        <w:rPr>
          <w:rFonts w:eastAsia="Times New Roman" w:cstheme="minorHAnsi"/>
          <w:b/>
          <w:bCs/>
          <w:color w:val="1F1F1F"/>
          <w:sz w:val="20"/>
          <w:szCs w:val="20"/>
        </w:rPr>
        <w:t>Document preparation:</w:t>
      </w:r>
      <w:r w:rsidRPr="001A1BBD">
        <w:rPr>
          <w:rFonts w:eastAsia="Times New Roman" w:cstheme="minorHAnsi"/>
          <w:color w:val="1F1F1F"/>
          <w:sz w:val="20"/>
          <w:szCs w:val="20"/>
        </w:rPr>
        <w:t> Ensure your documents are complete, error-free, and photocopied in the required format.</w:t>
      </w:r>
    </w:p>
    <w:p w:rsidR="00A012A5" w:rsidRPr="001A1BBD" w:rsidRDefault="00A012A5" w:rsidP="006C2AE4">
      <w:pPr>
        <w:shd w:val="clear" w:color="auto" w:fill="FFFFFF"/>
        <w:spacing w:before="100" w:beforeAutospacing="1" w:after="150" w:line="240" w:lineRule="auto"/>
        <w:rPr>
          <w:rFonts w:eastAsia="Times New Roman" w:cstheme="minorHAnsi"/>
          <w:color w:val="1F1F1F"/>
          <w:sz w:val="20"/>
          <w:szCs w:val="20"/>
        </w:rPr>
      </w:pPr>
      <w:r w:rsidRPr="00A012A5">
        <w:rPr>
          <w:rFonts w:eastAsia="Times New Roman" w:cstheme="minorHAnsi"/>
          <w:b/>
          <w:bCs/>
          <w:color w:val="1F1F1F"/>
          <w:sz w:val="20"/>
          <w:szCs w:val="20"/>
        </w:rPr>
        <w:t>Notary Public</w:t>
      </w:r>
      <w:r>
        <w:rPr>
          <w:rFonts w:eastAsia="Times New Roman" w:cstheme="minorHAnsi"/>
          <w:b/>
          <w:bCs/>
          <w:color w:val="1F1F1F"/>
          <w:sz w:val="20"/>
          <w:szCs w:val="20"/>
        </w:rPr>
        <w:t xml:space="preserve">: </w:t>
      </w:r>
      <w:r w:rsidRPr="00A012A5">
        <w:rPr>
          <w:rFonts w:eastAsia="Times New Roman" w:cstheme="minorHAnsi"/>
          <w:color w:val="1F1F1F"/>
          <w:sz w:val="20"/>
          <w:szCs w:val="20"/>
        </w:rPr>
        <w:t>Have the documents notarized by a registered notary public to verify their authenticity.</w:t>
      </w:r>
    </w:p>
    <w:p w:rsidR="001A1BBD" w:rsidRPr="001A1BBD" w:rsidRDefault="001A1BBD" w:rsidP="006C2AE4">
      <w:pPr>
        <w:shd w:val="clear" w:color="auto" w:fill="FFFFFF"/>
        <w:spacing w:before="100" w:beforeAutospacing="1" w:after="150" w:line="240" w:lineRule="auto"/>
        <w:rPr>
          <w:rFonts w:eastAsia="Times New Roman" w:cstheme="minorHAnsi"/>
          <w:color w:val="1F1F1F"/>
          <w:sz w:val="20"/>
          <w:szCs w:val="20"/>
        </w:rPr>
      </w:pPr>
      <w:r w:rsidRPr="006C2AE4">
        <w:rPr>
          <w:rFonts w:eastAsia="Times New Roman" w:cstheme="minorHAnsi"/>
          <w:b/>
          <w:bCs/>
          <w:color w:val="1F1F1F"/>
          <w:sz w:val="20"/>
          <w:szCs w:val="20"/>
        </w:rPr>
        <w:t>Attestation by the Ministry of Foreign Affairs (MOFA) of Canada:</w:t>
      </w:r>
      <w:r w:rsidRPr="001A1BBD">
        <w:rPr>
          <w:rFonts w:eastAsia="Times New Roman" w:cstheme="minorHAnsi"/>
          <w:color w:val="1F1F1F"/>
          <w:sz w:val="20"/>
          <w:szCs w:val="20"/>
        </w:rPr>
        <w:t> This step verifies the authenticity of your documents and issues an official certificate.</w:t>
      </w:r>
    </w:p>
    <w:p w:rsidR="001A1BBD" w:rsidRDefault="001A1BBD" w:rsidP="006C2AE4">
      <w:pPr>
        <w:shd w:val="clear" w:color="auto" w:fill="FFFFFF"/>
        <w:spacing w:before="100" w:beforeAutospacing="1" w:after="150" w:line="240" w:lineRule="auto"/>
        <w:rPr>
          <w:rFonts w:eastAsia="Times New Roman" w:cstheme="minorHAnsi"/>
          <w:color w:val="1F1F1F"/>
          <w:sz w:val="20"/>
          <w:szCs w:val="20"/>
        </w:rPr>
      </w:pPr>
      <w:r w:rsidRPr="006C2AE4">
        <w:rPr>
          <w:rFonts w:eastAsia="Times New Roman" w:cstheme="minorHAnsi"/>
          <w:b/>
          <w:bCs/>
          <w:color w:val="1F1F1F"/>
          <w:sz w:val="20"/>
          <w:szCs w:val="20"/>
        </w:rPr>
        <w:t>Attestation by the UAE Embassy or Consulate in Canada:</w:t>
      </w:r>
      <w:r w:rsidRPr="001A1BBD">
        <w:rPr>
          <w:rFonts w:eastAsia="Times New Roman" w:cstheme="minorHAnsi"/>
          <w:color w:val="1F1F1F"/>
          <w:sz w:val="20"/>
          <w:szCs w:val="20"/>
        </w:rPr>
        <w:t> This final step legalizes the MOFA certificate for use within the UAE.</w:t>
      </w:r>
    </w:p>
    <w:p w:rsidR="00A012A5" w:rsidRDefault="00A012A5" w:rsidP="00A012A5">
      <w:pPr>
        <w:shd w:val="clear" w:color="auto" w:fill="FFFFFF"/>
        <w:spacing w:before="100" w:beforeAutospacing="1" w:after="150" w:line="240" w:lineRule="auto"/>
        <w:rPr>
          <w:rFonts w:eastAsia="Times New Roman" w:cstheme="minorHAnsi"/>
          <w:color w:val="1F1F1F"/>
          <w:sz w:val="20"/>
          <w:szCs w:val="20"/>
        </w:rPr>
      </w:pPr>
      <w:r w:rsidRPr="00A012A5">
        <w:rPr>
          <w:rFonts w:eastAsia="Times New Roman" w:cstheme="minorHAnsi"/>
          <w:b/>
          <w:bCs/>
          <w:color w:val="1F1F1F"/>
          <w:sz w:val="20"/>
          <w:szCs w:val="20"/>
        </w:rPr>
        <w:t>MOFA Attestation:</w:t>
      </w:r>
      <w:r w:rsidRPr="00A012A5">
        <w:rPr>
          <w:rFonts w:eastAsia="Times New Roman" w:cstheme="minorHAnsi"/>
          <w:color w:val="1F1F1F"/>
          <w:sz w:val="20"/>
          <w:szCs w:val="20"/>
        </w:rPr>
        <w:t xml:space="preserve"> Obtain final attestation from the UAE Ministry of Foreign Affairs (MOFA) to complete the process.</w:t>
      </w:r>
    </w:p>
    <w:p w:rsidR="001A1BBD" w:rsidRPr="001A1BBD" w:rsidRDefault="001A1BBD" w:rsidP="00A012A5">
      <w:pPr>
        <w:shd w:val="clear" w:color="auto" w:fill="FFFFFF"/>
        <w:spacing w:before="100" w:beforeAutospacing="1" w:after="150" w:line="240" w:lineRule="auto"/>
        <w:rPr>
          <w:rFonts w:eastAsia="Times New Roman" w:cstheme="minorHAnsi"/>
          <w:color w:val="1F1F1F"/>
          <w:sz w:val="20"/>
          <w:szCs w:val="20"/>
        </w:rPr>
      </w:pPr>
      <w:r w:rsidRPr="006C2AE4">
        <w:rPr>
          <w:rFonts w:eastAsia="Times New Roman" w:cstheme="minorHAnsi"/>
          <w:b/>
          <w:bCs/>
          <w:color w:val="1F1F1F"/>
          <w:sz w:val="20"/>
          <w:szCs w:val="20"/>
        </w:rPr>
        <w:lastRenderedPageBreak/>
        <w:t>Navigating the maze: Options for attestation in Abu Dhabi, Dubai, Sharjah, and the UAE:</w:t>
      </w:r>
    </w:p>
    <w:p w:rsidR="001A1BBD" w:rsidRPr="001A1BBD" w:rsidRDefault="001A1BBD" w:rsidP="006C2AE4">
      <w:pPr>
        <w:shd w:val="clear" w:color="auto" w:fill="FFFFFF"/>
        <w:spacing w:before="100" w:beforeAutospacing="1" w:after="150" w:line="240" w:lineRule="auto"/>
        <w:rPr>
          <w:rFonts w:eastAsia="Times New Roman" w:cstheme="minorHAnsi"/>
          <w:color w:val="1F1F1F"/>
          <w:sz w:val="20"/>
          <w:szCs w:val="20"/>
        </w:rPr>
      </w:pPr>
      <w:r w:rsidRPr="006C2AE4">
        <w:rPr>
          <w:rFonts w:eastAsia="Times New Roman" w:cstheme="minorHAnsi"/>
          <w:b/>
          <w:bCs/>
          <w:color w:val="1F1F1F"/>
          <w:sz w:val="20"/>
          <w:szCs w:val="20"/>
        </w:rPr>
        <w:t>Embassy/Consulate Attestation:</w:t>
      </w:r>
      <w:r w:rsidRPr="001A1BBD">
        <w:rPr>
          <w:rFonts w:eastAsia="Times New Roman" w:cstheme="minorHAnsi"/>
          <w:color w:val="1F1F1F"/>
          <w:sz w:val="20"/>
          <w:szCs w:val="20"/>
        </w:rPr>
        <w:t> This traditional method involves physically visiting the relevant UAE embassy or consulate in Canada. While reliable, it can be time-consuming and require travel.</w:t>
      </w:r>
    </w:p>
    <w:p w:rsidR="001A1BBD" w:rsidRPr="001A1BBD" w:rsidRDefault="001A1BBD" w:rsidP="006C2AE4">
      <w:pPr>
        <w:shd w:val="clear" w:color="auto" w:fill="FFFFFF"/>
        <w:spacing w:before="100" w:beforeAutospacing="1" w:after="150" w:line="240" w:lineRule="auto"/>
        <w:rPr>
          <w:rFonts w:eastAsia="Times New Roman" w:cstheme="minorHAnsi"/>
          <w:color w:val="1F1F1F"/>
          <w:sz w:val="20"/>
          <w:szCs w:val="20"/>
        </w:rPr>
      </w:pPr>
      <w:r w:rsidRPr="006C2AE4">
        <w:rPr>
          <w:rFonts w:eastAsia="Times New Roman" w:cstheme="minorHAnsi"/>
          <w:b/>
          <w:bCs/>
          <w:color w:val="1F1F1F"/>
          <w:sz w:val="20"/>
          <w:szCs w:val="20"/>
        </w:rPr>
        <w:t>Ministry of Education (MOE) Attestation:</w:t>
      </w:r>
      <w:r w:rsidRPr="001A1BBD">
        <w:rPr>
          <w:rFonts w:eastAsia="Times New Roman" w:cstheme="minorHAnsi"/>
          <w:color w:val="1F1F1F"/>
          <w:sz w:val="20"/>
          <w:szCs w:val="20"/>
        </w:rPr>
        <w:t> For educational documents, attestation by the relevant MOE office in each emirate (Abu Dhabi MOE, Dubai MOE, etc.) is an alternative.</w:t>
      </w:r>
    </w:p>
    <w:p w:rsidR="001A1BBD" w:rsidRPr="001A1BBD" w:rsidRDefault="001A1BBD" w:rsidP="006C2AE4">
      <w:pPr>
        <w:shd w:val="clear" w:color="auto" w:fill="FFFFFF"/>
        <w:spacing w:before="100" w:beforeAutospacing="1" w:after="150" w:line="240" w:lineRule="auto"/>
        <w:rPr>
          <w:rFonts w:eastAsia="Times New Roman" w:cstheme="minorHAnsi"/>
          <w:color w:val="1F1F1F"/>
          <w:sz w:val="20"/>
          <w:szCs w:val="20"/>
        </w:rPr>
      </w:pPr>
      <w:r w:rsidRPr="006C2AE4">
        <w:rPr>
          <w:rFonts w:eastAsia="Times New Roman" w:cstheme="minorHAnsi"/>
          <w:b/>
          <w:bCs/>
          <w:color w:val="1F1F1F"/>
          <w:sz w:val="20"/>
          <w:szCs w:val="20"/>
        </w:rPr>
        <w:t>Authorized Attestation Service Providers:</w:t>
      </w:r>
      <w:r w:rsidRPr="001A1BBD">
        <w:rPr>
          <w:rFonts w:eastAsia="Times New Roman" w:cstheme="minorHAnsi"/>
          <w:color w:val="1F1F1F"/>
          <w:sz w:val="20"/>
          <w:szCs w:val="20"/>
        </w:rPr>
        <w:t> Numerous reputable companies in the UAE offer document attestation services, handling the entire process on your behalf for a fee.</w:t>
      </w:r>
    </w:p>
    <w:p w:rsidR="001A1BBD" w:rsidRPr="001A1BBD" w:rsidRDefault="001A1BBD" w:rsidP="001A1BBD">
      <w:pPr>
        <w:shd w:val="clear" w:color="auto" w:fill="FFFFFF"/>
        <w:spacing w:before="360" w:after="360" w:line="240" w:lineRule="auto"/>
        <w:rPr>
          <w:rFonts w:eastAsia="Times New Roman" w:cstheme="minorHAnsi"/>
          <w:b/>
          <w:bCs/>
          <w:color w:val="1F1F1F"/>
          <w:sz w:val="20"/>
          <w:szCs w:val="20"/>
        </w:rPr>
      </w:pPr>
      <w:r w:rsidRPr="006C2AE4">
        <w:rPr>
          <w:rFonts w:eastAsia="Times New Roman" w:cstheme="minorHAnsi"/>
          <w:b/>
          <w:bCs/>
          <w:color w:val="1F1F1F"/>
          <w:sz w:val="20"/>
          <w:szCs w:val="20"/>
        </w:rPr>
        <w:t>Tips and tricks for a smooth attestation journey:</w:t>
      </w:r>
    </w:p>
    <w:p w:rsidR="001A1BBD" w:rsidRPr="001A1BBD" w:rsidRDefault="001A1BBD" w:rsidP="006C2AE4">
      <w:pPr>
        <w:shd w:val="clear" w:color="auto" w:fill="FFFFFF"/>
        <w:spacing w:before="100" w:beforeAutospacing="1" w:after="150" w:line="240" w:lineRule="auto"/>
        <w:rPr>
          <w:rFonts w:eastAsia="Times New Roman" w:cstheme="minorHAnsi"/>
          <w:color w:val="1F1F1F"/>
          <w:sz w:val="20"/>
          <w:szCs w:val="20"/>
        </w:rPr>
      </w:pPr>
      <w:r w:rsidRPr="006C2AE4">
        <w:rPr>
          <w:rFonts w:eastAsia="Times New Roman" w:cstheme="minorHAnsi"/>
          <w:b/>
          <w:bCs/>
          <w:color w:val="1F1F1F"/>
          <w:sz w:val="20"/>
          <w:szCs w:val="20"/>
        </w:rPr>
        <w:t>Start early:</w:t>
      </w:r>
      <w:r w:rsidRPr="001A1BBD">
        <w:rPr>
          <w:rFonts w:eastAsia="Times New Roman" w:cstheme="minorHAnsi"/>
          <w:color w:val="1F1F1F"/>
          <w:sz w:val="20"/>
          <w:szCs w:val="20"/>
        </w:rPr>
        <w:t> Attestation can take several weeks, so plan ahead to avoid last-minute stress.</w:t>
      </w:r>
    </w:p>
    <w:p w:rsidR="001A1BBD" w:rsidRPr="001A1BBD" w:rsidRDefault="001A1BBD" w:rsidP="006C2AE4">
      <w:pPr>
        <w:shd w:val="clear" w:color="auto" w:fill="FFFFFF"/>
        <w:spacing w:before="100" w:beforeAutospacing="1" w:after="150" w:line="240" w:lineRule="auto"/>
        <w:rPr>
          <w:rFonts w:eastAsia="Times New Roman" w:cstheme="minorHAnsi"/>
          <w:color w:val="1F1F1F"/>
          <w:sz w:val="20"/>
          <w:szCs w:val="20"/>
        </w:rPr>
      </w:pPr>
      <w:r w:rsidRPr="006C2AE4">
        <w:rPr>
          <w:rFonts w:eastAsia="Times New Roman" w:cstheme="minorHAnsi"/>
          <w:b/>
          <w:bCs/>
          <w:color w:val="1F1F1F"/>
          <w:sz w:val="20"/>
          <w:szCs w:val="20"/>
        </w:rPr>
        <w:t>Double-check documents:</w:t>
      </w:r>
      <w:r w:rsidRPr="001A1BBD">
        <w:rPr>
          <w:rFonts w:eastAsia="Times New Roman" w:cstheme="minorHAnsi"/>
          <w:b/>
          <w:bCs/>
          <w:color w:val="1F1F1F"/>
          <w:sz w:val="20"/>
          <w:szCs w:val="20"/>
        </w:rPr>
        <w:t> </w:t>
      </w:r>
      <w:r w:rsidRPr="001A1BBD">
        <w:rPr>
          <w:rFonts w:eastAsia="Times New Roman" w:cstheme="minorHAnsi"/>
          <w:color w:val="1F1F1F"/>
          <w:sz w:val="20"/>
          <w:szCs w:val="20"/>
        </w:rPr>
        <w:t>Ensure all required documents are complete and error-free before submitting them.</w:t>
      </w:r>
    </w:p>
    <w:p w:rsidR="001A1BBD" w:rsidRPr="001A1BBD" w:rsidRDefault="001A1BBD" w:rsidP="006C2AE4">
      <w:pPr>
        <w:shd w:val="clear" w:color="auto" w:fill="FFFFFF"/>
        <w:spacing w:before="100" w:beforeAutospacing="1" w:after="150" w:line="240" w:lineRule="auto"/>
        <w:rPr>
          <w:rFonts w:eastAsia="Times New Roman" w:cstheme="minorHAnsi"/>
          <w:color w:val="1F1F1F"/>
          <w:sz w:val="20"/>
          <w:szCs w:val="20"/>
        </w:rPr>
      </w:pPr>
      <w:r w:rsidRPr="006C2AE4">
        <w:rPr>
          <w:rFonts w:eastAsia="Times New Roman" w:cstheme="minorHAnsi"/>
          <w:b/>
          <w:bCs/>
          <w:color w:val="1F1F1F"/>
          <w:sz w:val="20"/>
          <w:szCs w:val="20"/>
        </w:rPr>
        <w:t>Choose the right channel:</w:t>
      </w:r>
      <w:r w:rsidRPr="001A1BBD">
        <w:rPr>
          <w:rFonts w:eastAsia="Times New Roman" w:cstheme="minorHAnsi"/>
          <w:color w:val="1F1F1F"/>
          <w:sz w:val="20"/>
          <w:szCs w:val="20"/>
        </w:rPr>
        <w:t> Consider your budget, convenience, and document type when selecting an attestation method.</w:t>
      </w:r>
    </w:p>
    <w:p w:rsidR="001A1BBD" w:rsidRPr="001A1BBD" w:rsidRDefault="001A1BBD" w:rsidP="006C2AE4">
      <w:pPr>
        <w:shd w:val="clear" w:color="auto" w:fill="FFFFFF"/>
        <w:spacing w:before="100" w:beforeAutospacing="1" w:after="150" w:line="240" w:lineRule="auto"/>
        <w:rPr>
          <w:rFonts w:eastAsia="Times New Roman" w:cstheme="minorHAnsi"/>
          <w:color w:val="1F1F1F"/>
          <w:sz w:val="20"/>
          <w:szCs w:val="20"/>
        </w:rPr>
      </w:pPr>
      <w:r w:rsidRPr="006C2AE4">
        <w:rPr>
          <w:rFonts w:eastAsia="Times New Roman" w:cstheme="minorHAnsi"/>
          <w:b/>
          <w:bCs/>
          <w:color w:val="1F1F1F"/>
          <w:sz w:val="20"/>
          <w:szCs w:val="20"/>
        </w:rPr>
        <w:t>Seek professional guidance:</w:t>
      </w:r>
      <w:r w:rsidRPr="001A1BBD">
        <w:rPr>
          <w:rFonts w:eastAsia="Times New Roman" w:cstheme="minorHAnsi"/>
          <w:color w:val="1F1F1F"/>
          <w:sz w:val="20"/>
          <w:szCs w:val="20"/>
        </w:rPr>
        <w:t> Consulting an attestation service provider can simplify the process and provide valuable advice.</w:t>
      </w:r>
    </w:p>
    <w:p w:rsidR="001A1BBD" w:rsidRPr="001A1BBD" w:rsidRDefault="001A1BBD" w:rsidP="006C2AE4">
      <w:pPr>
        <w:shd w:val="clear" w:color="auto" w:fill="FFFFFF"/>
        <w:spacing w:before="100" w:beforeAutospacing="1" w:after="150" w:line="240" w:lineRule="auto"/>
        <w:rPr>
          <w:rFonts w:eastAsia="Times New Roman" w:cstheme="minorHAnsi"/>
          <w:color w:val="1F1F1F"/>
          <w:sz w:val="20"/>
          <w:szCs w:val="20"/>
        </w:rPr>
      </w:pPr>
      <w:r w:rsidRPr="006C2AE4">
        <w:rPr>
          <w:rFonts w:eastAsia="Times New Roman" w:cstheme="minorHAnsi"/>
          <w:b/>
          <w:bCs/>
          <w:color w:val="1F1F1F"/>
          <w:sz w:val="20"/>
          <w:szCs w:val="20"/>
        </w:rPr>
        <w:t>Stay organized:</w:t>
      </w:r>
      <w:r w:rsidRPr="001A1BBD">
        <w:rPr>
          <w:rFonts w:eastAsia="Times New Roman" w:cstheme="minorHAnsi"/>
          <w:color w:val="1F1F1F"/>
          <w:sz w:val="20"/>
          <w:szCs w:val="20"/>
        </w:rPr>
        <w:t> Keep copies of your documents and track their progress throughout the process.</w:t>
      </w:r>
    </w:p>
    <w:p w:rsidR="006C2AE4" w:rsidRPr="006C2AE4" w:rsidRDefault="006C2AE4" w:rsidP="001A1BBD">
      <w:pPr>
        <w:shd w:val="clear" w:color="auto" w:fill="FFFFFF"/>
        <w:spacing w:before="360" w:after="360" w:line="240" w:lineRule="auto"/>
        <w:rPr>
          <w:rFonts w:eastAsia="Times New Roman" w:cstheme="minorHAnsi"/>
          <w:b/>
          <w:bCs/>
          <w:color w:val="1F1F1F"/>
          <w:sz w:val="20"/>
          <w:szCs w:val="20"/>
        </w:rPr>
      </w:pPr>
      <w:r w:rsidRPr="006C2AE4">
        <w:rPr>
          <w:rFonts w:eastAsia="Times New Roman" w:cstheme="minorHAnsi"/>
          <w:b/>
          <w:bCs/>
          <w:color w:val="1F1F1F"/>
          <w:sz w:val="20"/>
          <w:szCs w:val="20"/>
        </w:rPr>
        <w:t>Conclusion:</w:t>
      </w:r>
    </w:p>
    <w:p w:rsidR="001A1BBD" w:rsidRPr="001A1BBD" w:rsidRDefault="001A1BBD" w:rsidP="001A1BBD">
      <w:pPr>
        <w:shd w:val="clear" w:color="auto" w:fill="FFFFFF"/>
        <w:spacing w:before="360" w:after="360" w:line="240" w:lineRule="auto"/>
        <w:rPr>
          <w:rFonts w:eastAsia="Times New Roman" w:cstheme="minorHAnsi"/>
          <w:color w:val="1F1F1F"/>
          <w:sz w:val="20"/>
          <w:szCs w:val="20"/>
        </w:rPr>
      </w:pPr>
      <w:r w:rsidRPr="001A1BBD">
        <w:rPr>
          <w:rFonts w:eastAsia="Times New Roman" w:cstheme="minorHAnsi"/>
          <w:color w:val="1F1F1F"/>
          <w:sz w:val="20"/>
          <w:szCs w:val="20"/>
        </w:rPr>
        <w:t>By following these steps and utilizing the resources provided, you can confidently navigate the document attestation process and unlock your potential for success in the vibrant Emirates. Remember, conquering this initial hurdle paves the way for exciting opportunities and a fulfilling journey in the UAE. So, pack your bags, prepare your documents, and embark on your adventure with the knowledge and confidence gained from this ultimate guide!</w:t>
      </w:r>
    </w:p>
    <w:p w:rsidR="00E72D4B" w:rsidRPr="005F2442" w:rsidRDefault="003518A1">
      <w:pPr>
        <w:rPr>
          <w:rStyle w:val="Hyperlink"/>
          <w:b/>
          <w:bCs/>
        </w:rPr>
      </w:pPr>
      <w:bookmarkStart w:id="0" w:name="_GoBack"/>
      <w:r w:rsidRPr="005F2442">
        <w:rPr>
          <w:rFonts w:cstheme="minorHAnsi"/>
          <w:b/>
          <w:bCs/>
        </w:rPr>
        <w:t xml:space="preserve">For more information, </w:t>
      </w:r>
      <w:hyperlink r:id="rId6" w:history="1">
        <w:r w:rsidR="00A115B9" w:rsidRPr="005F2442">
          <w:rPr>
            <w:rStyle w:val="Hyperlink"/>
            <w:rFonts w:cstheme="minorHAnsi"/>
            <w:b/>
            <w:bCs/>
          </w:rPr>
          <w:t>Attestation services in Abu Dhabi</w:t>
        </w:r>
      </w:hyperlink>
      <w:r w:rsidR="00A115B9" w:rsidRPr="005F2442">
        <w:rPr>
          <w:rFonts w:cstheme="minorHAnsi"/>
          <w:b/>
          <w:bCs/>
        </w:rPr>
        <w:t xml:space="preserve">, </w:t>
      </w:r>
      <w:hyperlink r:id="rId7" w:history="1">
        <w:r w:rsidR="00A115B9" w:rsidRPr="005F2442">
          <w:rPr>
            <w:rStyle w:val="Hyperlink"/>
            <w:rFonts w:cstheme="minorHAnsi"/>
            <w:b/>
            <w:bCs/>
          </w:rPr>
          <w:t>Attestation services in Dubai</w:t>
        </w:r>
      </w:hyperlink>
      <w:r w:rsidR="00A115B9" w:rsidRPr="005F2442">
        <w:rPr>
          <w:rFonts w:cstheme="minorHAnsi"/>
          <w:b/>
          <w:bCs/>
        </w:rPr>
        <w:t>, </w:t>
      </w:r>
      <w:hyperlink r:id="rId8" w:history="1">
        <w:r w:rsidRPr="005F2442">
          <w:rPr>
            <w:rStyle w:val="Hyperlink"/>
            <w:rFonts w:cstheme="minorHAnsi"/>
            <w:b/>
            <w:bCs/>
          </w:rPr>
          <w:t>Canada documents attestation</w:t>
        </w:r>
      </w:hyperlink>
      <w:r w:rsidRPr="005F2442">
        <w:rPr>
          <w:rFonts w:cstheme="minorHAnsi"/>
          <w:b/>
          <w:bCs/>
        </w:rPr>
        <w:t xml:space="preserve">, </w:t>
      </w:r>
      <w:hyperlink r:id="rId9" w:history="1">
        <w:r w:rsidR="00A115B9" w:rsidRPr="005F2442">
          <w:rPr>
            <w:rStyle w:val="Hyperlink"/>
            <w:rFonts w:cstheme="minorHAnsi"/>
            <w:b/>
            <w:bCs/>
          </w:rPr>
          <w:t>Attestation services in UAE</w:t>
        </w:r>
      </w:hyperlink>
      <w:r w:rsidR="00A115B9" w:rsidRPr="005F2442">
        <w:rPr>
          <w:rFonts w:cstheme="minorHAnsi"/>
          <w:b/>
          <w:bCs/>
        </w:rPr>
        <w:t xml:space="preserve">, </w:t>
      </w:r>
      <w:hyperlink r:id="rId10" w:history="1">
        <w:r w:rsidR="00A115B9" w:rsidRPr="005F2442">
          <w:rPr>
            <w:rStyle w:val="Hyperlink"/>
            <w:rFonts w:cstheme="minorHAnsi"/>
            <w:b/>
            <w:bCs/>
          </w:rPr>
          <w:t>Certificate attestation in Dubai</w:t>
        </w:r>
      </w:hyperlink>
      <w:r w:rsidR="00A115B9" w:rsidRPr="005F2442">
        <w:rPr>
          <w:rFonts w:cstheme="minorHAnsi"/>
          <w:b/>
          <w:bCs/>
        </w:rPr>
        <w:t xml:space="preserve"> and </w:t>
      </w:r>
      <w:hyperlink r:id="rId11" w:history="1">
        <w:r w:rsidR="00A115B9" w:rsidRPr="005F2442">
          <w:rPr>
            <w:rStyle w:val="Hyperlink"/>
            <w:b/>
            <w:bCs/>
          </w:rPr>
          <w:t xml:space="preserve">attestation services in </w:t>
        </w:r>
        <w:proofErr w:type="spellStart"/>
        <w:r w:rsidR="00A115B9" w:rsidRPr="005F2442">
          <w:rPr>
            <w:rStyle w:val="Hyperlink"/>
            <w:b/>
            <w:bCs/>
          </w:rPr>
          <w:t>sharjah</w:t>
        </w:r>
        <w:proofErr w:type="spellEnd"/>
      </w:hyperlink>
    </w:p>
    <w:bookmarkEnd w:id="0"/>
    <w:p w:rsidR="00A115B9" w:rsidRPr="001A1BBD" w:rsidRDefault="00A115B9">
      <w:pPr>
        <w:rPr>
          <w:rFonts w:cstheme="minorHAnsi"/>
          <w:sz w:val="20"/>
          <w:szCs w:val="20"/>
        </w:rPr>
      </w:pPr>
      <w:r>
        <w:rPr>
          <w:rFonts w:cstheme="minorHAnsi"/>
          <w:noProof/>
          <w:sz w:val="20"/>
          <w:szCs w:val="20"/>
        </w:rPr>
        <w:lastRenderedPageBreak/>
        <w:drawing>
          <wp:inline distT="0" distB="0" distL="0" distR="0">
            <wp:extent cx="5943600" cy="594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nada attetation abu dhabi.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sectPr w:rsidR="00A115B9" w:rsidRPr="001A1BB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DB902C0"/>
    <w:multiLevelType w:val="multilevel"/>
    <w:tmpl w:val="3DE4E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06D2743"/>
    <w:multiLevelType w:val="multilevel"/>
    <w:tmpl w:val="FD52DB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2232186E"/>
    <w:multiLevelType w:val="multilevel"/>
    <w:tmpl w:val="CD166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B95239B"/>
    <w:multiLevelType w:val="multilevel"/>
    <w:tmpl w:val="72CEB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C5A789E"/>
    <w:multiLevelType w:val="multilevel"/>
    <w:tmpl w:val="2564B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6CAE2760"/>
    <w:multiLevelType w:val="multilevel"/>
    <w:tmpl w:val="A3BA9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3"/>
  </w:num>
  <w:num w:numId="3">
    <w:abstractNumId w:val="1"/>
  </w:num>
  <w:num w:numId="4">
    <w:abstractNumId w:val="5"/>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A1BBD"/>
    <w:rsid w:val="001A1BBD"/>
    <w:rsid w:val="003518A1"/>
    <w:rsid w:val="005F2442"/>
    <w:rsid w:val="006C2AE4"/>
    <w:rsid w:val="00A012A5"/>
    <w:rsid w:val="00A115B9"/>
    <w:rsid w:val="00C0500E"/>
    <w:rsid w:val="00DD7007"/>
    <w:rsid w:val="00E72D4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1A1BBD"/>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A1BBD"/>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1A1BB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A1BBD"/>
    <w:rPr>
      <w:b/>
      <w:bCs/>
    </w:rPr>
  </w:style>
  <w:style w:type="character" w:styleId="Hyperlink">
    <w:name w:val="Hyperlink"/>
    <w:basedOn w:val="DefaultParagraphFont"/>
    <w:uiPriority w:val="99"/>
    <w:unhideWhenUsed/>
    <w:rsid w:val="001A1BBD"/>
    <w:rPr>
      <w:color w:val="0000FF"/>
      <w:u w:val="single"/>
    </w:rPr>
  </w:style>
  <w:style w:type="paragraph" w:styleId="BalloonText">
    <w:name w:val="Balloon Text"/>
    <w:basedOn w:val="Normal"/>
    <w:link w:val="BalloonTextChar"/>
    <w:uiPriority w:val="99"/>
    <w:semiHidden/>
    <w:unhideWhenUsed/>
    <w:rsid w:val="00A115B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115B9"/>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1A1BBD"/>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A1BBD"/>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1A1BB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A1BBD"/>
    <w:rPr>
      <w:b/>
      <w:bCs/>
    </w:rPr>
  </w:style>
  <w:style w:type="character" w:styleId="Hyperlink">
    <w:name w:val="Hyperlink"/>
    <w:basedOn w:val="DefaultParagraphFont"/>
    <w:uiPriority w:val="99"/>
    <w:unhideWhenUsed/>
    <w:rsid w:val="001A1BBD"/>
    <w:rPr>
      <w:color w:val="0000FF"/>
      <w:u w:val="single"/>
    </w:rPr>
  </w:style>
  <w:style w:type="paragraph" w:styleId="BalloonText">
    <w:name w:val="Balloon Text"/>
    <w:basedOn w:val="Normal"/>
    <w:link w:val="BalloonTextChar"/>
    <w:uiPriority w:val="99"/>
    <w:semiHidden/>
    <w:unhideWhenUsed/>
    <w:rsid w:val="00A115B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115B9"/>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668593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attestglobal.com/country/canada-certificate-attestation-in-uae" TargetMode="External"/><Relationship Id="rId13"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hyperlink" Target="https://www.attestglobal.com/location/attestation-services-in-dubai" TargetMode="External"/><Relationship Id="rId12"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attestglobal.com/location/attestation-services-in-abu-dhabi" TargetMode="External"/><Relationship Id="rId11" Type="http://schemas.openxmlformats.org/officeDocument/2006/relationships/hyperlink" Target="https://www.attestglobal.com/location/attestation-services-in-sharjah" TargetMode="External"/><Relationship Id="rId5" Type="http://schemas.openxmlformats.org/officeDocument/2006/relationships/webSettings" Target="webSettings.xml"/><Relationship Id="rId10" Type="http://schemas.openxmlformats.org/officeDocument/2006/relationships/hyperlink" Target="https://www.attestglobadubai.com/" TargetMode="External"/><Relationship Id="rId4" Type="http://schemas.openxmlformats.org/officeDocument/2006/relationships/settings" Target="settings.xml"/><Relationship Id="rId9" Type="http://schemas.openxmlformats.org/officeDocument/2006/relationships/hyperlink" Target="https://www.attestglobal.com/"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150</TotalTime>
  <Pages>3</Pages>
  <Words>660</Words>
  <Characters>3768</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7</cp:revision>
  <dcterms:created xsi:type="dcterms:W3CDTF">2023-12-13T06:34:00Z</dcterms:created>
  <dcterms:modified xsi:type="dcterms:W3CDTF">2024-01-22T08:36:00Z</dcterms:modified>
</cp:coreProperties>
</file>