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D12" w:rsidRPr="00081D12" w:rsidRDefault="00081D12" w:rsidP="00081D12">
      <w:pPr>
        <w:rPr>
          <w:b/>
          <w:bCs/>
          <w:sz w:val="40"/>
          <w:szCs w:val="40"/>
        </w:rPr>
      </w:pPr>
      <w:r w:rsidRPr="00081D12">
        <w:rPr>
          <w:b/>
          <w:bCs/>
          <w:sz w:val="40"/>
          <w:szCs w:val="40"/>
        </w:rPr>
        <w:t>Unlocking Global Opportunities: The Significance of Diploma Certificate Attestation in the UAE</w:t>
      </w:r>
    </w:p>
    <w:p w:rsidR="00081D12" w:rsidRPr="00081D12" w:rsidRDefault="00081D12" w:rsidP="00081D12">
      <w:pPr>
        <w:rPr>
          <w:sz w:val="28"/>
          <w:szCs w:val="28"/>
        </w:rPr>
      </w:pPr>
      <w:r w:rsidRPr="00081D12">
        <w:rPr>
          <w:sz w:val="28"/>
          <w:szCs w:val="28"/>
        </w:rPr>
        <w:t>In a world where mobility and international opportunities are increasingly prevalent, the United Arab Emirates (UAE) stands out as a hub for both professional and academic endeavors. As individuals seek to pursue further education, career advancements, or job opportunities in the UAE, the need for authenticating educational documents becomes paramount. Diploma certificate attestation services play a crucial role in this process, ensuring that your academic credentials are recognized and accepted within the UAE.</w:t>
      </w:r>
    </w:p>
    <w:p w:rsidR="00081D12" w:rsidRPr="00081D12" w:rsidRDefault="00081D12" w:rsidP="00081D12">
      <w:pPr>
        <w:rPr>
          <w:b/>
          <w:bCs/>
          <w:sz w:val="28"/>
          <w:szCs w:val="28"/>
        </w:rPr>
      </w:pPr>
      <w:r w:rsidRPr="00081D12">
        <w:rPr>
          <w:b/>
          <w:bCs/>
          <w:sz w:val="28"/>
          <w:szCs w:val="28"/>
        </w:rPr>
        <w:t>Understanding Diploma Certificate Attestation:</w:t>
      </w:r>
    </w:p>
    <w:p w:rsidR="00081D12" w:rsidRPr="00081D12" w:rsidRDefault="00081D12" w:rsidP="00081D12">
      <w:pPr>
        <w:rPr>
          <w:sz w:val="28"/>
          <w:szCs w:val="28"/>
        </w:rPr>
      </w:pPr>
      <w:r w:rsidRPr="00081D12">
        <w:rPr>
          <w:sz w:val="28"/>
          <w:szCs w:val="28"/>
        </w:rPr>
        <w:t>Diploma certificate attestation is a legal process that involves validating the authenticity of your educational documents, specifically your diploma certificates, for use in the UAE. This attestation is necessary for various purposes, including employment, higher education, or even starting a business in the country.</w:t>
      </w:r>
    </w:p>
    <w:p w:rsidR="00081D12" w:rsidRPr="00081D12" w:rsidRDefault="00081D12" w:rsidP="00081D12">
      <w:pPr>
        <w:rPr>
          <w:sz w:val="28"/>
          <w:szCs w:val="28"/>
        </w:rPr>
      </w:pPr>
      <w:r w:rsidRPr="00081D12">
        <w:rPr>
          <w:sz w:val="28"/>
          <w:szCs w:val="28"/>
        </w:rPr>
        <w:t>The process typically involves several stages, starting from the verification of the documents at the educational institution where the diploma was awarded. Subsequently, it moves on to the relevant government departments and, finally, attestation by the UAE embassy or consulate in the country of issuance.</w:t>
      </w:r>
    </w:p>
    <w:p w:rsidR="00081D12" w:rsidRPr="00081D12" w:rsidRDefault="00081D12" w:rsidP="00081D12">
      <w:pPr>
        <w:rPr>
          <w:b/>
          <w:bCs/>
          <w:sz w:val="28"/>
          <w:szCs w:val="28"/>
        </w:rPr>
      </w:pPr>
      <w:r w:rsidRPr="00081D12">
        <w:rPr>
          <w:b/>
          <w:bCs/>
          <w:sz w:val="28"/>
          <w:szCs w:val="28"/>
        </w:rPr>
        <w:t>Importance of Diploma Certificate Attestation:</w:t>
      </w:r>
    </w:p>
    <w:p w:rsidR="00081D12" w:rsidRPr="00081D12" w:rsidRDefault="00081D12" w:rsidP="00081D12">
      <w:pPr>
        <w:rPr>
          <w:b/>
          <w:bCs/>
          <w:sz w:val="28"/>
          <w:szCs w:val="28"/>
        </w:rPr>
      </w:pPr>
      <w:r w:rsidRPr="00081D12">
        <w:rPr>
          <w:b/>
          <w:bCs/>
          <w:sz w:val="28"/>
          <w:szCs w:val="28"/>
        </w:rPr>
        <w:t>1. Professional Recognition:</w:t>
      </w:r>
    </w:p>
    <w:p w:rsidR="00081D12" w:rsidRPr="00081D12" w:rsidRDefault="00081D12" w:rsidP="00081D12">
      <w:pPr>
        <w:rPr>
          <w:sz w:val="28"/>
          <w:szCs w:val="28"/>
        </w:rPr>
      </w:pPr>
      <w:r w:rsidRPr="00081D12">
        <w:rPr>
          <w:sz w:val="28"/>
          <w:szCs w:val="28"/>
        </w:rPr>
        <w:t>Diploma certificate attestation ensures that your educational qualifications are recognized by the UAE authorities. This recognition is essential for professional growth, as many employers and institutions require authenticated documents as part of their verification process.</w:t>
      </w:r>
    </w:p>
    <w:p w:rsidR="00081D12" w:rsidRDefault="00081D12" w:rsidP="00081D12">
      <w:pPr>
        <w:rPr>
          <w:sz w:val="28"/>
          <w:szCs w:val="28"/>
        </w:rPr>
      </w:pPr>
    </w:p>
    <w:p w:rsidR="00081D12" w:rsidRDefault="00081D12" w:rsidP="00081D12">
      <w:pPr>
        <w:rPr>
          <w:sz w:val="28"/>
          <w:szCs w:val="28"/>
        </w:rPr>
      </w:pPr>
    </w:p>
    <w:p w:rsidR="00081D12" w:rsidRDefault="00081D12" w:rsidP="00081D12">
      <w:pPr>
        <w:rPr>
          <w:sz w:val="28"/>
          <w:szCs w:val="28"/>
        </w:rPr>
      </w:pPr>
    </w:p>
    <w:p w:rsidR="00081D12" w:rsidRPr="00081D12" w:rsidRDefault="00081D12" w:rsidP="00081D12">
      <w:pPr>
        <w:rPr>
          <w:b/>
          <w:bCs/>
          <w:sz w:val="28"/>
          <w:szCs w:val="28"/>
        </w:rPr>
      </w:pPr>
      <w:r w:rsidRPr="00081D12">
        <w:rPr>
          <w:b/>
          <w:bCs/>
          <w:sz w:val="28"/>
          <w:szCs w:val="28"/>
        </w:rPr>
        <w:lastRenderedPageBreak/>
        <w:t>2. Academic Pursuits:</w:t>
      </w:r>
    </w:p>
    <w:p w:rsidR="00081D12" w:rsidRPr="00081D12" w:rsidRDefault="00081D12" w:rsidP="00081D12">
      <w:pPr>
        <w:rPr>
          <w:sz w:val="28"/>
          <w:szCs w:val="28"/>
        </w:rPr>
      </w:pPr>
      <w:r w:rsidRPr="00081D12">
        <w:rPr>
          <w:sz w:val="28"/>
          <w:szCs w:val="28"/>
        </w:rPr>
        <w:t>For individuals aspiring to pursue higher education in the UAE, attesting your diploma certificate is a prerequisite. This process ensures that your academic achievements are valid and accepted by educational institutions in the country.</w:t>
      </w:r>
    </w:p>
    <w:p w:rsidR="00081D12" w:rsidRPr="00081D12" w:rsidRDefault="00081D12" w:rsidP="00081D12">
      <w:pPr>
        <w:rPr>
          <w:b/>
          <w:bCs/>
          <w:sz w:val="28"/>
          <w:szCs w:val="28"/>
        </w:rPr>
      </w:pPr>
      <w:r w:rsidRPr="00081D12">
        <w:rPr>
          <w:b/>
          <w:bCs/>
          <w:sz w:val="28"/>
          <w:szCs w:val="28"/>
        </w:rPr>
        <w:t>3. Employment Opportunities:</w:t>
      </w:r>
    </w:p>
    <w:p w:rsidR="00081D12" w:rsidRPr="00081D12" w:rsidRDefault="00081D12" w:rsidP="00081D12">
      <w:pPr>
        <w:rPr>
          <w:sz w:val="28"/>
          <w:szCs w:val="28"/>
        </w:rPr>
      </w:pPr>
      <w:r w:rsidRPr="00081D12">
        <w:rPr>
          <w:sz w:val="28"/>
          <w:szCs w:val="28"/>
        </w:rPr>
        <w:t>When seeking employment in the UAE, employers often require attested diploma certificates as part of the hiring process. This validation serves as proof of your educational background and enhances your credibility in the job market.</w:t>
      </w:r>
    </w:p>
    <w:p w:rsidR="00081D12" w:rsidRPr="00081D12" w:rsidRDefault="00081D12" w:rsidP="00081D12">
      <w:pPr>
        <w:rPr>
          <w:b/>
          <w:bCs/>
          <w:sz w:val="28"/>
          <w:szCs w:val="28"/>
        </w:rPr>
      </w:pPr>
      <w:r w:rsidRPr="00081D12">
        <w:rPr>
          <w:b/>
          <w:bCs/>
          <w:sz w:val="28"/>
          <w:szCs w:val="28"/>
        </w:rPr>
        <w:t>4. Business Ventures:</w:t>
      </w:r>
    </w:p>
    <w:p w:rsidR="00081D12" w:rsidRPr="00081D12" w:rsidRDefault="00081D12" w:rsidP="00081D12">
      <w:pPr>
        <w:rPr>
          <w:sz w:val="28"/>
          <w:szCs w:val="28"/>
        </w:rPr>
      </w:pPr>
      <w:r w:rsidRPr="00081D12">
        <w:rPr>
          <w:sz w:val="28"/>
          <w:szCs w:val="28"/>
        </w:rPr>
        <w:t>Entrepreneurs looking to establish businesses or engage in commercial activities in the UAE may also require diploma certificate attestation. This is particularly relevant when dealing with regulatory authorities and government institutions.</w:t>
      </w:r>
    </w:p>
    <w:p w:rsidR="00081D12" w:rsidRPr="00081D12" w:rsidRDefault="00081D12" w:rsidP="00081D12">
      <w:pPr>
        <w:rPr>
          <w:b/>
          <w:bCs/>
          <w:sz w:val="28"/>
          <w:szCs w:val="28"/>
        </w:rPr>
      </w:pPr>
      <w:r w:rsidRPr="00081D12">
        <w:rPr>
          <w:b/>
          <w:bCs/>
          <w:sz w:val="28"/>
          <w:szCs w:val="28"/>
        </w:rPr>
        <w:t>The Diploma Certificate Attestation Process:</w:t>
      </w:r>
    </w:p>
    <w:p w:rsidR="00081D12" w:rsidRPr="00081D12" w:rsidRDefault="00081D12" w:rsidP="00081D12">
      <w:pPr>
        <w:rPr>
          <w:b/>
          <w:bCs/>
          <w:sz w:val="28"/>
          <w:szCs w:val="28"/>
        </w:rPr>
      </w:pPr>
      <w:r w:rsidRPr="00081D12">
        <w:rPr>
          <w:b/>
          <w:bCs/>
          <w:sz w:val="28"/>
          <w:szCs w:val="28"/>
        </w:rPr>
        <w:t>1. Verification by Educational Institution:</w:t>
      </w:r>
    </w:p>
    <w:p w:rsidR="00081D12" w:rsidRPr="00081D12" w:rsidRDefault="00081D12" w:rsidP="00081D12">
      <w:pPr>
        <w:rPr>
          <w:sz w:val="28"/>
          <w:szCs w:val="28"/>
        </w:rPr>
      </w:pPr>
      <w:r w:rsidRPr="00081D12">
        <w:rPr>
          <w:sz w:val="28"/>
          <w:szCs w:val="28"/>
        </w:rPr>
        <w:t>The process begins with the verification of your diploma certificate by the educational institution that issued it. This step ensures that the document is genuine and has been awarded by a recognized institution.</w:t>
      </w:r>
    </w:p>
    <w:p w:rsidR="00081D12" w:rsidRPr="00081D12" w:rsidRDefault="00081D12" w:rsidP="00081D12">
      <w:pPr>
        <w:rPr>
          <w:b/>
          <w:bCs/>
          <w:sz w:val="28"/>
          <w:szCs w:val="28"/>
        </w:rPr>
      </w:pPr>
      <w:r w:rsidRPr="00081D12">
        <w:rPr>
          <w:b/>
          <w:bCs/>
          <w:sz w:val="28"/>
          <w:szCs w:val="28"/>
        </w:rPr>
        <w:t>2. Government Department Attestation:</w:t>
      </w:r>
    </w:p>
    <w:p w:rsidR="00081D12" w:rsidRPr="00081D12" w:rsidRDefault="00081D12" w:rsidP="00081D12">
      <w:pPr>
        <w:rPr>
          <w:sz w:val="28"/>
          <w:szCs w:val="28"/>
        </w:rPr>
      </w:pPr>
      <w:r w:rsidRPr="00081D12">
        <w:rPr>
          <w:sz w:val="28"/>
          <w:szCs w:val="28"/>
        </w:rPr>
        <w:t>Following verification, the diploma certificate undergoes attestation by relevant government departments in the country of issuance. These may include the education department, the foreign affairs department, and other pertinent authorities.</w:t>
      </w:r>
    </w:p>
    <w:p w:rsidR="00081D12" w:rsidRPr="00081D12" w:rsidRDefault="00081D12" w:rsidP="00081D12">
      <w:pPr>
        <w:rPr>
          <w:b/>
          <w:bCs/>
          <w:sz w:val="28"/>
          <w:szCs w:val="28"/>
        </w:rPr>
      </w:pPr>
      <w:r w:rsidRPr="00081D12">
        <w:rPr>
          <w:b/>
          <w:bCs/>
          <w:sz w:val="28"/>
          <w:szCs w:val="28"/>
        </w:rPr>
        <w:t>3. UAE Embassy Attestation:</w:t>
      </w:r>
    </w:p>
    <w:p w:rsidR="00081D12" w:rsidRPr="00081D12" w:rsidRDefault="00081D12" w:rsidP="00081D12">
      <w:pPr>
        <w:rPr>
          <w:sz w:val="28"/>
          <w:szCs w:val="28"/>
        </w:rPr>
      </w:pPr>
      <w:r w:rsidRPr="00081D12">
        <w:rPr>
          <w:sz w:val="28"/>
          <w:szCs w:val="28"/>
        </w:rPr>
        <w:t>Once the document is attested at the national level, it is then submitted to the UAE embassy or consulate in the country of issuance. The embassy validates the document's authenticity and attests to its acceptance within the UAE.</w:t>
      </w:r>
    </w:p>
    <w:p w:rsidR="00081D12" w:rsidRPr="00081D12" w:rsidRDefault="00081D12" w:rsidP="00081D12">
      <w:pPr>
        <w:rPr>
          <w:b/>
          <w:bCs/>
          <w:sz w:val="28"/>
          <w:szCs w:val="28"/>
        </w:rPr>
      </w:pPr>
      <w:r w:rsidRPr="00081D12">
        <w:rPr>
          <w:b/>
          <w:bCs/>
          <w:sz w:val="28"/>
          <w:szCs w:val="28"/>
        </w:rPr>
        <w:lastRenderedPageBreak/>
        <w:t>4. Ministry of Foreign Affairs (MOFA) Attestation:</w:t>
      </w:r>
    </w:p>
    <w:p w:rsidR="00854F2A" w:rsidRPr="00854F2A" w:rsidRDefault="00081D12" w:rsidP="00854F2A">
      <w:pPr>
        <w:rPr>
          <w:rFonts w:cstheme="minorHAnsi"/>
          <w:sz w:val="28"/>
          <w:szCs w:val="28"/>
        </w:rPr>
      </w:pPr>
      <w:r w:rsidRPr="00081D12">
        <w:rPr>
          <w:sz w:val="28"/>
          <w:szCs w:val="28"/>
        </w:rPr>
        <w:t xml:space="preserve">The final step occurs within the UAE, where the diploma certificate undergoes attestation by the Ministry of Foreign Affairs (MOFA). </w:t>
      </w:r>
      <w:r w:rsidR="00854F2A" w:rsidRPr="00854F2A">
        <w:rPr>
          <w:rFonts w:cstheme="minorHAnsi"/>
          <w:sz w:val="28"/>
          <w:szCs w:val="28"/>
        </w:rPr>
        <w:t>This step is crucial to validate the document's adherence to UAE standards.</w:t>
      </w:r>
    </w:p>
    <w:p w:rsidR="00081D12" w:rsidRPr="00081D12" w:rsidRDefault="00081D12" w:rsidP="00854F2A">
      <w:pPr>
        <w:rPr>
          <w:b/>
          <w:bCs/>
          <w:sz w:val="28"/>
          <w:szCs w:val="28"/>
        </w:rPr>
      </w:pPr>
      <w:r w:rsidRPr="00081D12">
        <w:rPr>
          <w:b/>
          <w:bCs/>
          <w:sz w:val="28"/>
          <w:szCs w:val="28"/>
        </w:rPr>
        <w:t>Choosing Professional Attestation Services:</w:t>
      </w:r>
    </w:p>
    <w:p w:rsidR="00081D12" w:rsidRPr="00081D12" w:rsidRDefault="00081D12" w:rsidP="00081D12">
      <w:pPr>
        <w:rPr>
          <w:sz w:val="28"/>
          <w:szCs w:val="28"/>
        </w:rPr>
      </w:pPr>
      <w:r w:rsidRPr="00081D12">
        <w:rPr>
          <w:sz w:val="28"/>
          <w:szCs w:val="28"/>
        </w:rPr>
        <w:t>Navigating the complexities of diploma certificate attestation can be daunting, considering the involvement of multiple government departments and adherence to specific procedures. Professional attestation services, such as Prime Global Attestation, specialize in guiding individuals through this intricate process with expertise and efficiency.</w:t>
      </w:r>
    </w:p>
    <w:p w:rsidR="00081D12" w:rsidRPr="00081D12" w:rsidRDefault="00081D12" w:rsidP="00081D12">
      <w:pPr>
        <w:rPr>
          <w:b/>
          <w:bCs/>
          <w:sz w:val="28"/>
          <w:szCs w:val="28"/>
        </w:rPr>
      </w:pPr>
      <w:r w:rsidRPr="00081D12">
        <w:rPr>
          <w:b/>
          <w:bCs/>
          <w:sz w:val="28"/>
          <w:szCs w:val="28"/>
        </w:rPr>
        <w:t>Benefits of Professional Attestation Services:</w:t>
      </w:r>
    </w:p>
    <w:p w:rsidR="00081D12" w:rsidRPr="00081D12" w:rsidRDefault="00081D12" w:rsidP="00081D12">
      <w:pPr>
        <w:rPr>
          <w:sz w:val="28"/>
          <w:szCs w:val="28"/>
        </w:rPr>
      </w:pPr>
      <w:r w:rsidRPr="00081D12">
        <w:rPr>
          <w:b/>
          <w:bCs/>
          <w:sz w:val="28"/>
          <w:szCs w:val="28"/>
        </w:rPr>
        <w:t>Expertise:</w:t>
      </w:r>
      <w:r w:rsidRPr="00081D12">
        <w:rPr>
          <w:sz w:val="28"/>
          <w:szCs w:val="28"/>
        </w:rPr>
        <w:t xml:space="preserve"> Professional services are well-versed in the nuances of diploma certificate attestation, ensuring each step is executed accurately and efficiently.</w:t>
      </w:r>
    </w:p>
    <w:p w:rsidR="00081D12" w:rsidRPr="00081D12" w:rsidRDefault="00081D12" w:rsidP="00081D12">
      <w:pPr>
        <w:rPr>
          <w:sz w:val="28"/>
          <w:szCs w:val="28"/>
        </w:rPr>
      </w:pPr>
      <w:r w:rsidRPr="00081D12">
        <w:rPr>
          <w:b/>
          <w:bCs/>
          <w:sz w:val="28"/>
          <w:szCs w:val="28"/>
        </w:rPr>
        <w:t>Time Efficiency:</w:t>
      </w:r>
      <w:r w:rsidRPr="00081D12">
        <w:rPr>
          <w:sz w:val="28"/>
          <w:szCs w:val="28"/>
        </w:rPr>
        <w:t xml:space="preserve"> The attestation process can be time-consuming, and professional services expedite the journey, saving </w:t>
      </w:r>
      <w:proofErr w:type="gramStart"/>
      <w:r w:rsidRPr="00081D12">
        <w:rPr>
          <w:sz w:val="28"/>
          <w:szCs w:val="28"/>
        </w:rPr>
        <w:t>individuals</w:t>
      </w:r>
      <w:proofErr w:type="gramEnd"/>
      <w:r w:rsidRPr="00081D12">
        <w:rPr>
          <w:sz w:val="28"/>
          <w:szCs w:val="28"/>
        </w:rPr>
        <w:t xml:space="preserve"> valuable time.</w:t>
      </w:r>
    </w:p>
    <w:p w:rsidR="00081D12" w:rsidRPr="00081D12" w:rsidRDefault="0060201E" w:rsidP="00081D12">
      <w:pPr>
        <w:rPr>
          <w:sz w:val="28"/>
          <w:szCs w:val="28"/>
        </w:rPr>
      </w:pPr>
      <w:r w:rsidRPr="0060201E">
        <w:rPr>
          <w:rFonts w:cstheme="minorHAnsi"/>
          <w:b/>
          <w:bCs/>
          <w:sz w:val="28"/>
          <w:szCs w:val="28"/>
        </w:rPr>
        <w:t>Error Prevention:</w:t>
      </w:r>
      <w:r w:rsidRPr="0060201E">
        <w:rPr>
          <w:rFonts w:cstheme="minorHAnsi"/>
          <w:sz w:val="28"/>
          <w:szCs w:val="28"/>
        </w:rPr>
        <w:t xml:space="preserve"> Errors during the attestation process can result in delays or rejections, emphasizing the importance of precision in document handling.</w:t>
      </w:r>
      <w:r w:rsidRPr="0060201E">
        <w:rPr>
          <w:rFonts w:ascii="Segoe UI" w:hAnsi="Segoe UI" w:cs="Segoe UI"/>
        </w:rPr>
        <w:t xml:space="preserve"> </w:t>
      </w:r>
      <w:r w:rsidR="00081D12" w:rsidRPr="00081D12">
        <w:rPr>
          <w:sz w:val="28"/>
          <w:szCs w:val="28"/>
        </w:rPr>
        <w:t>Professional services minimize the risk of errors by understanding the requirements thoroughly.</w:t>
      </w:r>
    </w:p>
    <w:p w:rsidR="00081D12" w:rsidRPr="00081D12" w:rsidRDefault="00081D12" w:rsidP="0060201E">
      <w:pPr>
        <w:rPr>
          <w:sz w:val="28"/>
          <w:szCs w:val="28"/>
        </w:rPr>
      </w:pPr>
      <w:r w:rsidRPr="00081D12">
        <w:rPr>
          <w:b/>
          <w:bCs/>
          <w:sz w:val="28"/>
          <w:szCs w:val="28"/>
        </w:rPr>
        <w:t>Reduced Stress:</w:t>
      </w:r>
      <w:r w:rsidRPr="00081D12">
        <w:rPr>
          <w:sz w:val="28"/>
          <w:szCs w:val="28"/>
        </w:rPr>
        <w:t xml:space="preserve"> Handling </w:t>
      </w:r>
      <w:r w:rsidR="0060201E">
        <w:rPr>
          <w:sz w:val="28"/>
          <w:szCs w:val="28"/>
        </w:rPr>
        <w:t>official requirements, communicating</w:t>
      </w:r>
      <w:r w:rsidRPr="00081D12">
        <w:rPr>
          <w:sz w:val="28"/>
          <w:szCs w:val="28"/>
        </w:rPr>
        <w:t xml:space="preserve"> with various authorities, and understanding legal intricacies can be</w:t>
      </w:r>
      <w:r w:rsidR="0060201E">
        <w:rPr>
          <w:sz w:val="28"/>
          <w:szCs w:val="28"/>
        </w:rPr>
        <w:t xml:space="preserve"> enormous</w:t>
      </w:r>
      <w:r w:rsidRPr="00081D12">
        <w:rPr>
          <w:sz w:val="28"/>
          <w:szCs w:val="28"/>
        </w:rPr>
        <w:t>. Professional services simplify the process, reducing stress for clients.</w:t>
      </w:r>
    </w:p>
    <w:p w:rsidR="00081D12" w:rsidRPr="00081D12" w:rsidRDefault="00081D12" w:rsidP="00081D12">
      <w:pPr>
        <w:rPr>
          <w:b/>
          <w:bCs/>
          <w:sz w:val="28"/>
          <w:szCs w:val="28"/>
        </w:rPr>
      </w:pPr>
      <w:r w:rsidRPr="00081D12">
        <w:rPr>
          <w:b/>
          <w:bCs/>
          <w:sz w:val="28"/>
          <w:szCs w:val="28"/>
        </w:rPr>
        <w:t>Conclusion:</w:t>
      </w:r>
    </w:p>
    <w:p w:rsidR="00081D12" w:rsidRPr="00081D12" w:rsidRDefault="00081D12" w:rsidP="00081D12">
      <w:pPr>
        <w:rPr>
          <w:sz w:val="28"/>
          <w:szCs w:val="28"/>
        </w:rPr>
      </w:pPr>
      <w:r w:rsidRPr="00081D12">
        <w:rPr>
          <w:sz w:val="28"/>
          <w:szCs w:val="28"/>
        </w:rPr>
        <w:t xml:space="preserve">Diploma certificate attestation is not just a formality; it's a crucial step in ensuring that your educational qualifications are recognized and accepted in the UAE. Whether you're pursuing academic endeavors, seeking employment, or exploring business opportunities, having your diploma certificate attested is a prerequisite for a successful journey in the UAE. Professional attestation services can be your </w:t>
      </w:r>
      <w:r w:rsidRPr="00081D12">
        <w:rPr>
          <w:sz w:val="28"/>
          <w:szCs w:val="28"/>
        </w:rPr>
        <w:lastRenderedPageBreak/>
        <w:t>reliable partner in this process, offering expertise, efficiency, and peace of mind as you embark on this important v</w:t>
      </w:r>
      <w:bookmarkStart w:id="0" w:name="_GoBack"/>
      <w:bookmarkEnd w:id="0"/>
      <w:r w:rsidRPr="00081D12">
        <w:rPr>
          <w:sz w:val="28"/>
          <w:szCs w:val="28"/>
        </w:rPr>
        <w:t>alidation journey.</w:t>
      </w:r>
    </w:p>
    <w:p w:rsidR="00081D12" w:rsidRPr="00081D12" w:rsidRDefault="00081D12" w:rsidP="00081D12">
      <w:pPr>
        <w:shd w:val="clear" w:color="auto" w:fill="FFFFFF"/>
        <w:spacing w:before="360" w:after="360" w:line="240" w:lineRule="auto"/>
        <w:rPr>
          <w:rFonts w:eastAsia="Times New Roman" w:cstheme="minorHAnsi"/>
          <w:b/>
          <w:bCs/>
          <w:color w:val="1F1F1F"/>
          <w:sz w:val="28"/>
          <w:szCs w:val="28"/>
        </w:rPr>
      </w:pPr>
      <w:r w:rsidRPr="00081D12">
        <w:rPr>
          <w:rFonts w:eastAsia="Times New Roman" w:cstheme="minorHAnsi"/>
          <w:b/>
          <w:bCs/>
          <w:color w:val="1F1F1F"/>
          <w:sz w:val="28"/>
          <w:szCs w:val="28"/>
        </w:rPr>
        <w:t>For more information:</w:t>
      </w:r>
    </w:p>
    <w:p w:rsidR="00081D12" w:rsidRPr="00081D12" w:rsidRDefault="00081D12" w:rsidP="00081D12">
      <w:pPr>
        <w:shd w:val="clear" w:color="auto" w:fill="FFFFFF"/>
        <w:spacing w:before="360" w:after="360" w:line="240" w:lineRule="auto"/>
        <w:rPr>
          <w:rStyle w:val="Hyperlink"/>
          <w:rFonts w:eastAsia="Times New Roman" w:cstheme="minorHAnsi"/>
          <w:b/>
          <w:bCs/>
          <w:sz w:val="28"/>
          <w:szCs w:val="28"/>
        </w:rPr>
      </w:pPr>
      <w:hyperlink r:id="rId5" w:history="1">
        <w:r w:rsidRPr="00081D12">
          <w:rPr>
            <w:rStyle w:val="Hyperlink"/>
            <w:rFonts w:eastAsia="Times New Roman" w:cstheme="minorHAnsi"/>
            <w:b/>
            <w:bCs/>
            <w:sz w:val="28"/>
            <w:szCs w:val="28"/>
          </w:rPr>
          <w:t xml:space="preserve">Attestation services in </w:t>
        </w:r>
        <w:proofErr w:type="spellStart"/>
        <w:r w:rsidRPr="00081D12">
          <w:rPr>
            <w:rStyle w:val="Hyperlink"/>
            <w:rFonts w:eastAsia="Times New Roman" w:cstheme="minorHAnsi"/>
            <w:b/>
            <w:bCs/>
            <w:sz w:val="28"/>
            <w:szCs w:val="28"/>
          </w:rPr>
          <w:t>abu</w:t>
        </w:r>
        <w:proofErr w:type="spellEnd"/>
        <w:r w:rsidRPr="00081D12">
          <w:rPr>
            <w:rStyle w:val="Hyperlink"/>
            <w:rFonts w:eastAsia="Times New Roman" w:cstheme="minorHAnsi"/>
            <w:b/>
            <w:bCs/>
            <w:sz w:val="28"/>
            <w:szCs w:val="28"/>
          </w:rPr>
          <w:t xml:space="preserve"> </w:t>
        </w:r>
        <w:proofErr w:type="spellStart"/>
        <w:r w:rsidRPr="00081D12">
          <w:rPr>
            <w:rStyle w:val="Hyperlink"/>
            <w:rFonts w:eastAsia="Times New Roman" w:cstheme="minorHAnsi"/>
            <w:b/>
            <w:bCs/>
            <w:sz w:val="28"/>
            <w:szCs w:val="28"/>
          </w:rPr>
          <w:t>dhabi</w:t>
        </w:r>
        <w:proofErr w:type="spellEnd"/>
      </w:hyperlink>
      <w:r w:rsidRPr="00081D12">
        <w:rPr>
          <w:rFonts w:eastAsia="Times New Roman" w:cstheme="minorHAnsi"/>
          <w:b/>
          <w:bCs/>
          <w:color w:val="1F1F1F"/>
          <w:sz w:val="28"/>
          <w:szCs w:val="28"/>
        </w:rPr>
        <w:t xml:space="preserve">, </w:t>
      </w:r>
      <w:hyperlink r:id="rId6" w:history="1">
        <w:r w:rsidRPr="00081D12">
          <w:rPr>
            <w:rStyle w:val="Hyperlink"/>
            <w:rFonts w:eastAsia="Times New Roman" w:cstheme="minorHAnsi"/>
            <w:b/>
            <w:bCs/>
            <w:sz w:val="28"/>
            <w:szCs w:val="28"/>
          </w:rPr>
          <w:t xml:space="preserve">attestation services in </w:t>
        </w:r>
        <w:proofErr w:type="spellStart"/>
        <w:r w:rsidRPr="00081D12">
          <w:rPr>
            <w:rStyle w:val="Hyperlink"/>
            <w:rFonts w:eastAsia="Times New Roman" w:cstheme="minorHAnsi"/>
            <w:b/>
            <w:bCs/>
            <w:sz w:val="28"/>
            <w:szCs w:val="28"/>
          </w:rPr>
          <w:t>dubai</w:t>
        </w:r>
        <w:proofErr w:type="spellEnd"/>
      </w:hyperlink>
      <w:r w:rsidRPr="00081D12">
        <w:rPr>
          <w:rFonts w:eastAsia="Times New Roman" w:cstheme="minorHAnsi"/>
          <w:b/>
          <w:bCs/>
          <w:color w:val="1F1F1F"/>
          <w:sz w:val="28"/>
          <w:szCs w:val="28"/>
        </w:rPr>
        <w:t xml:space="preserve">, </w:t>
      </w:r>
      <w:hyperlink r:id="rId7" w:history="1">
        <w:r w:rsidRPr="00081D12">
          <w:rPr>
            <w:rStyle w:val="Hyperlink"/>
            <w:rFonts w:eastAsia="Times New Roman" w:cstheme="minorHAnsi"/>
            <w:b/>
            <w:bCs/>
            <w:sz w:val="28"/>
            <w:szCs w:val="28"/>
          </w:rPr>
          <w:t xml:space="preserve">attestation services in </w:t>
        </w:r>
        <w:proofErr w:type="spellStart"/>
        <w:r w:rsidRPr="00081D12">
          <w:rPr>
            <w:rStyle w:val="Hyperlink"/>
            <w:rFonts w:eastAsia="Times New Roman" w:cstheme="minorHAnsi"/>
            <w:b/>
            <w:bCs/>
            <w:sz w:val="28"/>
            <w:szCs w:val="28"/>
          </w:rPr>
          <w:t>sharjah</w:t>
        </w:r>
        <w:proofErr w:type="spellEnd"/>
      </w:hyperlink>
      <w:r w:rsidRPr="00081D12">
        <w:rPr>
          <w:rFonts w:eastAsia="Times New Roman" w:cstheme="minorHAnsi"/>
          <w:b/>
          <w:bCs/>
          <w:color w:val="1F1F1F"/>
          <w:sz w:val="28"/>
          <w:szCs w:val="28"/>
        </w:rPr>
        <w:t xml:space="preserve">, </w:t>
      </w:r>
      <w:hyperlink r:id="rId8" w:history="1">
        <w:r w:rsidRPr="00081D12">
          <w:rPr>
            <w:rStyle w:val="Hyperlink"/>
            <w:rFonts w:eastAsia="Times New Roman" w:cstheme="minorHAnsi"/>
            <w:b/>
            <w:bCs/>
            <w:sz w:val="28"/>
            <w:szCs w:val="28"/>
          </w:rPr>
          <w:t>attestation services in uae</w:t>
        </w:r>
      </w:hyperlink>
      <w:r w:rsidRPr="00081D12">
        <w:rPr>
          <w:rFonts w:eastAsia="Times New Roman" w:cstheme="minorHAnsi"/>
          <w:b/>
          <w:bCs/>
          <w:color w:val="1F1F1F"/>
          <w:sz w:val="28"/>
          <w:szCs w:val="28"/>
        </w:rPr>
        <w:t xml:space="preserve">, </w:t>
      </w:r>
      <w:hyperlink r:id="rId9" w:history="1">
        <w:r w:rsidRPr="00081D12">
          <w:rPr>
            <w:rStyle w:val="Hyperlink"/>
            <w:rFonts w:eastAsia="Times New Roman" w:cstheme="minorHAnsi"/>
            <w:b/>
            <w:bCs/>
            <w:sz w:val="28"/>
            <w:szCs w:val="28"/>
          </w:rPr>
          <w:t xml:space="preserve">certificate attestation in </w:t>
        </w:r>
        <w:proofErr w:type="spellStart"/>
        <w:r w:rsidRPr="00081D12">
          <w:rPr>
            <w:rStyle w:val="Hyperlink"/>
            <w:rFonts w:eastAsia="Times New Roman" w:cstheme="minorHAnsi"/>
            <w:b/>
            <w:bCs/>
            <w:sz w:val="28"/>
            <w:szCs w:val="28"/>
          </w:rPr>
          <w:t>dubai</w:t>
        </w:r>
        <w:proofErr w:type="spellEnd"/>
      </w:hyperlink>
      <w:r w:rsidRPr="00081D12">
        <w:rPr>
          <w:rFonts w:eastAsia="Times New Roman" w:cstheme="minorHAnsi"/>
          <w:b/>
          <w:bCs/>
          <w:color w:val="1F1F1F"/>
          <w:sz w:val="28"/>
          <w:szCs w:val="28"/>
        </w:rPr>
        <w:t xml:space="preserve">, </w:t>
      </w:r>
      <w:hyperlink r:id="rId10" w:history="1">
        <w:r w:rsidRPr="00081D12">
          <w:rPr>
            <w:rStyle w:val="Hyperlink"/>
            <w:rFonts w:eastAsia="Times New Roman" w:cstheme="minorHAnsi"/>
            <w:b/>
            <w:bCs/>
            <w:sz w:val="28"/>
            <w:szCs w:val="28"/>
          </w:rPr>
          <w:t>certificate attestation in uae</w:t>
        </w:r>
      </w:hyperlink>
      <w:r w:rsidRPr="00081D12">
        <w:rPr>
          <w:rFonts w:eastAsia="Times New Roman" w:cstheme="minorHAnsi"/>
          <w:b/>
          <w:bCs/>
          <w:color w:val="1F1F1F"/>
          <w:sz w:val="28"/>
          <w:szCs w:val="28"/>
        </w:rPr>
        <w:t xml:space="preserve"> and </w:t>
      </w:r>
      <w:r w:rsidRPr="00081D12">
        <w:rPr>
          <w:rFonts w:eastAsia="Times New Roman" w:cstheme="minorHAnsi"/>
          <w:b/>
          <w:bCs/>
          <w:sz w:val="28"/>
          <w:szCs w:val="28"/>
        </w:rPr>
        <w:fldChar w:fldCharType="begin"/>
      </w:r>
      <w:r w:rsidRPr="00081D12">
        <w:rPr>
          <w:rFonts w:eastAsia="Times New Roman" w:cstheme="minorHAnsi"/>
          <w:b/>
          <w:bCs/>
          <w:sz w:val="28"/>
          <w:szCs w:val="28"/>
        </w:rPr>
        <w:instrText xml:space="preserve"> HYPERLINK "https://www.attestglobal.com/service/educational-certificates-attestation-uae" </w:instrText>
      </w:r>
      <w:r w:rsidRPr="00081D12">
        <w:rPr>
          <w:rFonts w:eastAsia="Times New Roman" w:cstheme="minorHAnsi"/>
          <w:b/>
          <w:bCs/>
          <w:sz w:val="28"/>
          <w:szCs w:val="28"/>
        </w:rPr>
      </w:r>
      <w:r w:rsidRPr="00081D12">
        <w:rPr>
          <w:rFonts w:eastAsia="Times New Roman" w:cstheme="minorHAnsi"/>
          <w:b/>
          <w:bCs/>
          <w:sz w:val="28"/>
          <w:szCs w:val="28"/>
        </w:rPr>
        <w:fldChar w:fldCharType="separate"/>
      </w:r>
      <w:r w:rsidRPr="00081D12">
        <w:rPr>
          <w:rStyle w:val="Hyperlink"/>
          <w:rFonts w:eastAsia="Times New Roman" w:cstheme="minorHAnsi"/>
          <w:b/>
          <w:bCs/>
          <w:sz w:val="28"/>
          <w:szCs w:val="28"/>
        </w:rPr>
        <w:t xml:space="preserve">diploma attestation in uae </w:t>
      </w:r>
    </w:p>
    <w:p w:rsidR="00081D12" w:rsidRDefault="00081D12" w:rsidP="00081D12">
      <w:r w:rsidRPr="00081D12">
        <w:rPr>
          <w:rFonts w:eastAsia="Times New Roman" w:cstheme="minorHAnsi"/>
          <w:b/>
          <w:bCs/>
          <w:sz w:val="28"/>
          <w:szCs w:val="28"/>
        </w:rPr>
        <w:fldChar w:fldCharType="end"/>
      </w:r>
    </w:p>
    <w:p w:rsidR="00A63D2D" w:rsidRDefault="00081D12" w:rsidP="0037014F">
      <w:pPr>
        <w:jc w:val="center"/>
      </w:pPr>
      <w:r>
        <w:rPr>
          <w:noProof/>
        </w:rPr>
        <w:drawing>
          <wp:inline distT="0" distB="0" distL="0" distR="0" wp14:anchorId="6A33FA4C" wp14:editId="67161EE2">
            <wp:extent cx="5686425" cy="568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17026307181615661926IMG717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6425" cy="5686425"/>
                    </a:xfrm>
                    <a:prstGeom prst="rect">
                      <a:avLst/>
                    </a:prstGeom>
                  </pic:spPr>
                </pic:pic>
              </a:graphicData>
            </a:graphic>
          </wp:inline>
        </w:drawing>
      </w:r>
    </w:p>
    <w:sectPr w:rsidR="00A6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D12"/>
    <w:rsid w:val="00081D12"/>
    <w:rsid w:val="0037014F"/>
    <w:rsid w:val="0060201E"/>
    <w:rsid w:val="00854F2A"/>
    <w:rsid w:val="00A63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D12"/>
    <w:rPr>
      <w:color w:val="0000FF"/>
      <w:u w:val="single"/>
    </w:rPr>
  </w:style>
  <w:style w:type="character" w:styleId="FollowedHyperlink">
    <w:name w:val="FollowedHyperlink"/>
    <w:basedOn w:val="DefaultParagraphFont"/>
    <w:uiPriority w:val="99"/>
    <w:semiHidden/>
    <w:unhideWhenUsed/>
    <w:rsid w:val="00081D12"/>
    <w:rPr>
      <w:color w:val="800080" w:themeColor="followedHyperlink"/>
      <w:u w:val="single"/>
    </w:rPr>
  </w:style>
  <w:style w:type="paragraph" w:styleId="BalloonText">
    <w:name w:val="Balloon Text"/>
    <w:basedOn w:val="Normal"/>
    <w:link w:val="BalloonTextChar"/>
    <w:uiPriority w:val="99"/>
    <w:semiHidden/>
    <w:unhideWhenUsed/>
    <w:rsid w:val="0008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D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D12"/>
    <w:rPr>
      <w:color w:val="0000FF"/>
      <w:u w:val="single"/>
    </w:rPr>
  </w:style>
  <w:style w:type="character" w:styleId="FollowedHyperlink">
    <w:name w:val="FollowedHyperlink"/>
    <w:basedOn w:val="DefaultParagraphFont"/>
    <w:uiPriority w:val="99"/>
    <w:semiHidden/>
    <w:unhideWhenUsed/>
    <w:rsid w:val="00081D12"/>
    <w:rPr>
      <w:color w:val="800080" w:themeColor="followedHyperlink"/>
      <w:u w:val="single"/>
    </w:rPr>
  </w:style>
  <w:style w:type="paragraph" w:styleId="BalloonText">
    <w:name w:val="Balloon Text"/>
    <w:basedOn w:val="Normal"/>
    <w:link w:val="BalloonTextChar"/>
    <w:uiPriority w:val="99"/>
    <w:semiHidden/>
    <w:unhideWhenUsed/>
    <w:rsid w:val="0008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D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location/attestation-services-in-sharjah"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image" Target="media/image1.jpeg"/><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tglobal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2024-01-27T09:01:00Z</dcterms:created>
  <dcterms:modified xsi:type="dcterms:W3CDTF">2024-01-27T09:32:00Z</dcterms:modified>
</cp:coreProperties>
</file>