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4AC" w:rsidRPr="001604AC" w:rsidRDefault="001604AC" w:rsidP="001604AC">
      <w:pPr>
        <w:rPr>
          <w:lang w:val="es-ES"/>
        </w:rPr>
      </w:pPr>
      <w:r w:rsidRPr="001604AC">
        <w:rPr>
          <w:lang w:val="es-ES"/>
        </w:rPr>
        <w:t>1: COMO FUNCIONA EL PROTOCOLO STP.</w:t>
      </w:r>
    </w:p>
    <w:p w:rsidR="001604AC" w:rsidRPr="001604AC" w:rsidRDefault="001604AC" w:rsidP="001604AC">
      <w:pPr>
        <w:rPr>
          <w:lang w:val="es-ES"/>
        </w:rPr>
      </w:pPr>
      <w:r w:rsidRPr="001604AC">
        <w:rPr>
          <w:lang w:val="es-ES"/>
        </w:rPr>
        <w:t>2: VENTAJAS Y DESVENTAJAS DEL PROTOCOLO RIP VS ESTATICAS.</w:t>
      </w:r>
    </w:p>
    <w:p w:rsidR="001604AC" w:rsidRPr="001604AC" w:rsidRDefault="001604AC" w:rsidP="001604AC">
      <w:pPr>
        <w:rPr>
          <w:lang w:val="es-ES"/>
        </w:rPr>
      </w:pPr>
      <w:r w:rsidRPr="001604AC">
        <w:rPr>
          <w:lang w:val="es-ES"/>
        </w:rPr>
        <w:t xml:space="preserve">3: HACER QUE SOLO LAS DIRECCIONES IP PARES A PARTIR DE LA 88 PUEDAN </w:t>
      </w:r>
    </w:p>
    <w:p w:rsidR="001604AC" w:rsidRPr="001604AC" w:rsidRDefault="001604AC" w:rsidP="001604AC">
      <w:pPr>
        <w:rPr>
          <w:lang w:val="es-ES"/>
        </w:rPr>
      </w:pPr>
      <w:r w:rsidRPr="001604AC">
        <w:rPr>
          <w:lang w:val="es-ES"/>
        </w:rPr>
        <w:t>IR A LA WEB DE LA DIRECCION 8.8.8.8, NUESTRA RED ES 25.25.25.0/24.</w:t>
      </w:r>
    </w:p>
    <w:p w:rsidR="00C64368" w:rsidRDefault="001604AC" w:rsidP="001604AC">
      <w:r>
        <w:t>4: ENRUTAR</w:t>
      </w:r>
    </w:p>
    <w:p w:rsidR="001604AC" w:rsidRDefault="001604AC" w:rsidP="001604AC">
      <w:bookmarkStart w:id="0" w:name="_GoBack"/>
      <w:r>
        <w:rPr>
          <w:noProof/>
        </w:rPr>
        <w:drawing>
          <wp:inline distT="0" distB="0" distL="0" distR="0">
            <wp:extent cx="5608320" cy="3589020"/>
            <wp:effectExtent l="0" t="0" r="0" b="0"/>
            <wp:docPr id="1" name="Imagen 1" descr="C:\Users\teito\Downloads\WhatsApp Image 2023-02-04 at 13.46.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ito\Downloads\WhatsApp Image 2023-02-04 at 13.46.09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604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D7A"/>
    <w:rsid w:val="001604AC"/>
    <w:rsid w:val="00C64368"/>
    <w:rsid w:val="00E3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DB59"/>
  <w15:chartTrackingRefBased/>
  <w15:docId w15:val="{A4254E6A-6253-4762-B713-B647F59E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Javier Montalvo Siles</dc:creator>
  <cp:keywords/>
  <dc:description/>
  <cp:lastModifiedBy>Teo Javier Montalvo Siles</cp:lastModifiedBy>
  <cp:revision>2</cp:revision>
  <dcterms:created xsi:type="dcterms:W3CDTF">2023-02-04T17:42:00Z</dcterms:created>
  <dcterms:modified xsi:type="dcterms:W3CDTF">2023-02-04T17:46:00Z</dcterms:modified>
</cp:coreProperties>
</file>