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63" w:rsidRDefault="00FB459A" w:rsidP="00EA4263">
      <w:pPr>
        <w:spacing w:line="480" w:lineRule="auto"/>
        <w:rPr>
          <w:rFonts w:ascii="Times New Roman" w:hAnsi="Times New Roman" w:cs="Times New Roman"/>
        </w:rPr>
      </w:pPr>
      <w:r w:rsidRPr="00FB459A">
        <w:rPr>
          <w:rFonts w:ascii="Times New Roman" w:hAnsi="Times New Roman" w:cs="Times New Roman"/>
        </w:rPr>
        <w:t>Problems &amp; limitation</w:t>
      </w:r>
      <w:r w:rsidR="00312784">
        <w:rPr>
          <w:rFonts w:ascii="Times New Roman" w:hAnsi="Times New Roman" w:cs="Times New Roman"/>
        </w:rPr>
        <w:t>s</w:t>
      </w:r>
      <w:bookmarkStart w:id="0" w:name="_GoBack"/>
      <w:bookmarkEnd w:id="0"/>
    </w:p>
    <w:p w:rsidR="00FB459A" w:rsidRPr="00FB459A" w:rsidRDefault="00466E39" w:rsidP="00EA42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B459A" w:rsidRPr="00FB459A">
        <w:rPr>
          <w:rFonts w:ascii="Times New Roman" w:hAnsi="Times New Roman" w:cs="Times New Roman"/>
        </w:rPr>
        <w:t xml:space="preserve">here were some limitations in the experiment. </w:t>
      </w:r>
      <w:proofErr w:type="gramStart"/>
      <w:r>
        <w:rPr>
          <w:rFonts w:ascii="Times New Roman" w:hAnsi="Times New Roman" w:cs="Times New Roman"/>
        </w:rPr>
        <w:t>First of all</w:t>
      </w:r>
      <w:proofErr w:type="gram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="00FB459A" w:rsidRPr="00FB459A">
        <w:rPr>
          <w:rFonts w:ascii="Times New Roman" w:hAnsi="Times New Roman" w:cs="Times New Roman"/>
        </w:rPr>
        <w:t>e couldn't consider the overall technic</w:t>
      </w:r>
      <w:r>
        <w:rPr>
          <w:rFonts w:ascii="Times New Roman" w:hAnsi="Times New Roman" w:cs="Times New Roman"/>
        </w:rPr>
        <w:t>al</w:t>
      </w:r>
      <w:r w:rsidR="00FB459A" w:rsidRPr="00FB459A">
        <w:rPr>
          <w:rFonts w:ascii="Times New Roman" w:hAnsi="Times New Roman" w:cs="Times New Roman"/>
        </w:rPr>
        <w:t xml:space="preserve"> and phonetic factors when construct</w:t>
      </w:r>
      <w:r>
        <w:rPr>
          <w:rFonts w:ascii="Times New Roman" w:hAnsi="Times New Roman" w:cs="Times New Roman"/>
        </w:rPr>
        <w:t xml:space="preserve">ing our experiment. In terms of our experiment method </w:t>
      </w:r>
      <w:r w:rsidR="00FB459A" w:rsidRPr="00FB459A">
        <w:rPr>
          <w:rFonts w:ascii="Times New Roman" w:hAnsi="Times New Roman" w:cs="Times New Roman"/>
        </w:rPr>
        <w:t>using the noise, the speaker's voice could interact with the noise</w:t>
      </w:r>
      <w:r>
        <w:rPr>
          <w:rFonts w:ascii="Times New Roman" w:hAnsi="Times New Roman" w:cs="Times New Roman"/>
        </w:rPr>
        <w:t xml:space="preserve"> more in some environments</w:t>
      </w:r>
      <w:r w:rsidR="00FB459A" w:rsidRPr="00FB459A">
        <w:rPr>
          <w:rFonts w:ascii="Times New Roman" w:hAnsi="Times New Roman" w:cs="Times New Roman"/>
        </w:rPr>
        <w:t xml:space="preserve">, therefore it could be harder to hear the </w:t>
      </w:r>
      <w:r>
        <w:rPr>
          <w:rFonts w:ascii="Times New Roman" w:hAnsi="Times New Roman" w:cs="Times New Roman"/>
        </w:rPr>
        <w:t xml:space="preserve">feminine or masculine sentence regardless of the speaker’s gender </w:t>
      </w:r>
      <w:r w:rsidR="00FB459A" w:rsidRPr="00FB459A">
        <w:rPr>
          <w:rFonts w:ascii="Times New Roman" w:hAnsi="Times New Roman" w:cs="Times New Roman"/>
        </w:rPr>
        <w:t>for certain record</w:t>
      </w:r>
      <w:r w:rsidR="00FB459A">
        <w:rPr>
          <w:rFonts w:ascii="Times New Roman" w:hAnsi="Times New Roman" w:cs="Times New Roman"/>
        </w:rPr>
        <w:t xml:space="preserve">ings. And some kinds of vowels, </w:t>
      </w:r>
      <w:r w:rsidR="00FB459A" w:rsidRPr="00FB459A">
        <w:rPr>
          <w:rFonts w:ascii="Times New Roman" w:hAnsi="Times New Roman" w:cs="Times New Roman"/>
        </w:rPr>
        <w:t>e.g. /</w:t>
      </w:r>
      <w:proofErr w:type="spellStart"/>
      <w:r w:rsidR="00FB459A" w:rsidRPr="00FB459A">
        <w:rPr>
          <w:rFonts w:ascii="Times New Roman" w:hAnsi="Times New Roman" w:cs="Times New Roman"/>
        </w:rPr>
        <w:t>ㅡ</w:t>
      </w:r>
      <w:proofErr w:type="spellEnd"/>
      <w:r w:rsidR="00FB459A">
        <w:rPr>
          <w:rFonts w:ascii="Times New Roman" w:hAnsi="Times New Roman" w:cs="Times New Roman"/>
        </w:rPr>
        <w:t>/</w:t>
      </w:r>
      <w:r w:rsidR="00FB459A" w:rsidRPr="00FB459A">
        <w:rPr>
          <w:rFonts w:ascii="Times New Roman" w:hAnsi="Times New Roman" w:cs="Times New Roman"/>
        </w:rPr>
        <w:t xml:space="preserve"> are much harder to hear than others</w:t>
      </w:r>
      <w:r w:rsidR="00FB459A">
        <w:rPr>
          <w:rFonts w:ascii="Times New Roman" w:hAnsi="Times New Roman" w:cs="Times New Roman"/>
        </w:rPr>
        <w:t xml:space="preserve">, </w:t>
      </w:r>
      <w:r w:rsidR="00FB459A" w:rsidRPr="00FB459A">
        <w:rPr>
          <w:rFonts w:ascii="Times New Roman" w:hAnsi="Times New Roman" w:cs="Times New Roman"/>
        </w:rPr>
        <w:t>e.g. /</w:t>
      </w:r>
      <w:proofErr w:type="spellStart"/>
      <w:r w:rsidR="00FB459A" w:rsidRPr="00FB459A">
        <w:rPr>
          <w:rFonts w:ascii="Times New Roman" w:hAnsi="Times New Roman" w:cs="Times New Roman"/>
        </w:rPr>
        <w:t>ㅏ</w:t>
      </w:r>
      <w:proofErr w:type="spellEnd"/>
      <w:r w:rsidR="00FB459A">
        <w:rPr>
          <w:rFonts w:ascii="Times New Roman" w:hAnsi="Times New Roman" w:cs="Times New Roman"/>
        </w:rPr>
        <w:t>/.</w:t>
      </w:r>
      <w:r w:rsidR="00FB459A" w:rsidRPr="00FB459A">
        <w:rPr>
          <w:rFonts w:ascii="Times New Roman" w:hAnsi="Times New Roman" w:cs="Times New Roman"/>
        </w:rPr>
        <w:t xml:space="preserve"> We couldn't predict that the scores can be affected a lot by which kinds of vowels and consonants are used in the word when selecting the feminine or masculine words and constructing sentences. In addition, many test subjects generally had a difficulty in writing down the first word of each sentence</w:t>
      </w:r>
      <w:r w:rsidR="00706AD5">
        <w:rPr>
          <w:rFonts w:ascii="Times New Roman" w:hAnsi="Times New Roman" w:cs="Times New Roman"/>
        </w:rPr>
        <w:t xml:space="preserve"> no matter what kinds of vowels were used</w:t>
      </w:r>
      <w:r w:rsidR="00EA4263">
        <w:rPr>
          <w:rFonts w:ascii="Times New Roman" w:hAnsi="Times New Roman" w:cs="Times New Roman"/>
        </w:rPr>
        <w:t xml:space="preserve"> </w:t>
      </w:r>
      <w:r w:rsidR="00706AD5">
        <w:rPr>
          <w:rFonts w:ascii="Times New Roman" w:hAnsi="Times New Roman" w:cs="Times New Roman"/>
        </w:rPr>
        <w:t>in the first part</w:t>
      </w:r>
      <w:r w:rsidR="00FB459A" w:rsidRPr="00FB459A">
        <w:rPr>
          <w:rFonts w:ascii="Times New Roman" w:hAnsi="Times New Roman" w:cs="Times New Roman"/>
        </w:rPr>
        <w:t>, while they easily wrote down a verb which located in the last part of a sentence. We thought that is because it’s hard to catch the beginning word in noise and to guess the first word from the context as it is the start point of hearing.</w:t>
      </w:r>
    </w:p>
    <w:p w:rsidR="00FB459A" w:rsidRPr="00FB459A" w:rsidRDefault="00FB459A" w:rsidP="00EA4263">
      <w:pPr>
        <w:pStyle w:val="a4"/>
        <w:spacing w:line="480" w:lineRule="auto"/>
        <w:rPr>
          <w:rFonts w:ascii="Times New Roman" w:hAnsi="Times New Roman" w:cs="Times New Roman"/>
        </w:rPr>
      </w:pPr>
      <w:r w:rsidRPr="00FB459A">
        <w:rPr>
          <w:rFonts w:ascii="Times New Roman" w:hAnsi="Times New Roman" w:cs="Times New Roman"/>
        </w:rPr>
        <w:t>Second, the overall feminine sentences' scores showed less clear gap between both genders' voice compa</w:t>
      </w:r>
      <w:r>
        <w:rPr>
          <w:rFonts w:ascii="Times New Roman" w:hAnsi="Times New Roman" w:cs="Times New Roman"/>
        </w:rPr>
        <w:t>red to the masculine sentences'</w:t>
      </w:r>
      <w:r w:rsidRPr="00FB459A">
        <w:rPr>
          <w:rFonts w:ascii="Times New Roman" w:hAnsi="Times New Roman" w:cs="Times New Roman"/>
        </w:rPr>
        <w:t xml:space="preserve"> case. </w:t>
      </w:r>
      <w:proofErr w:type="gramStart"/>
      <w:r w:rsidRPr="00FB459A">
        <w:rPr>
          <w:rFonts w:ascii="Times New Roman" w:hAnsi="Times New Roman" w:cs="Times New Roman"/>
        </w:rPr>
        <w:t>According to</w:t>
      </w:r>
      <w:proofErr w:type="gramEnd"/>
      <w:r w:rsidRPr="00FB459A">
        <w:rPr>
          <w:rFonts w:ascii="Times New Roman" w:hAnsi="Times New Roman" w:cs="Times New Roman"/>
        </w:rPr>
        <w:t xml:space="preserve"> this result, we thought that we made some faults</w:t>
      </w:r>
      <w:r w:rsidR="00EA4263">
        <w:rPr>
          <w:rFonts w:ascii="Times New Roman" w:hAnsi="Times New Roman" w:cs="Times New Roman"/>
        </w:rPr>
        <w:t xml:space="preserve"> for constructing feminine</w:t>
      </w:r>
      <w:r w:rsidRPr="00FB459A">
        <w:rPr>
          <w:rFonts w:ascii="Times New Roman" w:hAnsi="Times New Roman" w:cs="Times New Roman"/>
        </w:rPr>
        <w:t xml:space="preserve"> sentences in the experiment.</w:t>
      </w:r>
    </w:p>
    <w:p w:rsidR="00FB459A" w:rsidRPr="00FB459A" w:rsidRDefault="00FB459A" w:rsidP="00FB459A">
      <w:pPr>
        <w:pStyle w:val="a4"/>
        <w:spacing w:line="480" w:lineRule="auto"/>
        <w:rPr>
          <w:rFonts w:ascii="Times New Roman" w:hAnsi="Times New Roman" w:cs="Times New Roman"/>
        </w:rPr>
      </w:pPr>
      <w:r w:rsidRPr="00FB459A">
        <w:rPr>
          <w:rFonts w:ascii="Times New Roman" w:hAnsi="Times New Roman" w:cs="Times New Roman"/>
        </w:rPr>
        <w:t>Third, we lack of the validity in the process of selecting the femin</w:t>
      </w:r>
      <w:r w:rsidR="00EA4263">
        <w:rPr>
          <w:rFonts w:ascii="Times New Roman" w:hAnsi="Times New Roman" w:cs="Times New Roman"/>
        </w:rPr>
        <w:t>ine or masculine words which mean</w:t>
      </w:r>
      <w:r w:rsidRPr="00FB459A">
        <w:rPr>
          <w:rFonts w:ascii="Times New Roman" w:hAnsi="Times New Roman" w:cs="Times New Roman"/>
        </w:rPr>
        <w:t xml:space="preserve"> 'certain words more associated with certain gender' as we choose them on our own terms. We should have conducted a survey above all to answer the question "Which words are people associate more with certain gender?"</w:t>
      </w:r>
    </w:p>
    <w:p w:rsidR="00FB459A" w:rsidRPr="00FB459A" w:rsidRDefault="00FB459A" w:rsidP="00FB459A">
      <w:pPr>
        <w:spacing w:line="480" w:lineRule="auto"/>
        <w:rPr>
          <w:rFonts w:ascii="Times New Roman" w:hAnsi="Times New Roman" w:cs="Times New Roman"/>
        </w:rPr>
      </w:pPr>
    </w:p>
    <w:sectPr w:rsidR="00FB459A" w:rsidRPr="00FB4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ABA"/>
    <w:multiLevelType w:val="hybridMultilevel"/>
    <w:tmpl w:val="318C2712"/>
    <w:lvl w:ilvl="0" w:tplc="764A4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AB0AC8"/>
    <w:multiLevelType w:val="hybridMultilevel"/>
    <w:tmpl w:val="E35E47FE"/>
    <w:lvl w:ilvl="0" w:tplc="D0B0B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60"/>
    <w:rsid w:val="00192EB6"/>
    <w:rsid w:val="002C57F7"/>
    <w:rsid w:val="00312784"/>
    <w:rsid w:val="003A358F"/>
    <w:rsid w:val="00466E39"/>
    <w:rsid w:val="00706AD5"/>
    <w:rsid w:val="00727C60"/>
    <w:rsid w:val="00976796"/>
    <w:rsid w:val="00EA4263"/>
    <w:rsid w:val="00F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C95B"/>
  <w15:chartTrackingRefBased/>
  <w15:docId w15:val="{41338BC1-1BAC-42AC-BD86-56D8C84B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B6"/>
    <w:pPr>
      <w:ind w:leftChars="400" w:left="800"/>
    </w:pPr>
  </w:style>
  <w:style w:type="paragraph" w:customStyle="1" w:styleId="a4">
    <w:name w:val="바탕글"/>
    <w:basedOn w:val="a"/>
    <w:rsid w:val="00FB459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조소은</dc:creator>
  <cp:keywords/>
  <dc:description/>
  <cp:lastModifiedBy>조소은</cp:lastModifiedBy>
  <cp:revision>5</cp:revision>
  <dcterms:created xsi:type="dcterms:W3CDTF">2016-12-09T07:27:00Z</dcterms:created>
  <dcterms:modified xsi:type="dcterms:W3CDTF">2016-12-09T10:15:00Z</dcterms:modified>
</cp:coreProperties>
</file>