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707" w:rsidRDefault="00241707" w:rsidP="00241707">
      <w:r>
        <w:t>4. 결론</w:t>
      </w:r>
    </w:p>
    <w:p w:rsidR="00241707" w:rsidRDefault="00241707" w:rsidP="00241707">
      <w:bookmarkStart w:id="0" w:name="_GoBack"/>
      <w:bookmarkEnd w:id="0"/>
    </w:p>
    <w:p w:rsidR="007358B4" w:rsidRDefault="00241707" w:rsidP="007358B4">
      <w:pPr>
        <w:ind w:firstLine="195"/>
      </w:pPr>
      <w:r>
        <w:t>지금까지 문과와 이과의 논문 쓰기 방식의 차이점을 알아보기 위해 다양한 방법을 통해 분석을 하였다. ‘</w:t>
      </w:r>
      <w:proofErr w:type="spellStart"/>
      <w:r>
        <w:t>AntConc</w:t>
      </w:r>
      <w:proofErr w:type="spellEnd"/>
      <w:r>
        <w:t xml:space="preserve">’ 프로그램으로 여섯 개의 분야에서 고빈도로 나타나는 단어들을 비교해 보았을 때, 상위를 차지하는 단어들은 비슷하다는 것을 알 수 있었다. </w:t>
      </w:r>
      <w:r>
        <w:rPr>
          <w:rFonts w:hint="eastAsia"/>
        </w:rPr>
        <w:t>문과와 이과의 글쓰기의 논리 전개 방식에 따라 상대빈도에서 차이를 보이는 어휘들을 확인할 수 있었다.</w:t>
      </w:r>
      <w:r>
        <w:t xml:space="preserve"> </w:t>
      </w:r>
      <w:r w:rsidR="007358B4">
        <w:t>그러나 논문의 길이에서는 문과 분야의 논문이 이과 분야의 논문보다 상대적으로 긴 것을 확인할 수 있었다. 이 단어 목록을 ‘</w:t>
      </w:r>
      <w:proofErr w:type="spellStart"/>
      <w:r w:rsidR="007358B4">
        <w:t>Pajek</w:t>
      </w:r>
      <w:proofErr w:type="spellEnd"/>
      <w:r w:rsidR="007358B4">
        <w:t xml:space="preserve">’ 프로그램의 네트워크로 </w:t>
      </w:r>
      <w:proofErr w:type="spellStart"/>
      <w:r w:rsidR="007358B4">
        <w:t>시각화했을</w:t>
      </w:r>
      <w:proofErr w:type="spellEnd"/>
      <w:r w:rsidR="007358B4">
        <w:t xml:space="preserve"> 때, 여섯 개의 분야에서 공기어가 높은 비중을 차지하는 것을 더 잘 볼 수 있었다. 이렇게 추출된 공기어들은 분야를 막론하고 논문 쓰기에 필요한 단어들이라는 것을 유추할 수 있었다. ‘</w:t>
      </w:r>
      <w:proofErr w:type="spellStart"/>
      <w:r w:rsidR="007358B4">
        <w:t>AntConc</w:t>
      </w:r>
      <w:proofErr w:type="spellEnd"/>
      <w:r w:rsidR="007358B4">
        <w:t>’에서 n그램을 추출했을 때, 상위 빈도 공기어들은 함께 등장하는 경우가 많은 것을 확인할 수 있었다.</w:t>
      </w:r>
      <w:r w:rsidR="007358B4">
        <w:rPr>
          <w:rFonts w:hint="eastAsia"/>
        </w:rPr>
        <w:t xml:space="preserve"> </w:t>
      </w:r>
    </w:p>
    <w:p w:rsidR="00241707" w:rsidRDefault="007358B4" w:rsidP="007358B4">
      <w:pPr>
        <w:ind w:firstLine="195"/>
        <w:rPr>
          <w:rFonts w:eastAsiaTheme="minorHAnsi"/>
          <w:szCs w:val="20"/>
        </w:rPr>
      </w:pPr>
      <w:r w:rsidRPr="003F2A1A">
        <w:rPr>
          <w:rFonts w:eastAsiaTheme="minorHAnsi"/>
          <w:szCs w:val="20"/>
        </w:rPr>
        <w:t>‘</w:t>
      </w:r>
      <w:r w:rsidRPr="003F2A1A">
        <w:rPr>
          <w:rFonts w:eastAsiaTheme="minorHAnsi" w:hint="eastAsia"/>
          <w:szCs w:val="20"/>
        </w:rPr>
        <w:t>P</w:t>
      </w:r>
      <w:r w:rsidRPr="003F2A1A">
        <w:rPr>
          <w:rFonts w:eastAsiaTheme="minorHAnsi"/>
          <w:szCs w:val="20"/>
        </w:rPr>
        <w:t>ython’</w:t>
      </w:r>
      <w:r w:rsidRPr="003F2A1A">
        <w:rPr>
          <w:rFonts w:eastAsiaTheme="minorHAnsi" w:hint="eastAsia"/>
          <w:szCs w:val="20"/>
        </w:rPr>
        <w:t xml:space="preserve">의 </w:t>
      </w:r>
      <w:r w:rsidRPr="003F2A1A">
        <w:rPr>
          <w:rFonts w:eastAsiaTheme="minorHAnsi"/>
          <w:szCs w:val="20"/>
        </w:rPr>
        <w:t>‘</w:t>
      </w:r>
      <w:proofErr w:type="spellStart"/>
      <w:r w:rsidRPr="003F2A1A">
        <w:rPr>
          <w:rFonts w:eastAsiaTheme="minorHAnsi" w:hint="eastAsia"/>
          <w:szCs w:val="20"/>
        </w:rPr>
        <w:t>M</w:t>
      </w:r>
      <w:r w:rsidRPr="003F2A1A">
        <w:rPr>
          <w:rFonts w:eastAsiaTheme="minorHAnsi"/>
          <w:szCs w:val="20"/>
        </w:rPr>
        <w:t>ecab</w:t>
      </w:r>
      <w:proofErr w:type="spellEnd"/>
      <w:r w:rsidRPr="003F2A1A">
        <w:rPr>
          <w:rFonts w:eastAsiaTheme="minorHAnsi"/>
          <w:szCs w:val="20"/>
        </w:rPr>
        <w:t xml:space="preserve"> </w:t>
      </w:r>
      <w:r w:rsidRPr="003F2A1A">
        <w:rPr>
          <w:rFonts w:eastAsiaTheme="minorHAnsi" w:hint="eastAsia"/>
          <w:szCs w:val="20"/>
        </w:rPr>
        <w:t>형태소 분석기</w:t>
      </w:r>
      <w:r w:rsidRPr="003F2A1A">
        <w:rPr>
          <w:rFonts w:eastAsiaTheme="minorHAnsi"/>
          <w:szCs w:val="20"/>
        </w:rPr>
        <w:t>’</w:t>
      </w:r>
      <w:proofErr w:type="spellStart"/>
      <w:r w:rsidRPr="003F2A1A">
        <w:rPr>
          <w:rFonts w:eastAsiaTheme="minorHAnsi" w:hint="eastAsia"/>
          <w:szCs w:val="20"/>
        </w:rPr>
        <w:t>를</w:t>
      </w:r>
      <w:proofErr w:type="spellEnd"/>
      <w:r w:rsidRPr="003F2A1A">
        <w:rPr>
          <w:rFonts w:eastAsiaTheme="minorHAnsi" w:hint="eastAsia"/>
          <w:szCs w:val="20"/>
        </w:rPr>
        <w:t xml:space="preserve"> 이용하여 문과와 이과의 논문에서 부사,</w:t>
      </w:r>
      <w:r w:rsidRPr="003F2A1A">
        <w:rPr>
          <w:rFonts w:eastAsiaTheme="minorHAnsi"/>
          <w:szCs w:val="20"/>
        </w:rPr>
        <w:t xml:space="preserve"> </w:t>
      </w:r>
      <w:r w:rsidRPr="003F2A1A">
        <w:rPr>
          <w:rFonts w:eastAsiaTheme="minorHAnsi" w:hint="eastAsia"/>
          <w:szCs w:val="20"/>
        </w:rPr>
        <w:t>명사,</w:t>
      </w:r>
      <w:r w:rsidRPr="003F2A1A">
        <w:rPr>
          <w:rFonts w:eastAsiaTheme="minorHAnsi"/>
          <w:szCs w:val="20"/>
        </w:rPr>
        <w:t xml:space="preserve"> </w:t>
      </w:r>
      <w:r w:rsidRPr="003F2A1A">
        <w:rPr>
          <w:rFonts w:eastAsiaTheme="minorHAnsi" w:hint="eastAsia"/>
          <w:szCs w:val="20"/>
        </w:rPr>
        <w:t xml:space="preserve">용언을 사용 빈도 순으로 정리하여 비교했다. </w:t>
      </w:r>
      <w:r w:rsidR="00241707" w:rsidRPr="003F2A1A">
        <w:rPr>
          <w:rFonts w:eastAsiaTheme="minorHAnsi" w:hint="eastAsia"/>
          <w:szCs w:val="20"/>
        </w:rPr>
        <w:t>부사의 경우 문과의 논문에서 훨씬 다양하게 사용되는 것을 볼 수 있었다.</w:t>
      </w:r>
      <w:r w:rsidR="00241707" w:rsidRPr="003F2A1A">
        <w:rPr>
          <w:rFonts w:eastAsiaTheme="minorHAnsi"/>
          <w:szCs w:val="20"/>
        </w:rPr>
        <w:t xml:space="preserve"> </w:t>
      </w:r>
      <w:r w:rsidRPr="003F2A1A">
        <w:rPr>
          <w:rFonts w:eastAsiaTheme="minorHAnsi" w:hint="eastAsia"/>
          <w:szCs w:val="20"/>
        </w:rPr>
        <w:t>용언은 문과의 글쓰기에서 사고와 행동에 관련된 것,</w:t>
      </w:r>
      <w:r w:rsidRPr="003F2A1A">
        <w:rPr>
          <w:rFonts w:eastAsiaTheme="minorHAnsi"/>
          <w:szCs w:val="20"/>
        </w:rPr>
        <w:t xml:space="preserve"> </w:t>
      </w:r>
      <w:r w:rsidRPr="003F2A1A">
        <w:rPr>
          <w:rFonts w:eastAsiaTheme="minorHAnsi" w:hint="eastAsia"/>
          <w:szCs w:val="20"/>
        </w:rPr>
        <w:t>이과에서는 실험 및 관찰 조건에 관련된 것이 상대적으로 더 많이 나타났다.</w:t>
      </w:r>
      <w:r w:rsidRPr="003F2A1A">
        <w:rPr>
          <w:rFonts w:eastAsiaTheme="minorHAnsi"/>
          <w:szCs w:val="20"/>
        </w:rPr>
        <w:t xml:space="preserve"> </w:t>
      </w:r>
      <w:r w:rsidRPr="003F2A1A">
        <w:rPr>
          <w:rFonts w:eastAsiaTheme="minorHAnsi" w:hint="eastAsia"/>
          <w:szCs w:val="20"/>
        </w:rPr>
        <w:t>명사는</w:t>
      </w:r>
      <w:r w:rsidRPr="003F2A1A">
        <w:rPr>
          <w:rFonts w:eastAsiaTheme="minorHAnsi"/>
          <w:szCs w:val="20"/>
        </w:rPr>
        <w:t xml:space="preserve"> </w:t>
      </w:r>
      <w:r w:rsidRPr="003F2A1A">
        <w:rPr>
          <w:rFonts w:eastAsiaTheme="minorHAnsi" w:hint="eastAsia"/>
          <w:szCs w:val="20"/>
        </w:rPr>
        <w:t>논문의 주제와 연관된 키워드가 주로 나타났고,</w:t>
      </w:r>
      <w:r w:rsidRPr="003F2A1A">
        <w:rPr>
          <w:rFonts w:eastAsiaTheme="minorHAnsi"/>
          <w:szCs w:val="20"/>
        </w:rPr>
        <w:t xml:space="preserve"> </w:t>
      </w:r>
      <w:r w:rsidRPr="003F2A1A">
        <w:rPr>
          <w:rFonts w:eastAsiaTheme="minorHAnsi" w:hint="eastAsia"/>
          <w:szCs w:val="20"/>
        </w:rPr>
        <w:t>그 외에는 계열의 특징을 나타내는 몇몇 명사에서는 차이를 보였다.</w:t>
      </w:r>
      <w:r w:rsidRPr="003F2A1A">
        <w:rPr>
          <w:rFonts w:eastAsiaTheme="minorHAnsi"/>
          <w:szCs w:val="20"/>
        </w:rPr>
        <w:t xml:space="preserve"> </w:t>
      </w:r>
    </w:p>
    <w:p w:rsidR="00BF0351" w:rsidRPr="003F2A1A" w:rsidRDefault="00BF0351" w:rsidP="007358B4">
      <w:pPr>
        <w:ind w:firstLine="195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>-----</w:t>
      </w:r>
      <w:r>
        <w:rPr>
          <w:rFonts w:eastAsiaTheme="minorHAnsi" w:hint="eastAsia"/>
          <w:szCs w:val="20"/>
        </w:rPr>
        <w:t>계열별 분석 부분</w:t>
      </w:r>
      <w:r>
        <w:rPr>
          <w:rFonts w:eastAsiaTheme="minorHAnsi"/>
          <w:szCs w:val="20"/>
        </w:rPr>
        <w:t>------</w:t>
      </w:r>
    </w:p>
    <w:p w:rsidR="00241707" w:rsidRPr="00BF0351" w:rsidRDefault="003F2A1A" w:rsidP="00BF0351">
      <w:pPr>
        <w:ind w:firstLine="195"/>
        <w:rPr>
          <w:rFonts w:eastAsiaTheme="minorHAnsi" w:hint="eastAsia"/>
          <w:szCs w:val="20"/>
        </w:rPr>
      </w:pPr>
      <w:r w:rsidRPr="003F2A1A">
        <w:rPr>
          <w:rFonts w:eastAsiaTheme="minorHAnsi" w:cs=".AppleSDGothicNeoI-Regular" w:hint="eastAsia"/>
          <w:kern w:val="0"/>
          <w:szCs w:val="20"/>
        </w:rPr>
        <w:t>문과와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이과의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제목에서는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공통적으로</w:t>
      </w:r>
      <w:r w:rsidRPr="003F2A1A">
        <w:rPr>
          <w:rFonts w:eastAsiaTheme="minorHAnsi" w:cs="AppleSystemUIFont"/>
          <w:kern w:val="0"/>
          <w:szCs w:val="20"/>
        </w:rPr>
        <w:t xml:space="preserve"> ‘</w:t>
      </w:r>
      <w:r w:rsidRPr="003F2A1A">
        <w:rPr>
          <w:rFonts w:eastAsiaTheme="minorHAnsi" w:cs=".AppleSDGothicNeoI-Regular" w:hint="eastAsia"/>
          <w:kern w:val="0"/>
          <w:szCs w:val="20"/>
        </w:rPr>
        <w:t>연구</w:t>
      </w:r>
      <w:r w:rsidRPr="003F2A1A">
        <w:rPr>
          <w:rFonts w:eastAsiaTheme="minorHAnsi" w:cs="AppleSystemUIFont"/>
          <w:kern w:val="0"/>
          <w:szCs w:val="20"/>
        </w:rPr>
        <w:t>’, ‘</w:t>
      </w:r>
      <w:r w:rsidRPr="003F2A1A">
        <w:rPr>
          <w:rFonts w:eastAsiaTheme="minorHAnsi" w:cs=".AppleSDGothicNeoI-Regular" w:hint="eastAsia"/>
          <w:kern w:val="0"/>
          <w:szCs w:val="20"/>
        </w:rPr>
        <w:t>의</w:t>
      </w:r>
      <w:r w:rsidRPr="003F2A1A">
        <w:rPr>
          <w:rFonts w:eastAsiaTheme="minorHAnsi" w:cs="AppleSystemUIFont"/>
          <w:kern w:val="0"/>
          <w:szCs w:val="20"/>
        </w:rPr>
        <w:t>’, ‘</w:t>
      </w:r>
      <w:r w:rsidRPr="003F2A1A">
        <w:rPr>
          <w:rFonts w:eastAsiaTheme="minorHAnsi" w:cs=".AppleSDGothicNeoI-Regular" w:hint="eastAsia"/>
          <w:kern w:val="0"/>
          <w:szCs w:val="20"/>
        </w:rPr>
        <w:t>에</w:t>
      </w:r>
      <w:r w:rsidRPr="003F2A1A">
        <w:rPr>
          <w:rFonts w:eastAsiaTheme="minorHAnsi" w:cs="AppleSystemUIFont"/>
          <w:kern w:val="0"/>
          <w:szCs w:val="20"/>
        </w:rPr>
        <w:t>’, ‘</w:t>
      </w:r>
      <w:r w:rsidRPr="003F2A1A">
        <w:rPr>
          <w:rFonts w:eastAsiaTheme="minorHAnsi" w:cs=".AppleSDGothicNeoI-Regular" w:hint="eastAsia"/>
          <w:kern w:val="0"/>
          <w:szCs w:val="20"/>
        </w:rPr>
        <w:t>및</w:t>
      </w:r>
      <w:r w:rsidRPr="003F2A1A">
        <w:rPr>
          <w:rFonts w:eastAsiaTheme="minorHAnsi" w:cs="AppleSystemUIFont"/>
          <w:kern w:val="0"/>
          <w:szCs w:val="20"/>
        </w:rPr>
        <w:t xml:space="preserve">’ </w:t>
      </w:r>
      <w:r w:rsidRPr="003F2A1A">
        <w:rPr>
          <w:rFonts w:eastAsiaTheme="minorHAnsi" w:cs=".AppleSDGothicNeoI-Regular" w:hint="eastAsia"/>
          <w:kern w:val="0"/>
          <w:szCs w:val="20"/>
        </w:rPr>
        <w:t>등의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어휘가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공통적으로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많이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사용되었으며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대부분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명사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형태로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종결되는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양상을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보였다</w:t>
      </w:r>
      <w:r w:rsidRPr="003F2A1A">
        <w:rPr>
          <w:rFonts w:eastAsiaTheme="minorHAnsi" w:cs="AppleSystemUIFont"/>
          <w:kern w:val="0"/>
          <w:szCs w:val="20"/>
        </w:rPr>
        <w:t xml:space="preserve">. </w:t>
      </w:r>
      <w:r w:rsidRPr="003F2A1A">
        <w:rPr>
          <w:rFonts w:eastAsiaTheme="minorHAnsi" w:cs=".AppleSDGothicNeoI-Regular" w:hint="eastAsia"/>
          <w:kern w:val="0"/>
          <w:szCs w:val="20"/>
        </w:rPr>
        <w:t>문과에서는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상대적으로</w:t>
      </w:r>
      <w:r w:rsidRPr="003F2A1A">
        <w:rPr>
          <w:rFonts w:eastAsiaTheme="minorHAnsi" w:cs="AppleSystemUIFont"/>
          <w:kern w:val="0"/>
          <w:szCs w:val="20"/>
        </w:rPr>
        <w:t xml:space="preserve"> ‘</w:t>
      </w:r>
      <w:r w:rsidRPr="003F2A1A">
        <w:rPr>
          <w:rFonts w:eastAsiaTheme="minorHAnsi" w:cs=".AppleSDGothicNeoI-Regular" w:hint="eastAsia"/>
          <w:kern w:val="0"/>
          <w:szCs w:val="20"/>
        </w:rPr>
        <w:t>적</w:t>
      </w:r>
      <w:r w:rsidRPr="003F2A1A">
        <w:rPr>
          <w:rFonts w:eastAsiaTheme="minorHAnsi" w:cs="AppleSystemUIFont"/>
          <w:kern w:val="0"/>
          <w:szCs w:val="20"/>
        </w:rPr>
        <w:t>(</w:t>
      </w:r>
      <w:r w:rsidRPr="003F2A1A">
        <w:rPr>
          <w:rFonts w:eastAsiaTheme="minorHAnsi" w:cs=".AppleSDGothicNeoI-Regular" w:hint="eastAsia"/>
          <w:kern w:val="0"/>
          <w:szCs w:val="20"/>
        </w:rPr>
        <w:t>的</w:t>
      </w:r>
      <w:r w:rsidRPr="003F2A1A">
        <w:rPr>
          <w:rFonts w:eastAsiaTheme="minorHAnsi" w:cs="AppleSystemUIFont"/>
          <w:kern w:val="0"/>
          <w:szCs w:val="20"/>
        </w:rPr>
        <w:t>)’</w:t>
      </w:r>
      <w:r w:rsidRPr="003F2A1A">
        <w:rPr>
          <w:rFonts w:eastAsiaTheme="minorHAnsi" w:cs=".AppleSDGothicNeoI-Regular" w:hint="eastAsia"/>
          <w:kern w:val="0"/>
          <w:szCs w:val="20"/>
        </w:rPr>
        <w:t>이라는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표현을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사용하여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연구의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방향이나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저자의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입장을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구체적으로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명시하는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경향과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부제목이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빈번하게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사용을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확인할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수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있었다</w:t>
      </w:r>
      <w:r w:rsidRPr="003F2A1A">
        <w:rPr>
          <w:rFonts w:eastAsiaTheme="minorHAnsi" w:cs="AppleSystemUIFont"/>
          <w:kern w:val="0"/>
          <w:szCs w:val="20"/>
        </w:rPr>
        <w:t xml:space="preserve">. </w:t>
      </w:r>
      <w:r w:rsidRPr="003F2A1A">
        <w:rPr>
          <w:rFonts w:eastAsiaTheme="minorHAnsi" w:cs=".AppleSDGothicNeoI-Regular" w:hint="eastAsia"/>
          <w:kern w:val="0"/>
          <w:szCs w:val="20"/>
        </w:rPr>
        <w:t>이과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제목에서는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연구의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방법을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직접적으로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언급하고</w:t>
      </w:r>
      <w:r w:rsidRPr="003F2A1A">
        <w:rPr>
          <w:rFonts w:eastAsiaTheme="minorHAnsi" w:cs="AppleSystemUIFont"/>
          <w:kern w:val="0"/>
          <w:szCs w:val="20"/>
        </w:rPr>
        <w:t xml:space="preserve">, </w:t>
      </w:r>
      <w:r w:rsidRPr="003F2A1A">
        <w:rPr>
          <w:rFonts w:eastAsiaTheme="minorHAnsi" w:cs=".AppleSDGothicNeoI-Regular" w:hint="eastAsia"/>
          <w:kern w:val="0"/>
          <w:szCs w:val="20"/>
        </w:rPr>
        <w:t>실험의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요인과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결과를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보여주는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제목이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많이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나타났다</w:t>
      </w:r>
      <w:r w:rsidRPr="003F2A1A">
        <w:rPr>
          <w:rFonts w:eastAsiaTheme="minorHAnsi" w:cs="AppleSystemUIFont"/>
          <w:kern w:val="0"/>
          <w:szCs w:val="20"/>
        </w:rPr>
        <w:t xml:space="preserve">. </w:t>
      </w:r>
      <w:r w:rsidRPr="003F2A1A">
        <w:rPr>
          <w:rFonts w:eastAsiaTheme="minorHAnsi" w:cs=".AppleSDGothicNeoI-Regular" w:hint="eastAsia"/>
          <w:kern w:val="0"/>
          <w:szCs w:val="20"/>
        </w:rPr>
        <w:t>서론과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결론을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쓸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때는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문과와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proofErr w:type="spellStart"/>
      <w:r w:rsidRPr="003F2A1A">
        <w:rPr>
          <w:rFonts w:eastAsiaTheme="minorHAnsi" w:cs=".AppleSDGothicNeoI-Regular" w:hint="eastAsia"/>
          <w:kern w:val="0"/>
          <w:szCs w:val="20"/>
        </w:rPr>
        <w:t>이</w:t>
      </w:r>
      <w:r>
        <w:rPr>
          <w:rFonts w:eastAsiaTheme="minorHAnsi" w:cs="AppleSystemUIFont" w:hint="eastAsia"/>
          <w:kern w:val="0"/>
          <w:szCs w:val="20"/>
        </w:rPr>
        <w:t>과</w:t>
      </w:r>
      <w:r w:rsidRPr="003F2A1A">
        <w:rPr>
          <w:rFonts w:eastAsiaTheme="minorHAnsi" w:cs=".AppleSDGothicNeoI-Regular" w:hint="eastAsia"/>
          <w:kern w:val="0"/>
          <w:szCs w:val="20"/>
        </w:rPr>
        <w:t>뿐</w:t>
      </w:r>
      <w:proofErr w:type="spellEnd"/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아니라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전공별로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표기하는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방식이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다양하게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나타났다</w:t>
      </w:r>
      <w:r w:rsidRPr="003F2A1A">
        <w:rPr>
          <w:rFonts w:eastAsiaTheme="minorHAnsi" w:cs="AppleSystemUIFont"/>
          <w:kern w:val="0"/>
          <w:szCs w:val="20"/>
        </w:rPr>
        <w:t xml:space="preserve">. </w:t>
      </w:r>
      <w:r w:rsidRPr="003F2A1A">
        <w:rPr>
          <w:rFonts w:eastAsiaTheme="minorHAnsi" w:cs=".AppleSDGothicNeoI-Regular" w:hint="eastAsia"/>
          <w:kern w:val="0"/>
          <w:szCs w:val="20"/>
        </w:rPr>
        <w:t>서론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부분에서는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배경과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선행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연구를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설명하며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연구의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필요성을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언급하고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연구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방법을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소개했다</w:t>
      </w:r>
      <w:r w:rsidRPr="003F2A1A">
        <w:rPr>
          <w:rFonts w:eastAsiaTheme="minorHAnsi" w:cs="AppleSystemUIFont"/>
          <w:kern w:val="0"/>
          <w:szCs w:val="20"/>
        </w:rPr>
        <w:t xml:space="preserve">. </w:t>
      </w:r>
      <w:r w:rsidRPr="003F2A1A">
        <w:rPr>
          <w:rFonts w:eastAsiaTheme="minorHAnsi" w:cs=".AppleSDGothicNeoI-Regular" w:hint="eastAsia"/>
          <w:kern w:val="0"/>
          <w:szCs w:val="20"/>
        </w:rPr>
        <w:t>결론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부분에서는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전체적인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내용을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요약</w:t>
      </w:r>
      <w:r w:rsidRPr="003F2A1A">
        <w:rPr>
          <w:rFonts w:eastAsiaTheme="minorHAnsi" w:cs="AppleSystemUIFont"/>
          <w:kern w:val="0"/>
          <w:szCs w:val="20"/>
        </w:rPr>
        <w:t xml:space="preserve">, </w:t>
      </w:r>
      <w:r w:rsidRPr="003F2A1A">
        <w:rPr>
          <w:rFonts w:eastAsiaTheme="minorHAnsi" w:cs=".AppleSDGothicNeoI-Regular" w:hint="eastAsia"/>
          <w:kern w:val="0"/>
          <w:szCs w:val="20"/>
        </w:rPr>
        <w:t>정리하고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의의와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한계점을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서술하는데</w:t>
      </w:r>
      <w:r w:rsidRPr="003F2A1A">
        <w:rPr>
          <w:rFonts w:eastAsiaTheme="minorHAnsi" w:cs="AppleSystemUIFont"/>
          <w:kern w:val="0"/>
          <w:szCs w:val="20"/>
        </w:rPr>
        <w:t xml:space="preserve">, </w:t>
      </w:r>
      <w:r w:rsidRPr="003F2A1A">
        <w:rPr>
          <w:rFonts w:eastAsiaTheme="minorHAnsi" w:cs=".AppleSDGothicNeoI-Regular" w:hint="eastAsia"/>
          <w:kern w:val="0"/>
          <w:szCs w:val="20"/>
        </w:rPr>
        <w:t>이과에서는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실험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결과만이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결론으로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제시되는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등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결론부의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역할이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크지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않은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것으로</w:t>
      </w:r>
      <w:r w:rsidRPr="003F2A1A">
        <w:rPr>
          <w:rFonts w:eastAsiaTheme="minorHAnsi" w:cs="AppleSystemUIFont"/>
          <w:kern w:val="0"/>
          <w:szCs w:val="20"/>
        </w:rPr>
        <w:t xml:space="preserve"> </w:t>
      </w:r>
      <w:r w:rsidRPr="003F2A1A">
        <w:rPr>
          <w:rFonts w:eastAsiaTheme="minorHAnsi" w:cs=".AppleSDGothicNeoI-Regular" w:hint="eastAsia"/>
          <w:kern w:val="0"/>
          <w:szCs w:val="20"/>
        </w:rPr>
        <w:t>보였다</w:t>
      </w:r>
      <w:r w:rsidRPr="003F2A1A">
        <w:rPr>
          <w:rFonts w:eastAsiaTheme="minorHAnsi" w:cs="AppleSystemUIFont"/>
          <w:kern w:val="0"/>
          <w:szCs w:val="20"/>
        </w:rPr>
        <w:t>.</w:t>
      </w:r>
    </w:p>
    <w:p w:rsidR="00241707" w:rsidRDefault="00241707" w:rsidP="00241707">
      <w:r>
        <w:t xml:space="preserve">  이와 같이 문과와 이과의 여섯 개의 하위 분류 학문에서의 차이점과 공통점을 확인했다. 원래의 예상과는 다르게 각각의 학문 영역들 사이에 차이점보다는 공통점이 더 많이 관측되었으나, 연구 방식의 세밀화와 다각적 접근을 통해서 유의미한 차이점들을 발견할 수 있을 것으로 예상된다. 코퍼스 내에서 특히 부사, 접속사, 동사들의 등장 빈도와 다양성 등을 비교해보고 연구의 객관성을 검증해주는 통계학적 어휘(표본, 회귀분석, 모집단 등)의 사용 빈도를 살펴봄으로써 새로운 결과를 발견할 수 있기를 기대해본다.</w:t>
      </w:r>
    </w:p>
    <w:p w:rsidR="00EE7BD1" w:rsidRDefault="00241707" w:rsidP="00241707">
      <w:pPr>
        <w:rPr>
          <w:rFonts w:hint="eastAsia"/>
        </w:rPr>
      </w:pPr>
      <w:r>
        <w:t xml:space="preserve">  한편 코퍼스를 구성하고 있는 어절의 개수를 측정했을 때 띄어쓰기와 영문/숫자 정보의 개입 </w:t>
      </w:r>
      <w:r>
        <w:lastRenderedPageBreak/>
        <w:t xml:space="preserve">등으로 원치 않는 결과가 유입되는 문제가 발생했다. 이는 코퍼스 구축 과정에서 맡은 부분을 </w:t>
      </w:r>
      <w:proofErr w:type="spellStart"/>
      <w:r>
        <w:t>전처리할</w:t>
      </w:r>
      <w:proofErr w:type="spellEnd"/>
      <w:r>
        <w:t xml:space="preserve"> 때 각기 다른 방식을 차용했기 때문이다. 따라서 완성된 코퍼스를 일괄적으로 재처리하는 과정을 통해 영문과 숫자 정보를 일괄적으로 삭제하고, 띄어쓰기를 재점검한다면 조사 결과의 신뢰도와 정확도가 향상될 것으로 예상된다.</w:t>
      </w:r>
    </w:p>
    <w:sectPr w:rsidR="00EE7B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DGothicNeoI-Regular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07"/>
    <w:rsid w:val="00241707"/>
    <w:rsid w:val="003F2A1A"/>
    <w:rsid w:val="007358B4"/>
    <w:rsid w:val="00BF0351"/>
    <w:rsid w:val="00EE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7A8C"/>
  <w15:chartTrackingRefBased/>
  <w15:docId w15:val="{8A8AAF5B-E9CF-4FC5-834C-FA9529A1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yoonna</dc:creator>
  <cp:keywords/>
  <dc:description/>
  <cp:lastModifiedBy>yoonna</cp:lastModifiedBy>
  <cp:revision>1</cp:revision>
  <dcterms:created xsi:type="dcterms:W3CDTF">2019-06-24T07:49:00Z</dcterms:created>
  <dcterms:modified xsi:type="dcterms:W3CDTF">2019-06-24T08:48:00Z</dcterms:modified>
</cp:coreProperties>
</file>