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84A1" w14:textId="3731C5A4" w:rsidR="00097C7C" w:rsidRDefault="00097C7C" w:rsidP="003B3C57">
      <w:pPr>
        <w:pStyle w:val="a3"/>
        <w:rPr>
          <w:rFonts w:ascii="맑은 고딕" w:eastAsia="맑은 고딕" w:hAnsi="맑은 고딕"/>
        </w:rPr>
      </w:pPr>
      <w:r>
        <w:rPr>
          <w:rFonts w:ascii="맑은 고딕" w:eastAsia="맑은 고딕" w:hAnsi="맑은 고딕" w:hint="eastAsia"/>
        </w:rPr>
        <w:t>서론</w:t>
      </w:r>
    </w:p>
    <w:p w14:paraId="05822D9D" w14:textId="64C53C4F" w:rsidR="003B3C57" w:rsidRDefault="003B3C57" w:rsidP="003B3C57">
      <w:pPr>
        <w:pStyle w:val="a3"/>
      </w:pPr>
      <w:r>
        <w:rPr>
          <w:rFonts w:ascii="맑은 고딕" w:eastAsia="맑은 고딕" w:hAnsi="맑은 고딕" w:hint="eastAsia"/>
        </w:rPr>
        <w:t>이 연구는 약 500만 어절 규모의 분야별 한국어 논문 자료를 수집, 전산화하여 분석하는 것을 목표로 한다. 분석도구로는 ‘</w:t>
      </w:r>
      <w:proofErr w:type="spellStart"/>
      <w:r>
        <w:rPr>
          <w:rFonts w:ascii="맑은 고딕" w:eastAsia="맑은 고딕" w:hAnsi="맑은 고딕" w:hint="eastAsia"/>
        </w:rPr>
        <w:t>AntConc</w:t>
      </w:r>
      <w:proofErr w:type="spellEnd"/>
      <w:r>
        <w:rPr>
          <w:rFonts w:ascii="맑은 고딕" w:eastAsia="맑은 고딕" w:hAnsi="맑은 고딕" w:hint="eastAsia"/>
        </w:rPr>
        <w:t>’의 concordance, N-grams, word list 등이 사용되며 시각화를 위해 ‘</w:t>
      </w:r>
      <w:proofErr w:type="spellStart"/>
      <w:r>
        <w:rPr>
          <w:rFonts w:ascii="맑은 고딕" w:eastAsia="맑은 고딕" w:hAnsi="맑은 고딕" w:hint="eastAsia"/>
        </w:rPr>
        <w:t>Pajek</w:t>
      </w:r>
      <w:proofErr w:type="spellEnd"/>
      <w:r>
        <w:rPr>
          <w:rFonts w:ascii="맑은 고딕" w:eastAsia="맑은 고딕" w:hAnsi="맑은 고딕" w:hint="eastAsia"/>
        </w:rPr>
        <w:t xml:space="preserve">’을 사용하였다. 연구의 목적은 </w:t>
      </w:r>
      <w:proofErr w:type="spellStart"/>
      <w:r>
        <w:rPr>
          <w:rFonts w:ascii="맑은 고딕" w:eastAsia="맑은 고딕" w:hAnsi="맑은 고딕" w:hint="eastAsia"/>
        </w:rPr>
        <w:t>격식적</w:t>
      </w:r>
      <w:proofErr w:type="spellEnd"/>
      <w:r>
        <w:rPr>
          <w:rFonts w:ascii="맑은 고딕" w:eastAsia="맑은 고딕" w:hAnsi="맑은 고딕" w:hint="eastAsia"/>
        </w:rPr>
        <w:t xml:space="preserve">, 학문적 글쓰기의 정점에 </w:t>
      </w:r>
      <w:bookmarkStart w:id="0" w:name="_GoBack"/>
      <w:bookmarkEnd w:id="0"/>
      <w:r>
        <w:rPr>
          <w:rFonts w:ascii="맑은 고딕" w:eastAsia="맑은 고딕" w:hAnsi="맑은 고딕" w:hint="eastAsia"/>
        </w:rPr>
        <w:t xml:space="preserve">있는 논문의 어휘, 문장구조를 분석하고 각 분야별 논문의 글쓰기 방식의 차이를 확인하는 것이다. </w:t>
      </w:r>
    </w:p>
    <w:p w14:paraId="6E1CA005" w14:textId="117AEB15" w:rsidR="003B3C57" w:rsidRDefault="003B3C57" w:rsidP="003B3C57">
      <w:pPr>
        <w:pStyle w:val="a3"/>
      </w:pPr>
      <w:r>
        <w:rPr>
          <w:rFonts w:ascii="맑은 고딕" w:eastAsia="맑은 고딕" w:hAnsi="맑은 고딕" w:hint="eastAsia"/>
        </w:rPr>
        <w:t xml:space="preserve">논문의 언어 사용 양상 분석을 통해 얻을 수 있는 효과는 크게 외국어 화자에 대한 것과 모국어 화자에 대한 것으로 나눌 수 있다. 먼저 외국어로서 한국어를 배우는 학습자에게 있어서 학문적 텍스트를 읽고 쓰는 것은 매우 어려운 일이다. 이러한 자료들이 어렵게 느껴지는 이유는 사용되는 어휘와 표현이 일상적인 것과 크게 다르기 때문일 것이다. 본 연구를 통해 전산화된 자료는 학문적 텍스트에 대한 실제적 교육 자료가 될 수 있을 것이다. 모국어 화자에게 있어서도 논문은 어려운 텍스트에 속하는데, 이는 다른 담화 유형에 비해 우리가 논문을 비교적 늦게 접하기 때문일 것이다. 모국어 화자는 연구 결과를 토대로 다른 </w:t>
      </w:r>
      <w:proofErr w:type="spellStart"/>
      <w:r>
        <w:rPr>
          <w:rFonts w:ascii="맑은 고딕" w:eastAsia="맑은 고딕" w:hAnsi="맑은 고딕" w:hint="eastAsia"/>
        </w:rPr>
        <w:t>격식적인</w:t>
      </w:r>
      <w:proofErr w:type="spellEnd"/>
      <w:r>
        <w:rPr>
          <w:rFonts w:ascii="맑은 고딕" w:eastAsia="맑은 고딕" w:hAnsi="맑은 고딕" w:hint="eastAsia"/>
        </w:rPr>
        <w:t xml:space="preserve"> 텍스트나 학문적인 텍스트와 비교했을 때 논문이 가지는 특징이 무엇인지 세밀하게 분석해보고</w:t>
      </w:r>
      <w:r>
        <w:rPr>
          <w:rFonts w:ascii="맑은 고딕" w:eastAsia="맑은 고딕" w:hAnsi="맑은 고딕" w:hint="eastAsia"/>
        </w:rPr>
        <w:t xml:space="preserve"> 특히</w:t>
      </w:r>
      <w:r>
        <w:rPr>
          <w:rFonts w:ascii="맑은 고딕" w:eastAsia="맑은 고딕" w:hAnsi="맑은 고딕"/>
        </w:rPr>
        <w:t xml:space="preserve"> </w:t>
      </w:r>
      <w:r>
        <w:rPr>
          <w:rFonts w:ascii="맑은 고딕" w:eastAsia="맑은 고딕" w:hAnsi="맑은 고딕" w:hint="eastAsia"/>
        </w:rPr>
        <w:t>분야별 논문의 제목,</w:t>
      </w:r>
      <w:r>
        <w:rPr>
          <w:rFonts w:ascii="맑은 고딕" w:eastAsia="맑은 고딕" w:hAnsi="맑은 고딕"/>
        </w:rPr>
        <w:t xml:space="preserve"> </w:t>
      </w:r>
      <w:r>
        <w:rPr>
          <w:rFonts w:ascii="맑은 고딕" w:eastAsia="맑은 고딕" w:hAnsi="맑은 고딕" w:hint="eastAsia"/>
        </w:rPr>
        <w:t>서론,</w:t>
      </w:r>
      <w:r>
        <w:rPr>
          <w:rFonts w:ascii="맑은 고딕" w:eastAsia="맑은 고딕" w:hAnsi="맑은 고딕"/>
        </w:rPr>
        <w:t xml:space="preserve"> </w:t>
      </w:r>
      <w:r>
        <w:rPr>
          <w:rFonts w:ascii="맑은 고딕" w:eastAsia="맑은 고딕" w:hAnsi="맑은 고딕" w:hint="eastAsia"/>
        </w:rPr>
        <w:t>결론 등의 형식적 특징과 핵심 요소들을</w:t>
      </w:r>
      <w:r>
        <w:rPr>
          <w:rFonts w:ascii="맑은 고딕" w:eastAsia="맑은 고딕" w:hAnsi="맑은 고딕"/>
        </w:rPr>
        <w:t xml:space="preserve"> </w:t>
      </w:r>
      <w:r>
        <w:rPr>
          <w:rFonts w:ascii="맑은 고딕" w:eastAsia="맑은 고딕" w:hAnsi="맑은 고딕" w:hint="eastAsia"/>
        </w:rPr>
        <w:t>파악하여</w:t>
      </w:r>
      <w:r>
        <w:rPr>
          <w:rFonts w:ascii="맑은 고딕" w:eastAsia="맑은 고딕" w:hAnsi="맑은 고딕" w:hint="eastAsia"/>
        </w:rPr>
        <w:t xml:space="preserve"> 이를 논문의 생산과 수용에 활용할 수 있을 것이다.</w:t>
      </w:r>
    </w:p>
    <w:p w14:paraId="5B33E4AA" w14:textId="77777777" w:rsidR="003B3C57" w:rsidRDefault="003B3C57" w:rsidP="003B3C57">
      <w:pPr>
        <w:pStyle w:val="a3"/>
      </w:pPr>
    </w:p>
    <w:p w14:paraId="536AA180" w14:textId="3DA11BCC" w:rsidR="008E1300" w:rsidRPr="003B3C57" w:rsidRDefault="003B3C57" w:rsidP="003B3C57">
      <w:pPr>
        <w:pStyle w:val="a3"/>
        <w:rPr>
          <w:rFonts w:hint="eastAsia"/>
        </w:rPr>
      </w:pPr>
      <w:r>
        <w:rPr>
          <w:rFonts w:ascii="맑은 고딕" w:eastAsia="맑은 고딕" w:hAnsi="맑은 고딕" w:hint="eastAsia"/>
        </w:rPr>
        <w:t>이를 위해 연구에서는 구체적으로 분야별 논문의 특징적인 단어나 문장 구조를 추출하고 비교해 볼 것이다. 분야별 글쓰기 방식에 차이가 있다는(또는 그래야만 한다는) 주장은 오래전부터 논의 되었으며 특히 이공계열, 인문계열 간의 차이가 중요한 것으로 여겨지고 있다. 이에 따라 실제로 많은 글쓰기 수업에서 전공 분야에 맞는 글쓰기 수업을 진행하고 있기도 하다. 본 연구에서는 이러한 차이가 실제로 존재하는지, 그렇다면 기존의 통념과 일치하는지 알아보고자 한다. 이를 통해 분야별 특성에 맞는 글쓰기 수업 방식이 강화되거나 보완되는 효과를 거둘 수 있을 것이다. 이와 더불어 본 연구에서는 분야에 관계 없이 논문 텍스트 전체를 관통하는 특징은 무엇인지</w:t>
      </w:r>
      <w:r>
        <w:rPr>
          <w:rFonts w:ascii="맑은 고딕" w:eastAsia="맑은 고딕" w:hAnsi="맑은 고딕"/>
        </w:rPr>
        <w:t xml:space="preserve"> </w:t>
      </w:r>
      <w:r>
        <w:rPr>
          <w:rFonts w:ascii="맑은 고딕" w:eastAsia="맑은 고딕" w:hAnsi="맑은 고딕" w:hint="eastAsia"/>
        </w:rPr>
        <w:t>알아보기 위해</w:t>
      </w:r>
      <w:r>
        <w:rPr>
          <w:rFonts w:ascii="맑은 고딕" w:eastAsia="맑은 고딕" w:hAnsi="맑은 고딕"/>
        </w:rPr>
        <w:t xml:space="preserve"> </w:t>
      </w:r>
      <w:r>
        <w:rPr>
          <w:rFonts w:ascii="맑은 고딕" w:eastAsia="맑은 고딕" w:hAnsi="맑은 고딕" w:hint="eastAsia"/>
        </w:rPr>
        <w:t>논문의 제목,</w:t>
      </w:r>
      <w:r>
        <w:rPr>
          <w:rFonts w:ascii="맑은 고딕" w:eastAsia="맑은 고딕" w:hAnsi="맑은 고딕"/>
        </w:rPr>
        <w:t xml:space="preserve"> </w:t>
      </w:r>
      <w:r>
        <w:rPr>
          <w:rFonts w:ascii="맑은 고딕" w:eastAsia="맑은 고딕" w:hAnsi="맑은 고딕" w:hint="eastAsia"/>
        </w:rPr>
        <w:t>서론,</w:t>
      </w:r>
      <w:r>
        <w:rPr>
          <w:rFonts w:ascii="맑은 고딕" w:eastAsia="맑은 고딕" w:hAnsi="맑은 고딕"/>
        </w:rPr>
        <w:t xml:space="preserve"> </w:t>
      </w:r>
      <w:r>
        <w:rPr>
          <w:rFonts w:ascii="맑은 고딕" w:eastAsia="맑은 고딕" w:hAnsi="맑은 고딕" w:hint="eastAsia"/>
        </w:rPr>
        <w:t>결론의 형식적 특징을</w:t>
      </w:r>
      <w:r>
        <w:rPr>
          <w:rFonts w:ascii="맑은 고딕" w:eastAsia="맑은 고딕" w:hAnsi="맑은 고딕" w:hint="eastAsia"/>
        </w:rPr>
        <w:t xml:space="preserve"> 분석해 볼 것이다. 논문 글쓰기의 특징으로 피동형의 잦은 사용 등이 언급되곤 하는데 이러한 일반적인 인식이 실제 자료와 일치하는지 확인해보</w:t>
      </w:r>
      <w:r>
        <w:rPr>
          <w:rFonts w:ascii="맑은 고딕" w:eastAsia="맑은 고딕" w:hAnsi="맑은 고딕" w:hint="eastAsia"/>
        </w:rPr>
        <w:lastRenderedPageBreak/>
        <w:t>고 새롭게 도출해낼 수 있는 전반적인 특징이 있는지 살펴볼 것이다.</w:t>
      </w:r>
    </w:p>
    <w:sectPr w:rsidR="008E1300" w:rsidRPr="003B3C5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4C"/>
    <w:rsid w:val="00097C7C"/>
    <w:rsid w:val="001159CD"/>
    <w:rsid w:val="003B3C57"/>
    <w:rsid w:val="00490881"/>
    <w:rsid w:val="005C53FD"/>
    <w:rsid w:val="008E1300"/>
    <w:rsid w:val="00A1754C"/>
    <w:rsid w:val="00C42411"/>
    <w:rsid w:val="00CF32DA"/>
    <w:rsid w:val="00E012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E9F4"/>
  <w15:chartTrackingRefBased/>
  <w15:docId w15:val="{8FC7FA1E-7C25-4EA5-9D2E-DB5CAC3D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B3C5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95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0F24F-034B-40FC-B71F-51260558B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1029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전순표[ 학부재학 / 언어학과 ]</dc:creator>
  <cp:keywords/>
  <dc:description/>
  <cp:lastModifiedBy>전순표[ 학부재학 / 언어학과 ]</cp:lastModifiedBy>
  <cp:revision>3</cp:revision>
  <dcterms:created xsi:type="dcterms:W3CDTF">2019-06-23T09:59:00Z</dcterms:created>
  <dcterms:modified xsi:type="dcterms:W3CDTF">2019-06-23T09:59:00Z</dcterms:modified>
</cp:coreProperties>
</file>