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F286" w14:textId="202F6373" w:rsidR="00A86D46" w:rsidRDefault="00A86D46">
      <w:r>
        <w:t>Actividad 2. Desarrollo de código e introducción a AES</w:t>
      </w:r>
    </w:p>
    <w:p w14:paraId="70F01144" w14:textId="776599CE" w:rsidR="006F4F08" w:rsidRDefault="00A86D46" w:rsidP="006F4F08">
      <w:pPr>
        <w:pStyle w:val="Prrafodelista"/>
        <w:numPr>
          <w:ilvl w:val="0"/>
          <w:numId w:val="1"/>
        </w:numPr>
      </w:pPr>
      <w:r>
        <w:t>Realizar una aplicación donde se muestre cómo se usa AES para cifrar y descifrar un fichero, y mensaje de texto. Generar la clave de sesión de forma aleatoria.</w:t>
      </w:r>
    </w:p>
    <w:p w14:paraId="0984A632" w14:textId="58E2B75B" w:rsidR="00A86D46" w:rsidRDefault="00A86D46" w:rsidP="00A86D46">
      <w:pPr>
        <w:pStyle w:val="Prrafodelista"/>
        <w:numPr>
          <w:ilvl w:val="0"/>
          <w:numId w:val="1"/>
        </w:numPr>
      </w:pPr>
      <w:r>
        <w:t xml:space="preserve">Ilustrar los procesos de encriptado y desencriptado usando </w:t>
      </w:r>
      <w:proofErr w:type="spellStart"/>
      <w:r>
        <w:t>miniAES</w:t>
      </w:r>
      <w:proofErr w:type="spellEnd"/>
      <w:r>
        <w:t xml:space="preserve"> en modo CBC con la cadena 10101010111111010010111110000011</w:t>
      </w:r>
      <w:r w:rsidR="00E053BB">
        <w:t>, clave secreta K=</w:t>
      </w:r>
      <w:r>
        <w:t xml:space="preserve"> </w:t>
      </w:r>
      <w:r w:rsidR="00E053BB">
        <w:t>0101</w:t>
      </w:r>
      <w:r w:rsidR="00E053BB">
        <w:t>101011111101</w:t>
      </w:r>
      <w:r w:rsidR="00E053BB">
        <w:t xml:space="preserve"> y </w:t>
      </w:r>
      <w:r>
        <w:t xml:space="preserve">vector de inicialización IV=1010101011111101. </w:t>
      </w:r>
    </w:p>
    <w:p w14:paraId="6636E557" w14:textId="52189882" w:rsidR="006F4F08" w:rsidRDefault="006F4F08" w:rsidP="00A86D46">
      <w:pPr>
        <w:pStyle w:val="Prrafodelista"/>
        <w:numPr>
          <w:ilvl w:val="0"/>
          <w:numId w:val="1"/>
        </w:numPr>
      </w:pPr>
      <w:r>
        <w:t>Documentar adecuadamente todos los procesos utilizados en el desarrollo de la aplicación, indicando toda la información necesaria que permita entender completamente el desarrollo del proyecto.</w:t>
      </w:r>
    </w:p>
    <w:sectPr w:rsidR="006F4F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175CB"/>
    <w:multiLevelType w:val="hybridMultilevel"/>
    <w:tmpl w:val="F442134C"/>
    <w:lvl w:ilvl="0" w:tplc="39EEC2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057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46"/>
    <w:rsid w:val="00401228"/>
    <w:rsid w:val="006F4F08"/>
    <w:rsid w:val="00A86D46"/>
    <w:rsid w:val="00E053BB"/>
    <w:rsid w:val="00E7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0E634"/>
  <w15:chartTrackingRefBased/>
  <w15:docId w15:val="{7FABDC8C-3FD6-46FC-9AFB-A0C84926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6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6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6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6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6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6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6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6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6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6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6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6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6D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6D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6D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6D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6D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6D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6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6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6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6D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6D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6D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6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6D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6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Justo Peralta López</dc:creator>
  <cp:keywords/>
  <dc:description/>
  <cp:lastModifiedBy>Juan Antonio Lopez</cp:lastModifiedBy>
  <cp:revision>2</cp:revision>
  <dcterms:created xsi:type="dcterms:W3CDTF">2026-10-07T11:35:00Z</dcterms:created>
  <dcterms:modified xsi:type="dcterms:W3CDTF">2026-10-07T17:49:00Z</dcterms:modified>
</cp:coreProperties>
</file>