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aconcuadrcula"/>
        <w:tblW w:w="0" w:type="auto"/>
        <w:tblLayout w:type="fixed"/>
        <w:tblLook w:val="04A0"/>
      </w:tblPr>
      <w:tblGrid>
        <w:gridCol w:w="1297"/>
        <w:gridCol w:w="7181"/>
      </w:tblGrid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Head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&lt;!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DOCTYPE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html&gt;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head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meta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charset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"utf-8"/&gt;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title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Hola mundo en jQuery Mobile&gt;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title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0471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  <w:t>&lt;link rel="stylesheet" href="http://code.jquery.com/mobile/1.4.4/jquery.mobile-1.4.4.min.css" /&gt;</w:t>
            </w:r>
          </w:p>
          <w:p w:rsidR="00935F1D" w:rsidRPr="00583BA1" w:rsidRDefault="00935F1D" w:rsidP="00D0471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  <w:t>&lt;script src="http://code.jquery.com/jquery-1.11.1.min.js"&gt;&lt;/script&gt;</w:t>
            </w:r>
          </w:p>
          <w:p w:rsidR="00935F1D" w:rsidRPr="00583BA1" w:rsidRDefault="00935F1D" w:rsidP="00D0471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  <w:t>&lt;script src="http://code.jquery.com/mobile/1.4.4/jquery.mobile-1.4.4.min.js"&gt;&lt;/script&gt;</w:t>
            </w:r>
          </w:p>
          <w:p w:rsidR="00935F1D" w:rsidRPr="00583BA1" w:rsidRDefault="00935F1D" w:rsidP="00D0471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meta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name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"viewport"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content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"width=device-width, initial-scale=1, user-scalable=no"/&gt;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head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Viewport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meta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name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"viewport"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content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"width=device-width, initial-scale=1, user-scalable=no"/&gt;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Body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"page"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"page1"&gt;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"header"&gt;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h1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Cabecera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h1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"content"&gt;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"footer"&gt;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h4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Pie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h4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 w:rsidP="00C13B32">
            <w:r w:rsidRPr="00583BA1">
              <w:t>Acceso a otra página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"#page2"&gt;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Ir a detalle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Botón Atrás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>
            <w:pPr>
              <w:rPr>
                <w:rFonts w:ascii="Monaco" w:hAnsi="Monaco" w:cs="Monaco"/>
                <w:strike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strike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strike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strike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strike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strike/>
                <w:color w:val="0000FF"/>
                <w:sz w:val="22"/>
                <w:szCs w:val="22"/>
                <w:lang w:val="es-ES"/>
              </w:rPr>
              <w:t xml:space="preserve">"page" </w:t>
            </w:r>
            <w:r w:rsidRPr="00583BA1">
              <w:rPr>
                <w:rFonts w:ascii="Monaco" w:hAnsi="Monaco" w:cs="Monaco"/>
                <w:strike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strike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strike/>
                <w:color w:val="0000FF"/>
                <w:sz w:val="22"/>
                <w:szCs w:val="22"/>
                <w:lang w:val="es-ES"/>
              </w:rPr>
              <w:t xml:space="preserve">"page2" </w:t>
            </w:r>
            <w:r w:rsidRPr="00583BA1">
              <w:rPr>
                <w:rFonts w:ascii="Monaco" w:hAnsi="Monaco" w:cs="Monaco"/>
                <w:strike/>
                <w:color w:val="FF0000"/>
                <w:sz w:val="22"/>
                <w:szCs w:val="22"/>
                <w:lang w:val="es-ES"/>
              </w:rPr>
              <w:t>data-add-back-btn</w:t>
            </w:r>
            <w:r w:rsidRPr="00583BA1">
              <w:rPr>
                <w:rFonts w:ascii="Monaco" w:hAnsi="Monaco" w:cs="Monaco"/>
                <w:b/>
                <w:bCs/>
                <w:strike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strike/>
                <w:color w:val="0000FF"/>
                <w:sz w:val="22"/>
                <w:szCs w:val="22"/>
                <w:lang w:val="es-ES"/>
              </w:rPr>
              <w:t xml:space="preserve">"true" </w:t>
            </w:r>
            <w:r w:rsidRPr="00583BA1">
              <w:rPr>
                <w:rFonts w:ascii="Monaco" w:hAnsi="Monaco" w:cs="Monaco"/>
                <w:strike/>
                <w:color w:val="FF0000"/>
                <w:sz w:val="22"/>
                <w:szCs w:val="22"/>
                <w:lang w:val="es-ES"/>
              </w:rPr>
              <w:t>data-back-btn-text</w:t>
            </w:r>
            <w:r w:rsidRPr="00583BA1">
              <w:rPr>
                <w:rFonts w:ascii="Monaco" w:hAnsi="Monaco" w:cs="Monaco"/>
                <w:b/>
                <w:bCs/>
                <w:strike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strike/>
                <w:color w:val="0000FF"/>
                <w:sz w:val="22"/>
                <w:szCs w:val="22"/>
                <w:lang w:val="es-ES"/>
              </w:rPr>
              <w:t>"Atrás"&gt;</w:t>
            </w:r>
          </w:p>
          <w:p w:rsidR="00935F1D" w:rsidRPr="00583BA1" w:rsidRDefault="00935F1D">
            <w:r w:rsidRPr="00583BA1">
              <w:t>Incluir en la cabecera &lt;a href="#" data-icon="back" data-rel="back" title="Go back"&gt;Back&lt;/a&gt;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Transición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"#page2"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data-transition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"slide"&gt;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Ir a detalle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Transición</w:t>
            </w:r>
          </w:p>
        </w:tc>
        <w:tc>
          <w:tcPr>
            <w:tcW w:w="7181" w:type="dxa"/>
            <w:shd w:val="clear" w:color="auto" w:fill="auto"/>
          </w:tcPr>
          <w:tbl>
            <w:tblPr>
              <w:tblW w:w="9705" w:type="dxa"/>
              <w:tblCellSpacing w:w="15" w:type="dxa"/>
              <w:tblBorders>
                <w:bottom w:val="single" w:sz="6" w:space="0" w:color="CCCCCC"/>
              </w:tblBorders>
              <w:shd w:val="clear" w:color="auto" w:fill="F9F9F9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98"/>
              <w:gridCol w:w="2993"/>
              <w:gridCol w:w="2614"/>
            </w:tblGrid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fade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5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6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pop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7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8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flip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9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0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turn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1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2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flow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3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4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slidefade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5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6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slide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7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8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slideup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19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20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slidedown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21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dialog</w:t>
                    </w:r>
                  </w:hyperlink>
                </w:p>
              </w:tc>
              <w:tc>
                <w:tcPr>
                  <w:tcW w:w="2569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rPr>
                      <w:rFonts w:ascii="Helvetica" w:eastAsia="Times New Roman" w:hAnsi="Helvetica" w:cs="Times New Roman"/>
                      <w:color w:val="333333"/>
                      <w:sz w:val="27"/>
                      <w:szCs w:val="27"/>
                    </w:rPr>
                  </w:pPr>
                  <w:hyperlink r:id="rId22" w:history="1">
                    <w:r w:rsidRPr="00583BA1">
                      <w:rPr>
                        <w:rFonts w:ascii="Helvetica" w:eastAsia="Times New Roman" w:hAnsi="Helvetica" w:cs="Times New Roman"/>
                        <w:b/>
                        <w:bCs/>
                        <w:color w:val="2F3E46"/>
                        <w:bdr w:val="single" w:sz="6" w:space="5" w:color="auto" w:frame="1"/>
                        <w:shd w:val="clear" w:color="auto" w:fill="EEEEEE"/>
                      </w:rPr>
                      <w:t>page</w:t>
                    </w:r>
                  </w:hyperlink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4053" w:type="dxa"/>
                  <w:tcBorders>
                    <w:top w:val="single" w:sz="6" w:space="0" w:color="CCCCCC"/>
                  </w:tcBorders>
                  <w:shd w:val="clear" w:color="auto" w:fill="F9F9F9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</w:tcPr>
                <w:p w:rsidR="00935F1D" w:rsidRPr="00583BA1" w:rsidRDefault="00935F1D" w:rsidP="00FF37A7">
                  <w:pPr>
                    <w:spacing w:before="144" w:after="144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</w:pPr>
                  <w:r w:rsidRPr="00583BA1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7"/>
                      <w:szCs w:val="27"/>
                    </w:rPr>
                    <w:t>none</w:t>
                  </w:r>
                </w:p>
              </w:tc>
              <w:tc>
                <w:tcPr>
                  <w:tcW w:w="2963" w:type="dxa"/>
                  <w:shd w:val="clear" w:color="auto" w:fill="F9F9F9"/>
                  <w:vAlign w:val="center"/>
                </w:tcPr>
                <w:p w:rsidR="00935F1D" w:rsidRPr="00583BA1" w:rsidRDefault="00935F1D" w:rsidP="00FF37A7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69" w:type="dxa"/>
                  <w:shd w:val="clear" w:color="auto" w:fill="F9F9F9"/>
                  <w:vAlign w:val="center"/>
                </w:tcPr>
                <w:p w:rsidR="00935F1D" w:rsidRPr="00583BA1" w:rsidRDefault="00935F1D" w:rsidP="00FF37A7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35F1D" w:rsidRPr="00583BA1" w:rsidRDefault="00935F1D">
            <w:pPr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Botón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"#detalle"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"button"&gt;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Mostrar detalle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Cuadro mensaje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>
            <w:pPr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"#dialogo"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data-rel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"dialog"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data-transition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"pop"&gt;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Mostrar mensaje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Tema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Hay tres temas: a Gris, b Negro y c iOS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"page"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"temaA"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data-theme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"a"&gt;</w:t>
            </w:r>
          </w:p>
          <w:p w:rsidR="00935F1D" w:rsidRPr="00583BA1" w:rsidRDefault="00935F1D" w:rsidP="00C13B32">
            <w:pPr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pPr>
              <w:rPr>
                <w:color w:val="008000"/>
              </w:rPr>
            </w:pPr>
            <w:r w:rsidRPr="00583BA1">
              <w:rPr>
                <w:color w:val="008000"/>
              </w:rPr>
              <w:t>Popups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3618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 xml:space="preserve">&lt;a href="#popupBasic" </w:t>
            </w:r>
            <w:r w:rsidRPr="00583BA1">
              <w:rPr>
                <w:rFonts w:ascii="Courier" w:hAnsi="Courier" w:cs="Courier"/>
                <w:b/>
                <w:bCs/>
                <w:color w:val="008000"/>
                <w:sz w:val="20"/>
                <w:szCs w:val="20"/>
              </w:rPr>
              <w:t>data-rel="popup"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 xml:space="preserve">&gt;Open Popup&lt;/a&gt;  &lt;div </w:t>
            </w:r>
            <w:r w:rsidRPr="00583BA1">
              <w:rPr>
                <w:rFonts w:ascii="Courier" w:hAnsi="Courier" w:cs="Courier"/>
                <w:b/>
                <w:bCs/>
                <w:color w:val="008000"/>
                <w:sz w:val="20"/>
                <w:szCs w:val="20"/>
              </w:rPr>
              <w:t>data-role="popup"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 xml:space="preserve"> id="popupBasic"&gt;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>&lt;p&gt;This is a completely basic popup, no options set.&lt;p&gt; &lt;/div&gt;</w:t>
            </w:r>
          </w:p>
          <w:p w:rsidR="00935F1D" w:rsidRPr="00583BA1" w:rsidRDefault="00935F1D" w:rsidP="00FF37A7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Popup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2278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highlight w:val="white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&lt;a href = "#popupBasico" data-rel = "popup"&gt;Popup básico&lt;/a&gt;</w:t>
            </w:r>
          </w:p>
          <w:p w:rsidR="00935F1D" w:rsidRPr="00583BA1" w:rsidRDefault="00935F1D" w:rsidP="0022410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&lt;div data-role = "popup" id = "popupBasico"&gt;</w:t>
            </w:r>
          </w:p>
          <w:p w:rsidR="00935F1D" w:rsidRPr="00583BA1" w:rsidRDefault="00935F1D" w:rsidP="0022410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          &lt;p&gt;Mensaje del popup básico&lt;/p&gt;</w:t>
            </w:r>
          </w:p>
          <w:p w:rsidR="00935F1D" w:rsidRPr="00583BA1" w:rsidRDefault="00935F1D" w:rsidP="0022410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&lt;/div&gt;</w:t>
            </w:r>
          </w:p>
          <w:p w:rsidR="00935F1D" w:rsidRPr="00583BA1" w:rsidRDefault="00935F1D" w:rsidP="0022410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</w:p>
          <w:p w:rsidR="00935F1D" w:rsidRPr="00583BA1" w:rsidRDefault="00935F1D" w:rsidP="0022410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&lt;a href = "#popupAvanzado" data-rel = "popup"&gt;Popup avanzado&lt;/a&gt;</w:t>
            </w:r>
          </w:p>
          <w:p w:rsidR="00935F1D" w:rsidRPr="00583BA1" w:rsidRDefault="00935F1D" w:rsidP="0022410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&lt;div data-role = "popup" id = "popupAvanzado" data-overlay-theme = "b"&gt;</w:t>
            </w:r>
          </w:p>
          <w:p w:rsidR="00935F1D" w:rsidRPr="00583BA1" w:rsidRDefault="00935F1D" w:rsidP="0022410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          &lt;p&gt;Mensaje del popup avanzado&lt;/p&gt;</w:t>
            </w:r>
          </w:p>
          <w:p w:rsidR="00935F1D" w:rsidRPr="00583BA1" w:rsidRDefault="00935F1D" w:rsidP="0022410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&lt;/div&gt;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pPr>
              <w:rPr>
                <w:color w:val="008000"/>
              </w:rPr>
            </w:pPr>
            <w:r w:rsidRPr="00583BA1">
              <w:rPr>
                <w:color w:val="008000"/>
              </w:rPr>
              <w:t>Botones en línea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3618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>&lt;a href="index.html" data-role="button" data-inline="true"&gt;Cancel&lt;/a&gt; &lt;a href="index.html" data-role="button" data-inline="true" data-theme="b"&gt;Save&lt;/a&gt;</w:t>
            </w:r>
          </w:p>
          <w:p w:rsidR="00935F1D" w:rsidRPr="00583BA1" w:rsidRDefault="00935F1D" w:rsidP="00336180">
            <w:pPr>
              <w:rPr>
                <w:rFonts w:ascii="Courier" w:hAnsi="Courier" w:cs="Courier"/>
                <w:b/>
                <w:bCs/>
                <w:color w:val="008000"/>
                <w:sz w:val="27"/>
                <w:szCs w:val="27"/>
                <w:shd w:val="clear" w:color="auto" w:fill="F9F9F9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pPr>
              <w:rPr>
                <w:color w:val="008000"/>
              </w:rPr>
            </w:pPr>
            <w:r w:rsidRPr="00583BA1">
              <w:rPr>
                <w:color w:val="008000"/>
              </w:rPr>
              <w:t>Botones pequeños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36180">
            <w:pPr>
              <w:rPr>
                <w:rFonts w:ascii="Times" w:eastAsia="Times New Roman" w:hAnsi="Times" w:cs="Times New Roman"/>
                <w:color w:val="008000"/>
                <w:sz w:val="20"/>
                <w:szCs w:val="20"/>
              </w:rPr>
            </w:pPr>
            <w:r w:rsidRPr="00583BA1">
              <w:rPr>
                <w:rFonts w:ascii="Courier" w:eastAsia="Times New Roman" w:hAnsi="Courier" w:cs="Times New Roman"/>
                <w:b/>
                <w:bCs/>
                <w:color w:val="008000"/>
                <w:shd w:val="clear" w:color="auto" w:fill="F9F9F9"/>
              </w:rPr>
              <w:t>data-mini="true"</w:t>
            </w:r>
          </w:p>
          <w:p w:rsidR="00935F1D" w:rsidRPr="00583BA1" w:rsidRDefault="00935F1D" w:rsidP="0033618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Teléfono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"tel:+34950214030"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"button"&gt;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Llamar despacho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Email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"mailto:?subject=Prueba&amp;body=Enviando email con jQuery Mobile"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"button"&gt;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Enviar email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SMS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"sms://+34950302041?body=Enviado con jQuery Mobile"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"button"&gt;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Enviar SMS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Header fijo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"header"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data-position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"fixed"&gt;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h1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Header fijo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h1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Footer fijo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"footer"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data-position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"fixed"&gt;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h4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Footer fijo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h4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Botón con icono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"#salir"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"button"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data-icon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"home"&gt;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Salir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 w:rsidP="006248B8">
            <w:r w:rsidRPr="00583BA1">
              <w:t>Botón sin texto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6248B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"#salir"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"button"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data-icon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"home"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data-iconpos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"notext</w:t>
            </w:r>
            <w:bookmarkStart w:id="0" w:name="_GoBack"/>
            <w:bookmarkEnd w:id="0"/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Salir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Posición imagen en botón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"#entrar"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"button"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data-icon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"forward"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data-iconpos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"right"&gt;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Entrar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Barra de navegación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"navbar"&gt;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ul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"#salir"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"button"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data-icon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"home"&gt;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Salir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"#entrar"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"button"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data-icon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"forward"&gt;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Entrar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ul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Botón activo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"#inicio"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"button"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class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"ui-btn-active"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"home"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data-icon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"home"&gt;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Inicio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Elemento colapsable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"collapsible"&gt;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h2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h2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p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is a multi-browser JavaScript library</w:t>
            </w:r>
            <w:r w:rsidRPr="00583BA1">
              <w:rPr>
                <w:rFonts w:ascii="Monaco" w:hAnsi="Monaco" w:cs="Monaco"/>
                <w:sz w:val="22"/>
                <w:szCs w:val="22"/>
                <w:lang w:val="es-ES"/>
              </w:rPr>
              <w:t>&lt;/p&gt;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Acordeón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"collapsible-set"&gt;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"collapsible"&gt;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h2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h2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p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is a multi-browser JavaScript library</w:t>
            </w:r>
            <w:r w:rsidRPr="00583BA1">
              <w:rPr>
                <w:rFonts w:ascii="Monaco" w:hAnsi="Monaco" w:cs="Monaco"/>
                <w:sz w:val="22"/>
                <w:szCs w:val="22"/>
                <w:lang w:val="es-ES"/>
              </w:rPr>
              <w:t>&lt;/p&gt;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"collapsible"&gt;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h2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Mobile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h2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p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Mobile is a touch-optimized web framework</w:t>
            </w:r>
            <w:r w:rsidRPr="00583BA1">
              <w:rPr>
                <w:rFonts w:ascii="Monaco" w:hAnsi="Monaco" w:cs="Monaco"/>
                <w:sz w:val="22"/>
                <w:szCs w:val="22"/>
                <w:lang w:val="es-ES"/>
              </w:rPr>
              <w:t>p&gt;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Grupos de botones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"controlgroup"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data-type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"horizontal"&gt;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"button"&gt;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Chrome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"button"&gt;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Firefox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a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href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"#"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"button"&gt;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Safari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a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Listas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ul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"listview"&gt;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Master Mobile Web Apps with jQuery Mobile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Mobile: Up and Running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ul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Listas inset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ul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"listview"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data-inset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"true"&gt;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Master Mobile Web Apps with jQuery Mobile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Mobile: Up and Running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ul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Separador de lista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li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"list-divider"&gt;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O'Reilly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Texto chico</w:t>
            </w:r>
          </w:p>
          <w:p w:rsidR="00935F1D" w:rsidRPr="00583BA1" w:rsidRDefault="00935F1D">
            <w:r w:rsidRPr="00583BA1">
              <w:t>Resumen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span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class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"ui-li-aside"&gt;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2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span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C13B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8000"/>
                <w:sz w:val="22"/>
                <w:szCs w:val="22"/>
                <w:lang w:val="es-ES"/>
              </w:rPr>
              <w:t>&lt;span class = "ui-li-count"&gt;3&lt;/span&gt;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Cuadro de búsqueda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ul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"listview"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data-filter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"true"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data-filter-placeholder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"Título del libro"&gt;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ab/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Master Mobile Web Apps with jQuery Mobile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Mobile: Up and Running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Mobile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li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ul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pPr>
              <w:rPr>
                <w:color w:val="008000"/>
              </w:rPr>
            </w:pPr>
            <w:r w:rsidRPr="00583BA1">
              <w:rPr>
                <w:color w:val="008000"/>
              </w:rPr>
              <w:t>Autodivider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97218A">
            <w:pPr>
              <w:rPr>
                <w:rFonts w:ascii="Times" w:eastAsia="Times New Roman" w:hAnsi="Times" w:cs="Times New Roman"/>
                <w:color w:val="008000"/>
                <w:sz w:val="20"/>
                <w:szCs w:val="20"/>
              </w:rPr>
            </w:pPr>
            <w:r w:rsidRPr="00583BA1">
              <w:rPr>
                <w:rFonts w:ascii="Courier" w:eastAsia="Times New Roman" w:hAnsi="Courier" w:cs="Times New Roman"/>
                <w:color w:val="008000"/>
                <w:sz w:val="27"/>
                <w:szCs w:val="27"/>
              </w:rPr>
              <w:t xml:space="preserve">&lt;ul </w:t>
            </w:r>
            <w:r w:rsidRPr="00583BA1">
              <w:rPr>
                <w:rFonts w:ascii="Times" w:eastAsia="Times New Roman" w:hAnsi="Times" w:cs="Times New Roman"/>
                <w:color w:val="008000"/>
                <w:sz w:val="27"/>
                <w:szCs w:val="27"/>
              </w:rPr>
              <w:t>data-role</w:t>
            </w:r>
            <w:r w:rsidRPr="00583BA1">
              <w:rPr>
                <w:rFonts w:ascii="Courier" w:eastAsia="Times New Roman" w:hAnsi="Courier" w:cs="Times New Roman"/>
                <w:color w:val="008000"/>
                <w:sz w:val="27"/>
                <w:szCs w:val="27"/>
              </w:rPr>
              <w:t xml:space="preserve">="listview" </w:t>
            </w:r>
            <w:r w:rsidRPr="00583BA1">
              <w:rPr>
                <w:rFonts w:ascii="Times" w:eastAsia="Times New Roman" w:hAnsi="Times" w:cs="Times New Roman"/>
                <w:color w:val="008000"/>
                <w:sz w:val="27"/>
                <w:szCs w:val="27"/>
              </w:rPr>
              <w:t>data-autodividers</w:t>
            </w:r>
            <w:r w:rsidRPr="00583BA1">
              <w:rPr>
                <w:rFonts w:ascii="Courier" w:eastAsia="Times New Roman" w:hAnsi="Courier" w:cs="Times New Roman"/>
                <w:color w:val="008000"/>
                <w:sz w:val="27"/>
                <w:szCs w:val="27"/>
              </w:rPr>
              <w:t>="true"&gt;</w:t>
            </w:r>
          </w:p>
          <w:p w:rsidR="00935F1D" w:rsidRPr="00583BA1" w:rsidRDefault="00935F1D">
            <w:pPr>
              <w:rPr>
                <w:rStyle w:val="webkit-html-tag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Cuadro de texto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"nombre"&gt;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 xml:space="preserve">Nombre: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input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type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"text"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"nombre"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required placeholder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"Nombre del empleado"&gt;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Slider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"numeroDeHijos"&gt;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 xml:space="preserve">Número de hijos: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input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type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"range"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"numeroDeHijos"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min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"0"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>max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>=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"15"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value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"0"&gt;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Listbox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"libros"&gt;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Libros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select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"libros"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name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"libros" 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option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value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"1"&gt;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Master Mobile Web Apps with jQuery Mobile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option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option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value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"2"&gt;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jQuery Mobile: Up and Running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option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select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RadioButton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"sexo"&gt;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Sexo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"controlgroup"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data-type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"horizontal"&gt;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"opcionHombre"&gt;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Hombre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input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type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"radio"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"opcionHombre"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name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"opcionSexo"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value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"hombre"&gt;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  <w:t xml:space="preserve"> 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"opcionMujer"&gt;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Mujer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input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type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"radio"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"opcionMujer"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name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"opcionSexo"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value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"mujer"&gt;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CheckBox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"aficiones"&gt;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Aficiones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div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data-role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"controlgroup"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data-type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"horizontal"&gt;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"opcionFutbol"&gt;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Fútbol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input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type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"checkbox"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"opcionFutbol"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name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"opcionFutbol"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value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"futbol"&gt;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  <w:t xml:space="preserve"> 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"opcionTenis"&gt;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Tenis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input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type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"checkbox"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"opcionTenis"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name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"opcionTenis"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value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"tenis"&gt;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label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for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"opcionNatacion"&gt;</w:t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>Natación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label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 xml:space="preserve">input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type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"checkbox"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id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"opcionNatacion"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name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 xml:space="preserve">"opcionNatacion" </w:t>
            </w:r>
            <w:r w:rsidRPr="00583BA1">
              <w:rPr>
                <w:rFonts w:ascii="Monaco" w:hAnsi="Monaco" w:cs="Monaco"/>
                <w:color w:val="FF0000"/>
                <w:sz w:val="22"/>
                <w:szCs w:val="22"/>
                <w:lang w:val="es-ES"/>
              </w:rPr>
              <w:t xml:space="preserve">value </w:t>
            </w:r>
            <w:r w:rsidRPr="00583BA1">
              <w:rPr>
                <w:rFonts w:ascii="Monaco" w:hAnsi="Monaco" w:cs="Monaco"/>
                <w:b/>
                <w:bCs/>
                <w:color w:val="000000"/>
                <w:sz w:val="22"/>
                <w:szCs w:val="22"/>
                <w:lang w:val="es-ES"/>
              </w:rPr>
              <w:t xml:space="preserve">= 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"natacion"&gt;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</w:pP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00"/>
                <w:sz w:val="22"/>
                <w:szCs w:val="22"/>
                <w:lang w:val="es-ES"/>
              </w:rPr>
              <w:tab/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&lt;/</w:t>
            </w:r>
            <w:r w:rsidRPr="00583BA1">
              <w:rPr>
                <w:rFonts w:ascii="Monaco" w:hAnsi="Monaco" w:cs="Monaco"/>
                <w:color w:val="A31515"/>
                <w:sz w:val="22"/>
                <w:szCs w:val="22"/>
                <w:lang w:val="es-ES"/>
              </w:rPr>
              <w:t>div</w:t>
            </w:r>
            <w:r w:rsidRPr="00583BA1">
              <w:rPr>
                <w:rFonts w:ascii="Monaco" w:hAnsi="Monaco" w:cs="Monaco"/>
                <w:color w:val="0000FF"/>
                <w:sz w:val="22"/>
                <w:szCs w:val="22"/>
                <w:lang w:val="es-ES"/>
              </w:rPr>
              <w:t>&gt;</w:t>
            </w: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pPr>
              <w:rPr>
                <w:color w:val="008000"/>
              </w:rPr>
            </w:pPr>
            <w:r w:rsidRPr="00583BA1">
              <w:rPr>
                <w:color w:val="008000"/>
              </w:rPr>
              <w:t>Tïtulos de página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FF37A7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 xml:space="preserve">&lt;div data-role="page" id="foo" </w:t>
            </w:r>
            <w:r w:rsidRPr="00583BA1">
              <w:rPr>
                <w:rFonts w:ascii="Courier" w:hAnsi="Courier" w:cs="Courier"/>
                <w:b/>
                <w:bCs/>
                <w:color w:val="008000"/>
                <w:sz w:val="20"/>
                <w:szCs w:val="20"/>
              </w:rPr>
              <w:t>data-title="Page Foo"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>&gt;  &lt;/div&gt;&lt;!-- /page --&gt;</w:t>
            </w:r>
          </w:p>
          <w:p w:rsidR="00935F1D" w:rsidRPr="00583BA1" w:rsidRDefault="00935F1D" w:rsidP="00DE29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00"/>
                <w:sz w:val="22"/>
                <w:szCs w:val="22"/>
                <w:lang w:val="es-ES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Navbar persistente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3618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333333"/>
                <w:sz w:val="20"/>
                <w:szCs w:val="20"/>
              </w:rPr>
            </w:pPr>
            <w:hyperlink r:id="rId23" w:history="1">
              <w:r w:rsidRPr="00583BA1">
                <w:rPr>
                  <w:rStyle w:val="Hipervnculo"/>
                  <w:rFonts w:ascii="Courier" w:hAnsi="Courier" w:cs="Courier"/>
                  <w:sz w:val="20"/>
                  <w:szCs w:val="20"/>
                  <w:u w:val="none"/>
                </w:rPr>
                <w:t>http://jquerymobile.com/demos/1.2.0/docs/toolbars/footer-persist-a.html</w:t>
              </w:r>
            </w:hyperlink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Layout grid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97D16">
            <w:pPr>
              <w:shd w:val="clear" w:color="auto" w:fill="F9F9F9"/>
              <w:spacing w:before="100" w:beforeAutospacing="1" w:after="100" w:afterAutospacing="1"/>
              <w:rPr>
                <w:rFonts w:ascii="Helvetica" w:hAnsi="Helvetica" w:cs="Times New Roman"/>
                <w:color w:val="333333"/>
                <w:sz w:val="27"/>
                <w:szCs w:val="27"/>
              </w:rPr>
            </w:pPr>
            <w:r w:rsidRPr="00583BA1">
              <w:rPr>
                <w:rFonts w:ascii="Helvetica" w:hAnsi="Helvetica" w:cs="Times New Roman"/>
                <w:color w:val="333333"/>
                <w:sz w:val="27"/>
                <w:szCs w:val="27"/>
              </w:rPr>
              <w:t>There are four preset layouts that can be used in any situation that requires columns:</w:t>
            </w:r>
          </w:p>
          <w:p w:rsidR="00935F1D" w:rsidRPr="00583BA1" w:rsidRDefault="00935F1D" w:rsidP="00397D16">
            <w:pPr>
              <w:numPr>
                <w:ilvl w:val="0"/>
                <w:numId w:val="1"/>
              </w:numPr>
              <w:pBdr>
                <w:bottom w:val="single" w:sz="6" w:space="8" w:color="E3E3E3"/>
              </w:pBdr>
              <w:shd w:val="clear" w:color="auto" w:fill="F9F9F9"/>
              <w:ind w:left="0"/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</w:pPr>
            <w:r w:rsidRPr="00583BA1">
              <w:rPr>
                <w:rFonts w:ascii="Helvetica" w:eastAsia="Times New Roman" w:hAnsi="Helvetica" w:cs="Times New Roman"/>
                <w:b/>
                <w:bCs/>
                <w:color w:val="333333"/>
                <w:sz w:val="27"/>
                <w:szCs w:val="27"/>
              </w:rPr>
              <w:t>two</w:t>
            </w:r>
            <w:r w:rsidRPr="00583BA1"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  <w:t>-column (using the </w:t>
            </w:r>
            <w:r w:rsidRPr="00583BA1">
              <w:rPr>
                <w:rFonts w:ascii="Courier" w:hAnsi="Courier" w:cs="Courier"/>
                <w:color w:val="333333"/>
                <w:sz w:val="20"/>
                <w:szCs w:val="20"/>
              </w:rPr>
              <w:t>ui-grid-a</w:t>
            </w:r>
            <w:r w:rsidRPr="00583BA1"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  <w:t> class)</w:t>
            </w:r>
          </w:p>
          <w:p w:rsidR="00935F1D" w:rsidRPr="00583BA1" w:rsidRDefault="00935F1D" w:rsidP="00397D16">
            <w:pPr>
              <w:numPr>
                <w:ilvl w:val="0"/>
                <w:numId w:val="1"/>
              </w:numPr>
              <w:pBdr>
                <w:bottom w:val="single" w:sz="6" w:space="8" w:color="E3E3E3"/>
              </w:pBdr>
              <w:shd w:val="clear" w:color="auto" w:fill="F9F9F9"/>
              <w:ind w:left="0"/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</w:pPr>
            <w:r w:rsidRPr="00583BA1">
              <w:rPr>
                <w:rFonts w:ascii="Helvetica" w:eastAsia="Times New Roman" w:hAnsi="Helvetica" w:cs="Times New Roman"/>
                <w:b/>
                <w:bCs/>
                <w:color w:val="333333"/>
                <w:sz w:val="27"/>
                <w:szCs w:val="27"/>
              </w:rPr>
              <w:t>three</w:t>
            </w:r>
            <w:r w:rsidRPr="00583BA1"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  <w:t>-column (using the </w:t>
            </w:r>
            <w:r w:rsidRPr="00583BA1">
              <w:rPr>
                <w:rFonts w:ascii="Courier" w:hAnsi="Courier" w:cs="Courier"/>
                <w:color w:val="333333"/>
                <w:sz w:val="20"/>
                <w:szCs w:val="20"/>
              </w:rPr>
              <w:t>ui-grid-b</w:t>
            </w:r>
            <w:r w:rsidRPr="00583BA1"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  <w:t> class)</w:t>
            </w:r>
          </w:p>
          <w:p w:rsidR="00935F1D" w:rsidRPr="00583BA1" w:rsidRDefault="00935F1D" w:rsidP="00397D16">
            <w:pPr>
              <w:numPr>
                <w:ilvl w:val="0"/>
                <w:numId w:val="1"/>
              </w:numPr>
              <w:pBdr>
                <w:bottom w:val="single" w:sz="6" w:space="8" w:color="E3E3E3"/>
              </w:pBdr>
              <w:shd w:val="clear" w:color="auto" w:fill="F9F9F9"/>
              <w:ind w:left="0"/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</w:pPr>
            <w:r w:rsidRPr="00583BA1">
              <w:rPr>
                <w:rFonts w:ascii="Helvetica" w:eastAsia="Times New Roman" w:hAnsi="Helvetica" w:cs="Times New Roman"/>
                <w:b/>
                <w:bCs/>
                <w:color w:val="333333"/>
                <w:sz w:val="27"/>
                <w:szCs w:val="27"/>
              </w:rPr>
              <w:t>four</w:t>
            </w:r>
            <w:r w:rsidRPr="00583BA1"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  <w:t>-column (using the </w:t>
            </w:r>
            <w:r w:rsidRPr="00583BA1">
              <w:rPr>
                <w:rFonts w:ascii="Courier" w:hAnsi="Courier" w:cs="Courier"/>
                <w:color w:val="333333"/>
                <w:sz w:val="20"/>
                <w:szCs w:val="20"/>
              </w:rPr>
              <w:t>ui-grid-c</w:t>
            </w:r>
            <w:r w:rsidRPr="00583BA1"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  <w:t> class)</w:t>
            </w:r>
          </w:p>
          <w:p w:rsidR="00935F1D" w:rsidRPr="00583BA1" w:rsidRDefault="00935F1D" w:rsidP="00397D16">
            <w:pPr>
              <w:numPr>
                <w:ilvl w:val="0"/>
                <w:numId w:val="1"/>
              </w:numPr>
              <w:pBdr>
                <w:bottom w:val="single" w:sz="6" w:space="8" w:color="E3E3E3"/>
              </w:pBdr>
              <w:shd w:val="clear" w:color="auto" w:fill="F9F9F9"/>
              <w:ind w:left="0"/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</w:pPr>
            <w:r w:rsidRPr="00583BA1">
              <w:rPr>
                <w:rFonts w:ascii="Helvetica" w:eastAsia="Times New Roman" w:hAnsi="Helvetica" w:cs="Times New Roman"/>
                <w:b/>
                <w:bCs/>
                <w:color w:val="333333"/>
                <w:sz w:val="27"/>
                <w:szCs w:val="27"/>
              </w:rPr>
              <w:t>five</w:t>
            </w:r>
            <w:r w:rsidRPr="00583BA1"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  <w:t>-column (using the </w:t>
            </w:r>
            <w:r w:rsidRPr="00583BA1">
              <w:rPr>
                <w:rFonts w:ascii="Courier" w:hAnsi="Courier" w:cs="Courier"/>
                <w:color w:val="333333"/>
                <w:sz w:val="20"/>
                <w:szCs w:val="20"/>
              </w:rPr>
              <w:t>ui-grid-d</w:t>
            </w:r>
            <w:r w:rsidRPr="00583BA1">
              <w:rPr>
                <w:rFonts w:ascii="Helvetica" w:eastAsia="Times New Roman" w:hAnsi="Helvetica" w:cs="Times New Roman"/>
                <w:color w:val="333333"/>
                <w:sz w:val="27"/>
                <w:szCs w:val="27"/>
              </w:rPr>
              <w:t> class)</w:t>
            </w:r>
          </w:p>
          <w:p w:rsidR="00935F1D" w:rsidRPr="00583BA1" w:rsidRDefault="00935F1D" w:rsidP="0033618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333333"/>
                <w:sz w:val="20"/>
                <w:szCs w:val="20"/>
              </w:rPr>
            </w:pPr>
          </w:p>
          <w:p w:rsidR="00935F1D" w:rsidRPr="00583BA1" w:rsidRDefault="00935F1D" w:rsidP="0033618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333333"/>
                <w:sz w:val="20"/>
                <w:szCs w:val="20"/>
              </w:rPr>
            </w:pPr>
            <w:r w:rsidRPr="00583BA1">
              <w:rPr>
                <w:rFonts w:ascii="Courier" w:hAnsi="Courier" w:cs="Courier"/>
                <w:color w:val="333333"/>
                <w:sz w:val="20"/>
                <w:szCs w:val="20"/>
              </w:rPr>
              <w:t xml:space="preserve">&lt;div class="ui-grid-a"&gt; </w:t>
            </w:r>
            <w:r w:rsidRPr="00583BA1">
              <w:rPr>
                <w:rFonts w:ascii="Courier" w:hAnsi="Courier" w:cs="Courier"/>
                <w:color w:val="333333"/>
                <w:sz w:val="20"/>
                <w:szCs w:val="20"/>
              </w:rPr>
              <w:tab/>
              <w:t xml:space="preserve">&lt;div class="ui-block-a"&gt;&lt;strong&gt;I'm Block A&lt;/strong&gt; and text inside will wrap&lt;/div&gt; </w:t>
            </w:r>
            <w:r w:rsidRPr="00583BA1">
              <w:rPr>
                <w:rFonts w:ascii="Courier" w:hAnsi="Courier" w:cs="Courier"/>
                <w:color w:val="333333"/>
                <w:sz w:val="20"/>
                <w:szCs w:val="20"/>
              </w:rPr>
              <w:tab/>
              <w:t>&lt;div class="ui-block-b"&gt;&lt;strong&gt;I'm Block B&lt;/strong&gt; and text inside will wrap&lt;/div&gt; &lt;/div&gt;&lt;!-- /grid-a --&gt;</w:t>
            </w:r>
          </w:p>
          <w:p w:rsidR="00935F1D" w:rsidRPr="00583BA1" w:rsidRDefault="00935F1D" w:rsidP="00336180">
            <w:pPr>
              <w:rPr>
                <w:rFonts w:ascii="Courier" w:eastAsia="Times New Roman" w:hAnsi="Courier" w:cs="Times New Roman"/>
                <w:b/>
                <w:bCs/>
                <w:color w:val="333333"/>
                <w:shd w:val="clear" w:color="auto" w:fill="F9F9F9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pPr>
              <w:rPr>
                <w:color w:val="008000"/>
              </w:rPr>
            </w:pPr>
            <w:r w:rsidRPr="00583BA1">
              <w:rPr>
                <w:color w:val="008000"/>
              </w:rPr>
              <w:t>Slider con fill highlight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97D16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 xml:space="preserve">&lt;label for="slider-fill"&gt;Input slider:&lt;/label&gt; &lt;input type="range" name="slider-fill" id="slider-fill" value="60" min="0" max="100" </w:t>
            </w:r>
            <w:r w:rsidRPr="00583BA1">
              <w:rPr>
                <w:rFonts w:ascii="Courier" w:hAnsi="Courier" w:cs="Courier"/>
                <w:b/>
                <w:bCs/>
                <w:color w:val="008000"/>
                <w:sz w:val="20"/>
                <w:szCs w:val="20"/>
              </w:rPr>
              <w:t>data-highlight="true"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 xml:space="preserve"> /&gt;</w:t>
            </w:r>
          </w:p>
          <w:p w:rsidR="00935F1D" w:rsidRPr="00583BA1" w:rsidRDefault="00935F1D" w:rsidP="00397D16">
            <w:pPr>
              <w:shd w:val="clear" w:color="auto" w:fill="F9F9F9"/>
              <w:spacing w:before="100" w:beforeAutospacing="1" w:after="100" w:afterAutospacing="1"/>
              <w:rPr>
                <w:rFonts w:ascii="Helvetica" w:hAnsi="Helvetica" w:cs="Times New Roman"/>
                <w:color w:val="008000"/>
                <w:sz w:val="27"/>
                <w:szCs w:val="27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pPr>
              <w:rPr>
                <w:color w:val="008000"/>
              </w:rPr>
            </w:pPr>
            <w:r w:rsidRPr="00583BA1">
              <w:rPr>
                <w:color w:val="008000"/>
              </w:rPr>
              <w:t>Interruputores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97D16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 xml:space="preserve">&lt;label for="flip-1"&gt;Flip switch:&lt;/label&gt; &lt;select name="flip-1" id="flip-1" data-role="slider"&gt;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&lt;option value="off"&gt;Off&lt;/option&gt;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>&lt;option value="on"&gt;On&lt;/option&gt; &lt;/select&gt;</w:t>
            </w:r>
          </w:p>
          <w:p w:rsidR="00935F1D" w:rsidRPr="00583BA1" w:rsidRDefault="00935F1D" w:rsidP="00397D16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pPr>
              <w:rPr>
                <w:color w:val="008000"/>
              </w:rPr>
            </w:pPr>
            <w:r w:rsidRPr="00583BA1">
              <w:rPr>
                <w:color w:val="008000"/>
              </w:rPr>
              <w:t>Radiobutton</w:t>
            </w:r>
          </w:p>
        </w:tc>
        <w:tc>
          <w:tcPr>
            <w:tcW w:w="7181" w:type="dxa"/>
            <w:shd w:val="clear" w:color="auto" w:fill="auto"/>
          </w:tcPr>
          <w:p w:rsidR="00935F1D" w:rsidRPr="00583BA1" w:rsidRDefault="00935F1D" w:rsidP="00397D16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  <w:r w:rsidRPr="00583BA1">
              <w:rPr>
                <w:rFonts w:ascii="Courier" w:hAnsi="Courier" w:cs="Courier"/>
                <w:b/>
                <w:bCs/>
                <w:color w:val="008000"/>
                <w:sz w:val="20"/>
                <w:szCs w:val="20"/>
              </w:rPr>
              <w:t xml:space="preserve">&lt;fieldset data-role="controlgroup"&gt; </w:t>
            </w:r>
            <w:r w:rsidRPr="00583BA1">
              <w:rPr>
                <w:rFonts w:ascii="Courier" w:hAnsi="Courier" w:cs="Courier"/>
                <w:b/>
                <w:bCs/>
                <w:color w:val="008000"/>
                <w:sz w:val="20"/>
                <w:szCs w:val="20"/>
              </w:rPr>
              <w:tab/>
              <w:t>&lt;legend&gt;Choose a pet:&lt;/legend&gt;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 xml:space="preserve">     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&lt;input type="radio" name="radio-choice" id="radio-choice-1" value="choice-1" checked="checked" /&gt;     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&lt;label for="radio-choice-1"&gt;Cat&lt;/label&gt;      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&lt;input type="radio" name="radio-choice" id="radio-choice-2" value="choice-2"  /&gt;     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&lt;label for="radio-choice-2"&gt;Dog&lt;/label&gt;      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&lt;input type="radio" name="radio-choice" id="radio-choice-3" value="choice-3"  /&gt;     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&lt;label for="radio-choice-3"&gt;Hamster&lt;/label&gt;      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&lt;input type="radio" name="radio-choice" id="radio-choice-4" value="choice-4"  /&gt;      </w:t>
            </w:r>
            <w:r w:rsidRPr="00583BA1">
              <w:rPr>
                <w:rFonts w:ascii="Courier" w:hAnsi="Courier" w:cs="Courier"/>
                <w:color w:val="008000"/>
                <w:sz w:val="20"/>
                <w:szCs w:val="20"/>
              </w:rPr>
              <w:tab/>
              <w:t xml:space="preserve">&lt;label for="radio-choice-4"&gt;Lizard&lt;/label&gt; </w:t>
            </w:r>
            <w:r w:rsidRPr="00583BA1">
              <w:rPr>
                <w:rFonts w:ascii="Courier" w:hAnsi="Courier" w:cs="Courier"/>
                <w:b/>
                <w:bCs/>
                <w:color w:val="008000"/>
                <w:sz w:val="20"/>
                <w:szCs w:val="20"/>
              </w:rPr>
              <w:t>&lt;/fieldset&gt;</w:t>
            </w:r>
          </w:p>
          <w:p w:rsidR="00935F1D" w:rsidRPr="00583BA1" w:rsidRDefault="00935F1D" w:rsidP="00397D16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8000"/>
                <w:sz w:val="20"/>
                <w:szCs w:val="20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Tableviews con texto grande y pequeños</w:t>
            </w:r>
          </w:p>
        </w:tc>
        <w:tc>
          <w:tcPr>
            <w:tcW w:w="7181" w:type="dxa"/>
            <w:shd w:val="clear" w:color="auto" w:fill="auto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7"/>
              <w:gridCol w:w="4314"/>
            </w:tblGrid>
            <w:tr w:rsidR="00935F1D" w:rsidRPr="00583BA1" w:rsidTr="00E645B9">
              <w:trPr>
                <w:gridAfter w:val="1"/>
                <w:tblCellSpacing w:w="15" w:type="dxa"/>
              </w:trPr>
              <w:tc>
                <w:tcPr>
                  <w:tcW w:w="1627" w:type="dxa"/>
                  <w:vAlign w:val="center"/>
                </w:tcPr>
                <w:p w:rsidR="00935F1D" w:rsidRPr="00583BA1" w:rsidRDefault="00935F1D" w:rsidP="00397D16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583BA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&lt;h3&gt;Animals&lt;/h3&gt;</w:t>
                  </w:r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1642" w:type="dxa"/>
                  <w:vAlign w:val="center"/>
                </w:tcPr>
                <w:p w:rsidR="00935F1D" w:rsidRPr="00583BA1" w:rsidRDefault="00935F1D" w:rsidP="00397D16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69" w:type="dxa"/>
                  <w:vAlign w:val="center"/>
                </w:tcPr>
                <w:p w:rsidR="00935F1D" w:rsidRPr="00583BA1" w:rsidRDefault="00935F1D" w:rsidP="00397D16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583BA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&lt;p&gt;All your favorites from aarkvarks to zebras.&lt;/p&gt;</w:t>
                  </w:r>
                </w:p>
              </w:tc>
            </w:tr>
          </w:tbl>
          <w:p w:rsidR="00935F1D" w:rsidRPr="00583BA1" w:rsidRDefault="00935F1D" w:rsidP="00397D16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>
            <w:r w:rsidRPr="00583BA1">
              <w:t>Listas con botones de detalle separados</w:t>
            </w:r>
          </w:p>
        </w:tc>
        <w:tc>
          <w:tcPr>
            <w:tcW w:w="7181" w:type="dxa"/>
            <w:shd w:val="clear" w:color="auto" w:fill="auto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7"/>
              <w:gridCol w:w="4754"/>
            </w:tblGrid>
            <w:tr w:rsidR="00935F1D" w:rsidRPr="00583BA1" w:rsidTr="00E645B9">
              <w:trPr>
                <w:gridAfter w:val="1"/>
                <w:tblCellSpacing w:w="15" w:type="dxa"/>
              </w:trPr>
              <w:tc>
                <w:tcPr>
                  <w:tcW w:w="2157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  <w:r w:rsidRPr="00583BA1">
                    <w:rPr>
                      <w:rStyle w:val="webkit-html-tag"/>
                      <w:rFonts w:eastAsia="Times New Roman" w:cs="Times New Roman"/>
                    </w:rPr>
                    <w:t xml:space="preserve">&lt;li&gt;&lt;a </w:t>
                  </w:r>
                  <w:r w:rsidRPr="00583BA1">
                    <w:rPr>
                      <w:rStyle w:val="webkit-html-attribute-name"/>
                      <w:rFonts w:eastAsia="Times New Roman" w:cs="Times New Roman"/>
                    </w:rPr>
                    <w:t>href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="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begin"/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instrText xml:space="preserve"> HYPERLINK "http://jquerymobile.com/demos/1.2.0/docs/lists/index.html" \t "_blank" </w:instrTex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separate"/>
                  </w:r>
                  <w:r w:rsidRPr="00583BA1">
                    <w:rPr>
                      <w:rStyle w:val="Hipervnculo"/>
                      <w:rFonts w:eastAsia="Times New Roman" w:cs="Times New Roman"/>
                      <w:u w:val="none"/>
                    </w:rPr>
                    <w:t>index.html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end"/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"&gt;</w:t>
                  </w:r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2172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</w:p>
              </w:tc>
              <w:tc>
                <w:tcPr>
                  <w:tcW w:w="4709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  <w:r w:rsidRPr="00583BA1">
                    <w:rPr>
                      <w:rStyle w:val="webkit-html-tag"/>
                      <w:rFonts w:eastAsia="Times New Roman" w:cs="Times New Roman"/>
                    </w:rPr>
                    <w:t xml:space="preserve">&lt;img </w:t>
                  </w:r>
                  <w:r w:rsidRPr="00583BA1">
                    <w:rPr>
                      <w:rStyle w:val="webkit-html-attribute-name"/>
                      <w:rFonts w:eastAsia="Times New Roman" w:cs="Times New Roman"/>
                    </w:rPr>
                    <w:t>src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="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begin"/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instrText xml:space="preserve"> HYPERLINK "http://jquerymobile.com/demos/1.2.0/docs/lists/images/album-bb.jpg" \t "_blank" </w:instrTex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separate"/>
                  </w:r>
                  <w:r w:rsidRPr="00583BA1">
                    <w:rPr>
                      <w:rStyle w:val="Hipervnculo"/>
                      <w:rFonts w:eastAsia="Times New Roman" w:cs="Times New Roman"/>
                      <w:u w:val="none"/>
                    </w:rPr>
                    <w:t>images/album-bb.jpg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end"/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" /&gt;</w:t>
                  </w:r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2172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</w:p>
              </w:tc>
              <w:tc>
                <w:tcPr>
                  <w:tcW w:w="4709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  <w:r w:rsidRPr="00583BA1">
                    <w:rPr>
                      <w:rStyle w:val="webkit-html-tag"/>
                      <w:rFonts w:eastAsia="Times New Roman" w:cs="Times New Roman"/>
                    </w:rPr>
                    <w:t>&lt;h3&gt;</w:t>
                  </w:r>
                  <w:r w:rsidRPr="00583BA1">
                    <w:rPr>
                      <w:rFonts w:eastAsia="Times New Roman" w:cs="Times New Roman"/>
                    </w:rPr>
                    <w:t>Broken Bells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&lt;/h3&gt;</w:t>
                  </w:r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2172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</w:p>
              </w:tc>
              <w:tc>
                <w:tcPr>
                  <w:tcW w:w="4709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  <w:r w:rsidRPr="00583BA1">
                    <w:rPr>
                      <w:rStyle w:val="webkit-html-tag"/>
                      <w:rFonts w:eastAsia="Times New Roman" w:cs="Times New Roman"/>
                    </w:rPr>
                    <w:t>&lt;p&gt;</w:t>
                  </w:r>
                  <w:r w:rsidRPr="00583BA1">
                    <w:rPr>
                      <w:rFonts w:eastAsia="Times New Roman" w:cs="Times New Roman"/>
                    </w:rPr>
                    <w:t>Broken Bells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&lt;/p&gt;</w:t>
                  </w:r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2172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</w:p>
              </w:tc>
              <w:tc>
                <w:tcPr>
                  <w:tcW w:w="4709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  <w:r w:rsidRPr="00583BA1">
                    <w:rPr>
                      <w:rStyle w:val="webkit-html-tag"/>
                      <w:rFonts w:eastAsia="Times New Roman" w:cs="Times New Roman"/>
                    </w:rPr>
                    <w:t xml:space="preserve">&lt;/a&gt;&lt;a </w:t>
                  </w:r>
                  <w:r w:rsidRPr="00583BA1">
                    <w:rPr>
                      <w:rStyle w:val="webkit-html-attribute-name"/>
                      <w:rFonts w:eastAsia="Times New Roman" w:cs="Times New Roman"/>
                    </w:rPr>
                    <w:t>href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="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begin"/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instrText xml:space="preserve"> HYPERLINK "http://jquerymobile.com/demos/1.2.0/docs/lists/lists-split.html" \l "purchase" \t "_blank" </w:instrTex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separate"/>
                  </w:r>
                  <w:r w:rsidRPr="00583BA1">
                    <w:rPr>
                      <w:rStyle w:val="Hipervnculo"/>
                      <w:rFonts w:eastAsia="Times New Roman" w:cs="Times New Roman"/>
                      <w:u w:val="none"/>
                    </w:rPr>
                    <w:t>#purchase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fldChar w:fldCharType="end"/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 xml:space="preserve">" </w:t>
                  </w:r>
                  <w:r w:rsidRPr="00583BA1">
                    <w:rPr>
                      <w:rStyle w:val="webkit-html-attribute-name"/>
                      <w:rFonts w:eastAsia="Times New Roman" w:cs="Times New Roman"/>
                    </w:rPr>
                    <w:t>data-rel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="</w:t>
                  </w:r>
                  <w:r w:rsidRPr="00583BA1">
                    <w:rPr>
                      <w:rStyle w:val="webkit-html-attribute-value"/>
                      <w:rFonts w:eastAsia="Times New Roman" w:cs="Times New Roman"/>
                    </w:rPr>
                    <w:t>popup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 xml:space="preserve">" </w:t>
                  </w:r>
                  <w:r w:rsidRPr="00583BA1">
                    <w:rPr>
                      <w:rStyle w:val="webkit-html-attribute-name"/>
                      <w:rFonts w:eastAsia="Times New Roman" w:cs="Times New Roman"/>
                    </w:rPr>
                    <w:t>data-position-to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="</w:t>
                  </w:r>
                  <w:r w:rsidRPr="00583BA1">
                    <w:rPr>
                      <w:rStyle w:val="webkit-html-attribute-value"/>
                      <w:rFonts w:eastAsia="Times New Roman" w:cs="Times New Roman"/>
                    </w:rPr>
                    <w:t>window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 xml:space="preserve">" </w:t>
                  </w:r>
                  <w:r w:rsidRPr="00583BA1">
                    <w:rPr>
                      <w:rStyle w:val="webkit-html-attribute-name"/>
                      <w:rFonts w:eastAsia="Times New Roman" w:cs="Times New Roman"/>
                    </w:rPr>
                    <w:t>data-transition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="</w:t>
                  </w:r>
                  <w:r w:rsidRPr="00583BA1">
                    <w:rPr>
                      <w:rStyle w:val="webkit-html-attribute-value"/>
                      <w:rFonts w:eastAsia="Times New Roman" w:cs="Times New Roman"/>
                    </w:rPr>
                    <w:t>pop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"&gt;</w:t>
                  </w:r>
                  <w:r w:rsidRPr="00583BA1">
                    <w:rPr>
                      <w:rFonts w:eastAsia="Times New Roman" w:cs="Times New Roman"/>
                    </w:rPr>
                    <w:t>Purchase album</w:t>
                  </w:r>
                  <w:r w:rsidRPr="00583BA1">
                    <w:rPr>
                      <w:rStyle w:val="webkit-html-tag"/>
                      <w:rFonts w:eastAsia="Times New Roman" w:cs="Times New Roman"/>
                    </w:rPr>
                    <w:t>&lt;/a&gt;</w:t>
                  </w:r>
                </w:p>
              </w:tc>
            </w:tr>
            <w:tr w:rsidR="00935F1D" w:rsidRPr="00583BA1" w:rsidTr="00E645B9">
              <w:trPr>
                <w:tblCellSpacing w:w="15" w:type="dxa"/>
              </w:trPr>
              <w:tc>
                <w:tcPr>
                  <w:tcW w:w="2172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</w:p>
              </w:tc>
              <w:tc>
                <w:tcPr>
                  <w:tcW w:w="4709" w:type="dxa"/>
                  <w:vAlign w:val="center"/>
                </w:tcPr>
                <w:p w:rsidR="00935F1D" w:rsidRPr="00583BA1" w:rsidRDefault="00935F1D">
                  <w:pPr>
                    <w:rPr>
                      <w:rFonts w:ascii="Times" w:eastAsia="Times New Roman" w:hAnsi="Times" w:cs="Times New Roman"/>
                    </w:rPr>
                  </w:pPr>
                  <w:r w:rsidRPr="00583BA1">
                    <w:rPr>
                      <w:rStyle w:val="webkit-html-tag"/>
                      <w:rFonts w:eastAsia="Times New Roman" w:cs="Times New Roman"/>
                    </w:rPr>
                    <w:t>&lt;/li&gt;</w:t>
                  </w:r>
                </w:p>
              </w:tc>
            </w:tr>
          </w:tbl>
          <w:p w:rsidR="00935F1D" w:rsidRPr="00583BA1" w:rsidRDefault="00935F1D" w:rsidP="00397D1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935F1D" w:rsidRPr="00583BA1">
        <w:tc>
          <w:tcPr>
            <w:tcW w:w="1297" w:type="dxa"/>
          </w:tcPr>
          <w:p w:rsidR="00935F1D" w:rsidRPr="00583BA1" w:rsidRDefault="00935F1D"/>
        </w:tc>
        <w:tc>
          <w:tcPr>
            <w:tcW w:w="7181" w:type="dxa"/>
            <w:shd w:val="clear" w:color="auto" w:fill="auto"/>
          </w:tcPr>
          <w:p w:rsidR="00935F1D" w:rsidRPr="00583BA1" w:rsidRDefault="00935F1D" w:rsidP="0097218A">
            <w:pPr>
              <w:rPr>
                <w:rFonts w:ascii="Courier" w:eastAsia="Times New Roman" w:hAnsi="Courier" w:cs="Times New Roman"/>
                <w:color w:val="881280"/>
                <w:sz w:val="27"/>
                <w:szCs w:val="27"/>
              </w:rPr>
            </w:pPr>
          </w:p>
        </w:tc>
      </w:tr>
    </w:tbl>
    <w:p w:rsidR="00C13B32" w:rsidRPr="00583BA1" w:rsidRDefault="00C13B32"/>
    <w:sectPr w:rsidR="00C13B32" w:rsidRPr="00583BA1" w:rsidSect="004D210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458707F"/>
    <w:multiLevelType w:val="multilevel"/>
    <w:tmpl w:val="247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dirty"/>
  <w:doNotTrackMoves/>
  <w:defaultTabStop w:val="708"/>
  <w:hyphenationZone w:val="425"/>
  <w:characterSpacingControl w:val="doNotCompress"/>
  <w:savePreviewPicture/>
  <w:compat>
    <w:useFELayout/>
  </w:compat>
  <w:rsids>
    <w:rsidRoot w:val="00C13B32"/>
    <w:rsid w:val="000309D3"/>
    <w:rsid w:val="0006130F"/>
    <w:rsid w:val="00167BCC"/>
    <w:rsid w:val="00183E3F"/>
    <w:rsid w:val="001F2BC9"/>
    <w:rsid w:val="0022410F"/>
    <w:rsid w:val="00225E26"/>
    <w:rsid w:val="00226EA9"/>
    <w:rsid w:val="00322783"/>
    <w:rsid w:val="00336180"/>
    <w:rsid w:val="00391ADF"/>
    <w:rsid w:val="00397D16"/>
    <w:rsid w:val="00455ED6"/>
    <w:rsid w:val="004A3583"/>
    <w:rsid w:val="004D2102"/>
    <w:rsid w:val="00574880"/>
    <w:rsid w:val="00583BA1"/>
    <w:rsid w:val="006248B8"/>
    <w:rsid w:val="00627689"/>
    <w:rsid w:val="006F6976"/>
    <w:rsid w:val="00820B6D"/>
    <w:rsid w:val="00935F1D"/>
    <w:rsid w:val="00944B56"/>
    <w:rsid w:val="0097218A"/>
    <w:rsid w:val="00982C7D"/>
    <w:rsid w:val="00A80167"/>
    <w:rsid w:val="00C13B32"/>
    <w:rsid w:val="00C70C84"/>
    <w:rsid w:val="00D04717"/>
    <w:rsid w:val="00DC70EC"/>
    <w:rsid w:val="00DE2930"/>
    <w:rsid w:val="00E54CFB"/>
    <w:rsid w:val="00E645B9"/>
    <w:rsid w:val="00FF37A7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C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59"/>
    <w:rsid w:val="00C13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36180"/>
    <w:rPr>
      <w:color w:val="0000FF" w:themeColor="hyperlink"/>
      <w:u w:val="single"/>
    </w:rPr>
  </w:style>
  <w:style w:type="character" w:customStyle="1" w:styleId="webkit-html-tag">
    <w:name w:val="webkit-html-tag"/>
    <w:basedOn w:val="Fuentedeprrafopredeter"/>
    <w:rsid w:val="0097218A"/>
  </w:style>
  <w:style w:type="character" w:customStyle="1" w:styleId="webkit-html-attribute-name">
    <w:name w:val="webkit-html-attribute-name"/>
    <w:basedOn w:val="Fuentedeprrafopredeter"/>
    <w:rsid w:val="0097218A"/>
  </w:style>
  <w:style w:type="character" w:customStyle="1" w:styleId="webkit-html-attribute-value">
    <w:name w:val="webkit-html-attribute-value"/>
    <w:basedOn w:val="Fuentedeprrafopredeter"/>
    <w:rsid w:val="0097218A"/>
  </w:style>
  <w:style w:type="character" w:styleId="Hipervnculovisitado">
    <w:name w:val="FollowedHyperlink"/>
    <w:basedOn w:val="Fuentedeprrafopredeter"/>
    <w:uiPriority w:val="99"/>
    <w:semiHidden/>
    <w:unhideWhenUsed/>
    <w:rsid w:val="00944B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36180"/>
    <w:rPr>
      <w:color w:val="0000FF" w:themeColor="hyperlink"/>
      <w:u w:val="single"/>
    </w:rPr>
  </w:style>
  <w:style w:type="character" w:customStyle="1" w:styleId="webkit-html-tag">
    <w:name w:val="webkit-html-tag"/>
    <w:basedOn w:val="Fuentedeprrafopredeter"/>
    <w:rsid w:val="0097218A"/>
  </w:style>
  <w:style w:type="character" w:customStyle="1" w:styleId="webkit-html-attribute-name">
    <w:name w:val="webkit-html-attribute-name"/>
    <w:basedOn w:val="Fuentedeprrafopredeter"/>
    <w:rsid w:val="0097218A"/>
  </w:style>
  <w:style w:type="character" w:customStyle="1" w:styleId="webkit-html-attribute-value">
    <w:name w:val="webkit-html-attribute-value"/>
    <w:basedOn w:val="Fuentedeprrafopredeter"/>
    <w:rsid w:val="0097218A"/>
  </w:style>
  <w:style w:type="character" w:styleId="Hipervnculovisitado">
    <w:name w:val="FollowedHyperlink"/>
    <w:basedOn w:val="Fuentedeprrafopredeter"/>
    <w:uiPriority w:val="99"/>
    <w:semiHidden/>
    <w:unhideWhenUsed/>
    <w:rsid w:val="00944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querymobile.com/demos/1.2.0/docs/pages/page-transitions-dialog.html" TargetMode="External"/><Relationship Id="rId20" Type="http://schemas.openxmlformats.org/officeDocument/2006/relationships/hyperlink" Target="http://jquerymobile.com/demos/1.2.0/docs/pages/page-transitions-page.html" TargetMode="External"/><Relationship Id="rId21" Type="http://schemas.openxmlformats.org/officeDocument/2006/relationships/hyperlink" Target="http://jquerymobile.com/demos/1.2.0/docs/pages/page-transitions-dialog.html" TargetMode="External"/><Relationship Id="rId22" Type="http://schemas.openxmlformats.org/officeDocument/2006/relationships/hyperlink" Target="http://jquerymobile.com/demos/1.2.0/docs/pages/page-transitions-page.html" TargetMode="External"/><Relationship Id="rId23" Type="http://schemas.openxmlformats.org/officeDocument/2006/relationships/hyperlink" Target="http://jquerymobile.com/demos/1.2.0/docs/toolbars/footer-persist-a.html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microsoft.com/office/2007/relationships/stylesWithEffects" Target="stylesWithEffects.xml"/><Relationship Id="rId10" Type="http://schemas.openxmlformats.org/officeDocument/2006/relationships/hyperlink" Target="http://jquerymobile.com/demos/1.2.0/docs/pages/page-transitions-page.html" TargetMode="External"/><Relationship Id="rId11" Type="http://schemas.openxmlformats.org/officeDocument/2006/relationships/hyperlink" Target="http://jquerymobile.com/demos/1.2.0/docs/pages/page-transitions-dialog.html" TargetMode="External"/><Relationship Id="rId12" Type="http://schemas.openxmlformats.org/officeDocument/2006/relationships/hyperlink" Target="http://jquerymobile.com/demos/1.2.0/docs/pages/page-transitions-page.html" TargetMode="External"/><Relationship Id="rId13" Type="http://schemas.openxmlformats.org/officeDocument/2006/relationships/hyperlink" Target="http://jquerymobile.com/demos/1.2.0/docs/pages/page-transitions-dialog.html" TargetMode="External"/><Relationship Id="rId14" Type="http://schemas.openxmlformats.org/officeDocument/2006/relationships/hyperlink" Target="http://jquerymobile.com/demos/1.2.0/docs/pages/page-transitions-page.html" TargetMode="External"/><Relationship Id="rId15" Type="http://schemas.openxmlformats.org/officeDocument/2006/relationships/hyperlink" Target="http://jquerymobile.com/demos/1.2.0/docs/pages/page-transitions-dialog.html" TargetMode="External"/><Relationship Id="rId16" Type="http://schemas.openxmlformats.org/officeDocument/2006/relationships/hyperlink" Target="http://jquerymobile.com/demos/1.2.0/docs/pages/page-transitions-page.html" TargetMode="External"/><Relationship Id="rId17" Type="http://schemas.openxmlformats.org/officeDocument/2006/relationships/hyperlink" Target="http://jquerymobile.com/demos/1.2.0/docs/pages/page-transitions-dialog.html" TargetMode="External"/><Relationship Id="rId18" Type="http://schemas.openxmlformats.org/officeDocument/2006/relationships/hyperlink" Target="http://jquerymobile.com/demos/1.2.0/docs/pages/page-transitions-page.html" TargetMode="External"/><Relationship Id="rId19" Type="http://schemas.openxmlformats.org/officeDocument/2006/relationships/hyperlink" Target="http://jquerymobile.com/demos/1.2.0/docs/pages/page-transitions-dialog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querymobile.com/demos/1.2.0/docs/pages/page-transitions-dialog.html" TargetMode="External"/><Relationship Id="rId6" Type="http://schemas.openxmlformats.org/officeDocument/2006/relationships/hyperlink" Target="http://jquerymobile.com/demos/1.2.0/docs/pages/page-transitions-page.html" TargetMode="External"/><Relationship Id="rId7" Type="http://schemas.openxmlformats.org/officeDocument/2006/relationships/hyperlink" Target="http://jquerymobile.com/demos/1.2.0/docs/pages/page-transitions-dialog.html" TargetMode="External"/><Relationship Id="rId8" Type="http://schemas.openxmlformats.org/officeDocument/2006/relationships/hyperlink" Target="http://jquerymobile.com/demos/1.2.0/docs/pages/page-transitions-pag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1515</Words>
  <Characters>8641</Characters>
  <Application>Microsoft Word 12.0.0</Application>
  <DocSecurity>0</DocSecurity>
  <Lines>72</Lines>
  <Paragraphs>17</Paragraphs>
  <ScaleCrop>false</ScaleCrop>
  <Company>UAL</Company>
  <LinksUpToDate>false</LinksUpToDate>
  <CharactersWithSpaces>10611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Torres</dc:creator>
  <cp:keywords/>
  <dc:description/>
  <cp:lastModifiedBy>Manuel Torres</cp:lastModifiedBy>
  <cp:revision>14</cp:revision>
  <dcterms:created xsi:type="dcterms:W3CDTF">2012-12-23T08:32:00Z</dcterms:created>
  <dcterms:modified xsi:type="dcterms:W3CDTF">2014-09-28T16:01:00Z</dcterms:modified>
</cp:coreProperties>
</file>