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6B11" w:rsidRPr="00026B11" w:rsidRDefault="00026B11" w:rsidP="00026B1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bookmarkStart w:id="0" w:name="_свойства"/>
      <w:bookmarkEnd w:id="0"/>
      <w:r w:rsidRPr="00026B1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3.53. Свойства</w:t>
      </w:r>
    </w:p>
    <w:p w:rsidR="00026B11" w:rsidRPr="00026B11" w:rsidRDefault="00026B11" w:rsidP="00026B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6B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Подсистема «Свойства» позволяет создавать и редактировать в режиме 1С:Предприятие дополнительные свойства произвольных объектов конфигурации (не внося изменения в саму конфигурацию). При этом дополнительные свойства можно выводить как в списках, так и в отчетах программы, как и обычные реквизиты объектов. Объектами со свойствами могут быть любые объекты ссылочного типа. </w:t>
      </w:r>
    </w:p>
    <w:p w:rsidR="00026B11" w:rsidRPr="00026B11" w:rsidRDefault="00026B11" w:rsidP="00026B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6B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Дополнительные свойства объектов могут быть двух видов: </w:t>
      </w:r>
    </w:p>
    <w:p w:rsidR="00026B11" w:rsidRPr="00026B11" w:rsidRDefault="00026B11" w:rsidP="00026B11">
      <w:pPr>
        <w:numPr>
          <w:ilvl w:val="0"/>
          <w:numId w:val="1"/>
        </w:numPr>
        <w:tabs>
          <w:tab w:val="clear" w:pos="360"/>
        </w:tabs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6B11">
        <w:rPr>
          <w:rFonts w:ascii="Times New Roman" w:eastAsia="Times New Roman" w:hAnsi="Times New Roman" w:cs="Times New Roman"/>
          <w:sz w:val="24"/>
          <w:szCs w:val="24"/>
          <w:lang w:eastAsia="ru-RU"/>
        </w:rPr>
        <w:t>● дополнительные реквизиты - это свойства, которые хранятся в самом объекте (в специализированной табличной части). Дополнительные реквизиты являются неотъемлемой частью объекта, вводятся при его редактировании и доступны для редактирования тем же пользователям, которым доступен и сам объект со свойствами. Например, реквизиты вес, размеры, цвет справочника товары.</w:t>
      </w:r>
    </w:p>
    <w:p w:rsidR="00026B11" w:rsidRPr="00026B11" w:rsidRDefault="00026B11" w:rsidP="00026B11">
      <w:pPr>
        <w:numPr>
          <w:ilvl w:val="0"/>
          <w:numId w:val="1"/>
        </w:numPr>
        <w:tabs>
          <w:tab w:val="clear" w:pos="360"/>
        </w:tabs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6B11">
        <w:rPr>
          <w:rFonts w:ascii="Times New Roman" w:eastAsia="Times New Roman" w:hAnsi="Times New Roman" w:cs="Times New Roman"/>
          <w:sz w:val="24"/>
          <w:szCs w:val="24"/>
          <w:lang w:eastAsia="ru-RU"/>
        </w:rPr>
        <w:t>● дополнительные сведения - не являются неотъемлемыми свойствами объекта. Они, как правило, доступны для редактирования тем пользователям, которые не имеют доступа к самому объекту. При внедрении подсистемы совместно с подсистемой «Управление доступом» имеется возможность ограничивать доступ пользователей к отдельным дополнительным сведениям. Например, дата ближайшей поставки товара.</w:t>
      </w:r>
    </w:p>
    <w:p w:rsidR="00026B11" w:rsidRPr="00026B11" w:rsidRDefault="00026B11" w:rsidP="00026B1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bookmarkStart w:id="1" w:name="issogl1_настройка"/>
      <w:r w:rsidRPr="00026B11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Настройка</w:t>
      </w:r>
    </w:p>
    <w:bookmarkEnd w:id="1"/>
    <w:p w:rsidR="00026B11" w:rsidRPr="00026B11" w:rsidRDefault="00026B11" w:rsidP="00026B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6B11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Перед внедрением подсистемы в конфигурацию необходимо принять решение о составе объектов конфигурации, которые пользователи смогут расширять дополнительными свойствами. В этот список следует включить те объекты, свойства которых с большой вероятностью потребуется определять пользователю. Такими объектами, как правило, являются справочники, которые имеют слишком универсальный характер. Пример – справочник товаров, для которого только при внедрении будет понятна востребованность таких свойств, как вес, размеры, цвет и т. д.</w:t>
      </w:r>
    </w:p>
    <w:p w:rsidR="00026B11" w:rsidRPr="00026B11" w:rsidRDefault="00026B11" w:rsidP="00026B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6B11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После чего выбрать, какие виды дополнительных свойств необходимы в выбранных объектах:</w:t>
      </w:r>
    </w:p>
    <w:p w:rsidR="00026B11" w:rsidRPr="00026B11" w:rsidRDefault="00026B11" w:rsidP="00026B11">
      <w:pPr>
        <w:numPr>
          <w:ilvl w:val="0"/>
          <w:numId w:val="1"/>
        </w:numPr>
        <w:tabs>
          <w:tab w:val="clear" w:pos="360"/>
        </w:tabs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6B11">
        <w:rPr>
          <w:rFonts w:ascii="Times New Roman" w:eastAsia="Times New Roman" w:hAnsi="Times New Roman" w:cs="Times New Roman"/>
          <w:sz w:val="24"/>
          <w:szCs w:val="24"/>
          <w:lang w:eastAsia="ru-RU"/>
        </w:rPr>
        <w:t>● только дополнительные реквизиты,</w:t>
      </w:r>
    </w:p>
    <w:p w:rsidR="00026B11" w:rsidRPr="00026B11" w:rsidRDefault="00026B11" w:rsidP="00026B11">
      <w:pPr>
        <w:numPr>
          <w:ilvl w:val="0"/>
          <w:numId w:val="1"/>
        </w:numPr>
        <w:tabs>
          <w:tab w:val="clear" w:pos="360"/>
        </w:tabs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6B11">
        <w:rPr>
          <w:rFonts w:ascii="Times New Roman" w:eastAsia="Times New Roman" w:hAnsi="Times New Roman" w:cs="Times New Roman"/>
          <w:sz w:val="24"/>
          <w:szCs w:val="24"/>
          <w:lang w:eastAsia="ru-RU"/>
        </w:rPr>
        <w:t>● только дополнительные сведения,</w:t>
      </w:r>
    </w:p>
    <w:p w:rsidR="00026B11" w:rsidRPr="00026B11" w:rsidRDefault="00026B11" w:rsidP="00026B11">
      <w:pPr>
        <w:numPr>
          <w:ilvl w:val="0"/>
          <w:numId w:val="1"/>
        </w:numPr>
        <w:tabs>
          <w:tab w:val="clear" w:pos="360"/>
        </w:tabs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6B11">
        <w:rPr>
          <w:rFonts w:ascii="Times New Roman" w:eastAsia="Times New Roman" w:hAnsi="Times New Roman" w:cs="Times New Roman"/>
          <w:sz w:val="24"/>
          <w:szCs w:val="24"/>
          <w:lang w:eastAsia="ru-RU"/>
        </w:rPr>
        <w:t>● дополнительные свойства обоих типов.</w:t>
      </w:r>
    </w:p>
    <w:p w:rsidR="00026B11" w:rsidRPr="00026B11" w:rsidRDefault="00026B11" w:rsidP="00026B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6B11">
        <w:rPr>
          <w:rFonts w:ascii="Times New Roman" w:eastAsia="Times New Roman" w:hAnsi="Times New Roman" w:cs="Times New Roman"/>
          <w:sz w:val="24"/>
          <w:szCs w:val="24"/>
          <w:lang w:eastAsia="ru-RU"/>
        </w:rPr>
        <w:t>Затем необходимо принять решение по поводу доступных (для выбора пользователем) типов значений дополнительных свойств и перечислить их в свойстве Тип плана видов характеристик ДополнительныеРеквизитыИСведения. При работе пользователь сможет создавать дополнительные свойства таких типов для всех объектов, в которых будет внедрена подсистема «Свойства». Как правило, в этот список включаются некоторые справочники и перечисления конфигурации. Не рекомендуется включать в состав типов дополнительных свойств такие объекты, как документы, задачи, бизнес-процессы и пр. Также не рекомендуется избыточно расширять состав типов значений дополнительных свойств, т. к. это приведет к усложнению настройки системы пользователем.</w:t>
      </w:r>
    </w:p>
    <w:p w:rsidR="00026B11" w:rsidRPr="00026B11" w:rsidRDefault="00026B11" w:rsidP="00026B1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bookmarkStart w:id="2" w:name="issogl2_настройка_объектов_с_дополнитель"/>
      <w:r w:rsidRPr="00026B1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Настройка объектов с дополнительными реквизитами</w:t>
      </w:r>
    </w:p>
    <w:p w:rsidR="00026B11" w:rsidRPr="00026B11" w:rsidRDefault="00026B11" w:rsidP="00026B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6B11">
        <w:rPr>
          <w:rFonts w:ascii="Times New Roman" w:eastAsia="Times New Roman" w:hAnsi="Times New Roman" w:cs="Times New Roman"/>
          <w:sz w:val="24"/>
          <w:szCs w:val="24"/>
          <w:lang w:eastAsia="ru-RU"/>
        </w:rPr>
        <w:t>1. Создать табличную часть ДополнительныеРеквизиты с реквизитами:</w:t>
      </w:r>
    </w:p>
    <w:p w:rsidR="00026B11" w:rsidRPr="00026B11" w:rsidRDefault="00026B11" w:rsidP="00026B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6B11">
        <w:rPr>
          <w:rFonts w:ascii="Times New Roman" w:eastAsia="Times New Roman" w:hAnsi="Times New Roman" w:cs="Times New Roman"/>
          <w:sz w:val="24"/>
          <w:szCs w:val="24"/>
          <w:lang w:eastAsia="ru-RU"/>
        </w:rPr>
        <w:t>Таблица 3.107.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1790"/>
        <w:gridCol w:w="7555"/>
        <w:gridCol w:w="2023"/>
      </w:tblGrid>
      <w:tr w:rsidR="00026B11" w:rsidRPr="00026B11" w:rsidTr="00026B11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6B11" w:rsidRPr="00026B11" w:rsidRDefault="00026B11" w:rsidP="00026B1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26B1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Имя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6B11" w:rsidRPr="00026B11" w:rsidRDefault="00026B11" w:rsidP="00026B1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26B1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Тип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6B11" w:rsidRPr="00026B11" w:rsidRDefault="00026B11" w:rsidP="00026B1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26B1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Подсказка</w:t>
            </w:r>
          </w:p>
        </w:tc>
      </w:tr>
      <w:tr w:rsidR="00026B11" w:rsidRPr="00026B11" w:rsidTr="00026B1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6B11" w:rsidRPr="00026B11" w:rsidRDefault="00026B11" w:rsidP="00026B1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26B1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Свойство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6B11" w:rsidRPr="00026B11" w:rsidRDefault="00026B11" w:rsidP="00026B1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26B1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ПланВидовХарактеристикСсылка.ДополнительныеРеквизитыИСведения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6B11" w:rsidRPr="00026B11" w:rsidRDefault="00026B11" w:rsidP="00026B1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26B1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Дополнительный реквизит</w:t>
            </w:r>
          </w:p>
        </w:tc>
      </w:tr>
      <w:tr w:rsidR="00026B11" w:rsidRPr="00026B11" w:rsidTr="00026B1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6B11" w:rsidRPr="00026B11" w:rsidRDefault="00026B11" w:rsidP="00026B1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26B1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Значение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6B11" w:rsidRPr="00026B11" w:rsidRDefault="00026B11" w:rsidP="00026B1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26B1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Характеристика.ДополнительныеРеквизитыИСведения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6B11" w:rsidRPr="00026B11" w:rsidRDefault="00026B11" w:rsidP="00026B1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26B1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Значение дополнительного реквизита</w:t>
            </w:r>
          </w:p>
        </w:tc>
      </w:tr>
      <w:tr w:rsidR="00026B11" w:rsidRPr="00026B11" w:rsidTr="00026B1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6B11" w:rsidRPr="00026B11" w:rsidRDefault="00026B11" w:rsidP="00026B1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26B1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ТекстоваяСтрока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6B11" w:rsidRPr="00026B11" w:rsidRDefault="00026B11" w:rsidP="00026B1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26B1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Строка неограниченной длины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6B11" w:rsidRPr="00026B11" w:rsidRDefault="00026B11" w:rsidP="00026B1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26B1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Полный текст строкового </w:t>
            </w:r>
            <w:r w:rsidRPr="00026B1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дополнительного реквизита</w:t>
            </w:r>
          </w:p>
        </w:tc>
      </w:tr>
    </w:tbl>
    <w:p w:rsidR="00026B11" w:rsidRPr="00026B11" w:rsidRDefault="00026B11" w:rsidP="00026B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6B11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Реквизиту Значение в свойстве Связи параметров выбора установить связь: Отбор.Владелец (ДополнительныеРеквизиты.Свойство).</w:t>
      </w:r>
    </w:p>
    <w:p w:rsidR="00026B11" w:rsidRPr="00026B11" w:rsidRDefault="00026B11" w:rsidP="00026B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6B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2. В форме объекта рекомендуется создать специальную группу полей или страницу с наименованием ГруппаДополнительныеРеквизиты для размещения элементов управления, редактирующих свойства объекта. </w:t>
      </w:r>
    </w:p>
    <w:p w:rsidR="00026B11" w:rsidRPr="00026B11" w:rsidRDefault="00026B11" w:rsidP="00026B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6B11">
        <w:rPr>
          <w:rFonts w:ascii="Times New Roman" w:eastAsia="Times New Roman" w:hAnsi="Times New Roman" w:cs="Times New Roman"/>
          <w:sz w:val="24"/>
          <w:szCs w:val="24"/>
          <w:lang w:eastAsia="ru-RU"/>
        </w:rPr>
        <w:t>3. В обработчике события ПриСозданииНаСервере формы объекта необходимо выполнить вызов:</w:t>
      </w:r>
    </w:p>
    <w:p w:rsidR="00026B11" w:rsidRPr="00026B11" w:rsidRDefault="00026B11" w:rsidP="00026B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26B11">
        <w:rPr>
          <w:rFonts w:ascii="Courier New" w:eastAsia="Times New Roman" w:hAnsi="Courier New" w:cs="Courier New"/>
          <w:sz w:val="20"/>
          <w:szCs w:val="20"/>
          <w:lang w:eastAsia="ru-RU"/>
        </w:rPr>
        <w:t>// СтандартныеПодсистемы.Свойства</w:t>
      </w:r>
    </w:p>
    <w:p w:rsidR="00026B11" w:rsidRPr="00026B11" w:rsidRDefault="00026B11" w:rsidP="00026B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26B11">
        <w:rPr>
          <w:rFonts w:ascii="Courier New" w:eastAsia="Times New Roman" w:hAnsi="Courier New" w:cs="Courier New"/>
          <w:sz w:val="20"/>
          <w:szCs w:val="20"/>
          <w:lang w:eastAsia="ru-RU"/>
        </w:rPr>
        <w:t>ДополнительныеПараметры = Новый Структура;</w:t>
      </w:r>
    </w:p>
    <w:p w:rsidR="00026B11" w:rsidRPr="00026B11" w:rsidRDefault="00026B11" w:rsidP="00026B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26B11">
        <w:rPr>
          <w:rFonts w:ascii="Courier New" w:eastAsia="Times New Roman" w:hAnsi="Courier New" w:cs="Courier New"/>
          <w:sz w:val="20"/>
          <w:szCs w:val="20"/>
          <w:lang w:eastAsia="ru-RU"/>
        </w:rPr>
        <w:t>ДополнительныеПараметры.Вставить("ИмяЭлементаДляРазмещения", "ГруппаДополнительныеРеквизиты");</w:t>
      </w:r>
    </w:p>
    <w:p w:rsidR="00026B11" w:rsidRPr="00026B11" w:rsidRDefault="00026B11" w:rsidP="00026B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26B11">
        <w:rPr>
          <w:rFonts w:ascii="Courier New" w:eastAsia="Times New Roman" w:hAnsi="Courier New" w:cs="Courier New"/>
          <w:sz w:val="20"/>
          <w:szCs w:val="20"/>
          <w:lang w:eastAsia="ru-RU"/>
        </w:rPr>
        <w:t>УправлениеСвойствами.ПриСозданииНаСервере(ЭтотОбъект, ДополнительныеПараметры);</w:t>
      </w:r>
    </w:p>
    <w:p w:rsidR="00026B11" w:rsidRPr="00026B11" w:rsidRDefault="00026B11" w:rsidP="00026B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26B11">
        <w:rPr>
          <w:rFonts w:ascii="Courier New" w:eastAsia="Times New Roman" w:hAnsi="Courier New" w:cs="Courier New"/>
          <w:sz w:val="20"/>
          <w:szCs w:val="20"/>
          <w:lang w:eastAsia="ru-RU"/>
        </w:rPr>
        <w:t>// Конец СтандартныеПодсистемы.Свойства</w:t>
      </w:r>
    </w:p>
    <w:p w:rsidR="00026B11" w:rsidRPr="00026B11" w:rsidRDefault="00026B11" w:rsidP="00026B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6B11">
        <w:rPr>
          <w:rFonts w:ascii="Times New Roman" w:eastAsia="Times New Roman" w:hAnsi="Times New Roman" w:cs="Times New Roman"/>
          <w:sz w:val="24"/>
          <w:szCs w:val="24"/>
          <w:lang w:eastAsia="ru-RU"/>
        </w:rPr>
        <w:t>где ГруппаДополнительныеРеквизиты – имя группы формы, созданной на шаге 2, в которой будут располагаться поля формы, предназначенные для редактирования дополнительных реквизитов. Если этот параметр не указывать, то элементы управления для редактирования свойств будут размещаться в нижней части формы.</w:t>
      </w:r>
    </w:p>
    <w:p w:rsidR="00026B11" w:rsidRPr="00026B11" w:rsidRDefault="00026B11" w:rsidP="00026B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6B11">
        <w:rPr>
          <w:rFonts w:ascii="Times New Roman" w:eastAsia="Times New Roman" w:hAnsi="Times New Roman" w:cs="Times New Roman"/>
          <w:sz w:val="24"/>
          <w:szCs w:val="24"/>
          <w:lang w:eastAsia="ru-RU"/>
        </w:rPr>
        <w:t>В некоторых случаях возникает необходимость размещать дополнительные реквизиты в разных местах формы, например, когда в форме с несколькими страницами на каждой из них выводится свой набор свойств. В таком случае в параметр ИмяЭлементаДляРазмещения необходимо передать список значений, где значение - ссылка на предопределенный набор свойств, а представление - имя группы формы, в которую выводить его реквизиты. Например:</w:t>
      </w:r>
    </w:p>
    <w:p w:rsidR="00026B11" w:rsidRPr="00026B11" w:rsidRDefault="00026B11" w:rsidP="00026B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26B11">
        <w:rPr>
          <w:rFonts w:ascii="Courier New" w:eastAsia="Times New Roman" w:hAnsi="Courier New" w:cs="Courier New"/>
          <w:sz w:val="20"/>
          <w:szCs w:val="20"/>
          <w:lang w:eastAsia="ru-RU"/>
        </w:rPr>
        <w:t>СправочникНаборы = Справочники.НаборыДополнительныхРеквизитовИСведений;</w:t>
      </w:r>
    </w:p>
    <w:p w:rsidR="00026B11" w:rsidRPr="00026B11" w:rsidRDefault="00026B11" w:rsidP="00026B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26B11">
        <w:rPr>
          <w:rFonts w:ascii="Courier New" w:eastAsia="Times New Roman" w:hAnsi="Courier New" w:cs="Courier New"/>
          <w:sz w:val="20"/>
          <w:szCs w:val="20"/>
          <w:lang w:eastAsia="ru-RU"/>
        </w:rPr>
        <w:t>ГруппыДляРазмещения = Новый СписокЗначений;</w:t>
      </w:r>
    </w:p>
    <w:p w:rsidR="00026B11" w:rsidRPr="00026B11" w:rsidRDefault="00026B11" w:rsidP="00026B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26B11">
        <w:rPr>
          <w:rFonts w:ascii="Courier New" w:eastAsia="Times New Roman" w:hAnsi="Courier New" w:cs="Courier New"/>
          <w:sz w:val="20"/>
          <w:szCs w:val="20"/>
          <w:lang w:eastAsia="ru-RU"/>
        </w:rPr>
        <w:t>ГруппыДляРазмещения.Добавить(СправочникНаборы.Справочник_ДемоКонтрагенты_Основное, Элементы.ГруппаОсновное.Имя);</w:t>
      </w:r>
    </w:p>
    <w:p w:rsidR="00026B11" w:rsidRPr="00026B11" w:rsidRDefault="00026B11" w:rsidP="00026B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26B11">
        <w:rPr>
          <w:rFonts w:ascii="Courier New" w:eastAsia="Times New Roman" w:hAnsi="Courier New" w:cs="Courier New"/>
          <w:sz w:val="20"/>
          <w:szCs w:val="20"/>
          <w:lang w:eastAsia="ru-RU"/>
        </w:rPr>
        <w:t>ГруппыДляРазмещения.Добавить("ВсеОстальные", Элементы.ГруппаПрочее.Имя);</w:t>
      </w:r>
    </w:p>
    <w:p w:rsidR="00026B11" w:rsidRPr="00026B11" w:rsidRDefault="00026B11" w:rsidP="00026B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26B11">
        <w:rPr>
          <w:rFonts w:ascii="Courier New" w:eastAsia="Times New Roman" w:hAnsi="Courier New" w:cs="Courier New"/>
          <w:sz w:val="20"/>
          <w:szCs w:val="20"/>
          <w:lang w:eastAsia="ru-RU"/>
        </w:rPr>
        <w:t>ДополнительныеПараметры = Новый Структура;</w:t>
      </w:r>
    </w:p>
    <w:p w:rsidR="00026B11" w:rsidRPr="00026B11" w:rsidRDefault="00026B11" w:rsidP="00026B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26B11">
        <w:rPr>
          <w:rFonts w:ascii="Courier New" w:eastAsia="Times New Roman" w:hAnsi="Courier New" w:cs="Courier New"/>
          <w:sz w:val="20"/>
          <w:szCs w:val="20"/>
          <w:lang w:eastAsia="ru-RU"/>
        </w:rPr>
        <w:t>ДополнительныеПараметры.Вставить("ИмяЭлементаДляРазмещения", ГруппыДляРазмещения);</w:t>
      </w:r>
    </w:p>
    <w:p w:rsidR="00026B11" w:rsidRPr="00026B11" w:rsidRDefault="00026B11" w:rsidP="00026B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26B11">
        <w:rPr>
          <w:rFonts w:ascii="Courier New" w:eastAsia="Times New Roman" w:hAnsi="Courier New" w:cs="Courier New"/>
          <w:sz w:val="20"/>
          <w:szCs w:val="20"/>
          <w:lang w:eastAsia="ru-RU"/>
        </w:rPr>
        <w:t>УправлениеСвойствами.ПриСозданииНаСервере(ЭтотОбъект, ДополнительныеПараметры);</w:t>
      </w:r>
    </w:p>
    <w:p w:rsidR="00026B11" w:rsidRPr="00026B11" w:rsidRDefault="00026B11" w:rsidP="00026B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6B11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Значение ВсеОстальные в группах для размещения указывает, куда выводить дополнительные реквизиты тех наборов, которые не перечислены в данном списке.</w:t>
      </w:r>
    </w:p>
    <w:p w:rsidR="00026B11" w:rsidRPr="00026B11" w:rsidRDefault="00026B11" w:rsidP="00026B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6B11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использования формы для работы с разными объектами следует передать параметр ПроизвольныйОбъект со значением Истина и в дальнейшем вызывать процедуру ОбновитьЭлементыДополнительныхРеквизитов для разных объектов.</w:t>
      </w:r>
    </w:p>
    <w:p w:rsidR="00026B11" w:rsidRPr="00026B11" w:rsidRDefault="00026B11" w:rsidP="00026B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6B11">
        <w:rPr>
          <w:rFonts w:ascii="Times New Roman" w:eastAsia="Times New Roman" w:hAnsi="Times New Roman" w:cs="Times New Roman"/>
          <w:sz w:val="24"/>
          <w:szCs w:val="24"/>
          <w:lang w:eastAsia="ru-RU"/>
        </w:rPr>
        <w:t>4. В модуле формы каждого объекта со свойствами необходимо добавить процедуру:</w:t>
      </w:r>
    </w:p>
    <w:p w:rsidR="00026B11" w:rsidRPr="00026B11" w:rsidRDefault="00026B11" w:rsidP="00026B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26B11">
        <w:rPr>
          <w:rFonts w:ascii="Courier New" w:eastAsia="Times New Roman" w:hAnsi="Courier New" w:cs="Courier New"/>
          <w:sz w:val="20"/>
          <w:szCs w:val="20"/>
          <w:lang w:eastAsia="ru-RU"/>
        </w:rPr>
        <w:t>#Область ОбработчикиКомандФормы</w:t>
      </w:r>
    </w:p>
    <w:p w:rsidR="00026B11" w:rsidRPr="00026B11" w:rsidRDefault="00026B11" w:rsidP="00026B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26B11">
        <w:rPr>
          <w:rFonts w:ascii="Courier New" w:eastAsia="Times New Roman" w:hAnsi="Courier New" w:cs="Courier New"/>
          <w:sz w:val="20"/>
          <w:szCs w:val="20"/>
          <w:lang w:eastAsia="ru-RU"/>
        </w:rPr>
        <w:t>...</w:t>
      </w:r>
    </w:p>
    <w:p w:rsidR="00026B11" w:rsidRPr="00026B11" w:rsidRDefault="00026B11" w:rsidP="00026B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26B11">
        <w:rPr>
          <w:rFonts w:ascii="Courier New" w:eastAsia="Times New Roman" w:hAnsi="Courier New" w:cs="Courier New"/>
          <w:sz w:val="20"/>
          <w:szCs w:val="20"/>
          <w:lang w:eastAsia="ru-RU"/>
        </w:rPr>
        <w:t>// СтандартныеПодсистемы.Свойства</w:t>
      </w:r>
    </w:p>
    <w:p w:rsidR="00026B11" w:rsidRPr="00026B11" w:rsidRDefault="00026B11" w:rsidP="00026B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26B11">
        <w:rPr>
          <w:rFonts w:ascii="Courier New" w:eastAsia="Times New Roman" w:hAnsi="Courier New" w:cs="Courier New"/>
          <w:sz w:val="20"/>
          <w:szCs w:val="20"/>
          <w:lang w:eastAsia="ru-RU"/>
        </w:rPr>
        <w:t>&amp;НаКлиенте</w:t>
      </w:r>
    </w:p>
    <w:p w:rsidR="00026B11" w:rsidRPr="00026B11" w:rsidRDefault="00026B11" w:rsidP="00026B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26B11">
        <w:rPr>
          <w:rFonts w:ascii="Courier New" w:eastAsia="Times New Roman" w:hAnsi="Courier New" w:cs="Courier New"/>
          <w:sz w:val="20"/>
          <w:szCs w:val="20"/>
          <w:lang w:eastAsia="ru-RU"/>
        </w:rPr>
        <w:t>Процедура Подключаемый_СвойстваВыполнитьКоманду(ЭлементИлиКоманда, НавигационнаяСсылка = Неопределено, СтандартнаяОбработка = Неопределено)</w:t>
      </w:r>
    </w:p>
    <w:p w:rsidR="00026B11" w:rsidRPr="00026B11" w:rsidRDefault="00026B11" w:rsidP="00026B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26B1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УправлениеСвойствамиКлиент.ВыполнитьКоманду(ЭтотОбъект, ЭлементИлиКоманда, СтандартнаяОбработка);</w:t>
      </w:r>
    </w:p>
    <w:p w:rsidR="00026B11" w:rsidRPr="00026B11" w:rsidRDefault="00026B11" w:rsidP="00026B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26B11">
        <w:rPr>
          <w:rFonts w:ascii="Courier New" w:eastAsia="Times New Roman" w:hAnsi="Courier New" w:cs="Courier New"/>
          <w:sz w:val="20"/>
          <w:szCs w:val="20"/>
          <w:lang w:eastAsia="ru-RU"/>
        </w:rPr>
        <w:t>КонецПроцедуры</w:t>
      </w:r>
    </w:p>
    <w:p w:rsidR="00026B11" w:rsidRPr="00026B11" w:rsidRDefault="00026B11" w:rsidP="00026B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26B11">
        <w:rPr>
          <w:rFonts w:ascii="Courier New" w:eastAsia="Times New Roman" w:hAnsi="Courier New" w:cs="Courier New"/>
          <w:sz w:val="20"/>
          <w:szCs w:val="20"/>
          <w:lang w:eastAsia="ru-RU"/>
        </w:rPr>
        <w:t>// Конец СтандартныеПодсистемы.Свойства</w:t>
      </w:r>
    </w:p>
    <w:p w:rsidR="00026B11" w:rsidRPr="00026B11" w:rsidRDefault="00026B11" w:rsidP="00026B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26B11">
        <w:rPr>
          <w:rFonts w:ascii="Courier New" w:eastAsia="Times New Roman" w:hAnsi="Courier New" w:cs="Courier New"/>
          <w:sz w:val="20"/>
          <w:szCs w:val="20"/>
          <w:lang w:eastAsia="ru-RU"/>
        </w:rPr>
        <w:t>#КонецОбласти</w:t>
      </w:r>
    </w:p>
    <w:p w:rsidR="00026B11" w:rsidRPr="00026B11" w:rsidRDefault="00026B11" w:rsidP="00026B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6B11">
        <w:rPr>
          <w:rFonts w:ascii="Times New Roman" w:eastAsia="Times New Roman" w:hAnsi="Times New Roman" w:cs="Times New Roman"/>
          <w:sz w:val="24"/>
          <w:szCs w:val="24"/>
          <w:lang w:eastAsia="ru-RU"/>
        </w:rPr>
        <w:t>5. В обработчике события ПриОткрытии добавить код:</w:t>
      </w:r>
    </w:p>
    <w:p w:rsidR="00026B11" w:rsidRPr="00026B11" w:rsidRDefault="00026B11" w:rsidP="00026B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26B11">
        <w:rPr>
          <w:rFonts w:ascii="Courier New" w:eastAsia="Times New Roman" w:hAnsi="Courier New" w:cs="Courier New"/>
          <w:sz w:val="20"/>
          <w:szCs w:val="20"/>
          <w:lang w:eastAsia="ru-RU"/>
        </w:rPr>
        <w:t>// СтандартныеПодсистемы.Свойства</w:t>
      </w:r>
    </w:p>
    <w:p w:rsidR="00026B11" w:rsidRPr="00026B11" w:rsidRDefault="00026B11" w:rsidP="00026B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26B1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УправлениеСвойствамиКлиент.ПослеЗагрузкиДополнительныхРеквизитов(ЭтотОбъект);</w:t>
      </w:r>
    </w:p>
    <w:p w:rsidR="00026B11" w:rsidRPr="00026B11" w:rsidRDefault="00026B11" w:rsidP="00026B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26B11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>// Конец СтандартныеПодсистемы.Свойства</w:t>
      </w:r>
    </w:p>
    <w:p w:rsidR="00026B11" w:rsidRPr="00026B11" w:rsidRDefault="00026B11" w:rsidP="00026B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6B11">
        <w:rPr>
          <w:rFonts w:ascii="Times New Roman" w:eastAsia="Times New Roman" w:hAnsi="Times New Roman" w:cs="Times New Roman"/>
          <w:sz w:val="24"/>
          <w:szCs w:val="24"/>
          <w:lang w:eastAsia="ru-RU"/>
        </w:rPr>
        <w:t>6. В обработчике события ОбработкаОповещения добавить код:</w:t>
      </w:r>
    </w:p>
    <w:p w:rsidR="00026B11" w:rsidRPr="00026B11" w:rsidRDefault="00026B11" w:rsidP="00026B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26B1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// СтандартныеПодсистемы.Свойства </w:t>
      </w:r>
    </w:p>
    <w:p w:rsidR="00026B11" w:rsidRPr="00026B11" w:rsidRDefault="00026B11" w:rsidP="00026B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26B11">
        <w:rPr>
          <w:rFonts w:ascii="Courier New" w:eastAsia="Times New Roman" w:hAnsi="Courier New" w:cs="Courier New"/>
          <w:sz w:val="20"/>
          <w:szCs w:val="20"/>
          <w:lang w:eastAsia="ru-RU"/>
        </w:rPr>
        <w:t>Если УправлениеСвойствамиКлиент.ОбрабатыватьОповещения(ЭтотОбъект, ИмяСобытия, Параметр) Тогда</w:t>
      </w:r>
    </w:p>
    <w:p w:rsidR="00026B11" w:rsidRPr="00026B11" w:rsidRDefault="00026B11" w:rsidP="00026B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26B1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ОбновитьЭлементыДополнительныхРеквизитов();</w:t>
      </w:r>
    </w:p>
    <w:p w:rsidR="00026B11" w:rsidRPr="00026B11" w:rsidRDefault="00026B11" w:rsidP="00026B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26B1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УправлениеСвойствамиКлиент.ПослеЗагрузкиДополнительныхРеквизитов(ЭтотОбъект);</w:t>
      </w:r>
    </w:p>
    <w:p w:rsidR="00026B11" w:rsidRPr="00026B11" w:rsidRDefault="00026B11" w:rsidP="00026B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26B11">
        <w:rPr>
          <w:rFonts w:ascii="Courier New" w:eastAsia="Times New Roman" w:hAnsi="Courier New" w:cs="Courier New"/>
          <w:sz w:val="20"/>
          <w:szCs w:val="20"/>
          <w:lang w:eastAsia="ru-RU"/>
        </w:rPr>
        <w:t>КонецЕсли;</w:t>
      </w:r>
    </w:p>
    <w:p w:rsidR="00026B11" w:rsidRPr="00026B11" w:rsidRDefault="00026B11" w:rsidP="00026B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26B11">
        <w:rPr>
          <w:rFonts w:ascii="Courier New" w:eastAsia="Times New Roman" w:hAnsi="Courier New" w:cs="Courier New"/>
          <w:sz w:val="20"/>
          <w:szCs w:val="20"/>
          <w:lang w:eastAsia="ru-RU"/>
        </w:rPr>
        <w:t>// Конец СтандартныеПодсистемы.Свойства</w:t>
      </w:r>
    </w:p>
    <w:p w:rsidR="00026B11" w:rsidRPr="00026B11" w:rsidRDefault="00026B11" w:rsidP="00026B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6B11">
        <w:rPr>
          <w:rFonts w:ascii="Times New Roman" w:eastAsia="Times New Roman" w:hAnsi="Times New Roman" w:cs="Times New Roman"/>
          <w:sz w:val="24"/>
          <w:szCs w:val="24"/>
          <w:lang w:eastAsia="ru-RU"/>
        </w:rPr>
        <w:t>7. Добавить вспомогательные процедуры:</w:t>
      </w:r>
    </w:p>
    <w:p w:rsidR="00026B11" w:rsidRPr="00026B11" w:rsidRDefault="00026B11" w:rsidP="00026B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26B11">
        <w:rPr>
          <w:rFonts w:ascii="Courier New" w:eastAsia="Times New Roman" w:hAnsi="Courier New" w:cs="Courier New"/>
          <w:sz w:val="20"/>
          <w:szCs w:val="20"/>
          <w:lang w:eastAsia="ru-RU"/>
        </w:rPr>
        <w:t>#Область СлужебныеПроцедурыИФункции</w:t>
      </w:r>
    </w:p>
    <w:p w:rsidR="00026B11" w:rsidRPr="00026B11" w:rsidRDefault="00026B11" w:rsidP="00026B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26B1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// СтандартныеПодсистемы.Свойства </w:t>
      </w:r>
    </w:p>
    <w:p w:rsidR="00026B11" w:rsidRPr="00026B11" w:rsidRDefault="00026B11" w:rsidP="00026B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26B11">
        <w:rPr>
          <w:rFonts w:ascii="Courier New" w:eastAsia="Times New Roman" w:hAnsi="Courier New" w:cs="Courier New"/>
          <w:sz w:val="20"/>
          <w:szCs w:val="20"/>
          <w:lang w:eastAsia="ru-RU"/>
        </w:rPr>
        <w:t>&amp;НаСервере</w:t>
      </w:r>
    </w:p>
    <w:p w:rsidR="00026B11" w:rsidRPr="00026B11" w:rsidRDefault="00026B11" w:rsidP="00026B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26B11">
        <w:rPr>
          <w:rFonts w:ascii="Courier New" w:eastAsia="Times New Roman" w:hAnsi="Courier New" w:cs="Courier New"/>
          <w:sz w:val="20"/>
          <w:szCs w:val="20"/>
          <w:lang w:eastAsia="ru-RU"/>
        </w:rPr>
        <w:t>Процедура ОбновитьЭлементыДополнительныхРеквизитов()</w:t>
      </w:r>
    </w:p>
    <w:p w:rsidR="00026B11" w:rsidRPr="00026B11" w:rsidRDefault="00026B11" w:rsidP="00026B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26B1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УправлениеСвойствами.ОбновитьЭлементыДополнительныхРеквизитов(ЭтотОбъект);</w:t>
      </w:r>
    </w:p>
    <w:p w:rsidR="00026B11" w:rsidRPr="00026B11" w:rsidRDefault="00026B11" w:rsidP="00026B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26B11">
        <w:rPr>
          <w:rFonts w:ascii="Courier New" w:eastAsia="Times New Roman" w:hAnsi="Courier New" w:cs="Courier New"/>
          <w:sz w:val="20"/>
          <w:szCs w:val="20"/>
          <w:lang w:eastAsia="ru-RU"/>
        </w:rPr>
        <w:t>КонецПроцедуры</w:t>
      </w:r>
    </w:p>
    <w:p w:rsidR="00026B11" w:rsidRPr="00026B11" w:rsidRDefault="00026B11" w:rsidP="00026B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26B11">
        <w:rPr>
          <w:rFonts w:ascii="Courier New" w:eastAsia="Times New Roman" w:hAnsi="Courier New" w:cs="Courier New"/>
          <w:sz w:val="20"/>
          <w:szCs w:val="20"/>
          <w:lang w:eastAsia="ru-RU"/>
        </w:rPr>
        <w:t>&amp;НаКлиенте</w:t>
      </w:r>
    </w:p>
    <w:p w:rsidR="00026B11" w:rsidRPr="00026B11" w:rsidRDefault="00026B11" w:rsidP="00026B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26B11">
        <w:rPr>
          <w:rFonts w:ascii="Courier New" w:eastAsia="Times New Roman" w:hAnsi="Courier New" w:cs="Courier New"/>
          <w:sz w:val="20"/>
          <w:szCs w:val="20"/>
          <w:lang w:eastAsia="ru-RU"/>
        </w:rPr>
        <w:t>Процедура ОбновитьЗависимостиДополнительныхРеквизитов()</w:t>
      </w:r>
    </w:p>
    <w:p w:rsidR="00026B11" w:rsidRPr="00026B11" w:rsidRDefault="00026B11" w:rsidP="00026B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26B1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УправлениеСвойствамиКлиент.ОбновитьЗависимостиДополнительныхРеквизитов(ЭтотОбъект);</w:t>
      </w:r>
    </w:p>
    <w:p w:rsidR="00026B11" w:rsidRPr="00026B11" w:rsidRDefault="00026B11" w:rsidP="00026B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26B11">
        <w:rPr>
          <w:rFonts w:ascii="Courier New" w:eastAsia="Times New Roman" w:hAnsi="Courier New" w:cs="Courier New"/>
          <w:sz w:val="20"/>
          <w:szCs w:val="20"/>
          <w:lang w:eastAsia="ru-RU"/>
        </w:rPr>
        <w:t>КонецПроцедуры</w:t>
      </w:r>
    </w:p>
    <w:p w:rsidR="00026B11" w:rsidRPr="00026B11" w:rsidRDefault="00026B11" w:rsidP="00026B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26B11">
        <w:rPr>
          <w:rFonts w:ascii="Courier New" w:eastAsia="Times New Roman" w:hAnsi="Courier New" w:cs="Courier New"/>
          <w:sz w:val="20"/>
          <w:szCs w:val="20"/>
          <w:lang w:eastAsia="ru-RU"/>
        </w:rPr>
        <w:t>&amp;НаКлиенте</w:t>
      </w:r>
    </w:p>
    <w:p w:rsidR="00026B11" w:rsidRPr="00026B11" w:rsidRDefault="00026B11" w:rsidP="00026B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26B11">
        <w:rPr>
          <w:rFonts w:ascii="Courier New" w:eastAsia="Times New Roman" w:hAnsi="Courier New" w:cs="Courier New"/>
          <w:sz w:val="20"/>
          <w:szCs w:val="20"/>
          <w:lang w:eastAsia="ru-RU"/>
        </w:rPr>
        <w:t>Процедура Подключаемый_ПриИзмененииДополнительногоРеквизита(Элемент)</w:t>
      </w:r>
    </w:p>
    <w:p w:rsidR="00026B11" w:rsidRPr="00026B11" w:rsidRDefault="00026B11" w:rsidP="00026B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26B1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УправлениеСвойствамиКлиент.ОбновитьЗависимостиДополнительныхРеквизитов(ЭтотОбъект);</w:t>
      </w:r>
    </w:p>
    <w:p w:rsidR="00026B11" w:rsidRPr="00026B11" w:rsidRDefault="00026B11" w:rsidP="00026B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26B11">
        <w:rPr>
          <w:rFonts w:ascii="Courier New" w:eastAsia="Times New Roman" w:hAnsi="Courier New" w:cs="Courier New"/>
          <w:sz w:val="20"/>
          <w:szCs w:val="20"/>
          <w:lang w:eastAsia="ru-RU"/>
        </w:rPr>
        <w:t>КонецПроцедуры</w:t>
      </w:r>
    </w:p>
    <w:p w:rsidR="00026B11" w:rsidRPr="00026B11" w:rsidRDefault="00026B11" w:rsidP="00026B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26B11">
        <w:rPr>
          <w:rFonts w:ascii="Courier New" w:eastAsia="Times New Roman" w:hAnsi="Courier New" w:cs="Courier New"/>
          <w:sz w:val="20"/>
          <w:szCs w:val="20"/>
          <w:lang w:eastAsia="ru-RU"/>
        </w:rPr>
        <w:t>// Конец СтандартныеПодсистемы.Свойства</w:t>
      </w:r>
    </w:p>
    <w:p w:rsidR="00026B11" w:rsidRPr="00026B11" w:rsidRDefault="00026B11" w:rsidP="00026B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26B11">
        <w:rPr>
          <w:rFonts w:ascii="Courier New" w:eastAsia="Times New Roman" w:hAnsi="Courier New" w:cs="Courier New"/>
          <w:sz w:val="20"/>
          <w:szCs w:val="20"/>
          <w:lang w:eastAsia="ru-RU"/>
        </w:rPr>
        <w:t>#КонецОбласти</w:t>
      </w:r>
    </w:p>
    <w:p w:rsidR="00026B11" w:rsidRPr="00026B11" w:rsidRDefault="00026B11" w:rsidP="00026B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6B11">
        <w:rPr>
          <w:rFonts w:ascii="Times New Roman" w:eastAsia="Times New Roman" w:hAnsi="Times New Roman" w:cs="Times New Roman"/>
          <w:sz w:val="24"/>
          <w:szCs w:val="24"/>
          <w:lang w:eastAsia="ru-RU"/>
        </w:rPr>
        <w:t>8. В обработчике события ПриЧтенииНаСервере добавить код:</w:t>
      </w:r>
    </w:p>
    <w:p w:rsidR="00026B11" w:rsidRPr="00026B11" w:rsidRDefault="00026B11" w:rsidP="00026B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26B11">
        <w:rPr>
          <w:rFonts w:ascii="Courier New" w:eastAsia="Times New Roman" w:hAnsi="Courier New" w:cs="Courier New"/>
          <w:sz w:val="20"/>
          <w:szCs w:val="20"/>
          <w:lang w:eastAsia="ru-RU"/>
        </w:rPr>
        <w:t>// СтандартныеПодсистемы.Свойства</w:t>
      </w:r>
    </w:p>
    <w:p w:rsidR="00026B11" w:rsidRPr="00026B11" w:rsidRDefault="00026B11" w:rsidP="00026B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26B11">
        <w:rPr>
          <w:rFonts w:ascii="Courier New" w:eastAsia="Times New Roman" w:hAnsi="Courier New" w:cs="Courier New"/>
          <w:sz w:val="20"/>
          <w:szCs w:val="20"/>
          <w:lang w:eastAsia="ru-RU"/>
        </w:rPr>
        <w:t>УправлениеСвойствами.ПриЧтенииНаСервере(ЭтотОбъект, ТекущийОбъект);</w:t>
      </w:r>
    </w:p>
    <w:p w:rsidR="00026B11" w:rsidRPr="00026B11" w:rsidRDefault="00026B11" w:rsidP="00026B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26B11">
        <w:rPr>
          <w:rFonts w:ascii="Courier New" w:eastAsia="Times New Roman" w:hAnsi="Courier New" w:cs="Courier New"/>
          <w:sz w:val="20"/>
          <w:szCs w:val="20"/>
          <w:lang w:eastAsia="ru-RU"/>
        </w:rPr>
        <w:t>// Конец СтандартныеПодсистемы.Свойства</w:t>
      </w:r>
    </w:p>
    <w:p w:rsidR="00026B11" w:rsidRPr="00026B11" w:rsidRDefault="00026B11" w:rsidP="00026B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6B11">
        <w:rPr>
          <w:rFonts w:ascii="Times New Roman" w:eastAsia="Times New Roman" w:hAnsi="Times New Roman" w:cs="Times New Roman"/>
          <w:sz w:val="24"/>
          <w:szCs w:val="24"/>
          <w:lang w:eastAsia="ru-RU"/>
        </w:rPr>
        <w:t>9. В обработчике события ОбработкаПроверкиЗаполненияНаСервере добавить код:</w:t>
      </w:r>
    </w:p>
    <w:p w:rsidR="00026B11" w:rsidRPr="00026B11" w:rsidRDefault="00026B11" w:rsidP="00026B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26B11">
        <w:rPr>
          <w:rFonts w:ascii="Courier New" w:eastAsia="Times New Roman" w:hAnsi="Courier New" w:cs="Courier New"/>
          <w:sz w:val="20"/>
          <w:szCs w:val="20"/>
          <w:lang w:eastAsia="ru-RU"/>
        </w:rPr>
        <w:t>// СтандартныеПодсистемы.Свойства</w:t>
      </w:r>
    </w:p>
    <w:p w:rsidR="00026B11" w:rsidRPr="00026B11" w:rsidRDefault="00026B11" w:rsidP="00026B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26B11">
        <w:rPr>
          <w:rFonts w:ascii="Courier New" w:eastAsia="Times New Roman" w:hAnsi="Courier New" w:cs="Courier New"/>
          <w:sz w:val="20"/>
          <w:szCs w:val="20"/>
          <w:lang w:eastAsia="ru-RU"/>
        </w:rPr>
        <w:t>УправлениеСвойствами.ОбработкаПроверкиЗаполнения(ЭтотОбъект, Отказ, ПроверяемыеРеквизиты);</w:t>
      </w:r>
    </w:p>
    <w:p w:rsidR="00026B11" w:rsidRPr="00026B11" w:rsidRDefault="00026B11" w:rsidP="00026B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26B11">
        <w:rPr>
          <w:rFonts w:ascii="Courier New" w:eastAsia="Times New Roman" w:hAnsi="Courier New" w:cs="Courier New"/>
          <w:sz w:val="20"/>
          <w:szCs w:val="20"/>
          <w:lang w:eastAsia="ru-RU"/>
        </w:rPr>
        <w:t>// Конец СтандартныеПодсистемы.Свойства</w:t>
      </w:r>
    </w:p>
    <w:p w:rsidR="00026B11" w:rsidRPr="00026B11" w:rsidRDefault="00026B11" w:rsidP="00026B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6B11">
        <w:rPr>
          <w:rFonts w:ascii="Times New Roman" w:eastAsia="Times New Roman" w:hAnsi="Times New Roman" w:cs="Times New Roman"/>
          <w:sz w:val="24"/>
          <w:szCs w:val="24"/>
          <w:lang w:eastAsia="ru-RU"/>
        </w:rPr>
        <w:t>10. В обработчике события ПередЗаписьюНаСервере добавить код:</w:t>
      </w:r>
    </w:p>
    <w:p w:rsidR="00026B11" w:rsidRPr="00026B11" w:rsidRDefault="00026B11" w:rsidP="00026B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26B11">
        <w:rPr>
          <w:rFonts w:ascii="Courier New" w:eastAsia="Times New Roman" w:hAnsi="Courier New" w:cs="Courier New"/>
          <w:sz w:val="20"/>
          <w:szCs w:val="20"/>
          <w:lang w:eastAsia="ru-RU"/>
        </w:rPr>
        <w:t>// СтандартныеПодсистемы.Свойства</w:t>
      </w:r>
    </w:p>
    <w:p w:rsidR="00026B11" w:rsidRPr="00026B11" w:rsidRDefault="00026B11" w:rsidP="00026B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26B11">
        <w:rPr>
          <w:rFonts w:ascii="Courier New" w:eastAsia="Times New Roman" w:hAnsi="Courier New" w:cs="Courier New"/>
          <w:sz w:val="20"/>
          <w:szCs w:val="20"/>
          <w:lang w:eastAsia="ru-RU"/>
        </w:rPr>
        <w:t>УправлениеСвойствами.ПередЗаписьюНаСервере(ЭтотОбъект, ТекущийОбъект);</w:t>
      </w:r>
    </w:p>
    <w:p w:rsidR="00026B11" w:rsidRPr="00026B11" w:rsidRDefault="00026B11" w:rsidP="00026B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26B11">
        <w:rPr>
          <w:rFonts w:ascii="Courier New" w:eastAsia="Times New Roman" w:hAnsi="Courier New" w:cs="Courier New"/>
          <w:sz w:val="20"/>
          <w:szCs w:val="20"/>
          <w:lang w:eastAsia="ru-RU"/>
        </w:rPr>
        <w:t>// Конец СтандартныеПодсистемы.Свойства</w:t>
      </w:r>
    </w:p>
    <w:p w:rsidR="00026B11" w:rsidRPr="00026B11" w:rsidRDefault="00026B11" w:rsidP="00026B1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bookmarkStart w:id="3" w:name="issogl2_настройка_отложенной_инициализац"/>
      <w:r w:rsidRPr="00026B1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Настройка отложенной инициализации дополнительных реквизитов</w:t>
      </w:r>
    </w:p>
    <w:bookmarkEnd w:id="3"/>
    <w:p w:rsidR="00026B11" w:rsidRPr="00026B11" w:rsidRDefault="00026B11" w:rsidP="00026B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6B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Дополнительные реквизиты, расположенные на отдельной странице (закладке) формы, необходимо загружать отложенно. Это позволит существенно ускорить открытие форм. </w:t>
      </w:r>
    </w:p>
    <w:p w:rsidR="00026B11" w:rsidRPr="00026B11" w:rsidRDefault="00026B11" w:rsidP="00026B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6B11">
        <w:rPr>
          <w:rFonts w:ascii="Times New Roman" w:eastAsia="Times New Roman" w:hAnsi="Times New Roman" w:cs="Times New Roman"/>
          <w:sz w:val="24"/>
          <w:szCs w:val="24"/>
          <w:lang w:eastAsia="ru-RU"/>
        </w:rPr>
        <w:t>Важно!</w:t>
      </w:r>
    </w:p>
    <w:p w:rsidR="00026B11" w:rsidRPr="00026B11" w:rsidRDefault="00026B11" w:rsidP="00026B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6B11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отложенной инициализации будет невозможно выполнить перемещение дополнительных реквизитов при помощи команды Изменить форму из группы, в которой они расположены.</w:t>
      </w:r>
    </w:p>
    <w:p w:rsidR="00026B11" w:rsidRPr="00026B11" w:rsidRDefault="00026B11" w:rsidP="00026B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6B11">
        <w:rPr>
          <w:rFonts w:ascii="Times New Roman" w:eastAsia="Times New Roman" w:hAnsi="Times New Roman" w:cs="Times New Roman"/>
          <w:sz w:val="24"/>
          <w:szCs w:val="24"/>
          <w:lang w:eastAsia="ru-RU"/>
        </w:rPr>
        <w:t>1. В обработчике события ПриСозданииНаСервере формы объекта, в блоке кода:</w:t>
      </w:r>
    </w:p>
    <w:p w:rsidR="00026B11" w:rsidRPr="00026B11" w:rsidRDefault="00026B11" w:rsidP="00026B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26B11">
        <w:rPr>
          <w:rFonts w:ascii="Courier New" w:eastAsia="Times New Roman" w:hAnsi="Courier New" w:cs="Courier New"/>
          <w:sz w:val="20"/>
          <w:szCs w:val="20"/>
          <w:lang w:eastAsia="ru-RU"/>
        </w:rPr>
        <w:t>// СтандартныеПодсистемы.Свойства</w:t>
      </w:r>
    </w:p>
    <w:p w:rsidR="00026B11" w:rsidRPr="00026B11" w:rsidRDefault="00026B11" w:rsidP="00026B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26B11">
        <w:rPr>
          <w:rFonts w:ascii="Courier New" w:eastAsia="Times New Roman" w:hAnsi="Courier New" w:cs="Courier New"/>
          <w:sz w:val="20"/>
          <w:szCs w:val="20"/>
          <w:lang w:eastAsia="ru-RU"/>
        </w:rPr>
        <w:t>ДополнительныеПараметры = Новый Структура;</w:t>
      </w:r>
    </w:p>
    <w:p w:rsidR="00026B11" w:rsidRPr="00026B11" w:rsidRDefault="00026B11" w:rsidP="00026B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26B11">
        <w:rPr>
          <w:rFonts w:ascii="Courier New" w:eastAsia="Times New Roman" w:hAnsi="Courier New" w:cs="Courier New"/>
          <w:sz w:val="20"/>
          <w:szCs w:val="20"/>
          <w:lang w:eastAsia="ru-RU"/>
        </w:rPr>
        <w:t>ДополнительныеПараметры.Вставить("ИмяЭлементаДляРазмещения", "ГруппаДополнительныеРеквизиты");</w:t>
      </w:r>
    </w:p>
    <w:p w:rsidR="00026B11" w:rsidRPr="00026B11" w:rsidRDefault="00026B11" w:rsidP="00026B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26B11">
        <w:rPr>
          <w:rFonts w:ascii="Courier New" w:eastAsia="Times New Roman" w:hAnsi="Courier New" w:cs="Courier New"/>
          <w:sz w:val="20"/>
          <w:szCs w:val="20"/>
          <w:lang w:eastAsia="ru-RU"/>
        </w:rPr>
        <w:t>УправлениеСвойствами.ПриСозданииНаСервере(ЭтотОбъект, ДополнительныеПараметры);</w:t>
      </w:r>
    </w:p>
    <w:p w:rsidR="00026B11" w:rsidRPr="00026B11" w:rsidRDefault="00026B11" w:rsidP="00026B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26B11">
        <w:rPr>
          <w:rFonts w:ascii="Courier New" w:eastAsia="Times New Roman" w:hAnsi="Courier New" w:cs="Courier New"/>
          <w:sz w:val="20"/>
          <w:szCs w:val="20"/>
          <w:lang w:eastAsia="ru-RU"/>
        </w:rPr>
        <w:t>// Конец СтандартныеПодсистемы.Свойства</w:t>
      </w:r>
    </w:p>
    <w:p w:rsidR="00026B11" w:rsidRPr="00026B11" w:rsidRDefault="00026B11" w:rsidP="00026B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6B11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дополнить структуру новым параметром ОтложеннаяИнициализация:</w:t>
      </w:r>
    </w:p>
    <w:p w:rsidR="00026B11" w:rsidRPr="00026B11" w:rsidRDefault="00026B11" w:rsidP="00026B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26B11">
        <w:rPr>
          <w:rFonts w:ascii="Courier New" w:eastAsia="Times New Roman" w:hAnsi="Courier New" w:cs="Courier New"/>
          <w:sz w:val="20"/>
          <w:szCs w:val="20"/>
          <w:lang w:eastAsia="ru-RU"/>
        </w:rPr>
        <w:t>ДополнительныеПараметры.Вставить("ОтложеннаяИнициализация", Истина);</w:t>
      </w:r>
    </w:p>
    <w:p w:rsidR="00026B11" w:rsidRPr="00026B11" w:rsidRDefault="00026B11" w:rsidP="00026B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6B11">
        <w:rPr>
          <w:rFonts w:ascii="Times New Roman" w:eastAsia="Times New Roman" w:hAnsi="Times New Roman" w:cs="Times New Roman"/>
          <w:sz w:val="24"/>
          <w:szCs w:val="24"/>
          <w:lang w:eastAsia="ru-RU"/>
        </w:rPr>
        <w:t>2. В обработчике ПриСменеСтраницы группы страниц, в которой выводятся дополнительные реквизиты, добавить код:</w:t>
      </w:r>
    </w:p>
    <w:p w:rsidR="00026B11" w:rsidRPr="00026B11" w:rsidRDefault="00026B11" w:rsidP="00026B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26B11">
        <w:rPr>
          <w:rFonts w:ascii="Courier New" w:eastAsia="Times New Roman" w:hAnsi="Courier New" w:cs="Courier New"/>
          <w:sz w:val="20"/>
          <w:szCs w:val="20"/>
          <w:lang w:eastAsia="ru-RU"/>
        </w:rPr>
        <w:t>// СтандартныеПодсистемы.Свойства</w:t>
      </w:r>
    </w:p>
    <w:p w:rsidR="00026B11" w:rsidRPr="00026B11" w:rsidRDefault="00026B11" w:rsidP="00026B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26B11">
        <w:rPr>
          <w:rFonts w:ascii="Courier New" w:eastAsia="Times New Roman" w:hAnsi="Courier New" w:cs="Courier New"/>
          <w:sz w:val="20"/>
          <w:szCs w:val="20"/>
          <w:lang w:eastAsia="ru-RU"/>
        </w:rPr>
        <w:t>Если ЭтотОбъект.ПараметрыСвойств.Свойство(ТекущаяСтраница.Имя)</w:t>
      </w:r>
    </w:p>
    <w:p w:rsidR="00026B11" w:rsidRPr="00026B11" w:rsidRDefault="00026B11" w:rsidP="00026B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26B1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И Не ЭтотОбъект.ПараметрыСвойств.ВыполненаОтложеннаяИнициализация Тогда</w:t>
      </w:r>
    </w:p>
    <w:p w:rsidR="00026B11" w:rsidRPr="00026B11" w:rsidRDefault="00026B11" w:rsidP="00026B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26B1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СвойстваВыполнитьОтложеннуюИнициализацию();</w:t>
      </w:r>
    </w:p>
    <w:p w:rsidR="00026B11" w:rsidRPr="00026B11" w:rsidRDefault="00026B11" w:rsidP="00026B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26B1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УправлениеСвойствамиКлиент.ПослеЗагрузкиДополнительныхРеквизитов(ЭтотОбъект);</w:t>
      </w:r>
    </w:p>
    <w:p w:rsidR="00026B11" w:rsidRPr="00026B11" w:rsidRDefault="00026B11" w:rsidP="00026B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26B1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КонецЕсли;</w:t>
      </w:r>
    </w:p>
    <w:p w:rsidR="00026B11" w:rsidRPr="00026B11" w:rsidRDefault="00026B11" w:rsidP="00026B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26B11">
        <w:rPr>
          <w:rFonts w:ascii="Courier New" w:eastAsia="Times New Roman" w:hAnsi="Courier New" w:cs="Courier New"/>
          <w:sz w:val="20"/>
          <w:szCs w:val="20"/>
          <w:lang w:eastAsia="ru-RU"/>
        </w:rPr>
        <w:t>// Конец СтандартныеПодсистемы.Свойства</w:t>
      </w:r>
    </w:p>
    <w:p w:rsidR="00026B11" w:rsidRPr="00026B11" w:rsidRDefault="00026B11" w:rsidP="00026B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6B11">
        <w:rPr>
          <w:rFonts w:ascii="Times New Roman" w:eastAsia="Times New Roman" w:hAnsi="Times New Roman" w:cs="Times New Roman"/>
          <w:sz w:val="24"/>
          <w:szCs w:val="24"/>
          <w:lang w:eastAsia="ru-RU"/>
        </w:rPr>
        <w:t>3. Добавить вспомогательную процедуру:</w:t>
      </w:r>
    </w:p>
    <w:p w:rsidR="00026B11" w:rsidRPr="00026B11" w:rsidRDefault="00026B11" w:rsidP="00026B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26B11">
        <w:rPr>
          <w:rFonts w:ascii="Courier New" w:eastAsia="Times New Roman" w:hAnsi="Courier New" w:cs="Courier New"/>
          <w:sz w:val="20"/>
          <w:szCs w:val="20"/>
          <w:lang w:eastAsia="ru-RU"/>
        </w:rPr>
        <w:t>#Область СлужебныеПроцедурыИФункции</w:t>
      </w:r>
    </w:p>
    <w:p w:rsidR="00026B11" w:rsidRPr="00026B11" w:rsidRDefault="00026B11" w:rsidP="00026B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26B11">
        <w:rPr>
          <w:rFonts w:ascii="Courier New" w:eastAsia="Times New Roman" w:hAnsi="Courier New" w:cs="Courier New"/>
          <w:sz w:val="20"/>
          <w:szCs w:val="20"/>
          <w:lang w:eastAsia="ru-RU"/>
        </w:rPr>
        <w:t>&amp;НаСервере</w:t>
      </w:r>
    </w:p>
    <w:p w:rsidR="00026B11" w:rsidRPr="00026B11" w:rsidRDefault="00026B11" w:rsidP="00026B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26B11">
        <w:rPr>
          <w:rFonts w:ascii="Courier New" w:eastAsia="Times New Roman" w:hAnsi="Courier New" w:cs="Courier New"/>
          <w:sz w:val="20"/>
          <w:szCs w:val="20"/>
          <w:lang w:eastAsia="ru-RU"/>
        </w:rPr>
        <w:t>Процедура СвойстваВыполнитьОтложеннуюИнициализацию()</w:t>
      </w:r>
    </w:p>
    <w:p w:rsidR="00026B11" w:rsidRPr="00026B11" w:rsidRDefault="00026B11" w:rsidP="00026B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26B1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УправлениеСвойствами.ЗаполнитьДополнительныеРеквизитыВФорме(ЭтотОбъект);</w:t>
      </w:r>
    </w:p>
    <w:p w:rsidR="00026B11" w:rsidRPr="00026B11" w:rsidRDefault="00026B11" w:rsidP="00026B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26B11">
        <w:rPr>
          <w:rFonts w:ascii="Courier New" w:eastAsia="Times New Roman" w:hAnsi="Courier New" w:cs="Courier New"/>
          <w:sz w:val="20"/>
          <w:szCs w:val="20"/>
          <w:lang w:eastAsia="ru-RU"/>
        </w:rPr>
        <w:t>КонецПроцедуры</w:t>
      </w:r>
    </w:p>
    <w:p w:rsidR="00026B11" w:rsidRPr="00026B11" w:rsidRDefault="00026B11" w:rsidP="00026B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26B11">
        <w:rPr>
          <w:rFonts w:ascii="Courier New" w:eastAsia="Times New Roman" w:hAnsi="Courier New" w:cs="Courier New"/>
          <w:sz w:val="20"/>
          <w:szCs w:val="20"/>
          <w:lang w:eastAsia="ru-RU"/>
        </w:rPr>
        <w:t>#КонецОбласти</w:t>
      </w:r>
    </w:p>
    <w:p w:rsidR="00026B11" w:rsidRPr="00026B11" w:rsidRDefault="00026B11" w:rsidP="00026B1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026B1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Настройка объектов с дополнительными сведениями</w:t>
      </w:r>
    </w:p>
    <w:bookmarkEnd w:id="2"/>
    <w:p w:rsidR="00026B11" w:rsidRPr="00026B11" w:rsidRDefault="00026B11" w:rsidP="00026B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6B11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Перечислить типы объектов с дополнительными сведениями в составе определяемого типа ВладелецДополнительныхСведений. Поддерживаемые типы объектов – документы, справочники, планы видов характеристик, планы счетов, планы видов расчета, бизнес-процессы и задачи.</w:t>
      </w:r>
    </w:p>
    <w:p w:rsidR="00026B11" w:rsidRPr="00026B11" w:rsidRDefault="00026B11" w:rsidP="00026B1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bookmarkStart w:id="4" w:name="issogl2_настройка_динамических_списков"/>
      <w:r w:rsidRPr="00026B1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Настройка динамических списков</w:t>
      </w:r>
    </w:p>
    <w:bookmarkEnd w:id="4"/>
    <w:p w:rsidR="00026B11" w:rsidRPr="00026B11" w:rsidRDefault="00026B11" w:rsidP="00026B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6B11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возможности отображения дополнительных реквизитов и сведений в формах списков объектов со свойствами необходимо добавить поле Ссылка из запроса динамического списка в таблицу формы, связанную с этим динамическим списком. При этом добавленное поле Ссылка следует по умолчанию скрыть от пользователей, сняв флаг Видимость в свойстве Пользовательская видимость.</w:t>
      </w:r>
    </w:p>
    <w:p w:rsidR="00026B11" w:rsidRPr="00026B11" w:rsidRDefault="00026B11" w:rsidP="00026B1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bookmarkStart w:id="5" w:name="issogl2_настройка_наборов_свойств_объект"/>
      <w:r w:rsidRPr="00026B1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Настройка наборов свойств объектов</w:t>
      </w:r>
    </w:p>
    <w:bookmarkEnd w:id="5"/>
    <w:p w:rsidR="00026B11" w:rsidRPr="00026B11" w:rsidRDefault="00026B11" w:rsidP="00026B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6B11">
        <w:rPr>
          <w:rFonts w:ascii="Times New Roman" w:eastAsia="Times New Roman" w:hAnsi="Times New Roman" w:cs="Times New Roman"/>
          <w:sz w:val="24"/>
          <w:szCs w:val="24"/>
          <w:lang w:eastAsia="ru-RU"/>
        </w:rPr>
        <w:t>В большинстве случаев достаточно одного набора свойств для объекта метаданных, например, у всех элементов справочника товаров должны быть такие свойства, как вес, размеры, цвет и т.д. Для этого необходимо:</w:t>
      </w:r>
    </w:p>
    <w:p w:rsidR="00026B11" w:rsidRPr="00026B11" w:rsidRDefault="00026B11" w:rsidP="00026B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6B11">
        <w:rPr>
          <w:rFonts w:ascii="Times New Roman" w:eastAsia="Times New Roman" w:hAnsi="Times New Roman" w:cs="Times New Roman"/>
          <w:sz w:val="24"/>
          <w:szCs w:val="24"/>
          <w:lang w:eastAsia="ru-RU"/>
        </w:rPr>
        <w:t>1. В справочнике НаборыДополнительныхРеквизитовИСведений создать предопределенный элемент с именем Справочник_&lt;ИмяОбъекта&gt;, если объект – справочник; Документ_&lt;ИмяОбъекта&gt;, если объект – документ, и т. д. Например: Справочник_Сотрудники, Документ_АвансовыйОтчет, БизнесПроцесс_Продажа. Наименование элемента при этом заполнять не требуется (оно будет заполнено автоматически на основании представления списка того объекта, к которому относится данный элемент).</w:t>
      </w:r>
    </w:p>
    <w:p w:rsidR="00026B11" w:rsidRPr="00026B11" w:rsidRDefault="00026B11" w:rsidP="00026B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6B11">
        <w:rPr>
          <w:rFonts w:ascii="Times New Roman" w:eastAsia="Times New Roman" w:hAnsi="Times New Roman" w:cs="Times New Roman"/>
          <w:sz w:val="24"/>
          <w:szCs w:val="24"/>
          <w:lang w:eastAsia="ru-RU"/>
        </w:rPr>
        <w:t>2. Добавить в обработчике обновления информационной базы вызов процедуры УстановитьПараметрыНабораСвойств общего модуля УправлениеСвойствами для заполнения настроек добавленного набора свойств.</w:t>
      </w:r>
    </w:p>
    <w:p w:rsidR="00026B11" w:rsidRPr="00026B11" w:rsidRDefault="00026B11" w:rsidP="00026B1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bookmarkStart w:id="6" w:name="issogl2_особые_случаи_настройки_наборов_"/>
      <w:r w:rsidRPr="00026B1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Особые случаи настройки наборов свойств</w:t>
      </w:r>
    </w:p>
    <w:p w:rsidR="00026B11" w:rsidRPr="00026B11" w:rsidRDefault="00026B11" w:rsidP="00026B1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bookmarkStart w:id="7" w:name="issogl3_настройка_объектов_с_разными_наб"/>
      <w:bookmarkEnd w:id="6"/>
      <w:r w:rsidRPr="00026B1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Настройка объектов с разными наборами свойств у разных групп объектов</w:t>
      </w:r>
    </w:p>
    <w:bookmarkEnd w:id="7"/>
    <w:p w:rsidR="00026B11" w:rsidRPr="00026B11" w:rsidRDefault="00026B11" w:rsidP="00026B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6B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отдельных случаях может быть необходима более гибкая настройка. Например, в зависимости от вида товара у него могут быть уникальные характеристики: у картриджей для принтеров требуется свойство - Тип принтера, а у мебели - Материал. </w:t>
      </w:r>
    </w:p>
    <w:p w:rsidR="00026B11" w:rsidRPr="00026B11" w:rsidRDefault="00026B11" w:rsidP="00026B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6B11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При этом подходе набор свойств, применяемый для конкретного экземпляра объекта, определяется по группе объектов, содержащей ссылку на набор свойств. В демонстрационной конфигурации этот вариант применения свойств показан на справочнике _ДемоНоменклатура. В каждом элементе справочника применяется тот или иной набор свойств в зависимости от вида номенклатуры (группы объектов). Справочник _ДемоНоменклатура имеет реквизит ВидНоменклатуры, и в зависимости от его значения элемент справочника получает тот или иной набор дополнительных свойств, ссылка на который извлекается в объекте справочника _ДемоВидыНоменклатуры. Для настройки требуется следующее:</w:t>
      </w:r>
    </w:p>
    <w:p w:rsidR="00026B11" w:rsidRPr="00026B11" w:rsidRDefault="00026B11" w:rsidP="00026B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6B11">
        <w:rPr>
          <w:rFonts w:ascii="Times New Roman" w:eastAsia="Times New Roman" w:hAnsi="Times New Roman" w:cs="Times New Roman"/>
          <w:sz w:val="24"/>
          <w:szCs w:val="24"/>
          <w:lang w:eastAsia="ru-RU"/>
        </w:rPr>
        <w:t>1. Создать справочник, значения которого соответствуют разным наборам свойств объекта со свойствами. Например, для справочника _ДемоНоменклатура в демонстрационной конфигурации это справочник _ДемоВидыНоменклатуры.</w:t>
      </w:r>
    </w:p>
    <w:p w:rsidR="00026B11" w:rsidRPr="00026B11" w:rsidRDefault="00026B11" w:rsidP="00026B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6B11">
        <w:rPr>
          <w:rFonts w:ascii="Times New Roman" w:eastAsia="Times New Roman" w:hAnsi="Times New Roman" w:cs="Times New Roman"/>
          <w:sz w:val="24"/>
          <w:szCs w:val="24"/>
          <w:lang w:eastAsia="ru-RU"/>
        </w:rPr>
        <w:t>2. В этом справочнике добавить реквизит НаборСвойств типа СправочникСсылка.НаборыДополнительныхРеквизитовИСведений. Включить реквизит в состав функциональной опции (если нет, создать) ИспользоватьДополнительныеРеквизитыИСведения&lt;Имя конфигурации&gt;. Если справочник группирует объекты более чем одного типа, допустимо добавить два и более реквизитов с подходящими именами, например: НаборСвойствОшибок, НаборСвойствЗадач.</w:t>
      </w:r>
    </w:p>
    <w:p w:rsidR="00026B11" w:rsidRPr="00026B11" w:rsidRDefault="00026B11" w:rsidP="00026B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6B11">
        <w:rPr>
          <w:rFonts w:ascii="Times New Roman" w:eastAsia="Times New Roman" w:hAnsi="Times New Roman" w:cs="Times New Roman"/>
          <w:sz w:val="24"/>
          <w:szCs w:val="24"/>
          <w:lang w:eastAsia="ru-RU"/>
        </w:rPr>
        <w:t>3. В обработчике ПередЗаписью модуля объекта этого справочника выполнить вызов УправлениеСвойствами. ПриЗаписиВидаОбъекта и передать туда в качестве параметров записываемый объект и имя набора свойств, например:</w:t>
      </w:r>
    </w:p>
    <w:p w:rsidR="00026B11" w:rsidRPr="00026B11" w:rsidRDefault="00026B11" w:rsidP="00026B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26B11">
        <w:rPr>
          <w:rFonts w:ascii="Courier New" w:eastAsia="Times New Roman" w:hAnsi="Courier New" w:cs="Courier New"/>
          <w:sz w:val="20"/>
          <w:szCs w:val="20"/>
          <w:lang w:eastAsia="ru-RU"/>
        </w:rPr>
        <w:t>// СтандартныеПодсистемы.Свойства</w:t>
      </w:r>
    </w:p>
    <w:p w:rsidR="00026B11" w:rsidRPr="00026B11" w:rsidRDefault="00026B11" w:rsidP="00026B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26B11">
        <w:rPr>
          <w:rFonts w:ascii="Courier New" w:eastAsia="Times New Roman" w:hAnsi="Courier New" w:cs="Courier New"/>
          <w:sz w:val="20"/>
          <w:szCs w:val="20"/>
          <w:lang w:eastAsia="ru-RU"/>
        </w:rPr>
        <w:t>УправлениеСвойствами.ПередЗаписьюВидаОбъекта(ЭтотОбъект, "Справочник_ДемоНоменклатура");</w:t>
      </w:r>
    </w:p>
    <w:p w:rsidR="00026B11" w:rsidRPr="00026B11" w:rsidRDefault="00026B11" w:rsidP="00026B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26B11">
        <w:rPr>
          <w:rFonts w:ascii="Courier New" w:eastAsia="Times New Roman" w:hAnsi="Courier New" w:cs="Courier New"/>
          <w:sz w:val="20"/>
          <w:szCs w:val="20"/>
          <w:lang w:eastAsia="ru-RU"/>
        </w:rPr>
        <w:t>// Конец СтандартныеПодсистемы.Свойства</w:t>
      </w:r>
    </w:p>
    <w:p w:rsidR="00026B11" w:rsidRPr="00026B11" w:rsidRDefault="00026B11" w:rsidP="00026B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6B11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справочник группирует объекты более чем одного типа, следует сделать два или более вызова, указав имена используемых реквизитов, например:</w:t>
      </w:r>
    </w:p>
    <w:p w:rsidR="00026B11" w:rsidRPr="00026B11" w:rsidRDefault="00026B11" w:rsidP="00026B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26B11">
        <w:rPr>
          <w:rFonts w:ascii="Courier New" w:eastAsia="Times New Roman" w:hAnsi="Courier New" w:cs="Courier New"/>
          <w:sz w:val="20"/>
          <w:szCs w:val="20"/>
          <w:lang w:eastAsia="ru-RU"/>
        </w:rPr>
        <w:t>// СтандартныеПодсистемы.Свойства</w:t>
      </w:r>
    </w:p>
    <w:p w:rsidR="00026B11" w:rsidRPr="00026B11" w:rsidRDefault="00026B11" w:rsidP="00026B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26B11">
        <w:rPr>
          <w:rFonts w:ascii="Courier New" w:eastAsia="Times New Roman" w:hAnsi="Courier New" w:cs="Courier New"/>
          <w:sz w:val="20"/>
          <w:szCs w:val="20"/>
          <w:lang w:eastAsia="ru-RU"/>
        </w:rPr>
        <w:t>УправлениеСвойствами.ПередЗаписьюВидаОбъекта(ЭтотОбъект, "Справочник_ДемоОшибки","НаборСвойствОшибок");</w:t>
      </w:r>
    </w:p>
    <w:p w:rsidR="00026B11" w:rsidRPr="00026B11" w:rsidRDefault="00026B11" w:rsidP="00026B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26B11">
        <w:rPr>
          <w:rFonts w:ascii="Courier New" w:eastAsia="Times New Roman" w:hAnsi="Courier New" w:cs="Courier New"/>
          <w:sz w:val="20"/>
          <w:szCs w:val="20"/>
          <w:lang w:eastAsia="ru-RU"/>
        </w:rPr>
        <w:t>УправлениеСвойствами.ПередЗаписьюВидаОбъекта(ЭтотОбъект, "Справочник_ДемоЗадачи","НаборСвойствЗадач");</w:t>
      </w:r>
    </w:p>
    <w:p w:rsidR="00026B11" w:rsidRPr="00026B11" w:rsidRDefault="00026B11" w:rsidP="00026B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26B11">
        <w:rPr>
          <w:rFonts w:ascii="Courier New" w:eastAsia="Times New Roman" w:hAnsi="Courier New" w:cs="Courier New"/>
          <w:sz w:val="20"/>
          <w:szCs w:val="20"/>
          <w:lang w:eastAsia="ru-RU"/>
        </w:rPr>
        <w:t>// Конец СтандартныеПодсистемы.Свойства</w:t>
      </w:r>
    </w:p>
    <w:p w:rsidR="00026B11" w:rsidRPr="00026B11" w:rsidRDefault="00026B11" w:rsidP="00026B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6B11">
        <w:rPr>
          <w:rFonts w:ascii="Times New Roman" w:eastAsia="Times New Roman" w:hAnsi="Times New Roman" w:cs="Times New Roman"/>
          <w:sz w:val="24"/>
          <w:szCs w:val="24"/>
          <w:lang w:eastAsia="ru-RU"/>
        </w:rPr>
        <w:t>4. В объекте – владельце свойств создать реквизит, значения которого определяют применение того или иного набора свойств для конкретного экземпляра объекта. Для справочника _ДемоНоменклатура это реквизит ВидНоменклатуры типа СправочникСсылка._ДемоВидыНоменклатуры.</w:t>
      </w:r>
    </w:p>
    <w:p w:rsidR="00026B11" w:rsidRPr="00026B11" w:rsidRDefault="00026B11" w:rsidP="00026B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6B11">
        <w:rPr>
          <w:rFonts w:ascii="Times New Roman" w:eastAsia="Times New Roman" w:hAnsi="Times New Roman" w:cs="Times New Roman"/>
          <w:sz w:val="24"/>
          <w:szCs w:val="24"/>
          <w:lang w:eastAsia="ru-RU"/>
        </w:rPr>
        <w:t>5. В модуле формы объекта реализовать обработчик ПриИзменении для элемента формы, редактирующего этот реквизит. Для справочника _ДемоНоменклатура это обработчик:</w:t>
      </w:r>
    </w:p>
    <w:p w:rsidR="00026B11" w:rsidRPr="00026B11" w:rsidRDefault="00026B11" w:rsidP="00026B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26B11">
        <w:rPr>
          <w:rFonts w:ascii="Courier New" w:eastAsia="Times New Roman" w:hAnsi="Courier New" w:cs="Courier New"/>
          <w:sz w:val="20"/>
          <w:szCs w:val="20"/>
          <w:lang w:eastAsia="ru-RU"/>
        </w:rPr>
        <w:t>&amp;НаКлиенте</w:t>
      </w:r>
    </w:p>
    <w:p w:rsidR="00026B11" w:rsidRPr="00026B11" w:rsidRDefault="00026B11" w:rsidP="00026B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26B11">
        <w:rPr>
          <w:rFonts w:ascii="Courier New" w:eastAsia="Times New Roman" w:hAnsi="Courier New" w:cs="Courier New"/>
          <w:sz w:val="20"/>
          <w:szCs w:val="20"/>
          <w:lang w:eastAsia="ru-RU"/>
        </w:rPr>
        <w:t>Процедура ВидНоменклатурыПриИзменении(Элемент)</w:t>
      </w:r>
    </w:p>
    <w:p w:rsidR="00026B11" w:rsidRPr="00026B11" w:rsidRDefault="00026B11" w:rsidP="00026B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26B1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ОбновитьЭлементыДополнительныхРеквизитов();</w:t>
      </w:r>
    </w:p>
    <w:p w:rsidR="00026B11" w:rsidRPr="00026B11" w:rsidRDefault="00026B11" w:rsidP="00026B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26B11">
        <w:rPr>
          <w:rFonts w:ascii="Courier New" w:eastAsia="Times New Roman" w:hAnsi="Courier New" w:cs="Courier New"/>
          <w:sz w:val="20"/>
          <w:szCs w:val="20"/>
          <w:lang w:eastAsia="ru-RU"/>
        </w:rPr>
        <w:t>КонецПроцедуры</w:t>
      </w:r>
    </w:p>
    <w:p w:rsidR="00026B11" w:rsidRPr="00026B11" w:rsidRDefault="00026B11" w:rsidP="00026B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6B11">
        <w:rPr>
          <w:rFonts w:ascii="Times New Roman" w:eastAsia="Times New Roman" w:hAnsi="Times New Roman" w:cs="Times New Roman"/>
          <w:sz w:val="24"/>
          <w:szCs w:val="24"/>
          <w:lang w:eastAsia="ru-RU"/>
        </w:rPr>
        <w:t>6. В процедуре ЗаполнитьНаборыСвойствОбъекта общего модуля УправлениеСвойствамиПереопределяемый вставить условие, заполняющее набор свойств для конкретного объекта. Например, для _ДемоНоменклатура это следующее условие:</w:t>
      </w:r>
    </w:p>
    <w:p w:rsidR="00026B11" w:rsidRPr="00026B11" w:rsidRDefault="00026B11" w:rsidP="00026B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26B11">
        <w:rPr>
          <w:rFonts w:ascii="Courier New" w:eastAsia="Times New Roman" w:hAnsi="Courier New" w:cs="Courier New"/>
          <w:sz w:val="20"/>
          <w:szCs w:val="20"/>
          <w:lang w:eastAsia="ru-RU"/>
        </w:rPr>
        <w:t>Процедура ЗаполнитьНаборыСвойствОбъекта(Объект, ТипСсылки, НаборыСвойств, СтандартнаяОбработка, КлючНазначения) Экспорт</w:t>
      </w:r>
    </w:p>
    <w:p w:rsidR="00026B11" w:rsidRPr="00026B11" w:rsidRDefault="00026B11" w:rsidP="00026B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26B11">
        <w:rPr>
          <w:rFonts w:ascii="Courier New" w:eastAsia="Times New Roman" w:hAnsi="Courier New" w:cs="Courier New"/>
          <w:sz w:val="20"/>
          <w:szCs w:val="20"/>
          <w:lang w:eastAsia="ru-RU"/>
        </w:rPr>
        <w:t>…</w:t>
      </w:r>
    </w:p>
    <w:p w:rsidR="00026B11" w:rsidRPr="00026B11" w:rsidRDefault="00026B11" w:rsidP="00026B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26B1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Если ТипСсылки = Тип("СправочникСсылка._ДемоНоменклатура") Тогда</w:t>
      </w:r>
    </w:p>
    <w:p w:rsidR="00026B11" w:rsidRPr="00026B11" w:rsidRDefault="00026B11" w:rsidP="00026B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26B1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ЗаполнитьНаборСвойствПоВидуНоменклатуры(</w:t>
      </w:r>
    </w:p>
    <w:p w:rsidR="00026B11" w:rsidRPr="00026B11" w:rsidRDefault="00026B11" w:rsidP="00026B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26B1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Объект, ТипСсылки, НаборыСвойств);</w:t>
      </w:r>
    </w:p>
    <w:p w:rsidR="00026B11" w:rsidRPr="00026B11" w:rsidRDefault="00026B11" w:rsidP="00026B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26B1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КонецЕсли;</w:t>
      </w:r>
    </w:p>
    <w:p w:rsidR="00026B11" w:rsidRPr="00026B11" w:rsidRDefault="00026B11" w:rsidP="00026B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26B11">
        <w:rPr>
          <w:rFonts w:ascii="Courier New" w:eastAsia="Times New Roman" w:hAnsi="Courier New" w:cs="Courier New"/>
          <w:sz w:val="20"/>
          <w:szCs w:val="20"/>
          <w:lang w:eastAsia="ru-RU"/>
        </w:rPr>
        <w:t>…</w:t>
      </w:r>
    </w:p>
    <w:p w:rsidR="00026B11" w:rsidRPr="00026B11" w:rsidRDefault="00026B11" w:rsidP="00026B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26B11">
        <w:rPr>
          <w:rFonts w:ascii="Courier New" w:eastAsia="Times New Roman" w:hAnsi="Courier New" w:cs="Courier New"/>
          <w:sz w:val="20"/>
          <w:szCs w:val="20"/>
          <w:lang w:eastAsia="ru-RU"/>
        </w:rPr>
        <w:t>КонецПроцедуры</w:t>
      </w:r>
    </w:p>
    <w:p w:rsidR="00026B11" w:rsidRPr="00026B11" w:rsidRDefault="00026B11" w:rsidP="00026B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26B11">
        <w:rPr>
          <w:rFonts w:ascii="Courier New" w:eastAsia="Times New Roman" w:hAnsi="Courier New" w:cs="Courier New"/>
          <w:sz w:val="20"/>
          <w:szCs w:val="20"/>
          <w:lang w:eastAsia="ru-RU"/>
        </w:rPr>
        <w:t>Процедура ЗаполнитьНаборСвойствПоВидуНоменклатуры(Номенклатура, ТипСсылки, НаборыСвойств)</w:t>
      </w:r>
    </w:p>
    <w:p w:rsidR="00026B11" w:rsidRPr="00026B11" w:rsidRDefault="00026B11" w:rsidP="00026B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26B1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Если ТипЗнч(Номенклатура) = ТипСсылки Тогда</w:t>
      </w:r>
    </w:p>
    <w:p w:rsidR="00026B11" w:rsidRPr="00026B11" w:rsidRDefault="00026B11" w:rsidP="00026B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26B11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 xml:space="preserve">        Номенклатура = ОбщегоНазначения.ЗначенияРеквизитовОбъекта(</w:t>
      </w:r>
    </w:p>
    <w:p w:rsidR="00026B11" w:rsidRPr="00026B11" w:rsidRDefault="00026B11" w:rsidP="00026B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26B1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Номенклатура, "ЭтоГруппа, ВидНоменклатуры");</w:t>
      </w:r>
    </w:p>
    <w:p w:rsidR="00026B11" w:rsidRPr="00026B11" w:rsidRDefault="00026B11" w:rsidP="00026B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26B1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КонецЕсли;</w:t>
      </w:r>
    </w:p>
    <w:p w:rsidR="00026B11" w:rsidRPr="00026B11" w:rsidRDefault="00026B11" w:rsidP="00026B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26B1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Если Номенклатура.ЭтоГруппа = Ложь Тогда</w:t>
      </w:r>
    </w:p>
    <w:p w:rsidR="00026B11" w:rsidRPr="00026B11" w:rsidRDefault="00026B11" w:rsidP="00026B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26B1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Строка = НаборыСвойств.Добавить();</w:t>
      </w:r>
    </w:p>
    <w:p w:rsidR="00026B11" w:rsidRPr="00026B11" w:rsidRDefault="00026B11" w:rsidP="00026B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26B1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Строка.Набор = ОбщегоНазначения.ЗначениеРеквизитаОбъекта(</w:t>
      </w:r>
    </w:p>
    <w:p w:rsidR="00026B11" w:rsidRPr="00026B11" w:rsidRDefault="00026B11" w:rsidP="00026B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26B1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Номенклатура.ВидНоменклатуры, "НаборСвойств");</w:t>
      </w:r>
    </w:p>
    <w:p w:rsidR="00026B11" w:rsidRPr="00026B11" w:rsidRDefault="00026B11" w:rsidP="00026B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26B1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КонецЕсли;</w:t>
      </w:r>
    </w:p>
    <w:p w:rsidR="00026B11" w:rsidRPr="00026B11" w:rsidRDefault="00026B11" w:rsidP="00026B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26B11">
        <w:rPr>
          <w:rFonts w:ascii="Courier New" w:eastAsia="Times New Roman" w:hAnsi="Courier New" w:cs="Courier New"/>
          <w:sz w:val="20"/>
          <w:szCs w:val="20"/>
          <w:lang w:eastAsia="ru-RU"/>
        </w:rPr>
        <w:t>КонецПроцедуры</w:t>
      </w:r>
    </w:p>
    <w:p w:rsidR="00026B11" w:rsidRPr="00026B11" w:rsidRDefault="00026B11" w:rsidP="00026B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6B11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справочник группирует объекты более чем одного типа, следует вписать в условие несколько типов, например:</w:t>
      </w:r>
    </w:p>
    <w:p w:rsidR="00026B11" w:rsidRPr="00026B11" w:rsidRDefault="00026B11" w:rsidP="00026B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26B1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Если ТипСсылки = Тип("СправочникСсылка._ДемоОшибки")</w:t>
      </w:r>
    </w:p>
    <w:p w:rsidR="00026B11" w:rsidRPr="00026B11" w:rsidRDefault="00026B11" w:rsidP="00026B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26B1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 ИЛИ ТипСсылки = Тип("СправочникСсылка._ДемоЗадачи") Тогда</w:t>
      </w:r>
    </w:p>
    <w:p w:rsidR="00026B11" w:rsidRPr="00026B11" w:rsidRDefault="00026B11" w:rsidP="00026B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26B1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ЗаполнитьНаборСвойствПоПроекту(</w:t>
      </w:r>
    </w:p>
    <w:p w:rsidR="00026B11" w:rsidRPr="00026B11" w:rsidRDefault="00026B11" w:rsidP="00026B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26B1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Объект, ТипСсылки, НаборыСвойств);</w:t>
      </w:r>
    </w:p>
    <w:p w:rsidR="00026B11" w:rsidRPr="00026B11" w:rsidRDefault="00026B11" w:rsidP="00026B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26B1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КонецЕсли;</w:t>
      </w:r>
    </w:p>
    <w:p w:rsidR="00026B11" w:rsidRPr="00026B11" w:rsidRDefault="00026B11" w:rsidP="00026B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6B11">
        <w:rPr>
          <w:rFonts w:ascii="Times New Roman" w:eastAsia="Times New Roman" w:hAnsi="Times New Roman" w:cs="Times New Roman"/>
          <w:sz w:val="24"/>
          <w:szCs w:val="24"/>
          <w:lang w:eastAsia="ru-RU"/>
        </w:rPr>
        <w:t>7. В справочнике НаборыДополнительныхРеквизитовИСведений создать предопределенную группу с именем Справочник_&lt;ИмяОбъекта&gt;, если объект – справочник: Документ_&lt;ИмяОбъекта&gt;, если объект – документ, и т. д. Например, для справочника _ДемоНоменклатура создана предопределенная группа Справочник__ДемоНоменклатура. Наименование элемента при этом заполнять не требуется (оно будет заполнено автоматически на основании представления списка того объекта, к которому относится данный элемент).</w:t>
      </w:r>
    </w:p>
    <w:p w:rsidR="00026B11" w:rsidRPr="00026B11" w:rsidRDefault="00026B11" w:rsidP="00026B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6B11">
        <w:rPr>
          <w:rFonts w:ascii="Times New Roman" w:eastAsia="Times New Roman" w:hAnsi="Times New Roman" w:cs="Times New Roman"/>
          <w:sz w:val="24"/>
          <w:szCs w:val="24"/>
          <w:lang w:eastAsia="ru-RU"/>
        </w:rPr>
        <w:t>8. Добавить в обработчике обновления информационной базы вызов процедуры УстановитьПараметрыНабораСвойств общего модуля УправлениеСвойствами для заполнения настроек добавленного набора свойств.</w:t>
      </w:r>
    </w:p>
    <w:p w:rsidR="00026B11" w:rsidRPr="00026B11" w:rsidRDefault="00026B11" w:rsidP="00026B1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bookmarkStart w:id="8" w:name="issogl3_настройка_объектов_с_несколькими"/>
      <w:r w:rsidRPr="00026B1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Настройка объектов с несколькими объединяющимися наборами свойств</w:t>
      </w:r>
    </w:p>
    <w:bookmarkEnd w:id="8"/>
    <w:p w:rsidR="00026B11" w:rsidRPr="00026B11" w:rsidRDefault="00026B11" w:rsidP="00026B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6B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Наборы свойств при этом должны объединяться в зависимости от тех или иных реквизитов объекта. Например, в справочнике партнеры могут быть введены клиенты, поставщики, конкуренты и партнеров, с которыми связывают прочие отношения. При этом один и тот же партнер может одновременно быть и тем, и другим, и третьим, а его дополнительные свойства должны динамически выводиться в зависимости от того, каких он типов.  </w:t>
      </w:r>
    </w:p>
    <w:p w:rsidR="00026B11" w:rsidRPr="00026B11" w:rsidRDefault="00026B11" w:rsidP="00026B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6B11">
        <w:rPr>
          <w:rFonts w:ascii="Times New Roman" w:eastAsia="Times New Roman" w:hAnsi="Times New Roman" w:cs="Times New Roman"/>
          <w:sz w:val="24"/>
          <w:szCs w:val="24"/>
          <w:lang w:eastAsia="ru-RU"/>
        </w:rPr>
        <w:t>В демонстрационной конфигурации этот вариант показан на справочнике _ДемоПартнеры. В нем введены реквизиты Клиент, Поставщик, Конкурент, ПрочиеОтношения типа Булево, которые и определяют применение одного или сразу нескольких наборов свойств.</w:t>
      </w:r>
    </w:p>
    <w:p w:rsidR="00026B11" w:rsidRPr="00026B11" w:rsidRDefault="00026B11" w:rsidP="00026B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6B11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этом подходе справочник имеет один предопределенный набор свойств для всех экземпляров объектов, а также несколько предопределенных наборов свойств, которые могут применяться к экземплярам данного объекта по тем или иным условиям.</w:t>
      </w:r>
    </w:p>
    <w:p w:rsidR="00026B11" w:rsidRPr="00026B11" w:rsidRDefault="00026B11" w:rsidP="00026B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6B11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Последовательность настройки такого объекта:</w:t>
      </w:r>
    </w:p>
    <w:p w:rsidR="00026B11" w:rsidRPr="00026B11" w:rsidRDefault="00026B11" w:rsidP="00026B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6B11">
        <w:rPr>
          <w:rFonts w:ascii="Times New Roman" w:eastAsia="Times New Roman" w:hAnsi="Times New Roman" w:cs="Times New Roman"/>
          <w:sz w:val="24"/>
          <w:szCs w:val="24"/>
          <w:lang w:eastAsia="ru-RU"/>
        </w:rPr>
        <w:t>1. Принять решение по поводу наборов свойств объекта. Например, для справочника _ДемоПартнеры демонстрационной конфигурации это четыре набора свойств: реквизиты Клиент, Поставщик, Конкурент, ПрочиеОтношения.</w:t>
      </w:r>
    </w:p>
    <w:p w:rsidR="00026B11" w:rsidRPr="00026B11" w:rsidRDefault="00026B11" w:rsidP="00026B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6B11">
        <w:rPr>
          <w:rFonts w:ascii="Times New Roman" w:eastAsia="Times New Roman" w:hAnsi="Times New Roman" w:cs="Times New Roman"/>
          <w:sz w:val="24"/>
          <w:szCs w:val="24"/>
          <w:lang w:eastAsia="ru-RU"/>
        </w:rPr>
        <w:t>2. Выявить реквизиты объекта, значения которых определяют применение того или иного набора свойств для конкретного экземпляра объекта. Например, для справочника _ДемоПартнеры демонстрационной конфигурации это реквизиты Клиент, Поставщик, Конкурент, ПрочиеОтношения.</w:t>
      </w:r>
    </w:p>
    <w:p w:rsidR="00026B11" w:rsidRPr="00026B11" w:rsidRDefault="00026B11" w:rsidP="00026B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6B11">
        <w:rPr>
          <w:rFonts w:ascii="Times New Roman" w:eastAsia="Times New Roman" w:hAnsi="Times New Roman" w:cs="Times New Roman"/>
          <w:sz w:val="24"/>
          <w:szCs w:val="24"/>
          <w:lang w:eastAsia="ru-RU"/>
        </w:rPr>
        <w:t>3. В справочнике НаборыДополнительныхРеквизитовИСведений создать предопределенную группу с именем Справочник_&lt;ИмяОбъекта&gt;, если объект – справочник; Документ_&lt;ИмяОбъекта&gt;, если объект – документ, и т. д. Например, Справочник_Контрагенты. Наименование элемента при этом заполнять не требуется (оно будет заполнено автоматически на основании представления списка того объекта, к которому относится данный элемент).</w:t>
      </w:r>
    </w:p>
    <w:p w:rsidR="00026B11" w:rsidRPr="00026B11" w:rsidRDefault="00026B11" w:rsidP="00026B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6B11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4. В этой предопределенной группе для каждого из наборов свойств создать предопределенный элемент с именами Справочник_&lt;ИмяОбъекта&gt;_&lt;ИмяНабораСвойств&gt;, например Справочник_Партнеры_Клиенты. Прим этом наименование элемента следует задавать краткое, например Клиенты; оно не должно содержать имя и тип объекта метаданных.</w:t>
      </w:r>
    </w:p>
    <w:p w:rsidR="00026B11" w:rsidRPr="00026B11" w:rsidRDefault="00026B11" w:rsidP="00026B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6B11">
        <w:rPr>
          <w:rFonts w:ascii="Times New Roman" w:eastAsia="Times New Roman" w:hAnsi="Times New Roman" w:cs="Times New Roman"/>
          <w:sz w:val="24"/>
          <w:szCs w:val="24"/>
          <w:lang w:eastAsia="ru-RU"/>
        </w:rPr>
        <w:t>5. В этой предопределенной группе создать предопределенный элемент с именем Справочник_&lt;ИмяОбъекта&gt;_Общие и наименованием Общие, который будет содержать общие свойства для всех объектов.</w:t>
      </w:r>
    </w:p>
    <w:p w:rsidR="00026B11" w:rsidRPr="00026B11" w:rsidRDefault="00026B11" w:rsidP="00026B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6B11">
        <w:rPr>
          <w:rFonts w:ascii="Times New Roman" w:eastAsia="Times New Roman" w:hAnsi="Times New Roman" w:cs="Times New Roman"/>
          <w:sz w:val="24"/>
          <w:szCs w:val="24"/>
          <w:lang w:eastAsia="ru-RU"/>
        </w:rPr>
        <w:t>6. В общем модуле УправлениеСвойствамиПереопределяемый в процедуре ЗаполнитьНаборыСвойствОбъекта следует вписать условие для данного типа объектов. Для справочника _ДемоПартнеры это код вида:</w:t>
      </w:r>
    </w:p>
    <w:p w:rsidR="00026B11" w:rsidRPr="00026B11" w:rsidRDefault="00026B11" w:rsidP="00026B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26B11">
        <w:rPr>
          <w:rFonts w:ascii="Courier New" w:eastAsia="Times New Roman" w:hAnsi="Courier New" w:cs="Courier New"/>
          <w:sz w:val="20"/>
          <w:szCs w:val="20"/>
          <w:lang w:eastAsia="ru-RU"/>
        </w:rPr>
        <w:t>Процедура ЗаполнитьНаборыСвойствОбъекта(Объект, ТипСсылки, НаборыСвойств, СтандартнаяОбработка) Экспорт</w:t>
      </w:r>
    </w:p>
    <w:p w:rsidR="00026B11" w:rsidRPr="00026B11" w:rsidRDefault="00026B11" w:rsidP="00026B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26B11">
        <w:rPr>
          <w:rFonts w:ascii="Courier New" w:eastAsia="Times New Roman" w:hAnsi="Courier New" w:cs="Courier New"/>
          <w:sz w:val="20"/>
          <w:szCs w:val="20"/>
          <w:lang w:eastAsia="ru-RU"/>
        </w:rPr>
        <w:t>…</w:t>
      </w:r>
    </w:p>
    <w:p w:rsidR="00026B11" w:rsidRPr="00026B11" w:rsidRDefault="00026B11" w:rsidP="00026B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26B1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Если ТипСсылки = Тип("СправочникСсылка._ДемоПартнеры") Тогда</w:t>
      </w:r>
    </w:p>
    <w:p w:rsidR="00026B11" w:rsidRPr="00026B11" w:rsidRDefault="00026B11" w:rsidP="00026B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26B1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ЗаполнитьНаборыСвойствПартнера(Объект, ТипСсылки, НаборыСвойств);</w:t>
      </w:r>
    </w:p>
    <w:p w:rsidR="00026B11" w:rsidRPr="00026B11" w:rsidRDefault="00026B11" w:rsidP="00026B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26B1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КонецЕсли;</w:t>
      </w:r>
    </w:p>
    <w:p w:rsidR="00026B11" w:rsidRPr="00026B11" w:rsidRDefault="00026B11" w:rsidP="00026B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26B11">
        <w:rPr>
          <w:rFonts w:ascii="Courier New" w:eastAsia="Times New Roman" w:hAnsi="Courier New" w:cs="Courier New"/>
          <w:sz w:val="20"/>
          <w:szCs w:val="20"/>
          <w:lang w:eastAsia="ru-RU"/>
        </w:rPr>
        <w:t>…</w:t>
      </w:r>
    </w:p>
    <w:p w:rsidR="00026B11" w:rsidRPr="00026B11" w:rsidRDefault="00026B11" w:rsidP="00026B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26B11">
        <w:rPr>
          <w:rFonts w:ascii="Courier New" w:eastAsia="Times New Roman" w:hAnsi="Courier New" w:cs="Courier New"/>
          <w:sz w:val="20"/>
          <w:szCs w:val="20"/>
          <w:lang w:eastAsia="ru-RU"/>
        </w:rPr>
        <w:t>КонецПроцедуры</w:t>
      </w:r>
    </w:p>
    <w:p w:rsidR="00026B11" w:rsidRPr="00026B11" w:rsidRDefault="00026B11" w:rsidP="00026B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26B11">
        <w:rPr>
          <w:rFonts w:ascii="Courier New" w:eastAsia="Times New Roman" w:hAnsi="Courier New" w:cs="Courier New"/>
          <w:sz w:val="20"/>
          <w:szCs w:val="20"/>
          <w:lang w:eastAsia="ru-RU"/>
        </w:rPr>
        <w:t>Процедура ЗаполнитьНаборыСвойствПартнера(Партнер, ТипСсылки, НаборыСвойств)</w:t>
      </w:r>
    </w:p>
    <w:p w:rsidR="00026B11" w:rsidRPr="00026B11" w:rsidRDefault="00026B11" w:rsidP="00026B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26B1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Если ТипЗнч(Партнер) = ТипСсылки Тогда</w:t>
      </w:r>
    </w:p>
    <w:p w:rsidR="00026B11" w:rsidRPr="00026B11" w:rsidRDefault="00026B11" w:rsidP="00026B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26B1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Объект = ОбщегоНазначения.ЗначенияРеквизитовОбъекта(</w:t>
      </w:r>
    </w:p>
    <w:p w:rsidR="00026B11" w:rsidRPr="00026B11" w:rsidRDefault="00026B11" w:rsidP="00026B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26B1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Партнер, "Клиент, Конкурент, Поставщик, ПрочиеОтношения, ЭтоГруппа");</w:t>
      </w:r>
    </w:p>
    <w:p w:rsidR="00026B11" w:rsidRPr="00026B11" w:rsidRDefault="00026B11" w:rsidP="00026B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26B1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Иначе</w:t>
      </w:r>
    </w:p>
    <w:p w:rsidR="00026B11" w:rsidRPr="00026B11" w:rsidRDefault="00026B11" w:rsidP="00026B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26B1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Объект = Партнер;</w:t>
      </w:r>
    </w:p>
    <w:p w:rsidR="00026B11" w:rsidRPr="00026B11" w:rsidRDefault="00026B11" w:rsidP="00026B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26B1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КонецЕсли;</w:t>
      </w:r>
    </w:p>
    <w:p w:rsidR="00026B11" w:rsidRPr="00026B11" w:rsidRDefault="00026B11" w:rsidP="00026B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26B1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Если Объект.ЭтоГруппа = Ложь Тогда</w:t>
      </w:r>
    </w:p>
    <w:p w:rsidR="00026B11" w:rsidRPr="00026B11" w:rsidRDefault="00026B11" w:rsidP="00026B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26B1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Строка = НаборыСвойств.Добавить();</w:t>
      </w:r>
    </w:p>
    <w:p w:rsidR="00026B11" w:rsidRPr="00026B11" w:rsidRDefault="00026B11" w:rsidP="00026B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26B1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Строка.Набор = Справочники.НаборыДополнительныхРеквизитовИСведений.Справочник_Партнеры_Общие;</w:t>
      </w:r>
    </w:p>
    <w:p w:rsidR="00026B11" w:rsidRPr="00026B11" w:rsidRDefault="00026B11" w:rsidP="00026B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26B1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Строка.Отображение = ОтображениеОбычнойГруппы.Линия;</w:t>
      </w:r>
    </w:p>
    <w:p w:rsidR="00026B11" w:rsidRPr="00026B11" w:rsidRDefault="00026B11" w:rsidP="00026B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26B1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Строка.ОтображатьЗаголовок = Истина;</w:t>
      </w:r>
    </w:p>
    <w:p w:rsidR="00026B11" w:rsidRPr="00026B11" w:rsidRDefault="00026B11" w:rsidP="00026B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26B1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Строка.Заголовок = НСтр("ru = 'Для всех партнеров'");</w:t>
      </w:r>
    </w:p>
    <w:p w:rsidR="00026B11" w:rsidRPr="00026B11" w:rsidRDefault="00026B11" w:rsidP="00026B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26B1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Если Объект.Клиент Тогда</w:t>
      </w:r>
    </w:p>
    <w:p w:rsidR="00026B11" w:rsidRPr="00026B11" w:rsidRDefault="00026B11" w:rsidP="00026B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26B1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Строка = НаборыСвойств.Добавить();</w:t>
      </w:r>
    </w:p>
    <w:p w:rsidR="00026B11" w:rsidRPr="00026B11" w:rsidRDefault="00026B11" w:rsidP="00026B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26B1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Строка.Набор = Справочники.НаборыДополнительныхРеквизитовИСведений.Справочник_Партнеры_Клиенты;</w:t>
      </w:r>
    </w:p>
    <w:p w:rsidR="00026B11" w:rsidRPr="00026B11" w:rsidRDefault="00026B11" w:rsidP="00026B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26B1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Строка.Отображение = ОтображениеОбычнойГруппы.Линия;</w:t>
      </w:r>
    </w:p>
    <w:p w:rsidR="00026B11" w:rsidRPr="00026B11" w:rsidRDefault="00026B11" w:rsidP="00026B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26B1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Строка.ОтображатьЗаголовок = Истина;</w:t>
      </w:r>
    </w:p>
    <w:p w:rsidR="00026B11" w:rsidRPr="00026B11" w:rsidRDefault="00026B11" w:rsidP="00026B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26B1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Строка.Заголовок = НСтр("ru = 'Для клиентов'");</w:t>
      </w:r>
    </w:p>
    <w:p w:rsidR="00026B11" w:rsidRPr="00026B11" w:rsidRDefault="00026B11" w:rsidP="00026B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26B1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КонецЕсли;</w:t>
      </w:r>
    </w:p>
    <w:p w:rsidR="00026B11" w:rsidRPr="00026B11" w:rsidRDefault="00026B11" w:rsidP="00026B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26B11">
        <w:rPr>
          <w:rFonts w:ascii="Courier New" w:eastAsia="Times New Roman" w:hAnsi="Courier New" w:cs="Courier New"/>
          <w:sz w:val="20"/>
          <w:szCs w:val="20"/>
          <w:lang w:eastAsia="ru-RU"/>
        </w:rPr>
        <w:t>…</w:t>
      </w:r>
    </w:p>
    <w:p w:rsidR="00026B11" w:rsidRPr="00026B11" w:rsidRDefault="00026B11" w:rsidP="00026B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26B11">
        <w:rPr>
          <w:rFonts w:ascii="Courier New" w:eastAsia="Times New Roman" w:hAnsi="Courier New" w:cs="Courier New"/>
          <w:sz w:val="20"/>
          <w:szCs w:val="20"/>
          <w:lang w:eastAsia="ru-RU"/>
        </w:rPr>
        <w:t>КонецПроцедуры</w:t>
      </w:r>
    </w:p>
    <w:p w:rsidR="00026B11" w:rsidRPr="00026B11" w:rsidRDefault="00026B11" w:rsidP="00026B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6B11">
        <w:rPr>
          <w:rFonts w:ascii="Times New Roman" w:eastAsia="Times New Roman" w:hAnsi="Times New Roman" w:cs="Times New Roman"/>
          <w:sz w:val="24"/>
          <w:szCs w:val="24"/>
          <w:lang w:eastAsia="ru-RU"/>
        </w:rPr>
        <w:t>В приведенном примере проверяются значения реквизитов справочника Клиент, Поставщик, Конкурент, ПрочиеОтношения и наборы свойств добавляются в таблицу НаборыСвойств. В поле Набор устанавливается ссылка на набор свойств, а в остальные поля могут быть установлены значения оформления набора в форме.</w:t>
      </w:r>
    </w:p>
    <w:p w:rsidR="00026B11" w:rsidRPr="00026B11" w:rsidRDefault="00026B11" w:rsidP="00026B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6B11">
        <w:rPr>
          <w:rFonts w:ascii="Times New Roman" w:eastAsia="Times New Roman" w:hAnsi="Times New Roman" w:cs="Times New Roman"/>
          <w:sz w:val="24"/>
          <w:szCs w:val="24"/>
          <w:lang w:eastAsia="ru-RU"/>
        </w:rPr>
        <w:t>7. В форме объекта необходимо реализовать обработчики ПриИзменении для тех реквизитов, которые определят состав наборов свойств, применяемых для данного экземпляра объекта. Например, для формы справочника _ДемоПартнеры это обработчики вида:</w:t>
      </w:r>
    </w:p>
    <w:p w:rsidR="00026B11" w:rsidRPr="00026B11" w:rsidRDefault="00026B11" w:rsidP="00026B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26B11">
        <w:rPr>
          <w:rFonts w:ascii="Courier New" w:eastAsia="Times New Roman" w:hAnsi="Courier New" w:cs="Courier New"/>
          <w:sz w:val="20"/>
          <w:szCs w:val="20"/>
          <w:lang w:eastAsia="ru-RU"/>
        </w:rPr>
        <w:t>&amp;НаКлиенте</w:t>
      </w:r>
    </w:p>
    <w:p w:rsidR="00026B11" w:rsidRPr="00026B11" w:rsidRDefault="00026B11" w:rsidP="00026B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26B11">
        <w:rPr>
          <w:rFonts w:ascii="Courier New" w:eastAsia="Times New Roman" w:hAnsi="Courier New" w:cs="Courier New"/>
          <w:sz w:val="20"/>
          <w:szCs w:val="20"/>
          <w:lang w:eastAsia="ru-RU"/>
        </w:rPr>
        <w:t>Процедура КлиентПриИзменении(Элемент)</w:t>
      </w:r>
    </w:p>
    <w:p w:rsidR="00026B11" w:rsidRPr="00026B11" w:rsidRDefault="00026B11" w:rsidP="00026B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26B1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// СтандартныеПодсистемы.Свойства</w:t>
      </w:r>
    </w:p>
    <w:p w:rsidR="00026B11" w:rsidRPr="00026B11" w:rsidRDefault="00026B11" w:rsidP="00026B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26B1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ОбновитьЭлементыДополнительныхРеквизитов();</w:t>
      </w:r>
    </w:p>
    <w:p w:rsidR="00026B11" w:rsidRPr="00026B11" w:rsidRDefault="00026B11" w:rsidP="00026B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26B1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// Конец СтандартныеПодсистемы.Свойства</w:t>
      </w:r>
    </w:p>
    <w:p w:rsidR="00026B11" w:rsidRPr="00026B11" w:rsidRDefault="00026B11" w:rsidP="00026B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26B11">
        <w:rPr>
          <w:rFonts w:ascii="Courier New" w:eastAsia="Times New Roman" w:hAnsi="Courier New" w:cs="Courier New"/>
          <w:sz w:val="20"/>
          <w:szCs w:val="20"/>
          <w:lang w:eastAsia="ru-RU"/>
        </w:rPr>
        <w:t>КонецПроцедуры</w:t>
      </w:r>
    </w:p>
    <w:p w:rsidR="00026B11" w:rsidRPr="00026B11" w:rsidRDefault="00026B11" w:rsidP="00026B1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bookmarkStart w:id="9" w:name="issogl2_настройка_дополнительных_характе"/>
      <w:r w:rsidRPr="00026B1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Настройка дополнительных характеристик объектов метаданных</w:t>
      </w:r>
    </w:p>
    <w:bookmarkEnd w:id="9"/>
    <w:p w:rsidR="00026B11" w:rsidRPr="00026B11" w:rsidRDefault="00026B11" w:rsidP="00026B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6B11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каждого объекта конфигурации со свойствами необходимо открыть и заполнить диалог редактирования дополнительных характеристик.</w:t>
      </w:r>
    </w:p>
    <w:p w:rsidR="00026B11" w:rsidRPr="00026B11" w:rsidRDefault="00026B11" w:rsidP="00026B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6B11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Если для объекта настроены дополнительные реквизиты:</w:t>
      </w:r>
    </w:p>
    <w:p w:rsidR="00026B11" w:rsidRPr="00026B11" w:rsidRDefault="00026B11" w:rsidP="00026B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6B11">
        <w:rPr>
          <w:rFonts w:ascii="Times New Roman" w:eastAsia="Times New Roman" w:hAnsi="Times New Roman" w:cs="Times New Roman"/>
          <w:sz w:val="24"/>
          <w:szCs w:val="24"/>
          <w:lang w:eastAsia="ru-RU"/>
        </w:rPr>
        <w:t>Таблица 3.108.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1253"/>
        <w:gridCol w:w="1911"/>
        <w:gridCol w:w="8204"/>
      </w:tblGrid>
      <w:tr w:rsidR="00026B11" w:rsidRPr="00026B11" w:rsidTr="00026B1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6B11" w:rsidRPr="00026B11" w:rsidRDefault="00026B11" w:rsidP="00026B1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26B1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Поле ключа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6B11" w:rsidRPr="00026B11" w:rsidRDefault="00026B11" w:rsidP="00026B1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26B1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Поле отбора видов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6B11" w:rsidRPr="00026B11" w:rsidRDefault="00026B11" w:rsidP="00026B1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26B1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Значение отбора видов</w:t>
            </w:r>
          </w:p>
        </w:tc>
      </w:tr>
      <w:tr w:rsidR="00026B11" w:rsidRPr="00026B11" w:rsidTr="00026B11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6B11" w:rsidRPr="00026B11" w:rsidRDefault="00026B11" w:rsidP="00026B1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26B1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Виды характеристик</w:t>
            </w:r>
          </w:p>
        </w:tc>
      </w:tr>
      <w:tr w:rsidR="00026B11" w:rsidRPr="00026B11" w:rsidTr="00026B11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6B11" w:rsidRPr="00026B11" w:rsidRDefault="00026B11" w:rsidP="00026B1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26B1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Справочник.НаборыДополнительныхРеквизитовИСведений.ТабличнаяЧасть.ДополнительныеРеквизиты</w:t>
            </w:r>
          </w:p>
        </w:tc>
      </w:tr>
      <w:tr w:rsidR="00026B11" w:rsidRPr="00026B11" w:rsidTr="00026B1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6B11" w:rsidRPr="00026B11" w:rsidRDefault="00026B11" w:rsidP="00026B1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26B1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Свойство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6B11" w:rsidRPr="00026B11" w:rsidRDefault="00026B11" w:rsidP="00026B1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26B1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Ссылка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6B11" w:rsidRPr="00026B11" w:rsidRDefault="00026B11" w:rsidP="00026B1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26B1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&lt;Предопределенный элемент справочника НаборыДополнительныхРеквизитовИСведений&gt;</w:t>
            </w:r>
          </w:p>
        </w:tc>
      </w:tr>
      <w:tr w:rsidR="00026B11" w:rsidRPr="00026B11" w:rsidTr="00026B11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6B11" w:rsidRPr="00026B11" w:rsidRDefault="00026B11" w:rsidP="00026B1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26B1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Значения характеристик</w:t>
            </w:r>
          </w:p>
        </w:tc>
      </w:tr>
      <w:tr w:rsidR="00026B11" w:rsidRPr="00026B11" w:rsidTr="00026B11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6B11" w:rsidRPr="00026B11" w:rsidRDefault="00026B11" w:rsidP="00026B1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26B1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Справочник.&lt;Имя объекта со свойствами&gt;.ТабличнаяЧасть.ДополнительныеРеквизиты</w:t>
            </w:r>
          </w:p>
        </w:tc>
      </w:tr>
      <w:tr w:rsidR="00026B11" w:rsidRPr="00026B11" w:rsidTr="00026B1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6B11" w:rsidRPr="00026B11" w:rsidRDefault="00026B11" w:rsidP="00026B1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26B1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Ссылка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6B11" w:rsidRPr="00026B11" w:rsidRDefault="00026B11" w:rsidP="00026B1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26B1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Свойство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6B11" w:rsidRPr="00026B11" w:rsidRDefault="00026B11" w:rsidP="00026B1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26B1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Значение</w:t>
            </w:r>
          </w:p>
        </w:tc>
      </w:tr>
    </w:tbl>
    <w:p w:rsidR="00026B11" w:rsidRPr="00026B11" w:rsidRDefault="00026B11" w:rsidP="00026B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6B11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для объекта настроены дополнительные сведения:</w:t>
      </w:r>
    </w:p>
    <w:p w:rsidR="00026B11" w:rsidRPr="00026B11" w:rsidRDefault="00026B11" w:rsidP="00026B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6B11">
        <w:rPr>
          <w:rFonts w:ascii="Times New Roman" w:eastAsia="Times New Roman" w:hAnsi="Times New Roman" w:cs="Times New Roman"/>
          <w:sz w:val="24"/>
          <w:szCs w:val="24"/>
          <w:lang w:eastAsia="ru-RU"/>
        </w:rPr>
        <w:t>Таблица 3.109.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1253"/>
        <w:gridCol w:w="1766"/>
        <w:gridCol w:w="8349"/>
      </w:tblGrid>
      <w:tr w:rsidR="00026B11" w:rsidRPr="00026B11" w:rsidTr="00026B1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6B11" w:rsidRPr="00026B11" w:rsidRDefault="00026B11" w:rsidP="00026B1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26B1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Поле ключа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6B11" w:rsidRPr="00026B11" w:rsidRDefault="00026B11" w:rsidP="00026B1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26B1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Поле отбора видов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6B11" w:rsidRPr="00026B11" w:rsidRDefault="00026B11" w:rsidP="00026B1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26B1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Значение отбора видов</w:t>
            </w:r>
          </w:p>
        </w:tc>
      </w:tr>
      <w:tr w:rsidR="00026B11" w:rsidRPr="00026B11" w:rsidTr="00026B11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6B11" w:rsidRPr="00026B11" w:rsidRDefault="00026B11" w:rsidP="00026B1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26B1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Виды характеристик</w:t>
            </w:r>
          </w:p>
        </w:tc>
      </w:tr>
      <w:tr w:rsidR="00026B11" w:rsidRPr="00026B11" w:rsidTr="00026B11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6B11" w:rsidRPr="00026B11" w:rsidRDefault="00026B11" w:rsidP="00026B1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26B1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Справочник.НаборыДополнительныхРеквизитовИСведений.ТабличнаяЧасть.ДополнительныеСведения</w:t>
            </w:r>
          </w:p>
        </w:tc>
      </w:tr>
      <w:tr w:rsidR="00026B11" w:rsidRPr="00026B11" w:rsidTr="00026B1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6B11" w:rsidRPr="00026B11" w:rsidRDefault="00026B11" w:rsidP="00026B1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26B1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Свойство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6B11" w:rsidRPr="00026B11" w:rsidRDefault="00026B11" w:rsidP="00026B1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26B1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Ссылка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6B11" w:rsidRPr="00026B11" w:rsidRDefault="00026B11" w:rsidP="00026B1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26B1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&lt;Предопределенный элемент справочника НаборыДополнительныхРеквизитовИСведений&gt;</w:t>
            </w:r>
          </w:p>
        </w:tc>
      </w:tr>
    </w:tbl>
    <w:p w:rsidR="00026B11" w:rsidRPr="00026B11" w:rsidRDefault="00026B11" w:rsidP="00026B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6B11">
        <w:rPr>
          <w:rFonts w:ascii="Times New Roman" w:eastAsia="Times New Roman" w:hAnsi="Times New Roman" w:cs="Times New Roman"/>
          <w:sz w:val="24"/>
          <w:szCs w:val="24"/>
          <w:lang w:eastAsia="ru-RU"/>
        </w:rPr>
        <w:t>Таблица 3.110.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1512"/>
        <w:gridCol w:w="1400"/>
        <w:gridCol w:w="1692"/>
      </w:tblGrid>
      <w:tr w:rsidR="00026B11" w:rsidRPr="00026B11" w:rsidTr="00026B11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6B11" w:rsidRPr="00026B11" w:rsidRDefault="00026B11" w:rsidP="00026B1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26B1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Значения характеристик</w:t>
            </w:r>
          </w:p>
        </w:tc>
      </w:tr>
      <w:tr w:rsidR="00026B11" w:rsidRPr="00026B11" w:rsidTr="00026B1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6B11" w:rsidRPr="00026B11" w:rsidRDefault="00026B11" w:rsidP="00026B1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26B1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Поле объекта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6B11" w:rsidRPr="00026B11" w:rsidRDefault="00026B11" w:rsidP="00026B1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26B1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Поле вида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6B11" w:rsidRPr="00026B11" w:rsidRDefault="00026B11" w:rsidP="00026B1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26B1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Поле значения</w:t>
            </w:r>
          </w:p>
        </w:tc>
      </w:tr>
      <w:tr w:rsidR="00026B11" w:rsidRPr="00026B11" w:rsidTr="00026B11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6B11" w:rsidRPr="00026B11" w:rsidRDefault="00026B11" w:rsidP="00026B1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26B1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РегистрСведений.ДополнительныеСведения</w:t>
            </w:r>
          </w:p>
        </w:tc>
      </w:tr>
      <w:tr w:rsidR="00026B11" w:rsidRPr="00026B11" w:rsidTr="00026B1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6B11" w:rsidRPr="00026B11" w:rsidRDefault="00026B11" w:rsidP="00026B1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26B1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Объект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6B11" w:rsidRPr="00026B11" w:rsidRDefault="00026B11" w:rsidP="00026B1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26B1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Свойство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6B11" w:rsidRPr="00026B11" w:rsidRDefault="00026B11" w:rsidP="00026B1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26B1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Значение</w:t>
            </w:r>
          </w:p>
        </w:tc>
      </w:tr>
    </w:tbl>
    <w:p w:rsidR="00026B11" w:rsidRPr="00026B11" w:rsidRDefault="00026B11" w:rsidP="00026B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6B11">
        <w:rPr>
          <w:rFonts w:ascii="Times New Roman" w:eastAsia="Times New Roman" w:hAnsi="Times New Roman" w:cs="Times New Roman"/>
          <w:sz w:val="24"/>
          <w:szCs w:val="24"/>
          <w:lang w:eastAsia="ru-RU"/>
        </w:rPr>
        <w:t>где &lt;Предопределенный элемент (группа) справочника НаборыДополнительныхРеквизитовИСведений&gt; – предопределенный элемент (группа), созданный на предыдущем этапе.</w:t>
      </w:r>
    </w:p>
    <w:p w:rsidR="00026B11" w:rsidRPr="00026B11" w:rsidRDefault="00026B11" w:rsidP="00026B1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bookmarkStart w:id="10" w:name="issogl2_отключение_неиспользуемых_наборо"/>
      <w:r w:rsidRPr="00026B1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Отключение неиспользуемых наборов свойств</w:t>
      </w:r>
    </w:p>
    <w:bookmarkEnd w:id="10"/>
    <w:p w:rsidR="00026B11" w:rsidRPr="00026B11" w:rsidRDefault="00026B11" w:rsidP="00026B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6B11">
        <w:rPr>
          <w:rFonts w:ascii="Times New Roman" w:eastAsia="Times New Roman" w:hAnsi="Times New Roman" w:cs="Times New Roman"/>
          <w:sz w:val="24"/>
          <w:szCs w:val="24"/>
          <w:lang w:eastAsia="ru-RU"/>
        </w:rPr>
        <w:t>В случае если объект, использующий набор свойств, отключен по функциональной опции, имеется возможность отключить неиспользуемый набор свойств. Для этого можно воспользоваться свойством Используется набора свойств. При установке значения свойства Используется в значение Ложь набор свойств перестает отображаться в форме списка, также свойства перестают отображаться в форме объекта-владельца. Для отключения неиспользуемого набора свойств необходимо:</w:t>
      </w:r>
    </w:p>
    <w:p w:rsidR="00026B11" w:rsidRPr="00026B11" w:rsidRDefault="00026B11" w:rsidP="00026B11">
      <w:pPr>
        <w:numPr>
          <w:ilvl w:val="0"/>
          <w:numId w:val="1"/>
        </w:numPr>
        <w:tabs>
          <w:tab w:val="clear" w:pos="360"/>
        </w:tabs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6B11">
        <w:rPr>
          <w:rFonts w:ascii="Times New Roman" w:eastAsia="Times New Roman" w:hAnsi="Times New Roman" w:cs="Times New Roman"/>
          <w:sz w:val="24"/>
          <w:szCs w:val="24"/>
          <w:lang w:eastAsia="ru-RU"/>
        </w:rPr>
        <w:t>● Написать обработчик обновления, отключающий неиспользуемые наборы свойств при переходе на новую версию. Пример кода обработчика:</w:t>
      </w:r>
    </w:p>
    <w:p w:rsidR="00026B11" w:rsidRPr="00026B11" w:rsidRDefault="00026B11" w:rsidP="00026B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26B1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ПараметрыНабора = УправлениеСвойствами.СтруктураПараметровНабораСвойств();</w:t>
      </w:r>
    </w:p>
    <w:p w:rsidR="00026B11" w:rsidRPr="00026B11" w:rsidRDefault="00026B11" w:rsidP="00026B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26B1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ПараметрыНабора.Используется = ПолучитьФункциональнуюОпцию("ИспользоватьВнешнихПользователей");</w:t>
      </w:r>
    </w:p>
    <w:p w:rsidR="00026B11" w:rsidRPr="00026B11" w:rsidRDefault="00026B11" w:rsidP="00026B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26B1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УправлениеСвойствами.УстановитьПараметрыНабораСвойств("Справочник_ВнешниеПользователи", ПараметрыНабора);</w:t>
      </w:r>
    </w:p>
    <w:p w:rsidR="00026B11" w:rsidRPr="00026B11" w:rsidRDefault="00026B11" w:rsidP="00026B11">
      <w:pPr>
        <w:numPr>
          <w:ilvl w:val="0"/>
          <w:numId w:val="1"/>
        </w:numPr>
        <w:tabs>
          <w:tab w:val="clear" w:pos="360"/>
        </w:tabs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6B11">
        <w:rPr>
          <w:rFonts w:ascii="Times New Roman" w:eastAsia="Times New Roman" w:hAnsi="Times New Roman" w:cs="Times New Roman"/>
          <w:sz w:val="24"/>
          <w:szCs w:val="24"/>
          <w:lang w:eastAsia="ru-RU"/>
        </w:rPr>
        <w:t>● Добавить аналогичный код в событие при изменении значения функциональной опции. См. пример в подписке _ДемоОбновитьИспользованиеВнешнихПользователей.</w:t>
      </w:r>
    </w:p>
    <w:p w:rsidR="00026B11" w:rsidRPr="00026B11" w:rsidRDefault="00026B11" w:rsidP="00026B1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bookmarkStart w:id="11" w:name="issogl2_размещение_в_командном_интерфейс"/>
      <w:r w:rsidRPr="00026B1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Размещение в командном интерфейсе</w:t>
      </w:r>
    </w:p>
    <w:bookmarkEnd w:id="11"/>
    <w:p w:rsidR="00026B11" w:rsidRPr="00026B11" w:rsidRDefault="00026B11" w:rsidP="00026B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6B11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Для использования подсистемы необходимо разместить в командном интерфейсе объект метаданных:</w:t>
      </w:r>
    </w:p>
    <w:p w:rsidR="00026B11" w:rsidRPr="00026B11" w:rsidRDefault="00026B11" w:rsidP="00026B11">
      <w:pPr>
        <w:numPr>
          <w:ilvl w:val="0"/>
          <w:numId w:val="1"/>
        </w:numPr>
        <w:tabs>
          <w:tab w:val="clear" w:pos="360"/>
        </w:tabs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6B11">
        <w:rPr>
          <w:rFonts w:ascii="Times New Roman" w:eastAsia="Times New Roman" w:hAnsi="Times New Roman" w:cs="Times New Roman"/>
          <w:sz w:val="24"/>
          <w:szCs w:val="24"/>
          <w:lang w:eastAsia="ru-RU"/>
        </w:rPr>
        <w:t>● Справочник НаборыДополнительныхРеквизитовИСведений – для работы по просмотру и редактированию состава свойств (редактором состава свойств и администратором).</w:t>
      </w:r>
    </w:p>
    <w:p w:rsidR="00026B11" w:rsidRPr="00026B11" w:rsidRDefault="00026B11" w:rsidP="00026B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6B11">
        <w:rPr>
          <w:rFonts w:ascii="Times New Roman" w:eastAsia="Times New Roman" w:hAnsi="Times New Roman" w:cs="Times New Roman"/>
          <w:sz w:val="24"/>
          <w:szCs w:val="24"/>
          <w:lang w:eastAsia="ru-RU"/>
        </w:rPr>
        <w:t>В случае если в конфигурации не используется подсистема «Настройки программы», в рабочем месте администратора программы необходимо разместить константы:</w:t>
      </w:r>
    </w:p>
    <w:p w:rsidR="00026B11" w:rsidRPr="00026B11" w:rsidRDefault="00026B11" w:rsidP="00026B11">
      <w:pPr>
        <w:numPr>
          <w:ilvl w:val="0"/>
          <w:numId w:val="1"/>
        </w:numPr>
        <w:tabs>
          <w:tab w:val="clear" w:pos="360"/>
        </w:tabs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6B11">
        <w:rPr>
          <w:rFonts w:ascii="Times New Roman" w:eastAsia="Times New Roman" w:hAnsi="Times New Roman" w:cs="Times New Roman"/>
          <w:sz w:val="24"/>
          <w:szCs w:val="24"/>
          <w:lang w:eastAsia="ru-RU"/>
        </w:rPr>
        <w:t>● ИспользоватьДополнительныеРеквизитыИСведения – для включения и выключения подсистемы;</w:t>
      </w:r>
    </w:p>
    <w:p w:rsidR="00026B11" w:rsidRPr="00026B11" w:rsidRDefault="00026B11" w:rsidP="00026B11">
      <w:pPr>
        <w:numPr>
          <w:ilvl w:val="0"/>
          <w:numId w:val="1"/>
        </w:numPr>
        <w:tabs>
          <w:tab w:val="clear" w:pos="360"/>
        </w:tabs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6B11">
        <w:rPr>
          <w:rFonts w:ascii="Times New Roman" w:eastAsia="Times New Roman" w:hAnsi="Times New Roman" w:cs="Times New Roman"/>
          <w:sz w:val="24"/>
          <w:szCs w:val="24"/>
          <w:lang w:eastAsia="ru-RU"/>
        </w:rPr>
        <w:t>● ИспользоватьОбщиеДополнительныеЗначения – для включения и выключения команды добавления свойств с общим списком значений (по образцу);</w:t>
      </w:r>
    </w:p>
    <w:p w:rsidR="00026B11" w:rsidRPr="00026B11" w:rsidRDefault="00026B11" w:rsidP="00026B11">
      <w:pPr>
        <w:numPr>
          <w:ilvl w:val="0"/>
          <w:numId w:val="1"/>
        </w:numPr>
        <w:tabs>
          <w:tab w:val="clear" w:pos="360"/>
        </w:tabs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6B11">
        <w:rPr>
          <w:rFonts w:ascii="Times New Roman" w:eastAsia="Times New Roman" w:hAnsi="Times New Roman" w:cs="Times New Roman"/>
          <w:sz w:val="24"/>
          <w:szCs w:val="24"/>
          <w:lang w:eastAsia="ru-RU"/>
        </w:rPr>
        <w:t>● ИспользоватьОбщиеДополнительныеРеквизитыИСведения – для включения и выключения команды добавления общих свойств.</w:t>
      </w:r>
    </w:p>
    <w:p w:rsidR="00026B11" w:rsidRPr="00026B11" w:rsidRDefault="00026B11" w:rsidP="00026B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6B11">
        <w:rPr>
          <w:rFonts w:ascii="Times New Roman" w:eastAsia="Times New Roman" w:hAnsi="Times New Roman" w:cs="Times New Roman"/>
          <w:sz w:val="24"/>
          <w:szCs w:val="24"/>
          <w:lang w:eastAsia="ru-RU"/>
        </w:rPr>
        <w:t>См. пример в форме ОбщиеНастройки обработки ПанельАдминистрированияБСП.</w:t>
      </w:r>
    </w:p>
    <w:p w:rsidR="00026B11" w:rsidRPr="00026B11" w:rsidRDefault="00026B11" w:rsidP="00026B1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bookmarkStart w:id="12" w:name="issogl2_настройка_прав_доступа_пользоват"/>
      <w:r w:rsidRPr="00026B1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Настройка прав доступа пользователей</w:t>
      </w:r>
    </w:p>
    <w:bookmarkEnd w:id="12"/>
    <w:p w:rsidR="00026B11" w:rsidRPr="00026B11" w:rsidRDefault="00026B11" w:rsidP="00026B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6B11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настройки прав доступа пользователей к данным подсистемы следует использовать роли:</w:t>
      </w:r>
    </w:p>
    <w:p w:rsidR="00026B11" w:rsidRPr="00026B11" w:rsidRDefault="00026B11" w:rsidP="00026B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6B11">
        <w:rPr>
          <w:rFonts w:ascii="Times New Roman" w:eastAsia="Times New Roman" w:hAnsi="Times New Roman" w:cs="Times New Roman"/>
          <w:sz w:val="24"/>
          <w:szCs w:val="24"/>
          <w:lang w:eastAsia="ru-RU"/>
        </w:rPr>
        <w:t>Таблица 3.111.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259"/>
        <w:gridCol w:w="11109"/>
      </w:tblGrid>
      <w:tr w:rsidR="00026B11" w:rsidRPr="00026B11" w:rsidTr="00026B11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6B11" w:rsidRPr="00026B11" w:rsidRDefault="00026B11" w:rsidP="00026B1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26B1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6B11" w:rsidRPr="00026B11" w:rsidRDefault="00026B11" w:rsidP="00026B1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26B1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Роли и их назначение</w:t>
            </w:r>
          </w:p>
        </w:tc>
      </w:tr>
      <w:tr w:rsidR="00026B11" w:rsidRPr="00026B11" w:rsidTr="00026B1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6B11" w:rsidRPr="00026B11" w:rsidRDefault="00026B11" w:rsidP="00026B1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26B1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1.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6B11" w:rsidRPr="00026B11" w:rsidRDefault="00026B11" w:rsidP="00026B1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26B1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БазовыеПраваБСП</w:t>
            </w:r>
          </w:p>
          <w:p w:rsidR="00026B11" w:rsidRPr="00026B11" w:rsidRDefault="00026B11" w:rsidP="00026B1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26B1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Чтение наборов свойств и дополнительных свойств. Просмотр значений свойств объектов</w:t>
            </w:r>
          </w:p>
        </w:tc>
      </w:tr>
      <w:tr w:rsidR="00026B11" w:rsidRPr="00026B11" w:rsidTr="00026B1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6B11" w:rsidRPr="00026B11" w:rsidRDefault="00026B11" w:rsidP="00026B1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26B1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2.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6B11" w:rsidRPr="00026B11" w:rsidRDefault="00026B11" w:rsidP="00026B1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26B1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ЧтениеДополнительныхСведений</w:t>
            </w:r>
          </w:p>
          <w:p w:rsidR="00026B11" w:rsidRPr="00026B11" w:rsidRDefault="00026B11" w:rsidP="00026B1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26B1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Чтение дополнительных сведений.</w:t>
            </w:r>
          </w:p>
          <w:p w:rsidR="00026B11" w:rsidRPr="00026B11" w:rsidRDefault="00026B11" w:rsidP="00026B1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26B1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 совместном использовании с подсистемой «Управление доступом» имеется возможность ограничивать доступ пользователей к отдельным дополнительным сведениям. См. раздел «</w:t>
            </w:r>
            <w:hyperlink r:id="rId5" w:anchor="_особые_случаи_внедрения" w:history="1">
              <w:r w:rsidRPr="00026B1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Особые случаи внедрения подсистем</w:t>
              </w:r>
            </w:hyperlink>
            <w:r w:rsidRPr="00026B1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»</w:t>
            </w:r>
          </w:p>
        </w:tc>
      </w:tr>
      <w:tr w:rsidR="00026B11" w:rsidRPr="00026B11" w:rsidTr="00026B1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6B11" w:rsidRPr="00026B11" w:rsidRDefault="00026B11" w:rsidP="00026B1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26B1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3.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6B11" w:rsidRPr="00026B11" w:rsidRDefault="00026B11" w:rsidP="00026B1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26B1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ИзменениеДополнительныхСведений</w:t>
            </w:r>
          </w:p>
          <w:p w:rsidR="00026B11" w:rsidRPr="00026B11" w:rsidRDefault="00026B11" w:rsidP="00026B1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26B1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Добавление и изменение дополнительных сведений.</w:t>
            </w:r>
          </w:p>
          <w:p w:rsidR="00026B11" w:rsidRPr="00026B11" w:rsidRDefault="00026B11" w:rsidP="00026B1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26B1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 совместном использовании с подсистемой «Управление доступом» имеется возможность ограничивать доступ пользователей к отдельным дополнительным сведениям. См. раздел «</w:t>
            </w:r>
            <w:hyperlink r:id="rId6" w:anchor="_особые_случаи_внедрения" w:history="1">
              <w:r w:rsidRPr="00026B1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Особые случаи внедрения подсистемы</w:t>
              </w:r>
            </w:hyperlink>
            <w:r w:rsidRPr="00026B1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»</w:t>
            </w:r>
          </w:p>
        </w:tc>
      </w:tr>
      <w:tr w:rsidR="00026B11" w:rsidRPr="00026B11" w:rsidTr="00026B1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6B11" w:rsidRPr="00026B11" w:rsidRDefault="00026B11" w:rsidP="00026B1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26B1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4.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6B11" w:rsidRPr="00026B11" w:rsidRDefault="00026B11" w:rsidP="00026B1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26B1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ДобавлениеИзменениеДополнительныхРеквизитовИСведений</w:t>
            </w:r>
          </w:p>
          <w:p w:rsidR="00026B11" w:rsidRPr="00026B11" w:rsidRDefault="00026B11" w:rsidP="00026B1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26B1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Добавление и изменение свойств, наборов свойств, значений свойств объектов</w:t>
            </w:r>
          </w:p>
        </w:tc>
      </w:tr>
      <w:tr w:rsidR="00026B11" w:rsidRPr="00026B11" w:rsidTr="00026B1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6B11" w:rsidRPr="00026B11" w:rsidRDefault="00026B11" w:rsidP="00026B1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26B1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5.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6B11" w:rsidRPr="00026B11" w:rsidRDefault="00026B11" w:rsidP="00026B1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26B1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ПолныеПрава (из подсистемы «Базовая функциональность»)</w:t>
            </w:r>
          </w:p>
          <w:p w:rsidR="00026B11" w:rsidRPr="00026B11" w:rsidRDefault="00026B11" w:rsidP="00026B1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26B1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Включение и отключение использования свойств. Удаление помеченных на удаление объектов подсистемы</w:t>
            </w:r>
          </w:p>
        </w:tc>
      </w:tr>
    </w:tbl>
    <w:p w:rsidR="00026B11" w:rsidRPr="00026B11" w:rsidRDefault="00026B11" w:rsidP="00026B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6B11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просмотра и редактирования дополнительных реквизитов конкретных объектов требуются роли для просмотра и редактирования самих объектов-владельцев дополнительных реквизитов.</w:t>
      </w:r>
    </w:p>
    <w:p w:rsidR="00026B11" w:rsidRPr="00026B11" w:rsidRDefault="00026B11" w:rsidP="00026B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6B11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 настройки прав доступа пользователей:</w:t>
      </w:r>
    </w:p>
    <w:p w:rsidR="00026B11" w:rsidRPr="00026B11" w:rsidRDefault="00026B11" w:rsidP="00026B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6B11">
        <w:rPr>
          <w:rFonts w:ascii="Times New Roman" w:eastAsia="Times New Roman" w:hAnsi="Times New Roman" w:cs="Times New Roman"/>
          <w:sz w:val="24"/>
          <w:szCs w:val="24"/>
          <w:lang w:eastAsia="ru-RU"/>
        </w:rPr>
        <w:t>Таблица 3.112.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259"/>
        <w:gridCol w:w="4264"/>
        <w:gridCol w:w="6845"/>
      </w:tblGrid>
      <w:tr w:rsidR="00026B11" w:rsidRPr="00026B11" w:rsidTr="00026B11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6B11" w:rsidRPr="00026B11" w:rsidRDefault="00026B11" w:rsidP="00026B1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26B1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6B11" w:rsidRPr="00026B11" w:rsidRDefault="00026B11" w:rsidP="00026B1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26B1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Группа пользователей и ее функции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6B11" w:rsidRPr="00026B11" w:rsidRDefault="00026B11" w:rsidP="00026B1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26B1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Состав ролей</w:t>
            </w:r>
          </w:p>
        </w:tc>
      </w:tr>
      <w:tr w:rsidR="00026B11" w:rsidRPr="00026B11" w:rsidTr="00026B1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6B11" w:rsidRPr="00026B11" w:rsidRDefault="00026B11" w:rsidP="00026B1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26B1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1.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6B11" w:rsidRPr="00026B11" w:rsidRDefault="00026B11" w:rsidP="00026B1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26B1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Ответственный за настройку состава </w:t>
            </w:r>
            <w:r w:rsidRPr="00026B1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дополнительных свойств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6B11" w:rsidRPr="00026B11" w:rsidRDefault="00026B11" w:rsidP="00026B1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26B1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 xml:space="preserve">● БазовыеПраваБСП (из подсистемы «Базовая </w:t>
            </w:r>
            <w:r w:rsidRPr="00026B1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функциональность»),</w:t>
            </w:r>
          </w:p>
          <w:p w:rsidR="00026B11" w:rsidRPr="00026B11" w:rsidRDefault="00026B11" w:rsidP="00026B1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26B1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● ДобавлениеИзменениеДополнительныхРеквизитовИСведений,</w:t>
            </w:r>
          </w:p>
          <w:p w:rsidR="00026B11" w:rsidRPr="00026B11" w:rsidRDefault="00026B11" w:rsidP="00026B1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26B1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● ЗапускТонкогоКлиента (из подсистемы «Базовая функциональность»)</w:t>
            </w:r>
          </w:p>
        </w:tc>
      </w:tr>
      <w:tr w:rsidR="00026B11" w:rsidRPr="00026B11" w:rsidTr="00026B1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6B11" w:rsidRPr="00026B11" w:rsidRDefault="00026B11" w:rsidP="00026B1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26B1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 xml:space="preserve">2.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6B11" w:rsidRPr="00026B11" w:rsidRDefault="00026B11" w:rsidP="00026B1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26B1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Просмотр значений дополнительных сведений объектов информационной базы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6B11" w:rsidRPr="00026B11" w:rsidRDefault="00026B11" w:rsidP="00026B1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26B1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● БазовыеПраваБСП (из подсистемы «Базовая функциональность»),</w:t>
            </w:r>
          </w:p>
          <w:p w:rsidR="00026B11" w:rsidRPr="00026B11" w:rsidRDefault="00026B11" w:rsidP="00026B1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26B1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● ЧтениеДополнительныхСведений,</w:t>
            </w:r>
          </w:p>
          <w:p w:rsidR="00026B11" w:rsidRPr="00026B11" w:rsidRDefault="00026B11" w:rsidP="00026B1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26B1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● ЗапускТонкогоКлиента (из подсистемы «Базовая функциональность»)</w:t>
            </w:r>
          </w:p>
        </w:tc>
      </w:tr>
      <w:tr w:rsidR="00026B11" w:rsidRPr="00026B11" w:rsidTr="00026B1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6B11" w:rsidRPr="00026B11" w:rsidRDefault="00026B11" w:rsidP="00026B1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26B1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3.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6B11" w:rsidRPr="00026B11" w:rsidRDefault="00026B11" w:rsidP="00026B1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26B1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Редактирование значений дополнительных сведений объектов информационной базы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6B11" w:rsidRPr="00026B11" w:rsidRDefault="00026B11" w:rsidP="00026B1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26B1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● БазовыеПраваБСП (из подсистемы «Базовая функциональность»),</w:t>
            </w:r>
          </w:p>
          <w:p w:rsidR="00026B11" w:rsidRPr="00026B11" w:rsidRDefault="00026B11" w:rsidP="00026B1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26B1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● ИзменениеДополнительныхСведений,</w:t>
            </w:r>
          </w:p>
          <w:p w:rsidR="00026B11" w:rsidRPr="00026B11" w:rsidRDefault="00026B11" w:rsidP="00026B1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26B1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● ЗапускТонкогоКлиента (из подсистемы «Базовая функциональность»)</w:t>
            </w:r>
          </w:p>
        </w:tc>
      </w:tr>
    </w:tbl>
    <w:p w:rsidR="00026B11" w:rsidRPr="00026B11" w:rsidRDefault="00026B11" w:rsidP="00026B1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bookmarkStart w:id="13" w:name="issogl1_особые_случаи_внедрения_подсисте"/>
      <w:r w:rsidRPr="00026B11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Особые случаи внедрения подсистемы</w:t>
      </w:r>
    </w:p>
    <w:bookmarkEnd w:id="13"/>
    <w:p w:rsidR="00026B11" w:rsidRPr="00026B11" w:rsidRDefault="00026B11" w:rsidP="00026B11">
      <w:pPr>
        <w:numPr>
          <w:ilvl w:val="0"/>
          <w:numId w:val="1"/>
        </w:numPr>
        <w:tabs>
          <w:tab w:val="clear" w:pos="360"/>
        </w:tabs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6B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● </w:t>
      </w:r>
      <w:hyperlink r:id="rId7" w:anchor="_внедрение_подсистемы_«свойства»" w:history="1">
        <w:r w:rsidRPr="00026B1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Внедрение подсистемы «Свойства» без подсистемы «Взаимодействия»</w:t>
        </w:r>
      </w:hyperlink>
      <w:r w:rsidRPr="00026B1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026B11" w:rsidRPr="00026B11" w:rsidRDefault="00026B11" w:rsidP="00026B11">
      <w:pPr>
        <w:numPr>
          <w:ilvl w:val="0"/>
          <w:numId w:val="1"/>
        </w:numPr>
        <w:tabs>
          <w:tab w:val="clear" w:pos="360"/>
        </w:tabs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6B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● </w:t>
      </w:r>
      <w:hyperlink r:id="rId8" w:anchor="_внедрение_подсистемы_«свойства»_1" w:history="1">
        <w:r w:rsidRPr="00026B1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Внедрение подсистемы «Свойства» без подсистемы «Работа с файлами»</w:t>
        </w:r>
      </w:hyperlink>
      <w:r w:rsidRPr="00026B1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026B11" w:rsidRPr="00026B11" w:rsidRDefault="00026B11" w:rsidP="00026B11">
      <w:pPr>
        <w:numPr>
          <w:ilvl w:val="0"/>
          <w:numId w:val="1"/>
        </w:numPr>
        <w:tabs>
          <w:tab w:val="clear" w:pos="360"/>
        </w:tabs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6B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● </w:t>
      </w:r>
      <w:hyperlink r:id="rId9" w:anchor="_внедрение_подсистем_«свойства»_1" w:history="1">
        <w:r w:rsidRPr="00026B1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Внедрение подсистем «Свойства» и «Управление доступом»</w:t>
        </w:r>
      </w:hyperlink>
      <w:r w:rsidRPr="00026B1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026B11" w:rsidRPr="00026B11" w:rsidRDefault="00026B11" w:rsidP="00026B1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bookmarkStart w:id="14" w:name="issogl1_использование_при_разработке_кон"/>
      <w:r w:rsidRPr="00026B11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Использование при разработке конфигурации</w:t>
      </w:r>
    </w:p>
    <w:bookmarkEnd w:id="14"/>
    <w:p w:rsidR="00026B11" w:rsidRPr="00026B11" w:rsidRDefault="00026B11" w:rsidP="00026B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6B11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создании новых прикладных объектов метаданных нужно повторно выполнять соответствующую часть процедуры настройки, описанной выше.</w:t>
      </w:r>
    </w:p>
    <w:p w:rsidR="00026B11" w:rsidRPr="00026B11" w:rsidRDefault="00026B11" w:rsidP="00026B1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bookmarkStart w:id="15" w:name="issogl2_переименование_предопределенных_"/>
      <w:r w:rsidRPr="00026B1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Переименование предопределенных элементов справочника «Наборы дополнительных реквизитов и сведений»</w:t>
      </w:r>
    </w:p>
    <w:bookmarkEnd w:id="15"/>
    <w:p w:rsidR="00026B11" w:rsidRPr="00026B11" w:rsidRDefault="00026B11" w:rsidP="00026B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6B11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изменении наименования предопределенного элемента справочника НаборыДополнительныхРеквизитовИСведений требуется добавить оперативный обработчик обновления, в котором вызвать процедуру ОбновитьНаименованияНаборовИСвойств модуля УправлениеСвойствами.</w:t>
      </w:r>
    </w:p>
    <w:p w:rsidR="00026B11" w:rsidRPr="00026B11" w:rsidRDefault="00026B11" w:rsidP="00026B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6B11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изменении представления объекта метаданных, который соответствует предопределенному элементу, обработчик обновления добавлять не требуется.</w:t>
      </w:r>
    </w:p>
    <w:p w:rsidR="00026B11" w:rsidRPr="00026B11" w:rsidRDefault="00026B11" w:rsidP="00026B1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bookmarkStart w:id="16" w:name="issogl2_настройка_обмена_данными"/>
      <w:r w:rsidRPr="00026B1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Настройка обмена данными</w:t>
      </w:r>
    </w:p>
    <w:bookmarkEnd w:id="16"/>
    <w:p w:rsidR="00026B11" w:rsidRPr="00026B11" w:rsidRDefault="00026B11" w:rsidP="00026B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6B11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настройки обмена данными следует руководствоваться общими правилами.</w:t>
      </w:r>
    </w:p>
    <w:p w:rsidR="00026B11" w:rsidRPr="00026B11" w:rsidRDefault="00026B11" w:rsidP="00026B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6B11">
        <w:rPr>
          <w:rFonts w:ascii="Times New Roman" w:eastAsia="Times New Roman" w:hAnsi="Times New Roman" w:cs="Times New Roman"/>
          <w:sz w:val="24"/>
          <w:szCs w:val="24"/>
          <w:lang w:eastAsia="ru-RU"/>
        </w:rPr>
        <w:t>В планы обмена распределенной информационной базы (РИБ) рекомендуется включать все объекты метаданных подсистемы.</w:t>
      </w:r>
    </w:p>
    <w:p w:rsidR="00074C58" w:rsidRDefault="00026B11"/>
    <w:sectPr w:rsidR="00074C58" w:rsidSect="00026B11">
      <w:pgSz w:w="11906" w:h="16838"/>
      <w:pgMar w:top="284" w:right="284" w:bottom="284" w:left="28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1C809B72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20"/>
  <w:defaultTabStop w:val="708"/>
  <w:drawingGridHorizontalSpacing w:val="110"/>
  <w:displayHorizontalDrawingGridEvery w:val="2"/>
  <w:characterSpacingControl w:val="doNotCompress"/>
  <w:compat/>
  <w:rsids>
    <w:rsidRoot w:val="00026B11"/>
    <w:rsid w:val="00025B76"/>
    <w:rsid w:val="00026B11"/>
    <w:rsid w:val="00310330"/>
    <w:rsid w:val="00F31E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F31E39"/>
  </w:style>
  <w:style w:type="paragraph" w:styleId="1">
    <w:name w:val="heading 1"/>
    <w:basedOn w:val="a0"/>
    <w:link w:val="10"/>
    <w:uiPriority w:val="9"/>
    <w:qFormat/>
    <w:rsid w:val="00026B1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0"/>
    <w:link w:val="20"/>
    <w:uiPriority w:val="9"/>
    <w:qFormat/>
    <w:rsid w:val="00026B1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0"/>
    <w:link w:val="30"/>
    <w:uiPriority w:val="9"/>
    <w:qFormat/>
    <w:rsid w:val="00026B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0"/>
    <w:link w:val="40"/>
    <w:uiPriority w:val="9"/>
    <w:qFormat/>
    <w:rsid w:val="00026B1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026B1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1"/>
    <w:link w:val="2"/>
    <w:uiPriority w:val="9"/>
    <w:rsid w:val="00026B1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1"/>
    <w:link w:val="3"/>
    <w:uiPriority w:val="9"/>
    <w:rsid w:val="00026B1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1"/>
    <w:link w:val="4"/>
    <w:uiPriority w:val="9"/>
    <w:rsid w:val="00026B11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paragraph0">
    <w:name w:val="paragraph0"/>
    <w:basedOn w:val="a0"/>
    <w:rsid w:val="00026B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interface">
    <w:name w:val="interface"/>
    <w:basedOn w:val="a1"/>
    <w:rsid w:val="00026B11"/>
  </w:style>
  <w:style w:type="paragraph" w:styleId="a">
    <w:name w:val="List Bullet"/>
    <w:basedOn w:val="a0"/>
    <w:uiPriority w:val="99"/>
    <w:semiHidden/>
    <w:unhideWhenUsed/>
    <w:rsid w:val="00026B11"/>
    <w:pPr>
      <w:numPr>
        <w:numId w:val="1"/>
      </w:numPr>
      <w:tabs>
        <w:tab w:val="clear" w:pos="360"/>
      </w:tabs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number81">
    <w:name w:val="number81"/>
    <w:basedOn w:val="a0"/>
    <w:rsid w:val="00026B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objectname">
    <w:name w:val="objectname"/>
    <w:basedOn w:val="a0"/>
    <w:rsid w:val="00026B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extintable81">
    <w:name w:val="textintable81"/>
    <w:basedOn w:val="a0"/>
    <w:rsid w:val="00026B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ullet0">
    <w:name w:val="bullet0"/>
    <w:basedOn w:val="a0"/>
    <w:rsid w:val="00026B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0"/>
    <w:link w:val="HTML0"/>
    <w:uiPriority w:val="99"/>
    <w:semiHidden/>
    <w:unhideWhenUsed/>
    <w:rsid w:val="00026B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026B1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omment">
    <w:name w:val="comment"/>
    <w:basedOn w:val="a1"/>
    <w:rsid w:val="00026B11"/>
  </w:style>
  <w:style w:type="character" w:customStyle="1" w:styleId="operator">
    <w:name w:val="operator"/>
    <w:basedOn w:val="a1"/>
    <w:rsid w:val="00026B11"/>
  </w:style>
  <w:style w:type="character" w:customStyle="1" w:styleId="keyword">
    <w:name w:val="keyword"/>
    <w:basedOn w:val="a1"/>
    <w:rsid w:val="00026B11"/>
  </w:style>
  <w:style w:type="character" w:customStyle="1" w:styleId="string">
    <w:name w:val="string"/>
    <w:basedOn w:val="a1"/>
    <w:rsid w:val="00026B11"/>
  </w:style>
  <w:style w:type="character" w:customStyle="1" w:styleId="preprocessor">
    <w:name w:val="preprocessor"/>
    <w:basedOn w:val="a1"/>
    <w:rsid w:val="00026B11"/>
  </w:style>
  <w:style w:type="paragraph" w:customStyle="1" w:styleId="warningword">
    <w:name w:val="warningword"/>
    <w:basedOn w:val="a0"/>
    <w:rsid w:val="00026B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notes">
    <w:name w:val="notes"/>
    <w:basedOn w:val="a0"/>
    <w:rsid w:val="00026B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1"/>
    <w:uiPriority w:val="99"/>
    <w:semiHidden/>
    <w:unhideWhenUsed/>
    <w:rsid w:val="00026B11"/>
    <w:rPr>
      <w:color w:val="0000FF"/>
      <w:u w:val="single"/>
    </w:rPr>
  </w:style>
  <w:style w:type="character" w:styleId="a5">
    <w:name w:val="FollowedHyperlink"/>
    <w:basedOn w:val="a1"/>
    <w:uiPriority w:val="99"/>
    <w:semiHidden/>
    <w:unhideWhenUsed/>
    <w:rsid w:val="00026B11"/>
    <w:rPr>
      <w:color w:val="800080"/>
      <w:u w:val="single"/>
    </w:rPr>
  </w:style>
  <w:style w:type="paragraph" w:customStyle="1" w:styleId="bullettab">
    <w:name w:val="bullettab"/>
    <w:basedOn w:val="a0"/>
    <w:rsid w:val="00026B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651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ts.1c.ru/db/content/bsp301doc/src/3.63.%20&#1086;&#1089;&#1086;&#1073;&#1099;&#1077;%20&#1089;&#1083;&#1091;&#1095;&#1072;&#1080;%20&#1074;&#1085;&#1077;&#1076;&#1088;&#1077;&#1085;&#1080;&#1103;%20&#1087;&#1086;&#1076;&#1089;&#1080;&#1089;&#1090;&#1077;&#1084;.htm?_=1542292879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its.1c.ru/db/content/bsp301doc/src/3.63.%20&#1086;&#1089;&#1086;&#1073;&#1099;&#1077;%20&#1089;&#1083;&#1091;&#1095;&#1072;&#1080;%20&#1074;&#1085;&#1077;&#1076;&#1088;&#1077;&#1085;&#1080;&#1103;%20&#1087;&#1086;&#1076;&#1089;&#1080;&#1089;&#1090;&#1077;&#1084;.htm?_=154229287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ts.1c.ru/db/content/bsp301doc/src/3.63.%20&#1086;&#1089;&#1086;&#1073;&#1099;&#1077;%20&#1089;&#1083;&#1091;&#1095;&#1072;&#1080;%20&#1074;&#1085;&#1077;&#1076;&#1088;&#1077;&#1085;&#1080;&#1103;%20&#1087;&#1086;&#1076;&#1089;&#1080;&#1089;&#1090;&#1077;&#1084;.htm?_=1542292879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its.1c.ru/db/content/bsp301doc/src/3.63.%20&#1086;&#1089;&#1086;&#1073;&#1099;&#1077;%20&#1089;&#1083;&#1091;&#1095;&#1072;&#1080;%20&#1074;&#1085;&#1077;&#1076;&#1088;&#1077;&#1085;&#1080;&#1103;%20&#1087;&#1086;&#1076;&#1089;&#1080;&#1089;&#1090;&#1077;&#1084;.htm?_=1542292879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its.1c.ru/db/content/bsp301doc/src/3.63.%20&#1086;&#1089;&#1086;&#1073;&#1099;&#1077;%20&#1089;&#1083;&#1091;&#1095;&#1072;&#1080;%20&#1074;&#1085;&#1077;&#1076;&#1088;&#1077;&#1085;&#1080;&#1103;%20&#1087;&#1086;&#1076;&#1089;&#1080;&#1089;&#1090;&#1077;&#1084;.htm?_=1542292879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4168</Words>
  <Characters>23761</Characters>
  <Application>Microsoft Office Word</Application>
  <DocSecurity>0</DocSecurity>
  <Lines>198</Lines>
  <Paragraphs>55</Paragraphs>
  <ScaleCrop>false</ScaleCrop>
  <Company/>
  <LinksUpToDate>false</LinksUpToDate>
  <CharactersWithSpaces>27874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2</cp:revision>
  <dcterms:created xsi:type="dcterms:W3CDTF">2018-11-19T14:45:00Z</dcterms:created>
  <dcterms:modified xsi:type="dcterms:W3CDTF">2018-11-19T14:46:00Z</dcterms:modified>
</cp:coreProperties>
</file>