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DEC" w:rsidRPr="004D5DEC" w:rsidRDefault="004D5DEC" w:rsidP="004D5DE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4D5DEC">
        <w:rPr>
          <w:rFonts w:ascii="Times New Roman" w:eastAsia="Times New Roman" w:hAnsi="Times New Roman" w:cs="Times New Roman"/>
          <w:b/>
          <w:bCs/>
          <w:kern w:val="36"/>
          <w:sz w:val="48"/>
          <w:szCs w:val="48"/>
          <w:lang w:eastAsia="ru-RU"/>
        </w:rPr>
        <w:t>3.58. Управление доступом</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Подсистема «Управление доступом» позволяет настраивать права пользователей для произвольных элементов данных информационной базы (элементов справочников, документов, записей регистров, бизнес-процессов, задач и т. д.). </w:t>
      </w:r>
      <w:proofErr w:type="gramStart"/>
      <w:r w:rsidRPr="004D5DEC">
        <w:rPr>
          <w:rFonts w:ascii="Times New Roman" w:eastAsia="Times New Roman" w:hAnsi="Times New Roman" w:cs="Times New Roman"/>
          <w:sz w:val="24"/>
          <w:szCs w:val="24"/>
          <w:lang w:eastAsia="ru-RU"/>
        </w:rPr>
        <w:t>Возможно</w:t>
      </w:r>
      <w:proofErr w:type="gramEnd"/>
      <w:r w:rsidRPr="004D5DEC">
        <w:rPr>
          <w:rFonts w:ascii="Times New Roman" w:eastAsia="Times New Roman" w:hAnsi="Times New Roman" w:cs="Times New Roman"/>
          <w:sz w:val="24"/>
          <w:szCs w:val="24"/>
          <w:lang w:eastAsia="ru-RU"/>
        </w:rPr>
        <w:t xml:space="preserve"> ограничение прав как для отдельных типов объектов метаданных, так и на уровне записей одного типа объекта. Кроме того, для отдельных объектов информационной базы возможна индивидуальная настройка прав доступа подобно папкам файлов операционной системы.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своей работы подсистема использует возможности подсистемы «Пользователи».</w:t>
      </w:r>
    </w:p>
    <w:p w:rsidR="004D5DEC" w:rsidRPr="004D5DEC" w:rsidRDefault="004D5DEC" w:rsidP="004D5DE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0" w:name="issogl1_группы_доступа_и_их_профили"/>
      <w:r w:rsidRPr="004D5DEC">
        <w:rPr>
          <w:rFonts w:ascii="Times New Roman" w:eastAsia="Times New Roman" w:hAnsi="Times New Roman" w:cs="Times New Roman"/>
          <w:b/>
          <w:bCs/>
          <w:sz w:val="36"/>
          <w:szCs w:val="36"/>
          <w:lang w:eastAsia="ru-RU"/>
        </w:rPr>
        <w:t>Группы доступа и их профили</w:t>
      </w:r>
    </w:p>
    <w:bookmarkEnd w:id="0"/>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настройки прав и ограничений прав пользователей и групп пользователей предназначен справочник Группы доступа. Если для некоторых объектов информационной базы разрешен доступ с помощью внешних пользователей, то в группы доступа можно также помещать внешних пользователей и группы внешних пользователей.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5048885"/>
            <wp:effectExtent l="19050" t="0" r="2540" b="0"/>
            <wp:docPr id="1" name="Рисунок 1" descr="https://its.1c.ru/db/content/bsp301doc/src/_img/image03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bsp301doc/src/_img/image032.png?_=1542292879"/>
                    <pic:cNvPicPr>
                      <a:picLocks noChangeAspect="1" noChangeArrowheads="1"/>
                    </pic:cNvPicPr>
                  </pic:nvPicPr>
                  <pic:blipFill>
                    <a:blip r:embed="rId5" cstate="print"/>
                    <a:srcRect/>
                    <a:stretch>
                      <a:fillRect/>
                    </a:stretch>
                  </pic:blipFill>
                  <pic:spPr bwMode="auto">
                    <a:xfrm>
                      <a:off x="0" y="0"/>
                      <a:ext cx="7617460" cy="504888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3458845"/>
            <wp:effectExtent l="19050" t="0" r="2540" b="0"/>
            <wp:docPr id="2" name="Рисунок 2" descr="https://its.1c.ru/db/content/bsp301doc/src/_img/image03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bsp301doc/src/_img/image034.png?_=1542292879"/>
                    <pic:cNvPicPr>
                      <a:picLocks noChangeAspect="1" noChangeArrowheads="1"/>
                    </pic:cNvPicPr>
                  </pic:nvPicPr>
                  <pic:blipFill>
                    <a:blip r:embed="rId6" cstate="print"/>
                    <a:srcRect/>
                    <a:stretch>
                      <a:fillRect/>
                    </a:stretch>
                  </pic:blipFill>
                  <pic:spPr bwMode="auto">
                    <a:xfrm>
                      <a:off x="0" y="0"/>
                      <a:ext cx="7617460" cy="345884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Состав и логика ограничения прав доступа определяются профилем, заданным в группе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6019165" cy="9525635"/>
            <wp:effectExtent l="19050" t="0" r="635" b="0"/>
            <wp:docPr id="3" name="Рисунок 3" descr="https://its.1c.ru/db/content/bsp301doc/src/_img/image03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bsp301doc/src/_img/image036.png?_=1542292879"/>
                    <pic:cNvPicPr>
                      <a:picLocks noChangeAspect="1" noChangeArrowheads="1"/>
                    </pic:cNvPicPr>
                  </pic:nvPicPr>
                  <pic:blipFill>
                    <a:blip r:embed="rId7" cstate="print"/>
                    <a:srcRect/>
                    <a:stretch>
                      <a:fillRect/>
                    </a:stretch>
                  </pic:blipFill>
                  <pic:spPr bwMode="auto">
                    <a:xfrm>
                      <a:off x="0" y="0"/>
                      <a:ext cx="6019165" cy="952563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Профиль групп доступа представляет собой совокупность ролей (разрешенных действий) и видов доступа (в разрезе которых ограничивается доступ к данным информационной базы).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Вид доступа – это тип (или несколько типов) объектов информационной базы, в разрезе которых ограничиваются права доступа к данным информационной базы. Например, право чтения документов информационной базы может быть ограничено в разрезе определенных организаций, разрешенных для пользователя. В простейшем случае, если право чтения ограничено по виду доступа Организации, то будут прочитаны только те элементы данных (документы), у которых в поле Организация указана организация из списка разрешенных (или незапрещенных) организаций. Если же в группе доступа ограничение по виду доступа Организации не задано, то могут быть прочитаны все документы (как будто задан пустой список запрещенных организаций).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самой группе доступа настраиваются списки разрешенных или запрещенных значений по видам доступа, например: списки организаций, групп партнеров, складов, групп номенклатуры и т. д., которые используются в логике ограничения прав для объектов информационной базы.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Таким образом, можно сказать, что у отдельного пользователя есть право доступа к объекту информационной базы, если пользователю разрешены связанные с этим объектом значения видов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См. также раздел «</w:t>
      </w:r>
      <w:hyperlink r:id="rId8" w:anchor="_разработка_ролей_и" w:history="1">
        <w:r w:rsidRPr="004D5DEC">
          <w:rPr>
            <w:rFonts w:ascii="Times New Roman" w:eastAsia="Times New Roman" w:hAnsi="Times New Roman" w:cs="Times New Roman"/>
            <w:sz w:val="24"/>
            <w:szCs w:val="24"/>
            <w:lang w:eastAsia="ru-RU"/>
          </w:rPr>
          <w:t>Разработка ролей и профилей групп доступа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2878455"/>
            <wp:effectExtent l="19050" t="0" r="2540" b="0"/>
            <wp:docPr id="4" name="Рисунок 4" descr="https://its.1c.ru/db/content/bsp301doc/src/_img/image038.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bsp301doc/src/_img/image038.png?_=1542292879"/>
                    <pic:cNvPicPr>
                      <a:picLocks noChangeAspect="1" noChangeArrowheads="1"/>
                    </pic:cNvPicPr>
                  </pic:nvPicPr>
                  <pic:blipFill>
                    <a:blip r:embed="rId9" cstate="print"/>
                    <a:srcRect/>
                    <a:stretch>
                      <a:fillRect/>
                    </a:stretch>
                  </pic:blipFill>
                  <pic:spPr bwMode="auto">
                    <a:xfrm>
                      <a:off x="0" y="0"/>
                      <a:ext cx="7617460" cy="287845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 w:name="issogl2_упрощенный_интерфейс_настройки_п"/>
      <w:r w:rsidRPr="004D5DEC">
        <w:rPr>
          <w:rFonts w:ascii="Times New Roman" w:eastAsia="Times New Roman" w:hAnsi="Times New Roman" w:cs="Times New Roman"/>
          <w:b/>
          <w:bCs/>
          <w:sz w:val="27"/>
          <w:szCs w:val="27"/>
          <w:lang w:eastAsia="ru-RU"/>
        </w:rPr>
        <w:t>Упрощенный интерфейс настройки прав доступа</w:t>
      </w:r>
    </w:p>
    <w:bookmarkEnd w:id="1"/>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простых конфигураций предусмотрен режим упрощенного интерфейса (включается в переопределяемом модуле).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этом режиме пользователю ставится в соответствие один или несколько профилей, по каждому из которых можно настроить предусмотренные ограничения прав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4794885"/>
            <wp:effectExtent l="19050" t="0" r="2540" b="0"/>
            <wp:docPr id="5" name="Рисунок 5" descr="https://its.1c.ru/db/content/bsp301doc/src/_img/image040.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bsp301doc/src/_img/image040.png?_=1542292879"/>
                    <pic:cNvPicPr>
                      <a:picLocks noChangeAspect="1" noChangeArrowheads="1"/>
                    </pic:cNvPicPr>
                  </pic:nvPicPr>
                  <pic:blipFill>
                    <a:blip r:embed="rId10" cstate="print"/>
                    <a:srcRect/>
                    <a:stretch>
                      <a:fillRect/>
                    </a:stretch>
                  </pic:blipFill>
                  <pic:spPr bwMode="auto">
                    <a:xfrm>
                      <a:off x="0" y="0"/>
                      <a:ext cx="7617460" cy="479488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настройка_прав_доступа_к_отдельн"/>
      <w:r w:rsidRPr="004D5DEC">
        <w:rPr>
          <w:rFonts w:ascii="Times New Roman" w:eastAsia="Times New Roman" w:hAnsi="Times New Roman" w:cs="Times New Roman"/>
          <w:b/>
          <w:bCs/>
          <w:sz w:val="27"/>
          <w:szCs w:val="27"/>
          <w:lang w:eastAsia="ru-RU"/>
        </w:rPr>
        <w:t>Настройка прав доступа к отдельным объектам информационной базы</w:t>
      </w:r>
    </w:p>
    <w:bookmarkEnd w:id="2"/>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отдельных объектов информационной базы возможна индивидуальная настройка прав доступа подобно папкам файлов операционной системы.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Например, для объектов справочника Папки файлов можно настроить доступ пользователей к отдельным папкам, а также содержащимся в них дочерним папкам и элементам справочника Файлы. При этом индивидуальная настройка прав доступа к папкам возможна только для тех пользователей, которые входят в группу доступа пользователей со специальной ролью Работа с папками файлов.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7617460" cy="3617595"/>
            <wp:effectExtent l="19050" t="0" r="2540" b="0"/>
            <wp:docPr id="6" name="Рисунок 6" descr="https://its.1c.ru/db/content/bsp301doc/src/_img/image042.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bsp301doc/src/_img/image042.png?_=1542292879"/>
                    <pic:cNvPicPr>
                      <a:picLocks noChangeAspect="1" noChangeArrowheads="1"/>
                    </pic:cNvPicPr>
                  </pic:nvPicPr>
                  <pic:blipFill>
                    <a:blip r:embed="rId11" cstate="print"/>
                    <a:srcRect/>
                    <a:stretch>
                      <a:fillRect/>
                    </a:stretch>
                  </pic:blipFill>
                  <pic:spPr bwMode="auto">
                    <a:xfrm>
                      <a:off x="0" y="0"/>
                      <a:ext cx="7617460" cy="361759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Пример настройки групп доступа пользователей: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1. Профиль Работа с папками файлов (дополнительно) содержит роль Работа с папками файлов, которая предоставляет доступ к справочникам Папки файлов и Файлы.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2. Группа доступа Работа с папками файлов (дополнительно) содержит профиль Работа с папками файлов (дополнительно).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Рекомендуется использовать одну группу доступа для всех пользователей. Тогда сочетание с другими группами доступа будет просто представить, т. к. в группе будут все права на папки, файлы и другие списки, доступ к которым зависит от настроек прав на папки файлов.</w:t>
      </w:r>
    </w:p>
    <w:p w:rsidR="004D5DEC" w:rsidRPr="004D5DEC" w:rsidRDefault="004D5DEC" w:rsidP="004D5DE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issogl1_настройка"/>
      <w:r w:rsidRPr="004D5DEC">
        <w:rPr>
          <w:rFonts w:ascii="Times New Roman" w:eastAsia="Times New Roman" w:hAnsi="Times New Roman" w:cs="Times New Roman"/>
          <w:b/>
          <w:bCs/>
          <w:sz w:val="36"/>
          <w:szCs w:val="36"/>
          <w:lang w:eastAsia="ru-RU"/>
        </w:rPr>
        <w:t>Настройка</w:t>
      </w:r>
    </w:p>
    <w:bookmarkEnd w:id="3"/>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Включает в себя последовательность действий: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 </w:t>
      </w:r>
      <w:hyperlink r:id="rId12" w:anchor="_выбор_режима_обычного" w:history="1">
        <w:r w:rsidRPr="004D5DEC">
          <w:rPr>
            <w:rFonts w:ascii="Times New Roman" w:eastAsia="Times New Roman" w:hAnsi="Times New Roman" w:cs="Times New Roman"/>
            <w:sz w:val="24"/>
            <w:szCs w:val="24"/>
            <w:lang w:eastAsia="ru-RU"/>
          </w:rPr>
          <w:t>Выбор режима обычного или упрощенного интерфейса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2. </w:t>
      </w:r>
      <w:hyperlink r:id="rId13" w:anchor="_определить_состав_ролей" w:history="1">
        <w:r w:rsidRPr="004D5DEC">
          <w:rPr>
            <w:rFonts w:ascii="Times New Roman" w:eastAsia="Times New Roman" w:hAnsi="Times New Roman" w:cs="Times New Roman"/>
            <w:sz w:val="24"/>
            <w:szCs w:val="24"/>
            <w:lang w:eastAsia="ru-RU"/>
          </w:rPr>
          <w:t>Определить состав ролей и профилей групп доступа в конфигурации</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3. </w:t>
      </w:r>
      <w:hyperlink r:id="rId14" w:anchor="_описать_логику_ограничений" w:history="1">
        <w:r w:rsidRPr="004D5DEC">
          <w:rPr>
            <w:rFonts w:ascii="Times New Roman" w:eastAsia="Times New Roman" w:hAnsi="Times New Roman" w:cs="Times New Roman"/>
            <w:sz w:val="24"/>
            <w:szCs w:val="24"/>
            <w:lang w:eastAsia="ru-RU"/>
          </w:rPr>
          <w:t>Описать логику ограничений прав и составить список требуемых видов доступа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4. </w:t>
      </w:r>
      <w:hyperlink r:id="rId15" w:anchor="_разработка_видов_доступа." w:history="1">
        <w:r w:rsidRPr="004D5DEC">
          <w:rPr>
            <w:rFonts w:ascii="Times New Roman" w:eastAsia="Times New Roman" w:hAnsi="Times New Roman" w:cs="Times New Roman"/>
            <w:sz w:val="24"/>
            <w:szCs w:val="24"/>
            <w:lang w:eastAsia="ru-RU"/>
          </w:rPr>
          <w:t>Разработка видов доступа. Добавление дополнительных метаданных и размещение некоторых из них на формах интерфейса пользователя</w:t>
        </w:r>
      </w:hyperlink>
      <w:r w:rsidRPr="004D5DEC">
        <w:rPr>
          <w:rFonts w:ascii="Times New Roman" w:eastAsia="Times New Roman" w:hAnsi="Times New Roman" w:cs="Times New Roman"/>
          <w:sz w:val="24"/>
          <w:szCs w:val="24"/>
          <w:lang w:eastAsia="ru-RU"/>
        </w:rPr>
        <w:t xml:space="preserve">.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5. </w:t>
      </w:r>
      <w:hyperlink r:id="rId16" w:anchor="_разработка_прав_для_1" w:history="1">
        <w:r w:rsidRPr="004D5DEC">
          <w:rPr>
            <w:rFonts w:ascii="Times New Roman" w:eastAsia="Times New Roman" w:hAnsi="Times New Roman" w:cs="Times New Roman"/>
            <w:sz w:val="24"/>
            <w:szCs w:val="24"/>
            <w:lang w:eastAsia="ru-RU"/>
          </w:rPr>
          <w:t>Разработка прав для настройки прав отдельных объектов</w:t>
        </w:r>
      </w:hyperlink>
      <w:r w:rsidRPr="004D5DEC">
        <w:rPr>
          <w:rFonts w:ascii="Times New Roman" w:eastAsia="Times New Roman" w:hAnsi="Times New Roman" w:cs="Times New Roman"/>
          <w:sz w:val="24"/>
          <w:szCs w:val="24"/>
          <w:lang w:eastAsia="ru-RU"/>
        </w:rPr>
        <w:t xml:space="preserve">.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6. </w:t>
      </w:r>
      <w:hyperlink r:id="rId17" w:anchor="_настройка_вычисления_использования" w:history="1">
        <w:r w:rsidRPr="004D5DEC">
          <w:rPr>
            <w:rFonts w:ascii="Times New Roman" w:eastAsia="Times New Roman" w:hAnsi="Times New Roman" w:cs="Times New Roman"/>
            <w:sz w:val="24"/>
            <w:szCs w:val="24"/>
            <w:lang w:eastAsia="ru-RU"/>
          </w:rPr>
          <w:t>Настройка вычисления использования видов доступа в зависимости от настроек программы</w:t>
        </w:r>
      </w:hyperlink>
      <w:r w:rsidRPr="004D5DEC">
        <w:rPr>
          <w:rFonts w:ascii="Times New Roman" w:eastAsia="Times New Roman" w:hAnsi="Times New Roman" w:cs="Times New Roman"/>
          <w:sz w:val="24"/>
          <w:szCs w:val="24"/>
          <w:lang w:eastAsia="ru-RU"/>
        </w:rPr>
        <w:t xml:space="preserve">.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7. </w:t>
      </w:r>
      <w:hyperlink r:id="rId18" w:anchor="_разработка_ролей_и" w:history="1">
        <w:r w:rsidRPr="004D5DEC">
          <w:rPr>
            <w:rFonts w:ascii="Times New Roman" w:eastAsia="Times New Roman" w:hAnsi="Times New Roman" w:cs="Times New Roman"/>
            <w:sz w:val="24"/>
            <w:szCs w:val="24"/>
            <w:lang w:eastAsia="ru-RU"/>
          </w:rPr>
          <w:t>Разработка ролей профилей групп доступа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8. </w:t>
      </w:r>
      <w:hyperlink r:id="rId19" w:anchor="_разработка_ограничений_прав" w:history="1">
        <w:r w:rsidRPr="004D5DEC">
          <w:rPr>
            <w:rFonts w:ascii="Times New Roman" w:eastAsia="Times New Roman" w:hAnsi="Times New Roman" w:cs="Times New Roman"/>
            <w:sz w:val="24"/>
            <w:szCs w:val="24"/>
            <w:lang w:eastAsia="ru-RU"/>
          </w:rPr>
          <w:t>Разработка ограничений прав доступа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9. </w:t>
      </w:r>
      <w:hyperlink r:id="rId20" w:anchor="_разработка_процедур_«заполнить" w:history="1">
        <w:r w:rsidRPr="004D5DEC">
          <w:rPr>
            <w:rFonts w:ascii="Times New Roman" w:eastAsia="Times New Roman" w:hAnsi="Times New Roman" w:cs="Times New Roman"/>
            <w:sz w:val="24"/>
            <w:szCs w:val="24"/>
            <w:lang w:eastAsia="ru-RU"/>
          </w:rPr>
          <w:t>Разработка процедур «Заполнить наборы значений доступа»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10. </w:t>
      </w:r>
      <w:hyperlink r:id="rId21" w:anchor="_настройка_свойств_объектов" w:history="1">
        <w:r w:rsidRPr="004D5DEC">
          <w:rPr>
            <w:rFonts w:ascii="Times New Roman" w:eastAsia="Times New Roman" w:hAnsi="Times New Roman" w:cs="Times New Roman"/>
            <w:sz w:val="24"/>
            <w:szCs w:val="24"/>
            <w:lang w:eastAsia="ru-RU"/>
          </w:rPr>
          <w:t>Настройка свойств объектов метаданных</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11. </w:t>
      </w:r>
      <w:hyperlink r:id="rId22" w:anchor="_описание_видов_доступа," w:history="1">
        <w:r w:rsidRPr="004D5DEC">
          <w:rPr>
            <w:rFonts w:ascii="Times New Roman" w:eastAsia="Times New Roman" w:hAnsi="Times New Roman" w:cs="Times New Roman"/>
            <w:sz w:val="24"/>
            <w:szCs w:val="24"/>
            <w:lang w:eastAsia="ru-RU"/>
          </w:rPr>
          <w:t>Описание видов доступа, используемых в ограничениях объектов для отчета «Права доступа»</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12. </w:t>
      </w:r>
      <w:hyperlink r:id="rId23" w:anchor="_создание_описаний_поставляемых" w:history="1">
        <w:r w:rsidRPr="004D5DEC">
          <w:rPr>
            <w:rFonts w:ascii="Times New Roman" w:eastAsia="Times New Roman" w:hAnsi="Times New Roman" w:cs="Times New Roman"/>
            <w:sz w:val="24"/>
            <w:szCs w:val="24"/>
            <w:lang w:eastAsia="ru-RU"/>
          </w:rPr>
          <w:t>Создание описаний поставляемых профилей групп доступа для начального заполнения и обновления информационной базы</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13. </w:t>
      </w:r>
      <w:hyperlink r:id="rId24" w:anchor="_размещение_в_командном" w:history="1">
        <w:r w:rsidRPr="004D5DEC">
          <w:rPr>
            <w:rFonts w:ascii="Times New Roman" w:eastAsia="Times New Roman" w:hAnsi="Times New Roman" w:cs="Times New Roman"/>
            <w:sz w:val="24"/>
            <w:szCs w:val="24"/>
            <w:lang w:eastAsia="ru-RU"/>
          </w:rPr>
          <w:t>Размещение в командном интерфейсе</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14. </w:t>
      </w:r>
      <w:hyperlink r:id="rId25" w:anchor="_настройка_прав_доступа" w:history="1">
        <w:r w:rsidRPr="004D5DEC">
          <w:rPr>
            <w:rFonts w:ascii="Times New Roman" w:eastAsia="Times New Roman" w:hAnsi="Times New Roman" w:cs="Times New Roman"/>
            <w:sz w:val="24"/>
            <w:szCs w:val="24"/>
            <w:lang w:eastAsia="ru-RU"/>
          </w:rPr>
          <w:t>Настройка прав доступа пользователей</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_выбор_режима_обычного"/>
      <w:bookmarkStart w:id="5" w:name="issogl2_выбор_режима_обычного_или_упроще"/>
      <w:bookmarkEnd w:id="4"/>
      <w:r w:rsidRPr="004D5DEC">
        <w:rPr>
          <w:rFonts w:ascii="Times New Roman" w:eastAsia="Times New Roman" w:hAnsi="Times New Roman" w:cs="Times New Roman"/>
          <w:b/>
          <w:bCs/>
          <w:sz w:val="27"/>
          <w:szCs w:val="27"/>
          <w:lang w:eastAsia="ru-RU"/>
        </w:rPr>
        <w:t>Выбор режима обычного или упрощенного интерфейса</w:t>
      </w:r>
    </w:p>
    <w:bookmarkEnd w:id="5"/>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простых конфигураций с небольшим числом пользователей рекомендуется использовать упрощенный интерфейс. В режиме упрощенного интерфейса блокируется изменение поставляемых профилей (создавать </w:t>
      </w:r>
      <w:proofErr w:type="gramStart"/>
      <w:r w:rsidRPr="004D5DEC">
        <w:rPr>
          <w:rFonts w:ascii="Times New Roman" w:eastAsia="Times New Roman" w:hAnsi="Times New Roman" w:cs="Times New Roman"/>
          <w:sz w:val="24"/>
          <w:szCs w:val="24"/>
          <w:lang w:eastAsia="ru-RU"/>
        </w:rPr>
        <w:t>новые</w:t>
      </w:r>
      <w:proofErr w:type="gramEnd"/>
      <w:r w:rsidRPr="004D5DEC">
        <w:rPr>
          <w:rFonts w:ascii="Times New Roman" w:eastAsia="Times New Roman" w:hAnsi="Times New Roman" w:cs="Times New Roman"/>
          <w:sz w:val="24"/>
          <w:szCs w:val="24"/>
          <w:lang w:eastAsia="ru-RU"/>
        </w:rPr>
        <w:t xml:space="preserve"> допустимо).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включения упрощенного интерфейса следует, во-первых, изменить возвращаемое значение в переопределяемом модуле.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ПриОпределенииИнтерфейсаНастройкиДоступ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УпрощенныйИнтерфейс</w:t>
      </w:r>
      <w:proofErr w:type="spellEnd"/>
      <w:r w:rsidRPr="004D5DEC">
        <w:rPr>
          <w:rFonts w:ascii="Courier New" w:eastAsia="Times New Roman" w:hAnsi="Courier New" w:cs="Courier New"/>
          <w:sz w:val="20"/>
          <w:szCs w:val="20"/>
          <w:lang w:eastAsia="ru-RU"/>
        </w:rPr>
        <w:t>)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УпрощенныйИнтерфейс</w:t>
      </w:r>
      <w:proofErr w:type="spellEnd"/>
      <w:r w:rsidRPr="004D5DEC">
        <w:rPr>
          <w:rFonts w:ascii="Courier New" w:eastAsia="Times New Roman" w:hAnsi="Courier New" w:cs="Courier New"/>
          <w:sz w:val="20"/>
          <w:szCs w:val="20"/>
          <w:lang w:eastAsia="ru-RU"/>
        </w:rPr>
        <w:t xml:space="preserve"> =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Во-вторых, следует изменить в общей команде </w:t>
      </w:r>
      <w:proofErr w:type="spellStart"/>
      <w:r w:rsidRPr="004D5DEC">
        <w:rPr>
          <w:rFonts w:ascii="Times New Roman" w:eastAsia="Times New Roman" w:hAnsi="Times New Roman" w:cs="Times New Roman"/>
          <w:sz w:val="24"/>
          <w:szCs w:val="24"/>
          <w:lang w:eastAsia="ru-RU"/>
        </w:rPr>
        <w:t>ПраваДоступа</w:t>
      </w:r>
      <w:proofErr w:type="spellEnd"/>
      <w:r w:rsidRPr="004D5DEC">
        <w:rPr>
          <w:rFonts w:ascii="Times New Roman" w:eastAsia="Times New Roman" w:hAnsi="Times New Roman" w:cs="Times New Roman"/>
          <w:sz w:val="24"/>
          <w:szCs w:val="24"/>
          <w:lang w:eastAsia="ru-RU"/>
        </w:rPr>
        <w:t xml:space="preserve"> свойство Группа с Панель навигации </w:t>
      </w:r>
      <w:proofErr w:type="spellStart"/>
      <w:r w:rsidRPr="004D5DEC">
        <w:rPr>
          <w:rFonts w:ascii="Times New Roman" w:eastAsia="Times New Roman" w:hAnsi="Times New Roman" w:cs="Times New Roman"/>
          <w:sz w:val="24"/>
          <w:szCs w:val="24"/>
          <w:lang w:eastAsia="ru-RU"/>
        </w:rPr>
        <w:t>формы</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ерейти</w:t>
      </w:r>
      <w:proofErr w:type="spellEnd"/>
      <w:r w:rsidRPr="004D5DEC">
        <w:rPr>
          <w:rFonts w:ascii="Times New Roman" w:eastAsia="Times New Roman" w:hAnsi="Times New Roman" w:cs="Times New Roman"/>
          <w:sz w:val="24"/>
          <w:szCs w:val="24"/>
          <w:lang w:eastAsia="ru-RU"/>
        </w:rPr>
        <w:t xml:space="preserve"> на Командная панель </w:t>
      </w:r>
      <w:proofErr w:type="spellStart"/>
      <w:r w:rsidRPr="004D5DEC">
        <w:rPr>
          <w:rFonts w:ascii="Times New Roman" w:eastAsia="Times New Roman" w:hAnsi="Times New Roman" w:cs="Times New Roman"/>
          <w:sz w:val="24"/>
          <w:szCs w:val="24"/>
          <w:lang w:eastAsia="ru-RU"/>
        </w:rPr>
        <w:t>формы.Важное</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Не следует размещать списки профилей и групп доступа в интерфейс администратора (доступ к этим спискам только для нестандартных случаев через «Все функции»).</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_определить_состав_ролей"/>
      <w:bookmarkStart w:id="7" w:name="issogl2_определить_состав_ролей_и_профил"/>
      <w:bookmarkEnd w:id="6"/>
      <w:r w:rsidRPr="004D5DEC">
        <w:rPr>
          <w:rFonts w:ascii="Times New Roman" w:eastAsia="Times New Roman" w:hAnsi="Times New Roman" w:cs="Times New Roman"/>
          <w:b/>
          <w:bCs/>
          <w:sz w:val="27"/>
          <w:szCs w:val="27"/>
          <w:lang w:eastAsia="ru-RU"/>
        </w:rPr>
        <w:t>Определить состав ролей и профилей групп доступа в конфигурации</w:t>
      </w:r>
    </w:p>
    <w:bookmarkEnd w:id="7"/>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Методические рекомендации по проектированию состава ролей конфигурации изложены в разделе «</w:t>
      </w:r>
      <w:hyperlink r:id="rId26" w:anchor="_базовая_функциональность" w:history="1">
        <w:r w:rsidRPr="004D5DEC">
          <w:rPr>
            <w:rFonts w:ascii="Times New Roman" w:eastAsia="Times New Roman" w:hAnsi="Times New Roman" w:cs="Times New Roman"/>
            <w:sz w:val="24"/>
            <w:szCs w:val="24"/>
            <w:lang w:eastAsia="ru-RU"/>
          </w:rPr>
          <w:t>Базовая функциональность</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Состав профилей может быть определен, например, исходя из должностных обязанностей сотрудников, работающих в системе. </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_описать_логику_ограничений"/>
      <w:bookmarkStart w:id="9" w:name="issogl2_описать_логику_ограничений_прав_"/>
      <w:bookmarkEnd w:id="8"/>
      <w:r w:rsidRPr="004D5DEC">
        <w:rPr>
          <w:rFonts w:ascii="Times New Roman" w:eastAsia="Times New Roman" w:hAnsi="Times New Roman" w:cs="Times New Roman"/>
          <w:b/>
          <w:bCs/>
          <w:sz w:val="27"/>
          <w:szCs w:val="27"/>
          <w:lang w:eastAsia="ru-RU"/>
        </w:rPr>
        <w:t>Описать логику ограничений прав и составить список требуемых видов доступа</w:t>
      </w:r>
    </w:p>
    <w:bookmarkEnd w:id="9"/>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При проектировании логики ограничений доступа рекомендуется придерживаться следующего подхода.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каждого объекта метаданных предлагается сформулировать правила ограничения доступа. </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описать правила ограничения чтения;</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описать правила ограничения добавления и изменения.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описании правил следует использовать определенные реквизиты объекта, содержащие ссылки на объекты (организации, контрагенты: далее – значения доступа), которые будут использоваться для отбора разрешенных объектов (например, документов). Следует уточнять, как именно должны работать отборы (далее – логика ограничения): требуется ли проверять, что, например, организация и контрагент разрешены для пользователя одновременно, или же достаточно, что пользователю разрешена либо организация, либо контрагент.</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Например, опишем логику ограничения доступа к документу Перемещение товаров, ответив на вопрос «Как нужно ограничить доступ к документу?»:</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 Разрешить чтение документа пользователю, если ему </w:t>
      </w:r>
      <w:proofErr w:type="gramStart"/>
      <w:r w:rsidRPr="004D5DEC">
        <w:rPr>
          <w:rFonts w:ascii="Times New Roman" w:eastAsia="Times New Roman" w:hAnsi="Times New Roman" w:cs="Times New Roman"/>
          <w:sz w:val="24"/>
          <w:szCs w:val="24"/>
          <w:lang w:eastAsia="ru-RU"/>
        </w:rPr>
        <w:t>разрешены</w:t>
      </w:r>
      <w:proofErr w:type="gramEnd"/>
      <w:r w:rsidRPr="004D5DEC">
        <w:rPr>
          <w:rFonts w:ascii="Times New Roman" w:eastAsia="Times New Roman" w:hAnsi="Times New Roman" w:cs="Times New Roman"/>
          <w:sz w:val="24"/>
          <w:szCs w:val="24"/>
          <w:lang w:eastAsia="ru-RU"/>
        </w:rPr>
        <w:t xml:space="preserve"> указанная в документе организация и склад-отправитель или склад-получатель.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2. Разрешить добавление и изменение документа пользователю, если ему </w:t>
      </w:r>
      <w:proofErr w:type="gramStart"/>
      <w:r w:rsidRPr="004D5DEC">
        <w:rPr>
          <w:rFonts w:ascii="Times New Roman" w:eastAsia="Times New Roman" w:hAnsi="Times New Roman" w:cs="Times New Roman"/>
          <w:sz w:val="24"/>
          <w:szCs w:val="24"/>
          <w:lang w:eastAsia="ru-RU"/>
        </w:rPr>
        <w:t>разрешены</w:t>
      </w:r>
      <w:proofErr w:type="gramEnd"/>
      <w:r w:rsidRPr="004D5DEC">
        <w:rPr>
          <w:rFonts w:ascii="Times New Roman" w:eastAsia="Times New Roman" w:hAnsi="Times New Roman" w:cs="Times New Roman"/>
          <w:sz w:val="24"/>
          <w:szCs w:val="24"/>
          <w:lang w:eastAsia="ru-RU"/>
        </w:rPr>
        <w:t xml:space="preserve"> организация и склад-отправитель и склад-получатель.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3. Удаление всегда запрещено, кроме пользователя с ролью </w:t>
      </w:r>
      <w:proofErr w:type="spellStart"/>
      <w:r w:rsidRPr="004D5DEC">
        <w:rPr>
          <w:rFonts w:ascii="Times New Roman" w:eastAsia="Times New Roman" w:hAnsi="Times New Roman" w:cs="Times New Roman"/>
          <w:sz w:val="24"/>
          <w:szCs w:val="24"/>
          <w:lang w:eastAsia="ru-RU"/>
        </w:rPr>
        <w:t>ПолныеПрава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Отсюда следует, что доступ к документу должен ограничиваться в разрезе элементов справочников Организации и Склады. И, следовательно, в список видов доступа надо включить виды доступа Организации и Склады.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результате мы составим полный список видов доступа для всех объектов метаданных конфигурации.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то же время по сформулированным выше правилам в дальнейшем будут разработаны тексты ограничения доступа для ролей конфигурации.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этом следует иметь в виду, что логика ограничения доступа к объектам метаданных всегда описывается независимо от состава ролей конфигурации, которые предоставляют доступ к объектам метаданных. Это требование продиктовано соображением производительности работы системы: при попытке доступа к объекту от лица пользователя, которому назначено несколько таких ролей, платформа 1С</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редприятие проверяет совпадение текстов ограничений у прав доступа в этих ролях и, если совпадения нет, выполняет отдельно 2 запроса, каждый со своим текстом ограничения, а результаты запросов объединяет, что сильно снижает производительность системы. Для того чтобы исключить снижение производительности, при наличии в конфигурации нескольких ролей, предоставляющих доступ к одному объекту метаданных, следует указывать в таких ролях одинаковые тексты ограничений у соответствующих прав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bookmarkStart w:id="10" w:name="_разработка_видов_доступа."/>
      <w:bookmarkEnd w:id="10"/>
      <w:r w:rsidRPr="004D5DEC">
        <w:rPr>
          <w:rFonts w:ascii="Times New Roman" w:eastAsia="Times New Roman" w:hAnsi="Times New Roman" w:cs="Times New Roman"/>
          <w:sz w:val="24"/>
          <w:szCs w:val="24"/>
          <w:lang w:eastAsia="ru-RU"/>
        </w:rPr>
        <w:t xml:space="preserve">Все объекты метаданных, для которых описана логика ограничения, необходимо указать в процедуре </w:t>
      </w:r>
      <w:proofErr w:type="spellStart"/>
      <w:r w:rsidRPr="004D5DEC">
        <w:rPr>
          <w:rFonts w:ascii="Times New Roman" w:eastAsia="Times New Roman" w:hAnsi="Times New Roman" w:cs="Times New Roman"/>
          <w:sz w:val="24"/>
          <w:szCs w:val="24"/>
          <w:lang w:eastAsia="ru-RU"/>
        </w:rPr>
        <w:t>ПриЗаполненииСписковСОграничениемДоступа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выбранных объектов метаданных необходимо вставить в модуль формы объекта в процедуру обработчика события </w:t>
      </w:r>
      <w:proofErr w:type="spellStart"/>
      <w:r w:rsidRPr="004D5DEC">
        <w:rPr>
          <w:rFonts w:ascii="Times New Roman" w:eastAsia="Times New Roman" w:hAnsi="Times New Roman" w:cs="Times New Roman"/>
          <w:sz w:val="24"/>
          <w:szCs w:val="24"/>
          <w:lang w:eastAsia="ru-RU"/>
        </w:rPr>
        <w:t>ПриЧтенииНаСервере</w:t>
      </w:r>
      <w:proofErr w:type="spellEnd"/>
      <w:r w:rsidRPr="004D5DEC">
        <w:rPr>
          <w:rFonts w:ascii="Times New Roman" w:eastAsia="Times New Roman" w:hAnsi="Times New Roman" w:cs="Times New Roman"/>
          <w:sz w:val="24"/>
          <w:szCs w:val="24"/>
          <w:lang w:eastAsia="ru-RU"/>
        </w:rPr>
        <w:t xml:space="preserve"> вызов: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УправлениеДоступом</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риЧтенииНаСервере</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ЭтотОбъект</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ТекущийОбъект</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При выполнении вызова будет проверено право изменения объекта, и если права изменения нет, тогда свойство формы </w:t>
      </w:r>
      <w:proofErr w:type="spellStart"/>
      <w:r w:rsidRPr="004D5DEC">
        <w:rPr>
          <w:rFonts w:ascii="Times New Roman" w:eastAsia="Times New Roman" w:hAnsi="Times New Roman" w:cs="Times New Roman"/>
          <w:sz w:val="24"/>
          <w:szCs w:val="24"/>
          <w:lang w:eastAsia="ru-RU"/>
        </w:rPr>
        <w:t>ТолькоПросмотр</w:t>
      </w:r>
      <w:proofErr w:type="spellEnd"/>
      <w:r w:rsidRPr="004D5DEC">
        <w:rPr>
          <w:rFonts w:ascii="Times New Roman" w:eastAsia="Times New Roman" w:hAnsi="Times New Roman" w:cs="Times New Roman"/>
          <w:sz w:val="24"/>
          <w:szCs w:val="24"/>
          <w:lang w:eastAsia="ru-RU"/>
        </w:rPr>
        <w:t xml:space="preserve"> будет установлено Истина.</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issogl2_разработка_видов_доступа_добавле"/>
      <w:r w:rsidRPr="004D5DEC">
        <w:rPr>
          <w:rFonts w:ascii="Times New Roman" w:eastAsia="Times New Roman" w:hAnsi="Times New Roman" w:cs="Times New Roman"/>
          <w:b/>
          <w:bCs/>
          <w:sz w:val="27"/>
          <w:szCs w:val="27"/>
          <w:lang w:eastAsia="ru-RU"/>
        </w:rPr>
        <w:t>Разработка видов доступа. Добавление дополнительных метаданных и размещение некоторых из них на формах интерфейса пользователя</w:t>
      </w:r>
    </w:p>
    <w:bookmarkEnd w:id="11"/>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добавления в конфигурацию нового вида доступа необходимо в модуле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 xml:space="preserve"> в процедуру </w:t>
      </w:r>
      <w:proofErr w:type="spellStart"/>
      <w:r w:rsidRPr="004D5DEC">
        <w:rPr>
          <w:rFonts w:ascii="Times New Roman" w:eastAsia="Times New Roman" w:hAnsi="Times New Roman" w:cs="Times New Roman"/>
          <w:sz w:val="24"/>
          <w:szCs w:val="24"/>
          <w:lang w:eastAsia="ru-RU"/>
        </w:rPr>
        <w:t>ПриЗаполненииВидовДоступа</w:t>
      </w:r>
      <w:proofErr w:type="spellEnd"/>
      <w:r w:rsidRPr="004D5DEC">
        <w:rPr>
          <w:rFonts w:ascii="Times New Roman" w:eastAsia="Times New Roman" w:hAnsi="Times New Roman" w:cs="Times New Roman"/>
          <w:sz w:val="24"/>
          <w:szCs w:val="24"/>
          <w:lang w:eastAsia="ru-RU"/>
        </w:rPr>
        <w:t xml:space="preserve"> добавить описания видов доступа, а также расширить состав определяемых типов.</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Например, для вида доступа </w:t>
      </w:r>
      <w:proofErr w:type="spellStart"/>
      <w:r w:rsidRPr="004D5DEC">
        <w:rPr>
          <w:rFonts w:ascii="Times New Roman" w:eastAsia="Times New Roman" w:hAnsi="Times New Roman" w:cs="Times New Roman"/>
          <w:sz w:val="24"/>
          <w:szCs w:val="24"/>
          <w:lang w:eastAsia="ru-RU"/>
        </w:rPr>
        <w:t>МестаХранения</w:t>
      </w:r>
      <w:proofErr w:type="spellEnd"/>
      <w:r w:rsidRPr="004D5DEC">
        <w:rPr>
          <w:rFonts w:ascii="Times New Roman" w:eastAsia="Times New Roman" w:hAnsi="Times New Roman" w:cs="Times New Roman"/>
          <w:sz w:val="24"/>
          <w:szCs w:val="24"/>
          <w:lang w:eastAsia="ru-RU"/>
        </w:rPr>
        <w:t xml:space="preserve"> указать тип справочник </w:t>
      </w:r>
      <w:proofErr w:type="spellStart"/>
      <w:r w:rsidRPr="004D5DEC">
        <w:rPr>
          <w:rFonts w:ascii="Times New Roman" w:eastAsia="Times New Roman" w:hAnsi="Times New Roman" w:cs="Times New Roman"/>
          <w:sz w:val="24"/>
          <w:szCs w:val="24"/>
          <w:lang w:eastAsia="ru-RU"/>
        </w:rPr>
        <w:t>МестаХранения</w:t>
      </w:r>
      <w:proofErr w:type="spellEnd"/>
      <w:r w:rsidRPr="004D5DEC">
        <w:rPr>
          <w:rFonts w:ascii="Times New Roman" w:eastAsia="Times New Roman" w:hAnsi="Times New Roman" w:cs="Times New Roman"/>
          <w:sz w:val="24"/>
          <w:szCs w:val="24"/>
          <w:lang w:eastAsia="ru-RU"/>
        </w:rPr>
        <w:t xml:space="preserve">. Если доступ планируется ограничивать не по отдельным значениям вида доступа, а по их группам, то дополнительно следует включить типы объектов-групп. Например, для вида доступа </w:t>
      </w:r>
      <w:proofErr w:type="spellStart"/>
      <w:r w:rsidRPr="004D5DEC">
        <w:rPr>
          <w:rFonts w:ascii="Times New Roman" w:eastAsia="Times New Roman" w:hAnsi="Times New Roman" w:cs="Times New Roman"/>
          <w:sz w:val="24"/>
          <w:szCs w:val="24"/>
          <w:lang w:eastAsia="ru-RU"/>
        </w:rPr>
        <w:t>ГруппыНоменклатуры</w:t>
      </w:r>
      <w:proofErr w:type="spellEnd"/>
      <w:r w:rsidRPr="004D5DEC">
        <w:rPr>
          <w:rFonts w:ascii="Times New Roman" w:eastAsia="Times New Roman" w:hAnsi="Times New Roman" w:cs="Times New Roman"/>
          <w:sz w:val="24"/>
          <w:szCs w:val="24"/>
          <w:lang w:eastAsia="ru-RU"/>
        </w:rPr>
        <w:t xml:space="preserve"> указать тип значений справочник Номенклатура и тип групп значений справочник </w:t>
      </w:r>
      <w:proofErr w:type="spellStart"/>
      <w:r w:rsidRPr="004D5DEC">
        <w:rPr>
          <w:rFonts w:ascii="Times New Roman" w:eastAsia="Times New Roman" w:hAnsi="Times New Roman" w:cs="Times New Roman"/>
          <w:sz w:val="24"/>
          <w:szCs w:val="24"/>
          <w:lang w:eastAsia="ru-RU"/>
        </w:rPr>
        <w:t>ГруппаДоступаНоменклатуры</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некоторых случаях у вида доступа может быть несколько типов значений, тогда для их добавления следует использовать процедуру </w:t>
      </w:r>
      <w:proofErr w:type="spellStart"/>
      <w:r w:rsidRPr="004D5DEC">
        <w:rPr>
          <w:rFonts w:ascii="Times New Roman" w:eastAsia="Times New Roman" w:hAnsi="Times New Roman" w:cs="Times New Roman"/>
          <w:sz w:val="24"/>
          <w:szCs w:val="24"/>
          <w:lang w:eastAsia="ru-RU"/>
        </w:rPr>
        <w:t>ДобавитьДополнительныеТипыВидаДоступа</w:t>
      </w:r>
      <w:proofErr w:type="spellEnd"/>
      <w:r w:rsidRPr="004D5DEC">
        <w:rPr>
          <w:rFonts w:ascii="Times New Roman" w:eastAsia="Times New Roman" w:hAnsi="Times New Roman" w:cs="Times New Roman"/>
          <w:sz w:val="24"/>
          <w:szCs w:val="24"/>
          <w:lang w:eastAsia="ru-RU"/>
        </w:rPr>
        <w:t xml:space="preserve"> модуля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Может понадобиться для одного значения (например, номенклатуры) указывать не одну группу значений (группу доступа номенклатуры), а несколько. В этом случае следует установить свойство вида доступа </w:t>
      </w:r>
      <w:proofErr w:type="spellStart"/>
      <w:r w:rsidRPr="004D5DEC">
        <w:rPr>
          <w:rFonts w:ascii="Times New Roman" w:eastAsia="Times New Roman" w:hAnsi="Times New Roman" w:cs="Times New Roman"/>
          <w:sz w:val="24"/>
          <w:szCs w:val="24"/>
          <w:lang w:eastAsia="ru-RU"/>
        </w:rPr>
        <w:t>НесколькоГруппЗначений</w:t>
      </w:r>
      <w:proofErr w:type="spellEnd"/>
      <w:r w:rsidRPr="004D5DEC">
        <w:rPr>
          <w:rFonts w:ascii="Times New Roman" w:eastAsia="Times New Roman" w:hAnsi="Times New Roman" w:cs="Times New Roman"/>
          <w:sz w:val="24"/>
          <w:szCs w:val="24"/>
          <w:lang w:eastAsia="ru-RU"/>
        </w:rPr>
        <w:t xml:space="preserve"> </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 xml:space="preserve"> 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Например, код процедуры может выглядеть следующим образом:</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Заполняет виды доступа, используемые в ограничениях прав 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Виды доступа Пользователи и </w:t>
      </w:r>
      <w:proofErr w:type="spellStart"/>
      <w:r w:rsidRPr="004D5DEC">
        <w:rPr>
          <w:rFonts w:ascii="Courier New" w:eastAsia="Times New Roman" w:hAnsi="Courier New" w:cs="Courier New"/>
          <w:sz w:val="20"/>
          <w:szCs w:val="20"/>
          <w:lang w:eastAsia="ru-RU"/>
        </w:rPr>
        <w:t>ВнешниеПользователи</w:t>
      </w:r>
      <w:proofErr w:type="spellEnd"/>
      <w:r w:rsidRPr="004D5DEC">
        <w:rPr>
          <w:rFonts w:ascii="Courier New" w:eastAsia="Times New Roman" w:hAnsi="Courier New" w:cs="Courier New"/>
          <w:sz w:val="20"/>
          <w:szCs w:val="20"/>
          <w:lang w:eastAsia="ru-RU"/>
        </w:rPr>
        <w:t xml:space="preserve"> уже заполнены.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Их можно удалить, если они не требуются для ограничения прав 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Параметры: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ВидыДоступа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ТаблицаЗначений</w:t>
      </w:r>
      <w:proofErr w:type="spellEnd"/>
      <w:r w:rsidRPr="004D5DEC">
        <w:rPr>
          <w:rFonts w:ascii="Courier New" w:eastAsia="Times New Roman" w:hAnsi="Courier New" w:cs="Courier New"/>
          <w:sz w:val="20"/>
          <w:szCs w:val="20"/>
          <w:lang w:eastAsia="ru-RU"/>
        </w:rPr>
        <w:t xml:space="preserve"> - с колонками: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Имя                    - Строка - имя, используемое в описании </w:t>
      </w:r>
      <w:proofErr w:type="gramStart"/>
      <w:r w:rsidRPr="004D5DEC">
        <w:rPr>
          <w:rFonts w:ascii="Courier New" w:eastAsia="Times New Roman" w:hAnsi="Courier New" w:cs="Courier New"/>
          <w:sz w:val="20"/>
          <w:szCs w:val="20"/>
          <w:lang w:eastAsia="ru-RU"/>
        </w:rPr>
        <w:t>поставляемых</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профилей групп доступа и </w:t>
      </w:r>
      <w:proofErr w:type="gramStart"/>
      <w:r w:rsidRPr="004D5DEC">
        <w:rPr>
          <w:rFonts w:ascii="Courier New" w:eastAsia="Times New Roman" w:hAnsi="Courier New" w:cs="Courier New"/>
          <w:sz w:val="20"/>
          <w:szCs w:val="20"/>
          <w:lang w:eastAsia="ru-RU"/>
        </w:rPr>
        <w:t>текстах</w:t>
      </w:r>
      <w:proofErr w:type="gramEnd"/>
      <w:r w:rsidRPr="004D5DEC">
        <w:rPr>
          <w:rFonts w:ascii="Courier New" w:eastAsia="Times New Roman" w:hAnsi="Courier New" w:cs="Courier New"/>
          <w:sz w:val="20"/>
          <w:szCs w:val="20"/>
          <w:lang w:eastAsia="ru-RU"/>
        </w:rPr>
        <w:t xml:space="preserve"> ОДД.</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 Представление          - Строка - представляет вид доступа в профилях и группах 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ТипЗначений</w:t>
      </w:r>
      <w:proofErr w:type="spellEnd"/>
      <w:r w:rsidRPr="004D5DEC">
        <w:rPr>
          <w:rFonts w:ascii="Courier New" w:eastAsia="Times New Roman" w:hAnsi="Courier New" w:cs="Courier New"/>
          <w:sz w:val="20"/>
          <w:szCs w:val="20"/>
          <w:lang w:eastAsia="ru-RU"/>
        </w:rPr>
        <w:t>            - Тип    - тип ссылки значений доступа.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Тип("</w:t>
      </w:r>
      <w:proofErr w:type="spellStart"/>
      <w:r w:rsidRPr="004D5DEC">
        <w:rPr>
          <w:rFonts w:ascii="Courier New" w:eastAsia="Times New Roman" w:hAnsi="Courier New" w:cs="Courier New"/>
          <w:sz w:val="20"/>
          <w:szCs w:val="20"/>
          <w:lang w:eastAsia="ru-RU"/>
        </w:rPr>
        <w:t>СправочникСсылка</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оменклатура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ТипГруппЗначений</w:t>
      </w:r>
      <w:proofErr w:type="spellEnd"/>
      <w:r w:rsidRPr="004D5DEC">
        <w:rPr>
          <w:rFonts w:ascii="Courier New" w:eastAsia="Times New Roman" w:hAnsi="Courier New" w:cs="Courier New"/>
          <w:sz w:val="20"/>
          <w:szCs w:val="20"/>
          <w:lang w:eastAsia="ru-RU"/>
        </w:rPr>
        <w:t>       - Тип    - тип ссылки групп значений доступа.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Тип("</w:t>
      </w:r>
      <w:proofErr w:type="spellStart"/>
      <w:r w:rsidRPr="004D5DEC">
        <w:rPr>
          <w:rFonts w:ascii="Courier New" w:eastAsia="Times New Roman" w:hAnsi="Courier New" w:cs="Courier New"/>
          <w:sz w:val="20"/>
          <w:szCs w:val="20"/>
          <w:lang w:eastAsia="ru-RU"/>
        </w:rPr>
        <w:t>СправочникСсылка</w:t>
      </w:r>
      <w:proofErr w:type="gramStart"/>
      <w:r w:rsidRPr="004D5DEC">
        <w:rPr>
          <w:rFonts w:ascii="Courier New" w:eastAsia="Times New Roman" w:hAnsi="Courier New" w:cs="Courier New"/>
          <w:sz w:val="20"/>
          <w:szCs w:val="20"/>
          <w:lang w:eastAsia="ru-RU"/>
        </w:rPr>
        <w:t>.Г</w:t>
      </w:r>
      <w:proofErr w:type="gramEnd"/>
      <w:r w:rsidRPr="004D5DEC">
        <w:rPr>
          <w:rFonts w:ascii="Courier New" w:eastAsia="Times New Roman" w:hAnsi="Courier New" w:cs="Courier New"/>
          <w:sz w:val="20"/>
          <w:szCs w:val="20"/>
          <w:lang w:eastAsia="ru-RU"/>
        </w:rPr>
        <w:t>руппыДоступаНоменклатуры</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НесколькоГруппЗначений</w:t>
      </w:r>
      <w:proofErr w:type="spellEnd"/>
      <w:r w:rsidRPr="004D5DEC">
        <w:rPr>
          <w:rFonts w:ascii="Courier New" w:eastAsia="Times New Roman" w:hAnsi="Courier New" w:cs="Courier New"/>
          <w:sz w:val="20"/>
          <w:szCs w:val="20"/>
          <w:lang w:eastAsia="ru-RU"/>
        </w:rPr>
        <w:t xml:space="preserve"> - Булево - Истина указывает, что для значения доступа (Номенклатуры) можно</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выбрать несколько групп значений (Групп доступа номенклатуры).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ПриЗаполненииВидовДоступ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ВидыДоступа</w:t>
      </w:r>
      <w:proofErr w:type="spellEnd"/>
      <w:r w:rsidRPr="004D5DEC">
        <w:rPr>
          <w:rFonts w:ascii="Courier New" w:eastAsia="Times New Roman" w:hAnsi="Courier New" w:cs="Courier New"/>
          <w:sz w:val="20"/>
          <w:szCs w:val="20"/>
          <w:lang w:eastAsia="ru-RU"/>
        </w:rPr>
        <w:t>)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ВидыДоступа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МестаХранения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редставление</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'Места хранения'");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ипЗначений</w:t>
      </w:r>
      <w:proofErr w:type="spellEnd"/>
      <w:r w:rsidRPr="004D5DEC">
        <w:rPr>
          <w:rFonts w:ascii="Courier New" w:eastAsia="Times New Roman" w:hAnsi="Courier New" w:cs="Courier New"/>
          <w:sz w:val="20"/>
          <w:szCs w:val="20"/>
          <w:lang w:eastAsia="ru-RU"/>
        </w:rPr>
        <w:t>   = Тип("</w:t>
      </w:r>
      <w:proofErr w:type="spellStart"/>
      <w:r w:rsidRPr="004D5DEC">
        <w:rPr>
          <w:rFonts w:ascii="Courier New" w:eastAsia="Times New Roman" w:hAnsi="Courier New" w:cs="Courier New"/>
          <w:sz w:val="20"/>
          <w:szCs w:val="20"/>
          <w:lang w:eastAsia="ru-RU"/>
        </w:rPr>
        <w:t>СправочникСсылка._</w:t>
      </w:r>
      <w:proofErr w:type="gramStart"/>
      <w:r w:rsidRPr="004D5DEC">
        <w:rPr>
          <w:rFonts w:ascii="Courier New" w:eastAsia="Times New Roman" w:hAnsi="Courier New" w:cs="Courier New"/>
          <w:sz w:val="20"/>
          <w:szCs w:val="20"/>
          <w:lang w:eastAsia="ru-RU"/>
        </w:rPr>
        <w:t>ДемоМестаХранения</w:t>
      </w:r>
      <w:proofErr w:type="spellEnd"/>
      <w:r w:rsidRPr="004D5DEC">
        <w:rPr>
          <w:rFonts w:ascii="Courier New" w:eastAsia="Times New Roman" w:hAnsi="Courier New" w:cs="Courier New"/>
          <w:sz w:val="20"/>
          <w:szCs w:val="20"/>
          <w:lang w:eastAsia="ru-RU"/>
        </w:rPr>
        <w:t>");</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ВидыДоступа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ГруппыНоменклатуры</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редставление</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'Группы номенклатуры'");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ипЗначений</w:t>
      </w:r>
      <w:proofErr w:type="spellEnd"/>
      <w:r w:rsidRPr="004D5DEC">
        <w:rPr>
          <w:rFonts w:ascii="Courier New" w:eastAsia="Times New Roman" w:hAnsi="Courier New" w:cs="Courier New"/>
          <w:sz w:val="20"/>
          <w:szCs w:val="20"/>
          <w:lang w:eastAsia="ru-RU"/>
        </w:rPr>
        <w:t>      = Тип("</w:t>
      </w:r>
      <w:proofErr w:type="spellStart"/>
      <w:r w:rsidRPr="004D5DEC">
        <w:rPr>
          <w:rFonts w:ascii="Courier New" w:eastAsia="Times New Roman" w:hAnsi="Courier New" w:cs="Courier New"/>
          <w:sz w:val="20"/>
          <w:szCs w:val="20"/>
          <w:lang w:eastAsia="ru-RU"/>
        </w:rPr>
        <w:t>СправочникСсылка._</w:t>
      </w:r>
      <w:proofErr w:type="gramStart"/>
      <w:r w:rsidRPr="004D5DEC">
        <w:rPr>
          <w:rFonts w:ascii="Courier New" w:eastAsia="Times New Roman" w:hAnsi="Courier New" w:cs="Courier New"/>
          <w:sz w:val="20"/>
          <w:szCs w:val="20"/>
          <w:lang w:eastAsia="ru-RU"/>
        </w:rPr>
        <w:t>ДемоНоменклатура</w:t>
      </w:r>
      <w:proofErr w:type="spellEnd"/>
      <w:r w:rsidRPr="004D5DEC">
        <w:rPr>
          <w:rFonts w:ascii="Courier New" w:eastAsia="Times New Roman" w:hAnsi="Courier New" w:cs="Courier New"/>
          <w:sz w:val="20"/>
          <w:szCs w:val="20"/>
          <w:lang w:eastAsia="ru-RU"/>
        </w:rPr>
        <w:t>");</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ипГруппЗначений</w:t>
      </w:r>
      <w:proofErr w:type="spellEnd"/>
      <w:r w:rsidRPr="004D5DEC">
        <w:rPr>
          <w:rFonts w:ascii="Courier New" w:eastAsia="Times New Roman" w:hAnsi="Courier New" w:cs="Courier New"/>
          <w:sz w:val="20"/>
          <w:szCs w:val="20"/>
          <w:lang w:eastAsia="ru-RU"/>
        </w:rPr>
        <w:t xml:space="preserve"> = Тип("</w:t>
      </w:r>
      <w:proofErr w:type="spellStart"/>
      <w:r w:rsidRPr="004D5DEC">
        <w:rPr>
          <w:rFonts w:ascii="Courier New" w:eastAsia="Times New Roman" w:hAnsi="Courier New" w:cs="Courier New"/>
          <w:sz w:val="20"/>
          <w:szCs w:val="20"/>
          <w:lang w:eastAsia="ru-RU"/>
        </w:rPr>
        <w:t>СправочникСсылка._</w:t>
      </w:r>
      <w:proofErr w:type="gramStart"/>
      <w:r w:rsidRPr="004D5DEC">
        <w:rPr>
          <w:rFonts w:ascii="Courier New" w:eastAsia="Times New Roman" w:hAnsi="Courier New" w:cs="Courier New"/>
          <w:sz w:val="20"/>
          <w:szCs w:val="20"/>
          <w:lang w:eastAsia="ru-RU"/>
        </w:rPr>
        <w:t>ДемоГруппыДоступаНоменклатуры</w:t>
      </w:r>
      <w:proofErr w:type="spellEnd"/>
      <w:r w:rsidRPr="004D5DEC">
        <w:rPr>
          <w:rFonts w:ascii="Courier New" w:eastAsia="Times New Roman" w:hAnsi="Courier New" w:cs="Courier New"/>
          <w:sz w:val="20"/>
          <w:szCs w:val="20"/>
          <w:lang w:eastAsia="ru-RU"/>
        </w:rPr>
        <w:t>");</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УправлениеДоступом</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обавитьДополнительныеТипыВидаДоступа(ВидДоступа,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Ти</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СправочникСсылка._</w:t>
      </w:r>
      <w:proofErr w:type="gramStart"/>
      <w:r w:rsidRPr="004D5DEC">
        <w:rPr>
          <w:rFonts w:ascii="Courier New" w:eastAsia="Times New Roman" w:hAnsi="Courier New" w:cs="Courier New"/>
          <w:sz w:val="20"/>
          <w:szCs w:val="20"/>
          <w:lang w:eastAsia="ru-RU"/>
        </w:rPr>
        <w:t>ДемоВидыНоменклатуры</w:t>
      </w:r>
      <w:proofErr w:type="spellEnd"/>
      <w:r w:rsidRPr="004D5DEC">
        <w:rPr>
          <w:rFonts w:ascii="Courier New" w:eastAsia="Times New Roman" w:hAnsi="Courier New" w:cs="Courier New"/>
          <w:sz w:val="20"/>
          <w:szCs w:val="20"/>
          <w:lang w:eastAsia="ru-RU"/>
        </w:rPr>
        <w:t>"),</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Ти</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СправочникСсылка._</w:t>
      </w:r>
      <w:proofErr w:type="gramStart"/>
      <w:r w:rsidRPr="004D5DEC">
        <w:rPr>
          <w:rFonts w:ascii="Courier New" w:eastAsia="Times New Roman" w:hAnsi="Courier New" w:cs="Courier New"/>
          <w:sz w:val="20"/>
          <w:szCs w:val="20"/>
          <w:lang w:eastAsia="ru-RU"/>
        </w:rPr>
        <w:t>ДемоГруппыДоступаНоменклатуры</w:t>
      </w:r>
      <w:proofErr w:type="spellEnd"/>
      <w:r w:rsidRPr="004D5DEC">
        <w:rPr>
          <w:rFonts w:ascii="Courier New" w:eastAsia="Times New Roman" w:hAnsi="Courier New" w:cs="Courier New"/>
          <w:sz w:val="20"/>
          <w:szCs w:val="20"/>
          <w:lang w:eastAsia="ru-RU"/>
        </w:rPr>
        <w:t>"));</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Если для вида доступа требуется указать тип групп значений, то нужно создать дополнительный справочник (например, </w:t>
      </w:r>
      <w:proofErr w:type="spellStart"/>
      <w:r w:rsidRPr="004D5DEC">
        <w:rPr>
          <w:rFonts w:ascii="Times New Roman" w:eastAsia="Times New Roman" w:hAnsi="Times New Roman" w:cs="Times New Roman"/>
          <w:sz w:val="24"/>
          <w:szCs w:val="24"/>
          <w:lang w:eastAsia="ru-RU"/>
        </w:rPr>
        <w:t>ГруппыДоступаНоменклатура</w:t>
      </w:r>
      <w:proofErr w:type="spellEnd"/>
      <w:r w:rsidRPr="004D5DEC">
        <w:rPr>
          <w:rFonts w:ascii="Times New Roman" w:eastAsia="Times New Roman" w:hAnsi="Times New Roman" w:cs="Times New Roman"/>
          <w:sz w:val="24"/>
          <w:szCs w:val="24"/>
          <w:lang w:eastAsia="ru-RU"/>
        </w:rPr>
        <w:t xml:space="preserve">). При этом у значения доступа (номенклатуры) нужно создать дополнительный реквизит </w:t>
      </w:r>
      <w:proofErr w:type="spellStart"/>
      <w:r w:rsidRPr="004D5DEC">
        <w:rPr>
          <w:rFonts w:ascii="Times New Roman" w:eastAsia="Times New Roman" w:hAnsi="Times New Roman" w:cs="Times New Roman"/>
          <w:sz w:val="24"/>
          <w:szCs w:val="24"/>
          <w:lang w:eastAsia="ru-RU"/>
        </w:rPr>
        <w:t>ГруппаДоступа</w:t>
      </w:r>
      <w:proofErr w:type="spellEnd"/>
      <w:r w:rsidRPr="004D5DEC">
        <w:rPr>
          <w:rFonts w:ascii="Times New Roman" w:eastAsia="Times New Roman" w:hAnsi="Times New Roman" w:cs="Times New Roman"/>
          <w:sz w:val="24"/>
          <w:szCs w:val="24"/>
          <w:lang w:eastAsia="ru-RU"/>
        </w:rPr>
        <w:t xml:space="preserve"> с типом групп значений (например, </w:t>
      </w:r>
      <w:proofErr w:type="spellStart"/>
      <w:r w:rsidRPr="004D5DEC">
        <w:rPr>
          <w:rFonts w:ascii="Times New Roman" w:eastAsia="Times New Roman" w:hAnsi="Times New Roman" w:cs="Times New Roman"/>
          <w:sz w:val="24"/>
          <w:szCs w:val="24"/>
          <w:lang w:eastAsia="ru-RU"/>
        </w:rPr>
        <w:t>ГруппыДоступаНоменклатуры</w:t>
      </w:r>
      <w:proofErr w:type="spellEnd"/>
      <w:r w:rsidRPr="004D5DEC">
        <w:rPr>
          <w:rFonts w:ascii="Times New Roman" w:eastAsia="Times New Roman" w:hAnsi="Times New Roman" w:cs="Times New Roman"/>
          <w:sz w:val="24"/>
          <w:szCs w:val="24"/>
          <w:lang w:eastAsia="ru-RU"/>
        </w:rPr>
        <w:t xml:space="preserve">). Если вдобавок свойство </w:t>
      </w:r>
      <w:proofErr w:type="spellStart"/>
      <w:r w:rsidRPr="004D5DEC">
        <w:rPr>
          <w:rFonts w:ascii="Times New Roman" w:eastAsia="Times New Roman" w:hAnsi="Times New Roman" w:cs="Times New Roman"/>
          <w:sz w:val="24"/>
          <w:szCs w:val="24"/>
          <w:lang w:eastAsia="ru-RU"/>
        </w:rPr>
        <w:t>НесколькоГруппЗначений</w:t>
      </w:r>
      <w:proofErr w:type="spellEnd"/>
      <w:r w:rsidRPr="004D5DEC">
        <w:rPr>
          <w:rFonts w:ascii="Times New Roman" w:eastAsia="Times New Roman" w:hAnsi="Times New Roman" w:cs="Times New Roman"/>
          <w:sz w:val="24"/>
          <w:szCs w:val="24"/>
          <w:lang w:eastAsia="ru-RU"/>
        </w:rPr>
        <w:t xml:space="preserve"> установлено Истина, тогда вместо реквизита </w:t>
      </w:r>
      <w:proofErr w:type="spellStart"/>
      <w:r w:rsidRPr="004D5DEC">
        <w:rPr>
          <w:rFonts w:ascii="Times New Roman" w:eastAsia="Times New Roman" w:hAnsi="Times New Roman" w:cs="Times New Roman"/>
          <w:sz w:val="24"/>
          <w:szCs w:val="24"/>
          <w:lang w:eastAsia="ru-RU"/>
        </w:rPr>
        <w:t>ГруппаДоступа</w:t>
      </w:r>
      <w:proofErr w:type="spellEnd"/>
      <w:r w:rsidRPr="004D5DEC">
        <w:rPr>
          <w:rFonts w:ascii="Times New Roman" w:eastAsia="Times New Roman" w:hAnsi="Times New Roman" w:cs="Times New Roman"/>
          <w:sz w:val="24"/>
          <w:szCs w:val="24"/>
          <w:lang w:eastAsia="ru-RU"/>
        </w:rPr>
        <w:t xml:space="preserve"> нужно создать табличную часть </w:t>
      </w:r>
      <w:proofErr w:type="spellStart"/>
      <w:r w:rsidRPr="004D5DEC">
        <w:rPr>
          <w:rFonts w:ascii="Times New Roman" w:eastAsia="Times New Roman" w:hAnsi="Times New Roman" w:cs="Times New Roman"/>
          <w:sz w:val="24"/>
          <w:szCs w:val="24"/>
          <w:lang w:eastAsia="ru-RU"/>
        </w:rPr>
        <w:t>ГруппыДоступа</w:t>
      </w:r>
      <w:proofErr w:type="spellEnd"/>
      <w:r w:rsidRPr="004D5DEC">
        <w:rPr>
          <w:rFonts w:ascii="Times New Roman" w:eastAsia="Times New Roman" w:hAnsi="Times New Roman" w:cs="Times New Roman"/>
          <w:sz w:val="24"/>
          <w:szCs w:val="24"/>
          <w:lang w:eastAsia="ru-RU"/>
        </w:rPr>
        <w:t xml:space="preserve"> с реквизитом </w:t>
      </w:r>
      <w:proofErr w:type="spellStart"/>
      <w:r w:rsidRPr="004D5DEC">
        <w:rPr>
          <w:rFonts w:ascii="Times New Roman" w:eastAsia="Times New Roman" w:hAnsi="Times New Roman" w:cs="Times New Roman"/>
          <w:sz w:val="24"/>
          <w:szCs w:val="24"/>
          <w:lang w:eastAsia="ru-RU"/>
        </w:rPr>
        <w:t>ГруппаДоступа</w:t>
      </w:r>
      <w:proofErr w:type="spellEnd"/>
      <w:r w:rsidRPr="004D5DEC">
        <w:rPr>
          <w:rFonts w:ascii="Times New Roman" w:eastAsia="Times New Roman" w:hAnsi="Times New Roman" w:cs="Times New Roman"/>
          <w:sz w:val="24"/>
          <w:szCs w:val="24"/>
          <w:lang w:eastAsia="ru-RU"/>
        </w:rPr>
        <w:t xml:space="preserve"> того же типа.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Добавленные реквизит </w:t>
      </w:r>
      <w:proofErr w:type="spellStart"/>
      <w:r w:rsidRPr="004D5DEC">
        <w:rPr>
          <w:rFonts w:ascii="Times New Roman" w:eastAsia="Times New Roman" w:hAnsi="Times New Roman" w:cs="Times New Roman"/>
          <w:sz w:val="24"/>
          <w:szCs w:val="24"/>
          <w:lang w:eastAsia="ru-RU"/>
        </w:rPr>
        <w:t>ГруппаДоступа</w:t>
      </w:r>
      <w:proofErr w:type="spellEnd"/>
      <w:r w:rsidRPr="004D5DEC">
        <w:rPr>
          <w:rFonts w:ascii="Times New Roman" w:eastAsia="Times New Roman" w:hAnsi="Times New Roman" w:cs="Times New Roman"/>
          <w:sz w:val="24"/>
          <w:szCs w:val="24"/>
          <w:lang w:eastAsia="ru-RU"/>
        </w:rPr>
        <w:t xml:space="preserve"> или табличную часть </w:t>
      </w:r>
      <w:proofErr w:type="spellStart"/>
      <w:r w:rsidRPr="004D5DEC">
        <w:rPr>
          <w:rFonts w:ascii="Times New Roman" w:eastAsia="Times New Roman" w:hAnsi="Times New Roman" w:cs="Times New Roman"/>
          <w:sz w:val="24"/>
          <w:szCs w:val="24"/>
          <w:lang w:eastAsia="ru-RU"/>
        </w:rPr>
        <w:t>ГруппыДоступа</w:t>
      </w:r>
      <w:proofErr w:type="spellEnd"/>
      <w:r w:rsidRPr="004D5DEC">
        <w:rPr>
          <w:rFonts w:ascii="Times New Roman" w:eastAsia="Times New Roman" w:hAnsi="Times New Roman" w:cs="Times New Roman"/>
          <w:sz w:val="24"/>
          <w:szCs w:val="24"/>
          <w:lang w:eastAsia="ru-RU"/>
        </w:rPr>
        <w:t xml:space="preserve"> с реквизитом </w:t>
      </w:r>
      <w:proofErr w:type="spellStart"/>
      <w:r w:rsidRPr="004D5DEC">
        <w:rPr>
          <w:rFonts w:ascii="Times New Roman" w:eastAsia="Times New Roman" w:hAnsi="Times New Roman" w:cs="Times New Roman"/>
          <w:sz w:val="24"/>
          <w:szCs w:val="24"/>
          <w:lang w:eastAsia="ru-RU"/>
        </w:rPr>
        <w:t>ГруппаДоступа</w:t>
      </w:r>
      <w:proofErr w:type="spellEnd"/>
      <w:r w:rsidRPr="004D5DEC">
        <w:rPr>
          <w:rFonts w:ascii="Times New Roman" w:eastAsia="Times New Roman" w:hAnsi="Times New Roman" w:cs="Times New Roman"/>
          <w:sz w:val="24"/>
          <w:szCs w:val="24"/>
          <w:lang w:eastAsia="ru-RU"/>
        </w:rPr>
        <w:t xml:space="preserve"> нужно разместить в форме элемента значения доступа (например, справочника Номенклатура).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определяемый тип </w:t>
      </w:r>
      <w:proofErr w:type="spellStart"/>
      <w:r w:rsidRPr="004D5DEC">
        <w:rPr>
          <w:rFonts w:ascii="Times New Roman" w:eastAsia="Times New Roman" w:hAnsi="Times New Roman" w:cs="Times New Roman"/>
          <w:sz w:val="24"/>
          <w:szCs w:val="24"/>
          <w:lang w:eastAsia="ru-RU"/>
        </w:rPr>
        <w:t>ЗначениеДоступа</w:t>
      </w:r>
      <w:proofErr w:type="spellEnd"/>
      <w:r w:rsidRPr="004D5DEC">
        <w:rPr>
          <w:rFonts w:ascii="Times New Roman" w:eastAsia="Times New Roman" w:hAnsi="Times New Roman" w:cs="Times New Roman"/>
          <w:sz w:val="24"/>
          <w:szCs w:val="24"/>
          <w:lang w:eastAsia="ru-RU"/>
        </w:rPr>
        <w:t xml:space="preserve"> нужно добавить типы значений доступа и типы групп значений доступа. В определяемый тип </w:t>
      </w:r>
      <w:proofErr w:type="spellStart"/>
      <w:r w:rsidRPr="004D5DEC">
        <w:rPr>
          <w:rFonts w:ascii="Times New Roman" w:eastAsia="Times New Roman" w:hAnsi="Times New Roman" w:cs="Times New Roman"/>
          <w:sz w:val="24"/>
          <w:szCs w:val="24"/>
          <w:lang w:eastAsia="ru-RU"/>
        </w:rPr>
        <w:t>ЗначениеДоступаСГруппамиЗначенийДоступаОбъект</w:t>
      </w:r>
      <w:proofErr w:type="spellEnd"/>
      <w:r w:rsidRPr="004D5DEC">
        <w:rPr>
          <w:rFonts w:ascii="Times New Roman" w:eastAsia="Times New Roman" w:hAnsi="Times New Roman" w:cs="Times New Roman"/>
          <w:sz w:val="24"/>
          <w:szCs w:val="24"/>
          <w:lang w:eastAsia="ru-RU"/>
        </w:rPr>
        <w:t xml:space="preserve"> нужно добавить типы значений доступа, для которых предусмотрены типы групп значений доступа.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Внимание. Для того чтобы изменения вступили в силу сразу при разработке и отладке конфигурации, требуется обновить вспомогательные данные. См. раздел «</w:t>
      </w:r>
      <w:hyperlink r:id="rId27" w:anchor="_обновление_вспомогательных_данных" w:history="1">
        <w:r w:rsidRPr="004D5DEC">
          <w:rPr>
            <w:rFonts w:ascii="Times New Roman" w:eastAsia="Times New Roman" w:hAnsi="Times New Roman" w:cs="Times New Roman"/>
            <w:sz w:val="24"/>
            <w:szCs w:val="24"/>
            <w:lang w:eastAsia="ru-RU"/>
          </w:rPr>
          <w:t>Обновление вспомогательных данных во время разработки</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2" w:name="_разработка_прав_для"/>
      <w:bookmarkStart w:id="13" w:name="issogl3_обязательные_виды_доступа"/>
      <w:bookmarkEnd w:id="12"/>
      <w:r w:rsidRPr="004D5DEC">
        <w:rPr>
          <w:rFonts w:ascii="Times New Roman" w:eastAsia="Times New Roman" w:hAnsi="Times New Roman" w:cs="Times New Roman"/>
          <w:b/>
          <w:bCs/>
          <w:sz w:val="24"/>
          <w:szCs w:val="24"/>
          <w:lang w:eastAsia="ru-RU"/>
        </w:rPr>
        <w:t>Обязательные виды доступа</w:t>
      </w:r>
    </w:p>
    <w:bookmarkEnd w:id="13"/>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К обязательным видам доступа, которые входят в состав подсистемы, относятся: Пользователи, </w:t>
      </w:r>
      <w:proofErr w:type="spellStart"/>
      <w:r w:rsidRPr="004D5DEC">
        <w:rPr>
          <w:rFonts w:ascii="Times New Roman" w:eastAsia="Times New Roman" w:hAnsi="Times New Roman" w:cs="Times New Roman"/>
          <w:sz w:val="24"/>
          <w:szCs w:val="24"/>
          <w:lang w:eastAsia="ru-RU"/>
        </w:rPr>
        <w:t>ВнешниеПользователи</w:t>
      </w:r>
      <w:proofErr w:type="spellEnd"/>
      <w:r w:rsidRPr="004D5DEC">
        <w:rPr>
          <w:rFonts w:ascii="Times New Roman" w:eastAsia="Times New Roman" w:hAnsi="Times New Roman" w:cs="Times New Roman"/>
          <w:sz w:val="24"/>
          <w:szCs w:val="24"/>
          <w:lang w:eastAsia="ru-RU"/>
        </w:rPr>
        <w:t xml:space="preserve">.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состав разрешенных пользователей вида доступа Пользователи автоматически включается текущий пользователь: аналогично в состав разрешенных внешних пользователей вида доступа </w:t>
      </w:r>
      <w:proofErr w:type="spellStart"/>
      <w:r w:rsidRPr="004D5DEC">
        <w:rPr>
          <w:rFonts w:ascii="Times New Roman" w:eastAsia="Times New Roman" w:hAnsi="Times New Roman" w:cs="Times New Roman"/>
          <w:sz w:val="24"/>
          <w:szCs w:val="24"/>
          <w:lang w:eastAsia="ru-RU"/>
        </w:rPr>
        <w:t>ВнешниеПользователи</w:t>
      </w:r>
      <w:proofErr w:type="spellEnd"/>
      <w:r w:rsidRPr="004D5DEC">
        <w:rPr>
          <w:rFonts w:ascii="Times New Roman" w:eastAsia="Times New Roman" w:hAnsi="Times New Roman" w:cs="Times New Roman"/>
          <w:sz w:val="24"/>
          <w:szCs w:val="24"/>
          <w:lang w:eastAsia="ru-RU"/>
        </w:rPr>
        <w:t xml:space="preserve"> автоматически включается текущий внешний пользователь.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w:t>
      </w:r>
      <w:hyperlink r:id="rId28" w:anchor="_разработка_ограничений_прав" w:history="1">
        <w:r w:rsidRPr="004D5DEC">
          <w:rPr>
            <w:rFonts w:ascii="Times New Roman" w:eastAsia="Times New Roman" w:hAnsi="Times New Roman" w:cs="Times New Roman"/>
            <w:sz w:val="24"/>
            <w:szCs w:val="24"/>
            <w:lang w:eastAsia="ru-RU"/>
          </w:rPr>
          <w:t>стандартных шаблонах ограничения доступа</w:t>
        </w:r>
      </w:hyperlink>
      <w:r w:rsidRPr="004D5DEC">
        <w:rPr>
          <w:rFonts w:ascii="Times New Roman" w:eastAsia="Times New Roman" w:hAnsi="Times New Roman" w:cs="Times New Roman"/>
          <w:sz w:val="24"/>
          <w:szCs w:val="24"/>
          <w:lang w:eastAsia="ru-RU"/>
        </w:rPr>
        <w:t xml:space="preserve"> (</w:t>
      </w:r>
      <w:proofErr w:type="gramStart"/>
      <w:r w:rsidRPr="004D5DEC">
        <w:rPr>
          <w:rFonts w:ascii="Times New Roman" w:eastAsia="Times New Roman" w:hAnsi="Times New Roman" w:cs="Times New Roman"/>
          <w:sz w:val="24"/>
          <w:szCs w:val="24"/>
          <w:lang w:eastAsia="ru-RU"/>
        </w:rPr>
        <w:t>см</w:t>
      </w:r>
      <w:proofErr w:type="gramEnd"/>
      <w:r w:rsidRPr="004D5DEC">
        <w:rPr>
          <w:rFonts w:ascii="Times New Roman" w:eastAsia="Times New Roman" w:hAnsi="Times New Roman" w:cs="Times New Roman"/>
          <w:sz w:val="24"/>
          <w:szCs w:val="24"/>
          <w:lang w:eastAsia="ru-RU"/>
        </w:rPr>
        <w:t xml:space="preserve">. ниже) в качестве видов доступа также используются специальные функции </w:t>
      </w:r>
      <w:proofErr w:type="spellStart"/>
      <w:r w:rsidRPr="004D5DEC">
        <w:rPr>
          <w:rFonts w:ascii="Times New Roman" w:eastAsia="Times New Roman" w:hAnsi="Times New Roman" w:cs="Times New Roman"/>
          <w:sz w:val="24"/>
          <w:szCs w:val="24"/>
          <w:lang w:eastAsia="ru-RU"/>
        </w:rPr>
        <w:t>ПравоЧтения</w:t>
      </w:r>
      <w:proofErr w:type="spellEnd"/>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ПравоИзменения</w:t>
      </w:r>
      <w:proofErr w:type="spellEnd"/>
      <w:r w:rsidRPr="004D5DEC">
        <w:rPr>
          <w:rFonts w:ascii="Times New Roman" w:eastAsia="Times New Roman" w:hAnsi="Times New Roman" w:cs="Times New Roman"/>
          <w:sz w:val="24"/>
          <w:szCs w:val="24"/>
          <w:lang w:eastAsia="ru-RU"/>
        </w:rPr>
        <w:t xml:space="preserve">, Объект. Первые две функции доступны в шаблонах </w:t>
      </w:r>
      <w:hyperlink r:id="rId29" w:anchor="_шаблон_«#позначениям»" w:history="1">
        <w:proofErr w:type="spellStart"/>
        <w:r w:rsidRPr="004D5DEC">
          <w:rPr>
            <w:rFonts w:ascii="Times New Roman" w:eastAsia="Times New Roman" w:hAnsi="Times New Roman" w:cs="Times New Roman"/>
            <w:sz w:val="24"/>
            <w:szCs w:val="24"/>
            <w:lang w:eastAsia="ru-RU"/>
          </w:rPr>
          <w:t>ПоЗначениям</w:t>
        </w:r>
        <w:proofErr w:type="spellEnd"/>
      </w:hyperlink>
      <w:r w:rsidRPr="004D5DEC">
        <w:rPr>
          <w:rFonts w:ascii="Times New Roman" w:eastAsia="Times New Roman" w:hAnsi="Times New Roman" w:cs="Times New Roman"/>
          <w:sz w:val="24"/>
          <w:szCs w:val="24"/>
          <w:lang w:eastAsia="ru-RU"/>
        </w:rPr>
        <w:t xml:space="preserve">, </w:t>
      </w:r>
      <w:hyperlink r:id="rId30" w:anchor="_шаблон_«#позначениямрасширенный»" w:history="1">
        <w:proofErr w:type="spellStart"/>
        <w:r w:rsidRPr="004D5DEC">
          <w:rPr>
            <w:rFonts w:ascii="Times New Roman" w:eastAsia="Times New Roman" w:hAnsi="Times New Roman" w:cs="Times New Roman"/>
            <w:sz w:val="24"/>
            <w:szCs w:val="24"/>
            <w:lang w:eastAsia="ru-RU"/>
          </w:rPr>
          <w:t>ПоЗначениямРасширенный</w:t>
        </w:r>
        <w:proofErr w:type="spellEnd"/>
      </w:hyperlink>
      <w:r w:rsidRPr="004D5DEC">
        <w:rPr>
          <w:rFonts w:ascii="Times New Roman" w:eastAsia="Times New Roman" w:hAnsi="Times New Roman" w:cs="Times New Roman"/>
          <w:sz w:val="24"/>
          <w:szCs w:val="24"/>
          <w:lang w:eastAsia="ru-RU"/>
        </w:rPr>
        <w:t xml:space="preserve">, </w:t>
      </w:r>
      <w:hyperlink r:id="rId31" w:anchor="_шаблон_«#позначенияминаборамрасшире" w:history="1">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hyperlink>
      <w:r w:rsidRPr="004D5DEC">
        <w:rPr>
          <w:rFonts w:ascii="Times New Roman" w:eastAsia="Times New Roman" w:hAnsi="Times New Roman" w:cs="Times New Roman"/>
          <w:sz w:val="24"/>
          <w:szCs w:val="24"/>
          <w:lang w:eastAsia="ru-RU"/>
        </w:rPr>
        <w:t xml:space="preserve">. Функция Объект только в шаблоне </w:t>
      </w:r>
      <w:hyperlink r:id="rId32" w:anchor="_шаблон_«#позначенияминаборамрасшире" w:history="1">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hyperlink>
      <w:r w:rsidRPr="004D5DEC">
        <w:rPr>
          <w:rFonts w:ascii="Times New Roman" w:eastAsia="Times New Roman" w:hAnsi="Times New Roman" w:cs="Times New Roman"/>
          <w:sz w:val="24"/>
          <w:szCs w:val="24"/>
          <w:lang w:eastAsia="ru-RU"/>
        </w:rPr>
        <w:t>. Эти функции тоже называются видами доступа, хотя их нет нигде, кроме стандартных шаблонов. Использование этих видов доступа рассмотрено ниже.</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4" w:name="issogl3_настройка_функциональной_опции_о"/>
      <w:r w:rsidRPr="004D5DEC">
        <w:rPr>
          <w:rFonts w:ascii="Times New Roman" w:eastAsia="Times New Roman" w:hAnsi="Times New Roman" w:cs="Times New Roman"/>
          <w:b/>
          <w:bCs/>
          <w:sz w:val="24"/>
          <w:szCs w:val="24"/>
          <w:lang w:eastAsia="ru-RU"/>
        </w:rPr>
        <w:lastRenderedPageBreak/>
        <w:t>Настройка функциональной опции «</w:t>
      </w:r>
      <w:proofErr w:type="spellStart"/>
      <w:r w:rsidRPr="004D5DEC">
        <w:rPr>
          <w:rFonts w:ascii="Times New Roman" w:eastAsia="Times New Roman" w:hAnsi="Times New Roman" w:cs="Times New Roman"/>
          <w:b/>
          <w:bCs/>
          <w:sz w:val="24"/>
          <w:szCs w:val="24"/>
          <w:lang w:eastAsia="ru-RU"/>
        </w:rPr>
        <w:t>ОграничиватьДоступНаУровнеЗаписей</w:t>
      </w:r>
      <w:proofErr w:type="spellEnd"/>
      <w:r w:rsidRPr="004D5DEC">
        <w:rPr>
          <w:rFonts w:ascii="Times New Roman" w:eastAsia="Times New Roman" w:hAnsi="Times New Roman" w:cs="Times New Roman"/>
          <w:b/>
          <w:bCs/>
          <w:sz w:val="24"/>
          <w:szCs w:val="24"/>
          <w:lang w:eastAsia="ru-RU"/>
        </w:rPr>
        <w:t>&lt;</w:t>
      </w:r>
      <w:proofErr w:type="spellStart"/>
      <w:r w:rsidRPr="004D5DEC">
        <w:rPr>
          <w:rFonts w:ascii="Times New Roman" w:eastAsia="Times New Roman" w:hAnsi="Times New Roman" w:cs="Times New Roman"/>
          <w:b/>
          <w:bCs/>
          <w:sz w:val="24"/>
          <w:szCs w:val="24"/>
          <w:lang w:eastAsia="ru-RU"/>
        </w:rPr>
        <w:t>ИмяПрикладногоРешения</w:t>
      </w:r>
      <w:proofErr w:type="spellEnd"/>
      <w:r w:rsidRPr="004D5DEC">
        <w:rPr>
          <w:rFonts w:ascii="Times New Roman" w:eastAsia="Times New Roman" w:hAnsi="Times New Roman" w:cs="Times New Roman"/>
          <w:b/>
          <w:bCs/>
          <w:sz w:val="24"/>
          <w:szCs w:val="24"/>
          <w:lang w:eastAsia="ru-RU"/>
        </w:rPr>
        <w:t>&gt;»</w:t>
      </w:r>
    </w:p>
    <w:bookmarkEnd w:id="14"/>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реквизитов, созданных выше, необходимо добавить функциональную опцию </w:t>
      </w:r>
      <w:proofErr w:type="spellStart"/>
      <w:r w:rsidRPr="004D5DEC">
        <w:rPr>
          <w:rFonts w:ascii="Times New Roman" w:eastAsia="Times New Roman" w:hAnsi="Times New Roman" w:cs="Times New Roman"/>
          <w:sz w:val="24"/>
          <w:szCs w:val="24"/>
          <w:lang w:eastAsia="ru-RU"/>
        </w:rPr>
        <w:t>ОграничиватьДоступНаУровнеЗаписей</w:t>
      </w:r>
      <w:proofErr w:type="spellEnd"/>
      <w:r w:rsidRPr="004D5DEC">
        <w:rPr>
          <w:rFonts w:ascii="Times New Roman" w:eastAsia="Times New Roman" w:hAnsi="Times New Roman" w:cs="Times New Roman"/>
          <w:sz w:val="24"/>
          <w:szCs w:val="24"/>
          <w:lang w:eastAsia="ru-RU"/>
        </w:rPr>
        <w:t>&lt;</w:t>
      </w:r>
      <w:proofErr w:type="spellStart"/>
      <w:r w:rsidRPr="004D5DEC">
        <w:rPr>
          <w:rFonts w:ascii="Times New Roman" w:eastAsia="Times New Roman" w:hAnsi="Times New Roman" w:cs="Times New Roman"/>
          <w:sz w:val="24"/>
          <w:szCs w:val="24"/>
          <w:lang w:eastAsia="ru-RU"/>
        </w:rPr>
        <w:t>ИмяПрикладногоРешения</w:t>
      </w:r>
      <w:proofErr w:type="spellEnd"/>
      <w:r w:rsidRPr="004D5DEC">
        <w:rPr>
          <w:rFonts w:ascii="Times New Roman" w:eastAsia="Times New Roman" w:hAnsi="Times New Roman" w:cs="Times New Roman"/>
          <w:sz w:val="24"/>
          <w:szCs w:val="24"/>
          <w:lang w:eastAsia="ru-RU"/>
        </w:rPr>
        <w:t xml:space="preserve">&gt;, например </w:t>
      </w:r>
      <w:proofErr w:type="spellStart"/>
      <w:r w:rsidRPr="004D5DEC">
        <w:rPr>
          <w:rFonts w:ascii="Times New Roman" w:eastAsia="Times New Roman" w:hAnsi="Times New Roman" w:cs="Times New Roman"/>
          <w:sz w:val="24"/>
          <w:szCs w:val="24"/>
          <w:lang w:eastAsia="ru-RU"/>
        </w:rPr>
        <w:t>ОграничиватьДоступНаУровнеЗаписейУправлениеТоровлей</w:t>
      </w:r>
      <w:proofErr w:type="spellEnd"/>
      <w:r w:rsidRPr="004D5DEC">
        <w:rPr>
          <w:rFonts w:ascii="Times New Roman" w:eastAsia="Times New Roman" w:hAnsi="Times New Roman" w:cs="Times New Roman"/>
          <w:sz w:val="24"/>
          <w:szCs w:val="24"/>
          <w:lang w:eastAsia="ru-RU"/>
        </w:rPr>
        <w:t xml:space="preserve">. В свойство Хранение задать константу </w:t>
      </w:r>
      <w:proofErr w:type="spellStart"/>
      <w:r w:rsidRPr="004D5DEC">
        <w:rPr>
          <w:rFonts w:ascii="Times New Roman" w:eastAsia="Times New Roman" w:hAnsi="Times New Roman" w:cs="Times New Roman"/>
          <w:sz w:val="24"/>
          <w:szCs w:val="24"/>
          <w:lang w:eastAsia="ru-RU"/>
        </w:rPr>
        <w:t>ОграничиватьДоступНаУровнеЗаписей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5" w:name="_разработка_прав_для_1"/>
      <w:bookmarkStart w:id="16" w:name="issogl2_разработка_прав_для_настройки_пр"/>
      <w:bookmarkEnd w:id="15"/>
      <w:r w:rsidRPr="004D5DEC">
        <w:rPr>
          <w:rFonts w:ascii="Times New Roman" w:eastAsia="Times New Roman" w:hAnsi="Times New Roman" w:cs="Times New Roman"/>
          <w:b/>
          <w:bCs/>
          <w:sz w:val="27"/>
          <w:szCs w:val="27"/>
          <w:lang w:eastAsia="ru-RU"/>
        </w:rPr>
        <w:t>Разработка прав для настройки прав отдельных объектов</w:t>
      </w:r>
    </w:p>
    <w:bookmarkEnd w:id="16"/>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случае необходимости настройки прав для отдельных объектов информационной базы, следует определить список типов этих объектов и в модуле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 xml:space="preserve"> и для каждого типа вписать права в процедуру </w:t>
      </w:r>
      <w:proofErr w:type="spellStart"/>
      <w:r w:rsidRPr="004D5DEC">
        <w:rPr>
          <w:rFonts w:ascii="Times New Roman" w:eastAsia="Times New Roman" w:hAnsi="Times New Roman" w:cs="Times New Roman"/>
          <w:sz w:val="24"/>
          <w:szCs w:val="24"/>
          <w:lang w:eastAsia="ru-RU"/>
        </w:rPr>
        <w:t>ПриЗаполненииВозможныхПравДляНастройкиПравОбъектов</w:t>
      </w:r>
      <w:proofErr w:type="spellEnd"/>
      <w:r w:rsidRPr="004D5DEC">
        <w:rPr>
          <w:rFonts w:ascii="Times New Roman" w:eastAsia="Times New Roman" w:hAnsi="Times New Roman" w:cs="Times New Roman"/>
          <w:sz w:val="24"/>
          <w:szCs w:val="24"/>
          <w:lang w:eastAsia="ru-RU"/>
        </w:rPr>
        <w:t>, которые используются для автоматического создания формы настройки этих прав.</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617460" cy="2488565"/>
            <wp:effectExtent l="19050" t="0" r="2540" b="0"/>
            <wp:docPr id="7" name="Рисунок 7" descr="https://its.1c.ru/db/content/bsp301doc/src/_img/image044.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bsp301doc/src/_img/image044.png?_=1542292879"/>
                    <pic:cNvPicPr>
                      <a:picLocks noChangeAspect="1" noChangeArrowheads="1"/>
                    </pic:cNvPicPr>
                  </pic:nvPicPr>
                  <pic:blipFill>
                    <a:blip r:embed="rId33" cstate="print"/>
                    <a:srcRect/>
                    <a:stretch>
                      <a:fillRect/>
                    </a:stretch>
                  </pic:blipFill>
                  <pic:spPr bwMode="auto">
                    <a:xfrm>
                      <a:off x="0" y="0"/>
                      <a:ext cx="7617460" cy="248856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Например, для получения состава прав (колонок), как на рисунке, требуется следующий код:</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Процедура ПриЗаполненииВозможныхПравДляНастройкиПравОбъекто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ВозможныеПрава)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апкиФайлов</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Право "Чтение папок и файлов".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 = </w:t>
      </w:r>
      <w:proofErr w:type="spellStart"/>
      <w:r w:rsidRPr="004D5DEC">
        <w:rPr>
          <w:rFonts w:ascii="Courier New" w:eastAsia="Times New Roman" w:hAnsi="Courier New" w:cs="Courier New"/>
          <w:sz w:val="20"/>
          <w:szCs w:val="20"/>
          <w:lang w:eastAsia="ru-RU"/>
        </w:rPr>
        <w:t>ВозможныеПрава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ладелецПрав</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Метаданные.Справочники.ПапкиФайлов.ПолноеИмя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"Чтение";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аголовок</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'Чтение'");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одсказка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'Чтение папок и файлов'");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ачальноеЗначение</w:t>
      </w:r>
      <w:proofErr w:type="spellEnd"/>
      <w:r w:rsidRPr="004D5DEC">
        <w:rPr>
          <w:rFonts w:ascii="Courier New" w:eastAsia="Times New Roman" w:hAnsi="Courier New" w:cs="Courier New"/>
          <w:sz w:val="20"/>
          <w:szCs w:val="20"/>
          <w:lang w:eastAsia="ru-RU"/>
        </w:rPr>
        <w:t xml:space="preserve"> =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для стандартных шаблонов ограничений 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.Ч</w:t>
      </w:r>
      <w:proofErr w:type="gramEnd"/>
      <w:r w:rsidRPr="004D5DEC">
        <w:rPr>
          <w:rFonts w:ascii="Courier New" w:eastAsia="Times New Roman" w:hAnsi="Courier New" w:cs="Courier New"/>
          <w:sz w:val="20"/>
          <w:szCs w:val="20"/>
          <w:lang w:eastAsia="ru-RU"/>
        </w:rPr>
        <w:t>тениеВТаблицах.Добавить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Право "Изменение папок"</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 = </w:t>
      </w:r>
      <w:proofErr w:type="spellStart"/>
      <w:r w:rsidRPr="004D5DEC">
        <w:rPr>
          <w:rFonts w:ascii="Courier New" w:eastAsia="Times New Roman" w:hAnsi="Courier New" w:cs="Courier New"/>
          <w:sz w:val="20"/>
          <w:szCs w:val="20"/>
          <w:lang w:eastAsia="ru-RU"/>
        </w:rPr>
        <w:t>ВозможныеПрава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ладелецПрав</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Метаданные.Справочники.ПапкиФайлов.ПолноеИмя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w:t>
      </w:r>
      <w:proofErr w:type="spellStart"/>
      <w:r w:rsidRPr="004D5DEC">
        <w:rPr>
          <w:rFonts w:ascii="Courier New" w:eastAsia="Times New Roman" w:hAnsi="Courier New" w:cs="Courier New"/>
          <w:sz w:val="20"/>
          <w:szCs w:val="20"/>
          <w:lang w:eastAsia="ru-RU"/>
        </w:rPr>
        <w:t>ИзменениеПапок</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аголовок</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'Изменение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|папок</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одсказка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'Добавление, изменение 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|пометка</w:t>
      </w:r>
      <w:proofErr w:type="spellEnd"/>
      <w:r w:rsidRPr="004D5DEC">
        <w:rPr>
          <w:rFonts w:ascii="Courier New" w:eastAsia="Times New Roman" w:hAnsi="Courier New" w:cs="Courier New"/>
          <w:sz w:val="20"/>
          <w:szCs w:val="20"/>
          <w:lang w:eastAsia="ru-RU"/>
        </w:rPr>
        <w:t xml:space="preserve"> удаления папок файлов'");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требуемые для этого права.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ребуемыеПрава.Добавить</w:t>
      </w:r>
      <w:proofErr w:type="spellEnd"/>
      <w:r w:rsidRPr="004D5DEC">
        <w:rPr>
          <w:rFonts w:ascii="Courier New" w:eastAsia="Times New Roman" w:hAnsi="Courier New" w:cs="Courier New"/>
          <w:sz w:val="20"/>
          <w:szCs w:val="20"/>
          <w:lang w:eastAsia="ru-RU"/>
        </w:rPr>
        <w:t>("Чтение");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для стандартных шаблонов ограничений 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зменениеВТаблицах.Добавить(Метаданные.Справочники.ПапкиФайлов.ПолноеИмя());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Право "Изменение файлов"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 = </w:t>
      </w:r>
      <w:proofErr w:type="spellStart"/>
      <w:r w:rsidRPr="004D5DEC">
        <w:rPr>
          <w:rFonts w:ascii="Courier New" w:eastAsia="Times New Roman" w:hAnsi="Courier New" w:cs="Courier New"/>
          <w:sz w:val="20"/>
          <w:szCs w:val="20"/>
          <w:lang w:eastAsia="ru-RU"/>
        </w:rPr>
        <w:t>ВозможныеПрава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ладелецПрав</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Метаданные.Справочники.ПапкиФайлов.ПолноеИмя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w:t>
      </w:r>
      <w:proofErr w:type="spellStart"/>
      <w:r w:rsidRPr="004D5DEC">
        <w:rPr>
          <w:rFonts w:ascii="Courier New" w:eastAsia="Times New Roman" w:hAnsi="Courier New" w:cs="Courier New"/>
          <w:sz w:val="20"/>
          <w:szCs w:val="20"/>
          <w:lang w:eastAsia="ru-RU"/>
        </w:rPr>
        <w:t>ИзменениеФайлов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аголовок</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'Изменение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одсказка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'Изменение файлов в папке'");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требуемые для этого права.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ребуемыеПрава.Добавить</w:t>
      </w:r>
      <w:proofErr w:type="spellEnd"/>
      <w:r w:rsidRPr="004D5DEC">
        <w:rPr>
          <w:rFonts w:ascii="Courier New" w:eastAsia="Times New Roman" w:hAnsi="Courier New" w:cs="Courier New"/>
          <w:sz w:val="20"/>
          <w:szCs w:val="20"/>
          <w:lang w:eastAsia="ru-RU"/>
        </w:rPr>
        <w:t>("Чтение");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для стандартных шаблонов ограничений 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зменениеВТаблицах.Добавить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Право "Добавление файлов"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 = </w:t>
      </w:r>
      <w:proofErr w:type="spellStart"/>
      <w:r w:rsidRPr="004D5DEC">
        <w:rPr>
          <w:rFonts w:ascii="Courier New" w:eastAsia="Times New Roman" w:hAnsi="Courier New" w:cs="Courier New"/>
          <w:sz w:val="20"/>
          <w:szCs w:val="20"/>
          <w:lang w:eastAsia="ru-RU"/>
        </w:rPr>
        <w:t>ВозможныеПрава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ладелецПрав</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Метаданные.Справочники.ПапкиФайлов.ПолноеИмя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w:t>
      </w:r>
      <w:proofErr w:type="spellStart"/>
      <w:r w:rsidRPr="004D5DEC">
        <w:rPr>
          <w:rFonts w:ascii="Courier New" w:eastAsia="Times New Roman" w:hAnsi="Courier New" w:cs="Courier New"/>
          <w:sz w:val="20"/>
          <w:szCs w:val="20"/>
          <w:lang w:eastAsia="ru-RU"/>
        </w:rPr>
        <w:t>ДобавлениеФайлов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аголовок</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'Добавление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одсказка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'Добавление файлов в папку'");</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требуемые для этого права.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ребуемыеПрава.Добавить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ИзменениеФайлов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Право "Пометка удаления файлов".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 = </w:t>
      </w:r>
      <w:proofErr w:type="spellStart"/>
      <w:r w:rsidRPr="004D5DEC">
        <w:rPr>
          <w:rFonts w:ascii="Courier New" w:eastAsia="Times New Roman" w:hAnsi="Courier New" w:cs="Courier New"/>
          <w:sz w:val="20"/>
          <w:szCs w:val="20"/>
          <w:lang w:eastAsia="ru-RU"/>
        </w:rPr>
        <w:t>ВозможныеПрава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ладелецПрав</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Метаданные.Справочники.ПапкиФайлов.ПолноеИмя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w:t>
      </w:r>
      <w:proofErr w:type="spellStart"/>
      <w:r w:rsidRPr="004D5DEC">
        <w:rPr>
          <w:rFonts w:ascii="Courier New" w:eastAsia="Times New Roman" w:hAnsi="Courier New" w:cs="Courier New"/>
          <w:sz w:val="20"/>
          <w:szCs w:val="20"/>
          <w:lang w:eastAsia="ru-RU"/>
        </w:rPr>
        <w:t>ПометкаУдаленияФайлов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аголовок</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'Пометка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|удаления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одсказка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'Пометка удаления файлов в папке'");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требуемые для этого права.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ребуемыеПрава.Добавить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ИзменениеФайлов</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Право = </w:t>
      </w:r>
      <w:proofErr w:type="spellStart"/>
      <w:r w:rsidRPr="004D5DEC">
        <w:rPr>
          <w:rFonts w:ascii="Courier New" w:eastAsia="Times New Roman" w:hAnsi="Courier New" w:cs="Courier New"/>
          <w:sz w:val="20"/>
          <w:szCs w:val="20"/>
          <w:lang w:eastAsia="ru-RU"/>
        </w:rPr>
        <w:t>ВозможныеПрава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ладелецПрав</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Метаданные.Справочники.ПапкиФайлов.ПолноеИмя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w:t>
      </w:r>
      <w:proofErr w:type="spellStart"/>
      <w:r w:rsidRPr="004D5DEC">
        <w:rPr>
          <w:rFonts w:ascii="Courier New" w:eastAsia="Times New Roman" w:hAnsi="Courier New" w:cs="Courier New"/>
          <w:sz w:val="20"/>
          <w:szCs w:val="20"/>
          <w:lang w:eastAsia="ru-RU"/>
        </w:rPr>
        <w:t>УправлениеПравами</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аголовок</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'Управление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|правами</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одсказка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'Управление правами папки'");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Права, требуемые для этого права.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Право</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ребуемыеПрава.Добавить</w:t>
      </w:r>
      <w:proofErr w:type="spellEnd"/>
      <w:r w:rsidRPr="004D5DEC">
        <w:rPr>
          <w:rFonts w:ascii="Courier New" w:eastAsia="Times New Roman" w:hAnsi="Courier New" w:cs="Courier New"/>
          <w:sz w:val="20"/>
          <w:szCs w:val="20"/>
          <w:lang w:eastAsia="ru-RU"/>
        </w:rPr>
        <w:t>("Чтение");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Указать состав типов как состав владельцев прав в процедуре </w:t>
      </w:r>
      <w:proofErr w:type="spellStart"/>
      <w:r w:rsidRPr="004D5DEC">
        <w:rPr>
          <w:rFonts w:ascii="Times New Roman" w:eastAsia="Times New Roman" w:hAnsi="Times New Roman" w:cs="Times New Roman"/>
          <w:sz w:val="24"/>
          <w:szCs w:val="24"/>
          <w:lang w:eastAsia="ru-RU"/>
        </w:rPr>
        <w:t>ПриЗаполненииВозможныхПравДляНастройкиПравОбъектов</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в определяемом типе </w:t>
      </w:r>
      <w:proofErr w:type="spellStart"/>
      <w:r w:rsidRPr="004D5DEC">
        <w:rPr>
          <w:rFonts w:ascii="Times New Roman" w:eastAsia="Times New Roman" w:hAnsi="Times New Roman" w:cs="Times New Roman"/>
          <w:sz w:val="24"/>
          <w:szCs w:val="24"/>
          <w:lang w:eastAsia="ru-RU"/>
        </w:rPr>
        <w:t>ВладелецНастроекПрав</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в определяемом типе </w:t>
      </w:r>
      <w:proofErr w:type="spellStart"/>
      <w:r w:rsidRPr="004D5DEC">
        <w:rPr>
          <w:rFonts w:ascii="Times New Roman" w:eastAsia="Times New Roman" w:hAnsi="Times New Roman" w:cs="Times New Roman"/>
          <w:sz w:val="24"/>
          <w:szCs w:val="24"/>
          <w:lang w:eastAsia="ru-RU"/>
        </w:rPr>
        <w:t>ВладелецНастроекПравОбъект</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в общей команде </w:t>
      </w:r>
      <w:proofErr w:type="spellStart"/>
      <w:r w:rsidRPr="004D5DEC">
        <w:rPr>
          <w:rFonts w:ascii="Times New Roman" w:eastAsia="Times New Roman" w:hAnsi="Times New Roman" w:cs="Times New Roman"/>
          <w:sz w:val="24"/>
          <w:szCs w:val="24"/>
          <w:lang w:eastAsia="ru-RU"/>
        </w:rPr>
        <w:t>НастроитьПрава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Использовать в модуле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 xml:space="preserve"> функцию </w:t>
      </w:r>
      <w:proofErr w:type="spellStart"/>
      <w:r w:rsidRPr="004D5DEC">
        <w:rPr>
          <w:rFonts w:ascii="Times New Roman" w:eastAsia="Times New Roman" w:hAnsi="Times New Roman" w:cs="Times New Roman"/>
          <w:sz w:val="24"/>
          <w:szCs w:val="24"/>
          <w:lang w:eastAsia="ru-RU"/>
        </w:rPr>
        <w:t>ЕстьПраво</w:t>
      </w:r>
      <w:proofErr w:type="spellEnd"/>
      <w:r w:rsidRPr="004D5DEC">
        <w:rPr>
          <w:rFonts w:ascii="Times New Roman" w:eastAsia="Times New Roman" w:hAnsi="Times New Roman" w:cs="Times New Roman"/>
          <w:sz w:val="24"/>
          <w:szCs w:val="24"/>
          <w:lang w:eastAsia="ru-RU"/>
        </w:rPr>
        <w:t xml:space="preserve"> для получения пользователем разрешения на права.</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В ограничениях доступа к данным, которые реализуются с использованием стандартных шаблонов ОДД (см. ниже), следует использовать специальный вид доступа </w:t>
      </w:r>
      <w:proofErr w:type="spellStart"/>
      <w:r w:rsidRPr="004D5DEC">
        <w:rPr>
          <w:rFonts w:ascii="Times New Roman" w:eastAsia="Times New Roman" w:hAnsi="Times New Roman" w:cs="Times New Roman"/>
          <w:sz w:val="24"/>
          <w:szCs w:val="24"/>
          <w:lang w:eastAsia="ru-RU"/>
        </w:rPr>
        <w:t>НастройкиПрав</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Внимание. Для того чтобы изменения вступили в силу сразу при разработке и отладке конфигурации, требуется обновить вспомогательные данные. См. раздел «</w:t>
      </w:r>
      <w:hyperlink r:id="rId34" w:anchor="_обновление_вспомогательных_данных" w:history="1">
        <w:r w:rsidRPr="004D5DEC">
          <w:rPr>
            <w:rFonts w:ascii="Times New Roman" w:eastAsia="Times New Roman" w:hAnsi="Times New Roman" w:cs="Times New Roman"/>
            <w:sz w:val="24"/>
            <w:szCs w:val="24"/>
            <w:lang w:eastAsia="ru-RU"/>
          </w:rPr>
          <w:t>Обновление вспомогательных данных во время разработки</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7" w:name="_настройка_вычисления_использования"/>
      <w:bookmarkStart w:id="18" w:name="issogl2_настройка_вычисления_использован"/>
      <w:bookmarkEnd w:id="17"/>
      <w:r w:rsidRPr="004D5DEC">
        <w:rPr>
          <w:rFonts w:ascii="Times New Roman" w:eastAsia="Times New Roman" w:hAnsi="Times New Roman" w:cs="Times New Roman"/>
          <w:b/>
          <w:bCs/>
          <w:sz w:val="27"/>
          <w:szCs w:val="27"/>
          <w:lang w:eastAsia="ru-RU"/>
        </w:rPr>
        <w:t>Настройка вычисления использования видов доступа в зависимости от настроек программы</w:t>
      </w:r>
    </w:p>
    <w:bookmarkEnd w:id="18"/>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процедуре </w:t>
      </w:r>
      <w:proofErr w:type="spellStart"/>
      <w:r w:rsidRPr="004D5DEC">
        <w:rPr>
          <w:rFonts w:ascii="Times New Roman" w:eastAsia="Times New Roman" w:hAnsi="Times New Roman" w:cs="Times New Roman"/>
          <w:sz w:val="24"/>
          <w:szCs w:val="24"/>
          <w:lang w:eastAsia="ru-RU"/>
        </w:rPr>
        <w:t>ПриЗаполненииИспользованияВидаДоступа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 xml:space="preserve"> можно установить код вычисления использования видов доступа. Например, код процедуры может выглядеть следующим образом:</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Заполняет использование видов доступа в зависимости от функциональных опций конфигурации,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например "</w:t>
      </w:r>
      <w:proofErr w:type="spellStart"/>
      <w:r w:rsidRPr="004D5DEC">
        <w:rPr>
          <w:rFonts w:ascii="Courier New" w:eastAsia="Times New Roman" w:hAnsi="Courier New" w:cs="Courier New"/>
          <w:sz w:val="20"/>
          <w:szCs w:val="20"/>
          <w:lang w:eastAsia="ru-RU"/>
        </w:rPr>
        <w:t>ИспользоватьГруппыДоступаНоменклатуры</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Параметры: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ВидДоступа</w:t>
      </w:r>
      <w:proofErr w:type="spellEnd"/>
      <w:r w:rsidRPr="004D5DEC">
        <w:rPr>
          <w:rFonts w:ascii="Courier New" w:eastAsia="Times New Roman" w:hAnsi="Courier New" w:cs="Courier New"/>
          <w:sz w:val="20"/>
          <w:szCs w:val="20"/>
          <w:lang w:eastAsia="ru-RU"/>
        </w:rPr>
        <w:t xml:space="preserve">    - Строка - имя вида доступа заданное в процедуре </w:t>
      </w:r>
      <w:proofErr w:type="spellStart"/>
      <w:r w:rsidRPr="004D5DEC">
        <w:rPr>
          <w:rFonts w:ascii="Courier New" w:eastAsia="Times New Roman" w:hAnsi="Courier New" w:cs="Courier New"/>
          <w:sz w:val="20"/>
          <w:szCs w:val="20"/>
          <w:lang w:eastAsia="ru-RU"/>
        </w:rPr>
        <w:t>ПриЗаполненииВидовДоступа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Использование - Булево - начальное значение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ПриЗаполненииИспользованияВидаДоступ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ИмяВидаДоступа</w:t>
      </w:r>
      <w:proofErr w:type="spellEnd"/>
      <w:r w:rsidRPr="004D5DEC">
        <w:rPr>
          <w:rFonts w:ascii="Courier New" w:eastAsia="Times New Roman" w:hAnsi="Courier New" w:cs="Courier New"/>
          <w:sz w:val="20"/>
          <w:szCs w:val="20"/>
          <w:lang w:eastAsia="ru-RU"/>
        </w:rPr>
        <w:t>, Использование)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Если </w:t>
      </w:r>
      <w:proofErr w:type="spellStart"/>
      <w:r w:rsidRPr="004D5DEC">
        <w:rPr>
          <w:rFonts w:ascii="Courier New" w:eastAsia="Times New Roman" w:hAnsi="Courier New" w:cs="Courier New"/>
          <w:sz w:val="20"/>
          <w:szCs w:val="20"/>
          <w:lang w:eastAsia="ru-RU"/>
        </w:rPr>
        <w:t>ИмяВидаДоступа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_ДемоГруппыНоменклатуры</w:t>
      </w:r>
      <w:proofErr w:type="spellEnd"/>
      <w:r w:rsidRPr="004D5DEC">
        <w:rPr>
          <w:rFonts w:ascii="Courier New" w:eastAsia="Times New Roman" w:hAnsi="Courier New" w:cs="Courier New"/>
          <w:sz w:val="20"/>
          <w:szCs w:val="20"/>
          <w:lang w:eastAsia="ru-RU"/>
        </w:rPr>
        <w:t>" Тогда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Использование = </w:t>
      </w:r>
      <w:proofErr w:type="spellStart"/>
      <w:r w:rsidRPr="004D5DEC">
        <w:rPr>
          <w:rFonts w:ascii="Courier New" w:eastAsia="Times New Roman" w:hAnsi="Courier New" w:cs="Courier New"/>
          <w:sz w:val="20"/>
          <w:szCs w:val="20"/>
          <w:lang w:eastAsia="ru-RU"/>
        </w:rPr>
        <w:t>Константы._ДемоОграничиватьДоступПоНоменклатуре</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олучить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ИначеЕсли</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ИмяВидаДоступа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_ДемоГруппыПартнеров</w:t>
      </w:r>
      <w:proofErr w:type="spellEnd"/>
      <w:r w:rsidRPr="004D5DEC">
        <w:rPr>
          <w:rFonts w:ascii="Courier New" w:eastAsia="Times New Roman" w:hAnsi="Courier New" w:cs="Courier New"/>
          <w:sz w:val="20"/>
          <w:szCs w:val="20"/>
          <w:lang w:eastAsia="ru-RU"/>
        </w:rPr>
        <w:t>" Тогда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 xml:space="preserve">        Использование = </w:t>
      </w:r>
      <w:proofErr w:type="spellStart"/>
      <w:r w:rsidRPr="004D5DEC">
        <w:rPr>
          <w:rFonts w:ascii="Courier New" w:eastAsia="Times New Roman" w:hAnsi="Courier New" w:cs="Courier New"/>
          <w:sz w:val="20"/>
          <w:szCs w:val="20"/>
          <w:lang w:eastAsia="ru-RU"/>
        </w:rPr>
        <w:t>Константы._ДемоОграничиватьДоступПоПартнерам</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олучить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ИначеЕсли</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ИмяВидаДоступа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_ДемоФизическиеЛица</w:t>
      </w:r>
      <w:proofErr w:type="spellEnd"/>
      <w:r w:rsidRPr="004D5DEC">
        <w:rPr>
          <w:rFonts w:ascii="Courier New" w:eastAsia="Times New Roman" w:hAnsi="Courier New" w:cs="Courier New"/>
          <w:sz w:val="20"/>
          <w:szCs w:val="20"/>
          <w:lang w:eastAsia="ru-RU"/>
        </w:rPr>
        <w:t>" Тогда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Использование = </w:t>
      </w:r>
      <w:proofErr w:type="spellStart"/>
      <w:r w:rsidRPr="004D5DEC">
        <w:rPr>
          <w:rFonts w:ascii="Courier New" w:eastAsia="Times New Roman" w:hAnsi="Courier New" w:cs="Courier New"/>
          <w:sz w:val="20"/>
          <w:szCs w:val="20"/>
          <w:lang w:eastAsia="ru-RU"/>
        </w:rPr>
        <w:t>Константы._ДемоОграничиватьДоступПоФизическимЛицам</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олучить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КонецЕсли</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изменении использования вида доступа требуется вызвать обновление разрешенных значений – например, из модуля менеджера значения константы: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ПриЗапис</w:t>
      </w:r>
      <w:proofErr w:type="gramStart"/>
      <w:r w:rsidRPr="004D5DEC">
        <w:rPr>
          <w:rFonts w:ascii="Courier New" w:eastAsia="Times New Roman" w:hAnsi="Courier New" w:cs="Courier New"/>
          <w:sz w:val="20"/>
          <w:szCs w:val="20"/>
          <w:lang w:eastAsia="ru-RU"/>
        </w:rPr>
        <w:t>и</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Отказ)</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Если </w:t>
      </w:r>
      <w:proofErr w:type="spellStart"/>
      <w:r w:rsidRPr="004D5DEC">
        <w:rPr>
          <w:rFonts w:ascii="Courier New" w:eastAsia="Times New Roman" w:hAnsi="Courier New" w:cs="Courier New"/>
          <w:sz w:val="20"/>
          <w:szCs w:val="20"/>
          <w:lang w:eastAsia="ru-RU"/>
        </w:rPr>
        <w:t>ОбменДанными</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агрузка</w:t>
      </w:r>
      <w:proofErr w:type="spellEnd"/>
      <w:r w:rsidRPr="004D5DEC">
        <w:rPr>
          <w:rFonts w:ascii="Courier New" w:eastAsia="Times New Roman" w:hAnsi="Courier New" w:cs="Courier New"/>
          <w:sz w:val="20"/>
          <w:szCs w:val="20"/>
          <w:lang w:eastAsia="ru-RU"/>
        </w:rPr>
        <w:t xml:space="preserve"> Тогда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Возврат;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КонецЕсли</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УправлениеДоступом</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бновитьРазрешенныеЗначенияПриИзмененииИспользованияВидовДоступа();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изменения действующего значения в ограничениях доступа к объектам требуется перезапуск сеанса.</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9" w:name="_разработка_ролей_и"/>
      <w:bookmarkStart w:id="20" w:name="issogl2_разработка_ролей_и_профилей_груп"/>
      <w:bookmarkEnd w:id="19"/>
      <w:r w:rsidRPr="004D5DEC">
        <w:rPr>
          <w:rFonts w:ascii="Times New Roman" w:eastAsia="Times New Roman" w:hAnsi="Times New Roman" w:cs="Times New Roman"/>
          <w:b/>
          <w:bCs/>
          <w:sz w:val="27"/>
          <w:szCs w:val="27"/>
          <w:lang w:eastAsia="ru-RU"/>
        </w:rPr>
        <w:t>Разработка ролей и профилей групп доступа</w:t>
      </w:r>
    </w:p>
    <w:bookmarkEnd w:id="20"/>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каждой спроектированной роли:</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добавить в конфигурацию объект метаданных «роль», установить имя и синоним; снять флажок</w:t>
      </w:r>
      <w:proofErr w:type="gramStart"/>
      <w:r w:rsidRPr="004D5DEC">
        <w:rPr>
          <w:rFonts w:ascii="Times New Roman" w:eastAsia="Times New Roman" w:hAnsi="Times New Roman" w:cs="Times New Roman"/>
          <w:sz w:val="24"/>
          <w:szCs w:val="24"/>
          <w:lang w:eastAsia="ru-RU"/>
        </w:rPr>
        <w:t xml:space="preserve"> У</w:t>
      </w:r>
      <w:proofErr w:type="gramEnd"/>
      <w:r w:rsidRPr="004D5DEC">
        <w:rPr>
          <w:rFonts w:ascii="Times New Roman" w:eastAsia="Times New Roman" w:hAnsi="Times New Roman" w:cs="Times New Roman"/>
          <w:sz w:val="24"/>
          <w:szCs w:val="24"/>
          <w:lang w:eastAsia="ru-RU"/>
        </w:rPr>
        <w:t>станавливать права для новых объектов; снять флажок Независимые права подчиненных объектов;</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установить флажки напротив требуемых прав по каждому объекту метаданных конфигурации;</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у объектов метаданных, на которые установлены права, снять лишние флажки напротив требуемых прав по полям (реквизитам, табличным частям, измерениям, ресурсам </w:t>
      </w:r>
      <w:proofErr w:type="gramStart"/>
      <w:r w:rsidRPr="004D5DEC">
        <w:rPr>
          <w:rFonts w:ascii="Times New Roman" w:eastAsia="Times New Roman" w:hAnsi="Times New Roman" w:cs="Times New Roman"/>
          <w:sz w:val="24"/>
          <w:szCs w:val="24"/>
          <w:lang w:eastAsia="ru-RU"/>
        </w:rPr>
        <w:t>м</w:t>
      </w:r>
      <w:proofErr w:type="gramEnd"/>
      <w:r w:rsidRPr="004D5DEC">
        <w:rPr>
          <w:rFonts w:ascii="Times New Roman" w:eastAsia="Times New Roman" w:hAnsi="Times New Roman" w:cs="Times New Roman"/>
          <w:sz w:val="24"/>
          <w:szCs w:val="24"/>
          <w:lang w:eastAsia="ru-RU"/>
        </w:rPr>
        <w:t xml:space="preserve"> т. д.);</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для каждого права каждого объекта метаданных задать тексты ограничений доступа с использованием стандартных шаблонов. Применяемые в роли стандартные шаблоны следует предварительно скопировать из поставляемой роли </w:t>
      </w:r>
      <w:proofErr w:type="spellStart"/>
      <w:r w:rsidRPr="004D5DEC">
        <w:rPr>
          <w:rFonts w:ascii="Times New Roman" w:eastAsia="Times New Roman" w:hAnsi="Times New Roman" w:cs="Times New Roman"/>
          <w:sz w:val="24"/>
          <w:szCs w:val="24"/>
          <w:lang w:eastAsia="ru-RU"/>
        </w:rPr>
        <w:t>ИзменениеУчастниковГруппДоступа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необходимости переименовать роль следует учитывать методику раздела «</w:t>
      </w:r>
      <w:hyperlink r:id="rId35" w:anchor="_использование_идентификаторов_объек" w:history="1">
        <w:r w:rsidRPr="004D5DEC">
          <w:rPr>
            <w:rFonts w:ascii="Times New Roman" w:eastAsia="Times New Roman" w:hAnsi="Times New Roman" w:cs="Times New Roman"/>
            <w:sz w:val="24"/>
            <w:szCs w:val="24"/>
            <w:lang w:eastAsia="ru-RU"/>
          </w:rPr>
          <w:t>Использование идентификаторов объектов метаданных</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Затем в режиме 1С</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редприятие необходимо создать требуемое количество профилей групп доступа пользователей, заполнив их ролями и видами доступа, созданными на предыдущем шаге.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Важно!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профиль следует включать только те виды доступа, которые задействованы в ограничениях прав на списки, настроенные в ролях, выбранных для профиля. Настройка видов доступа в профиле и группе доступа не влияет на ограничение прав </w:t>
      </w:r>
      <w:proofErr w:type="gramStart"/>
      <w:r w:rsidRPr="004D5DEC">
        <w:rPr>
          <w:rFonts w:ascii="Times New Roman" w:eastAsia="Times New Roman" w:hAnsi="Times New Roman" w:cs="Times New Roman"/>
          <w:sz w:val="24"/>
          <w:szCs w:val="24"/>
          <w:lang w:eastAsia="ru-RU"/>
        </w:rPr>
        <w:t>на те</w:t>
      </w:r>
      <w:proofErr w:type="gramEnd"/>
      <w:r w:rsidRPr="004D5DEC">
        <w:rPr>
          <w:rFonts w:ascii="Times New Roman" w:eastAsia="Times New Roman" w:hAnsi="Times New Roman" w:cs="Times New Roman"/>
          <w:sz w:val="24"/>
          <w:szCs w:val="24"/>
          <w:lang w:eastAsia="ru-RU"/>
        </w:rPr>
        <w:t xml:space="preserve"> списки, в ограничении которых виды доступа не задействованы.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w:t>
      </w:r>
      <w:proofErr w:type="gramStart"/>
      <w:r w:rsidRPr="004D5DEC">
        <w:rPr>
          <w:rFonts w:ascii="Times New Roman" w:eastAsia="Times New Roman" w:hAnsi="Times New Roman" w:cs="Times New Roman"/>
          <w:sz w:val="24"/>
          <w:szCs w:val="24"/>
          <w:lang w:eastAsia="ru-RU"/>
        </w:rPr>
        <w:t>профиле</w:t>
      </w:r>
      <w:proofErr w:type="gramEnd"/>
      <w:r w:rsidRPr="004D5DEC">
        <w:rPr>
          <w:rFonts w:ascii="Times New Roman" w:eastAsia="Times New Roman" w:hAnsi="Times New Roman" w:cs="Times New Roman"/>
          <w:sz w:val="24"/>
          <w:szCs w:val="24"/>
          <w:lang w:eastAsia="ru-RU"/>
        </w:rPr>
        <w:t xml:space="preserve"> возможно использовать предустановленные виды доступа. Вариант «предустановленный» обозначает, что вид доступа не настраивается в группе доступа, а настраивается только в профиле для всех групп доступа. Среди видов доступа могут быть те, которые имеют смысл больше как предустановленные, нежели настраиваемые в группе доступа. </w:t>
      </w:r>
      <w:proofErr w:type="spellStart"/>
      <w:r w:rsidRPr="004D5DEC">
        <w:rPr>
          <w:rFonts w:ascii="Times New Roman" w:eastAsia="Times New Roman" w:hAnsi="Times New Roman" w:cs="Times New Roman"/>
          <w:sz w:val="24"/>
          <w:szCs w:val="24"/>
          <w:lang w:eastAsia="ru-RU"/>
        </w:rPr>
        <w:t>Предустанавливать</w:t>
      </w:r>
      <w:proofErr w:type="spellEnd"/>
      <w:r w:rsidRPr="004D5DEC">
        <w:rPr>
          <w:rFonts w:ascii="Times New Roman" w:eastAsia="Times New Roman" w:hAnsi="Times New Roman" w:cs="Times New Roman"/>
          <w:sz w:val="24"/>
          <w:szCs w:val="24"/>
          <w:lang w:eastAsia="ru-RU"/>
        </w:rPr>
        <w:t xml:space="preserve"> в профиле можно любой вид доступа, если это удобно (или требуется) с точки </w:t>
      </w:r>
      <w:proofErr w:type="gramStart"/>
      <w:r w:rsidRPr="004D5DEC">
        <w:rPr>
          <w:rFonts w:ascii="Times New Roman" w:eastAsia="Times New Roman" w:hAnsi="Times New Roman" w:cs="Times New Roman"/>
          <w:sz w:val="24"/>
          <w:szCs w:val="24"/>
          <w:lang w:eastAsia="ru-RU"/>
        </w:rPr>
        <w:t>зрения администрирования групп доступа этого профиля</w:t>
      </w:r>
      <w:proofErr w:type="gramEnd"/>
      <w:r w:rsidRPr="004D5DEC">
        <w:rPr>
          <w:rFonts w:ascii="Times New Roman" w:eastAsia="Times New Roman" w:hAnsi="Times New Roman" w:cs="Times New Roman"/>
          <w:sz w:val="24"/>
          <w:szCs w:val="24"/>
          <w:lang w:eastAsia="ru-RU"/>
        </w:rPr>
        <w:t xml:space="preserve">. </w:t>
      </w:r>
      <w:proofErr w:type="gramStart"/>
      <w:r w:rsidRPr="004D5DEC">
        <w:rPr>
          <w:rFonts w:ascii="Times New Roman" w:eastAsia="Times New Roman" w:hAnsi="Times New Roman" w:cs="Times New Roman"/>
          <w:sz w:val="24"/>
          <w:szCs w:val="24"/>
          <w:lang w:eastAsia="ru-RU"/>
        </w:rPr>
        <w:t xml:space="preserve">Так, виды доступа, которые предназначены, например, для «разрезания» одной таблицы по признаку </w:t>
      </w:r>
      <w:proofErr w:type="spellStart"/>
      <w:r w:rsidRPr="004D5DEC">
        <w:rPr>
          <w:rFonts w:ascii="Times New Roman" w:eastAsia="Times New Roman" w:hAnsi="Times New Roman" w:cs="Times New Roman"/>
          <w:sz w:val="24"/>
          <w:szCs w:val="24"/>
          <w:lang w:eastAsia="ru-RU"/>
        </w:rPr>
        <w:t>ХозяйственнаяОперация</w:t>
      </w:r>
      <w:proofErr w:type="spellEnd"/>
      <w:r w:rsidRPr="004D5DEC">
        <w:rPr>
          <w:rFonts w:ascii="Times New Roman" w:eastAsia="Times New Roman" w:hAnsi="Times New Roman" w:cs="Times New Roman"/>
          <w:sz w:val="24"/>
          <w:szCs w:val="24"/>
          <w:lang w:eastAsia="ru-RU"/>
        </w:rPr>
        <w:t>, логично использовать предустановленными.</w:t>
      </w:r>
      <w:proofErr w:type="gramEnd"/>
      <w:r w:rsidRPr="004D5DEC">
        <w:rPr>
          <w:rFonts w:ascii="Times New Roman" w:eastAsia="Times New Roman" w:hAnsi="Times New Roman" w:cs="Times New Roman"/>
          <w:sz w:val="24"/>
          <w:szCs w:val="24"/>
          <w:lang w:eastAsia="ru-RU"/>
        </w:rPr>
        <w:t xml:space="preserve"> Для кассира – свой список </w:t>
      </w:r>
      <w:proofErr w:type="spellStart"/>
      <w:r w:rsidRPr="004D5DEC">
        <w:rPr>
          <w:rFonts w:ascii="Times New Roman" w:eastAsia="Times New Roman" w:hAnsi="Times New Roman" w:cs="Times New Roman"/>
          <w:sz w:val="24"/>
          <w:szCs w:val="24"/>
          <w:lang w:eastAsia="ru-RU"/>
        </w:rPr>
        <w:t>хозопераций</w:t>
      </w:r>
      <w:proofErr w:type="spellEnd"/>
      <w:r w:rsidRPr="004D5DEC">
        <w:rPr>
          <w:rFonts w:ascii="Times New Roman" w:eastAsia="Times New Roman" w:hAnsi="Times New Roman" w:cs="Times New Roman"/>
          <w:sz w:val="24"/>
          <w:szCs w:val="24"/>
          <w:lang w:eastAsia="ru-RU"/>
        </w:rPr>
        <w:t xml:space="preserve">, для подотчетного лица – свой, а для бухгалтера – всех </w:t>
      </w:r>
      <w:proofErr w:type="spellStart"/>
      <w:r w:rsidRPr="004D5DEC">
        <w:rPr>
          <w:rFonts w:ascii="Times New Roman" w:eastAsia="Times New Roman" w:hAnsi="Times New Roman" w:cs="Times New Roman"/>
          <w:sz w:val="24"/>
          <w:szCs w:val="24"/>
          <w:lang w:eastAsia="ru-RU"/>
        </w:rPr>
        <w:t>хозопераций</w:t>
      </w:r>
      <w:proofErr w:type="spellEnd"/>
      <w:r w:rsidRPr="004D5DEC">
        <w:rPr>
          <w:rFonts w:ascii="Times New Roman" w:eastAsia="Times New Roman" w:hAnsi="Times New Roman" w:cs="Times New Roman"/>
          <w:sz w:val="24"/>
          <w:szCs w:val="24"/>
          <w:lang w:eastAsia="ru-RU"/>
        </w:rPr>
        <w:t xml:space="preserve"> по отношению, например, к документам Расходный кассовый ордер.</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Затем надо вписать в процедуру </w:t>
      </w:r>
      <w:proofErr w:type="spellStart"/>
      <w:r w:rsidRPr="004D5DEC">
        <w:rPr>
          <w:rFonts w:ascii="Times New Roman" w:eastAsia="Times New Roman" w:hAnsi="Times New Roman" w:cs="Times New Roman"/>
          <w:sz w:val="24"/>
          <w:szCs w:val="24"/>
          <w:lang w:eastAsia="ru-RU"/>
        </w:rPr>
        <w:t>ПриЗаполненииПоставляемыхПрофилейГруппДоступа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 xml:space="preserve"> код по созданию и обновлению поставляемых профилей групп доступа при начальном заполнении и обновлении информационной базы. Для автоматического формирования текста этой процедуры следует применять обработку </w:t>
      </w:r>
      <w:proofErr w:type="spellStart"/>
      <w:r w:rsidRPr="004D5DEC">
        <w:rPr>
          <w:rFonts w:ascii="Times New Roman" w:eastAsia="Times New Roman" w:hAnsi="Times New Roman" w:cs="Times New Roman"/>
          <w:sz w:val="24"/>
          <w:szCs w:val="24"/>
          <w:lang w:eastAsia="ru-RU"/>
        </w:rPr>
        <w:t>УправлениеДоступом.epf</w:t>
      </w:r>
      <w:proofErr w:type="spellEnd"/>
      <w:r w:rsidRPr="004D5DEC">
        <w:rPr>
          <w:rFonts w:ascii="Times New Roman" w:eastAsia="Times New Roman" w:hAnsi="Times New Roman" w:cs="Times New Roman"/>
          <w:sz w:val="24"/>
          <w:szCs w:val="24"/>
          <w:lang w:eastAsia="ru-RU"/>
        </w:rPr>
        <w:t xml:space="preserve"> из демонстрационной конфигурации, которая формирует код на основании профилей групп доступа, существующих в информационной базе.</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1" w:name="_разработка_ограничений_прав"/>
      <w:bookmarkStart w:id="22" w:name="issogl2_разработка_ограничений_прав_дост"/>
      <w:bookmarkEnd w:id="21"/>
      <w:r w:rsidRPr="004D5DEC">
        <w:rPr>
          <w:rFonts w:ascii="Times New Roman" w:eastAsia="Times New Roman" w:hAnsi="Times New Roman" w:cs="Times New Roman"/>
          <w:b/>
          <w:bCs/>
          <w:sz w:val="27"/>
          <w:szCs w:val="27"/>
          <w:lang w:eastAsia="ru-RU"/>
        </w:rPr>
        <w:lastRenderedPageBreak/>
        <w:t>Разработка ограничений прав доступа</w:t>
      </w:r>
    </w:p>
    <w:bookmarkEnd w:id="22"/>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установки текстов ограничений прав доступа используется один из четырех стандартных шаблонов: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ПоЗначениям</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ПоНаборамЗначений</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ПоЗначениямРасширенный</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ПоЗначениямИНаборамРасширенный</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Примечание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Подробное описание назначения и параметров шаблонов приведено в комментариях в начале текстов самих шаблонов. Рекомендуется изучить это описание перед прочтением дальнейшего материала. Стандартные шаблоны поставляются в роли </w:t>
      </w:r>
      <w:proofErr w:type="spellStart"/>
      <w:r w:rsidRPr="004D5DEC">
        <w:rPr>
          <w:rFonts w:ascii="Times New Roman" w:eastAsia="Times New Roman" w:hAnsi="Times New Roman" w:cs="Times New Roman"/>
          <w:sz w:val="24"/>
          <w:szCs w:val="24"/>
          <w:lang w:eastAsia="ru-RU"/>
        </w:rPr>
        <w:t>ИзменениеУчастниковГруппДоступа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Наличие сразу нескольких шаблонов объясняется необходимостью решать различные задачи. Так, шаблоны #</w:t>
      </w:r>
      <w:proofErr w:type="spellStart"/>
      <w:r w:rsidRPr="004D5DEC">
        <w:rPr>
          <w:rFonts w:ascii="Times New Roman" w:eastAsia="Times New Roman" w:hAnsi="Times New Roman" w:cs="Times New Roman"/>
          <w:sz w:val="24"/>
          <w:szCs w:val="24"/>
          <w:lang w:eastAsia="ru-RU"/>
        </w:rPr>
        <w:t>ПоЗначениям</w:t>
      </w:r>
      <w:proofErr w:type="spellEnd"/>
      <w:r w:rsidRPr="004D5DEC">
        <w:rPr>
          <w:rFonts w:ascii="Times New Roman" w:eastAsia="Times New Roman" w:hAnsi="Times New Roman" w:cs="Times New Roman"/>
          <w:sz w:val="24"/>
          <w:szCs w:val="24"/>
          <w:lang w:eastAsia="ru-RU"/>
        </w:rPr>
        <w:t xml:space="preserve"> и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позволяют решить большую часть простых задач.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шаблонов #</w:t>
      </w:r>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r w:rsidRPr="004D5DEC">
        <w:rPr>
          <w:rFonts w:ascii="Times New Roman" w:eastAsia="Times New Roman" w:hAnsi="Times New Roman" w:cs="Times New Roman"/>
          <w:sz w:val="24"/>
          <w:szCs w:val="24"/>
          <w:lang w:eastAsia="ru-RU"/>
        </w:rPr>
        <w:t xml:space="preserve"> (только для вида доступа Объект) и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можно использовать модификатор </w:t>
      </w:r>
      <w:proofErr w:type="spellStart"/>
      <w:r w:rsidRPr="004D5DEC">
        <w:rPr>
          <w:rFonts w:ascii="Times New Roman" w:eastAsia="Times New Roman" w:hAnsi="Times New Roman" w:cs="Times New Roman"/>
          <w:sz w:val="24"/>
          <w:szCs w:val="24"/>
          <w:lang w:eastAsia="ru-RU"/>
        </w:rPr>
        <w:t>РасширенноеИЛИ</w:t>
      </w:r>
      <w:proofErr w:type="spellEnd"/>
      <w:r w:rsidRPr="004D5DEC">
        <w:rPr>
          <w:rFonts w:ascii="Times New Roman" w:eastAsia="Times New Roman" w:hAnsi="Times New Roman" w:cs="Times New Roman"/>
          <w:sz w:val="24"/>
          <w:szCs w:val="24"/>
          <w:lang w:eastAsia="ru-RU"/>
        </w:rPr>
        <w:t xml:space="preserve">, который меняет расчет ограничений с несколькими проверками, результаты которых объединяются </w:t>
      </w:r>
      <w:proofErr w:type="gramStart"/>
      <w:r w:rsidRPr="004D5DEC">
        <w:rPr>
          <w:rFonts w:ascii="Times New Roman" w:eastAsia="Times New Roman" w:hAnsi="Times New Roman" w:cs="Times New Roman"/>
          <w:sz w:val="24"/>
          <w:szCs w:val="24"/>
          <w:lang w:eastAsia="ru-RU"/>
        </w:rPr>
        <w:t>по</w:t>
      </w:r>
      <w:proofErr w:type="gramEnd"/>
      <w:r w:rsidRPr="004D5DEC">
        <w:rPr>
          <w:rFonts w:ascii="Times New Roman" w:eastAsia="Times New Roman" w:hAnsi="Times New Roman" w:cs="Times New Roman"/>
          <w:sz w:val="24"/>
          <w:szCs w:val="24"/>
          <w:lang w:eastAsia="ru-RU"/>
        </w:rPr>
        <w:t xml:space="preserve"> ИЛИ. Например, электронное письмо доступно, если разрешена Учетная запись или Организация. Без модификатора, если ограничение по учетным записям или организациям не используется, все письма будут разрешены. Случаи неиспользования: выключена константа использования вида доступа, нет вида доступа в профиле.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Шаблоны с модификатором </w:t>
      </w:r>
      <w:proofErr w:type="spellStart"/>
      <w:r w:rsidRPr="004D5DEC">
        <w:rPr>
          <w:rFonts w:ascii="Times New Roman" w:eastAsia="Times New Roman" w:hAnsi="Times New Roman" w:cs="Times New Roman"/>
          <w:sz w:val="24"/>
          <w:szCs w:val="24"/>
          <w:lang w:eastAsia="ru-RU"/>
        </w:rPr>
        <w:t>РасширенноеИЛИ</w:t>
      </w:r>
      <w:proofErr w:type="spellEnd"/>
      <w:r w:rsidRPr="004D5DEC">
        <w:rPr>
          <w:rFonts w:ascii="Times New Roman" w:eastAsia="Times New Roman" w:hAnsi="Times New Roman" w:cs="Times New Roman"/>
          <w:sz w:val="24"/>
          <w:szCs w:val="24"/>
          <w:lang w:eastAsia="ru-RU"/>
        </w:rPr>
        <w:t xml:space="preserve"> работают медленнее, поэтому не следует использовать модификатор там, где нет логики ограничения </w:t>
      </w:r>
      <w:proofErr w:type="gramStart"/>
      <w:r w:rsidRPr="004D5DEC">
        <w:rPr>
          <w:rFonts w:ascii="Times New Roman" w:eastAsia="Times New Roman" w:hAnsi="Times New Roman" w:cs="Times New Roman"/>
          <w:sz w:val="24"/>
          <w:szCs w:val="24"/>
          <w:lang w:eastAsia="ru-RU"/>
        </w:rPr>
        <w:t>по</w:t>
      </w:r>
      <w:proofErr w:type="gramEnd"/>
      <w:r w:rsidRPr="004D5DEC">
        <w:rPr>
          <w:rFonts w:ascii="Times New Roman" w:eastAsia="Times New Roman" w:hAnsi="Times New Roman" w:cs="Times New Roman"/>
          <w:sz w:val="24"/>
          <w:szCs w:val="24"/>
          <w:lang w:eastAsia="ru-RU"/>
        </w:rPr>
        <w:t xml:space="preserve"> ИЛИ. Если в ограничении используется вид доступа Объект, а типы объектов и их логика ограничения заранее неизвестны, модификатор нужно указать, когда требуется расширенный расчет ИЛИ.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установке ограничений прав доступа в ролях, следует указывать их для всех полей (в колонке Поля выбирать вариант</w:t>
      </w:r>
      <w:proofErr w:type="gramStart"/>
      <w:r w:rsidRPr="004D5DEC">
        <w:rPr>
          <w:rFonts w:ascii="Times New Roman" w:eastAsia="Times New Roman" w:hAnsi="Times New Roman" w:cs="Times New Roman"/>
          <w:sz w:val="24"/>
          <w:szCs w:val="24"/>
          <w:lang w:eastAsia="ru-RU"/>
        </w:rPr>
        <w:t xml:space="preserve"> &lt;П</w:t>
      </w:r>
      <w:proofErr w:type="gramEnd"/>
      <w:r w:rsidRPr="004D5DEC">
        <w:rPr>
          <w:rFonts w:ascii="Times New Roman" w:eastAsia="Times New Roman" w:hAnsi="Times New Roman" w:cs="Times New Roman"/>
          <w:sz w:val="24"/>
          <w:szCs w:val="24"/>
          <w:lang w:eastAsia="ru-RU"/>
        </w:rPr>
        <w:t xml:space="preserve">рочие поля&gt; без указания ограничений для конкретных полей). Это обусловлено тем, что для пользователя состав строк в списках и отчетах не должен зависеть от состава колонок, которые он настроил для отображения тем или иным </w:t>
      </w:r>
      <w:proofErr w:type="spellStart"/>
      <w:r w:rsidRPr="004D5DEC">
        <w:rPr>
          <w:rFonts w:ascii="Times New Roman" w:eastAsia="Times New Roman" w:hAnsi="Times New Roman" w:cs="Times New Roman"/>
          <w:sz w:val="24"/>
          <w:szCs w:val="24"/>
          <w:lang w:eastAsia="ru-RU"/>
        </w:rPr>
        <w:t>спсобом</w:t>
      </w:r>
      <w:proofErr w:type="spellEnd"/>
      <w:r w:rsidRPr="004D5DEC">
        <w:rPr>
          <w:rFonts w:ascii="Times New Roman" w:eastAsia="Times New Roman" w:hAnsi="Times New Roman" w:cs="Times New Roman"/>
          <w:sz w:val="24"/>
          <w:szCs w:val="24"/>
          <w:lang w:eastAsia="ru-RU"/>
        </w:rPr>
        <w:t>. В частности, безусловно запрещенные поля (например, для всех кроме администратора), следует вынести в отдельный список, на который назначить нужные права. Безусловно разрешенные поля делать не требуется (ранее для работы механизмов 1С</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редприятия требовалось предоставить доступ к некоторым стандартным реквизитам, например, Код, этого более не требуется, так как теперь 1С:Предприятие использует для технологического доступа привилегированный режим).</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3" w:name="_шаблон_«#позначениям»"/>
      <w:bookmarkStart w:id="24" w:name="issogl3_шаблон_позначениям"/>
      <w:bookmarkEnd w:id="23"/>
      <w:r w:rsidRPr="004D5DEC">
        <w:rPr>
          <w:rFonts w:ascii="Times New Roman" w:eastAsia="Times New Roman" w:hAnsi="Times New Roman" w:cs="Times New Roman"/>
          <w:b/>
          <w:bCs/>
          <w:sz w:val="24"/>
          <w:szCs w:val="24"/>
          <w:lang w:eastAsia="ru-RU"/>
        </w:rPr>
        <w:t>Шаблон «#</w:t>
      </w:r>
      <w:proofErr w:type="spellStart"/>
      <w:r w:rsidRPr="004D5DEC">
        <w:rPr>
          <w:rFonts w:ascii="Times New Roman" w:eastAsia="Times New Roman" w:hAnsi="Times New Roman" w:cs="Times New Roman"/>
          <w:b/>
          <w:bCs/>
          <w:sz w:val="24"/>
          <w:szCs w:val="24"/>
          <w:lang w:eastAsia="ru-RU"/>
        </w:rPr>
        <w:t>ПоЗначениям</w:t>
      </w:r>
      <w:proofErr w:type="spellEnd"/>
      <w:r w:rsidRPr="004D5DEC">
        <w:rPr>
          <w:rFonts w:ascii="Times New Roman" w:eastAsia="Times New Roman" w:hAnsi="Times New Roman" w:cs="Times New Roman"/>
          <w:b/>
          <w:bCs/>
          <w:sz w:val="24"/>
          <w:szCs w:val="24"/>
          <w:lang w:eastAsia="ru-RU"/>
        </w:rPr>
        <w:t>»</w:t>
      </w:r>
    </w:p>
    <w:bookmarkEnd w:id="24"/>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Шаблон #</w:t>
      </w:r>
      <w:proofErr w:type="spellStart"/>
      <w:r w:rsidRPr="004D5DEC">
        <w:rPr>
          <w:rFonts w:ascii="Times New Roman" w:eastAsia="Times New Roman" w:hAnsi="Times New Roman" w:cs="Times New Roman"/>
          <w:sz w:val="24"/>
          <w:szCs w:val="24"/>
          <w:lang w:eastAsia="ru-RU"/>
        </w:rPr>
        <w:t>ПоЗначениям</w:t>
      </w:r>
      <w:proofErr w:type="spellEnd"/>
      <w:r w:rsidRPr="004D5DEC">
        <w:rPr>
          <w:rFonts w:ascii="Times New Roman" w:eastAsia="Times New Roman" w:hAnsi="Times New Roman" w:cs="Times New Roman"/>
          <w:sz w:val="24"/>
          <w:szCs w:val="24"/>
          <w:lang w:eastAsia="ru-RU"/>
        </w:rPr>
        <w:t xml:space="preserve"> позволяет реализовать проверку разрешения значений доступа в полях таблицы (указывать виды доступа нужно, чтобы текст ограничения автоматически оптимизировался, когда вид доступа не используется). Например, текст ограничения доступа вида: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ПоЗначениям</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Документ</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приходованиеТоваров</w:t>
      </w:r>
      <w:proofErr w:type="spellEnd"/>
      <w:r w:rsidRPr="004D5DEC">
        <w:rPr>
          <w:rFonts w:ascii="Courier New" w:eastAsia="Times New Roman" w:hAnsi="Courier New" w:cs="Courier New"/>
          <w:sz w:val="20"/>
          <w:szCs w:val="20"/>
          <w:lang w:eastAsia="ru-RU"/>
        </w:rPr>
        <w:t>", "",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"Организации", "Организация",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D5DEC">
        <w:rPr>
          <w:rFonts w:ascii="Courier New" w:eastAsia="Times New Roman" w:hAnsi="Courier New" w:cs="Courier New"/>
          <w:sz w:val="20"/>
          <w:szCs w:val="20"/>
          <w:lang w:eastAsia="ru-RU"/>
        </w:rPr>
        <w:t>"Склады", "Склад", …).</w:t>
      </w:r>
      <w:proofErr w:type="gram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ограничивает чтение таким образом, что пользователь увидит в списке документов </w:t>
      </w:r>
      <w:proofErr w:type="spellStart"/>
      <w:r w:rsidRPr="004D5DEC">
        <w:rPr>
          <w:rFonts w:ascii="Times New Roman" w:eastAsia="Times New Roman" w:hAnsi="Times New Roman" w:cs="Times New Roman"/>
          <w:sz w:val="24"/>
          <w:szCs w:val="24"/>
          <w:lang w:eastAsia="ru-RU"/>
        </w:rPr>
        <w:t>Оприходование</w:t>
      </w:r>
      <w:proofErr w:type="spellEnd"/>
      <w:r w:rsidRPr="004D5DEC">
        <w:rPr>
          <w:rFonts w:ascii="Times New Roman" w:eastAsia="Times New Roman" w:hAnsi="Times New Roman" w:cs="Times New Roman"/>
          <w:sz w:val="24"/>
          <w:szCs w:val="24"/>
          <w:lang w:eastAsia="ru-RU"/>
        </w:rPr>
        <w:t xml:space="preserve"> товаров только те документы, у которых в реквизите Организация есть значение, разрешенное пользователю по виду доступа Организации, и в реквизите Склад есть значение, разрешенное по виду доступа Склады. Причем значения должны быть разрешены в группе доступа пользователей одновременно, а профиль групп доступа пользователей должен включать роль с правом чтения документов </w:t>
      </w:r>
      <w:proofErr w:type="spellStart"/>
      <w:r w:rsidRPr="004D5DEC">
        <w:rPr>
          <w:rFonts w:ascii="Times New Roman" w:eastAsia="Times New Roman" w:hAnsi="Times New Roman" w:cs="Times New Roman"/>
          <w:sz w:val="24"/>
          <w:szCs w:val="24"/>
          <w:lang w:eastAsia="ru-RU"/>
        </w:rPr>
        <w:t>Оприходование</w:t>
      </w:r>
      <w:proofErr w:type="spellEnd"/>
      <w:r w:rsidRPr="004D5DEC">
        <w:rPr>
          <w:rFonts w:ascii="Times New Roman" w:eastAsia="Times New Roman" w:hAnsi="Times New Roman" w:cs="Times New Roman"/>
          <w:sz w:val="24"/>
          <w:szCs w:val="24"/>
          <w:lang w:eastAsia="ru-RU"/>
        </w:rPr>
        <w:t xml:space="preserve"> товаров.</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шаблоне можно выполнить максимум 16 проверок.</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Этот и другие шаблоны поддерживают передачу условия на языке запросов. Для этого вместо имени вида доступа нужно указать имя Условие, а вместо имени поля – текст на языке запросов.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ПоЗначениям</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Документ</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приходованиеТоваров</w:t>
      </w:r>
      <w:proofErr w:type="spellEnd"/>
      <w:r w:rsidRPr="004D5DEC">
        <w:rPr>
          <w:rFonts w:ascii="Courier New" w:eastAsia="Times New Roman" w:hAnsi="Courier New" w:cs="Courier New"/>
          <w:sz w:val="20"/>
          <w:szCs w:val="20"/>
          <w:lang w:eastAsia="ru-RU"/>
        </w:rPr>
        <w:t>", "",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"Организации", "Организация",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"Склады", "Склад",</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"Условие", "</w:t>
      </w:r>
      <w:proofErr w:type="spellStart"/>
      <w:r w:rsidRPr="004D5DEC">
        <w:rPr>
          <w:rFonts w:ascii="Courier New" w:eastAsia="Times New Roman" w:hAnsi="Courier New" w:cs="Courier New"/>
          <w:sz w:val="20"/>
          <w:szCs w:val="20"/>
          <w:lang w:eastAsia="ru-RU"/>
        </w:rPr>
        <w:t>Т.ХозяйственнаяОперация</w:t>
      </w:r>
      <w:proofErr w:type="spellEnd"/>
      <w:r w:rsidRPr="004D5DEC">
        <w:rPr>
          <w:rFonts w:ascii="Courier New" w:eastAsia="Times New Roman" w:hAnsi="Courier New" w:cs="Courier New"/>
          <w:sz w:val="20"/>
          <w:szCs w:val="20"/>
          <w:lang w:eastAsia="ru-RU"/>
        </w:rPr>
        <w:t xml:space="preserve"> = Значение(</w:t>
      </w:r>
      <w:proofErr w:type="spellStart"/>
      <w:r w:rsidRPr="004D5DEC">
        <w:rPr>
          <w:rFonts w:ascii="Courier New" w:eastAsia="Times New Roman" w:hAnsi="Courier New" w:cs="Courier New"/>
          <w:sz w:val="20"/>
          <w:szCs w:val="20"/>
          <w:lang w:eastAsia="ru-RU"/>
        </w:rPr>
        <w:t>Перечисление</w:t>
      </w:r>
      <w:proofErr w:type="gramStart"/>
      <w:r w:rsidRPr="004D5DEC">
        <w:rPr>
          <w:rFonts w:ascii="Courier New" w:eastAsia="Times New Roman" w:hAnsi="Courier New" w:cs="Courier New"/>
          <w:sz w:val="20"/>
          <w:szCs w:val="20"/>
          <w:lang w:eastAsia="ru-RU"/>
        </w:rPr>
        <w:t>.Х</w:t>
      </w:r>
      <w:proofErr w:type="gramEnd"/>
      <w:r w:rsidRPr="004D5DEC">
        <w:rPr>
          <w:rFonts w:ascii="Courier New" w:eastAsia="Times New Roman" w:hAnsi="Courier New" w:cs="Courier New"/>
          <w:sz w:val="20"/>
          <w:szCs w:val="20"/>
          <w:lang w:eastAsia="ru-RU"/>
        </w:rPr>
        <w:t>озяйвственныеОперации.Инветаризация</w:t>
      </w:r>
      <w:proofErr w:type="spellEnd"/>
      <w:r w:rsidRPr="004D5DEC">
        <w:rPr>
          <w:rFonts w:ascii="Courier New" w:eastAsia="Times New Roman" w:hAnsi="Courier New" w:cs="Courier New"/>
          <w:sz w:val="20"/>
          <w:szCs w:val="20"/>
          <w:lang w:eastAsia="ru-RU"/>
        </w:rPr>
        <w:t>) ",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этом примере добавляется условие: документ доступен только при хозяйственной операции Инвентаризация. Из этого следует, что при другой хозяйственной операции, например Прочее, документ не будет доступен ни одному пользователю, кроме пользователей с ролью Полные права.</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5" w:name="issogl3_шаблон_понаборамзначений"/>
      <w:r w:rsidRPr="004D5DEC">
        <w:rPr>
          <w:rFonts w:ascii="Times New Roman" w:eastAsia="Times New Roman" w:hAnsi="Times New Roman" w:cs="Times New Roman"/>
          <w:b/>
          <w:bCs/>
          <w:sz w:val="24"/>
          <w:szCs w:val="24"/>
          <w:lang w:eastAsia="ru-RU"/>
        </w:rPr>
        <w:t>Шаблон «#</w:t>
      </w:r>
      <w:proofErr w:type="spellStart"/>
      <w:r w:rsidRPr="004D5DEC">
        <w:rPr>
          <w:rFonts w:ascii="Times New Roman" w:eastAsia="Times New Roman" w:hAnsi="Times New Roman" w:cs="Times New Roman"/>
          <w:b/>
          <w:bCs/>
          <w:sz w:val="24"/>
          <w:szCs w:val="24"/>
          <w:lang w:eastAsia="ru-RU"/>
        </w:rPr>
        <w:t>ПоНаборамЗначений</w:t>
      </w:r>
      <w:proofErr w:type="spellEnd"/>
      <w:r w:rsidRPr="004D5DEC">
        <w:rPr>
          <w:rFonts w:ascii="Times New Roman" w:eastAsia="Times New Roman" w:hAnsi="Times New Roman" w:cs="Times New Roman"/>
          <w:b/>
          <w:bCs/>
          <w:sz w:val="24"/>
          <w:szCs w:val="24"/>
          <w:lang w:eastAsia="ru-RU"/>
        </w:rPr>
        <w:t>»</w:t>
      </w:r>
    </w:p>
    <w:bookmarkEnd w:id="25"/>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первую очередь шаблон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предназначен для ограничения чтения журналов документов, у которых документы имеют различные ограничения чтения, например по составу реквизитов. Обычно для журнала приходится делать анализ типа документа, а затем применять те же проверки, что и для документа соответствующего типа, т. е. повторять логику ограничений всех документов в каждом журнале, в который входят документы. Как правило, этот способ очень «дорогой» в плане производительности и трудоемок с точки зрения разработки и сопровождения. Поэтому целесообразно предварительно записывать значения доступа объектных элементов данных, необходимые для работы логики ограничения доступа, в специальный регистр – </w:t>
      </w:r>
      <w:proofErr w:type="spellStart"/>
      <w:r w:rsidRPr="004D5DEC">
        <w:rPr>
          <w:rFonts w:ascii="Times New Roman" w:eastAsia="Times New Roman" w:hAnsi="Times New Roman" w:cs="Times New Roman"/>
          <w:sz w:val="24"/>
          <w:szCs w:val="24"/>
          <w:lang w:eastAsia="ru-RU"/>
        </w:rPr>
        <w:t>НаборыЗначенийДоступа</w:t>
      </w:r>
      <w:proofErr w:type="spellEnd"/>
      <w:r w:rsidRPr="004D5DEC">
        <w:rPr>
          <w:rFonts w:ascii="Times New Roman" w:eastAsia="Times New Roman" w:hAnsi="Times New Roman" w:cs="Times New Roman"/>
          <w:sz w:val="24"/>
          <w:szCs w:val="24"/>
          <w:lang w:eastAsia="ru-RU"/>
        </w:rPr>
        <w:t>. Такие данные называются наборами значений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Например, если для документа </w:t>
      </w:r>
      <w:proofErr w:type="spellStart"/>
      <w:r w:rsidRPr="004D5DEC">
        <w:rPr>
          <w:rFonts w:ascii="Times New Roman" w:eastAsia="Times New Roman" w:hAnsi="Times New Roman" w:cs="Times New Roman"/>
          <w:sz w:val="24"/>
          <w:szCs w:val="24"/>
          <w:lang w:eastAsia="ru-RU"/>
        </w:rPr>
        <w:t>Оприходование</w:t>
      </w:r>
      <w:proofErr w:type="spellEnd"/>
      <w:r w:rsidRPr="004D5DEC">
        <w:rPr>
          <w:rFonts w:ascii="Times New Roman" w:eastAsia="Times New Roman" w:hAnsi="Times New Roman" w:cs="Times New Roman"/>
          <w:sz w:val="24"/>
          <w:szCs w:val="24"/>
          <w:lang w:eastAsia="ru-RU"/>
        </w:rPr>
        <w:t xml:space="preserve"> товаров в регистре </w:t>
      </w:r>
      <w:proofErr w:type="spellStart"/>
      <w:r w:rsidRPr="004D5DEC">
        <w:rPr>
          <w:rFonts w:ascii="Times New Roman" w:eastAsia="Times New Roman" w:hAnsi="Times New Roman" w:cs="Times New Roman"/>
          <w:sz w:val="24"/>
          <w:szCs w:val="24"/>
          <w:lang w:eastAsia="ru-RU"/>
        </w:rPr>
        <w:t>НаборыЗначенийДоступа</w:t>
      </w:r>
      <w:proofErr w:type="spellEnd"/>
      <w:r w:rsidRPr="004D5DEC">
        <w:rPr>
          <w:rFonts w:ascii="Times New Roman" w:eastAsia="Times New Roman" w:hAnsi="Times New Roman" w:cs="Times New Roman"/>
          <w:sz w:val="24"/>
          <w:szCs w:val="24"/>
          <w:lang w:eastAsia="ru-RU"/>
        </w:rPr>
        <w:t xml:space="preserve"> имеются записи: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1</w:t>
      </w:r>
      <w:proofErr w:type="gramEnd"/>
      <w:r w:rsidRPr="004D5DEC">
        <w:rPr>
          <w:rFonts w:ascii="Courier New" w:eastAsia="Times New Roman" w:hAnsi="Courier New" w:cs="Courier New"/>
          <w:sz w:val="20"/>
          <w:szCs w:val="20"/>
          <w:lang w:eastAsia="ru-RU"/>
        </w:rPr>
        <w:t>&gt;, , "Организации",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1</w:t>
      </w:r>
      <w:proofErr w:type="gramEnd"/>
      <w:r w:rsidRPr="004D5DEC">
        <w:rPr>
          <w:rFonts w:ascii="Courier New" w:eastAsia="Times New Roman" w:hAnsi="Courier New" w:cs="Courier New"/>
          <w:sz w:val="20"/>
          <w:szCs w:val="20"/>
          <w:lang w:eastAsia="ru-RU"/>
        </w:rPr>
        <w:t>&gt;, , "Склады", "Склад1";</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то для их использования текст ограничения права чтения журнала, содержащего этот документ, должен быть таким: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ПоНаборамЗначений</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ЖурналДокументов</w:t>
      </w:r>
      <w:proofErr w:type="gramStart"/>
      <w:r w:rsidRPr="004D5DEC">
        <w:rPr>
          <w:rFonts w:ascii="Courier New" w:eastAsia="Times New Roman" w:hAnsi="Courier New" w:cs="Courier New"/>
          <w:sz w:val="20"/>
          <w:szCs w:val="20"/>
          <w:lang w:eastAsia="ru-RU"/>
        </w:rPr>
        <w:t>.С</w:t>
      </w:r>
      <w:proofErr w:type="gramEnd"/>
      <w:r w:rsidRPr="004D5DEC">
        <w:rPr>
          <w:rFonts w:ascii="Courier New" w:eastAsia="Times New Roman" w:hAnsi="Courier New" w:cs="Courier New"/>
          <w:sz w:val="20"/>
          <w:szCs w:val="20"/>
          <w:lang w:eastAsia="ru-RU"/>
        </w:rPr>
        <w:t>кладскиеДокументы</w:t>
      </w:r>
      <w:proofErr w:type="spellEnd"/>
      <w:r w:rsidRPr="004D5DEC">
        <w:rPr>
          <w:rFonts w:ascii="Courier New" w:eastAsia="Times New Roman" w:hAnsi="Courier New" w:cs="Courier New"/>
          <w:sz w:val="20"/>
          <w:szCs w:val="20"/>
          <w:lang w:eastAsia="ru-RU"/>
        </w:rPr>
        <w:t>", "", "", "Ссылка"),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где Ссылка – имя стандартного реквизита журнала.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этом случае логика работы шаблона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такова: по переданному значению стандартного реквизита Ссылка строки журнала в регистре Наборы значений доступа будут найдены все строки, содержащие Значение доступа, и выполнена проверка, что все значения доступа одновременно разрешены пользователю в одной из его групп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Помимо журналов документов шаблон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может применяться для реализации логики ограничения доступа и к другим объектам метаданных. При этом использование заранее подготовленных наборов значений позволяет избежать тех ограничений, которые накладываются языком запросом. Применение шаблона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требует дополнительной настройки объекта метаданных. К объекту метаданных необходимо добавить табличную часть Наборы значений доступа с реквизитами, совпадающими с измерениями и ресурсами регистра сведений Наборы значений доступа. В тексте ограничения доступа в качестве четвертого параметра шаблона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указывается пустая строка. Также требуется указать типы этих объектов в подписке на событие </w:t>
      </w:r>
      <w:proofErr w:type="spellStart"/>
      <w:r w:rsidRPr="004D5DEC">
        <w:rPr>
          <w:rFonts w:ascii="Times New Roman" w:eastAsia="Times New Roman" w:hAnsi="Times New Roman" w:cs="Times New Roman"/>
          <w:sz w:val="24"/>
          <w:szCs w:val="24"/>
          <w:lang w:eastAsia="ru-RU"/>
        </w:rPr>
        <w:t>ЗаполнитьНаборыЗначенийДоступаТабличныхЧастей</w:t>
      </w:r>
      <w:proofErr w:type="spellEnd"/>
      <w:r w:rsidRPr="004D5DEC">
        <w:rPr>
          <w:rFonts w:ascii="Times New Roman" w:eastAsia="Times New Roman" w:hAnsi="Times New Roman" w:cs="Times New Roman"/>
          <w:sz w:val="24"/>
          <w:szCs w:val="24"/>
          <w:lang w:eastAsia="ru-RU"/>
        </w:rPr>
        <w:t xml:space="preserve"> (для справочников) через определяемый тип </w:t>
      </w:r>
      <w:proofErr w:type="spellStart"/>
      <w:r w:rsidRPr="004D5DEC">
        <w:rPr>
          <w:rFonts w:ascii="Times New Roman" w:eastAsia="Times New Roman" w:hAnsi="Times New Roman" w:cs="Times New Roman"/>
          <w:sz w:val="24"/>
          <w:szCs w:val="24"/>
          <w:lang w:eastAsia="ru-RU"/>
        </w:rPr>
        <w:t>ВладелецСОграничениемПоНаборамЗначенийДоступаОбъект</w:t>
      </w:r>
      <w:proofErr w:type="spellEnd"/>
      <w:r w:rsidRPr="004D5DEC">
        <w:rPr>
          <w:rFonts w:ascii="Times New Roman" w:eastAsia="Times New Roman" w:hAnsi="Times New Roman" w:cs="Times New Roman"/>
          <w:sz w:val="24"/>
          <w:szCs w:val="24"/>
          <w:lang w:eastAsia="ru-RU"/>
        </w:rPr>
        <w:t xml:space="preserve"> или в дополнительно созданной подписке на события, имя которой начинается, как имя поставляемой подписки, а обработчик совпадает (только для документов).</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6" w:name="_шаблон_«#позначениямрасширенный»"/>
      <w:bookmarkStart w:id="27" w:name="issogl3_шаблон_позначениямрасширенный"/>
      <w:bookmarkEnd w:id="26"/>
      <w:r w:rsidRPr="004D5DEC">
        <w:rPr>
          <w:rFonts w:ascii="Times New Roman" w:eastAsia="Times New Roman" w:hAnsi="Times New Roman" w:cs="Times New Roman"/>
          <w:b/>
          <w:bCs/>
          <w:sz w:val="24"/>
          <w:szCs w:val="24"/>
          <w:lang w:eastAsia="ru-RU"/>
        </w:rPr>
        <w:t>Шаблон «#</w:t>
      </w:r>
      <w:proofErr w:type="spellStart"/>
      <w:r w:rsidRPr="004D5DEC">
        <w:rPr>
          <w:rFonts w:ascii="Times New Roman" w:eastAsia="Times New Roman" w:hAnsi="Times New Roman" w:cs="Times New Roman"/>
          <w:b/>
          <w:bCs/>
          <w:sz w:val="24"/>
          <w:szCs w:val="24"/>
          <w:lang w:eastAsia="ru-RU"/>
        </w:rPr>
        <w:t>ПоЗначениямРасширенный</w:t>
      </w:r>
      <w:proofErr w:type="spellEnd"/>
      <w:r w:rsidRPr="004D5DEC">
        <w:rPr>
          <w:rFonts w:ascii="Times New Roman" w:eastAsia="Times New Roman" w:hAnsi="Times New Roman" w:cs="Times New Roman"/>
          <w:b/>
          <w:bCs/>
          <w:sz w:val="24"/>
          <w:szCs w:val="24"/>
          <w:lang w:eastAsia="ru-RU"/>
        </w:rPr>
        <w:t>»</w:t>
      </w:r>
    </w:p>
    <w:bookmarkEnd w:id="27"/>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некоторых случаях возможностей шаблонов #</w:t>
      </w:r>
      <w:proofErr w:type="spellStart"/>
      <w:r w:rsidRPr="004D5DEC">
        <w:rPr>
          <w:rFonts w:ascii="Times New Roman" w:eastAsia="Times New Roman" w:hAnsi="Times New Roman" w:cs="Times New Roman"/>
          <w:sz w:val="24"/>
          <w:szCs w:val="24"/>
          <w:lang w:eastAsia="ru-RU"/>
        </w:rPr>
        <w:t>ПоЗначеним</w:t>
      </w:r>
      <w:proofErr w:type="spellEnd"/>
      <w:r w:rsidRPr="004D5DEC">
        <w:rPr>
          <w:rFonts w:ascii="Times New Roman" w:eastAsia="Times New Roman" w:hAnsi="Times New Roman" w:cs="Times New Roman"/>
          <w:sz w:val="24"/>
          <w:szCs w:val="24"/>
          <w:lang w:eastAsia="ru-RU"/>
        </w:rPr>
        <w:t xml:space="preserve"> и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бывает недостаточно. Например, требуется ограничить документ Перемещение товаров так, чтобы чтение документа было доступно пользователю исходя из </w:t>
      </w:r>
      <w:proofErr w:type="spellStart"/>
      <w:r w:rsidRPr="004D5DEC">
        <w:rPr>
          <w:rFonts w:ascii="Times New Roman" w:eastAsia="Times New Roman" w:hAnsi="Times New Roman" w:cs="Times New Roman"/>
          <w:sz w:val="24"/>
          <w:szCs w:val="24"/>
          <w:lang w:eastAsia="ru-RU"/>
        </w:rPr>
        <w:t>разрешенности</w:t>
      </w:r>
      <w:proofErr w:type="spellEnd"/>
      <w:r w:rsidRPr="004D5DEC">
        <w:rPr>
          <w:rFonts w:ascii="Times New Roman" w:eastAsia="Times New Roman" w:hAnsi="Times New Roman" w:cs="Times New Roman"/>
          <w:sz w:val="24"/>
          <w:szCs w:val="24"/>
          <w:lang w:eastAsia="ru-RU"/>
        </w:rPr>
        <w:t xml:space="preserve"> Организации и </w:t>
      </w:r>
      <w:proofErr w:type="spellStart"/>
      <w:r w:rsidRPr="004D5DEC">
        <w:rPr>
          <w:rFonts w:ascii="Times New Roman" w:eastAsia="Times New Roman" w:hAnsi="Times New Roman" w:cs="Times New Roman"/>
          <w:sz w:val="24"/>
          <w:szCs w:val="24"/>
          <w:lang w:eastAsia="ru-RU"/>
        </w:rPr>
        <w:t>СкладаПолучателя</w:t>
      </w:r>
      <w:proofErr w:type="spellEnd"/>
      <w:r w:rsidRPr="004D5DEC">
        <w:rPr>
          <w:rFonts w:ascii="Times New Roman" w:eastAsia="Times New Roman" w:hAnsi="Times New Roman" w:cs="Times New Roman"/>
          <w:sz w:val="24"/>
          <w:szCs w:val="24"/>
          <w:lang w:eastAsia="ru-RU"/>
        </w:rPr>
        <w:t xml:space="preserve"> или </w:t>
      </w:r>
      <w:proofErr w:type="spellStart"/>
      <w:r w:rsidRPr="004D5DEC">
        <w:rPr>
          <w:rFonts w:ascii="Times New Roman" w:eastAsia="Times New Roman" w:hAnsi="Times New Roman" w:cs="Times New Roman"/>
          <w:sz w:val="24"/>
          <w:szCs w:val="24"/>
          <w:lang w:eastAsia="ru-RU"/>
        </w:rPr>
        <w:t>СкладаОтправителя</w:t>
      </w:r>
      <w:proofErr w:type="spellEnd"/>
      <w:r w:rsidRPr="004D5DEC">
        <w:rPr>
          <w:rFonts w:ascii="Times New Roman" w:eastAsia="Times New Roman" w:hAnsi="Times New Roman" w:cs="Times New Roman"/>
          <w:sz w:val="24"/>
          <w:szCs w:val="24"/>
          <w:lang w:eastAsia="ru-RU"/>
        </w:rPr>
        <w:t xml:space="preserve">, а запись документа была доступна только при </w:t>
      </w:r>
      <w:proofErr w:type="spellStart"/>
      <w:r w:rsidRPr="004D5DEC">
        <w:rPr>
          <w:rFonts w:ascii="Times New Roman" w:eastAsia="Times New Roman" w:hAnsi="Times New Roman" w:cs="Times New Roman"/>
          <w:sz w:val="24"/>
          <w:szCs w:val="24"/>
          <w:lang w:eastAsia="ru-RU"/>
        </w:rPr>
        <w:t>разрешенности</w:t>
      </w:r>
      <w:proofErr w:type="spellEnd"/>
      <w:r w:rsidRPr="004D5DEC">
        <w:rPr>
          <w:rFonts w:ascii="Times New Roman" w:eastAsia="Times New Roman" w:hAnsi="Times New Roman" w:cs="Times New Roman"/>
          <w:sz w:val="24"/>
          <w:szCs w:val="24"/>
          <w:lang w:eastAsia="ru-RU"/>
        </w:rPr>
        <w:t xml:space="preserve"> всех трех: Организации, </w:t>
      </w:r>
      <w:proofErr w:type="spellStart"/>
      <w:r w:rsidRPr="004D5DEC">
        <w:rPr>
          <w:rFonts w:ascii="Times New Roman" w:eastAsia="Times New Roman" w:hAnsi="Times New Roman" w:cs="Times New Roman"/>
          <w:sz w:val="24"/>
          <w:szCs w:val="24"/>
          <w:lang w:eastAsia="ru-RU"/>
        </w:rPr>
        <w:t>СкладаПолучателя</w:t>
      </w:r>
      <w:proofErr w:type="spellEnd"/>
      <w:r w:rsidRPr="004D5DEC">
        <w:rPr>
          <w:rFonts w:ascii="Times New Roman" w:eastAsia="Times New Roman" w:hAnsi="Times New Roman" w:cs="Times New Roman"/>
          <w:sz w:val="24"/>
          <w:szCs w:val="24"/>
          <w:lang w:eastAsia="ru-RU"/>
        </w:rPr>
        <w:t xml:space="preserve"> и </w:t>
      </w:r>
      <w:proofErr w:type="spellStart"/>
      <w:r w:rsidRPr="004D5DEC">
        <w:rPr>
          <w:rFonts w:ascii="Times New Roman" w:eastAsia="Times New Roman" w:hAnsi="Times New Roman" w:cs="Times New Roman"/>
          <w:sz w:val="24"/>
          <w:szCs w:val="24"/>
          <w:lang w:eastAsia="ru-RU"/>
        </w:rPr>
        <w:lastRenderedPageBreak/>
        <w:t>СкладаОтправителя</w:t>
      </w:r>
      <w:proofErr w:type="spellEnd"/>
      <w:r w:rsidRPr="004D5DEC">
        <w:rPr>
          <w:rFonts w:ascii="Times New Roman" w:eastAsia="Times New Roman" w:hAnsi="Times New Roman" w:cs="Times New Roman"/>
          <w:sz w:val="24"/>
          <w:szCs w:val="24"/>
          <w:lang w:eastAsia="ru-RU"/>
        </w:rPr>
        <w:t>. В этом случае право Запись можно ограничить, применив шаблон #</w:t>
      </w:r>
      <w:proofErr w:type="spellStart"/>
      <w:r w:rsidRPr="004D5DEC">
        <w:rPr>
          <w:rFonts w:ascii="Times New Roman" w:eastAsia="Times New Roman" w:hAnsi="Times New Roman" w:cs="Times New Roman"/>
          <w:sz w:val="24"/>
          <w:szCs w:val="24"/>
          <w:lang w:eastAsia="ru-RU"/>
        </w:rPr>
        <w:t>ПоЗначениям</w:t>
      </w:r>
      <w:proofErr w:type="spellEnd"/>
      <w:r w:rsidRPr="004D5DEC">
        <w:rPr>
          <w:rFonts w:ascii="Times New Roman" w:eastAsia="Times New Roman" w:hAnsi="Times New Roman" w:cs="Times New Roman"/>
          <w:sz w:val="24"/>
          <w:szCs w:val="24"/>
          <w:lang w:eastAsia="ru-RU"/>
        </w:rPr>
        <w:t>, а право Чтение – нет.</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ограничений, предполагающих логику с ИЛИ, предусмотрены расширенные шаблоны, в частности #</w:t>
      </w:r>
      <w:proofErr w:type="spellStart"/>
      <w:r w:rsidRPr="004D5DEC">
        <w:rPr>
          <w:rFonts w:ascii="Times New Roman" w:eastAsia="Times New Roman" w:hAnsi="Times New Roman" w:cs="Times New Roman"/>
          <w:sz w:val="24"/>
          <w:szCs w:val="24"/>
          <w:lang w:eastAsia="ru-RU"/>
        </w:rPr>
        <w:t>ПоЗначениямРасширенный</w:t>
      </w:r>
      <w:proofErr w:type="spellEnd"/>
      <w:r w:rsidRPr="004D5DEC">
        <w:rPr>
          <w:rFonts w:ascii="Times New Roman" w:eastAsia="Times New Roman" w:hAnsi="Times New Roman" w:cs="Times New Roman"/>
          <w:sz w:val="24"/>
          <w:szCs w:val="24"/>
          <w:lang w:eastAsia="ru-RU"/>
        </w:rPr>
        <w:t>. Например, ограничение для права Чтение выглядит следующим образом:</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ПоЗначениямРасширенный</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Документ</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еремещениеТоваров</w:t>
      </w:r>
      <w:proofErr w:type="spellEnd"/>
      <w:r w:rsidRPr="004D5DEC">
        <w:rPr>
          <w:rFonts w:ascii="Courier New" w:eastAsia="Times New Roman" w:hAnsi="Courier New" w:cs="Courier New"/>
          <w:sz w:val="20"/>
          <w:szCs w:val="20"/>
          <w:lang w:eastAsia="ru-RU"/>
        </w:rPr>
        <w:t>", "",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D5DEC">
        <w:rPr>
          <w:rFonts w:ascii="Courier New" w:eastAsia="Times New Roman" w:hAnsi="Courier New" w:cs="Courier New"/>
          <w:sz w:val="20"/>
          <w:szCs w:val="20"/>
          <w:lang w:eastAsia="ru-RU"/>
        </w:rPr>
        <w:t>"Организации", "Т.Организация", "И(",</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"Склады", "</w:t>
      </w:r>
      <w:proofErr w:type="spellStart"/>
      <w:r w:rsidRPr="004D5DEC">
        <w:rPr>
          <w:rFonts w:ascii="Courier New" w:eastAsia="Times New Roman" w:hAnsi="Courier New" w:cs="Courier New"/>
          <w:sz w:val="20"/>
          <w:szCs w:val="20"/>
          <w:lang w:eastAsia="ru-RU"/>
        </w:rPr>
        <w:t>Т.СкладОтправитель</w:t>
      </w:r>
      <w:proofErr w:type="spellEnd"/>
      <w:r w:rsidRPr="004D5DEC">
        <w:rPr>
          <w:rFonts w:ascii="Courier New" w:eastAsia="Times New Roman" w:hAnsi="Courier New" w:cs="Courier New"/>
          <w:sz w:val="20"/>
          <w:szCs w:val="20"/>
          <w:lang w:eastAsia="ru-RU"/>
        </w:rPr>
        <w:t>", "ИЛИ",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D5DEC">
        <w:rPr>
          <w:rFonts w:ascii="Courier New" w:eastAsia="Times New Roman" w:hAnsi="Courier New" w:cs="Courier New"/>
          <w:sz w:val="20"/>
          <w:szCs w:val="20"/>
          <w:lang w:eastAsia="ru-RU"/>
        </w:rPr>
        <w:t>"Склады", "</w:t>
      </w:r>
      <w:proofErr w:type="spellStart"/>
      <w:r w:rsidRPr="004D5DEC">
        <w:rPr>
          <w:rFonts w:ascii="Courier New" w:eastAsia="Times New Roman" w:hAnsi="Courier New" w:cs="Courier New"/>
          <w:sz w:val="20"/>
          <w:szCs w:val="20"/>
          <w:lang w:eastAsia="ru-RU"/>
        </w:rPr>
        <w:t>Т.СкладПолучатель</w:t>
      </w:r>
      <w:proofErr w:type="spellEnd"/>
      <w:r w:rsidRPr="004D5DEC">
        <w:rPr>
          <w:rFonts w:ascii="Courier New" w:eastAsia="Times New Roman" w:hAnsi="Courier New" w:cs="Courier New"/>
          <w:sz w:val="20"/>
          <w:szCs w:val="20"/>
          <w:lang w:eastAsia="ru-RU"/>
        </w:rPr>
        <w:t>", ")", …)</w:t>
      </w:r>
      <w:proofErr w:type="gram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Требуется явно указывать псевдоним текущей таблицы «Т.» перед полем.</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Кроме реализации логики ИЛИ расширенные шаблоны могут использоваться для проверки реквизитов табличных частей – через присоединяемые таблицы. Для того чтобы к основной таблице присоединить табличную часть, в четвертый параметр шаблона нужно передать текст на языке запросов,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"Внутреннее Соединение </w:t>
      </w:r>
      <w:proofErr w:type="spellStart"/>
      <w:r w:rsidRPr="004D5DEC">
        <w:rPr>
          <w:rFonts w:ascii="Courier New" w:eastAsia="Times New Roman" w:hAnsi="Courier New" w:cs="Courier New"/>
          <w:sz w:val="20"/>
          <w:szCs w:val="20"/>
          <w:lang w:eastAsia="ru-RU"/>
        </w:rPr>
        <w:t>Документ</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еремещениеТоваров.Номенклатура</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КАК 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 xml:space="preserve"> по Т.Ссылка = Т2.Ссылка",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шаблона основная таблица расширяется полями табличной части, а за счет явного применения псевдонимов их можно указывать, подобно полям основной таблицы. Т. е. в шаблон можно добавить проверку реквизита табличной части,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ГруппыНоменклатуры</w:t>
      </w:r>
      <w:proofErr w:type="spellEnd"/>
      <w:r w:rsidRPr="004D5DEC">
        <w:rPr>
          <w:rFonts w:ascii="Courier New" w:eastAsia="Times New Roman" w:hAnsi="Courier New" w:cs="Courier New"/>
          <w:sz w:val="20"/>
          <w:szCs w:val="20"/>
          <w:lang w:eastAsia="ru-RU"/>
        </w:rPr>
        <w:t>", "Т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.Номенклатура",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результате получится такое ограничение: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ПоЗначениямРасширенный</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Документ</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еремещениеТоваров</w:t>
      </w:r>
      <w:proofErr w:type="spellEnd"/>
      <w:r w:rsidRPr="004D5DEC">
        <w:rPr>
          <w:rFonts w:ascii="Courier New" w:eastAsia="Times New Roman" w:hAnsi="Courier New" w:cs="Courier New"/>
          <w:sz w:val="20"/>
          <w:szCs w:val="20"/>
          <w:lang w:eastAsia="ru-RU"/>
        </w:rPr>
        <w:t>", "",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"Внутреннее Соединение </w:t>
      </w:r>
      <w:proofErr w:type="spellStart"/>
      <w:r w:rsidRPr="004D5DEC">
        <w:rPr>
          <w:rFonts w:ascii="Courier New" w:eastAsia="Times New Roman" w:hAnsi="Courier New" w:cs="Courier New"/>
          <w:sz w:val="20"/>
          <w:szCs w:val="20"/>
          <w:lang w:eastAsia="ru-RU"/>
        </w:rPr>
        <w:t>Документ</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еремещениеТоваров.Номенклатура</w:t>
      </w:r>
      <w:proofErr w:type="spellEnd"/>
      <w:r w:rsidRPr="004D5DEC">
        <w:rPr>
          <w:rFonts w:ascii="Courier New" w:eastAsia="Times New Roman" w:hAnsi="Courier New" w:cs="Courier New"/>
          <w:sz w:val="20"/>
          <w:szCs w:val="20"/>
          <w:lang w:eastAsia="ru-RU"/>
        </w:rPr>
        <w:t xml:space="preserve"> КАК Т2 по Т.Ссылка = Т2.Ссылка",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D5DEC">
        <w:rPr>
          <w:rFonts w:ascii="Courier New" w:eastAsia="Times New Roman" w:hAnsi="Courier New" w:cs="Courier New"/>
          <w:sz w:val="20"/>
          <w:szCs w:val="20"/>
          <w:lang w:eastAsia="ru-RU"/>
        </w:rPr>
        <w:t>"Организации", "Т.Организация", "И(",</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"Склады", "</w:t>
      </w:r>
      <w:proofErr w:type="spellStart"/>
      <w:r w:rsidRPr="004D5DEC">
        <w:rPr>
          <w:rFonts w:ascii="Courier New" w:eastAsia="Times New Roman" w:hAnsi="Courier New" w:cs="Courier New"/>
          <w:sz w:val="20"/>
          <w:szCs w:val="20"/>
          <w:lang w:eastAsia="ru-RU"/>
        </w:rPr>
        <w:t>Т.СкладОтправитель</w:t>
      </w:r>
      <w:proofErr w:type="spellEnd"/>
      <w:r w:rsidRPr="004D5DEC">
        <w:rPr>
          <w:rFonts w:ascii="Courier New" w:eastAsia="Times New Roman" w:hAnsi="Courier New" w:cs="Courier New"/>
          <w:sz w:val="20"/>
          <w:szCs w:val="20"/>
          <w:lang w:eastAsia="ru-RU"/>
        </w:rPr>
        <w:t>", "ИЛИ",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D5DEC">
        <w:rPr>
          <w:rFonts w:ascii="Courier New" w:eastAsia="Times New Roman" w:hAnsi="Courier New" w:cs="Courier New"/>
          <w:sz w:val="20"/>
          <w:szCs w:val="20"/>
          <w:lang w:eastAsia="ru-RU"/>
        </w:rPr>
        <w:t>"Склады", "</w:t>
      </w:r>
      <w:proofErr w:type="spellStart"/>
      <w:r w:rsidRPr="004D5DEC">
        <w:rPr>
          <w:rFonts w:ascii="Courier New" w:eastAsia="Times New Roman" w:hAnsi="Courier New" w:cs="Courier New"/>
          <w:sz w:val="20"/>
          <w:szCs w:val="20"/>
          <w:lang w:eastAsia="ru-RU"/>
        </w:rPr>
        <w:t>Т.СкладПолучатель</w:t>
      </w:r>
      <w:proofErr w:type="spellEnd"/>
      <w:r w:rsidRPr="004D5DEC">
        <w:rPr>
          <w:rFonts w:ascii="Courier New" w:eastAsia="Times New Roman" w:hAnsi="Courier New" w:cs="Courier New"/>
          <w:sz w:val="20"/>
          <w:szCs w:val="20"/>
          <w:lang w:eastAsia="ru-RU"/>
        </w:rPr>
        <w:t>", ")И",</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ГруппыНоменклатуры</w:t>
      </w:r>
      <w:proofErr w:type="spellEnd"/>
      <w:r w:rsidRPr="004D5DEC">
        <w:rPr>
          <w:rFonts w:ascii="Courier New" w:eastAsia="Times New Roman" w:hAnsi="Courier New" w:cs="Courier New"/>
          <w:sz w:val="20"/>
          <w:szCs w:val="20"/>
          <w:lang w:eastAsia="ru-RU"/>
        </w:rPr>
        <w:t>", "Т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.Номенклатура", "",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Когда основная таблица расширяется полями присоединенной таблицы, происходит умножение строк. Например, табличная часть содержит 2 строки </w:t>
      </w:r>
      <w:proofErr w:type="spellStart"/>
      <w:r w:rsidRPr="004D5DEC">
        <w:rPr>
          <w:rFonts w:ascii="Times New Roman" w:eastAsia="Times New Roman" w:hAnsi="Times New Roman" w:cs="Times New Roman"/>
          <w:sz w:val="24"/>
          <w:szCs w:val="24"/>
          <w:lang w:eastAsia="ru-RU"/>
        </w:rPr>
        <w:t>c</w:t>
      </w:r>
      <w:proofErr w:type="spellEnd"/>
      <w:r w:rsidRPr="004D5DEC">
        <w:rPr>
          <w:rFonts w:ascii="Times New Roman" w:eastAsia="Times New Roman" w:hAnsi="Times New Roman" w:cs="Times New Roman"/>
          <w:sz w:val="24"/>
          <w:szCs w:val="24"/>
          <w:lang w:eastAsia="ru-RU"/>
        </w:rPr>
        <w:t xml:space="preserve"> разной номенклатурой. В этом случае документ будет доступен, если выполнились условия проверки основной таблицы («шапки» документа) и </w:t>
      </w:r>
      <w:proofErr w:type="gramStart"/>
      <w:r w:rsidRPr="004D5DEC">
        <w:rPr>
          <w:rFonts w:ascii="Times New Roman" w:eastAsia="Times New Roman" w:hAnsi="Times New Roman" w:cs="Times New Roman"/>
          <w:sz w:val="24"/>
          <w:szCs w:val="24"/>
          <w:lang w:eastAsia="ru-RU"/>
        </w:rPr>
        <w:t>доступна</w:t>
      </w:r>
      <w:proofErr w:type="gramEnd"/>
      <w:r w:rsidRPr="004D5DEC">
        <w:rPr>
          <w:rFonts w:ascii="Times New Roman" w:eastAsia="Times New Roman" w:hAnsi="Times New Roman" w:cs="Times New Roman"/>
          <w:sz w:val="24"/>
          <w:szCs w:val="24"/>
          <w:lang w:eastAsia="ru-RU"/>
        </w:rPr>
        <w:t xml:space="preserve"> хотя бы одна из двух номенклатур табличной части.</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8" w:name="_шаблон_«#позначенияминаборамрасшире"/>
      <w:bookmarkStart w:id="29" w:name="issogl3_шаблон_позначенияминаборамрасшир"/>
      <w:bookmarkEnd w:id="28"/>
      <w:r w:rsidRPr="004D5DEC">
        <w:rPr>
          <w:rFonts w:ascii="Times New Roman" w:eastAsia="Times New Roman" w:hAnsi="Times New Roman" w:cs="Times New Roman"/>
          <w:b/>
          <w:bCs/>
          <w:sz w:val="24"/>
          <w:szCs w:val="24"/>
          <w:lang w:eastAsia="ru-RU"/>
        </w:rPr>
        <w:t>Шаблон «#</w:t>
      </w:r>
      <w:proofErr w:type="spellStart"/>
      <w:r w:rsidRPr="004D5DEC">
        <w:rPr>
          <w:rFonts w:ascii="Times New Roman" w:eastAsia="Times New Roman" w:hAnsi="Times New Roman" w:cs="Times New Roman"/>
          <w:b/>
          <w:bCs/>
          <w:sz w:val="24"/>
          <w:szCs w:val="24"/>
          <w:lang w:eastAsia="ru-RU"/>
        </w:rPr>
        <w:t>ПоЗначениямИНаборамРасширенный</w:t>
      </w:r>
      <w:proofErr w:type="spellEnd"/>
      <w:r w:rsidRPr="004D5DEC">
        <w:rPr>
          <w:rFonts w:ascii="Times New Roman" w:eastAsia="Times New Roman" w:hAnsi="Times New Roman" w:cs="Times New Roman"/>
          <w:b/>
          <w:bCs/>
          <w:sz w:val="24"/>
          <w:szCs w:val="24"/>
          <w:lang w:eastAsia="ru-RU"/>
        </w:rPr>
        <w:t>»</w:t>
      </w:r>
    </w:p>
    <w:bookmarkEnd w:id="29"/>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D5DEC">
        <w:rPr>
          <w:rFonts w:ascii="Times New Roman" w:eastAsia="Times New Roman" w:hAnsi="Times New Roman" w:cs="Times New Roman"/>
          <w:sz w:val="24"/>
          <w:szCs w:val="24"/>
          <w:lang w:eastAsia="ru-RU"/>
        </w:rPr>
        <w:t>Для решения задачи ограничения доступа к объектам метаданных в зависимости от ограничений к другим объекта</w:t>
      </w:r>
      <w:proofErr w:type="gramEnd"/>
      <w:r w:rsidRPr="004D5DEC">
        <w:rPr>
          <w:rFonts w:ascii="Times New Roman" w:eastAsia="Times New Roman" w:hAnsi="Times New Roman" w:cs="Times New Roman"/>
          <w:sz w:val="24"/>
          <w:szCs w:val="24"/>
          <w:lang w:eastAsia="ru-RU"/>
        </w:rPr>
        <w:t xml:space="preserve"> может использоваться шаблон #</w:t>
      </w:r>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Например, файл (элемент справочника Файлы), прикрепленный к документу Поступление товаров и услуг, должен быть доступен пользователю при тех же условиях, что и сам документ.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Такая задача может быть решена «повтором» логики ограничения документа Поступление товаров и услуг в ограничении справочника Файлы. Однако на практике это приводит к необходимости синхронно изменять логику ограничения документов и файлов. Кроме того, поскольку элементы справочника Файлы могут «прикрепляться» к произвольному числу объектов метаданных (например, к папкам файлов, документам Заказ, Расходная накладная и т. п.), то задача реализации логики ограничения доступа к файлам сравнима по сложности с ограничением доступа к журналу документов, который содержит все виды документов конфигурации.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В некоторых случаях, когда число владельцев небольшое (не более 10), можно повторять логику ограничения владельца и при этом иметь приемлемые показатели производительности, особенно, если логика ограничения владельцев совпадает. При повторении логики ограничения нужно учесть, что проверить значения доступа владельцев недостаточно, а нужно еще учесть наличие прав на таблицу владельца, иначе будут доступны файлы владельцев, которые сами недоступны по правам (по составу ролей). Для этой цели нужно использовать специальные виды доступа </w:t>
      </w:r>
      <w:proofErr w:type="spellStart"/>
      <w:r w:rsidRPr="004D5DEC">
        <w:rPr>
          <w:rFonts w:ascii="Times New Roman" w:eastAsia="Times New Roman" w:hAnsi="Times New Roman" w:cs="Times New Roman"/>
          <w:sz w:val="24"/>
          <w:szCs w:val="24"/>
          <w:lang w:eastAsia="ru-RU"/>
        </w:rPr>
        <w:t>ПравоЧтения</w:t>
      </w:r>
      <w:proofErr w:type="spellEnd"/>
      <w:r w:rsidRPr="004D5DEC">
        <w:rPr>
          <w:rFonts w:ascii="Times New Roman" w:eastAsia="Times New Roman" w:hAnsi="Times New Roman" w:cs="Times New Roman"/>
          <w:sz w:val="24"/>
          <w:szCs w:val="24"/>
          <w:lang w:eastAsia="ru-RU"/>
        </w:rPr>
        <w:t xml:space="preserve"> и </w:t>
      </w:r>
      <w:proofErr w:type="spellStart"/>
      <w:r w:rsidRPr="004D5DEC">
        <w:rPr>
          <w:rFonts w:ascii="Times New Roman" w:eastAsia="Times New Roman" w:hAnsi="Times New Roman" w:cs="Times New Roman"/>
          <w:sz w:val="24"/>
          <w:szCs w:val="24"/>
          <w:lang w:eastAsia="ru-RU"/>
        </w:rPr>
        <w:t>ПравоИзменения</w:t>
      </w:r>
      <w:proofErr w:type="spellEnd"/>
      <w:r w:rsidRPr="004D5DEC">
        <w:rPr>
          <w:rFonts w:ascii="Times New Roman" w:eastAsia="Times New Roman" w:hAnsi="Times New Roman" w:cs="Times New Roman"/>
          <w:sz w:val="24"/>
          <w:szCs w:val="24"/>
          <w:lang w:eastAsia="ru-RU"/>
        </w:rPr>
        <w:t>, которые позволяют проверить соответственно наличие прав Чтение и Изменение на таблицу владельца,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ПоЗначениям</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.Ф</w:t>
      </w:r>
      <w:proofErr w:type="gramEnd"/>
      <w:r w:rsidRPr="004D5DEC">
        <w:rPr>
          <w:rFonts w:ascii="Courier New" w:eastAsia="Times New Roman" w:hAnsi="Courier New" w:cs="Courier New"/>
          <w:sz w:val="20"/>
          <w:szCs w:val="20"/>
          <w:lang w:eastAsia="ru-RU"/>
        </w:rPr>
        <w:t>айлы</w:t>
      </w:r>
      <w:proofErr w:type="spellEnd"/>
      <w:r w:rsidRPr="004D5DEC">
        <w:rPr>
          <w:rFonts w:ascii="Courier New" w:eastAsia="Times New Roman" w:hAnsi="Courier New" w:cs="Courier New"/>
          <w:sz w:val="20"/>
          <w:szCs w:val="20"/>
          <w:lang w:eastAsia="ru-RU"/>
        </w:rPr>
        <w:t>", "Чтение",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ПравоЧтение</w:t>
      </w:r>
      <w:proofErr w:type="spellEnd"/>
      <w:r w:rsidRPr="004D5DEC">
        <w:rPr>
          <w:rFonts w:ascii="Courier New" w:eastAsia="Times New Roman" w:hAnsi="Courier New" w:cs="Courier New"/>
          <w:sz w:val="20"/>
          <w:szCs w:val="20"/>
          <w:lang w:eastAsia="ru-RU"/>
        </w:rPr>
        <w:t>", "</w:t>
      </w:r>
      <w:proofErr w:type="spellStart"/>
      <w:r w:rsidRPr="004D5DEC">
        <w:rPr>
          <w:rFonts w:ascii="Courier New" w:eastAsia="Times New Roman" w:hAnsi="Courier New" w:cs="Courier New"/>
          <w:sz w:val="20"/>
          <w:szCs w:val="20"/>
          <w:lang w:eastAsia="ru-RU"/>
        </w:rPr>
        <w:t>Т.ВладелецФайла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"Организации", "</w:t>
      </w:r>
      <w:proofErr w:type="spellStart"/>
      <w:r w:rsidRPr="004D5DEC">
        <w:rPr>
          <w:rFonts w:ascii="Courier New" w:eastAsia="Times New Roman" w:hAnsi="Courier New" w:cs="Courier New"/>
          <w:sz w:val="20"/>
          <w:szCs w:val="20"/>
          <w:lang w:eastAsia="ru-RU"/>
        </w:rPr>
        <w:t>Т.ВладелецФайла</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рганизация</w:t>
      </w:r>
      <w:proofErr w:type="spellEnd"/>
      <w:r w:rsidRPr="004D5DEC">
        <w:rPr>
          <w:rFonts w:ascii="Courier New" w:eastAsia="Times New Roman" w:hAnsi="Courier New" w:cs="Courier New"/>
          <w:sz w:val="20"/>
          <w:szCs w:val="20"/>
          <w:lang w:eastAsia="ru-RU"/>
        </w:rPr>
        <w:t>",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Когда владельцев много, этот способ не подходит. Для такого случая, подсистема «Управление доступом» предоставляет специальный вид доступа по объекту-владельцу. Для использования этого вида доступа в шаблоне следует указывать в качестве имени вида доступа Объект. Вид доступа Объект предполагает, что в поле находится значение, которое является ссылкой на объект данных (например, документ). А в регистре Наборы значений доступа, как и для шаблона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записаны наборы значений для этого объекта, которые следует проверить. Исключение составляют владельцы настроек прав – для них наборы значений доступа записывать не требуется, но процедура заполнения может понадобиться, если они используются для заполнения наборов значений доступа зависимых объектов.</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Так, используя шаблон #</w:t>
      </w:r>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r w:rsidRPr="004D5DEC">
        <w:rPr>
          <w:rFonts w:ascii="Times New Roman" w:eastAsia="Times New Roman" w:hAnsi="Times New Roman" w:cs="Times New Roman"/>
          <w:sz w:val="24"/>
          <w:szCs w:val="24"/>
          <w:lang w:eastAsia="ru-RU"/>
        </w:rPr>
        <w:t>, можно проверить не одно значение доступа, а набор значений, подготовленный при записи документа, ссылка на который находится в реквизите, например, Владелец элемента справочника Файлы.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ПоЗначениямИНаборамРасширенный</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.Ф</w:t>
      </w:r>
      <w:proofErr w:type="gramEnd"/>
      <w:r w:rsidRPr="004D5DEC">
        <w:rPr>
          <w:rFonts w:ascii="Courier New" w:eastAsia="Times New Roman" w:hAnsi="Courier New" w:cs="Courier New"/>
          <w:sz w:val="20"/>
          <w:szCs w:val="20"/>
          <w:lang w:eastAsia="ru-RU"/>
        </w:rPr>
        <w:t>айлы</w:t>
      </w:r>
      <w:proofErr w:type="spellEnd"/>
      <w:r w:rsidRPr="004D5DEC">
        <w:rPr>
          <w:rFonts w:ascii="Courier New" w:eastAsia="Times New Roman" w:hAnsi="Courier New" w:cs="Courier New"/>
          <w:sz w:val="20"/>
          <w:szCs w:val="20"/>
          <w:lang w:eastAsia="ru-RU"/>
        </w:rPr>
        <w:t>", "",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"Объект", "Т.Владелец"</w:t>
      </w:r>
      <w:proofErr w:type="gramStart"/>
      <w:r w:rsidRPr="004D5DEC">
        <w:rPr>
          <w:rFonts w:ascii="Courier New" w:eastAsia="Times New Roman" w:hAnsi="Courier New" w:cs="Courier New"/>
          <w:sz w:val="20"/>
          <w:szCs w:val="20"/>
          <w:lang w:eastAsia="ru-RU"/>
        </w:rPr>
        <w:t xml:space="preserve"> ,</w:t>
      </w:r>
      <w:proofErr w:type="gramEnd"/>
      <w:r w:rsidRPr="004D5DEC">
        <w:rPr>
          <w:rFonts w:ascii="Courier New" w:eastAsia="Times New Roman" w:hAnsi="Courier New" w:cs="Courier New"/>
          <w:sz w:val="20"/>
          <w:szCs w:val="20"/>
          <w:lang w:eastAsia="ru-RU"/>
        </w:rPr>
        <w:t xml:space="preserve"> "",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Наборы значений элементов справочника Файлы требуют связанного обновления при изменении, например, наборов значений доступа документа – владельца файлов Поступление товаров и услуг.</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При использовании вида доступа Объект кроме проверки наборов выполняется еще проверка прав на объект (то есть добавляется проверка, которая используется в видах доступа </w:t>
      </w:r>
      <w:proofErr w:type="spellStart"/>
      <w:r w:rsidRPr="004D5DEC">
        <w:rPr>
          <w:rFonts w:ascii="Times New Roman" w:eastAsia="Times New Roman" w:hAnsi="Times New Roman" w:cs="Times New Roman"/>
          <w:sz w:val="24"/>
          <w:szCs w:val="24"/>
          <w:lang w:eastAsia="ru-RU"/>
        </w:rPr>
        <w:t>ПравоЧтения</w:t>
      </w:r>
      <w:proofErr w:type="spellEnd"/>
      <w:r w:rsidRPr="004D5DEC">
        <w:rPr>
          <w:rFonts w:ascii="Times New Roman" w:eastAsia="Times New Roman" w:hAnsi="Times New Roman" w:cs="Times New Roman"/>
          <w:sz w:val="24"/>
          <w:szCs w:val="24"/>
          <w:lang w:eastAsia="ru-RU"/>
        </w:rPr>
        <w:t xml:space="preserve"> и </w:t>
      </w:r>
      <w:proofErr w:type="spellStart"/>
      <w:r w:rsidRPr="004D5DEC">
        <w:rPr>
          <w:rFonts w:ascii="Times New Roman" w:eastAsia="Times New Roman" w:hAnsi="Times New Roman" w:cs="Times New Roman"/>
          <w:sz w:val="24"/>
          <w:szCs w:val="24"/>
          <w:lang w:eastAsia="ru-RU"/>
        </w:rPr>
        <w:t>ПравоИзменения</w:t>
      </w:r>
      <w:proofErr w:type="spellEnd"/>
      <w:r w:rsidRPr="004D5DEC">
        <w:rPr>
          <w:rFonts w:ascii="Times New Roman" w:eastAsia="Times New Roman" w:hAnsi="Times New Roman" w:cs="Times New Roman"/>
          <w:sz w:val="24"/>
          <w:szCs w:val="24"/>
          <w:lang w:eastAsia="ru-RU"/>
        </w:rPr>
        <w:t>). В ограничении права чтения таблицы выполняется проверка права чтения объекта и наборов ограничения чтения объекта, а в ограничении прав добавления, изменения, удаления таблицы выполняется проверка права изменения объекта и наборов ограничения изменения объекта.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Права объекта, которые проверяются в ограничении по виду доступа Объект, можно переопределить в процедуре </w:t>
      </w:r>
      <w:proofErr w:type="spellStart"/>
      <w:r w:rsidRPr="004D5DEC">
        <w:rPr>
          <w:rFonts w:ascii="Times New Roman" w:eastAsia="Times New Roman" w:hAnsi="Times New Roman" w:cs="Times New Roman"/>
          <w:sz w:val="24"/>
          <w:szCs w:val="24"/>
          <w:lang w:eastAsia="ru-RU"/>
        </w:rPr>
        <w:t>ПриЗаполненииЗависимостейПравДоступа</w:t>
      </w:r>
      <w:proofErr w:type="spellEnd"/>
      <w:r w:rsidRPr="004D5DEC">
        <w:rPr>
          <w:rFonts w:ascii="Times New Roman" w:eastAsia="Times New Roman" w:hAnsi="Times New Roman" w:cs="Times New Roman"/>
          <w:sz w:val="24"/>
          <w:szCs w:val="24"/>
          <w:lang w:eastAsia="ru-RU"/>
        </w:rPr>
        <w:t xml:space="preserve">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Структура регистра Наборы значений доступа поддерживает логику ИЛИ для значений доступа и различные наборы по правам доступа. Для реализации логики ИЛИ добавлено измерение Номер набора типа Число, а для наборов по правам добавлены два ресурса: Чтение, Изменение – типа Булево.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Сложную логику ИЛИ записать в регистр «напрямую» не получится. Номер набора позволяет сделать для одного ссылочного элемента данных (например, документа) несколько наборов значений, по которым проверяется доступность документа. Причем достаточно, чтобы значения хотя бы одного набора значений были доступны одновременно. Точнее, результаты проверки значений доступа по видам доступа в пределах набора с одним номером объединяются по</w:t>
      </w:r>
      <w:proofErr w:type="gramStart"/>
      <w:r w:rsidRPr="004D5DEC">
        <w:rPr>
          <w:rFonts w:ascii="Times New Roman" w:eastAsia="Times New Roman" w:hAnsi="Times New Roman" w:cs="Times New Roman"/>
          <w:sz w:val="24"/>
          <w:szCs w:val="24"/>
          <w:lang w:eastAsia="ru-RU"/>
        </w:rPr>
        <w:t xml:space="preserve"> И</w:t>
      </w:r>
      <w:proofErr w:type="gramEnd"/>
      <w:r w:rsidRPr="004D5DEC">
        <w:rPr>
          <w:rFonts w:ascii="Times New Roman" w:eastAsia="Times New Roman" w:hAnsi="Times New Roman" w:cs="Times New Roman"/>
          <w:sz w:val="24"/>
          <w:szCs w:val="24"/>
          <w:lang w:eastAsia="ru-RU"/>
        </w:rPr>
        <w:t>, а результаты проверки целых наборов объединяются по ИЛИ. Например, для документа Перемещение товаров регистр Наборы значений доступа будет содержать записи для логики права Чтение: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0, "Организации",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0, "Склады", "Склад1";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1, "Организации",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1, "Склады", "Склад2";</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Видно, что, хотя значений доступа три: Организация</w:t>
      </w:r>
      <w:proofErr w:type="gramStart"/>
      <w:r w:rsidRPr="004D5DEC">
        <w:rPr>
          <w:rFonts w:ascii="Times New Roman" w:eastAsia="Times New Roman" w:hAnsi="Times New Roman" w:cs="Times New Roman"/>
          <w:sz w:val="24"/>
          <w:szCs w:val="24"/>
          <w:lang w:eastAsia="ru-RU"/>
        </w:rPr>
        <w:t>1</w:t>
      </w:r>
      <w:proofErr w:type="gramEnd"/>
      <w:r w:rsidRPr="004D5DEC">
        <w:rPr>
          <w:rFonts w:ascii="Times New Roman" w:eastAsia="Times New Roman" w:hAnsi="Times New Roman" w:cs="Times New Roman"/>
          <w:sz w:val="24"/>
          <w:szCs w:val="24"/>
          <w:lang w:eastAsia="ru-RU"/>
        </w:rPr>
        <w:t>, Склад1, Склад2, – записей в регистре четыре. Это связано с раскрытием скобок в логическом выражении О</w:t>
      </w:r>
      <w:proofErr w:type="gramStart"/>
      <w:r w:rsidRPr="004D5DEC">
        <w:rPr>
          <w:rFonts w:ascii="Times New Roman" w:eastAsia="Times New Roman" w:hAnsi="Times New Roman" w:cs="Times New Roman"/>
          <w:sz w:val="24"/>
          <w:szCs w:val="24"/>
          <w:lang w:eastAsia="ru-RU"/>
        </w:rPr>
        <w:t>1</w:t>
      </w:r>
      <w:proofErr w:type="gramEnd"/>
      <w:r w:rsidRPr="004D5DEC">
        <w:rPr>
          <w:rFonts w:ascii="Times New Roman" w:eastAsia="Times New Roman" w:hAnsi="Times New Roman" w:cs="Times New Roman"/>
          <w:sz w:val="24"/>
          <w:szCs w:val="24"/>
          <w:lang w:eastAsia="ru-RU"/>
        </w:rPr>
        <w:t xml:space="preserve"> и (С1 или С2), что приводит к логическому выражению суммы произведений О1 и С1 или О1 и С2.</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Действие раскрытия скобок первичного логического выражения, объединяющего результаты проверки значений доступа, необходимо для заполнения наборов записей регистра сведений Наборы значений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Записи для логики права Изменение: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0, "Организации",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0, "Склады", "Склад1";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&lt;Документ</w:t>
      </w:r>
      <w:proofErr w:type="gramStart"/>
      <w:r w:rsidRPr="004D5DEC">
        <w:rPr>
          <w:rFonts w:ascii="Courier New" w:eastAsia="Times New Roman" w:hAnsi="Courier New" w:cs="Courier New"/>
          <w:sz w:val="20"/>
          <w:szCs w:val="20"/>
          <w:lang w:eastAsia="ru-RU"/>
        </w:rPr>
        <w:t>2</w:t>
      </w:r>
      <w:proofErr w:type="gramEnd"/>
      <w:r w:rsidRPr="004D5DEC">
        <w:rPr>
          <w:rFonts w:ascii="Courier New" w:eastAsia="Times New Roman" w:hAnsi="Courier New" w:cs="Courier New"/>
          <w:sz w:val="20"/>
          <w:szCs w:val="20"/>
          <w:lang w:eastAsia="ru-RU"/>
        </w:rPr>
        <w:t>&gt;, 0, "Склады", "Склад2";</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Пример процедуры заполнения приведен ниже.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Шаблон #</w:t>
      </w:r>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r w:rsidRPr="004D5DEC">
        <w:rPr>
          <w:rFonts w:ascii="Times New Roman" w:eastAsia="Times New Roman" w:hAnsi="Times New Roman" w:cs="Times New Roman"/>
          <w:sz w:val="24"/>
          <w:szCs w:val="24"/>
          <w:lang w:eastAsia="ru-RU"/>
        </w:rPr>
        <w:t xml:space="preserve"> отличается от шаблона #</w:t>
      </w:r>
      <w:proofErr w:type="spellStart"/>
      <w:r w:rsidRPr="004D5DEC">
        <w:rPr>
          <w:rFonts w:ascii="Times New Roman" w:eastAsia="Times New Roman" w:hAnsi="Times New Roman" w:cs="Times New Roman"/>
          <w:sz w:val="24"/>
          <w:szCs w:val="24"/>
          <w:lang w:eastAsia="ru-RU"/>
        </w:rPr>
        <w:t>ПоЗначениямРасширенный</w:t>
      </w:r>
      <w:proofErr w:type="spellEnd"/>
      <w:r w:rsidRPr="004D5DEC">
        <w:rPr>
          <w:rFonts w:ascii="Times New Roman" w:eastAsia="Times New Roman" w:hAnsi="Times New Roman" w:cs="Times New Roman"/>
          <w:sz w:val="24"/>
          <w:szCs w:val="24"/>
          <w:lang w:eastAsia="ru-RU"/>
        </w:rPr>
        <w:t xml:space="preserve"> только поддержкой специального вида доступа Объект.</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быстрого выбора шаблона можно использовать схему-алгоритм.</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064760" cy="4683125"/>
            <wp:effectExtent l="19050" t="0" r="2540" b="0"/>
            <wp:docPr id="8" name="Рисунок 8" descr="https://its.1c.ru/db/content/bsp301doc/src/_img/image046.png?_=1542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bsp301doc/src/_img/image046.png?_=1542292879"/>
                    <pic:cNvPicPr>
                      <a:picLocks noChangeAspect="1" noChangeArrowheads="1"/>
                    </pic:cNvPicPr>
                  </pic:nvPicPr>
                  <pic:blipFill>
                    <a:blip r:embed="rId36" cstate="print"/>
                    <a:srcRect/>
                    <a:stretch>
                      <a:fillRect/>
                    </a:stretch>
                  </pic:blipFill>
                  <pic:spPr bwMode="auto">
                    <a:xfrm>
                      <a:off x="0" y="0"/>
                      <a:ext cx="5064760" cy="4683125"/>
                    </a:xfrm>
                    <a:prstGeom prst="rect">
                      <a:avLst/>
                    </a:prstGeom>
                    <a:noFill/>
                    <a:ln w="9525">
                      <a:noFill/>
                      <a:miter lim="800000"/>
                      <a:headEnd/>
                      <a:tailEnd/>
                    </a:ln>
                  </pic:spPr>
                </pic:pic>
              </a:graphicData>
            </a:graphic>
          </wp:inline>
        </w:drawing>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0" w:name="_разработка_процедур_«заполнить"/>
      <w:bookmarkStart w:id="31" w:name="issogl2_разработка_процедур_заполнить_на"/>
      <w:bookmarkEnd w:id="30"/>
      <w:r w:rsidRPr="004D5DEC">
        <w:rPr>
          <w:rFonts w:ascii="Times New Roman" w:eastAsia="Times New Roman" w:hAnsi="Times New Roman" w:cs="Times New Roman"/>
          <w:b/>
          <w:bCs/>
          <w:sz w:val="27"/>
          <w:szCs w:val="27"/>
          <w:lang w:eastAsia="ru-RU"/>
        </w:rPr>
        <w:t>Разработка процедур «Заполнить наборы значений доступа»</w:t>
      </w:r>
    </w:p>
    <w:bookmarkEnd w:id="31"/>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использовании стандартных шаблонов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или #</w:t>
      </w:r>
      <w:proofErr w:type="spellStart"/>
      <w:r w:rsidRPr="004D5DEC">
        <w:rPr>
          <w:rFonts w:ascii="Times New Roman" w:eastAsia="Times New Roman" w:hAnsi="Times New Roman" w:cs="Times New Roman"/>
          <w:sz w:val="24"/>
          <w:szCs w:val="24"/>
          <w:lang w:eastAsia="ru-RU"/>
        </w:rPr>
        <w:t>ПоЗначениямИНаборамЗначений</w:t>
      </w:r>
      <w:proofErr w:type="spellEnd"/>
      <w:r w:rsidRPr="004D5DEC">
        <w:rPr>
          <w:rFonts w:ascii="Times New Roman" w:eastAsia="Times New Roman" w:hAnsi="Times New Roman" w:cs="Times New Roman"/>
          <w:sz w:val="24"/>
          <w:szCs w:val="24"/>
          <w:lang w:eastAsia="ru-RU"/>
        </w:rPr>
        <w:t xml:space="preserve"> с видом доступа Объект потребуется записать в регистр Наборы значений доступа сведения, требуемые для их работы.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Запись наборов значений доступа выполняется при записи объектов – например, документов. Перед записью вызывается пользовательская процедура заполнения наборов значений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Процедура заполнения помещается в модуль объекта, и его тип включается в подписку на события</w:t>
      </w:r>
      <w:proofErr w:type="gramStart"/>
      <w:r w:rsidRPr="004D5DEC">
        <w:rPr>
          <w:rFonts w:ascii="Times New Roman" w:eastAsia="Times New Roman" w:hAnsi="Times New Roman" w:cs="Times New Roman"/>
          <w:sz w:val="24"/>
          <w:szCs w:val="24"/>
          <w:lang w:eastAsia="ru-RU"/>
        </w:rPr>
        <w:t xml:space="preserve"> З</w:t>
      </w:r>
      <w:proofErr w:type="gramEnd"/>
      <w:r w:rsidRPr="004D5DEC">
        <w:rPr>
          <w:rFonts w:ascii="Times New Roman" w:eastAsia="Times New Roman" w:hAnsi="Times New Roman" w:cs="Times New Roman"/>
          <w:sz w:val="24"/>
          <w:szCs w:val="24"/>
          <w:lang w:eastAsia="ru-RU"/>
        </w:rPr>
        <w:t>аписать наборы значений доступа и в состав типов измерения Объект регистра сведений Наборы значений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При заполнении можно использовать только следующие свойства таблицы:</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Номер набора (если набор один, то заполнять не нужно);</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Вид доступа (только для специальных видов доступа </w:t>
      </w:r>
      <w:proofErr w:type="spellStart"/>
      <w:r w:rsidRPr="004D5DEC">
        <w:rPr>
          <w:rFonts w:ascii="Times New Roman" w:eastAsia="Times New Roman" w:hAnsi="Times New Roman" w:cs="Times New Roman"/>
          <w:sz w:val="24"/>
          <w:szCs w:val="24"/>
          <w:lang w:eastAsia="ru-RU"/>
        </w:rPr>
        <w:t>ПравоЧтения</w:t>
      </w:r>
      <w:proofErr w:type="spellEnd"/>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ПравоИзменения</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Значение доступа (назначить явно);</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Чтение, Изменение (если набор для всех прав, то заполнять не нужно).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Количество заполненных записей должно быть больше нуля, иначе будет вызвано исключение. Это важно, т. к. процедура заполнения наборов значений доступа после включения режима</w:t>
      </w:r>
      <w:proofErr w:type="gramStart"/>
      <w:r w:rsidRPr="004D5DEC">
        <w:rPr>
          <w:rFonts w:ascii="Times New Roman" w:eastAsia="Times New Roman" w:hAnsi="Times New Roman" w:cs="Times New Roman"/>
          <w:sz w:val="24"/>
          <w:szCs w:val="24"/>
          <w:lang w:eastAsia="ru-RU"/>
        </w:rPr>
        <w:t xml:space="preserve"> О</w:t>
      </w:r>
      <w:proofErr w:type="gramEnd"/>
      <w:r w:rsidRPr="004D5DEC">
        <w:rPr>
          <w:rFonts w:ascii="Times New Roman" w:eastAsia="Times New Roman" w:hAnsi="Times New Roman" w:cs="Times New Roman"/>
          <w:sz w:val="24"/>
          <w:szCs w:val="24"/>
          <w:lang w:eastAsia="ru-RU"/>
        </w:rPr>
        <w:t>граничивать доступ на уровне записей вызывается из регламентного задания Заполнение данных для ограничения доступа для тех объектов, которые имеют пустой набор записей в регистре Наборы значений доступа. При выключении режима</w:t>
      </w:r>
      <w:proofErr w:type="gramStart"/>
      <w:r w:rsidRPr="004D5DEC">
        <w:rPr>
          <w:rFonts w:ascii="Times New Roman" w:eastAsia="Times New Roman" w:hAnsi="Times New Roman" w:cs="Times New Roman"/>
          <w:sz w:val="24"/>
          <w:szCs w:val="24"/>
          <w:lang w:eastAsia="ru-RU"/>
        </w:rPr>
        <w:t xml:space="preserve"> О</w:t>
      </w:r>
      <w:proofErr w:type="gramEnd"/>
      <w:r w:rsidRPr="004D5DEC">
        <w:rPr>
          <w:rFonts w:ascii="Times New Roman" w:eastAsia="Times New Roman" w:hAnsi="Times New Roman" w:cs="Times New Roman"/>
          <w:sz w:val="24"/>
          <w:szCs w:val="24"/>
          <w:lang w:eastAsia="ru-RU"/>
        </w:rPr>
        <w:t>граничивать доступ на уровне записей производится запись пустого набора. Следовательно, при включении режима выполнится заполнение очищенных наборов (или полное заполнение). Регламентное задание вызывается многократно и отрабатывает порцию заполнения. Очищение наборов происходит «по ходу» перезаписи объектов.</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Технология порционного заполнения/очистки использует пустой набор записей как флажок состояния. Когда нужно записать заведомо «запрещенный набор», записывается не пустой набор, а следующий:</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Перечисления.ДополнительныеЗначенияДоступа.ДоступЗапрещен</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Когда нужно записать заведомо «разрешенный набор», записывается не пустой набор, а следующий:</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Перечисления.ДополнительныеЗначенияДоступа.ДоступРазрешен</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Пример процедуры:</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ЗаполнитьНаборыЗначенийДоступа</w:t>
      </w:r>
      <w:proofErr w:type="spellEnd"/>
      <w:r w:rsidRPr="004D5DEC">
        <w:rPr>
          <w:rFonts w:ascii="Times New Roman" w:eastAsia="Times New Roman" w:hAnsi="Times New Roman" w:cs="Times New Roman"/>
          <w:sz w:val="24"/>
          <w:szCs w:val="24"/>
          <w:lang w:eastAsia="ru-RU"/>
        </w:rPr>
        <w:t xml:space="preserve"> в модуле объекта (тип объекта включается в подписку на событие </w:t>
      </w:r>
      <w:proofErr w:type="spellStart"/>
      <w:r w:rsidRPr="004D5DEC">
        <w:rPr>
          <w:rFonts w:ascii="Times New Roman" w:eastAsia="Times New Roman" w:hAnsi="Times New Roman" w:cs="Times New Roman"/>
          <w:sz w:val="24"/>
          <w:szCs w:val="24"/>
          <w:lang w:eastAsia="ru-RU"/>
        </w:rPr>
        <w:t>ЗаписатьНаборыЗначенийДоступа</w:t>
      </w:r>
      <w:proofErr w:type="spellEnd"/>
      <w:r w:rsidRPr="004D5DEC">
        <w:rPr>
          <w:rFonts w:ascii="Times New Roman" w:eastAsia="Times New Roman" w:hAnsi="Times New Roman" w:cs="Times New Roman"/>
          <w:sz w:val="24"/>
          <w:szCs w:val="24"/>
          <w:lang w:eastAsia="ru-RU"/>
        </w:rPr>
        <w:t xml:space="preserve"> (через определяемый тип </w:t>
      </w:r>
      <w:proofErr w:type="spellStart"/>
      <w:r w:rsidRPr="004D5DEC">
        <w:rPr>
          <w:rFonts w:ascii="Times New Roman" w:eastAsia="Times New Roman" w:hAnsi="Times New Roman" w:cs="Times New Roman"/>
          <w:sz w:val="24"/>
          <w:szCs w:val="24"/>
          <w:lang w:eastAsia="ru-RU"/>
        </w:rPr>
        <w:t>ВладелецНаборовЗначенийДоступаОбъект</w:t>
      </w:r>
      <w:proofErr w:type="spellEnd"/>
      <w:r w:rsidRPr="004D5DEC">
        <w:rPr>
          <w:rFonts w:ascii="Times New Roman" w:eastAsia="Times New Roman" w:hAnsi="Times New Roman" w:cs="Times New Roman"/>
          <w:sz w:val="24"/>
          <w:szCs w:val="24"/>
          <w:lang w:eastAsia="ru-RU"/>
        </w:rPr>
        <w:t>) или в дополнительно созданную подписку на события, имя которой начинается, как имя поставляемой подписки, а обработчик совпадает).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ЗаполнитьНаборыЗначенийДоступ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Таблица)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зменение</w:t>
      </w:r>
      <w:proofErr w:type="spellEnd"/>
      <w:r w:rsidRPr="004D5DEC">
        <w:rPr>
          <w:rFonts w:ascii="Courier New" w:eastAsia="Times New Roman" w:hAnsi="Courier New" w:cs="Courier New"/>
          <w:sz w:val="20"/>
          <w:szCs w:val="20"/>
          <w:lang w:eastAsia="ru-RU"/>
        </w:rPr>
        <w:t>       =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Склад1;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Склад2;</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омерНабора</w:t>
      </w:r>
      <w:proofErr w:type="spellEnd"/>
      <w:r w:rsidRPr="004D5DEC">
        <w:rPr>
          <w:rFonts w:ascii="Courier New" w:eastAsia="Times New Roman" w:hAnsi="Courier New" w:cs="Courier New"/>
          <w:sz w:val="20"/>
          <w:szCs w:val="20"/>
          <w:lang w:eastAsia="ru-RU"/>
        </w:rPr>
        <w:t>     = 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.Ч</w:t>
      </w:r>
      <w:proofErr w:type="gramEnd"/>
      <w:r w:rsidRPr="004D5DEC">
        <w:rPr>
          <w:rFonts w:ascii="Courier New" w:eastAsia="Times New Roman" w:hAnsi="Courier New" w:cs="Courier New"/>
          <w:sz w:val="20"/>
          <w:szCs w:val="20"/>
          <w:lang w:eastAsia="ru-RU"/>
        </w:rPr>
        <w:t>тение</w:t>
      </w:r>
      <w:proofErr w:type="spellEnd"/>
      <w:r w:rsidRPr="004D5DEC">
        <w:rPr>
          <w:rFonts w:ascii="Courier New" w:eastAsia="Times New Roman" w:hAnsi="Courier New" w:cs="Courier New"/>
          <w:sz w:val="20"/>
          <w:szCs w:val="20"/>
          <w:lang w:eastAsia="ru-RU"/>
        </w:rPr>
        <w:t>          =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омерНабора</w:t>
      </w:r>
      <w:proofErr w:type="spellEnd"/>
      <w:r w:rsidRPr="004D5DEC">
        <w:rPr>
          <w:rFonts w:ascii="Courier New" w:eastAsia="Times New Roman" w:hAnsi="Courier New" w:cs="Courier New"/>
          <w:sz w:val="20"/>
          <w:szCs w:val="20"/>
          <w:lang w:eastAsia="ru-RU"/>
        </w:rPr>
        <w:t>     = 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Склад1;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омерНабора</w:t>
      </w:r>
      <w:proofErr w:type="spellEnd"/>
      <w:r w:rsidRPr="004D5DEC">
        <w:rPr>
          <w:rFonts w:ascii="Courier New" w:eastAsia="Times New Roman" w:hAnsi="Courier New" w:cs="Courier New"/>
          <w:sz w:val="20"/>
          <w:szCs w:val="20"/>
          <w:lang w:eastAsia="ru-RU"/>
        </w:rPr>
        <w:t>     = 2;</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.Ч</w:t>
      </w:r>
      <w:proofErr w:type="gramEnd"/>
      <w:r w:rsidRPr="004D5DEC">
        <w:rPr>
          <w:rFonts w:ascii="Courier New" w:eastAsia="Times New Roman" w:hAnsi="Courier New" w:cs="Courier New"/>
          <w:sz w:val="20"/>
          <w:szCs w:val="20"/>
          <w:lang w:eastAsia="ru-RU"/>
        </w:rPr>
        <w:t>тение</w:t>
      </w:r>
      <w:proofErr w:type="spellEnd"/>
      <w:r w:rsidRPr="004D5DEC">
        <w:rPr>
          <w:rFonts w:ascii="Courier New" w:eastAsia="Times New Roman" w:hAnsi="Courier New" w:cs="Courier New"/>
          <w:sz w:val="20"/>
          <w:szCs w:val="20"/>
          <w:lang w:eastAsia="ru-RU"/>
        </w:rPr>
        <w:t>          =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Организация1;</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омерНабора</w:t>
      </w:r>
      <w:proofErr w:type="spellEnd"/>
      <w:r w:rsidRPr="004D5DEC">
        <w:rPr>
          <w:rFonts w:ascii="Courier New" w:eastAsia="Times New Roman" w:hAnsi="Courier New" w:cs="Courier New"/>
          <w:sz w:val="20"/>
          <w:szCs w:val="20"/>
          <w:lang w:eastAsia="ru-RU"/>
        </w:rPr>
        <w:t>     = 2;</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Склад2;</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Если в процедуре заполнения не задан номер набора, то считается, что добавлен один набор с номером 1. Если в пределах набора с одним номером не указано ни одно из прав Чтение или Изменение, то считается, что набор относится ко всем правам.</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В наборе допускается только одна запись одним и тем же значением доступа, дубли строк и наборов удаляются автоматически в процедуре </w:t>
      </w:r>
      <w:proofErr w:type="spellStart"/>
      <w:r w:rsidRPr="004D5DEC">
        <w:rPr>
          <w:rFonts w:ascii="Times New Roman" w:eastAsia="Times New Roman" w:hAnsi="Times New Roman" w:cs="Times New Roman"/>
          <w:sz w:val="24"/>
          <w:szCs w:val="24"/>
          <w:lang w:eastAsia="ru-RU"/>
        </w:rPr>
        <w:t>ДобавитьНаборыЗначенийДоступа</w:t>
      </w:r>
      <w:proofErr w:type="spellEnd"/>
      <w:r w:rsidRPr="004D5DEC">
        <w:rPr>
          <w:rFonts w:ascii="Times New Roman" w:eastAsia="Times New Roman" w:hAnsi="Times New Roman" w:cs="Times New Roman"/>
          <w:sz w:val="24"/>
          <w:szCs w:val="24"/>
          <w:lang w:eastAsia="ru-RU"/>
        </w:rPr>
        <w:t xml:space="preserve">, которая вызывается для этих целей перед записью наборов значений доступа в регистр сведений </w:t>
      </w:r>
      <w:proofErr w:type="spellStart"/>
      <w:r w:rsidRPr="004D5DEC">
        <w:rPr>
          <w:rFonts w:ascii="Times New Roman" w:eastAsia="Times New Roman" w:hAnsi="Times New Roman" w:cs="Times New Roman"/>
          <w:sz w:val="24"/>
          <w:szCs w:val="24"/>
          <w:lang w:eastAsia="ru-RU"/>
        </w:rPr>
        <w:t>НаборыЗначенийДоступа</w:t>
      </w:r>
      <w:proofErr w:type="spellEnd"/>
      <w:r w:rsidRPr="004D5DEC">
        <w:rPr>
          <w:rFonts w:ascii="Times New Roman" w:eastAsia="Times New Roman" w:hAnsi="Times New Roman" w:cs="Times New Roman"/>
          <w:sz w:val="24"/>
          <w:szCs w:val="24"/>
          <w:lang w:eastAsia="ru-RU"/>
        </w:rPr>
        <w:t xml:space="preserve"> со сжатием наборов (лишние наборы удаляются по правилам упрощения логических функций).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bookmarkStart w:id="32" w:name="_зависимые_наборы_значений"/>
      <w:bookmarkEnd w:id="32"/>
      <w:r w:rsidRPr="004D5DEC">
        <w:rPr>
          <w:rFonts w:ascii="Times New Roman" w:eastAsia="Times New Roman" w:hAnsi="Times New Roman" w:cs="Times New Roman"/>
          <w:sz w:val="24"/>
          <w:szCs w:val="24"/>
          <w:lang w:eastAsia="ru-RU"/>
        </w:rPr>
        <w:t>Внимание. Для того чтобы изменения вступили в силу сразу при разработке и отладке конфигурации, требуется обновить вспомогательные данные. См. раздел «</w:t>
      </w:r>
      <w:hyperlink r:id="rId37" w:anchor="_обновление_вспомогательных_данных" w:history="1">
        <w:r w:rsidRPr="004D5DEC">
          <w:rPr>
            <w:rFonts w:ascii="Times New Roman" w:eastAsia="Times New Roman" w:hAnsi="Times New Roman" w:cs="Times New Roman"/>
            <w:sz w:val="24"/>
            <w:szCs w:val="24"/>
            <w:lang w:eastAsia="ru-RU"/>
          </w:rPr>
          <w:t>Обновление вспомогательных данных во время разработки</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3" w:name="issogl3_зависимые_наборы_значений_доступ"/>
      <w:r w:rsidRPr="004D5DEC">
        <w:rPr>
          <w:rFonts w:ascii="Times New Roman" w:eastAsia="Times New Roman" w:hAnsi="Times New Roman" w:cs="Times New Roman"/>
          <w:b/>
          <w:bCs/>
          <w:sz w:val="24"/>
          <w:szCs w:val="24"/>
          <w:lang w:eastAsia="ru-RU"/>
        </w:rPr>
        <w:t>Зависимые наборы значений доступа</w:t>
      </w:r>
    </w:p>
    <w:bookmarkEnd w:id="33"/>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случае, когда наборы значений доступа нужно сформировать с учетом доступа к другому объекту (к примеру, доступ к бизнес-процессу </w:t>
      </w:r>
      <w:proofErr w:type="spellStart"/>
      <w:r w:rsidRPr="004D5DEC">
        <w:rPr>
          <w:rFonts w:ascii="Times New Roman" w:eastAsia="Times New Roman" w:hAnsi="Times New Roman" w:cs="Times New Roman"/>
          <w:sz w:val="24"/>
          <w:szCs w:val="24"/>
          <w:lang w:eastAsia="ru-RU"/>
        </w:rPr>
        <w:t>_ДемоЗаданиеСРолевойАдресацией</w:t>
      </w:r>
      <w:proofErr w:type="spellEnd"/>
      <w:r w:rsidRPr="004D5DEC">
        <w:rPr>
          <w:rFonts w:ascii="Times New Roman" w:eastAsia="Times New Roman" w:hAnsi="Times New Roman" w:cs="Times New Roman"/>
          <w:sz w:val="24"/>
          <w:szCs w:val="24"/>
          <w:lang w:eastAsia="ru-RU"/>
        </w:rPr>
        <w:t xml:space="preserve"> определяется по доступу к его объекту-основанию, например по элементу справочника Файлы), появляется необходимость включать в состав одних наборов другие наборы.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реализации включения одних наборов в другие разработана процедура </w:t>
      </w:r>
      <w:proofErr w:type="spellStart"/>
      <w:r w:rsidRPr="004D5DEC">
        <w:rPr>
          <w:rFonts w:ascii="Times New Roman" w:eastAsia="Times New Roman" w:hAnsi="Times New Roman" w:cs="Times New Roman"/>
          <w:sz w:val="24"/>
          <w:szCs w:val="24"/>
          <w:lang w:eastAsia="ru-RU"/>
        </w:rPr>
        <w:t>ДобавитьНаборыЗначенийДоступа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 которая добавляет в таблицу-приемник Приемник наборы из таблицы-источника Источник либо логическим сложением, либо логическим умножением. Например, наборы задачи: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ЗаполнитьНаборыЗначенийДоступ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Таблица)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Строка = </w:t>
      </w:r>
      <w:proofErr w:type="spellStart"/>
      <w:r w:rsidRPr="004D5DEC">
        <w:rPr>
          <w:rFonts w:ascii="Courier New" w:eastAsia="Times New Roman" w:hAnsi="Courier New" w:cs="Courier New"/>
          <w:sz w:val="20"/>
          <w:szCs w:val="20"/>
          <w:lang w:eastAsia="ru-RU"/>
        </w:rPr>
        <w:t>Таблица</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Строка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начениеДоступа</w:t>
      </w:r>
      <w:proofErr w:type="spellEnd"/>
      <w:r w:rsidRPr="004D5DEC">
        <w:rPr>
          <w:rFonts w:ascii="Courier New" w:eastAsia="Times New Roman" w:hAnsi="Courier New" w:cs="Courier New"/>
          <w:sz w:val="20"/>
          <w:szCs w:val="20"/>
          <w:lang w:eastAsia="ru-RU"/>
        </w:rPr>
        <w:t xml:space="preserve"> = Исполнитель;</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Создание пустой таблицы.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ТаблицаБизнесПроцесса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УправлениеДоступом</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аблицаНаборыЗначенийДоступа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Заполнение наборов бизнес-процесса.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УправлениеДоступом</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аполнитьНаборыЗначенийДоступа</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БизнесПроцесс</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ТаблицаБизнесПроцесса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Логическое сложение наборов в таблицах (по «ИЛИ»).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УправлениеДоступом</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обавитьНаборыЗначенийДоступа</w:t>
      </w:r>
      <w:proofErr w:type="spellEnd"/>
      <w:r w:rsidRPr="004D5DEC">
        <w:rPr>
          <w:rFonts w:ascii="Courier New" w:eastAsia="Times New Roman" w:hAnsi="Courier New" w:cs="Courier New"/>
          <w:sz w:val="20"/>
          <w:szCs w:val="20"/>
          <w:lang w:eastAsia="ru-RU"/>
        </w:rPr>
        <w:t xml:space="preserve">(Таблица, </w:t>
      </w:r>
      <w:proofErr w:type="spellStart"/>
      <w:r w:rsidRPr="004D5DEC">
        <w:rPr>
          <w:rFonts w:ascii="Courier New" w:eastAsia="Times New Roman" w:hAnsi="Courier New" w:cs="Courier New"/>
          <w:sz w:val="20"/>
          <w:szCs w:val="20"/>
          <w:lang w:eastAsia="ru-RU"/>
        </w:rPr>
        <w:t>ТаблицаБизнесПроцесса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Следует разработать процедуры </w:t>
      </w:r>
      <w:proofErr w:type="spellStart"/>
      <w:r w:rsidRPr="004D5DEC">
        <w:rPr>
          <w:rFonts w:ascii="Times New Roman" w:eastAsia="Times New Roman" w:hAnsi="Times New Roman" w:cs="Times New Roman"/>
          <w:sz w:val="24"/>
          <w:szCs w:val="24"/>
          <w:lang w:eastAsia="ru-RU"/>
        </w:rPr>
        <w:t>ЗаполнитьНаборыЗначенийДоступа</w:t>
      </w:r>
      <w:proofErr w:type="spellEnd"/>
      <w:r w:rsidRPr="004D5DEC">
        <w:rPr>
          <w:rFonts w:ascii="Times New Roman" w:eastAsia="Times New Roman" w:hAnsi="Times New Roman" w:cs="Times New Roman"/>
          <w:sz w:val="24"/>
          <w:szCs w:val="24"/>
          <w:lang w:eastAsia="ru-RU"/>
        </w:rPr>
        <w:t xml:space="preserve"> для всех объектов, которые могут быть объектом-основанием или задействованы при формировании наборов значений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Могут быть объекты, у которых наборы значений доступа не записываются в регистр сведений </w:t>
      </w:r>
      <w:proofErr w:type="spellStart"/>
      <w:r w:rsidRPr="004D5DEC">
        <w:rPr>
          <w:rFonts w:ascii="Times New Roman" w:eastAsia="Times New Roman" w:hAnsi="Times New Roman" w:cs="Times New Roman"/>
          <w:sz w:val="24"/>
          <w:szCs w:val="24"/>
          <w:lang w:eastAsia="ru-RU"/>
        </w:rPr>
        <w:t>НаборыЗначенийДоступа</w:t>
      </w:r>
      <w:proofErr w:type="spellEnd"/>
      <w:r w:rsidRPr="004D5DEC">
        <w:rPr>
          <w:rFonts w:ascii="Times New Roman" w:eastAsia="Times New Roman" w:hAnsi="Times New Roman" w:cs="Times New Roman"/>
          <w:sz w:val="24"/>
          <w:szCs w:val="24"/>
          <w:lang w:eastAsia="ru-RU"/>
        </w:rPr>
        <w:t xml:space="preserve">, а используются только при формировании других записываемых наборов значений доступа. Типы таких объектов нужно включить в подписку на события </w:t>
      </w:r>
      <w:proofErr w:type="spellStart"/>
      <w:r w:rsidRPr="004D5DEC">
        <w:rPr>
          <w:rFonts w:ascii="Times New Roman" w:eastAsia="Times New Roman" w:hAnsi="Times New Roman" w:cs="Times New Roman"/>
          <w:sz w:val="24"/>
          <w:szCs w:val="24"/>
          <w:lang w:eastAsia="ru-RU"/>
        </w:rPr>
        <w:t>ЗаписатьЗависимыеНаборыЗначенийДоступа</w:t>
      </w:r>
      <w:proofErr w:type="spellEnd"/>
      <w:r w:rsidRPr="004D5DEC">
        <w:rPr>
          <w:rFonts w:ascii="Times New Roman" w:eastAsia="Times New Roman" w:hAnsi="Times New Roman" w:cs="Times New Roman"/>
          <w:sz w:val="24"/>
          <w:szCs w:val="24"/>
          <w:lang w:eastAsia="ru-RU"/>
        </w:rPr>
        <w:t xml:space="preserve"> (через определяемый тип </w:t>
      </w:r>
      <w:proofErr w:type="spellStart"/>
      <w:r w:rsidRPr="004D5DEC">
        <w:rPr>
          <w:rFonts w:ascii="Times New Roman" w:eastAsia="Times New Roman" w:hAnsi="Times New Roman" w:cs="Times New Roman"/>
          <w:sz w:val="24"/>
          <w:szCs w:val="24"/>
          <w:lang w:eastAsia="ru-RU"/>
        </w:rPr>
        <w:t>ВладелецВнешнихЗначенийВНаборахЗначенийДоступаОбъект</w:t>
      </w:r>
      <w:proofErr w:type="spellEnd"/>
      <w:r w:rsidRPr="004D5DEC">
        <w:rPr>
          <w:rFonts w:ascii="Times New Roman" w:eastAsia="Times New Roman" w:hAnsi="Times New Roman" w:cs="Times New Roman"/>
          <w:sz w:val="24"/>
          <w:szCs w:val="24"/>
          <w:lang w:eastAsia="ru-RU"/>
        </w:rPr>
        <w:t>) или в дополнительно созданную подписку на события, имя которой начинается, как имя поставляемой подписки, а обработчик совпадает.</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реализации зависимостей необходимо разработать логику </w:t>
      </w:r>
      <w:proofErr w:type="gramStart"/>
      <w:r w:rsidRPr="004D5DEC">
        <w:rPr>
          <w:rFonts w:ascii="Times New Roman" w:eastAsia="Times New Roman" w:hAnsi="Times New Roman" w:cs="Times New Roman"/>
          <w:sz w:val="24"/>
          <w:szCs w:val="24"/>
          <w:lang w:eastAsia="ru-RU"/>
        </w:rPr>
        <w:t>вызова перезаписи наборов значений доступа зависимых объектов</w:t>
      </w:r>
      <w:proofErr w:type="gramEnd"/>
      <w:r w:rsidRPr="004D5DEC">
        <w:rPr>
          <w:rFonts w:ascii="Times New Roman" w:eastAsia="Times New Roman" w:hAnsi="Times New Roman" w:cs="Times New Roman"/>
          <w:sz w:val="24"/>
          <w:szCs w:val="24"/>
          <w:lang w:eastAsia="ru-RU"/>
        </w:rPr>
        <w:t xml:space="preserve"> в обработчике </w:t>
      </w:r>
      <w:proofErr w:type="spellStart"/>
      <w:r w:rsidRPr="004D5DEC">
        <w:rPr>
          <w:rFonts w:ascii="Times New Roman" w:eastAsia="Times New Roman" w:hAnsi="Times New Roman" w:cs="Times New Roman"/>
          <w:sz w:val="24"/>
          <w:szCs w:val="24"/>
          <w:lang w:eastAsia="ru-RU"/>
        </w:rPr>
        <w:t>ПриИзмененииНаборовЗначенийДоступа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 например: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ПриИзмененииНаборовЗначенийДоступ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Знач</w:t>
      </w:r>
      <w:proofErr w:type="spellEnd"/>
      <w:r w:rsidRPr="004D5DEC">
        <w:rPr>
          <w:rFonts w:ascii="Courier New" w:eastAsia="Times New Roman" w:hAnsi="Courier New" w:cs="Courier New"/>
          <w:sz w:val="20"/>
          <w:szCs w:val="20"/>
          <w:lang w:eastAsia="ru-RU"/>
        </w:rPr>
        <w:t xml:space="preserve"> Ссылка, </w:t>
      </w:r>
      <w:proofErr w:type="spellStart"/>
      <w:r w:rsidRPr="004D5DEC">
        <w:rPr>
          <w:rFonts w:ascii="Courier New" w:eastAsia="Times New Roman" w:hAnsi="Courier New" w:cs="Courier New"/>
          <w:sz w:val="20"/>
          <w:szCs w:val="20"/>
          <w:lang w:eastAsia="ru-RU"/>
        </w:rPr>
        <w:t>СсылкиНаЗависимыеОбъекты</w:t>
      </w:r>
      <w:proofErr w:type="spellEnd"/>
      <w:r w:rsidRPr="004D5DEC">
        <w:rPr>
          <w:rFonts w:ascii="Courier New" w:eastAsia="Times New Roman" w:hAnsi="Courier New" w:cs="Courier New"/>
          <w:sz w:val="20"/>
          <w:szCs w:val="20"/>
          <w:lang w:eastAsia="ru-RU"/>
        </w:rPr>
        <w:t>)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ПолноеИмя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Ссылка</w:t>
      </w:r>
      <w:proofErr w:type="gramStart"/>
      <w:r w:rsidRPr="004D5DEC">
        <w:rPr>
          <w:rFonts w:ascii="Courier New" w:eastAsia="Times New Roman" w:hAnsi="Courier New" w:cs="Courier New"/>
          <w:sz w:val="20"/>
          <w:szCs w:val="20"/>
          <w:lang w:eastAsia="ru-RU"/>
        </w:rPr>
        <w:t>.М</w:t>
      </w:r>
      <w:proofErr w:type="gramEnd"/>
      <w:r w:rsidRPr="004D5DEC">
        <w:rPr>
          <w:rFonts w:ascii="Courier New" w:eastAsia="Times New Roman" w:hAnsi="Courier New" w:cs="Courier New"/>
          <w:sz w:val="20"/>
          <w:szCs w:val="20"/>
          <w:lang w:eastAsia="ru-RU"/>
        </w:rPr>
        <w:t>етаданные</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ПолноеИмя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Если </w:t>
      </w:r>
      <w:proofErr w:type="spellStart"/>
      <w:r w:rsidRPr="004D5DEC">
        <w:rPr>
          <w:rFonts w:ascii="Courier New" w:eastAsia="Times New Roman" w:hAnsi="Courier New" w:cs="Courier New"/>
          <w:sz w:val="20"/>
          <w:szCs w:val="20"/>
          <w:lang w:eastAsia="ru-RU"/>
        </w:rPr>
        <w:t>ПолноеИмя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Задача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адачаИсполнителя</w:t>
      </w:r>
      <w:proofErr w:type="spellEnd"/>
      <w:r w:rsidRPr="004D5DEC">
        <w:rPr>
          <w:rFonts w:ascii="Courier New" w:eastAsia="Times New Roman" w:hAnsi="Courier New" w:cs="Courier New"/>
          <w:sz w:val="20"/>
          <w:szCs w:val="20"/>
          <w:lang w:eastAsia="ru-RU"/>
        </w:rPr>
        <w:t>" Тогда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Зависимые типы объектов: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gramStart"/>
      <w:r w:rsidRPr="004D5DEC">
        <w:rPr>
          <w:rFonts w:ascii="Courier New" w:eastAsia="Times New Roman" w:hAnsi="Courier New" w:cs="Courier New"/>
          <w:sz w:val="20"/>
          <w:szCs w:val="20"/>
          <w:lang w:eastAsia="ru-RU"/>
        </w:rPr>
        <w:t>Запрос = Новый Запрос(</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"ВЫБРАТЬ</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Задание</w:t>
      </w:r>
      <w:proofErr w:type="gramStart"/>
      <w:r w:rsidRPr="004D5DEC">
        <w:rPr>
          <w:rFonts w:ascii="Courier New" w:eastAsia="Times New Roman" w:hAnsi="Courier New" w:cs="Courier New"/>
          <w:sz w:val="20"/>
          <w:szCs w:val="20"/>
          <w:lang w:eastAsia="ru-RU"/>
        </w:rPr>
        <w:t>.С</w:t>
      </w:r>
      <w:proofErr w:type="gramEnd"/>
      <w:r w:rsidRPr="004D5DEC">
        <w:rPr>
          <w:rFonts w:ascii="Courier New" w:eastAsia="Times New Roman" w:hAnsi="Courier New" w:cs="Courier New"/>
          <w:sz w:val="20"/>
          <w:szCs w:val="20"/>
          <w:lang w:eastAsia="ru-RU"/>
        </w:rPr>
        <w:t>сылка</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|ИЗ</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w:t>
      </w:r>
      <w:proofErr w:type="spellEnd"/>
      <w:r w:rsidRPr="004D5DEC">
        <w:rPr>
          <w:rFonts w:ascii="Courier New" w:eastAsia="Times New Roman" w:hAnsi="Courier New" w:cs="Courier New"/>
          <w:sz w:val="20"/>
          <w:szCs w:val="20"/>
          <w:lang w:eastAsia="ru-RU"/>
        </w:rPr>
        <w:t xml:space="preserve"> КАК Задание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Задание</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редмет</w:t>
      </w:r>
      <w:proofErr w:type="spellEnd"/>
      <w:r w:rsidRPr="004D5DEC">
        <w:rPr>
          <w:rFonts w:ascii="Courier New" w:eastAsia="Times New Roman" w:hAnsi="Courier New" w:cs="Courier New"/>
          <w:sz w:val="20"/>
          <w:szCs w:val="20"/>
          <w:lang w:eastAsia="ru-RU"/>
        </w:rPr>
        <w:t xml:space="preserve"> = &amp;Предмет");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Запрос</w:t>
      </w:r>
      <w:proofErr w:type="gramStart"/>
      <w:r w:rsidRPr="004D5DEC">
        <w:rPr>
          <w:rFonts w:ascii="Courier New" w:eastAsia="Times New Roman" w:hAnsi="Courier New" w:cs="Courier New"/>
          <w:sz w:val="20"/>
          <w:szCs w:val="20"/>
          <w:lang w:eastAsia="ru-RU"/>
        </w:rPr>
        <w:t>.У</w:t>
      </w:r>
      <w:proofErr w:type="gramEnd"/>
      <w:r w:rsidRPr="004D5DEC">
        <w:rPr>
          <w:rFonts w:ascii="Courier New" w:eastAsia="Times New Roman" w:hAnsi="Courier New" w:cs="Courier New"/>
          <w:sz w:val="20"/>
          <w:szCs w:val="20"/>
          <w:lang w:eastAsia="ru-RU"/>
        </w:rPr>
        <w:t>становитьПараметр</w:t>
      </w:r>
      <w:proofErr w:type="spellEnd"/>
      <w:r w:rsidRPr="004D5DEC">
        <w:rPr>
          <w:rFonts w:ascii="Courier New" w:eastAsia="Times New Roman" w:hAnsi="Courier New" w:cs="Courier New"/>
          <w:sz w:val="20"/>
          <w:szCs w:val="20"/>
          <w:lang w:eastAsia="ru-RU"/>
        </w:rPr>
        <w:t>("Предмет", Ссылка);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СсылкиНаЗависимыеОбъекты</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Запрос</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ыполнить</w:t>
      </w:r>
      <w:proofErr w:type="spellEnd"/>
      <w:r w:rsidRPr="004D5DEC">
        <w:rPr>
          <w:rFonts w:ascii="Courier New" w:eastAsia="Times New Roman" w:hAnsi="Courier New" w:cs="Courier New"/>
          <w:sz w:val="20"/>
          <w:szCs w:val="20"/>
          <w:lang w:eastAsia="ru-RU"/>
        </w:rPr>
        <w:t>().Выгрузить().</w:t>
      </w:r>
      <w:proofErr w:type="spellStart"/>
      <w:r w:rsidRPr="004D5DEC">
        <w:rPr>
          <w:rFonts w:ascii="Courier New" w:eastAsia="Times New Roman" w:hAnsi="Courier New" w:cs="Courier New"/>
          <w:sz w:val="20"/>
          <w:szCs w:val="20"/>
          <w:lang w:eastAsia="ru-RU"/>
        </w:rPr>
        <w:t>ВыгрузитьКолонку</w:t>
      </w:r>
      <w:proofErr w:type="spellEnd"/>
      <w:r w:rsidRPr="004D5DEC">
        <w:rPr>
          <w:rFonts w:ascii="Courier New" w:eastAsia="Times New Roman" w:hAnsi="Courier New" w:cs="Courier New"/>
          <w:sz w:val="20"/>
          <w:szCs w:val="20"/>
          <w:lang w:eastAsia="ru-RU"/>
        </w:rPr>
        <w:t>("Ссылка");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ИначеЕсли</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ПолноеИмя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w:t>
      </w:r>
      <w:proofErr w:type="spellEnd"/>
      <w:r w:rsidRPr="004D5DEC">
        <w:rPr>
          <w:rFonts w:ascii="Courier New" w:eastAsia="Times New Roman" w:hAnsi="Courier New" w:cs="Courier New"/>
          <w:sz w:val="20"/>
          <w:szCs w:val="20"/>
          <w:lang w:eastAsia="ru-RU"/>
        </w:rPr>
        <w:t>" Тогда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Зависимые типы объектов: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 xml:space="preserve">        // через </w:t>
      </w:r>
      <w:proofErr w:type="spellStart"/>
      <w:r w:rsidRPr="004D5DEC">
        <w:rPr>
          <w:rFonts w:ascii="Courier New" w:eastAsia="Times New Roman" w:hAnsi="Courier New" w:cs="Courier New"/>
          <w:sz w:val="20"/>
          <w:szCs w:val="20"/>
          <w:lang w:eastAsia="ru-RU"/>
        </w:rPr>
        <w:t>Задача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адачаИсполнителя</w:t>
      </w:r>
      <w:proofErr w:type="spellEnd"/>
      <w:r w:rsidRPr="004D5DEC">
        <w:rPr>
          <w:rFonts w:ascii="Courier New" w:eastAsia="Times New Roman" w:hAnsi="Courier New" w:cs="Courier New"/>
          <w:sz w:val="20"/>
          <w:szCs w:val="20"/>
          <w:lang w:eastAsia="ru-RU"/>
        </w:rPr>
        <w:t xml:space="preserve"> в основании.</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gramStart"/>
      <w:r w:rsidRPr="004D5DEC">
        <w:rPr>
          <w:rFonts w:ascii="Courier New" w:eastAsia="Times New Roman" w:hAnsi="Courier New" w:cs="Courier New"/>
          <w:sz w:val="20"/>
          <w:szCs w:val="20"/>
          <w:lang w:eastAsia="ru-RU"/>
        </w:rPr>
        <w:t>Запрос = Новый Запрос(</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"ВЫБРАТЬ РАЗЛИЧНЫЕ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Задание</w:t>
      </w:r>
      <w:proofErr w:type="gramStart"/>
      <w:r w:rsidRPr="004D5DEC">
        <w:rPr>
          <w:rFonts w:ascii="Courier New" w:eastAsia="Times New Roman" w:hAnsi="Courier New" w:cs="Courier New"/>
          <w:sz w:val="20"/>
          <w:szCs w:val="20"/>
          <w:lang w:eastAsia="ru-RU"/>
        </w:rPr>
        <w:t>.С</w:t>
      </w:r>
      <w:proofErr w:type="gramEnd"/>
      <w:r w:rsidRPr="004D5DEC">
        <w:rPr>
          <w:rFonts w:ascii="Courier New" w:eastAsia="Times New Roman" w:hAnsi="Courier New" w:cs="Courier New"/>
          <w:sz w:val="20"/>
          <w:szCs w:val="20"/>
          <w:lang w:eastAsia="ru-RU"/>
        </w:rPr>
        <w:t>сылка</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|ИЗ</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w:t>
      </w:r>
      <w:proofErr w:type="spellEnd"/>
      <w:r w:rsidRPr="004D5DEC">
        <w:rPr>
          <w:rFonts w:ascii="Courier New" w:eastAsia="Times New Roman" w:hAnsi="Courier New" w:cs="Courier New"/>
          <w:sz w:val="20"/>
          <w:szCs w:val="20"/>
          <w:lang w:eastAsia="ru-RU"/>
        </w:rPr>
        <w:t xml:space="preserve"> КАК Задание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ВНУТРЕННЕЕ СОЕДИНЕНИЕ </w:t>
      </w:r>
      <w:proofErr w:type="spellStart"/>
      <w:r w:rsidRPr="004D5DEC">
        <w:rPr>
          <w:rFonts w:ascii="Courier New" w:eastAsia="Times New Roman" w:hAnsi="Courier New" w:cs="Courier New"/>
          <w:sz w:val="20"/>
          <w:szCs w:val="20"/>
          <w:lang w:eastAsia="ru-RU"/>
        </w:rPr>
        <w:t>Задача</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адачаИсполнителя</w:t>
      </w:r>
      <w:proofErr w:type="spellEnd"/>
      <w:r w:rsidRPr="004D5DEC">
        <w:rPr>
          <w:rFonts w:ascii="Courier New" w:eastAsia="Times New Roman" w:hAnsi="Courier New" w:cs="Courier New"/>
          <w:sz w:val="20"/>
          <w:szCs w:val="20"/>
          <w:lang w:eastAsia="ru-RU"/>
        </w:rPr>
        <w:t xml:space="preserve"> КАК </w:t>
      </w:r>
      <w:proofErr w:type="spellStart"/>
      <w:r w:rsidRPr="004D5DEC">
        <w:rPr>
          <w:rFonts w:ascii="Courier New" w:eastAsia="Times New Roman" w:hAnsi="Courier New" w:cs="Courier New"/>
          <w:sz w:val="20"/>
          <w:szCs w:val="20"/>
          <w:lang w:eastAsia="ru-RU"/>
        </w:rPr>
        <w:t>ЗадачаИсполнителя</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ПО </w:t>
      </w:r>
      <w:proofErr w:type="spellStart"/>
      <w:r w:rsidRPr="004D5DEC">
        <w:rPr>
          <w:rFonts w:ascii="Courier New" w:eastAsia="Times New Roman" w:hAnsi="Courier New" w:cs="Courier New"/>
          <w:sz w:val="20"/>
          <w:szCs w:val="20"/>
          <w:lang w:eastAsia="ru-RU"/>
        </w:rPr>
        <w:t>Задание</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редмет</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ЗадачаИсполнителя.Ссылка</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И (</w:t>
      </w:r>
      <w:proofErr w:type="spellStart"/>
      <w:r w:rsidRPr="004D5DEC">
        <w:rPr>
          <w:rFonts w:ascii="Courier New" w:eastAsia="Times New Roman" w:hAnsi="Courier New" w:cs="Courier New"/>
          <w:sz w:val="20"/>
          <w:szCs w:val="20"/>
          <w:lang w:eastAsia="ru-RU"/>
        </w:rPr>
        <w:t>ЗадачаИсполнителя</w:t>
      </w:r>
      <w:proofErr w:type="gramStart"/>
      <w:r w:rsidRPr="004D5DEC">
        <w:rPr>
          <w:rFonts w:ascii="Courier New" w:eastAsia="Times New Roman" w:hAnsi="Courier New" w:cs="Courier New"/>
          <w:sz w:val="20"/>
          <w:szCs w:val="20"/>
          <w:lang w:eastAsia="ru-RU"/>
        </w:rPr>
        <w:t>.Б</w:t>
      </w:r>
      <w:proofErr w:type="gramEnd"/>
      <w:r w:rsidRPr="004D5DEC">
        <w:rPr>
          <w:rFonts w:ascii="Courier New" w:eastAsia="Times New Roman" w:hAnsi="Courier New" w:cs="Courier New"/>
          <w:sz w:val="20"/>
          <w:szCs w:val="20"/>
          <w:lang w:eastAsia="ru-RU"/>
        </w:rPr>
        <w:t>изнесПроцесс</w:t>
      </w:r>
      <w:proofErr w:type="spellEnd"/>
      <w:r w:rsidRPr="004D5DEC">
        <w:rPr>
          <w:rFonts w:ascii="Courier New" w:eastAsia="Times New Roman" w:hAnsi="Courier New" w:cs="Courier New"/>
          <w:sz w:val="20"/>
          <w:szCs w:val="20"/>
          <w:lang w:eastAsia="ru-RU"/>
        </w:rPr>
        <w:t xml:space="preserve"> = &amp;</w:t>
      </w:r>
      <w:proofErr w:type="spellStart"/>
      <w:r w:rsidRPr="004D5DEC">
        <w:rPr>
          <w:rFonts w:ascii="Courier New" w:eastAsia="Times New Roman" w:hAnsi="Courier New" w:cs="Courier New"/>
          <w:sz w:val="20"/>
          <w:szCs w:val="20"/>
          <w:lang w:eastAsia="ru-RU"/>
        </w:rPr>
        <w:t>БизнесПроцесс</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Запрос</w:t>
      </w:r>
      <w:proofErr w:type="gramStart"/>
      <w:r w:rsidRPr="004D5DEC">
        <w:rPr>
          <w:rFonts w:ascii="Courier New" w:eastAsia="Times New Roman" w:hAnsi="Courier New" w:cs="Courier New"/>
          <w:sz w:val="20"/>
          <w:szCs w:val="20"/>
          <w:lang w:eastAsia="ru-RU"/>
        </w:rPr>
        <w:t>.У</w:t>
      </w:r>
      <w:proofErr w:type="gramEnd"/>
      <w:r w:rsidRPr="004D5DEC">
        <w:rPr>
          <w:rFonts w:ascii="Courier New" w:eastAsia="Times New Roman" w:hAnsi="Courier New" w:cs="Courier New"/>
          <w:sz w:val="20"/>
          <w:szCs w:val="20"/>
          <w:lang w:eastAsia="ru-RU"/>
        </w:rPr>
        <w:t>становитьПараметр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БизнесПроцесс</w:t>
      </w:r>
      <w:proofErr w:type="spellEnd"/>
      <w:r w:rsidRPr="004D5DEC">
        <w:rPr>
          <w:rFonts w:ascii="Courier New" w:eastAsia="Times New Roman" w:hAnsi="Courier New" w:cs="Courier New"/>
          <w:sz w:val="20"/>
          <w:szCs w:val="20"/>
          <w:lang w:eastAsia="ru-RU"/>
        </w:rPr>
        <w:t>", Ссылка);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СсылкиНаЗависимыеОбъекты</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Запрос</w:t>
      </w:r>
      <w:proofErr w:type="gramStart"/>
      <w:r w:rsidRPr="004D5DEC">
        <w:rPr>
          <w:rFonts w:ascii="Courier New" w:eastAsia="Times New Roman" w:hAnsi="Courier New" w:cs="Courier New"/>
          <w:sz w:val="20"/>
          <w:szCs w:val="20"/>
          <w:lang w:eastAsia="ru-RU"/>
        </w:rPr>
        <w:t>.В</w:t>
      </w:r>
      <w:proofErr w:type="gramEnd"/>
      <w:r w:rsidRPr="004D5DEC">
        <w:rPr>
          <w:rFonts w:ascii="Courier New" w:eastAsia="Times New Roman" w:hAnsi="Courier New" w:cs="Courier New"/>
          <w:sz w:val="20"/>
          <w:szCs w:val="20"/>
          <w:lang w:eastAsia="ru-RU"/>
        </w:rPr>
        <w:t>ыполнить</w:t>
      </w:r>
      <w:proofErr w:type="spellEnd"/>
      <w:r w:rsidRPr="004D5DEC">
        <w:rPr>
          <w:rFonts w:ascii="Courier New" w:eastAsia="Times New Roman" w:hAnsi="Courier New" w:cs="Courier New"/>
          <w:sz w:val="20"/>
          <w:szCs w:val="20"/>
          <w:lang w:eastAsia="ru-RU"/>
        </w:rPr>
        <w:t>().Выгрузить().</w:t>
      </w:r>
      <w:proofErr w:type="spellStart"/>
      <w:r w:rsidRPr="004D5DEC">
        <w:rPr>
          <w:rFonts w:ascii="Courier New" w:eastAsia="Times New Roman" w:hAnsi="Courier New" w:cs="Courier New"/>
          <w:sz w:val="20"/>
          <w:szCs w:val="20"/>
          <w:lang w:eastAsia="ru-RU"/>
        </w:rPr>
        <w:t>ВыгрузитьКолонку</w:t>
      </w:r>
      <w:proofErr w:type="spellEnd"/>
      <w:r w:rsidRPr="004D5DEC">
        <w:rPr>
          <w:rFonts w:ascii="Courier New" w:eastAsia="Times New Roman" w:hAnsi="Courier New" w:cs="Courier New"/>
          <w:sz w:val="20"/>
          <w:szCs w:val="20"/>
          <w:lang w:eastAsia="ru-RU"/>
        </w:rPr>
        <w:t>("Ссылка");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КонецЕсли</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Специальные имена видов доступа </w:t>
      </w:r>
      <w:proofErr w:type="spellStart"/>
      <w:r w:rsidRPr="004D5DEC">
        <w:rPr>
          <w:rFonts w:ascii="Times New Roman" w:eastAsia="Times New Roman" w:hAnsi="Times New Roman" w:cs="Times New Roman"/>
          <w:sz w:val="24"/>
          <w:szCs w:val="24"/>
          <w:lang w:eastAsia="ru-RU"/>
        </w:rPr>
        <w:t>ПравоЧтения</w:t>
      </w:r>
      <w:proofErr w:type="spellEnd"/>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ПравоИзменения</w:t>
      </w:r>
      <w:proofErr w:type="spellEnd"/>
      <w:r w:rsidRPr="004D5DEC">
        <w:rPr>
          <w:rFonts w:ascii="Times New Roman" w:eastAsia="Times New Roman" w:hAnsi="Times New Roman" w:cs="Times New Roman"/>
          <w:sz w:val="24"/>
          <w:szCs w:val="24"/>
          <w:lang w:eastAsia="ru-RU"/>
        </w:rPr>
        <w:t xml:space="preserve"> требуются, когда нужно разработать ограничение с зависимостью по правам «подчиненного» объекта от «ведущего» объекта. В шаблонах ОДД в проверку по виду доступа Объе</w:t>
      </w:r>
      <w:proofErr w:type="gramStart"/>
      <w:r w:rsidRPr="004D5DEC">
        <w:rPr>
          <w:rFonts w:ascii="Times New Roman" w:eastAsia="Times New Roman" w:hAnsi="Times New Roman" w:cs="Times New Roman"/>
          <w:sz w:val="24"/>
          <w:szCs w:val="24"/>
          <w:lang w:eastAsia="ru-RU"/>
        </w:rPr>
        <w:t>кт встр</w:t>
      </w:r>
      <w:proofErr w:type="gramEnd"/>
      <w:r w:rsidRPr="004D5DEC">
        <w:rPr>
          <w:rFonts w:ascii="Times New Roman" w:eastAsia="Times New Roman" w:hAnsi="Times New Roman" w:cs="Times New Roman"/>
          <w:sz w:val="24"/>
          <w:szCs w:val="24"/>
          <w:lang w:eastAsia="ru-RU"/>
        </w:rPr>
        <w:t xml:space="preserve">оена логика проверки зависимых прав, как и в этих видах доступа. В связи с этим сочетать данные виды доступа с видом доступа Объект не требуется. Также не требуется использовать эти виды доступа при заполнении зависимых наборов значений доступа. Для этих целей предусмотрен третий параметр в процедуре </w:t>
      </w:r>
      <w:proofErr w:type="spellStart"/>
      <w:r w:rsidRPr="004D5DEC">
        <w:rPr>
          <w:rFonts w:ascii="Times New Roman" w:eastAsia="Times New Roman" w:hAnsi="Times New Roman" w:cs="Times New Roman"/>
          <w:sz w:val="24"/>
          <w:szCs w:val="24"/>
          <w:lang w:eastAsia="ru-RU"/>
        </w:rPr>
        <w:t>ЗаполнитьНаборыЗначенийДоступа</w:t>
      </w:r>
      <w:proofErr w:type="spellEnd"/>
      <w:r w:rsidRPr="004D5DEC">
        <w:rPr>
          <w:rFonts w:ascii="Times New Roman" w:eastAsia="Times New Roman" w:hAnsi="Times New Roman" w:cs="Times New Roman"/>
          <w:sz w:val="24"/>
          <w:szCs w:val="24"/>
          <w:lang w:eastAsia="ru-RU"/>
        </w:rPr>
        <w:t>, при указании которого соответствующие проверки добавляются автоматически.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Внимание. Для того чтобы изменения вступили в силу сразу при разработке и отладке конфигурации, требуется обновить вспомогательные данные. См. раздел «</w:t>
      </w:r>
      <w:hyperlink r:id="rId38" w:anchor="_обновление_вспомогательных_данных" w:history="1">
        <w:r w:rsidRPr="004D5DEC">
          <w:rPr>
            <w:rFonts w:ascii="Times New Roman" w:eastAsia="Times New Roman" w:hAnsi="Times New Roman" w:cs="Times New Roman"/>
            <w:sz w:val="24"/>
            <w:szCs w:val="24"/>
            <w:lang w:eastAsia="ru-RU"/>
          </w:rPr>
          <w:t>Обновление вспомогательных данных во время разработки</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4" w:name="_настройка_свойств_объектов"/>
      <w:bookmarkStart w:id="35" w:name="issogl2_разработка_процедур_призаполнени"/>
      <w:bookmarkEnd w:id="34"/>
      <w:r w:rsidRPr="004D5DEC">
        <w:rPr>
          <w:rFonts w:ascii="Times New Roman" w:eastAsia="Times New Roman" w:hAnsi="Times New Roman" w:cs="Times New Roman"/>
          <w:b/>
          <w:bCs/>
          <w:sz w:val="27"/>
          <w:szCs w:val="27"/>
          <w:lang w:eastAsia="ru-RU"/>
        </w:rPr>
        <w:t xml:space="preserve">Разработка процедур </w:t>
      </w:r>
      <w:proofErr w:type="spellStart"/>
      <w:r w:rsidRPr="004D5DEC">
        <w:rPr>
          <w:rFonts w:ascii="Times New Roman" w:eastAsia="Times New Roman" w:hAnsi="Times New Roman" w:cs="Times New Roman"/>
          <w:b/>
          <w:bCs/>
          <w:sz w:val="27"/>
          <w:szCs w:val="27"/>
          <w:lang w:eastAsia="ru-RU"/>
        </w:rPr>
        <w:t>ПриЗаполненииОграниченияДоступа</w:t>
      </w:r>
      <w:proofErr w:type="spellEnd"/>
    </w:p>
    <w:bookmarkEnd w:id="35"/>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При разработке и внесении изменений в логику ограничений с использованием стандартных шаблонов следует синхронно вносить изменения в процедуру </w:t>
      </w:r>
      <w:proofErr w:type="spellStart"/>
      <w:r w:rsidRPr="004D5DEC">
        <w:rPr>
          <w:rFonts w:ascii="Times New Roman" w:eastAsia="Times New Roman" w:hAnsi="Times New Roman" w:cs="Times New Roman"/>
          <w:sz w:val="24"/>
          <w:szCs w:val="24"/>
          <w:lang w:eastAsia="ru-RU"/>
        </w:rPr>
        <w:t>ПриЗаполненииОграниченияДоступа</w:t>
      </w:r>
      <w:proofErr w:type="spellEnd"/>
      <w:r w:rsidRPr="004D5DEC">
        <w:rPr>
          <w:rFonts w:ascii="Times New Roman" w:eastAsia="Times New Roman" w:hAnsi="Times New Roman" w:cs="Times New Roman"/>
          <w:sz w:val="24"/>
          <w:szCs w:val="24"/>
          <w:lang w:eastAsia="ru-RU"/>
        </w:rPr>
        <w:t xml:space="preserve"> модулей менеджеров и запускать отчет </w:t>
      </w:r>
      <w:proofErr w:type="spellStart"/>
      <w:r w:rsidRPr="004D5DEC">
        <w:rPr>
          <w:rFonts w:ascii="Times New Roman" w:eastAsia="Times New Roman" w:hAnsi="Times New Roman" w:cs="Times New Roman"/>
          <w:sz w:val="24"/>
          <w:szCs w:val="24"/>
          <w:lang w:eastAsia="ru-RU"/>
        </w:rPr>
        <w:t>ПроверкаВнедренияБСП.erf</w:t>
      </w:r>
      <w:proofErr w:type="spellEnd"/>
      <w:r w:rsidRPr="004D5DEC">
        <w:rPr>
          <w:rFonts w:ascii="Times New Roman" w:eastAsia="Times New Roman" w:hAnsi="Times New Roman" w:cs="Times New Roman"/>
          <w:sz w:val="24"/>
          <w:szCs w:val="24"/>
          <w:lang w:eastAsia="ru-RU"/>
        </w:rPr>
        <w:t xml:space="preserve"> (с флажком</w:t>
      </w:r>
      <w:proofErr w:type="gramStart"/>
      <w:r w:rsidRPr="004D5DEC">
        <w:rPr>
          <w:rFonts w:ascii="Times New Roman" w:eastAsia="Times New Roman" w:hAnsi="Times New Roman" w:cs="Times New Roman"/>
          <w:sz w:val="24"/>
          <w:szCs w:val="24"/>
          <w:lang w:eastAsia="ru-RU"/>
        </w:rPr>
        <w:t xml:space="preserve"> И</w:t>
      </w:r>
      <w:proofErr w:type="gramEnd"/>
      <w:r w:rsidRPr="004D5DEC">
        <w:rPr>
          <w:rFonts w:ascii="Times New Roman" w:eastAsia="Times New Roman" w:hAnsi="Times New Roman" w:cs="Times New Roman"/>
          <w:sz w:val="24"/>
          <w:szCs w:val="24"/>
          <w:lang w:eastAsia="ru-RU"/>
        </w:rPr>
        <w:t xml:space="preserve">справлять ошибки и с отбором по подсистеме Управление доступом) для обновления ограничений в ролях, а также определяемых типов и предопределенных элементов в справочнике </w:t>
      </w:r>
      <w:proofErr w:type="spellStart"/>
      <w:r w:rsidRPr="004D5DEC">
        <w:rPr>
          <w:rFonts w:ascii="Times New Roman" w:eastAsia="Times New Roman" w:hAnsi="Times New Roman" w:cs="Times New Roman"/>
          <w:sz w:val="24"/>
          <w:szCs w:val="24"/>
          <w:lang w:eastAsia="ru-RU"/>
        </w:rPr>
        <w:t>ИдентификаторыОбъектовМетаданных</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Описания логики ограничения в процедуре </w:t>
      </w:r>
      <w:proofErr w:type="spellStart"/>
      <w:r w:rsidRPr="004D5DEC">
        <w:rPr>
          <w:rFonts w:ascii="Times New Roman" w:eastAsia="Times New Roman" w:hAnsi="Times New Roman" w:cs="Times New Roman"/>
          <w:sz w:val="24"/>
          <w:szCs w:val="24"/>
          <w:lang w:eastAsia="ru-RU"/>
        </w:rPr>
        <w:t>ПриЗаполненииОграниченияДоступа</w:t>
      </w:r>
      <w:proofErr w:type="spellEnd"/>
      <w:r w:rsidRPr="004D5DEC">
        <w:rPr>
          <w:rFonts w:ascii="Times New Roman" w:eastAsia="Times New Roman" w:hAnsi="Times New Roman" w:cs="Times New Roman"/>
          <w:sz w:val="24"/>
          <w:szCs w:val="24"/>
          <w:lang w:eastAsia="ru-RU"/>
        </w:rPr>
        <w:t xml:space="preserve"> на простых примерах.</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и контрагент в шапке документа: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Организация)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|И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Контрагент)";</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в шапке документа, контрагент в табличной части, достаточно одного разрешенного контрагента: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Организация)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|И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.К</w:t>
      </w:r>
      <w:proofErr w:type="gramEnd"/>
      <w:r w:rsidRPr="004D5DEC">
        <w:rPr>
          <w:rFonts w:ascii="Courier New" w:eastAsia="Times New Roman" w:hAnsi="Courier New" w:cs="Courier New"/>
          <w:sz w:val="20"/>
          <w:szCs w:val="20"/>
          <w:lang w:eastAsia="ru-RU"/>
        </w:rPr>
        <w:t>онтрагент</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в шапке документа, контрагент в табличной части, достаточно одного разрешенного контрагента (если табличная часть пустая, тогда доступ по контрагенту разрешен):</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Организация)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|И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.К</w:t>
      </w:r>
      <w:proofErr w:type="gramEnd"/>
      <w:r w:rsidRPr="004D5DEC">
        <w:rPr>
          <w:rFonts w:ascii="Courier New" w:eastAsia="Times New Roman" w:hAnsi="Courier New" w:cs="Courier New"/>
          <w:sz w:val="20"/>
          <w:szCs w:val="20"/>
          <w:lang w:eastAsia="ru-RU"/>
        </w:rPr>
        <w:t>онтрагент</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Null</w:t>
      </w:r>
      <w:proofErr w:type="spellEnd"/>
      <w:r w:rsidRPr="004D5DEC">
        <w:rPr>
          <w:rFonts w:ascii="Courier New" w:eastAsia="Times New Roman" w:hAnsi="Courier New" w:cs="Courier New"/>
          <w:sz w:val="20"/>
          <w:szCs w:val="20"/>
          <w:lang w:eastAsia="ru-RU"/>
        </w:rPr>
        <w:t xml:space="preserve"> КАК 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Организация в шапке документа, контрагент в табличной части и требуется, чтобы все контрагенты были разрешены (если табличная часть пустая, тогда доступ по контрагенту запрещен):</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Организация)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|И </w:t>
      </w:r>
      <w:proofErr w:type="spellStart"/>
      <w:r w:rsidRPr="004D5DEC">
        <w:rPr>
          <w:rFonts w:ascii="Courier New" w:eastAsia="Times New Roman" w:hAnsi="Courier New" w:cs="Courier New"/>
          <w:sz w:val="20"/>
          <w:szCs w:val="20"/>
          <w:lang w:eastAsia="ru-RU"/>
        </w:rPr>
        <w:t>ДляВсехСтрок</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.К</w:t>
      </w:r>
      <w:proofErr w:type="gramEnd"/>
      <w:r w:rsidRPr="004D5DEC">
        <w:rPr>
          <w:rFonts w:ascii="Courier New" w:eastAsia="Times New Roman" w:hAnsi="Courier New" w:cs="Courier New"/>
          <w:sz w:val="20"/>
          <w:szCs w:val="20"/>
          <w:lang w:eastAsia="ru-RU"/>
        </w:rPr>
        <w:t>онтрагент</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и контрагент в табличной части, при этом достаточно, чтобы любая из пар организации с контрагентом была разрешена: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рганизация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|И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.К</w:t>
      </w:r>
      <w:proofErr w:type="gramEnd"/>
      <w:r w:rsidRPr="004D5DEC">
        <w:rPr>
          <w:rFonts w:ascii="Courier New" w:eastAsia="Times New Roman" w:hAnsi="Courier New" w:cs="Courier New"/>
          <w:sz w:val="20"/>
          <w:szCs w:val="20"/>
          <w:lang w:eastAsia="ru-RU"/>
        </w:rPr>
        <w:t>онтрагент</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и контрагент в табличной части, при этом требуется, чтобы все пары организации с контрагентом были разрешены: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ДляВсехСтрок</w:t>
      </w:r>
      <w:proofErr w:type="spellEnd"/>
      <w:r w:rsidRPr="004D5DEC">
        <w:rPr>
          <w:rFonts w:ascii="Courier New" w:eastAsia="Times New Roman" w:hAnsi="Courier New" w:cs="Courier New"/>
          <w:sz w:val="20"/>
          <w:szCs w:val="20"/>
          <w:lang w:eastAsia="ru-RU"/>
        </w:rPr>
        <w:t>(</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рганизация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.К</w:t>
      </w:r>
      <w:proofErr w:type="gramEnd"/>
      <w:r w:rsidRPr="004D5DEC">
        <w:rPr>
          <w:rFonts w:ascii="Courier New" w:eastAsia="Times New Roman" w:hAnsi="Courier New" w:cs="Courier New"/>
          <w:sz w:val="20"/>
          <w:szCs w:val="20"/>
          <w:lang w:eastAsia="ru-RU"/>
        </w:rPr>
        <w:t>онтрагент</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и контрагент в табличной части, при этом требуется, чтобы одна из организаций и один из контрагентов были разрешены: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ДляОднойИзСтрок</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рганизация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|И </w:t>
      </w:r>
      <w:proofErr w:type="spellStart"/>
      <w:r w:rsidRPr="004D5DEC">
        <w:rPr>
          <w:rFonts w:ascii="Courier New" w:eastAsia="Times New Roman" w:hAnsi="Courier New" w:cs="Courier New"/>
          <w:sz w:val="20"/>
          <w:szCs w:val="20"/>
          <w:lang w:eastAsia="ru-RU"/>
        </w:rPr>
        <w:t>ДляОднойИзСтрок</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Поставщики</w:t>
      </w:r>
      <w:proofErr w:type="gramStart"/>
      <w:r w:rsidRPr="004D5DEC">
        <w:rPr>
          <w:rFonts w:ascii="Courier New" w:eastAsia="Times New Roman" w:hAnsi="Courier New" w:cs="Courier New"/>
          <w:sz w:val="20"/>
          <w:szCs w:val="20"/>
          <w:lang w:eastAsia="ru-RU"/>
        </w:rPr>
        <w:t>.К</w:t>
      </w:r>
      <w:proofErr w:type="gramEnd"/>
      <w:r w:rsidRPr="004D5DEC">
        <w:rPr>
          <w:rFonts w:ascii="Courier New" w:eastAsia="Times New Roman" w:hAnsi="Courier New" w:cs="Courier New"/>
          <w:sz w:val="20"/>
          <w:szCs w:val="20"/>
          <w:lang w:eastAsia="ru-RU"/>
        </w:rPr>
        <w:t>онтрагент</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Отправитель – измерение составного типа, при этом требуется проверять только ссылки </w:t>
      </w:r>
      <w:proofErr w:type="spellStart"/>
      <w:r w:rsidRPr="004D5DEC">
        <w:rPr>
          <w:rFonts w:ascii="Times New Roman" w:eastAsia="Times New Roman" w:hAnsi="Times New Roman" w:cs="Times New Roman"/>
          <w:sz w:val="24"/>
          <w:szCs w:val="24"/>
          <w:lang w:eastAsia="ru-RU"/>
        </w:rPr>
        <w:t>Справочник</w:t>
      </w:r>
      <w:proofErr w:type="gramStart"/>
      <w:r w:rsidRPr="004D5DEC">
        <w:rPr>
          <w:rFonts w:ascii="Times New Roman" w:eastAsia="Times New Roman" w:hAnsi="Times New Roman" w:cs="Times New Roman"/>
          <w:sz w:val="24"/>
          <w:szCs w:val="24"/>
          <w:lang w:eastAsia="ru-RU"/>
        </w:rPr>
        <w:t>.С</w:t>
      </w:r>
      <w:proofErr w:type="gramEnd"/>
      <w:r w:rsidRPr="004D5DEC">
        <w:rPr>
          <w:rFonts w:ascii="Times New Roman" w:eastAsia="Times New Roman" w:hAnsi="Times New Roman" w:cs="Times New Roman"/>
          <w:sz w:val="24"/>
          <w:szCs w:val="24"/>
          <w:lang w:eastAsia="ru-RU"/>
        </w:rPr>
        <w:t>клады</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 xml:space="preserve">(Отправитель ТОЛЬКО </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.С</w:t>
      </w:r>
      <w:proofErr w:type="gramEnd"/>
      <w:r w:rsidRPr="004D5DEC">
        <w:rPr>
          <w:rFonts w:ascii="Courier New" w:eastAsia="Times New Roman" w:hAnsi="Courier New" w:cs="Courier New"/>
          <w:sz w:val="20"/>
          <w:szCs w:val="20"/>
          <w:lang w:eastAsia="ru-RU"/>
        </w:rPr>
        <w:t>клады</w:t>
      </w:r>
      <w:proofErr w:type="spellEnd"/>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Организация в шапке, головная организация в справочнике организаций, при этом требуется, чтобы чтение было разрешено, когда разрешена организация в шапке или разрешена организация, у которой эта организация является головной, а изменение было разрешено, когда разрешена организация в шапке: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ПрисоединитьДополнительныеТаблицы</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|ЭтотСписок</w:t>
      </w:r>
      <w:proofErr w:type="spellEnd"/>
      <w:r w:rsidRPr="004D5DEC">
        <w:rPr>
          <w:rFonts w:ascii="Courier New" w:eastAsia="Times New Roman" w:hAnsi="Courier New" w:cs="Courier New"/>
          <w:sz w:val="20"/>
          <w:szCs w:val="20"/>
          <w:lang w:eastAsia="ru-RU"/>
        </w:rPr>
        <w:t xml:space="preserve"> КАК </w:t>
      </w:r>
      <w:proofErr w:type="spellStart"/>
      <w:r w:rsidRPr="004D5DEC">
        <w:rPr>
          <w:rFonts w:ascii="Courier New" w:eastAsia="Times New Roman" w:hAnsi="Courier New" w:cs="Courier New"/>
          <w:sz w:val="20"/>
          <w:szCs w:val="20"/>
          <w:lang w:eastAsia="ru-RU"/>
        </w:rPr>
        <w:t>ЭтотСписок</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|ЛЕВОЕ СОЕДИНЕНИЕ </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рганизации</w:t>
      </w:r>
      <w:proofErr w:type="spellEnd"/>
      <w:r w:rsidRPr="004D5DEC">
        <w:rPr>
          <w:rFonts w:ascii="Courier New" w:eastAsia="Times New Roman" w:hAnsi="Courier New" w:cs="Courier New"/>
          <w:sz w:val="20"/>
          <w:szCs w:val="20"/>
          <w:lang w:eastAsia="ru-RU"/>
        </w:rPr>
        <w:t xml:space="preserve"> КАК Владельцы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ПО </w:t>
      </w:r>
      <w:proofErr w:type="spellStart"/>
      <w:r w:rsidRPr="004D5DEC">
        <w:rPr>
          <w:rFonts w:ascii="Courier New" w:eastAsia="Times New Roman" w:hAnsi="Courier New" w:cs="Courier New"/>
          <w:sz w:val="20"/>
          <w:szCs w:val="20"/>
          <w:lang w:eastAsia="ru-RU"/>
        </w:rPr>
        <w:t>Владельцы</w:t>
      </w:r>
      <w:proofErr w:type="gramStart"/>
      <w:r w:rsidRPr="004D5DEC">
        <w:rPr>
          <w:rFonts w:ascii="Courier New" w:eastAsia="Times New Roman" w:hAnsi="Courier New" w:cs="Courier New"/>
          <w:sz w:val="20"/>
          <w:szCs w:val="20"/>
          <w:lang w:eastAsia="ru-RU"/>
        </w:rPr>
        <w:t>.С</w:t>
      </w:r>
      <w:proofErr w:type="gramEnd"/>
      <w:r w:rsidRPr="004D5DEC">
        <w:rPr>
          <w:rFonts w:ascii="Courier New" w:eastAsia="Times New Roman" w:hAnsi="Courier New" w:cs="Courier New"/>
          <w:sz w:val="20"/>
          <w:szCs w:val="20"/>
          <w:lang w:eastAsia="ru-RU"/>
        </w:rPr>
        <w:t>сылка</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ЭтотСписок.Владелец</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|ЛЕВОЕ СОЕДИНЕНИЕ </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рганизации</w:t>
      </w:r>
      <w:proofErr w:type="spellEnd"/>
      <w:r w:rsidRPr="004D5DEC">
        <w:rPr>
          <w:rFonts w:ascii="Courier New" w:eastAsia="Times New Roman" w:hAnsi="Courier New" w:cs="Courier New"/>
          <w:sz w:val="20"/>
          <w:szCs w:val="20"/>
          <w:lang w:eastAsia="ru-RU"/>
        </w:rPr>
        <w:t xml:space="preserve"> КАК </w:t>
      </w:r>
      <w:proofErr w:type="spellStart"/>
      <w:r w:rsidRPr="004D5DEC">
        <w:rPr>
          <w:rFonts w:ascii="Courier New" w:eastAsia="Times New Roman" w:hAnsi="Courier New" w:cs="Courier New"/>
          <w:sz w:val="20"/>
          <w:szCs w:val="20"/>
          <w:lang w:eastAsia="ru-RU"/>
        </w:rPr>
        <w:t>ОбособленныеПодразделения</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ПО </w:t>
      </w:r>
      <w:proofErr w:type="spellStart"/>
      <w:r w:rsidRPr="004D5DEC">
        <w:rPr>
          <w:rFonts w:ascii="Courier New" w:eastAsia="Times New Roman" w:hAnsi="Courier New" w:cs="Courier New"/>
          <w:sz w:val="20"/>
          <w:szCs w:val="20"/>
          <w:lang w:eastAsia="ru-RU"/>
        </w:rPr>
        <w:t>ОбособленныеПодразделения</w:t>
      </w:r>
      <w:proofErr w:type="gramStart"/>
      <w:r w:rsidRPr="004D5DEC">
        <w:rPr>
          <w:rFonts w:ascii="Courier New" w:eastAsia="Times New Roman" w:hAnsi="Courier New" w:cs="Courier New"/>
          <w:sz w:val="20"/>
          <w:szCs w:val="20"/>
          <w:lang w:eastAsia="ru-RU"/>
        </w:rPr>
        <w:t>.Г</w:t>
      </w:r>
      <w:proofErr w:type="gramEnd"/>
      <w:r w:rsidRPr="004D5DEC">
        <w:rPr>
          <w:rFonts w:ascii="Courier New" w:eastAsia="Times New Roman" w:hAnsi="Courier New" w:cs="Courier New"/>
          <w:sz w:val="20"/>
          <w:szCs w:val="20"/>
          <w:lang w:eastAsia="ru-RU"/>
        </w:rPr>
        <w:t>оловнаяОрганизация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Владельцы.Ссылка</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|РазрешитьЧтение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Владелец)</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ИЛИ </w:t>
      </w:r>
      <w:proofErr w:type="spellStart"/>
      <w:r w:rsidRPr="004D5DEC">
        <w:rPr>
          <w:rFonts w:ascii="Courier New" w:eastAsia="Times New Roman" w:hAnsi="Courier New" w:cs="Courier New"/>
          <w:sz w:val="20"/>
          <w:szCs w:val="20"/>
          <w:lang w:eastAsia="ru-RU"/>
        </w:rPr>
        <w:t>ЗначениеРазрешено</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ОбособленныеПодразделения</w:t>
      </w:r>
      <w:proofErr w:type="gramStart"/>
      <w:r w:rsidRPr="004D5DEC">
        <w:rPr>
          <w:rFonts w:ascii="Courier New" w:eastAsia="Times New Roman" w:hAnsi="Courier New" w:cs="Courier New"/>
          <w:sz w:val="20"/>
          <w:szCs w:val="20"/>
          <w:lang w:eastAsia="ru-RU"/>
        </w:rPr>
        <w:t>.С</w:t>
      </w:r>
      <w:proofErr w:type="gramEnd"/>
      <w:r w:rsidRPr="004D5DEC">
        <w:rPr>
          <w:rFonts w:ascii="Courier New" w:eastAsia="Times New Roman" w:hAnsi="Courier New" w:cs="Courier New"/>
          <w:sz w:val="20"/>
          <w:szCs w:val="20"/>
          <w:lang w:eastAsia="ru-RU"/>
        </w:rPr>
        <w:t>сылка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|РазрешитьИзменениеЕслиРазрешеноЧтение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Владелец)";</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Синтаксис описания логики ограничения в процедуре </w:t>
      </w:r>
      <w:proofErr w:type="spellStart"/>
      <w:r w:rsidRPr="004D5DEC">
        <w:rPr>
          <w:rFonts w:ascii="Times New Roman" w:eastAsia="Times New Roman" w:hAnsi="Times New Roman" w:cs="Times New Roman"/>
          <w:sz w:val="24"/>
          <w:szCs w:val="24"/>
          <w:lang w:eastAsia="ru-RU"/>
        </w:rPr>
        <w:t>ПриЗаполненииОграниченияДоступа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ПрисоединитьДополнительныеТаблицы</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|ЭтотСписок</w:t>
      </w:r>
      <w:proofErr w:type="spellEnd"/>
      <w:r w:rsidRPr="004D5DEC">
        <w:rPr>
          <w:rFonts w:ascii="Courier New" w:eastAsia="Times New Roman" w:hAnsi="Courier New" w:cs="Courier New"/>
          <w:sz w:val="20"/>
          <w:szCs w:val="20"/>
          <w:lang w:eastAsia="ru-RU"/>
        </w:rPr>
        <w:t xml:space="preserve"> КАК &lt;Псевдоним&gt;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|ЛЕВОЕ СОЕДИНЕНИЕ</w:t>
      </w:r>
      <w:proofErr w:type="gramStart"/>
      <w:r w:rsidRPr="004D5DEC">
        <w:rPr>
          <w:rFonts w:ascii="Courier New" w:eastAsia="Times New Roman" w:hAnsi="Courier New" w:cs="Courier New"/>
          <w:sz w:val="20"/>
          <w:szCs w:val="20"/>
          <w:lang w:eastAsia="ru-RU"/>
        </w:rPr>
        <w:t xml:space="preserve"> &lt;Л</w:t>
      </w:r>
      <w:proofErr w:type="gramEnd"/>
      <w:r w:rsidRPr="004D5DEC">
        <w:rPr>
          <w:rFonts w:ascii="Courier New" w:eastAsia="Times New Roman" w:hAnsi="Courier New" w:cs="Courier New"/>
          <w:sz w:val="20"/>
          <w:szCs w:val="20"/>
          <w:lang w:eastAsia="ru-RU"/>
        </w:rPr>
        <w:t>юбая таблица&gt; КАК &lt;Псевдоним&gt;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|ПО &lt;Простое условие&gt;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&lt;Другие соединения&gt;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|РазрешитьЧтение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&lt;Условие&gt;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И/ИЛИ НЕ &lt;Условие&gt;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И/ИЛИ ВЫБОР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КОГДА &lt;Условие&gt;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ТОГДА &lt;Условие&gt;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ИНАЧЕ &lt;Условие&gt;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КОНЕЦ</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|РазрешитьИзменениеЕслиРазрешеноЧтение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&lt;Условие&gt;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екстДляВнешнихПользователей</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"&lt;аналогично тексту для пользователей&gt;";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&lt;Условие&gt; может быть в виде специальных функций ограничения: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ЗначениеРазрешен</w:t>
      </w:r>
      <w:proofErr w:type="gramStart"/>
      <w:r w:rsidRPr="004D5DEC">
        <w:rPr>
          <w:rFonts w:ascii="Times New Roman" w:eastAsia="Times New Roman" w:hAnsi="Times New Roman" w:cs="Times New Roman"/>
          <w:sz w:val="24"/>
          <w:szCs w:val="24"/>
          <w:lang w:eastAsia="ru-RU"/>
        </w:rPr>
        <w:t>о</w:t>
      </w:r>
      <w:proofErr w:type="spellEnd"/>
      <w:r w:rsidRPr="004D5DEC">
        <w:rPr>
          <w:rFonts w:ascii="Times New Roman" w:eastAsia="Times New Roman" w:hAnsi="Times New Roman" w:cs="Times New Roman"/>
          <w:sz w:val="24"/>
          <w:szCs w:val="24"/>
          <w:lang w:eastAsia="ru-RU"/>
        </w:rPr>
        <w:t>(</w:t>
      </w:r>
      <w:proofErr w:type="gramEnd"/>
      <w:r w:rsidRPr="004D5DEC">
        <w:rPr>
          <w:rFonts w:ascii="Times New Roman" w:eastAsia="Times New Roman" w:hAnsi="Times New Roman" w:cs="Times New Roman"/>
          <w:sz w:val="24"/>
          <w:szCs w:val="24"/>
          <w:lang w:eastAsia="ru-RU"/>
        </w:rPr>
        <w:t>&lt;Реквизит&gt; [&lt;проверяемые типы&gt;] [, &lt;уточнение сравнения 1&gt; [, &lt;уточнение сравнения 2&gt;]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где проверяемые типы могут быть (значения непроверяемых типов запрещены, если не уточнены отдельно):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ТОЛЬКО &lt;Имя таблицы&gt;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ТОЛЬКО (&lt;Имя таблицы 1&gt;, &lt;Имя таблицы 2&gt;, …</w:t>
      </w:r>
      <w:proofErr w:type="gramStart"/>
      <w:r w:rsidRPr="004D5DEC">
        <w:rPr>
          <w:rFonts w:ascii="Times New Roman" w:eastAsia="Times New Roman" w:hAnsi="Times New Roman" w:cs="Times New Roman"/>
          <w:sz w:val="24"/>
          <w:szCs w:val="24"/>
          <w:lang w:eastAsia="ru-RU"/>
        </w:rPr>
        <w:t xml:space="preserve"> )</w:t>
      </w:r>
      <w:proofErr w:type="gram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gramStart"/>
      <w:r w:rsidRPr="004D5DEC">
        <w:rPr>
          <w:rFonts w:ascii="Times New Roman" w:eastAsia="Times New Roman" w:hAnsi="Times New Roman" w:cs="Times New Roman"/>
          <w:sz w:val="24"/>
          <w:szCs w:val="24"/>
          <w:lang w:eastAsia="ru-RU"/>
        </w:rPr>
        <w:t>КРОМЕ</w:t>
      </w:r>
      <w:proofErr w:type="gramEnd"/>
      <w:r w:rsidRPr="004D5DEC">
        <w:rPr>
          <w:rFonts w:ascii="Times New Roman" w:eastAsia="Times New Roman" w:hAnsi="Times New Roman" w:cs="Times New Roman"/>
          <w:sz w:val="24"/>
          <w:szCs w:val="24"/>
          <w:lang w:eastAsia="ru-RU"/>
        </w:rPr>
        <w:t xml:space="preserve"> &lt;</w:t>
      </w:r>
      <w:proofErr w:type="gramStart"/>
      <w:r w:rsidRPr="004D5DEC">
        <w:rPr>
          <w:rFonts w:ascii="Times New Roman" w:eastAsia="Times New Roman" w:hAnsi="Times New Roman" w:cs="Times New Roman"/>
          <w:sz w:val="24"/>
          <w:szCs w:val="24"/>
          <w:lang w:eastAsia="ru-RU"/>
        </w:rPr>
        <w:t>Имя</w:t>
      </w:r>
      <w:proofErr w:type="gramEnd"/>
      <w:r w:rsidRPr="004D5DEC">
        <w:rPr>
          <w:rFonts w:ascii="Times New Roman" w:eastAsia="Times New Roman" w:hAnsi="Times New Roman" w:cs="Times New Roman"/>
          <w:sz w:val="24"/>
          <w:szCs w:val="24"/>
          <w:lang w:eastAsia="ru-RU"/>
        </w:rPr>
        <w:t xml:space="preserve"> таблицы&gt;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КРОМЕ (&lt;Имя таблицы 1&gt;, &lt;Имя таблицы 2&gt;, …</w:t>
      </w:r>
      <w:proofErr w:type="gramStart"/>
      <w:r w:rsidRPr="004D5DEC">
        <w:rPr>
          <w:rFonts w:ascii="Times New Roman" w:eastAsia="Times New Roman" w:hAnsi="Times New Roman" w:cs="Times New Roman"/>
          <w:sz w:val="24"/>
          <w:szCs w:val="24"/>
          <w:lang w:eastAsia="ru-RU"/>
        </w:rPr>
        <w:t xml:space="preserve"> )</w:t>
      </w:r>
      <w:proofErr w:type="gram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где уточнение сравнения может быть: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ПустаяСсылка</w:t>
      </w:r>
      <w:proofErr w:type="spellEnd"/>
      <w:r w:rsidRPr="004D5DEC">
        <w:rPr>
          <w:rFonts w:ascii="Times New Roman" w:eastAsia="Times New Roman" w:hAnsi="Times New Roman" w:cs="Times New Roman"/>
          <w:sz w:val="24"/>
          <w:szCs w:val="24"/>
          <w:lang w:eastAsia="ru-RU"/>
        </w:rPr>
        <w:t xml:space="preserve"> КАК Ложь/Истина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Неопределено</w:t>
      </w:r>
      <w:proofErr w:type="spellEnd"/>
      <w:r w:rsidRPr="004D5DEC">
        <w:rPr>
          <w:rFonts w:ascii="Times New Roman" w:eastAsia="Times New Roman" w:hAnsi="Times New Roman" w:cs="Times New Roman"/>
          <w:sz w:val="24"/>
          <w:szCs w:val="24"/>
          <w:lang w:eastAsia="ru-RU"/>
        </w:rPr>
        <w:t xml:space="preserve"> КАК Ложь/Истина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Null</w:t>
      </w:r>
      <w:proofErr w:type="spellEnd"/>
      <w:r w:rsidRPr="004D5DEC">
        <w:rPr>
          <w:rFonts w:ascii="Times New Roman" w:eastAsia="Times New Roman" w:hAnsi="Times New Roman" w:cs="Times New Roman"/>
          <w:sz w:val="24"/>
          <w:szCs w:val="24"/>
          <w:lang w:eastAsia="ru-RU"/>
        </w:rPr>
        <w:t xml:space="preserve"> КАК Ложь/Истина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Отключено КАК Ложь/Истина (только для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&lt;Таблица&gt; КАК Ложь/Истина (например, </w:t>
      </w:r>
      <w:proofErr w:type="spellStart"/>
      <w:r w:rsidRPr="004D5DEC">
        <w:rPr>
          <w:rFonts w:ascii="Times New Roman" w:eastAsia="Times New Roman" w:hAnsi="Times New Roman" w:cs="Times New Roman"/>
          <w:sz w:val="24"/>
          <w:szCs w:val="24"/>
          <w:lang w:eastAsia="ru-RU"/>
        </w:rPr>
        <w:t>Справочник</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роекты</w:t>
      </w:r>
      <w:proofErr w:type="spellEnd"/>
      <w:r w:rsidRPr="004D5DEC">
        <w:rPr>
          <w:rFonts w:ascii="Times New Roman" w:eastAsia="Times New Roman" w:hAnsi="Times New Roman" w:cs="Times New Roman"/>
          <w:sz w:val="24"/>
          <w:szCs w:val="24"/>
          <w:lang w:eastAsia="ru-RU"/>
        </w:rPr>
        <w:t xml:space="preserve"> КАК 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ЧтениеОбъектаРазрешено</w:t>
      </w:r>
      <w:proofErr w:type="spellEnd"/>
      <w:r w:rsidRPr="004D5DEC">
        <w:rPr>
          <w:rFonts w:ascii="Times New Roman" w:eastAsia="Times New Roman" w:hAnsi="Times New Roman" w:cs="Times New Roman"/>
          <w:sz w:val="24"/>
          <w:szCs w:val="24"/>
          <w:lang w:eastAsia="ru-RU"/>
        </w:rPr>
        <w:t xml:space="preserve"> (&lt;</w:t>
      </w:r>
      <w:proofErr w:type="gramStart"/>
      <w:r w:rsidRPr="004D5DEC">
        <w:rPr>
          <w:rFonts w:ascii="Times New Roman" w:eastAsia="Times New Roman" w:hAnsi="Times New Roman" w:cs="Times New Roman"/>
          <w:sz w:val="24"/>
          <w:szCs w:val="24"/>
          <w:lang w:eastAsia="ru-RU"/>
        </w:rPr>
        <w:t>также, как</w:t>
      </w:r>
      <w:proofErr w:type="gramEnd"/>
      <w:r w:rsidRPr="004D5DEC">
        <w:rPr>
          <w:rFonts w:ascii="Times New Roman" w:eastAsia="Times New Roman" w:hAnsi="Times New Roman" w:cs="Times New Roman"/>
          <w:sz w:val="24"/>
          <w:szCs w:val="24"/>
          <w:lang w:eastAsia="ru-RU"/>
        </w:rPr>
        <w:t xml:space="preserve"> для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ЧтениеСпискаРазрешено</w:t>
      </w:r>
      <w:proofErr w:type="spellEnd"/>
      <w:r w:rsidRPr="004D5DEC">
        <w:rPr>
          <w:rFonts w:ascii="Times New Roman" w:eastAsia="Times New Roman" w:hAnsi="Times New Roman" w:cs="Times New Roman"/>
          <w:sz w:val="24"/>
          <w:szCs w:val="24"/>
          <w:lang w:eastAsia="ru-RU"/>
        </w:rPr>
        <w:t xml:space="preserve"> (&lt;</w:t>
      </w:r>
      <w:proofErr w:type="gramStart"/>
      <w:r w:rsidRPr="004D5DEC">
        <w:rPr>
          <w:rFonts w:ascii="Times New Roman" w:eastAsia="Times New Roman" w:hAnsi="Times New Roman" w:cs="Times New Roman"/>
          <w:sz w:val="24"/>
          <w:szCs w:val="24"/>
          <w:lang w:eastAsia="ru-RU"/>
        </w:rPr>
        <w:t>также, как</w:t>
      </w:r>
      <w:proofErr w:type="gramEnd"/>
      <w:r w:rsidRPr="004D5DEC">
        <w:rPr>
          <w:rFonts w:ascii="Times New Roman" w:eastAsia="Times New Roman" w:hAnsi="Times New Roman" w:cs="Times New Roman"/>
          <w:sz w:val="24"/>
          <w:szCs w:val="24"/>
          <w:lang w:eastAsia="ru-RU"/>
        </w:rPr>
        <w:t xml:space="preserve"> для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ИзменениеОбъектаРазрешено</w:t>
      </w:r>
      <w:proofErr w:type="spellEnd"/>
      <w:r w:rsidRPr="004D5DEC">
        <w:rPr>
          <w:rFonts w:ascii="Times New Roman" w:eastAsia="Times New Roman" w:hAnsi="Times New Roman" w:cs="Times New Roman"/>
          <w:sz w:val="24"/>
          <w:szCs w:val="24"/>
          <w:lang w:eastAsia="ru-RU"/>
        </w:rPr>
        <w:t xml:space="preserve"> (&lt;</w:t>
      </w:r>
      <w:proofErr w:type="gramStart"/>
      <w:r w:rsidRPr="004D5DEC">
        <w:rPr>
          <w:rFonts w:ascii="Times New Roman" w:eastAsia="Times New Roman" w:hAnsi="Times New Roman" w:cs="Times New Roman"/>
          <w:sz w:val="24"/>
          <w:szCs w:val="24"/>
          <w:lang w:eastAsia="ru-RU"/>
        </w:rPr>
        <w:t>также, как</w:t>
      </w:r>
      <w:proofErr w:type="gramEnd"/>
      <w:r w:rsidRPr="004D5DEC">
        <w:rPr>
          <w:rFonts w:ascii="Times New Roman" w:eastAsia="Times New Roman" w:hAnsi="Times New Roman" w:cs="Times New Roman"/>
          <w:sz w:val="24"/>
          <w:szCs w:val="24"/>
          <w:lang w:eastAsia="ru-RU"/>
        </w:rPr>
        <w:t xml:space="preserve"> для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ИзменениеСпискаРазрешено</w:t>
      </w:r>
      <w:proofErr w:type="spellEnd"/>
      <w:r w:rsidRPr="004D5DEC">
        <w:rPr>
          <w:rFonts w:ascii="Times New Roman" w:eastAsia="Times New Roman" w:hAnsi="Times New Roman" w:cs="Times New Roman"/>
          <w:sz w:val="24"/>
          <w:szCs w:val="24"/>
          <w:lang w:eastAsia="ru-RU"/>
        </w:rPr>
        <w:t xml:space="preserve"> (&lt;</w:t>
      </w:r>
      <w:proofErr w:type="gramStart"/>
      <w:r w:rsidRPr="004D5DEC">
        <w:rPr>
          <w:rFonts w:ascii="Times New Roman" w:eastAsia="Times New Roman" w:hAnsi="Times New Roman" w:cs="Times New Roman"/>
          <w:sz w:val="24"/>
          <w:szCs w:val="24"/>
          <w:lang w:eastAsia="ru-RU"/>
        </w:rPr>
        <w:t>также, как</w:t>
      </w:r>
      <w:proofErr w:type="gramEnd"/>
      <w:r w:rsidRPr="004D5DEC">
        <w:rPr>
          <w:rFonts w:ascii="Times New Roman" w:eastAsia="Times New Roman" w:hAnsi="Times New Roman" w:cs="Times New Roman"/>
          <w:sz w:val="24"/>
          <w:szCs w:val="24"/>
          <w:lang w:eastAsia="ru-RU"/>
        </w:rPr>
        <w:t xml:space="preserve"> для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 последние 2 функции можно указать только в разделе </w:t>
      </w:r>
      <w:proofErr w:type="spellStart"/>
      <w:r w:rsidRPr="004D5DEC">
        <w:rPr>
          <w:rFonts w:ascii="Times New Roman" w:eastAsia="Times New Roman" w:hAnsi="Times New Roman" w:cs="Times New Roman"/>
          <w:sz w:val="24"/>
          <w:szCs w:val="24"/>
          <w:lang w:eastAsia="ru-RU"/>
        </w:rPr>
        <w:t>РазрешитьИзменениеЕслиРазрешеноЧтение</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ЭтоАвторизованныйПользователь</w:t>
      </w:r>
      <w:proofErr w:type="spellEnd"/>
      <w:r w:rsidRPr="004D5DEC">
        <w:rPr>
          <w:rFonts w:ascii="Times New Roman" w:eastAsia="Times New Roman" w:hAnsi="Times New Roman" w:cs="Times New Roman"/>
          <w:sz w:val="24"/>
          <w:szCs w:val="24"/>
          <w:lang w:eastAsia="ru-RU"/>
        </w:rPr>
        <w:t xml:space="preserve"> (&lt;</w:t>
      </w:r>
      <w:proofErr w:type="gramStart"/>
      <w:r w:rsidRPr="004D5DEC">
        <w:rPr>
          <w:rFonts w:ascii="Times New Roman" w:eastAsia="Times New Roman" w:hAnsi="Times New Roman" w:cs="Times New Roman"/>
          <w:sz w:val="24"/>
          <w:szCs w:val="24"/>
          <w:lang w:eastAsia="ru-RU"/>
        </w:rPr>
        <w:t>также, как</w:t>
      </w:r>
      <w:proofErr w:type="gramEnd"/>
      <w:r w:rsidRPr="004D5DEC">
        <w:rPr>
          <w:rFonts w:ascii="Times New Roman" w:eastAsia="Times New Roman" w:hAnsi="Times New Roman" w:cs="Times New Roman"/>
          <w:sz w:val="24"/>
          <w:szCs w:val="24"/>
          <w:lang w:eastAsia="ru-RU"/>
        </w:rPr>
        <w:t xml:space="preserve"> для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Пример, как выглядит использование расширенных свой</w:t>
      </w:r>
      <w:proofErr w:type="gramStart"/>
      <w:r w:rsidRPr="004D5DEC">
        <w:rPr>
          <w:rFonts w:ascii="Times New Roman" w:eastAsia="Times New Roman" w:hAnsi="Times New Roman" w:cs="Times New Roman"/>
          <w:sz w:val="24"/>
          <w:szCs w:val="24"/>
          <w:lang w:eastAsia="ru-RU"/>
        </w:rPr>
        <w:t>ств ср</w:t>
      </w:r>
      <w:proofErr w:type="gramEnd"/>
      <w:r w:rsidRPr="004D5DEC">
        <w:rPr>
          <w:rFonts w:ascii="Times New Roman" w:eastAsia="Times New Roman" w:hAnsi="Times New Roman" w:cs="Times New Roman"/>
          <w:sz w:val="24"/>
          <w:szCs w:val="24"/>
          <w:lang w:eastAsia="ru-RU"/>
        </w:rPr>
        <w:t>авнения в специальных функциях:</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 xml:space="preserve"> (Владелец ТОЛЬКО </w:t>
      </w:r>
      <w:proofErr w:type="spellStart"/>
      <w:r w:rsidRPr="004D5DEC">
        <w:rPr>
          <w:rFonts w:ascii="Times New Roman" w:eastAsia="Times New Roman" w:hAnsi="Times New Roman" w:cs="Times New Roman"/>
          <w:sz w:val="24"/>
          <w:szCs w:val="24"/>
          <w:lang w:eastAsia="ru-RU"/>
        </w:rPr>
        <w:t>Справочник</w:t>
      </w:r>
      <w:proofErr w:type="gramStart"/>
      <w:r w:rsidRPr="004D5DEC">
        <w:rPr>
          <w:rFonts w:ascii="Times New Roman" w:eastAsia="Times New Roman" w:hAnsi="Times New Roman" w:cs="Times New Roman"/>
          <w:sz w:val="24"/>
          <w:szCs w:val="24"/>
          <w:lang w:eastAsia="ru-RU"/>
        </w:rPr>
        <w:t>.О</w:t>
      </w:r>
      <w:proofErr w:type="gramEnd"/>
      <w:r w:rsidRPr="004D5DEC">
        <w:rPr>
          <w:rFonts w:ascii="Times New Roman" w:eastAsia="Times New Roman" w:hAnsi="Times New Roman" w:cs="Times New Roman"/>
          <w:sz w:val="24"/>
          <w:szCs w:val="24"/>
          <w:lang w:eastAsia="ru-RU"/>
        </w:rPr>
        <w:t>рганизации</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 xml:space="preserve"> (Владелец КРОМЕ (</w:t>
      </w:r>
      <w:proofErr w:type="spellStart"/>
      <w:r w:rsidRPr="004D5DEC">
        <w:rPr>
          <w:rFonts w:ascii="Times New Roman" w:eastAsia="Times New Roman" w:hAnsi="Times New Roman" w:cs="Times New Roman"/>
          <w:sz w:val="24"/>
          <w:szCs w:val="24"/>
          <w:lang w:eastAsia="ru-RU"/>
        </w:rPr>
        <w:t>Справочник</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роекты</w:t>
      </w:r>
      <w:proofErr w:type="spellEnd"/>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Справочник.Номенклатура</w:t>
      </w:r>
      <w:proofErr w:type="spellEnd"/>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ПустаяСсылка</w:t>
      </w:r>
      <w:proofErr w:type="spellEnd"/>
      <w:r w:rsidRPr="004D5DEC">
        <w:rPr>
          <w:rFonts w:ascii="Times New Roman" w:eastAsia="Times New Roman" w:hAnsi="Times New Roman" w:cs="Times New Roman"/>
          <w:sz w:val="24"/>
          <w:szCs w:val="24"/>
          <w:lang w:eastAsia="ru-RU"/>
        </w:rPr>
        <w:t xml:space="preserve"> КАК 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 xml:space="preserve"> (Владелец, </w:t>
      </w:r>
      <w:proofErr w:type="spellStart"/>
      <w:r w:rsidRPr="004D5DEC">
        <w:rPr>
          <w:rFonts w:ascii="Times New Roman" w:eastAsia="Times New Roman" w:hAnsi="Times New Roman" w:cs="Times New Roman"/>
          <w:sz w:val="24"/>
          <w:szCs w:val="24"/>
          <w:lang w:eastAsia="ru-RU"/>
        </w:rPr>
        <w:t>Неопределено</w:t>
      </w:r>
      <w:proofErr w:type="spellEnd"/>
      <w:r w:rsidRPr="004D5DEC">
        <w:rPr>
          <w:rFonts w:ascii="Times New Roman" w:eastAsia="Times New Roman" w:hAnsi="Times New Roman" w:cs="Times New Roman"/>
          <w:sz w:val="24"/>
          <w:szCs w:val="24"/>
          <w:lang w:eastAsia="ru-RU"/>
        </w:rPr>
        <w:t xml:space="preserve"> КАК Истина)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&lt;Условие&gt; предоставляет следующие стандартные виды сравнения: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&lt;Реквизит&gt; Равно</w:t>
      </w:r>
      <w:proofErr w:type="gramStart"/>
      <w:r w:rsidRPr="004D5DEC">
        <w:rPr>
          <w:rFonts w:ascii="Times New Roman" w:eastAsia="Times New Roman" w:hAnsi="Times New Roman" w:cs="Times New Roman"/>
          <w:sz w:val="24"/>
          <w:szCs w:val="24"/>
          <w:lang w:eastAsia="ru-RU"/>
        </w:rPr>
        <w:t xml:space="preserve"> | Н</w:t>
      </w:r>
      <w:proofErr w:type="gramEnd"/>
      <w:r w:rsidRPr="004D5DEC">
        <w:rPr>
          <w:rFonts w:ascii="Times New Roman" w:eastAsia="Times New Roman" w:hAnsi="Times New Roman" w:cs="Times New Roman"/>
          <w:sz w:val="24"/>
          <w:szCs w:val="24"/>
          <w:lang w:eastAsia="ru-RU"/>
        </w:rPr>
        <w:t>е равно &lt;предопределенное значение&gt;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&lt;Реквизит</w:t>
      </w:r>
      <w:proofErr w:type="gramStart"/>
      <w:r w:rsidRPr="004D5DEC">
        <w:rPr>
          <w:rFonts w:ascii="Times New Roman" w:eastAsia="Times New Roman" w:hAnsi="Times New Roman" w:cs="Times New Roman"/>
          <w:sz w:val="24"/>
          <w:szCs w:val="24"/>
          <w:lang w:eastAsia="ru-RU"/>
        </w:rPr>
        <w:t>&gt; В</w:t>
      </w:r>
      <w:proofErr w:type="gramEnd"/>
      <w:r w:rsidRPr="004D5DEC">
        <w:rPr>
          <w:rFonts w:ascii="Times New Roman" w:eastAsia="Times New Roman" w:hAnsi="Times New Roman" w:cs="Times New Roman"/>
          <w:sz w:val="24"/>
          <w:szCs w:val="24"/>
          <w:lang w:eastAsia="ru-RU"/>
        </w:rPr>
        <w:t xml:space="preserve"> списке | Не в списке &lt;предопределенное значение 1&gt;,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&lt;Реквизит&gt; ЕСТЬ NULL</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ТипЗначения</w:t>
      </w:r>
      <w:proofErr w:type="spellEnd"/>
      <w:r w:rsidRPr="004D5DEC">
        <w:rPr>
          <w:rFonts w:ascii="Times New Roman" w:eastAsia="Times New Roman" w:hAnsi="Times New Roman" w:cs="Times New Roman"/>
          <w:sz w:val="24"/>
          <w:szCs w:val="24"/>
          <w:lang w:eastAsia="ru-RU"/>
        </w:rPr>
        <w:t xml:space="preserve"> (&lt;Реквизит&gt;) = Тип (&lt;Имя таблицы&gt;)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Пример, как выглядит использование стандартных видов сравнения: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ВидПоставщика</w:t>
      </w:r>
      <w:proofErr w:type="spellEnd"/>
      <w:r w:rsidRPr="004D5DEC">
        <w:rPr>
          <w:rFonts w:ascii="Times New Roman" w:eastAsia="Times New Roman" w:hAnsi="Times New Roman" w:cs="Times New Roman"/>
          <w:sz w:val="24"/>
          <w:szCs w:val="24"/>
          <w:lang w:eastAsia="ru-RU"/>
        </w:rPr>
        <w:t xml:space="preserve"> = Значение(</w:t>
      </w:r>
      <w:proofErr w:type="spellStart"/>
      <w:r w:rsidRPr="004D5DEC">
        <w:rPr>
          <w:rFonts w:ascii="Times New Roman" w:eastAsia="Times New Roman" w:hAnsi="Times New Roman" w:cs="Times New Roman"/>
          <w:sz w:val="24"/>
          <w:szCs w:val="24"/>
          <w:lang w:eastAsia="ru-RU"/>
        </w:rPr>
        <w:t>Перечисления</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идыПоставщиков.Основной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ВидПоставщика</w:t>
      </w:r>
      <w:proofErr w:type="spellEnd"/>
      <w:r w:rsidRPr="004D5DEC">
        <w:rPr>
          <w:rFonts w:ascii="Times New Roman" w:eastAsia="Times New Roman" w:hAnsi="Times New Roman" w:cs="Times New Roman"/>
          <w:sz w:val="24"/>
          <w:szCs w:val="24"/>
          <w:lang w:eastAsia="ru-RU"/>
        </w:rPr>
        <w:t xml:space="preserve"> В (Значение(</w:t>
      </w:r>
      <w:proofErr w:type="spellStart"/>
      <w:r w:rsidRPr="004D5DEC">
        <w:rPr>
          <w:rFonts w:ascii="Times New Roman" w:eastAsia="Times New Roman" w:hAnsi="Times New Roman" w:cs="Times New Roman"/>
          <w:sz w:val="24"/>
          <w:szCs w:val="24"/>
          <w:lang w:eastAsia="ru-RU"/>
        </w:rPr>
        <w:t>Перечисления</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идыПоставщиков.Основной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Значение(</w:t>
      </w:r>
      <w:proofErr w:type="spellStart"/>
      <w:r w:rsidRPr="004D5DEC">
        <w:rPr>
          <w:rFonts w:ascii="Times New Roman" w:eastAsia="Times New Roman" w:hAnsi="Times New Roman" w:cs="Times New Roman"/>
          <w:sz w:val="24"/>
          <w:szCs w:val="24"/>
          <w:lang w:eastAsia="ru-RU"/>
        </w:rPr>
        <w:t>Перечисления</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идыПоставщиков.Дополнительный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&lt;Условие&gt; также представлено двумя модификаторами, которые указывают способ сложения результатов проверок (столбец результатов), выполненных в условии, если использовался реквизит табличной части или дополнительной таблицы, который может содержать несколько значений (столбец значений):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ДляВсехСтро</w:t>
      </w:r>
      <w:proofErr w:type="gramStart"/>
      <w:r w:rsidRPr="004D5DEC">
        <w:rPr>
          <w:rFonts w:ascii="Times New Roman" w:eastAsia="Times New Roman" w:hAnsi="Times New Roman" w:cs="Times New Roman"/>
          <w:sz w:val="24"/>
          <w:szCs w:val="24"/>
          <w:lang w:eastAsia="ru-RU"/>
        </w:rPr>
        <w:t>к</w:t>
      </w:r>
      <w:proofErr w:type="spellEnd"/>
      <w:r w:rsidRPr="004D5DEC">
        <w:rPr>
          <w:rFonts w:ascii="Times New Roman" w:eastAsia="Times New Roman" w:hAnsi="Times New Roman" w:cs="Times New Roman"/>
          <w:sz w:val="24"/>
          <w:szCs w:val="24"/>
          <w:lang w:eastAsia="ru-RU"/>
        </w:rPr>
        <w:t>(</w:t>
      </w:r>
      <w:proofErr w:type="gramEnd"/>
      <w:r w:rsidRPr="004D5DEC">
        <w:rPr>
          <w:rFonts w:ascii="Times New Roman" w:eastAsia="Times New Roman" w:hAnsi="Times New Roman" w:cs="Times New Roman"/>
          <w:sz w:val="24"/>
          <w:szCs w:val="24"/>
          <w:lang w:eastAsia="ru-RU"/>
        </w:rPr>
        <w:t>&lt;Условие&gt;) – объединить результаты проверок в строках с помощью логического «И».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ДляОднойИзСтро</w:t>
      </w:r>
      <w:proofErr w:type="gramStart"/>
      <w:r w:rsidRPr="004D5DEC">
        <w:rPr>
          <w:rFonts w:ascii="Times New Roman" w:eastAsia="Times New Roman" w:hAnsi="Times New Roman" w:cs="Times New Roman"/>
          <w:sz w:val="24"/>
          <w:szCs w:val="24"/>
          <w:lang w:eastAsia="ru-RU"/>
        </w:rPr>
        <w:t>к</w:t>
      </w:r>
      <w:proofErr w:type="spellEnd"/>
      <w:r w:rsidRPr="004D5DEC">
        <w:rPr>
          <w:rFonts w:ascii="Times New Roman" w:eastAsia="Times New Roman" w:hAnsi="Times New Roman" w:cs="Times New Roman"/>
          <w:sz w:val="24"/>
          <w:szCs w:val="24"/>
          <w:lang w:eastAsia="ru-RU"/>
        </w:rPr>
        <w:t>(</w:t>
      </w:r>
      <w:proofErr w:type="gramEnd"/>
      <w:r w:rsidRPr="004D5DEC">
        <w:rPr>
          <w:rFonts w:ascii="Times New Roman" w:eastAsia="Times New Roman" w:hAnsi="Times New Roman" w:cs="Times New Roman"/>
          <w:sz w:val="24"/>
          <w:szCs w:val="24"/>
          <w:lang w:eastAsia="ru-RU"/>
        </w:rPr>
        <w:t>&lt;Условие&gt;) – объединить результаты проверок в строках с помощью логического «ИЛИ» (это поведение по умолчанию, но есть случаи, когда поведения по умолчанию недостаточно).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Описание логики RLS решает проблему реализации </w:t>
      </w:r>
      <w:proofErr w:type="gramStart"/>
      <w:r w:rsidRPr="004D5DEC">
        <w:rPr>
          <w:rFonts w:ascii="Times New Roman" w:eastAsia="Times New Roman" w:hAnsi="Times New Roman" w:cs="Times New Roman"/>
          <w:sz w:val="24"/>
          <w:szCs w:val="24"/>
          <w:lang w:eastAsia="ru-RU"/>
        </w:rPr>
        <w:t>расширенного</w:t>
      </w:r>
      <w:proofErr w:type="gramEnd"/>
      <w:r w:rsidRPr="004D5DEC">
        <w:rPr>
          <w:rFonts w:ascii="Times New Roman" w:eastAsia="Times New Roman" w:hAnsi="Times New Roman" w:cs="Times New Roman"/>
          <w:sz w:val="24"/>
          <w:szCs w:val="24"/>
          <w:lang w:eastAsia="ru-RU"/>
        </w:rPr>
        <w:t xml:space="preserve"> ИЛИ. Для этой цели </w:t>
      </w:r>
      <w:proofErr w:type="gramStart"/>
      <w:r w:rsidRPr="004D5DEC">
        <w:rPr>
          <w:rFonts w:ascii="Times New Roman" w:eastAsia="Times New Roman" w:hAnsi="Times New Roman" w:cs="Times New Roman"/>
          <w:sz w:val="24"/>
          <w:szCs w:val="24"/>
          <w:lang w:eastAsia="ru-RU"/>
        </w:rPr>
        <w:t>введено специальное значение Отключено</w:t>
      </w:r>
      <w:proofErr w:type="gramEnd"/>
      <w:r w:rsidRPr="004D5DEC">
        <w:rPr>
          <w:rFonts w:ascii="Times New Roman" w:eastAsia="Times New Roman" w:hAnsi="Times New Roman" w:cs="Times New Roman"/>
          <w:sz w:val="24"/>
          <w:szCs w:val="24"/>
          <w:lang w:eastAsia="ru-RU"/>
        </w:rPr>
        <w:t xml:space="preserve">, которое можно уточнить "КАК Ложь" в функции </w:t>
      </w:r>
      <w:proofErr w:type="spellStart"/>
      <w:r w:rsidRPr="004D5DEC">
        <w:rPr>
          <w:rFonts w:ascii="Times New Roman" w:eastAsia="Times New Roman" w:hAnsi="Times New Roman" w:cs="Times New Roman"/>
          <w:sz w:val="24"/>
          <w:szCs w:val="24"/>
          <w:lang w:eastAsia="ru-RU"/>
        </w:rPr>
        <w:t>ЗначениеРазрешено</w:t>
      </w:r>
      <w:proofErr w:type="spellEnd"/>
      <w:r w:rsidRPr="004D5DEC">
        <w:rPr>
          <w:rFonts w:ascii="Times New Roman" w:eastAsia="Times New Roman" w:hAnsi="Times New Roman" w:cs="Times New Roman"/>
          <w:sz w:val="24"/>
          <w:szCs w:val="24"/>
          <w:lang w:eastAsia="ru-RU"/>
        </w:rPr>
        <w:t xml:space="preserve">, (по умолчанию Отключено значить разрешено, то есть Истина). Когда в реквизите обнаружено значение доступа того вида доступа, который отключен по функциональной опции или не указан в профиле группы доступа, это значение доступа считается значением Отключено. При использовании уточнения "КАК Ложь" специального значения Отключено, следующее ограничение будет работать по оставшемуся виду доступа, когда один из них отключен, а не </w:t>
      </w:r>
      <w:proofErr w:type="spellStart"/>
      <w:r w:rsidRPr="004D5DEC">
        <w:rPr>
          <w:rFonts w:ascii="Times New Roman" w:eastAsia="Times New Roman" w:hAnsi="Times New Roman" w:cs="Times New Roman"/>
          <w:sz w:val="24"/>
          <w:szCs w:val="24"/>
          <w:lang w:eastAsia="ru-RU"/>
        </w:rPr>
        <w:t>выдвать</w:t>
      </w:r>
      <w:proofErr w:type="spellEnd"/>
      <w:r w:rsidRPr="004D5DEC">
        <w:rPr>
          <w:rFonts w:ascii="Times New Roman" w:eastAsia="Times New Roman" w:hAnsi="Times New Roman" w:cs="Times New Roman"/>
          <w:sz w:val="24"/>
          <w:szCs w:val="24"/>
          <w:lang w:eastAsia="ru-RU"/>
        </w:rPr>
        <w:t xml:space="preserve"> конечный результат разрешено:</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|ГДЕ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УчетнаяЗаписьЭлектроннойПочты</w:t>
      </w:r>
      <w:proofErr w:type="spellEnd"/>
      <w:r w:rsidRPr="004D5DEC">
        <w:rPr>
          <w:rFonts w:ascii="Courier New" w:eastAsia="Times New Roman" w:hAnsi="Courier New" w:cs="Courier New"/>
          <w:sz w:val="20"/>
          <w:szCs w:val="20"/>
          <w:lang w:eastAsia="ru-RU"/>
        </w:rPr>
        <w:t>, Отключено КАК Ложь)</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ИЛИ </w:t>
      </w:r>
      <w:proofErr w:type="spellStart"/>
      <w:r w:rsidRPr="004D5DEC">
        <w:rPr>
          <w:rFonts w:ascii="Courier New" w:eastAsia="Times New Roman" w:hAnsi="Courier New" w:cs="Courier New"/>
          <w:sz w:val="20"/>
          <w:szCs w:val="20"/>
          <w:lang w:eastAsia="ru-RU"/>
        </w:rPr>
        <w:t>ЗначениеРазрешен</w:t>
      </w:r>
      <w:proofErr w:type="gramStart"/>
      <w:r w:rsidRPr="004D5DEC">
        <w:rPr>
          <w:rFonts w:ascii="Courier New" w:eastAsia="Times New Roman" w:hAnsi="Courier New" w:cs="Courier New"/>
          <w:sz w:val="20"/>
          <w:szCs w:val="20"/>
          <w:lang w:eastAsia="ru-RU"/>
        </w:rPr>
        <w:t>о</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ОтветственныйПользователь</w:t>
      </w:r>
      <w:proofErr w:type="spellEnd"/>
      <w:r w:rsidRPr="004D5DEC">
        <w:rPr>
          <w:rFonts w:ascii="Courier New" w:eastAsia="Times New Roman" w:hAnsi="Courier New" w:cs="Courier New"/>
          <w:sz w:val="20"/>
          <w:szCs w:val="20"/>
          <w:lang w:eastAsia="ru-RU"/>
        </w:rPr>
        <w:t>, Отключено КАК Ложь)";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Синтаксис в зависимости от наличия ограничений по правам.</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Нет ограничения Чтения и нет ограничения Изменения: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Одинаковые ограничения Чтения и Изменения: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РазрешитьЧтениеИзменение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 ...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Разные ограничения Чтения и Изменения: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|РазрешитьИзменениеЕслиРазрешеноЧтение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 ...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Нет ограничения Чтения, а есть только ограничение Изменения: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Ограничение</w:t>
      </w:r>
      <w:proofErr w:type="gramStart"/>
      <w:r w:rsidRPr="004D5DEC">
        <w:rPr>
          <w:rFonts w:ascii="Courier New" w:eastAsia="Times New Roman" w:hAnsi="Courier New" w:cs="Courier New"/>
          <w:sz w:val="20"/>
          <w:szCs w:val="20"/>
          <w:lang w:eastAsia="ru-RU"/>
        </w:rPr>
        <w:t>.Т</w:t>
      </w:r>
      <w:proofErr w:type="gramEnd"/>
      <w:r w:rsidRPr="004D5DEC">
        <w:rPr>
          <w:rFonts w:ascii="Courier New" w:eastAsia="Times New Roman" w:hAnsi="Courier New" w:cs="Courier New"/>
          <w:sz w:val="20"/>
          <w:szCs w:val="20"/>
          <w:lang w:eastAsia="ru-RU"/>
        </w:rPr>
        <w:t>екст</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РазрешитьЧтение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 ИСТИНА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|РазрешитьИзменениеЕслиРазрешеноЧтение</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|ГДЕ ...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Ограничения в ролях реализуются на основе описания ограничения в модулях менеджеров с помощью одно из двух специальных шаблонов:</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ДляОбъект</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"&lt;Необязательно имя поля&gt;")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ДляРегистр</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"&lt;Описание регистра&gt;", "&lt;Имя поля 1&gt;", "&lt;Необязательное имя поля 2&gt;", "&lt;…&gt;", "&lt;…&gt;", "&lt;…&gt;")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качестве первого параметра шаблона </w:t>
      </w:r>
      <w:proofErr w:type="spellStart"/>
      <w:r w:rsidRPr="004D5DEC">
        <w:rPr>
          <w:rFonts w:ascii="Times New Roman" w:eastAsia="Times New Roman" w:hAnsi="Times New Roman" w:cs="Times New Roman"/>
          <w:sz w:val="24"/>
          <w:szCs w:val="24"/>
          <w:lang w:eastAsia="ru-RU"/>
        </w:rPr>
        <w:t>ДляРегистра</w:t>
      </w:r>
      <w:proofErr w:type="spellEnd"/>
      <w:r w:rsidRPr="004D5DEC">
        <w:rPr>
          <w:rFonts w:ascii="Times New Roman" w:eastAsia="Times New Roman" w:hAnsi="Times New Roman" w:cs="Times New Roman"/>
          <w:sz w:val="24"/>
          <w:szCs w:val="24"/>
          <w:lang w:eastAsia="ru-RU"/>
        </w:rPr>
        <w:t xml:space="preserve"> используется, либо имя предопределенного элемента справочника </w:t>
      </w:r>
      <w:proofErr w:type="spellStart"/>
      <w:r w:rsidRPr="004D5DEC">
        <w:rPr>
          <w:rFonts w:ascii="Times New Roman" w:eastAsia="Times New Roman" w:hAnsi="Times New Roman" w:cs="Times New Roman"/>
          <w:sz w:val="24"/>
          <w:szCs w:val="24"/>
          <w:lang w:eastAsia="ru-RU"/>
        </w:rPr>
        <w:t>ИдентификаторыОбъектовМетаданных</w:t>
      </w:r>
      <w:proofErr w:type="spellEnd"/>
      <w:r w:rsidRPr="004D5DEC">
        <w:rPr>
          <w:rFonts w:ascii="Times New Roman" w:eastAsia="Times New Roman" w:hAnsi="Times New Roman" w:cs="Times New Roman"/>
          <w:sz w:val="24"/>
          <w:szCs w:val="24"/>
          <w:lang w:eastAsia="ru-RU"/>
        </w:rPr>
        <w:t xml:space="preserve">, либо справочника </w:t>
      </w:r>
      <w:proofErr w:type="spellStart"/>
      <w:r w:rsidRPr="004D5DEC">
        <w:rPr>
          <w:rFonts w:ascii="Times New Roman" w:eastAsia="Times New Roman" w:hAnsi="Times New Roman" w:cs="Times New Roman"/>
          <w:sz w:val="24"/>
          <w:szCs w:val="24"/>
          <w:lang w:eastAsia="ru-RU"/>
        </w:rPr>
        <w:t>ИдентификаторыОбъектовРасширений</w:t>
      </w:r>
      <w:proofErr w:type="spellEnd"/>
      <w:r w:rsidRPr="004D5DEC">
        <w:rPr>
          <w:rFonts w:ascii="Times New Roman" w:eastAsia="Times New Roman" w:hAnsi="Times New Roman" w:cs="Times New Roman"/>
          <w:sz w:val="24"/>
          <w:szCs w:val="24"/>
          <w:lang w:eastAsia="ru-RU"/>
        </w:rPr>
        <w:t xml:space="preserve"> в формате "&lt;Имя справочника&gt;.&lt;Полное имя регистра без точки&gt;".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разработки ограничений доступа, которые указываются в модулях менеджеров объектов метаданных, следует использовать инструмент разработчика </w:t>
      </w:r>
      <w:proofErr w:type="spellStart"/>
      <w:r w:rsidRPr="004D5DEC">
        <w:rPr>
          <w:rFonts w:ascii="Times New Roman" w:eastAsia="Times New Roman" w:hAnsi="Times New Roman" w:cs="Times New Roman"/>
          <w:sz w:val="24"/>
          <w:szCs w:val="24"/>
          <w:lang w:eastAsia="ru-RU"/>
        </w:rPr>
        <w:t>УправлениеДоступом.epf</w:t>
      </w:r>
      <w:proofErr w:type="spellEnd"/>
      <w:r w:rsidRPr="004D5DEC">
        <w:rPr>
          <w:rFonts w:ascii="Times New Roman" w:eastAsia="Times New Roman" w:hAnsi="Times New Roman" w:cs="Times New Roman"/>
          <w:sz w:val="24"/>
          <w:szCs w:val="24"/>
          <w:lang w:eastAsia="ru-RU"/>
        </w:rPr>
        <w:t>, который еще показывает и вариант шаблона ограничения для роли с параметрами, и другие сведения, необходимые для ручного обновления внедрения на основе указанного текста ограничения.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D5DEC">
        <w:rPr>
          <w:rFonts w:ascii="Times New Roman" w:eastAsia="Times New Roman" w:hAnsi="Times New Roman" w:cs="Times New Roman"/>
          <w:sz w:val="24"/>
          <w:szCs w:val="24"/>
          <w:lang w:eastAsia="ru-RU"/>
        </w:rPr>
        <w:t xml:space="preserve">Для автоматической проверки (и обновления) вариантов шаблонов для ролей и их параметров, а также самих шаблонов в ролях, состава определяемых типов и предопределенных элементов справочника </w:t>
      </w:r>
      <w:proofErr w:type="spellStart"/>
      <w:r w:rsidRPr="004D5DEC">
        <w:rPr>
          <w:rFonts w:ascii="Times New Roman" w:eastAsia="Times New Roman" w:hAnsi="Times New Roman" w:cs="Times New Roman"/>
          <w:sz w:val="24"/>
          <w:szCs w:val="24"/>
          <w:lang w:eastAsia="ru-RU"/>
        </w:rPr>
        <w:t>ИдентификаторыОбъектовМетаданных</w:t>
      </w:r>
      <w:proofErr w:type="spellEnd"/>
      <w:r w:rsidRPr="004D5DEC">
        <w:rPr>
          <w:rFonts w:ascii="Times New Roman" w:eastAsia="Times New Roman" w:hAnsi="Times New Roman" w:cs="Times New Roman"/>
          <w:sz w:val="24"/>
          <w:szCs w:val="24"/>
          <w:lang w:eastAsia="ru-RU"/>
        </w:rPr>
        <w:t xml:space="preserve">, следует использовать отчет </w:t>
      </w:r>
      <w:proofErr w:type="spellStart"/>
      <w:r w:rsidRPr="004D5DEC">
        <w:rPr>
          <w:rFonts w:ascii="Times New Roman" w:eastAsia="Times New Roman" w:hAnsi="Times New Roman" w:cs="Times New Roman"/>
          <w:sz w:val="24"/>
          <w:szCs w:val="24"/>
          <w:lang w:eastAsia="ru-RU"/>
        </w:rPr>
        <w:t>ПроверкаВнедренияБСП.erf</w:t>
      </w:r>
      <w:proofErr w:type="spellEnd"/>
      <w:r w:rsidRPr="004D5DEC">
        <w:rPr>
          <w:rFonts w:ascii="Times New Roman" w:eastAsia="Times New Roman" w:hAnsi="Times New Roman" w:cs="Times New Roman"/>
          <w:sz w:val="24"/>
          <w:szCs w:val="24"/>
          <w:lang w:eastAsia="ru-RU"/>
        </w:rPr>
        <w:t xml:space="preserve"> с отбором по подсистеме Управление доступом (в режиме исправления), который выполняет указанные действия в тех ролях, где в ограничениях прав доступа указаны стандартные шаблоны.</w:t>
      </w:r>
      <w:proofErr w:type="gramEnd"/>
      <w:r w:rsidRPr="004D5DEC">
        <w:rPr>
          <w:rFonts w:ascii="Times New Roman" w:eastAsia="Times New Roman" w:hAnsi="Times New Roman" w:cs="Times New Roman"/>
          <w:sz w:val="24"/>
          <w:szCs w:val="24"/>
          <w:lang w:eastAsia="ru-RU"/>
        </w:rPr>
        <w:t xml:space="preserve"> При этом ограничения с помощью стандартных шаблонов не изменяются, а "оборачиваются" условием:</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#Если &amp;</w:t>
      </w:r>
      <w:proofErr w:type="spellStart"/>
      <w:r w:rsidRPr="004D5DEC">
        <w:rPr>
          <w:rFonts w:ascii="Courier New" w:eastAsia="Times New Roman" w:hAnsi="Courier New" w:cs="Courier New"/>
          <w:sz w:val="20"/>
          <w:szCs w:val="20"/>
          <w:lang w:eastAsia="ru-RU"/>
        </w:rPr>
        <w:t>ОграничениеДоступаНаУровнеЗаписейУниверсально</w:t>
      </w:r>
      <w:proofErr w:type="spellEnd"/>
      <w:proofErr w:type="gramStart"/>
      <w:r w:rsidRPr="004D5DEC">
        <w:rPr>
          <w:rFonts w:ascii="Courier New" w:eastAsia="Times New Roman" w:hAnsi="Courier New" w:cs="Courier New"/>
          <w:sz w:val="20"/>
          <w:szCs w:val="20"/>
          <w:lang w:eastAsia="ru-RU"/>
        </w:rPr>
        <w:t xml:space="preserve"> #Т</w:t>
      </w:r>
      <w:proofErr w:type="gramEnd"/>
      <w:r w:rsidRPr="004D5DEC">
        <w:rPr>
          <w:rFonts w:ascii="Courier New" w:eastAsia="Times New Roman" w:hAnsi="Courier New" w:cs="Courier New"/>
          <w:sz w:val="20"/>
          <w:szCs w:val="20"/>
          <w:lang w:eastAsia="ru-RU"/>
        </w:rPr>
        <w:t>огда</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ДляОбъекта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#Иначе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ПоЗначения</w:t>
      </w:r>
      <w:proofErr w:type="gramStart"/>
      <w:r w:rsidRPr="004D5DEC">
        <w:rPr>
          <w:rFonts w:ascii="Courier New" w:eastAsia="Times New Roman" w:hAnsi="Courier New" w:cs="Courier New"/>
          <w:sz w:val="20"/>
          <w:szCs w:val="20"/>
          <w:lang w:eastAsia="ru-RU"/>
        </w:rPr>
        <w:t>м</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 «Организации», «Организация»,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КонецЕсли</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Перевод ключевых слов, используемых в ограничении доступа, которых нет в языке запросов 1С</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редприятия.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90"/>
        <w:gridCol w:w="4023"/>
      </w:tblGrid>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Ключевое слово на русском языке</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Ключевое слово на английском языке</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ПрисоединитьДополнительныеТаблицы</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ЭтотСписок</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РазрешитьЧтениеИзменение</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 </w:t>
            </w:r>
            <w:proofErr w:type="spellStart"/>
            <w:r w:rsidRPr="004D5DEC">
              <w:rPr>
                <w:rFonts w:ascii="Times New Roman" w:eastAsia="Times New Roman" w:hAnsi="Times New Roman" w:cs="Times New Roman"/>
                <w:sz w:val="24"/>
                <w:szCs w:val="24"/>
                <w:lang w:eastAsia="ru-RU"/>
              </w:rPr>
              <w:t>РазрешитьЧтение</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РазрешитьИзменениеЕслиРазрешеноЧтение</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ЗначениеРазрешено</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ЧтениеОбъектаРазрешено</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ИзменениеОбъектаРазрешено</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ЧтениеСпискаРазрешено</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ИзменениеСпискаРазрешено</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ЭтоАвторизованныйПользователь</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ДляВсехСтрок</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ДляОднойИзСтрок</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Отключено</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Кроме</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Только</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 </w:t>
            </w:r>
            <w:proofErr w:type="spellStart"/>
            <w:r w:rsidRPr="004D5DEC">
              <w:rPr>
                <w:rFonts w:ascii="Times New Roman" w:eastAsia="Times New Roman" w:hAnsi="Times New Roman" w:cs="Times New Roman"/>
                <w:sz w:val="24"/>
                <w:szCs w:val="24"/>
                <w:lang w:eastAsia="ru-RU"/>
              </w:rPr>
              <w:t>AttachAdditionalTables</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ThisList</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AllowReadUpdate</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xml:space="preserve">● </w:t>
            </w:r>
            <w:proofErr w:type="spellStart"/>
            <w:r w:rsidRPr="004D5DEC">
              <w:rPr>
                <w:rFonts w:ascii="Times New Roman" w:eastAsia="Times New Roman" w:hAnsi="Times New Roman" w:cs="Times New Roman"/>
                <w:sz w:val="24"/>
                <w:szCs w:val="24"/>
                <w:lang w:eastAsia="ru-RU"/>
              </w:rPr>
              <w:t>AllowRead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AllowUpdateIfReadingAllowed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ValueAllowed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ObjectReadingAllowed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ObjectUpdateAllowed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ListReadingAllowed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ListUpdateAllowed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IsAuthorizedUser</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ForAllRows</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ForAtLeastOneRow</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Disabled</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Except</w:t>
            </w:r>
            <w:proofErr w:type="spellEnd"/>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Only</w:t>
            </w:r>
            <w:proofErr w:type="spellEnd"/>
          </w:p>
        </w:tc>
      </w:tr>
    </w:tbl>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6" w:name="issogl2_настройка_свойств_объектов_метад"/>
      <w:r w:rsidRPr="004D5DEC">
        <w:rPr>
          <w:rFonts w:ascii="Times New Roman" w:eastAsia="Times New Roman" w:hAnsi="Times New Roman" w:cs="Times New Roman"/>
          <w:b/>
          <w:bCs/>
          <w:sz w:val="27"/>
          <w:szCs w:val="27"/>
          <w:lang w:eastAsia="ru-RU"/>
        </w:rPr>
        <w:lastRenderedPageBreak/>
        <w:t>Настройка свойств объектов метаданных</w:t>
      </w:r>
    </w:p>
    <w:bookmarkEnd w:id="36"/>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Таблица 3.117.</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597"/>
        <w:gridCol w:w="5771"/>
      </w:tblGrid>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Свойство объекта метаданных</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Настройка</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.З</w:t>
            </w:r>
            <w:proofErr w:type="gramEnd"/>
            <w:r w:rsidRPr="004D5DEC">
              <w:rPr>
                <w:rFonts w:ascii="Times New Roman" w:eastAsia="Times New Roman" w:hAnsi="Times New Roman" w:cs="Times New Roman"/>
                <w:sz w:val="24"/>
                <w:szCs w:val="24"/>
                <w:lang w:eastAsia="ru-RU"/>
              </w:rPr>
              <w:t>начениеДоступа</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Обязательные типы: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СправочникСсылка</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ользователи</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СправочникСсылка</w:t>
            </w:r>
            <w:proofErr w:type="gramStart"/>
            <w:r w:rsidRPr="004D5DEC">
              <w:rPr>
                <w:rFonts w:ascii="Times New Roman" w:eastAsia="Times New Roman" w:hAnsi="Times New Roman" w:cs="Times New Roman"/>
                <w:sz w:val="24"/>
                <w:szCs w:val="24"/>
                <w:lang w:eastAsia="ru-RU"/>
              </w:rPr>
              <w:t>.Г</w:t>
            </w:r>
            <w:proofErr w:type="gramEnd"/>
            <w:r w:rsidRPr="004D5DEC">
              <w:rPr>
                <w:rFonts w:ascii="Times New Roman" w:eastAsia="Times New Roman" w:hAnsi="Times New Roman" w:cs="Times New Roman"/>
                <w:sz w:val="24"/>
                <w:szCs w:val="24"/>
                <w:lang w:eastAsia="ru-RU"/>
              </w:rPr>
              <w:t>руппыПользователей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СправочникСсылка</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нешниеПользователи</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СправочникСсылка</w:t>
            </w:r>
            <w:proofErr w:type="gramStart"/>
            <w:r w:rsidRPr="004D5DEC">
              <w:rPr>
                <w:rFonts w:ascii="Times New Roman" w:eastAsia="Times New Roman" w:hAnsi="Times New Roman" w:cs="Times New Roman"/>
                <w:sz w:val="24"/>
                <w:szCs w:val="24"/>
                <w:lang w:eastAsia="ru-RU"/>
              </w:rPr>
              <w:t>.Г</w:t>
            </w:r>
            <w:proofErr w:type="gramEnd"/>
            <w:r w:rsidRPr="004D5DEC">
              <w:rPr>
                <w:rFonts w:ascii="Times New Roman" w:eastAsia="Times New Roman" w:hAnsi="Times New Roman" w:cs="Times New Roman"/>
                <w:sz w:val="24"/>
                <w:szCs w:val="24"/>
                <w:lang w:eastAsia="ru-RU"/>
              </w:rPr>
              <w:t>руппыВнешнихПользователей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Типы значений доступа, например </w:t>
            </w:r>
            <w:proofErr w:type="spellStart"/>
            <w:r w:rsidRPr="004D5DEC">
              <w:rPr>
                <w:rFonts w:ascii="Times New Roman" w:eastAsia="Times New Roman" w:hAnsi="Times New Roman" w:cs="Times New Roman"/>
                <w:sz w:val="24"/>
                <w:szCs w:val="24"/>
                <w:lang w:eastAsia="ru-RU"/>
              </w:rPr>
              <w:t>СправочникСсылка</w:t>
            </w:r>
            <w:proofErr w:type="gramStart"/>
            <w:r w:rsidRPr="004D5DEC">
              <w:rPr>
                <w:rFonts w:ascii="Times New Roman" w:eastAsia="Times New Roman" w:hAnsi="Times New Roman" w:cs="Times New Roman"/>
                <w:sz w:val="24"/>
                <w:szCs w:val="24"/>
                <w:lang w:eastAsia="ru-RU"/>
              </w:rPr>
              <w:t>.О</w:t>
            </w:r>
            <w:proofErr w:type="gramEnd"/>
            <w:r w:rsidRPr="004D5DEC">
              <w:rPr>
                <w:rFonts w:ascii="Times New Roman" w:eastAsia="Times New Roman" w:hAnsi="Times New Roman" w:cs="Times New Roman"/>
                <w:sz w:val="24"/>
                <w:szCs w:val="24"/>
                <w:lang w:eastAsia="ru-RU"/>
              </w:rPr>
              <w:t>рганизации</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Типы групп значений доступа, например </w:t>
            </w:r>
            <w:proofErr w:type="spellStart"/>
            <w:r w:rsidRPr="004D5DEC">
              <w:rPr>
                <w:rFonts w:ascii="Times New Roman" w:eastAsia="Times New Roman" w:hAnsi="Times New Roman" w:cs="Times New Roman"/>
                <w:sz w:val="24"/>
                <w:szCs w:val="24"/>
                <w:lang w:eastAsia="ru-RU"/>
              </w:rPr>
              <w:t>СправочникСсылка._ДемоГруппыДоступаКонтрагентов</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ладелецНастроекПрав</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Типы владельцев настроек прав, например </w:t>
            </w:r>
            <w:proofErr w:type="spellStart"/>
            <w:r w:rsidRPr="004D5DEC">
              <w:rPr>
                <w:rFonts w:ascii="Times New Roman" w:eastAsia="Times New Roman" w:hAnsi="Times New Roman" w:cs="Times New Roman"/>
                <w:sz w:val="24"/>
                <w:szCs w:val="24"/>
                <w:lang w:eastAsia="ru-RU"/>
              </w:rPr>
              <w:t>СправочникСсылка</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апкиФайлов</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ладелецНастроекПравОбъект</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Типы владельцев настроек прав, например </w:t>
            </w:r>
            <w:proofErr w:type="spellStart"/>
            <w:r w:rsidRPr="004D5DEC">
              <w:rPr>
                <w:rFonts w:ascii="Times New Roman" w:eastAsia="Times New Roman" w:hAnsi="Times New Roman" w:cs="Times New Roman"/>
                <w:sz w:val="24"/>
                <w:szCs w:val="24"/>
                <w:lang w:eastAsia="ru-RU"/>
              </w:rPr>
              <w:t>СправочникОбъект</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апкиФайлов</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.З</w:t>
            </w:r>
            <w:proofErr w:type="gramEnd"/>
            <w:r w:rsidRPr="004D5DEC">
              <w:rPr>
                <w:rFonts w:ascii="Times New Roman" w:eastAsia="Times New Roman" w:hAnsi="Times New Roman" w:cs="Times New Roman"/>
                <w:sz w:val="24"/>
                <w:szCs w:val="24"/>
                <w:lang w:eastAsia="ru-RU"/>
              </w:rPr>
              <w:t>начениеДоступаСГруппамиЗначенийДоступаОбъект</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D5DEC">
              <w:rPr>
                <w:rFonts w:ascii="Times New Roman" w:eastAsia="Times New Roman" w:hAnsi="Times New Roman" w:cs="Times New Roman"/>
                <w:sz w:val="24"/>
                <w:szCs w:val="24"/>
                <w:lang w:eastAsia="ru-RU"/>
              </w:rPr>
              <w:t xml:space="preserve">● Типы значений доступа, для которых указан тип групп значений (например, группы доступа контрагентов </w:t>
            </w:r>
            <w:proofErr w:type="spellStart"/>
            <w:r w:rsidRPr="004D5DEC">
              <w:rPr>
                <w:rFonts w:ascii="Times New Roman" w:eastAsia="Times New Roman" w:hAnsi="Times New Roman" w:cs="Times New Roman"/>
                <w:sz w:val="24"/>
                <w:szCs w:val="24"/>
                <w:lang w:eastAsia="ru-RU"/>
              </w:rPr>
              <w:t>СправочникОбъект.</w:t>
            </w:r>
            <w:proofErr w:type="gramEnd"/>
            <w:r w:rsidRPr="004D5DEC">
              <w:rPr>
                <w:rFonts w:ascii="Times New Roman" w:eastAsia="Times New Roman" w:hAnsi="Times New Roman" w:cs="Times New Roman"/>
                <w:sz w:val="24"/>
                <w:szCs w:val="24"/>
                <w:lang w:eastAsia="ru-RU"/>
              </w:rPr>
              <w:t>_</w:t>
            </w:r>
            <w:proofErr w:type="gramStart"/>
            <w:r w:rsidRPr="004D5DEC">
              <w:rPr>
                <w:rFonts w:ascii="Times New Roman" w:eastAsia="Times New Roman" w:hAnsi="Times New Roman" w:cs="Times New Roman"/>
                <w:sz w:val="24"/>
                <w:szCs w:val="24"/>
                <w:lang w:eastAsia="ru-RU"/>
              </w:rPr>
              <w:t>ДемоКонтрагенты</w:t>
            </w:r>
            <w:proofErr w:type="spellEnd"/>
            <w:r w:rsidRPr="004D5DEC">
              <w:rPr>
                <w:rFonts w:ascii="Times New Roman" w:eastAsia="Times New Roman" w:hAnsi="Times New Roman" w:cs="Times New Roman"/>
                <w:sz w:val="24"/>
                <w:szCs w:val="24"/>
                <w:lang w:eastAsia="ru-RU"/>
              </w:rPr>
              <w:t>)</w:t>
            </w:r>
            <w:proofErr w:type="gram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ладелецНаборовЗначенийДоступаОбъект</w:t>
            </w:r>
            <w:proofErr w:type="spellEnd"/>
            <w:r w:rsidRPr="004D5DEC">
              <w:rPr>
                <w:rFonts w:ascii="Times New Roman" w:eastAsia="Times New Roman" w:hAnsi="Times New Roman" w:cs="Times New Roman"/>
                <w:sz w:val="24"/>
                <w:szCs w:val="24"/>
                <w:lang w:eastAsia="ru-RU"/>
              </w:rPr>
              <w:t xml:space="preserve"> (совместно с типами, указанными в создаваемых подписках на события </w:t>
            </w:r>
            <w:proofErr w:type="spellStart"/>
            <w:r w:rsidRPr="004D5DEC">
              <w:rPr>
                <w:rFonts w:ascii="Times New Roman" w:eastAsia="Times New Roman" w:hAnsi="Times New Roman" w:cs="Times New Roman"/>
                <w:sz w:val="24"/>
                <w:szCs w:val="24"/>
                <w:lang w:eastAsia="ru-RU"/>
              </w:rPr>
              <w:t>ЗаписатьНаборыЗначенийДоступа</w:t>
            </w:r>
            <w:proofErr w:type="spellEnd"/>
            <w:r w:rsidRPr="004D5DEC">
              <w:rPr>
                <w:rFonts w:ascii="Times New Roman" w:eastAsia="Times New Roman" w:hAnsi="Times New Roman" w:cs="Times New Roman"/>
                <w:sz w:val="24"/>
                <w:szCs w:val="24"/>
                <w:lang w:eastAsia="ru-RU"/>
              </w:rPr>
              <w:t>&lt;Окончание&gt;)</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Типы объектов, для которых записываются наборы значений доступа используемые, как значения в проверках по виду Объект через шаблон #</w:t>
            </w:r>
            <w:proofErr w:type="spellStart"/>
            <w:r w:rsidRPr="004D5DEC">
              <w:rPr>
                <w:rFonts w:ascii="Times New Roman" w:eastAsia="Times New Roman" w:hAnsi="Times New Roman" w:cs="Times New Roman"/>
                <w:sz w:val="24"/>
                <w:szCs w:val="24"/>
                <w:lang w:eastAsia="ru-RU"/>
              </w:rPr>
              <w:t>ПоЗначениямИНаборамРасширенный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Типы объектов с ограничением, настроенным с помощью шаблона #</w:t>
            </w:r>
            <w:proofErr w:type="spellStart"/>
            <w:r w:rsidRPr="004D5DEC">
              <w:rPr>
                <w:rFonts w:ascii="Times New Roman" w:eastAsia="Times New Roman" w:hAnsi="Times New Roman" w:cs="Times New Roman"/>
                <w:sz w:val="24"/>
                <w:szCs w:val="24"/>
                <w:lang w:eastAsia="ru-RU"/>
              </w:rPr>
              <w:t>ПоНаборамЗначений</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 xml:space="preserve">ладелецВнешнихЗначенийВНаборахЗначенийДоступаОбъект (совместно с типами, указанными в создаваемых подписках на события </w:t>
            </w:r>
            <w:proofErr w:type="spellStart"/>
            <w:r w:rsidRPr="004D5DEC">
              <w:rPr>
                <w:rFonts w:ascii="Times New Roman" w:eastAsia="Times New Roman" w:hAnsi="Times New Roman" w:cs="Times New Roman"/>
                <w:sz w:val="24"/>
                <w:szCs w:val="24"/>
                <w:lang w:eastAsia="ru-RU"/>
              </w:rPr>
              <w:t>ЗаписатьЗависимыеНаборыЗначенийДоступа</w:t>
            </w:r>
            <w:proofErr w:type="spellEnd"/>
            <w:r w:rsidRPr="004D5DEC">
              <w:rPr>
                <w:rFonts w:ascii="Times New Roman" w:eastAsia="Times New Roman" w:hAnsi="Times New Roman" w:cs="Times New Roman"/>
                <w:sz w:val="24"/>
                <w:szCs w:val="24"/>
                <w:lang w:eastAsia="ru-RU"/>
              </w:rPr>
              <w:t>&lt;Окончание&gt;)</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Типы объектов, которые используются в процедурах </w:t>
            </w:r>
            <w:proofErr w:type="spellStart"/>
            <w:r w:rsidRPr="004D5DEC">
              <w:rPr>
                <w:rFonts w:ascii="Times New Roman" w:eastAsia="Times New Roman" w:hAnsi="Times New Roman" w:cs="Times New Roman"/>
                <w:sz w:val="24"/>
                <w:szCs w:val="24"/>
                <w:lang w:eastAsia="ru-RU"/>
              </w:rPr>
              <w:t>ЗаполнитьНаборыЗначенийДоступа</w:t>
            </w:r>
            <w:proofErr w:type="spellEnd"/>
            <w:r w:rsidRPr="004D5DEC">
              <w:rPr>
                <w:rFonts w:ascii="Times New Roman" w:eastAsia="Times New Roman" w:hAnsi="Times New Roman" w:cs="Times New Roman"/>
                <w:sz w:val="24"/>
                <w:szCs w:val="24"/>
                <w:lang w:eastAsia="ru-RU"/>
              </w:rPr>
              <w:t xml:space="preserve"> для формирования наборов, но не входят в состав типов владельцев наборов значений доступа, т. е. отсутствуют в типе </w:t>
            </w: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ладелецНаборовЗначенийДоступаОбъект</w:t>
            </w:r>
            <w:proofErr w:type="spellEnd"/>
            <w:r w:rsidRPr="004D5DEC">
              <w:rPr>
                <w:rFonts w:ascii="Times New Roman" w:eastAsia="Times New Roman" w:hAnsi="Times New Roman" w:cs="Times New Roman"/>
                <w:sz w:val="24"/>
                <w:szCs w:val="24"/>
                <w:lang w:eastAsia="ru-RU"/>
              </w:rPr>
              <w:t xml:space="preserve"> (а также среди типов, указанных в </w:t>
            </w:r>
            <w:r w:rsidRPr="004D5DEC">
              <w:rPr>
                <w:rFonts w:ascii="Times New Roman" w:eastAsia="Times New Roman" w:hAnsi="Times New Roman" w:cs="Times New Roman"/>
                <w:sz w:val="24"/>
                <w:szCs w:val="24"/>
                <w:lang w:eastAsia="ru-RU"/>
              </w:rPr>
              <w:lastRenderedPageBreak/>
              <w:t xml:space="preserve">соответствующих создаваемых подписках на события). Например, </w:t>
            </w:r>
            <w:proofErr w:type="spellStart"/>
            <w:r w:rsidRPr="004D5DEC">
              <w:rPr>
                <w:rFonts w:ascii="Times New Roman" w:eastAsia="Times New Roman" w:hAnsi="Times New Roman" w:cs="Times New Roman"/>
                <w:sz w:val="24"/>
                <w:szCs w:val="24"/>
                <w:lang w:eastAsia="ru-RU"/>
              </w:rPr>
              <w:t>СправочникОбъект</w:t>
            </w:r>
            <w:proofErr w:type="gramStart"/>
            <w:r w:rsidRPr="004D5DEC">
              <w:rPr>
                <w:rFonts w:ascii="Times New Roman" w:eastAsia="Times New Roman" w:hAnsi="Times New Roman" w:cs="Times New Roman"/>
                <w:sz w:val="24"/>
                <w:szCs w:val="24"/>
                <w:lang w:eastAsia="ru-RU"/>
              </w:rPr>
              <w:t>.Ф</w:t>
            </w:r>
            <w:proofErr w:type="gramEnd"/>
            <w:r w:rsidRPr="004D5DEC">
              <w:rPr>
                <w:rFonts w:ascii="Times New Roman" w:eastAsia="Times New Roman" w:hAnsi="Times New Roman" w:cs="Times New Roman"/>
                <w:sz w:val="24"/>
                <w:szCs w:val="24"/>
                <w:lang w:eastAsia="ru-RU"/>
              </w:rPr>
              <w:t>айлы</w:t>
            </w:r>
            <w:proofErr w:type="spellEnd"/>
            <w:r w:rsidRPr="004D5DEC">
              <w:rPr>
                <w:rFonts w:ascii="Times New Roman" w:eastAsia="Times New Roman" w:hAnsi="Times New Roman" w:cs="Times New Roman"/>
                <w:sz w:val="24"/>
                <w:szCs w:val="24"/>
                <w:lang w:eastAsia="ru-RU"/>
              </w:rPr>
              <w:t xml:space="preserve">, используемый для формирования наборов </w:t>
            </w:r>
            <w:proofErr w:type="spellStart"/>
            <w:r w:rsidRPr="004D5DEC">
              <w:rPr>
                <w:rFonts w:ascii="Times New Roman" w:eastAsia="Times New Roman" w:hAnsi="Times New Roman" w:cs="Times New Roman"/>
                <w:sz w:val="24"/>
                <w:szCs w:val="24"/>
                <w:lang w:eastAsia="ru-RU"/>
              </w:rPr>
              <w:t>БизнесПроцессОбъект._ДемоЗаданиеСРолевойАдресацией</w:t>
            </w:r>
            <w:proofErr w:type="spellEnd"/>
            <w:r w:rsidRPr="004D5DEC">
              <w:rPr>
                <w:rFonts w:ascii="Times New Roman" w:eastAsia="Times New Roman" w:hAnsi="Times New Roman" w:cs="Times New Roman"/>
                <w:sz w:val="24"/>
                <w:szCs w:val="24"/>
                <w:lang w:eastAsia="ru-RU"/>
              </w:rPr>
              <w:t xml:space="preserve"> (см. также обработчик УправлениеДоступомПереопределяемый</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риИзмененииНаборовЗначенийДоступа(…))</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 xml:space="preserve">ладелецСОграничениемПоНаборамЗначенийДоступаОбъект (совместно с типами, указанными в создаваемых подписках на события </w:t>
            </w:r>
            <w:proofErr w:type="spellStart"/>
            <w:r w:rsidRPr="004D5DEC">
              <w:rPr>
                <w:rFonts w:ascii="Times New Roman" w:eastAsia="Times New Roman" w:hAnsi="Times New Roman" w:cs="Times New Roman"/>
                <w:sz w:val="24"/>
                <w:szCs w:val="24"/>
                <w:lang w:eastAsia="ru-RU"/>
              </w:rPr>
              <w:t>ЗаполнитьНаборыЗначенийДоступаТабличныхЧастей</w:t>
            </w:r>
            <w:proofErr w:type="spellEnd"/>
            <w:r w:rsidRPr="004D5DEC">
              <w:rPr>
                <w:rFonts w:ascii="Times New Roman" w:eastAsia="Times New Roman" w:hAnsi="Times New Roman" w:cs="Times New Roman"/>
                <w:sz w:val="24"/>
                <w:szCs w:val="24"/>
                <w:lang w:eastAsia="ru-RU"/>
              </w:rPr>
              <w:t>&lt;Окончание&gt;)</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Используется для тех объектов (кроме документов), которые используют наборы значений доступа в шаблоне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для ограничения объекта. Для документов необходимо создавать отдельную подписку</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ТабличнаяЧасть</w:t>
            </w:r>
            <w:proofErr w:type="gramStart"/>
            <w:r w:rsidRPr="004D5DEC">
              <w:rPr>
                <w:rFonts w:ascii="Times New Roman" w:eastAsia="Times New Roman" w:hAnsi="Times New Roman" w:cs="Times New Roman"/>
                <w:sz w:val="24"/>
                <w:szCs w:val="24"/>
                <w:lang w:eastAsia="ru-RU"/>
              </w:rPr>
              <w:t>.Н</w:t>
            </w:r>
            <w:proofErr w:type="gramEnd"/>
            <w:r w:rsidRPr="004D5DEC">
              <w:rPr>
                <w:rFonts w:ascii="Times New Roman" w:eastAsia="Times New Roman" w:hAnsi="Times New Roman" w:cs="Times New Roman"/>
                <w:sz w:val="24"/>
                <w:szCs w:val="24"/>
                <w:lang w:eastAsia="ru-RU"/>
              </w:rPr>
              <w:t>аборыЗначенийДоступа</w:t>
            </w:r>
            <w:proofErr w:type="spellEnd"/>
            <w:r w:rsidRPr="004D5DEC">
              <w:rPr>
                <w:rFonts w:ascii="Times New Roman" w:eastAsia="Times New Roman" w:hAnsi="Times New Roman" w:cs="Times New Roman"/>
                <w:sz w:val="24"/>
                <w:szCs w:val="24"/>
                <w:lang w:eastAsia="ru-RU"/>
              </w:rPr>
              <w:t>.(</w:t>
            </w:r>
            <w:proofErr w:type="spellStart"/>
            <w:r w:rsidRPr="004D5DEC">
              <w:rPr>
                <w:rFonts w:ascii="Times New Roman" w:eastAsia="Times New Roman" w:hAnsi="Times New Roman" w:cs="Times New Roman"/>
                <w:sz w:val="24"/>
                <w:szCs w:val="24"/>
                <w:lang w:eastAsia="ru-RU"/>
              </w:rPr>
              <w:t>НомерНабора</w:t>
            </w:r>
            <w:proofErr w:type="spellEnd"/>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ЗначениеДоступа</w:t>
            </w:r>
            <w:proofErr w:type="spellEnd"/>
            <w:r w:rsidRPr="004D5DEC">
              <w:rPr>
                <w:rFonts w:ascii="Times New Roman" w:eastAsia="Times New Roman" w:hAnsi="Times New Roman" w:cs="Times New Roman"/>
                <w:sz w:val="24"/>
                <w:szCs w:val="24"/>
                <w:lang w:eastAsia="ru-RU"/>
              </w:rPr>
              <w:t>, Уточнение, Чтение, Изменение)</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Табличная часть создается в объектах метаданных прикладной конфигурации, которые используют наборы значений доступа в шаблоне #</w:t>
            </w:r>
            <w:proofErr w:type="spellStart"/>
            <w:r w:rsidRPr="004D5DEC">
              <w:rPr>
                <w:rFonts w:ascii="Times New Roman" w:eastAsia="Times New Roman" w:hAnsi="Times New Roman" w:cs="Times New Roman"/>
                <w:sz w:val="24"/>
                <w:szCs w:val="24"/>
                <w:lang w:eastAsia="ru-RU"/>
              </w:rPr>
              <w:t>ПоНаборамЗначений</w:t>
            </w:r>
            <w:proofErr w:type="spellEnd"/>
            <w:r w:rsidRPr="004D5DEC">
              <w:rPr>
                <w:rFonts w:ascii="Times New Roman" w:eastAsia="Times New Roman" w:hAnsi="Times New Roman" w:cs="Times New Roman"/>
                <w:sz w:val="24"/>
                <w:szCs w:val="24"/>
                <w:lang w:eastAsia="ru-RU"/>
              </w:rPr>
              <w:t xml:space="preserve"> для ограничения доступа к ним.</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Состав полей табличной части одинаков для всех таких объектов. Состав типов, как у тех же полей в регистре сведений </w:t>
            </w:r>
            <w:proofErr w:type="spellStart"/>
            <w:r w:rsidRPr="004D5DEC">
              <w:rPr>
                <w:rFonts w:ascii="Times New Roman" w:eastAsia="Times New Roman" w:hAnsi="Times New Roman" w:cs="Times New Roman"/>
                <w:sz w:val="24"/>
                <w:szCs w:val="24"/>
                <w:lang w:eastAsia="ru-RU"/>
              </w:rPr>
              <w:t>НаборыЗначенийДоступа</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bookmarkStart w:id="37" w:name="_описание_видов_доступа,"/>
            <w:bookmarkEnd w:id="37"/>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ладелецЗначенийКлючейДоступа</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Все ссылочные объекты с ограничением доступа, а также объекты без ограничения, которые записывают ключи доступа для других объектов, например, журналов документов.</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Обновляется автоматически через </w:t>
            </w:r>
            <w:proofErr w:type="spellStart"/>
            <w:r w:rsidRPr="004D5DEC">
              <w:rPr>
                <w:rFonts w:ascii="Times New Roman" w:eastAsia="Times New Roman" w:hAnsi="Times New Roman" w:cs="Times New Roman"/>
                <w:sz w:val="24"/>
                <w:szCs w:val="24"/>
                <w:lang w:eastAsia="ru-RU"/>
              </w:rPr>
              <w:t>ПроверкаВнедренияБСП.erf</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ладелецЗначенийКлючейДоступаОбъект</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Все ссылочные объекты (кроме документов) из определяемого типа </w:t>
            </w:r>
            <w:proofErr w:type="spellStart"/>
            <w:r w:rsidRPr="004D5DEC">
              <w:rPr>
                <w:rFonts w:ascii="Times New Roman" w:eastAsia="Times New Roman" w:hAnsi="Times New Roman" w:cs="Times New Roman"/>
                <w:sz w:val="24"/>
                <w:szCs w:val="24"/>
                <w:lang w:eastAsia="ru-RU"/>
              </w:rPr>
              <w:t>ВладелецЗначенийКлючейДоступа</w:t>
            </w:r>
            <w:proofErr w:type="spellEnd"/>
            <w:r w:rsidRPr="004D5DEC">
              <w:rPr>
                <w:rFonts w:ascii="Times New Roman" w:eastAsia="Times New Roman" w:hAnsi="Times New Roman" w:cs="Times New Roman"/>
                <w:sz w:val="24"/>
                <w:szCs w:val="24"/>
                <w:lang w:eastAsia="ru-RU"/>
              </w:rPr>
              <w:t>, а также объекты, которые участвуют в ограничениях доступа других объектов (обращение "через точку" или путем соединения).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Обновляется автоматически через </w:t>
            </w:r>
            <w:proofErr w:type="spellStart"/>
            <w:r w:rsidRPr="004D5DEC">
              <w:rPr>
                <w:rFonts w:ascii="Times New Roman" w:eastAsia="Times New Roman" w:hAnsi="Times New Roman" w:cs="Times New Roman"/>
                <w:sz w:val="24"/>
                <w:szCs w:val="24"/>
                <w:lang w:eastAsia="ru-RU"/>
              </w:rPr>
              <w:t>ПроверкаВнедренияБСП.erf</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ладелецЗначенийКлючейДоступаДокумент</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Все документы из определяемого типа </w:t>
            </w:r>
            <w:proofErr w:type="spellStart"/>
            <w:r w:rsidRPr="004D5DEC">
              <w:rPr>
                <w:rFonts w:ascii="Times New Roman" w:eastAsia="Times New Roman" w:hAnsi="Times New Roman" w:cs="Times New Roman"/>
                <w:sz w:val="24"/>
                <w:szCs w:val="24"/>
                <w:lang w:eastAsia="ru-RU"/>
              </w:rPr>
              <w:t>ВладелецЗначенийКлючейДоступа</w:t>
            </w:r>
            <w:proofErr w:type="spellEnd"/>
            <w:r w:rsidRPr="004D5DEC">
              <w:rPr>
                <w:rFonts w:ascii="Times New Roman" w:eastAsia="Times New Roman" w:hAnsi="Times New Roman" w:cs="Times New Roman"/>
                <w:sz w:val="24"/>
                <w:szCs w:val="24"/>
                <w:lang w:eastAsia="ru-RU"/>
              </w:rPr>
              <w:t>, а также документы, которые участвуют в ограничениях доступа других объектов (обращение "через точку" или путем соединения).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Обновляется автоматически через </w:t>
            </w:r>
            <w:proofErr w:type="spellStart"/>
            <w:r w:rsidRPr="004D5DEC">
              <w:rPr>
                <w:rFonts w:ascii="Times New Roman" w:eastAsia="Times New Roman" w:hAnsi="Times New Roman" w:cs="Times New Roman"/>
                <w:sz w:val="24"/>
                <w:szCs w:val="24"/>
                <w:lang w:eastAsia="ru-RU"/>
              </w:rPr>
              <w:t>ПроверкаВнедренияБСП.erf</w:t>
            </w:r>
            <w:proofErr w:type="spellEnd"/>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ладелецЗначенийКлючейДоступаНаборЗаписей</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Все регистры с ограничением (кроме регистров расчета), а также регистры, которые участвуют в ограничениях доступа других объектов путем соединения.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Обновляется автоматически через </w:t>
            </w:r>
            <w:proofErr w:type="spellStart"/>
            <w:r w:rsidRPr="004D5DEC">
              <w:rPr>
                <w:rFonts w:ascii="Times New Roman" w:eastAsia="Times New Roman" w:hAnsi="Times New Roman" w:cs="Times New Roman"/>
                <w:sz w:val="24"/>
                <w:szCs w:val="24"/>
                <w:lang w:eastAsia="ru-RU"/>
              </w:rPr>
              <w:t>ПроверкаВнедренияБСП.erf</w:t>
            </w:r>
            <w:proofErr w:type="spellEnd"/>
            <w:r w:rsidRPr="004D5DEC">
              <w:rPr>
                <w:rFonts w:ascii="Times New Roman" w:eastAsia="Times New Roman" w:hAnsi="Times New Roman" w:cs="Times New Roman"/>
                <w:sz w:val="24"/>
                <w:szCs w:val="24"/>
                <w:lang w:eastAsia="ru-RU"/>
              </w:rPr>
              <w:t>.</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ОпределяемыйТип</w:t>
            </w:r>
            <w:proofErr w:type="gramStart"/>
            <w:r w:rsidRPr="004D5DEC">
              <w:rPr>
                <w:rFonts w:ascii="Times New Roman" w:eastAsia="Times New Roman" w:hAnsi="Times New Roman" w:cs="Times New Roman"/>
                <w:sz w:val="24"/>
                <w:szCs w:val="24"/>
                <w:lang w:eastAsia="ru-RU"/>
              </w:rPr>
              <w:t>.В</w:t>
            </w:r>
            <w:proofErr w:type="gramEnd"/>
            <w:r w:rsidRPr="004D5DEC">
              <w:rPr>
                <w:rFonts w:ascii="Times New Roman" w:eastAsia="Times New Roman" w:hAnsi="Times New Roman" w:cs="Times New Roman"/>
                <w:sz w:val="24"/>
                <w:szCs w:val="24"/>
                <w:lang w:eastAsia="ru-RU"/>
              </w:rPr>
              <w:t>ладелецЗначенийКлючейДоступаНаборЗаписейРегистраРасчета</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Все регистры расчета с ограничением, а также регистры расчета, которые участвуют в ограничениях доступа других объектов путем соединения.</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Обновляется автоматически через </w:t>
            </w:r>
            <w:proofErr w:type="spellStart"/>
            <w:r w:rsidRPr="004D5DEC">
              <w:rPr>
                <w:rFonts w:ascii="Times New Roman" w:eastAsia="Times New Roman" w:hAnsi="Times New Roman" w:cs="Times New Roman"/>
                <w:sz w:val="24"/>
                <w:szCs w:val="24"/>
                <w:lang w:eastAsia="ru-RU"/>
              </w:rPr>
              <w:t>ПроверкаВнедренияБСП.erf</w:t>
            </w:r>
            <w:proofErr w:type="spellEnd"/>
            <w:r w:rsidRPr="004D5DEC">
              <w:rPr>
                <w:rFonts w:ascii="Times New Roman" w:eastAsia="Times New Roman" w:hAnsi="Times New Roman" w:cs="Times New Roman"/>
                <w:sz w:val="24"/>
                <w:szCs w:val="24"/>
                <w:lang w:eastAsia="ru-RU"/>
              </w:rPr>
              <w:t>.</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lastRenderedPageBreak/>
              <w:t>ОпределяемыйТип</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олеРегистраКлючейДоступаКРегистрам</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Все типы собственных полей регистра, указанных в ограничении доступа к ним (типы опорных полей - аналог ссылки у объекта).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Обновляется автоматически через </w:t>
            </w:r>
            <w:proofErr w:type="spellStart"/>
            <w:r w:rsidRPr="004D5DEC">
              <w:rPr>
                <w:rFonts w:ascii="Times New Roman" w:eastAsia="Times New Roman" w:hAnsi="Times New Roman" w:cs="Times New Roman"/>
                <w:sz w:val="24"/>
                <w:szCs w:val="24"/>
                <w:lang w:eastAsia="ru-RU"/>
              </w:rPr>
              <w:t>ПроверкаВнедренияБСП.erf</w:t>
            </w:r>
            <w:proofErr w:type="spellEnd"/>
            <w:r w:rsidRPr="004D5DEC">
              <w:rPr>
                <w:rFonts w:ascii="Times New Roman" w:eastAsia="Times New Roman" w:hAnsi="Times New Roman" w:cs="Times New Roman"/>
                <w:sz w:val="24"/>
                <w:szCs w:val="24"/>
                <w:lang w:eastAsia="ru-RU"/>
              </w:rPr>
              <w:t>.</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РегистрСведений</w:t>
            </w:r>
            <w:proofErr w:type="gramStart"/>
            <w:r w:rsidRPr="004D5DEC">
              <w:rPr>
                <w:rFonts w:ascii="Times New Roman" w:eastAsia="Times New Roman" w:hAnsi="Times New Roman" w:cs="Times New Roman"/>
                <w:sz w:val="24"/>
                <w:szCs w:val="24"/>
                <w:lang w:eastAsia="ru-RU"/>
              </w:rPr>
              <w:t>.К</w:t>
            </w:r>
            <w:proofErr w:type="gramEnd"/>
            <w:r w:rsidRPr="004D5DEC">
              <w:rPr>
                <w:rFonts w:ascii="Times New Roman" w:eastAsia="Times New Roman" w:hAnsi="Times New Roman" w:cs="Times New Roman"/>
                <w:sz w:val="24"/>
                <w:szCs w:val="24"/>
                <w:lang w:eastAsia="ru-RU"/>
              </w:rPr>
              <w:t>лючиДоступаКРегистру&lt;ИмяРегистраСОграничениемДоступа&gt;</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Отдельный регистр сведений для хранения ключей доступа целевого регистра рекомендуется создавать вместо использования общего поставляемого регистра </w:t>
            </w:r>
            <w:proofErr w:type="spellStart"/>
            <w:r w:rsidRPr="004D5DEC">
              <w:rPr>
                <w:rFonts w:ascii="Times New Roman" w:eastAsia="Times New Roman" w:hAnsi="Times New Roman" w:cs="Times New Roman"/>
                <w:sz w:val="24"/>
                <w:szCs w:val="24"/>
                <w:lang w:eastAsia="ru-RU"/>
              </w:rPr>
              <w:t>КлючиДоступаКРегистрам</w:t>
            </w:r>
            <w:proofErr w:type="spellEnd"/>
            <w:r w:rsidRPr="004D5DEC">
              <w:rPr>
                <w:rFonts w:ascii="Times New Roman" w:eastAsia="Times New Roman" w:hAnsi="Times New Roman" w:cs="Times New Roman"/>
                <w:sz w:val="24"/>
                <w:szCs w:val="24"/>
                <w:lang w:eastAsia="ru-RU"/>
              </w:rPr>
              <w:t xml:space="preserve">, если в целевом регистре комбинаций значений полей, которые используются в ограничении доступа, может быть </w:t>
            </w:r>
            <w:proofErr w:type="gramStart"/>
            <w:r w:rsidRPr="004D5DEC">
              <w:rPr>
                <w:rFonts w:ascii="Times New Roman" w:eastAsia="Times New Roman" w:hAnsi="Times New Roman" w:cs="Times New Roman"/>
                <w:sz w:val="24"/>
                <w:szCs w:val="24"/>
                <w:lang w:eastAsia="ru-RU"/>
              </w:rPr>
              <w:t>очень много</w:t>
            </w:r>
            <w:proofErr w:type="gramEnd"/>
            <w:r w:rsidRPr="004D5DEC">
              <w:rPr>
                <w:rFonts w:ascii="Times New Roman" w:eastAsia="Times New Roman" w:hAnsi="Times New Roman" w:cs="Times New Roman"/>
                <w:sz w:val="24"/>
                <w:szCs w:val="24"/>
                <w:lang w:eastAsia="ru-RU"/>
              </w:rPr>
              <w:t xml:space="preserve"> (десятки тысяч и более).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создания отдельного регистра нужно скопировать поставляемый регистр сведений </w:t>
            </w:r>
            <w:proofErr w:type="spellStart"/>
            <w:r w:rsidRPr="004D5DEC">
              <w:rPr>
                <w:rFonts w:ascii="Times New Roman" w:eastAsia="Times New Roman" w:hAnsi="Times New Roman" w:cs="Times New Roman"/>
                <w:sz w:val="24"/>
                <w:szCs w:val="24"/>
                <w:lang w:eastAsia="ru-RU"/>
              </w:rPr>
              <w:t>КлючиДоступаКРегистрам</w:t>
            </w:r>
            <w:proofErr w:type="spellEnd"/>
            <w:r w:rsidRPr="004D5DEC">
              <w:rPr>
                <w:rFonts w:ascii="Times New Roman" w:eastAsia="Times New Roman" w:hAnsi="Times New Roman" w:cs="Times New Roman"/>
                <w:sz w:val="24"/>
                <w:szCs w:val="24"/>
                <w:lang w:eastAsia="ru-RU"/>
              </w:rPr>
              <w:t xml:space="preserve"> и переименовать. После этого лишние измерения Поле* удалить, а состав типов </w:t>
            </w:r>
            <w:proofErr w:type="spellStart"/>
            <w:r w:rsidRPr="004D5DEC">
              <w:rPr>
                <w:rFonts w:ascii="Times New Roman" w:eastAsia="Times New Roman" w:hAnsi="Times New Roman" w:cs="Times New Roman"/>
                <w:sz w:val="24"/>
                <w:szCs w:val="24"/>
                <w:lang w:eastAsia="ru-RU"/>
              </w:rPr>
              <w:t>оставшихяся</w:t>
            </w:r>
            <w:proofErr w:type="spellEnd"/>
            <w:r w:rsidRPr="004D5DEC">
              <w:rPr>
                <w:rFonts w:ascii="Times New Roman" w:eastAsia="Times New Roman" w:hAnsi="Times New Roman" w:cs="Times New Roman"/>
                <w:sz w:val="24"/>
                <w:szCs w:val="24"/>
                <w:lang w:eastAsia="ru-RU"/>
              </w:rPr>
              <w:t xml:space="preserve"> измерений Поле* указать одинаковый, полученный как сумма типов всех полей целевого регистра, которые используются в ограничении доступа.</w:t>
            </w:r>
          </w:p>
        </w:tc>
      </w:tr>
    </w:tbl>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8" w:name="issogl2_описание_видов_доступа_используе"/>
      <w:r w:rsidRPr="004D5DEC">
        <w:rPr>
          <w:rFonts w:ascii="Times New Roman" w:eastAsia="Times New Roman" w:hAnsi="Times New Roman" w:cs="Times New Roman"/>
          <w:b/>
          <w:bCs/>
          <w:sz w:val="27"/>
          <w:szCs w:val="27"/>
          <w:lang w:eastAsia="ru-RU"/>
        </w:rPr>
        <w:t>Описание видов доступа, используемых в ограничениях объектов для отчета «Права доступа»</w:t>
      </w:r>
    </w:p>
    <w:bookmarkEnd w:id="38"/>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использования отчета Права доступа требуется задать список видов доступа, используемых в ограничении прав объектов метаданных. Список задается в переопределяемом модуле в виде многострочной строки формата &lt;Полное имя таблиц&gt;.&lt;Право&gt;.&lt;Вид доступа&gt;. Для автоматического формирования кода процедуры следует применить инструменты разработчика. Пример заполнения процедуры: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ПриЗаполненииВидовОграниченийПравОбъектовМетаданны</w:t>
      </w:r>
      <w:proofErr w:type="gramStart"/>
      <w:r w:rsidRPr="004D5DEC">
        <w:rPr>
          <w:rFonts w:ascii="Courier New" w:eastAsia="Times New Roman" w:hAnsi="Courier New" w:cs="Courier New"/>
          <w:sz w:val="20"/>
          <w:szCs w:val="20"/>
          <w:lang w:eastAsia="ru-RU"/>
        </w:rPr>
        <w:t>х</w:t>
      </w:r>
      <w:proofErr w:type="spellEnd"/>
      <w:r w:rsidRPr="004D5DEC">
        <w:rPr>
          <w:rFonts w:ascii="Courier New" w:eastAsia="Times New Roman" w:hAnsi="Courier New" w:cs="Courier New"/>
          <w:sz w:val="20"/>
          <w:szCs w:val="20"/>
          <w:lang w:eastAsia="ru-RU"/>
        </w:rPr>
        <w:t>(</w:t>
      </w:r>
      <w:proofErr w:type="gramEnd"/>
      <w:r w:rsidRPr="004D5DEC">
        <w:rPr>
          <w:rFonts w:ascii="Courier New" w:eastAsia="Times New Roman" w:hAnsi="Courier New" w:cs="Courier New"/>
          <w:sz w:val="20"/>
          <w:szCs w:val="20"/>
          <w:lang w:eastAsia="ru-RU"/>
        </w:rPr>
        <w:t>Описание)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Описание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адание.Добавление.Пользователи</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адание.Изменение.Пользователи</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|БизнесПроцесс</w:t>
      </w:r>
      <w:proofErr w:type="gramStart"/>
      <w:r w:rsidRPr="004D5DEC">
        <w:rPr>
          <w:rFonts w:ascii="Courier New" w:eastAsia="Times New Roman" w:hAnsi="Courier New" w:cs="Courier New"/>
          <w:sz w:val="20"/>
          <w:szCs w:val="20"/>
          <w:lang w:eastAsia="ru-RU"/>
        </w:rPr>
        <w:t>.З</w:t>
      </w:r>
      <w:proofErr w:type="gramEnd"/>
      <w:r w:rsidRPr="004D5DEC">
        <w:rPr>
          <w:rFonts w:ascii="Courier New" w:eastAsia="Times New Roman" w:hAnsi="Courier New" w:cs="Courier New"/>
          <w:sz w:val="20"/>
          <w:szCs w:val="20"/>
          <w:lang w:eastAsia="ru-RU"/>
        </w:rPr>
        <w:t>адание.Чтение.Пользователи</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апкиФайлов.Изменение._ДемоПапкиФайлов</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|Справочник</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апкиФайлов.Чтение._ДемоПапкиФайлов</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|Справочник</w:t>
      </w:r>
      <w:proofErr w:type="gramStart"/>
      <w:r w:rsidRPr="004D5DEC">
        <w:rPr>
          <w:rFonts w:ascii="Courier New" w:eastAsia="Times New Roman" w:hAnsi="Courier New" w:cs="Courier New"/>
          <w:sz w:val="20"/>
          <w:szCs w:val="20"/>
          <w:lang w:eastAsia="ru-RU"/>
        </w:rPr>
        <w:t>.У</w:t>
      </w:r>
      <w:proofErr w:type="gramEnd"/>
      <w:r w:rsidRPr="004D5DEC">
        <w:rPr>
          <w:rFonts w:ascii="Courier New" w:eastAsia="Times New Roman" w:hAnsi="Courier New" w:cs="Courier New"/>
          <w:sz w:val="20"/>
          <w:szCs w:val="20"/>
          <w:lang w:eastAsia="ru-RU"/>
        </w:rPr>
        <w:t>четныеЗаписиЭлектроннойПочты.Чтение.УчетныеЗаписиЭлектроннойПочты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9" w:name="_создание_описаний_поставляемых"/>
      <w:bookmarkStart w:id="40" w:name="issogl2_создание_описаний_поставляемых_п"/>
      <w:bookmarkEnd w:id="39"/>
      <w:r w:rsidRPr="004D5DEC">
        <w:rPr>
          <w:rFonts w:ascii="Times New Roman" w:eastAsia="Times New Roman" w:hAnsi="Times New Roman" w:cs="Times New Roman"/>
          <w:b/>
          <w:bCs/>
          <w:sz w:val="27"/>
          <w:szCs w:val="27"/>
          <w:lang w:eastAsia="ru-RU"/>
        </w:rPr>
        <w:t>Создание описаний поставляемых профилей групп доступа для начального заполнения и обновления информационной базы</w:t>
      </w:r>
    </w:p>
    <w:bookmarkEnd w:id="40"/>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создания описаний профилей групп доступа, поставляемых в конфигурации, используемых при начальном заполнении и обновлении информационной базы, а также при интерактивном восстановлении поставляемых профилей, измененных администратором системы, используется процедура </w:t>
      </w:r>
      <w:proofErr w:type="spellStart"/>
      <w:r w:rsidRPr="004D5DEC">
        <w:rPr>
          <w:rFonts w:ascii="Times New Roman" w:eastAsia="Times New Roman" w:hAnsi="Times New Roman" w:cs="Times New Roman"/>
          <w:sz w:val="24"/>
          <w:szCs w:val="24"/>
          <w:lang w:eastAsia="ru-RU"/>
        </w:rPr>
        <w:t>ЗаполнитьПоставляемыеПрофилиГруппДоступа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Для создания кода описания на встроенном языке рекомендуется применять обработку в демонстрационной конфигурации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ЗаполнитьПоставляемыеПрофилиГруппДоступ</w:t>
      </w:r>
      <w:proofErr w:type="gramStart"/>
      <w:r w:rsidRPr="004D5DEC">
        <w:rPr>
          <w:rFonts w:ascii="Courier New" w:eastAsia="Times New Roman" w:hAnsi="Courier New" w:cs="Courier New"/>
          <w:sz w:val="20"/>
          <w:szCs w:val="20"/>
          <w:lang w:eastAsia="ru-RU"/>
        </w:rPr>
        <w:t>а</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ОписанияПрофилей</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ПараметрыОбновления</w:t>
      </w:r>
      <w:proofErr w:type="spellEnd"/>
      <w:r w:rsidRPr="004D5DEC">
        <w:rPr>
          <w:rFonts w:ascii="Courier New" w:eastAsia="Times New Roman" w:hAnsi="Courier New" w:cs="Courier New"/>
          <w:sz w:val="20"/>
          <w:szCs w:val="20"/>
          <w:lang w:eastAsia="ru-RU"/>
        </w:rPr>
        <w:t>) Экспорт</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Профиль "Пользователь".</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ЗаполнитьПрофильПользовател</w:t>
      </w:r>
      <w:proofErr w:type="gramStart"/>
      <w:r w:rsidRPr="004D5DEC">
        <w:rPr>
          <w:rFonts w:ascii="Courier New" w:eastAsia="Times New Roman" w:hAnsi="Courier New" w:cs="Courier New"/>
          <w:sz w:val="20"/>
          <w:szCs w:val="20"/>
          <w:lang w:eastAsia="ru-RU"/>
        </w:rPr>
        <w:t>ь</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ОписанияПрофилей</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lastRenderedPageBreak/>
        <w:t xml:space="preserve">    // Профиль "Бухгалтер".</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ЗаполнитьПрофильБухгалте</w:t>
      </w:r>
      <w:proofErr w:type="gramStart"/>
      <w:r w:rsidRPr="004D5DEC">
        <w:rPr>
          <w:rFonts w:ascii="Courier New" w:eastAsia="Times New Roman" w:hAnsi="Courier New" w:cs="Courier New"/>
          <w:sz w:val="20"/>
          <w:szCs w:val="20"/>
          <w:lang w:eastAsia="ru-RU"/>
        </w:rPr>
        <w:t>р</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ОписанияПрофилей</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Дополнительные профили, которые не используются самостоятельно при настройке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прав пользователя, а дополняют основные профили, перечисленные выше.</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Профиль "Ответственный за составы участников групп доступа (дополнительно)".</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ЗаполнитьПрофильОтветственныйЗаСоставыУчастниковГруппДоступ</w:t>
      </w:r>
      <w:proofErr w:type="gramStart"/>
      <w:r w:rsidRPr="004D5DEC">
        <w:rPr>
          <w:rFonts w:ascii="Courier New" w:eastAsia="Times New Roman" w:hAnsi="Courier New" w:cs="Courier New"/>
          <w:sz w:val="20"/>
          <w:szCs w:val="20"/>
          <w:lang w:eastAsia="ru-RU"/>
        </w:rPr>
        <w:t>а(</w:t>
      </w:r>
      <w:proofErr w:type="gramEnd"/>
      <w:r w:rsidRPr="004D5DEC">
        <w:rPr>
          <w:rFonts w:ascii="Courier New" w:eastAsia="Times New Roman" w:hAnsi="Courier New" w:cs="Courier New"/>
          <w:sz w:val="20"/>
          <w:szCs w:val="20"/>
          <w:lang w:eastAsia="ru-RU"/>
        </w:rPr>
        <w:t>ОписанияПрофилей);</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Профиль "Ответственный за ведение номенклатуры (дополнительно)".</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ЗаполнитьПрофильОтветственныйЗаВедениеНоменклатур</w:t>
      </w:r>
      <w:proofErr w:type="gramStart"/>
      <w:r w:rsidRPr="004D5DEC">
        <w:rPr>
          <w:rFonts w:ascii="Courier New" w:eastAsia="Times New Roman" w:hAnsi="Courier New" w:cs="Courier New"/>
          <w:sz w:val="20"/>
          <w:szCs w:val="20"/>
          <w:lang w:eastAsia="ru-RU"/>
        </w:rPr>
        <w:t>ы(</w:t>
      </w:r>
      <w:proofErr w:type="gramEnd"/>
      <w:r w:rsidRPr="004D5DEC">
        <w:rPr>
          <w:rFonts w:ascii="Courier New" w:eastAsia="Times New Roman" w:hAnsi="Courier New" w:cs="Courier New"/>
          <w:sz w:val="20"/>
          <w:szCs w:val="20"/>
          <w:lang w:eastAsia="ru-RU"/>
        </w:rPr>
        <w:t>ОписанияПрофилей);</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Процедура </w:t>
      </w:r>
      <w:proofErr w:type="spellStart"/>
      <w:r w:rsidRPr="004D5DEC">
        <w:rPr>
          <w:rFonts w:ascii="Courier New" w:eastAsia="Times New Roman" w:hAnsi="Courier New" w:cs="Courier New"/>
          <w:sz w:val="20"/>
          <w:szCs w:val="20"/>
          <w:lang w:eastAsia="ru-RU"/>
        </w:rPr>
        <w:t>ЗаполнитьПрофильПользовател</w:t>
      </w:r>
      <w:proofErr w:type="gramStart"/>
      <w:r w:rsidRPr="004D5DEC">
        <w:rPr>
          <w:rFonts w:ascii="Courier New" w:eastAsia="Times New Roman" w:hAnsi="Courier New" w:cs="Courier New"/>
          <w:sz w:val="20"/>
          <w:szCs w:val="20"/>
          <w:lang w:eastAsia="ru-RU"/>
        </w:rPr>
        <w:t>ь</w:t>
      </w:r>
      <w:proofErr w:type="spellEnd"/>
      <w:r w:rsidRPr="004D5DEC">
        <w:rPr>
          <w:rFonts w:ascii="Courier New" w:eastAsia="Times New Roman" w:hAnsi="Courier New" w:cs="Courier New"/>
          <w:sz w:val="20"/>
          <w:szCs w:val="20"/>
          <w:lang w:eastAsia="ru-RU"/>
        </w:rPr>
        <w:t>(</w:t>
      </w:r>
      <w:proofErr w:type="spellStart"/>
      <w:proofErr w:type="gramEnd"/>
      <w:r w:rsidRPr="004D5DEC">
        <w:rPr>
          <w:rFonts w:ascii="Courier New" w:eastAsia="Times New Roman" w:hAnsi="Courier New" w:cs="Courier New"/>
          <w:sz w:val="20"/>
          <w:szCs w:val="20"/>
          <w:lang w:eastAsia="ru-RU"/>
        </w:rPr>
        <w:t>Знач</w:t>
      </w:r>
      <w:proofErr w:type="spellEnd"/>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ОписанияПрофилей</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УправлениеДоступом</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овоеОписаниеПрофиляГруппДоступа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мя</w:t>
      </w:r>
      <w:proofErr w:type="spellEnd"/>
      <w:r w:rsidRPr="004D5DEC">
        <w:rPr>
          <w:rFonts w:ascii="Courier New" w:eastAsia="Times New Roman" w:hAnsi="Courier New" w:cs="Courier New"/>
          <w:sz w:val="20"/>
          <w:szCs w:val="20"/>
          <w:lang w:eastAsia="ru-RU"/>
        </w:rPr>
        <w:t>           = "</w:t>
      </w:r>
      <w:proofErr w:type="spellStart"/>
      <w:r w:rsidRPr="004D5DEC">
        <w:rPr>
          <w:rFonts w:ascii="Courier New" w:eastAsia="Times New Roman" w:hAnsi="Courier New" w:cs="Courier New"/>
          <w:sz w:val="20"/>
          <w:szCs w:val="20"/>
          <w:lang w:eastAsia="ru-RU"/>
        </w:rPr>
        <w:t>_ДемоПользователь</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.И</w:t>
      </w:r>
      <w:proofErr w:type="gramEnd"/>
      <w:r w:rsidRPr="004D5DEC">
        <w:rPr>
          <w:rFonts w:ascii="Courier New" w:eastAsia="Times New Roman" w:hAnsi="Courier New" w:cs="Courier New"/>
          <w:sz w:val="20"/>
          <w:szCs w:val="20"/>
          <w:lang w:eastAsia="ru-RU"/>
        </w:rPr>
        <w:t>дентификатор</w:t>
      </w:r>
      <w:proofErr w:type="spellEnd"/>
      <w:r w:rsidRPr="004D5DEC">
        <w:rPr>
          <w:rFonts w:ascii="Courier New" w:eastAsia="Times New Roman" w:hAnsi="Courier New" w:cs="Courier New"/>
          <w:sz w:val="20"/>
          <w:szCs w:val="20"/>
          <w:lang w:eastAsia="ru-RU"/>
        </w:rPr>
        <w:t xml:space="preserve"> = "09e56dbf-90a0-11de-862c-001d600d9ad2";</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.Н</w:t>
      </w:r>
      <w:proofErr w:type="gramEnd"/>
      <w:r w:rsidRPr="004D5DEC">
        <w:rPr>
          <w:rFonts w:ascii="Courier New" w:eastAsia="Times New Roman" w:hAnsi="Courier New" w:cs="Courier New"/>
          <w:sz w:val="20"/>
          <w:szCs w:val="20"/>
          <w:lang w:eastAsia="ru-RU"/>
        </w:rPr>
        <w:t>аименование</w:t>
      </w:r>
      <w:proofErr w:type="spellEnd"/>
      <w:r w:rsidRPr="004D5DEC">
        <w:rPr>
          <w:rFonts w:ascii="Courier New" w:eastAsia="Times New Roman" w:hAnsi="Courier New" w:cs="Courier New"/>
          <w:sz w:val="20"/>
          <w:szCs w:val="20"/>
          <w:lang w:eastAsia="ru-RU"/>
        </w:rPr>
        <w:t xml:space="preserve">  = </w:t>
      </w:r>
      <w:proofErr w:type="spell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'Пользователь'");</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.О</w:t>
      </w:r>
      <w:proofErr w:type="gramEnd"/>
      <w:r w:rsidRPr="004D5DEC">
        <w:rPr>
          <w:rFonts w:ascii="Courier New" w:eastAsia="Times New Roman" w:hAnsi="Courier New" w:cs="Courier New"/>
          <w:sz w:val="20"/>
          <w:szCs w:val="20"/>
          <w:lang w:eastAsia="ru-RU"/>
        </w:rPr>
        <w:t>писание</w:t>
      </w:r>
      <w:proofErr w:type="spellEnd"/>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proofErr w:type="gramStart"/>
      <w:r w:rsidRPr="004D5DEC">
        <w:rPr>
          <w:rFonts w:ascii="Courier New" w:eastAsia="Times New Roman" w:hAnsi="Courier New" w:cs="Courier New"/>
          <w:sz w:val="20"/>
          <w:szCs w:val="20"/>
          <w:lang w:eastAsia="ru-RU"/>
        </w:rPr>
        <w:t>НСтр</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ru</w:t>
      </w:r>
      <w:proofErr w:type="spellEnd"/>
      <w:r w:rsidRPr="004D5DEC">
        <w:rPr>
          <w:rFonts w:ascii="Courier New" w:eastAsia="Times New Roman" w:hAnsi="Courier New" w:cs="Courier New"/>
          <w:sz w:val="20"/>
          <w:szCs w:val="20"/>
          <w:lang w:eastAsia="ru-RU"/>
        </w:rPr>
        <w:t xml:space="preserve"> = 'Общие разрешенные действия для большинства пользователей.</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proofErr w:type="gramStart"/>
      <w:r w:rsidRPr="004D5DEC">
        <w:rPr>
          <w:rFonts w:ascii="Courier New" w:eastAsia="Times New Roman" w:hAnsi="Courier New" w:cs="Courier New"/>
          <w:sz w:val="20"/>
          <w:szCs w:val="20"/>
          <w:lang w:eastAsia="ru-RU"/>
        </w:rPr>
        <w:t>|Как</w:t>
      </w:r>
      <w:proofErr w:type="spellEnd"/>
      <w:r w:rsidRPr="004D5DEC">
        <w:rPr>
          <w:rFonts w:ascii="Courier New" w:eastAsia="Times New Roman" w:hAnsi="Courier New" w:cs="Courier New"/>
          <w:sz w:val="20"/>
          <w:szCs w:val="20"/>
          <w:lang w:eastAsia="ru-RU"/>
        </w:rPr>
        <w:t xml:space="preserve"> правило, это права на просмотр данных информационной системы.'");</w:t>
      </w:r>
      <w:proofErr w:type="gram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Использование 1С</w:t>
      </w:r>
      <w:proofErr w:type="gramStart"/>
      <w:r w:rsidRPr="004D5DEC">
        <w:rPr>
          <w:rFonts w:ascii="Courier New" w:eastAsia="Times New Roman" w:hAnsi="Courier New" w:cs="Courier New"/>
          <w:sz w:val="20"/>
          <w:szCs w:val="20"/>
          <w:lang w:eastAsia="ru-RU"/>
        </w:rPr>
        <w:t>:П</w:t>
      </w:r>
      <w:proofErr w:type="gramEnd"/>
      <w:r w:rsidRPr="004D5DEC">
        <w:rPr>
          <w:rFonts w:ascii="Courier New" w:eastAsia="Times New Roman" w:hAnsi="Courier New" w:cs="Courier New"/>
          <w:sz w:val="20"/>
          <w:szCs w:val="20"/>
          <w:lang w:eastAsia="ru-RU"/>
        </w:rPr>
        <w:t>редприятия.</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ЗапускВебКлиента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ЗапускТолстогоКлиента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ЗапускТонкогоКлиента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ВыводНаПринтерФайлБуферОбмена</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СохранениеДанныхПользователя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 Использование программы.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БазовыеПраваБСП</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ОписаниеПрофиля</w:t>
      </w:r>
      <w:proofErr w:type="gramStart"/>
      <w:r w:rsidRPr="004D5DEC">
        <w:rPr>
          <w:rFonts w:ascii="Courier New" w:eastAsia="Times New Roman" w:hAnsi="Courier New" w:cs="Courier New"/>
          <w:sz w:val="20"/>
          <w:szCs w:val="20"/>
          <w:lang w:eastAsia="ru-RU"/>
        </w:rPr>
        <w:t>.Р</w:t>
      </w:r>
      <w:proofErr w:type="gramEnd"/>
      <w:r w:rsidRPr="004D5DEC">
        <w:rPr>
          <w:rFonts w:ascii="Courier New" w:eastAsia="Times New Roman" w:hAnsi="Courier New" w:cs="Courier New"/>
          <w:sz w:val="20"/>
          <w:szCs w:val="20"/>
          <w:lang w:eastAsia="ru-RU"/>
        </w:rPr>
        <w:t>оли.Добавить("ПросмотрОписанияИзмененийПрограммы");</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 xml:space="preserve">         </w:t>
      </w:r>
      <w:proofErr w:type="spellStart"/>
      <w:r w:rsidRPr="004D5DEC">
        <w:rPr>
          <w:rFonts w:ascii="Courier New" w:eastAsia="Times New Roman" w:hAnsi="Courier New" w:cs="Courier New"/>
          <w:sz w:val="20"/>
          <w:szCs w:val="20"/>
          <w:lang w:eastAsia="ru-RU"/>
        </w:rPr>
        <w:t>ОписанияПрофилей</w:t>
      </w:r>
      <w:proofErr w:type="gramStart"/>
      <w:r w:rsidRPr="004D5DEC">
        <w:rPr>
          <w:rFonts w:ascii="Courier New" w:eastAsia="Times New Roman" w:hAnsi="Courier New" w:cs="Courier New"/>
          <w:sz w:val="20"/>
          <w:szCs w:val="20"/>
          <w:lang w:eastAsia="ru-RU"/>
        </w:rPr>
        <w:t>.Д</w:t>
      </w:r>
      <w:proofErr w:type="gramEnd"/>
      <w:r w:rsidRPr="004D5DEC">
        <w:rPr>
          <w:rFonts w:ascii="Courier New" w:eastAsia="Times New Roman" w:hAnsi="Courier New" w:cs="Courier New"/>
          <w:sz w:val="20"/>
          <w:szCs w:val="20"/>
          <w:lang w:eastAsia="ru-RU"/>
        </w:rPr>
        <w:t>обавить</w:t>
      </w:r>
      <w:proofErr w:type="spellEnd"/>
      <w:r w:rsidRPr="004D5DEC">
        <w:rPr>
          <w:rFonts w:ascii="Courier New" w:eastAsia="Times New Roman" w:hAnsi="Courier New" w:cs="Courier New"/>
          <w:sz w:val="20"/>
          <w:szCs w:val="20"/>
          <w:lang w:eastAsia="ru-RU"/>
        </w:rPr>
        <w:t>(</w:t>
      </w:r>
      <w:proofErr w:type="spellStart"/>
      <w:r w:rsidRPr="004D5DEC">
        <w:rPr>
          <w:rFonts w:ascii="Courier New" w:eastAsia="Times New Roman" w:hAnsi="Courier New" w:cs="Courier New"/>
          <w:sz w:val="20"/>
          <w:szCs w:val="20"/>
          <w:lang w:eastAsia="ru-RU"/>
        </w:rPr>
        <w:t>ОписаниеПрофиля</w:t>
      </w:r>
      <w:proofErr w:type="spellEnd"/>
      <w:r w:rsidRPr="004D5DEC">
        <w:rPr>
          <w:rFonts w:ascii="Courier New" w:eastAsia="Times New Roman" w:hAnsi="Courier New" w:cs="Courier New"/>
          <w:sz w:val="20"/>
          <w:szCs w:val="20"/>
          <w:lang w:eastAsia="ru-RU"/>
        </w:rPr>
        <w:t>);</w:t>
      </w:r>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D5DEC">
        <w:rPr>
          <w:rFonts w:ascii="Courier New" w:eastAsia="Times New Roman" w:hAnsi="Courier New" w:cs="Courier New"/>
          <w:sz w:val="20"/>
          <w:szCs w:val="20"/>
          <w:lang w:eastAsia="ru-RU"/>
        </w:rPr>
        <w:t>КонецПроцедуры</w:t>
      </w:r>
      <w:proofErr w:type="spellEnd"/>
    </w:p>
    <w:p w:rsidR="004D5DEC" w:rsidRPr="004D5DEC" w:rsidRDefault="004D5DEC" w:rsidP="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D5DEC">
        <w:rPr>
          <w:rFonts w:ascii="Courier New" w:eastAsia="Times New Roman" w:hAnsi="Courier New" w:cs="Courier New"/>
          <w:sz w:val="20"/>
          <w:szCs w:val="20"/>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Внимание. Для того чтобы изменения вступили в силу сразу при разработке и отладке конфигурации, требуется обновить вспомогательные данные. См. раздел «</w:t>
      </w:r>
      <w:hyperlink r:id="rId39" w:anchor="_обновление_вспомогательных_данных" w:history="1">
        <w:r w:rsidRPr="004D5DEC">
          <w:rPr>
            <w:rFonts w:ascii="Times New Roman" w:eastAsia="Times New Roman" w:hAnsi="Times New Roman" w:cs="Times New Roman"/>
            <w:sz w:val="24"/>
            <w:szCs w:val="24"/>
            <w:lang w:eastAsia="ru-RU"/>
          </w:rPr>
          <w:t>Обновление вспомогательных данных во время разработки</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1" w:name="_создание_профильных_ролей"/>
      <w:bookmarkStart w:id="42" w:name="_размещение_в_командном"/>
      <w:bookmarkStart w:id="43" w:name="issogl2_размещение_в_командном_интерфейс"/>
      <w:bookmarkEnd w:id="41"/>
      <w:bookmarkEnd w:id="42"/>
      <w:r w:rsidRPr="004D5DEC">
        <w:rPr>
          <w:rFonts w:ascii="Times New Roman" w:eastAsia="Times New Roman" w:hAnsi="Times New Roman" w:cs="Times New Roman"/>
          <w:b/>
          <w:bCs/>
          <w:sz w:val="27"/>
          <w:szCs w:val="27"/>
          <w:lang w:eastAsia="ru-RU"/>
        </w:rPr>
        <w:t>Размещение в командном интерфейсе</w:t>
      </w:r>
    </w:p>
    <w:bookmarkEnd w:id="43"/>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Если в конфигурации не используется подсистема «Настройки программы», то в командном интерфейсе необходимо разместить:</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w:t>
      </w:r>
      <w:proofErr w:type="gramStart"/>
      <w:r w:rsidRPr="004D5DEC">
        <w:rPr>
          <w:rFonts w:ascii="Times New Roman" w:eastAsia="Times New Roman" w:hAnsi="Times New Roman" w:cs="Times New Roman"/>
          <w:sz w:val="24"/>
          <w:szCs w:val="24"/>
          <w:lang w:eastAsia="ru-RU"/>
        </w:rPr>
        <w:t>.Г</w:t>
      </w:r>
      <w:proofErr w:type="gramEnd"/>
      <w:r w:rsidRPr="004D5DEC">
        <w:rPr>
          <w:rFonts w:ascii="Times New Roman" w:eastAsia="Times New Roman" w:hAnsi="Times New Roman" w:cs="Times New Roman"/>
          <w:sz w:val="24"/>
          <w:szCs w:val="24"/>
          <w:lang w:eastAsia="ru-RU"/>
        </w:rPr>
        <w:t>руппыДоступа</w:t>
      </w:r>
      <w:proofErr w:type="spellEnd"/>
      <w:r w:rsidRPr="004D5DEC">
        <w:rPr>
          <w:rFonts w:ascii="Times New Roman" w:eastAsia="Times New Roman" w:hAnsi="Times New Roman" w:cs="Times New Roman"/>
          <w:sz w:val="24"/>
          <w:szCs w:val="24"/>
          <w:lang w:eastAsia="ru-RU"/>
        </w:rPr>
        <w:t xml:space="preserve"> (кроме случая упрощенного интерфейса):</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для частой работы администратора по просмотру и редактированию групп доступа (например, в подразделе </w:t>
      </w:r>
      <w:proofErr w:type="gramStart"/>
      <w:r w:rsidRPr="004D5DEC">
        <w:rPr>
          <w:rFonts w:ascii="Times New Roman" w:eastAsia="Times New Roman" w:hAnsi="Times New Roman" w:cs="Times New Roman"/>
          <w:sz w:val="24"/>
          <w:szCs w:val="24"/>
          <w:lang w:eastAsia="ru-RU"/>
        </w:rPr>
        <w:t>Важное</w:t>
      </w:r>
      <w:proofErr w:type="gramEnd"/>
      <w:r w:rsidRPr="004D5DEC">
        <w:rPr>
          <w:rFonts w:ascii="Times New Roman" w:eastAsia="Times New Roman" w:hAnsi="Times New Roman" w:cs="Times New Roman"/>
          <w:sz w:val="24"/>
          <w:szCs w:val="24"/>
          <w:lang w:eastAsia="ru-RU"/>
        </w:rPr>
        <w:t xml:space="preserve"> рядом со справочниками Пользователи и </w:t>
      </w:r>
      <w:proofErr w:type="spellStart"/>
      <w:r w:rsidRPr="004D5DEC">
        <w:rPr>
          <w:rFonts w:ascii="Times New Roman" w:eastAsia="Times New Roman" w:hAnsi="Times New Roman" w:cs="Times New Roman"/>
          <w:sz w:val="24"/>
          <w:szCs w:val="24"/>
          <w:lang w:eastAsia="ru-RU"/>
        </w:rPr>
        <w:t>ВнешниеПользователи</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для частой работы администратора группы доступа по просмотру и редактированию участников групп доступа (например, в подразделе </w:t>
      </w:r>
      <w:proofErr w:type="gramStart"/>
      <w:r w:rsidRPr="004D5DEC">
        <w:rPr>
          <w:rFonts w:ascii="Times New Roman" w:eastAsia="Times New Roman" w:hAnsi="Times New Roman" w:cs="Times New Roman"/>
          <w:sz w:val="24"/>
          <w:szCs w:val="24"/>
          <w:lang w:eastAsia="ru-RU"/>
        </w:rPr>
        <w:t>Важное</w:t>
      </w:r>
      <w:proofErr w:type="gramEnd"/>
      <w:r w:rsidRPr="004D5DEC">
        <w:rPr>
          <w:rFonts w:ascii="Times New Roman" w:eastAsia="Times New Roman" w:hAnsi="Times New Roman" w:cs="Times New Roman"/>
          <w:sz w:val="24"/>
          <w:szCs w:val="24"/>
          <w:lang w:eastAsia="ru-RU"/>
        </w:rPr>
        <w:t xml:space="preserve"> рядом со справочником Пользователи).</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Справочник</w:t>
      </w:r>
      <w:proofErr w:type="gramStart"/>
      <w:r w:rsidRPr="004D5DEC">
        <w:rPr>
          <w:rFonts w:ascii="Times New Roman" w:eastAsia="Times New Roman" w:hAnsi="Times New Roman" w:cs="Times New Roman"/>
          <w:sz w:val="24"/>
          <w:szCs w:val="24"/>
          <w:lang w:eastAsia="ru-RU"/>
        </w:rPr>
        <w:t>.П</w:t>
      </w:r>
      <w:proofErr w:type="gramEnd"/>
      <w:r w:rsidRPr="004D5DEC">
        <w:rPr>
          <w:rFonts w:ascii="Times New Roman" w:eastAsia="Times New Roman" w:hAnsi="Times New Roman" w:cs="Times New Roman"/>
          <w:sz w:val="24"/>
          <w:szCs w:val="24"/>
          <w:lang w:eastAsia="ru-RU"/>
        </w:rPr>
        <w:t>рофилиГруппДоступа</w:t>
      </w:r>
      <w:proofErr w:type="spellEnd"/>
      <w:r w:rsidRPr="004D5DEC">
        <w:rPr>
          <w:rFonts w:ascii="Times New Roman" w:eastAsia="Times New Roman" w:hAnsi="Times New Roman" w:cs="Times New Roman"/>
          <w:sz w:val="24"/>
          <w:szCs w:val="24"/>
          <w:lang w:eastAsia="ru-RU"/>
        </w:rPr>
        <w:t xml:space="preserve"> (кроме случая упрощенного интерфейса) – для редкой работы администратора по просмотру списка и содержания профилей групп доступа (например, в подразделе См. также).</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ОграничиватьДоступНаУровнеЗаписей</w:t>
      </w:r>
      <w:proofErr w:type="spellEnd"/>
      <w:r w:rsidRPr="004D5DEC">
        <w:rPr>
          <w:rFonts w:ascii="Times New Roman" w:eastAsia="Times New Roman" w:hAnsi="Times New Roman" w:cs="Times New Roman"/>
          <w:sz w:val="24"/>
          <w:szCs w:val="24"/>
          <w:lang w:eastAsia="ru-RU"/>
        </w:rPr>
        <w:t xml:space="preserve"> – для включения/выключения ограничения доступа на уровне записей (администраторами). Если в ограничениях прав используются наборы значений доступа, то при включении константы необходимо выдавать предупреждение о необходимости заполнения данных для ограничения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См. пример в форме </w:t>
      </w:r>
      <w:proofErr w:type="spellStart"/>
      <w:r w:rsidRPr="004D5DEC">
        <w:rPr>
          <w:rFonts w:ascii="Times New Roman" w:eastAsia="Times New Roman" w:hAnsi="Times New Roman" w:cs="Times New Roman"/>
          <w:sz w:val="24"/>
          <w:szCs w:val="24"/>
          <w:lang w:eastAsia="ru-RU"/>
        </w:rPr>
        <w:t>НастройкиПользователейИПрав</w:t>
      </w:r>
      <w:proofErr w:type="spellEnd"/>
      <w:r w:rsidRPr="004D5DEC">
        <w:rPr>
          <w:rFonts w:ascii="Times New Roman" w:eastAsia="Times New Roman" w:hAnsi="Times New Roman" w:cs="Times New Roman"/>
          <w:sz w:val="24"/>
          <w:szCs w:val="24"/>
          <w:lang w:eastAsia="ru-RU"/>
        </w:rPr>
        <w:t xml:space="preserve"> обработки </w:t>
      </w:r>
      <w:proofErr w:type="spellStart"/>
      <w:r w:rsidRPr="004D5DEC">
        <w:rPr>
          <w:rFonts w:ascii="Times New Roman" w:eastAsia="Times New Roman" w:hAnsi="Times New Roman" w:cs="Times New Roman"/>
          <w:sz w:val="24"/>
          <w:szCs w:val="24"/>
          <w:lang w:eastAsia="ru-RU"/>
        </w:rPr>
        <w:t>ПанельАдминистрированияБСП</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4" w:name="_настройка_прав_доступа"/>
      <w:bookmarkStart w:id="45" w:name="issogl2_настройка_прав_доступа_пользоват"/>
      <w:bookmarkEnd w:id="44"/>
      <w:r w:rsidRPr="004D5DEC">
        <w:rPr>
          <w:rFonts w:ascii="Times New Roman" w:eastAsia="Times New Roman" w:hAnsi="Times New Roman" w:cs="Times New Roman"/>
          <w:b/>
          <w:bCs/>
          <w:sz w:val="27"/>
          <w:szCs w:val="27"/>
          <w:lang w:eastAsia="ru-RU"/>
        </w:rPr>
        <w:t>Настройка прав доступа пользователей</w:t>
      </w:r>
    </w:p>
    <w:bookmarkEnd w:id="45"/>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настройки прав доступа пользователей к данным подсистемы «Управление доступом» следует использовать следующие роли: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Таблица 3.118.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4D5DEC" w:rsidRPr="004D5DEC" w:rsidTr="004D5DE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Роли и их назначение</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БазовыеПраваБСП</w:t>
            </w:r>
            <w:proofErr w:type="spellEnd"/>
            <w:r w:rsidRPr="004D5DEC">
              <w:rPr>
                <w:rFonts w:ascii="Times New Roman" w:eastAsia="Times New Roman" w:hAnsi="Times New Roman" w:cs="Times New Roman"/>
                <w:sz w:val="24"/>
                <w:szCs w:val="24"/>
                <w:lang w:eastAsia="ru-RU"/>
              </w:rPr>
              <w:t xml:space="preserve"> (из подсистемы «Базовая функциональность»)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Просмотр списка пользователей.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Просмотр списка своих групп доступа в форме Права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Формирование и просмотр отчета о своих правах доступа</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ИзменениеУчастниковГруппДоступа</w:t>
            </w:r>
            <w:proofErr w:type="spellEnd"/>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Изменение состава участников и просмотр тех групп доступа, у которых пользователь установлен как администратор группы доступа</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4D5DEC">
              <w:rPr>
                <w:rFonts w:ascii="Times New Roman" w:eastAsia="Times New Roman" w:hAnsi="Times New Roman" w:cs="Times New Roman"/>
                <w:sz w:val="24"/>
                <w:szCs w:val="24"/>
                <w:lang w:eastAsia="ru-RU"/>
              </w:rPr>
              <w:t>ПолныеПрава</w:t>
            </w:r>
            <w:proofErr w:type="spellEnd"/>
            <w:r w:rsidRPr="004D5DEC">
              <w:rPr>
                <w:rFonts w:ascii="Times New Roman" w:eastAsia="Times New Roman" w:hAnsi="Times New Roman" w:cs="Times New Roman"/>
                <w:sz w:val="24"/>
                <w:szCs w:val="24"/>
                <w:lang w:eastAsia="ru-RU"/>
              </w:rPr>
              <w:t xml:space="preserve"> (из подсистемы «Базовая функциональность»)</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Просмотр и редактирование групп доступа (в том числе назначение администраторов групп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Удаление объектов подсистемы, помеченных на удаление.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Ручной запуск регламентного задания Заполнение данных для ограничения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Использование обработки Обновление доступа на уровне записей.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Включение и отключение ограничений прав доступа на уровне записей.</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Разработка профилей групп доступа</w:t>
            </w:r>
          </w:p>
        </w:tc>
      </w:tr>
    </w:tbl>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Пример настройки прав доступа пользователей: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5141"/>
        <w:gridCol w:w="5968"/>
      </w:tblGrid>
      <w:tr w:rsidR="004D5DEC" w:rsidRPr="004D5DEC" w:rsidTr="004D5DE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Состав ролей</w:t>
            </w:r>
          </w:p>
        </w:tc>
      </w:tr>
      <w:tr w:rsidR="004D5DEC" w:rsidRPr="004D5DEC" w:rsidTr="004D5D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4D5DEC">
              <w:rPr>
                <w:rFonts w:ascii="Times New Roman" w:eastAsia="Times New Roman" w:hAnsi="Times New Roman" w:cs="Times New Roman"/>
                <w:sz w:val="24"/>
                <w:szCs w:val="24"/>
                <w:lang w:eastAsia="ru-RU"/>
              </w:rPr>
              <w:t>Ответственный</w:t>
            </w:r>
            <w:proofErr w:type="gramEnd"/>
            <w:r w:rsidRPr="004D5DEC">
              <w:rPr>
                <w:rFonts w:ascii="Times New Roman" w:eastAsia="Times New Roman" w:hAnsi="Times New Roman" w:cs="Times New Roman"/>
                <w:sz w:val="24"/>
                <w:szCs w:val="24"/>
                <w:lang w:eastAsia="ru-RU"/>
              </w:rPr>
              <w:t xml:space="preserve"> за составы участников групп доступа (дополнительно):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Нужен для работы пользователя, которого назначили </w:t>
            </w:r>
            <w:proofErr w:type="gramStart"/>
            <w:r w:rsidRPr="004D5DEC">
              <w:rPr>
                <w:rFonts w:ascii="Times New Roman" w:eastAsia="Times New Roman" w:hAnsi="Times New Roman" w:cs="Times New Roman"/>
                <w:sz w:val="24"/>
                <w:szCs w:val="24"/>
                <w:lang w:eastAsia="ru-RU"/>
              </w:rPr>
              <w:t>ответственным</w:t>
            </w:r>
            <w:proofErr w:type="gramEnd"/>
            <w:r w:rsidRPr="004D5DEC">
              <w:rPr>
                <w:rFonts w:ascii="Times New Roman" w:eastAsia="Times New Roman" w:hAnsi="Times New Roman" w:cs="Times New Roman"/>
                <w:sz w:val="24"/>
                <w:szCs w:val="24"/>
                <w:lang w:eastAsia="ru-RU"/>
              </w:rPr>
              <w:t xml:space="preserve"> за состав участников в группе доступа (например, начальник подразделения, руководитель проектной группы и др.)</w:t>
            </w:r>
          </w:p>
        </w:tc>
        <w:tc>
          <w:tcPr>
            <w:tcW w:w="0" w:type="auto"/>
            <w:tcBorders>
              <w:top w:val="outset" w:sz="6" w:space="0" w:color="auto"/>
              <w:left w:val="outset" w:sz="6" w:space="0" w:color="auto"/>
              <w:bottom w:val="outset" w:sz="6" w:space="0" w:color="auto"/>
              <w:right w:val="outset" w:sz="6" w:space="0" w:color="auto"/>
            </w:tcBorders>
            <w:hideMark/>
          </w:tcPr>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proofErr w:type="spellStart"/>
            <w:r w:rsidRPr="004D5DEC">
              <w:rPr>
                <w:rFonts w:ascii="Times New Roman" w:eastAsia="Times New Roman" w:hAnsi="Times New Roman" w:cs="Times New Roman"/>
                <w:sz w:val="24"/>
                <w:szCs w:val="24"/>
                <w:lang w:eastAsia="ru-RU"/>
              </w:rPr>
              <w:t>ИзменениеУчастниковГруппДоступа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&lt;</w:t>
            </w:r>
            <w:proofErr w:type="spellStart"/>
            <w:r w:rsidRPr="004D5DEC">
              <w:rPr>
                <w:rFonts w:ascii="Times New Roman" w:eastAsia="Times New Roman" w:hAnsi="Times New Roman" w:cs="Times New Roman"/>
                <w:sz w:val="24"/>
                <w:szCs w:val="24"/>
                <w:lang w:eastAsia="ru-RU"/>
              </w:rPr>
              <w:t>Подсистема_ДемоАдмиристрирование</w:t>
            </w:r>
            <w:proofErr w:type="spellEnd"/>
            <w:r w:rsidRPr="004D5DEC">
              <w:rPr>
                <w:rFonts w:ascii="Times New Roman" w:eastAsia="Times New Roman" w:hAnsi="Times New Roman" w:cs="Times New Roman"/>
                <w:sz w:val="24"/>
                <w:szCs w:val="24"/>
                <w:lang w:eastAsia="ru-RU"/>
              </w:rPr>
              <w:t>&gt; (просмотр подсистемы Администрирование подсистемы «Настройки программы»)</w:t>
            </w:r>
          </w:p>
        </w:tc>
      </w:tr>
    </w:tbl>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6" w:name="issogl2_особые_случаи_внедрения_подсисте"/>
      <w:r w:rsidRPr="004D5DEC">
        <w:rPr>
          <w:rFonts w:ascii="Times New Roman" w:eastAsia="Times New Roman" w:hAnsi="Times New Roman" w:cs="Times New Roman"/>
          <w:b/>
          <w:bCs/>
          <w:sz w:val="27"/>
          <w:szCs w:val="27"/>
          <w:lang w:eastAsia="ru-RU"/>
        </w:rPr>
        <w:t>Особые случаи внедрения подсистемы</w:t>
      </w:r>
    </w:p>
    <w:bookmarkEnd w:id="46"/>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hyperlink r:id="rId40" w:anchor="_внедрение_подсистем_«бизнес-процесс" w:history="1">
        <w:r w:rsidRPr="004D5DEC">
          <w:rPr>
            <w:rFonts w:ascii="Times New Roman" w:eastAsia="Times New Roman" w:hAnsi="Times New Roman" w:cs="Times New Roman"/>
            <w:sz w:val="24"/>
            <w:szCs w:val="24"/>
            <w:lang w:eastAsia="ru-RU"/>
          </w:rPr>
          <w:t>Внедрение подсистем «Бизнес-процессы и задачи» и «Управление доступом»</w:t>
        </w:r>
      </w:hyperlink>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hyperlink r:id="rId41" w:anchor="_внедрение_подсистем_«взаимодействия" w:history="1">
        <w:r w:rsidRPr="004D5DEC">
          <w:rPr>
            <w:rFonts w:ascii="Times New Roman" w:eastAsia="Times New Roman" w:hAnsi="Times New Roman" w:cs="Times New Roman"/>
            <w:sz w:val="24"/>
            <w:szCs w:val="24"/>
            <w:lang w:eastAsia="ru-RU"/>
          </w:rPr>
          <w:t>Внедрение подсистем «Взаимодействия» и «Управление доступом»</w:t>
        </w:r>
      </w:hyperlink>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hyperlink r:id="rId42" w:anchor="_внедрение_подсистем_«контроль" w:history="1">
        <w:r w:rsidRPr="004D5DEC">
          <w:rPr>
            <w:rFonts w:ascii="Times New Roman" w:eastAsia="Times New Roman" w:hAnsi="Times New Roman" w:cs="Times New Roman"/>
            <w:color w:val="0000FF"/>
            <w:sz w:val="24"/>
            <w:szCs w:val="24"/>
            <w:u w:val="single"/>
            <w:lang w:eastAsia="ru-RU"/>
          </w:rPr>
          <w:t>Внедрение подсистем «Контроль ведения учета» и «Управление доступом»</w:t>
        </w:r>
      </w:hyperlink>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hyperlink r:id="rId43" w:anchor="_внедрение_подсистем_«работа" w:history="1">
        <w:r w:rsidRPr="004D5DEC">
          <w:rPr>
            <w:rFonts w:ascii="Times New Roman" w:eastAsia="Times New Roman" w:hAnsi="Times New Roman" w:cs="Times New Roman"/>
            <w:color w:val="0000FF"/>
            <w:sz w:val="24"/>
            <w:szCs w:val="24"/>
            <w:u w:val="single"/>
            <w:lang w:eastAsia="ru-RU"/>
          </w:rPr>
          <w:t>Внедрение подсистем «Работа с почтовыми сообщениями» и «Управление доступом»</w:t>
        </w:r>
      </w:hyperlink>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hyperlink r:id="rId44" w:anchor="_внедрение_подсистем_«работа_1" w:history="1">
        <w:r w:rsidRPr="004D5DEC">
          <w:rPr>
            <w:rFonts w:ascii="Times New Roman" w:eastAsia="Times New Roman" w:hAnsi="Times New Roman" w:cs="Times New Roman"/>
            <w:color w:val="0000FF"/>
            <w:sz w:val="24"/>
            <w:szCs w:val="24"/>
            <w:u w:val="single"/>
            <w:lang w:eastAsia="ru-RU"/>
          </w:rPr>
          <w:t>Внедрение подсистем «Работа с файлами» и «Управление доступом»</w:t>
        </w:r>
      </w:hyperlink>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w:t>
      </w:r>
      <w:hyperlink r:id="rId45" w:anchor="_внедрение_подсистем_«свойства»_1" w:history="1">
        <w:r w:rsidRPr="004D5DEC">
          <w:rPr>
            <w:rFonts w:ascii="Times New Roman" w:eastAsia="Times New Roman" w:hAnsi="Times New Roman" w:cs="Times New Roman"/>
            <w:color w:val="0000FF"/>
            <w:sz w:val="24"/>
            <w:szCs w:val="24"/>
            <w:u w:val="single"/>
            <w:lang w:eastAsia="ru-RU"/>
          </w:rPr>
          <w:t>Внедрение подсистем «Свойства» и «Управление доступом»</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47" w:name="issogl1_использование_при_разработке_кон"/>
      <w:r w:rsidRPr="004D5DEC">
        <w:rPr>
          <w:rFonts w:ascii="Times New Roman" w:eastAsia="Times New Roman" w:hAnsi="Times New Roman" w:cs="Times New Roman"/>
          <w:b/>
          <w:bCs/>
          <w:sz w:val="36"/>
          <w:szCs w:val="36"/>
          <w:lang w:eastAsia="ru-RU"/>
        </w:rPr>
        <w:t>Использование при разработке конфигурации</w:t>
      </w:r>
    </w:p>
    <w:bookmarkEnd w:id="47"/>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При создании новых прикладных объектов метаданных нужно повторно выполнять соответствующую часть процедуры настройки, описанной выше.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Программный интерфейс подсистемы описан в соответствующем разделе главы 4 «</w:t>
      </w:r>
      <w:hyperlink r:id="rId46" w:history="1">
        <w:r w:rsidRPr="004D5DEC">
          <w:rPr>
            <w:rFonts w:ascii="Times New Roman" w:eastAsia="Times New Roman" w:hAnsi="Times New Roman" w:cs="Times New Roman"/>
            <w:color w:val="0000FF"/>
            <w:sz w:val="24"/>
            <w:szCs w:val="24"/>
            <w:u w:val="single"/>
            <w:lang w:eastAsia="ru-RU"/>
          </w:rPr>
          <w:t>Программный интерфейс</w:t>
        </w:r>
      </w:hyperlink>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8" w:name="issogl2_обеспечение_производительности_п"/>
      <w:r w:rsidRPr="004D5DEC">
        <w:rPr>
          <w:rFonts w:ascii="Times New Roman" w:eastAsia="Times New Roman" w:hAnsi="Times New Roman" w:cs="Times New Roman"/>
          <w:b/>
          <w:bCs/>
          <w:sz w:val="27"/>
          <w:szCs w:val="27"/>
          <w:lang w:eastAsia="ru-RU"/>
        </w:rPr>
        <w:lastRenderedPageBreak/>
        <w:t>Обеспечение производительности пакетной обработки данных (полноправный пользователь)</w:t>
      </w:r>
    </w:p>
    <w:bookmarkEnd w:id="48"/>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Когда константа </w:t>
      </w:r>
      <w:proofErr w:type="spellStart"/>
      <w:r w:rsidRPr="004D5DEC">
        <w:rPr>
          <w:rFonts w:ascii="Times New Roman" w:eastAsia="Times New Roman" w:hAnsi="Times New Roman" w:cs="Times New Roman"/>
          <w:sz w:val="24"/>
          <w:szCs w:val="24"/>
          <w:lang w:eastAsia="ru-RU"/>
        </w:rPr>
        <w:t>ОграничиватьДоступаНаУровенЗаписейУнивервально</w:t>
      </w:r>
      <w:proofErr w:type="spellEnd"/>
      <w:r w:rsidRPr="004D5DEC">
        <w:rPr>
          <w:rFonts w:ascii="Times New Roman" w:eastAsia="Times New Roman" w:hAnsi="Times New Roman" w:cs="Times New Roman"/>
          <w:sz w:val="24"/>
          <w:szCs w:val="24"/>
          <w:lang w:eastAsia="ru-RU"/>
        </w:rPr>
        <w:t xml:space="preserve"> включена, тогда при изменении объектов (или наборов записей), в том числе, в режиме </w:t>
      </w:r>
      <w:proofErr w:type="spellStart"/>
      <w:r w:rsidRPr="004D5DEC">
        <w:rPr>
          <w:rFonts w:ascii="Times New Roman" w:eastAsia="Times New Roman" w:hAnsi="Times New Roman" w:cs="Times New Roman"/>
          <w:sz w:val="24"/>
          <w:szCs w:val="24"/>
          <w:lang w:eastAsia="ru-RU"/>
        </w:rPr>
        <w:t>ОбменДанными</w:t>
      </w:r>
      <w:proofErr w:type="gramStart"/>
      <w:r w:rsidRPr="004D5DEC">
        <w:rPr>
          <w:rFonts w:ascii="Times New Roman" w:eastAsia="Times New Roman" w:hAnsi="Times New Roman" w:cs="Times New Roman"/>
          <w:sz w:val="24"/>
          <w:szCs w:val="24"/>
          <w:lang w:eastAsia="ru-RU"/>
        </w:rPr>
        <w:t>.З</w:t>
      </w:r>
      <w:proofErr w:type="gramEnd"/>
      <w:r w:rsidRPr="004D5DEC">
        <w:rPr>
          <w:rFonts w:ascii="Times New Roman" w:eastAsia="Times New Roman" w:hAnsi="Times New Roman" w:cs="Times New Roman"/>
          <w:sz w:val="24"/>
          <w:szCs w:val="24"/>
          <w:lang w:eastAsia="ru-RU"/>
        </w:rPr>
        <w:t>агрузка</w:t>
      </w:r>
      <w:proofErr w:type="spellEnd"/>
      <w:r w:rsidRPr="004D5DEC">
        <w:rPr>
          <w:rFonts w:ascii="Times New Roman" w:eastAsia="Times New Roman" w:hAnsi="Times New Roman" w:cs="Times New Roman"/>
          <w:sz w:val="24"/>
          <w:szCs w:val="24"/>
          <w:lang w:eastAsia="ru-RU"/>
        </w:rPr>
        <w:t xml:space="preserve"> = Истина, происходит обновление ключей доступа к объектам (или к регистрам), которое необходимо для корректной проверки прав доступа для неполноправных пользователей. Это добавляет, как правило, 5-20 мс на 1 объект или набор записей, что при записи большого числа "легких" объектов может быть </w:t>
      </w:r>
      <w:proofErr w:type="spellStart"/>
      <w:r w:rsidRPr="004D5DEC">
        <w:rPr>
          <w:rFonts w:ascii="Times New Roman" w:eastAsia="Times New Roman" w:hAnsi="Times New Roman" w:cs="Times New Roman"/>
          <w:sz w:val="24"/>
          <w:szCs w:val="24"/>
          <w:lang w:eastAsia="ru-RU"/>
        </w:rPr>
        <w:t>существеннным</w:t>
      </w:r>
      <w:proofErr w:type="spellEnd"/>
      <w:r w:rsidRPr="004D5DEC">
        <w:rPr>
          <w:rFonts w:ascii="Times New Roman" w:eastAsia="Times New Roman" w:hAnsi="Times New Roman" w:cs="Times New Roman"/>
          <w:sz w:val="24"/>
          <w:szCs w:val="24"/>
          <w:lang w:eastAsia="ru-RU"/>
        </w:rPr>
        <w:t xml:space="preserve"> замедлением. Чтобы сократить эти затраты, следует отключить обновление ключей доступа на период загрузки, а затем включить (при включении произойдет планирование обновления ключей доступа для таблиц, в которые внесены изменения с момента отключения). Таким образом, общие затраты на загрузку будут снижены, а обновление ключей доступа будет выполнено в фоне, что более эффективно, если объектов много, так как в фоне обновление ключей доступа выполняется </w:t>
      </w:r>
      <w:proofErr w:type="spellStart"/>
      <w:r w:rsidRPr="004D5DEC">
        <w:rPr>
          <w:rFonts w:ascii="Times New Roman" w:eastAsia="Times New Roman" w:hAnsi="Times New Roman" w:cs="Times New Roman"/>
          <w:sz w:val="24"/>
          <w:szCs w:val="24"/>
          <w:lang w:eastAsia="ru-RU"/>
        </w:rPr>
        <w:t>пакетно</w:t>
      </w:r>
      <w:proofErr w:type="spellEnd"/>
      <w:r w:rsidRPr="004D5DEC">
        <w:rPr>
          <w:rFonts w:ascii="Times New Roman" w:eastAsia="Times New Roman" w:hAnsi="Times New Roman" w:cs="Times New Roman"/>
          <w:sz w:val="24"/>
          <w:szCs w:val="24"/>
          <w:lang w:eastAsia="ru-RU"/>
        </w:rPr>
        <w:t xml:space="preserve">, а не по одному. Для отключения обновления ключей доступа предусмотрена процедура </w:t>
      </w:r>
      <w:proofErr w:type="spellStart"/>
      <w:r w:rsidRPr="004D5DEC">
        <w:rPr>
          <w:rFonts w:ascii="Times New Roman" w:eastAsia="Times New Roman" w:hAnsi="Times New Roman" w:cs="Times New Roman"/>
          <w:sz w:val="24"/>
          <w:szCs w:val="24"/>
          <w:lang w:eastAsia="ru-RU"/>
        </w:rPr>
        <w:t>ОтключитьОбновлениеКлючейДоступа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 xml:space="preserve"> (примеры </w:t>
      </w:r>
      <w:proofErr w:type="gramStart"/>
      <w:r w:rsidRPr="004D5DEC">
        <w:rPr>
          <w:rFonts w:ascii="Times New Roman" w:eastAsia="Times New Roman" w:hAnsi="Times New Roman" w:cs="Times New Roman"/>
          <w:sz w:val="24"/>
          <w:szCs w:val="24"/>
          <w:lang w:eastAsia="ru-RU"/>
        </w:rPr>
        <w:t>см</w:t>
      </w:r>
      <w:proofErr w:type="gramEnd"/>
      <w:r w:rsidRPr="004D5DEC">
        <w:rPr>
          <w:rFonts w:ascii="Times New Roman" w:eastAsia="Times New Roman" w:hAnsi="Times New Roman" w:cs="Times New Roman"/>
          <w:sz w:val="24"/>
          <w:szCs w:val="24"/>
          <w:lang w:eastAsia="ru-RU"/>
        </w:rPr>
        <w:t>. в комментарии к процедуре).</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9" w:name="issogl2_проверка_работы_логики_ограничен"/>
      <w:r w:rsidRPr="004D5DEC">
        <w:rPr>
          <w:rFonts w:ascii="Times New Roman" w:eastAsia="Times New Roman" w:hAnsi="Times New Roman" w:cs="Times New Roman"/>
          <w:b/>
          <w:bCs/>
          <w:sz w:val="27"/>
          <w:szCs w:val="27"/>
          <w:lang w:eastAsia="ru-RU"/>
        </w:rPr>
        <w:t>Проверка работы логики ограничений прав</w:t>
      </w:r>
    </w:p>
    <w:bookmarkEnd w:id="49"/>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Ошибка доступа к данным связана либо с недостаточным, либо избыточным доступом к данным информационной базы. В общем виде подобные нештатные ситуации могут возникать по причинам, перечисленным ниже.</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Возможная ошибка при настройке прав доступа:</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некорректная настройка состава пользователей или групп пользователей группы доступа – необходимо включить пользователя или группу пользователей в группы доступа или исключить его из них;</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некорректный профиль группы доступа – выбрать другой профиль групп доступа, создать дополнительный профиль или скорректировать имеющийся профиль;</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некорректная настройка ограничений доступа в группе доступа (списков разрешенных значений, например: организаций, групп партнеров, складов) – необходимо добавить или исключить значений доступа из группы доступа.</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Возможная ошибка при разработке или доработке конфигурации на внедрении (в компетенции разработчика конфигурации):</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некорректная настройка состава ролей в профиле;</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некорректная настройка состава видов доступа в профиле.</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Ошибки разработчика конфигурации:</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в параметрах стандартного шаблона;</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в составе типов подписок на события;</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в процедуре заполнения наборов значений доступа;</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в описании видов доступа.</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Ошибки разработчика этой подсистемы:</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в стандартном шаблоне;</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особенностей работы СУБД;</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ошибка в общих модулях подсистемы.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диагностики ошибок доступа к данным можно воспользоваться следующими средствами:</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Убедиться, что содержимое регистра сведений Наборы значений доступа содержит наборы значений доступа, которые записаны таким образом, что наборы с одинаковыми номерами для одного объекта соответствуют логике ограничения доступа по условию</w:t>
      </w:r>
      <w:proofErr w:type="gramStart"/>
      <w:r w:rsidRPr="004D5DEC">
        <w:rPr>
          <w:rFonts w:ascii="Times New Roman" w:eastAsia="Times New Roman" w:hAnsi="Times New Roman" w:cs="Times New Roman"/>
          <w:sz w:val="24"/>
          <w:szCs w:val="24"/>
          <w:lang w:eastAsia="ru-RU"/>
        </w:rPr>
        <w:t xml:space="preserve"> И</w:t>
      </w:r>
      <w:proofErr w:type="gramEnd"/>
      <w:r w:rsidRPr="004D5DEC">
        <w:rPr>
          <w:rFonts w:ascii="Times New Roman" w:eastAsia="Times New Roman" w:hAnsi="Times New Roman" w:cs="Times New Roman"/>
          <w:sz w:val="24"/>
          <w:szCs w:val="24"/>
          <w:lang w:eastAsia="ru-RU"/>
        </w:rPr>
        <w:t>, а затем наборы с разными номерами «складываются» по условию ИЛИ:</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 если по интересующему нас объекту в регистре сведений нет записей, то объект не будет доступен для всех пользователей;</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если по интересующему нас объекту нет ни одного набора, относящегося к конкретному праву доступа, значит, для всех пользователей нет этого права на объект.</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Нужно иметь в виду, что если в профиль не добавлена роль для чтения каких-либо данных, но предусмотрены роли для работы с другими связанными объектами, то возможна ситуация, когда в полях этих объектов будут отображаться значения вида Ссылка не найдена</w:t>
      </w:r>
      <w:proofErr w:type="gramStart"/>
      <w:r w:rsidRPr="004D5DEC">
        <w:rPr>
          <w:rFonts w:ascii="Times New Roman" w:eastAsia="Times New Roman" w:hAnsi="Times New Roman" w:cs="Times New Roman"/>
          <w:sz w:val="24"/>
          <w:szCs w:val="24"/>
          <w:lang w:eastAsia="ru-RU"/>
        </w:rPr>
        <w:t xml:space="preserve"> (… : …) </w:t>
      </w:r>
      <w:proofErr w:type="gramEnd"/>
      <w:r w:rsidRPr="004D5DEC">
        <w:rPr>
          <w:rFonts w:ascii="Times New Roman" w:eastAsia="Times New Roman" w:hAnsi="Times New Roman" w:cs="Times New Roman"/>
          <w:sz w:val="24"/>
          <w:szCs w:val="24"/>
          <w:lang w:eastAsia="ru-RU"/>
        </w:rPr>
        <w:t>вместо самих данных.</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0" w:name="issogl2_разработка_обработчиков_обновлен"/>
      <w:r w:rsidRPr="004D5DEC">
        <w:rPr>
          <w:rFonts w:ascii="Times New Roman" w:eastAsia="Times New Roman" w:hAnsi="Times New Roman" w:cs="Times New Roman"/>
          <w:b/>
          <w:bCs/>
          <w:sz w:val="27"/>
          <w:szCs w:val="27"/>
          <w:lang w:eastAsia="ru-RU"/>
        </w:rPr>
        <w:t>Разработка обработчиков обновления ИБ</w:t>
      </w:r>
    </w:p>
    <w:bookmarkEnd w:id="50"/>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процессе разработки конфигурации в нее могут быть внесены изменения, которые потребуют обновления данных для ограничения доступа. Ниже перечислены типовые ситуации, когда обновление необходимо.</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1. При каждом обновлении информационной базы выполняются обработчики обновления в модуле </w:t>
      </w:r>
      <w:proofErr w:type="spellStart"/>
      <w:r w:rsidRPr="004D5DEC">
        <w:rPr>
          <w:rFonts w:ascii="Times New Roman" w:eastAsia="Times New Roman" w:hAnsi="Times New Roman" w:cs="Times New Roman"/>
          <w:sz w:val="24"/>
          <w:szCs w:val="24"/>
          <w:lang w:eastAsia="ru-RU"/>
        </w:rPr>
        <w:t>УправлениеДоступомСлужебный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Для обновления неразделенных вспомогательных данных (</w:t>
      </w:r>
      <w:proofErr w:type="spellStart"/>
      <w:r w:rsidRPr="004D5DEC">
        <w:rPr>
          <w:rFonts w:ascii="Times New Roman" w:eastAsia="Times New Roman" w:hAnsi="Times New Roman" w:cs="Times New Roman"/>
          <w:sz w:val="24"/>
          <w:szCs w:val="24"/>
          <w:lang w:eastAsia="ru-RU"/>
        </w:rPr>
        <w:t>кэшей</w:t>
      </w:r>
      <w:proofErr w:type="spellEnd"/>
      <w:r w:rsidRPr="004D5DEC">
        <w:rPr>
          <w:rFonts w:ascii="Times New Roman" w:eastAsia="Times New Roman" w:hAnsi="Times New Roman" w:cs="Times New Roman"/>
          <w:sz w:val="24"/>
          <w:szCs w:val="24"/>
          <w:lang w:eastAsia="ru-RU"/>
        </w:rPr>
        <w:t xml:space="preserve"> свой</w:t>
      </w:r>
      <w:proofErr w:type="gramStart"/>
      <w:r w:rsidRPr="004D5DEC">
        <w:rPr>
          <w:rFonts w:ascii="Times New Roman" w:eastAsia="Times New Roman" w:hAnsi="Times New Roman" w:cs="Times New Roman"/>
          <w:sz w:val="24"/>
          <w:szCs w:val="24"/>
          <w:lang w:eastAsia="ru-RU"/>
        </w:rPr>
        <w:t>ств встр</w:t>
      </w:r>
      <w:proofErr w:type="gramEnd"/>
      <w:r w:rsidRPr="004D5DEC">
        <w:rPr>
          <w:rFonts w:ascii="Times New Roman" w:eastAsia="Times New Roman" w:hAnsi="Times New Roman" w:cs="Times New Roman"/>
          <w:sz w:val="24"/>
          <w:szCs w:val="24"/>
          <w:lang w:eastAsia="ru-RU"/>
        </w:rPr>
        <w:t xml:space="preserve">аивания), которые сохраняются в регистре сведений </w:t>
      </w:r>
      <w:proofErr w:type="spellStart"/>
      <w:r w:rsidRPr="004D5DEC">
        <w:rPr>
          <w:rFonts w:ascii="Times New Roman" w:eastAsia="Times New Roman" w:hAnsi="Times New Roman" w:cs="Times New Roman"/>
          <w:sz w:val="24"/>
          <w:szCs w:val="24"/>
          <w:lang w:eastAsia="ru-RU"/>
        </w:rPr>
        <w:t>ПараметрыРаботыПрограммы</w:t>
      </w:r>
      <w:proofErr w:type="spellEnd"/>
      <w:r w:rsidRPr="004D5DEC">
        <w:rPr>
          <w:rFonts w:ascii="Times New Roman" w:eastAsia="Times New Roman" w:hAnsi="Times New Roman" w:cs="Times New Roman"/>
          <w:sz w:val="24"/>
          <w:szCs w:val="24"/>
          <w:lang w:eastAsia="ru-RU"/>
        </w:rPr>
        <w:t xml:space="preserve"> вызывается процедура </w:t>
      </w:r>
      <w:proofErr w:type="spellStart"/>
      <w:r w:rsidRPr="004D5DEC">
        <w:rPr>
          <w:rFonts w:ascii="Times New Roman" w:eastAsia="Times New Roman" w:hAnsi="Times New Roman" w:cs="Times New Roman"/>
          <w:sz w:val="24"/>
          <w:szCs w:val="24"/>
          <w:lang w:eastAsia="ru-RU"/>
        </w:rPr>
        <w:t>ОбновитьПараметрыОграниченияДоступа</w:t>
      </w:r>
      <w:proofErr w:type="spellEnd"/>
      <w:r w:rsidRPr="004D5DEC">
        <w:rPr>
          <w:rFonts w:ascii="Times New Roman" w:eastAsia="Times New Roman" w:hAnsi="Times New Roman" w:cs="Times New Roman"/>
          <w:sz w:val="24"/>
          <w:szCs w:val="24"/>
          <w:lang w:eastAsia="ru-RU"/>
        </w:rPr>
        <w:t>. Процедура обновляет общие параметры, права ролей, зависимости прав доступа, описания поставляемых профилей, состав предопределенных профилей, описание возможных прав для настройки прав объектов, например:</w:t>
      </w:r>
    </w:p>
    <w:p w:rsidR="004D5DEC" w:rsidRPr="004D5DEC" w:rsidRDefault="004D5DEC" w:rsidP="004D5DEC">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при добавлении объектов метаданных (доступ к которым может ограничиваться) и добавлении/изменении ролей обновляется регистр сведений </w:t>
      </w:r>
      <w:proofErr w:type="spellStart"/>
      <w:r w:rsidRPr="004D5DEC">
        <w:rPr>
          <w:rFonts w:ascii="Times New Roman" w:eastAsia="Times New Roman" w:hAnsi="Times New Roman" w:cs="Times New Roman"/>
          <w:sz w:val="24"/>
          <w:szCs w:val="24"/>
          <w:lang w:eastAsia="ru-RU"/>
        </w:rPr>
        <w:t>ПраваРолей</w:t>
      </w:r>
      <w:proofErr w:type="spellEnd"/>
      <w:r w:rsidRPr="004D5DEC">
        <w:rPr>
          <w:rFonts w:ascii="Times New Roman" w:eastAsia="Times New Roman" w:hAnsi="Times New Roman" w:cs="Times New Roman"/>
          <w:sz w:val="24"/>
          <w:szCs w:val="24"/>
          <w:lang w:eastAsia="ru-RU"/>
        </w:rPr>
        <w:t xml:space="preserve"> и регистрируется состав объектов метаданных, для которых внесены изменения;</w:t>
      </w:r>
    </w:p>
    <w:p w:rsidR="004D5DEC" w:rsidRPr="004D5DEC" w:rsidRDefault="004D5DEC" w:rsidP="004D5DEC">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при изменении описаний поставляемых профилей групп доступа регистрируются их изменения;</w:t>
      </w:r>
    </w:p>
    <w:p w:rsidR="004D5DEC" w:rsidRPr="004D5DEC" w:rsidRDefault="004D5DEC" w:rsidP="004D5DEC">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при изменении зависимостей прав доступа между объектами метаданных регистрируются их изменения.</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Для обновления разделенных вспомогательных данных (разных для каждой области данных) вызывается процедура </w:t>
      </w:r>
      <w:proofErr w:type="spellStart"/>
      <w:r w:rsidRPr="004D5DEC">
        <w:rPr>
          <w:rFonts w:ascii="Times New Roman" w:eastAsia="Times New Roman" w:hAnsi="Times New Roman" w:cs="Times New Roman"/>
          <w:sz w:val="24"/>
          <w:szCs w:val="24"/>
          <w:lang w:eastAsia="ru-RU"/>
        </w:rPr>
        <w:t>ОбновитьВспомогательныеДанныеПоИзменениямКонфигурации</w:t>
      </w:r>
      <w:proofErr w:type="spellEnd"/>
      <w:r w:rsidRPr="004D5DEC">
        <w:rPr>
          <w:rFonts w:ascii="Times New Roman" w:eastAsia="Times New Roman" w:hAnsi="Times New Roman" w:cs="Times New Roman"/>
          <w:sz w:val="24"/>
          <w:szCs w:val="24"/>
          <w:lang w:eastAsia="ru-RU"/>
        </w:rPr>
        <w:t xml:space="preserve">. В том числе обновляется регистр сведений </w:t>
      </w:r>
      <w:proofErr w:type="spellStart"/>
      <w:r w:rsidRPr="004D5DEC">
        <w:rPr>
          <w:rFonts w:ascii="Times New Roman" w:eastAsia="Times New Roman" w:hAnsi="Times New Roman" w:cs="Times New Roman"/>
          <w:sz w:val="24"/>
          <w:szCs w:val="24"/>
          <w:lang w:eastAsia="ru-RU"/>
        </w:rPr>
        <w:t>ПараметрыОграниченияДоступа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Соответственно, в процессе разработки необходимо учитывать, что для «вступления в силу» перечисленных изменений необходим запуск обработчиков (перед проверкой текущей разработки). При этом</w:t>
      </w:r>
      <w:proofErr w:type="gramStart"/>
      <w:r w:rsidRPr="004D5DEC">
        <w:rPr>
          <w:rFonts w:ascii="Times New Roman" w:eastAsia="Times New Roman" w:hAnsi="Times New Roman" w:cs="Times New Roman"/>
          <w:sz w:val="24"/>
          <w:szCs w:val="24"/>
          <w:lang w:eastAsia="ru-RU"/>
        </w:rPr>
        <w:t>,</w:t>
      </w:r>
      <w:proofErr w:type="gramEnd"/>
      <w:r w:rsidRPr="004D5DEC">
        <w:rPr>
          <w:rFonts w:ascii="Times New Roman" w:eastAsia="Times New Roman" w:hAnsi="Times New Roman" w:cs="Times New Roman"/>
          <w:sz w:val="24"/>
          <w:szCs w:val="24"/>
          <w:lang w:eastAsia="ru-RU"/>
        </w:rPr>
        <w:t xml:space="preserve"> если был изменен только текст ограничения в модуле менеджера, то при попытке изменить этот объект подсистема автоматически обновит параметры ограничения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Обычно для обновления требуется изменить версию конфигурации </w:t>
      </w:r>
      <w:proofErr w:type="gramStart"/>
      <w:r w:rsidRPr="004D5DEC">
        <w:rPr>
          <w:rFonts w:ascii="Times New Roman" w:eastAsia="Times New Roman" w:hAnsi="Times New Roman" w:cs="Times New Roman"/>
          <w:sz w:val="24"/>
          <w:szCs w:val="24"/>
          <w:lang w:eastAsia="ru-RU"/>
        </w:rPr>
        <w:t>на</w:t>
      </w:r>
      <w:proofErr w:type="gramEnd"/>
      <w:r w:rsidRPr="004D5DEC">
        <w:rPr>
          <w:rFonts w:ascii="Times New Roman" w:eastAsia="Times New Roman" w:hAnsi="Times New Roman" w:cs="Times New Roman"/>
          <w:sz w:val="24"/>
          <w:szCs w:val="24"/>
          <w:lang w:eastAsia="ru-RU"/>
        </w:rPr>
        <w:t xml:space="preserve"> следующую. Для повторных запусков обработчиков следует изменять версию в регистре сведений </w:t>
      </w:r>
      <w:proofErr w:type="spellStart"/>
      <w:r w:rsidRPr="004D5DEC">
        <w:rPr>
          <w:rFonts w:ascii="Times New Roman" w:eastAsia="Times New Roman" w:hAnsi="Times New Roman" w:cs="Times New Roman"/>
          <w:sz w:val="24"/>
          <w:szCs w:val="24"/>
          <w:lang w:eastAsia="ru-RU"/>
        </w:rPr>
        <w:t>ВерсииПодсистем</w:t>
      </w:r>
      <w:proofErr w:type="spellEnd"/>
      <w:r w:rsidRPr="004D5DEC">
        <w:rPr>
          <w:rFonts w:ascii="Times New Roman" w:eastAsia="Times New Roman" w:hAnsi="Times New Roman" w:cs="Times New Roman"/>
          <w:sz w:val="24"/>
          <w:szCs w:val="24"/>
          <w:lang w:eastAsia="ru-RU"/>
        </w:rPr>
        <w:t xml:space="preserve"> </w:t>
      </w:r>
      <w:proofErr w:type="gramStart"/>
      <w:r w:rsidRPr="004D5DEC">
        <w:rPr>
          <w:rFonts w:ascii="Times New Roman" w:eastAsia="Times New Roman" w:hAnsi="Times New Roman" w:cs="Times New Roman"/>
          <w:sz w:val="24"/>
          <w:szCs w:val="24"/>
          <w:lang w:eastAsia="ru-RU"/>
        </w:rPr>
        <w:t>на</w:t>
      </w:r>
      <w:proofErr w:type="gramEnd"/>
      <w:r w:rsidRPr="004D5DEC">
        <w:rPr>
          <w:rFonts w:ascii="Times New Roman" w:eastAsia="Times New Roman" w:hAnsi="Times New Roman" w:cs="Times New Roman"/>
          <w:sz w:val="24"/>
          <w:szCs w:val="24"/>
          <w:lang w:eastAsia="ru-RU"/>
        </w:rPr>
        <w:t xml:space="preserve"> предыдущую.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Внимание. В процессе разработки рекомендуется использовать обработку </w:t>
      </w:r>
      <w:proofErr w:type="spellStart"/>
      <w:r w:rsidRPr="004D5DEC">
        <w:rPr>
          <w:rFonts w:ascii="Times New Roman" w:eastAsia="Times New Roman" w:hAnsi="Times New Roman" w:cs="Times New Roman"/>
          <w:sz w:val="24"/>
          <w:szCs w:val="24"/>
          <w:lang w:eastAsia="ru-RU"/>
        </w:rPr>
        <w:t>ОбновлениеВспомогательныхДанных.epf</w:t>
      </w:r>
      <w:proofErr w:type="spellEnd"/>
      <w:r w:rsidRPr="004D5DEC">
        <w:rPr>
          <w:rFonts w:ascii="Times New Roman" w:eastAsia="Times New Roman" w:hAnsi="Times New Roman" w:cs="Times New Roman"/>
          <w:sz w:val="24"/>
          <w:szCs w:val="24"/>
          <w:lang w:eastAsia="ru-RU"/>
        </w:rPr>
        <w:t xml:space="preserve">, которая входит в состав дистрибутива библиотеки. При закладке в хранилище результатов разработки, требующих </w:t>
      </w:r>
      <w:hyperlink r:id="rId47" w:anchor="_обновление_вспомогательных_данных" w:history="1">
        <w:r w:rsidRPr="004D5DEC">
          <w:rPr>
            <w:rFonts w:ascii="Times New Roman" w:eastAsia="Times New Roman" w:hAnsi="Times New Roman" w:cs="Times New Roman"/>
            <w:color w:val="0000FF"/>
            <w:sz w:val="24"/>
            <w:szCs w:val="24"/>
            <w:u w:val="single"/>
            <w:lang w:eastAsia="ru-RU"/>
          </w:rPr>
          <w:t>обновления вспомогательных данных</w:t>
        </w:r>
      </w:hyperlink>
      <w:r w:rsidRPr="004D5DEC">
        <w:rPr>
          <w:rFonts w:ascii="Times New Roman" w:eastAsia="Times New Roman" w:hAnsi="Times New Roman" w:cs="Times New Roman"/>
          <w:sz w:val="24"/>
          <w:szCs w:val="24"/>
          <w:lang w:eastAsia="ru-RU"/>
        </w:rPr>
        <w:t>, рекомендуется поместить в хранилище новую версию конфигурации, чтобы обновление информационной базы выполнилось у всех участков разработки.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2. Обновление поставляемых профилей групп доступа. Если в конфигурации было изменено описание поставляемых профилей групп доступа в процедуре </w:t>
      </w:r>
      <w:proofErr w:type="spellStart"/>
      <w:r w:rsidRPr="004D5DEC">
        <w:rPr>
          <w:rFonts w:ascii="Times New Roman" w:eastAsia="Times New Roman" w:hAnsi="Times New Roman" w:cs="Times New Roman"/>
          <w:sz w:val="24"/>
          <w:szCs w:val="24"/>
          <w:lang w:eastAsia="ru-RU"/>
        </w:rPr>
        <w:t>ПриЗаполненииПоставляемыхПрофилейГруппДоступа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УправлениеДоступомПереопределяемый</w:t>
      </w:r>
      <w:proofErr w:type="spellEnd"/>
      <w:r w:rsidRPr="004D5DEC">
        <w:rPr>
          <w:rFonts w:ascii="Times New Roman" w:eastAsia="Times New Roman" w:hAnsi="Times New Roman" w:cs="Times New Roman"/>
          <w:sz w:val="24"/>
          <w:szCs w:val="24"/>
          <w:lang w:eastAsia="ru-RU"/>
        </w:rPr>
        <w:t xml:space="preserve">, то никаких действий не требуется. При обновлении информационной базы обновление поставляемых профилей будет выполнено автоматически. Для управления обновлением предусмотрены свойства в параметре процедуры </w:t>
      </w:r>
      <w:proofErr w:type="spellStart"/>
      <w:r w:rsidRPr="004D5DEC">
        <w:rPr>
          <w:rFonts w:ascii="Times New Roman" w:eastAsia="Times New Roman" w:hAnsi="Times New Roman" w:cs="Times New Roman"/>
          <w:sz w:val="24"/>
          <w:szCs w:val="24"/>
          <w:lang w:eastAsia="ru-RU"/>
        </w:rPr>
        <w:t>ПараметрыОбновления</w:t>
      </w:r>
      <w:proofErr w:type="spellEnd"/>
      <w:r w:rsidRPr="004D5DEC">
        <w:rPr>
          <w:rFonts w:ascii="Times New Roman" w:eastAsia="Times New Roman" w:hAnsi="Times New Roman" w:cs="Times New Roman"/>
          <w:sz w:val="24"/>
          <w:szCs w:val="24"/>
          <w:lang w:eastAsia="ru-RU"/>
        </w:rPr>
        <w:t xml:space="preserve">. Их значения можно переопределить (подробнее </w:t>
      </w:r>
      <w:proofErr w:type="gramStart"/>
      <w:r w:rsidRPr="004D5DEC">
        <w:rPr>
          <w:rFonts w:ascii="Times New Roman" w:eastAsia="Times New Roman" w:hAnsi="Times New Roman" w:cs="Times New Roman"/>
          <w:sz w:val="24"/>
          <w:szCs w:val="24"/>
          <w:lang w:eastAsia="ru-RU"/>
        </w:rPr>
        <w:t>см</w:t>
      </w:r>
      <w:proofErr w:type="gramEnd"/>
      <w:r w:rsidRPr="004D5DEC">
        <w:rPr>
          <w:rFonts w:ascii="Times New Roman" w:eastAsia="Times New Roman" w:hAnsi="Times New Roman" w:cs="Times New Roman"/>
          <w:sz w:val="24"/>
          <w:szCs w:val="24"/>
          <w:lang w:eastAsia="ru-RU"/>
        </w:rPr>
        <w:t>. комментарий к процедуре).</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3. Начальное заполнение наборов значений доступа необходимо выполнить при включении ограничений на уровне записей, если в ролях конфигурации имеются ограничения прав, которые используют наборы значений доступа. </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При этом</w:t>
      </w:r>
      <w:proofErr w:type="gramStart"/>
      <w:r w:rsidRPr="004D5DEC">
        <w:rPr>
          <w:rFonts w:ascii="Times New Roman" w:eastAsia="Times New Roman" w:hAnsi="Times New Roman" w:cs="Times New Roman"/>
          <w:sz w:val="24"/>
          <w:szCs w:val="24"/>
          <w:lang w:eastAsia="ru-RU"/>
        </w:rPr>
        <w:t>,</w:t>
      </w:r>
      <w:proofErr w:type="gramEnd"/>
      <w:r w:rsidRPr="004D5DEC">
        <w:rPr>
          <w:rFonts w:ascii="Times New Roman" w:eastAsia="Times New Roman" w:hAnsi="Times New Roman" w:cs="Times New Roman"/>
          <w:sz w:val="24"/>
          <w:szCs w:val="24"/>
          <w:lang w:eastAsia="ru-RU"/>
        </w:rPr>
        <w:t xml:space="preserve"> если среди видов доступа применяются группы значений доступа, также требуется выполнить заполнение групп значений доступа.</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выполнения начального заполнения следует воспользоваться одним из двух способов:</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Разрешить выполнение регламентного задания </w:t>
      </w:r>
      <w:proofErr w:type="spellStart"/>
      <w:r w:rsidRPr="004D5DEC">
        <w:rPr>
          <w:rFonts w:ascii="Times New Roman" w:eastAsia="Times New Roman" w:hAnsi="Times New Roman" w:cs="Times New Roman"/>
          <w:sz w:val="24"/>
          <w:szCs w:val="24"/>
          <w:lang w:eastAsia="ru-RU"/>
        </w:rPr>
        <w:t>ЗаполнениеДанныхДляОграниченияДоступа</w:t>
      </w:r>
      <w:proofErr w:type="spellEnd"/>
      <w:r w:rsidRPr="004D5DEC">
        <w:rPr>
          <w:rFonts w:ascii="Times New Roman" w:eastAsia="Times New Roman" w:hAnsi="Times New Roman" w:cs="Times New Roman"/>
          <w:sz w:val="24"/>
          <w:szCs w:val="24"/>
          <w:lang w:eastAsia="ru-RU"/>
        </w:rPr>
        <w:t>; этот способ позволяет выполнить начальное заполнение наборов значений доступа порциями в фоне, не мешая работе администратора. Однако для того, чтобы изменения вступили в силу и с базой смогли начать работу другие пользователи, необходимо дождаться завершения отработки регламентным заданием всех порций.</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Вызвать процедуру </w:t>
      </w:r>
      <w:proofErr w:type="spellStart"/>
      <w:r w:rsidRPr="004D5DEC">
        <w:rPr>
          <w:rFonts w:ascii="Times New Roman" w:eastAsia="Times New Roman" w:hAnsi="Times New Roman" w:cs="Times New Roman"/>
          <w:sz w:val="24"/>
          <w:szCs w:val="24"/>
          <w:lang w:eastAsia="ru-RU"/>
        </w:rPr>
        <w:t>ЗаполнениеДанныхДляОграниченияДоступа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 xml:space="preserve"> с параметром </w:t>
      </w:r>
      <w:proofErr w:type="spellStart"/>
      <w:r w:rsidRPr="004D5DEC">
        <w:rPr>
          <w:rFonts w:ascii="Times New Roman" w:eastAsia="Times New Roman" w:hAnsi="Times New Roman" w:cs="Times New Roman"/>
          <w:sz w:val="24"/>
          <w:szCs w:val="24"/>
          <w:lang w:eastAsia="ru-RU"/>
        </w:rPr>
        <w:t>КоличествоДанных</w:t>
      </w:r>
      <w:proofErr w:type="spellEnd"/>
      <w:r w:rsidRPr="004D5DEC">
        <w:rPr>
          <w:rFonts w:ascii="Times New Roman" w:eastAsia="Times New Roman" w:hAnsi="Times New Roman" w:cs="Times New Roman"/>
          <w:sz w:val="24"/>
          <w:szCs w:val="24"/>
          <w:lang w:eastAsia="ru-RU"/>
        </w:rPr>
        <w:t xml:space="preserve"> = 0*.</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4. Обновление наборов значений доступа необходимо выполнять в случаях:</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Если в конфигурации были добавлены виды доступа, использующие группы значений доступа, или изменены существующие виды доступа так, что они стали использовать группы значений доступа, то необходимо выполнить обновление наборов значений доступа. Для этого следует воспользоваться методикой, описанной в пункте 3.</w:t>
      </w:r>
    </w:p>
    <w:p w:rsidR="004D5DEC" w:rsidRPr="004D5DEC" w:rsidRDefault="004D5DEC" w:rsidP="004D5DEC">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Если в конфигурац</w:t>
      </w:r>
      <w:proofErr w:type="gramStart"/>
      <w:r w:rsidRPr="004D5DEC">
        <w:rPr>
          <w:rFonts w:ascii="Times New Roman" w:eastAsia="Times New Roman" w:hAnsi="Times New Roman" w:cs="Times New Roman"/>
          <w:sz w:val="24"/>
          <w:szCs w:val="24"/>
          <w:lang w:eastAsia="ru-RU"/>
        </w:rPr>
        <w:t>ии у о</w:t>
      </w:r>
      <w:proofErr w:type="gramEnd"/>
      <w:r w:rsidRPr="004D5DEC">
        <w:rPr>
          <w:rFonts w:ascii="Times New Roman" w:eastAsia="Times New Roman" w:hAnsi="Times New Roman" w:cs="Times New Roman"/>
          <w:sz w:val="24"/>
          <w:szCs w:val="24"/>
          <w:lang w:eastAsia="ru-RU"/>
        </w:rPr>
        <w:t>пределенных объектов метаданных был изменен алгоритм формирования наборов значений доступа или были изменены зависимости по правам. Для решения этой задачи следует выбрать один из двух вариантов:</w:t>
      </w:r>
    </w:p>
    <w:p w:rsidR="004D5DEC" w:rsidRPr="004D5DEC" w:rsidRDefault="004D5DEC" w:rsidP="004D5DEC">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перезаписать наборы значений доступа с помощью процедуры </w:t>
      </w:r>
      <w:proofErr w:type="spellStart"/>
      <w:r w:rsidRPr="004D5DEC">
        <w:rPr>
          <w:rFonts w:ascii="Times New Roman" w:eastAsia="Times New Roman" w:hAnsi="Times New Roman" w:cs="Times New Roman"/>
          <w:sz w:val="24"/>
          <w:szCs w:val="24"/>
          <w:lang w:eastAsia="ru-RU"/>
        </w:rPr>
        <w:t>ОбновитьНаборыЗначенийДоступа</w:t>
      </w:r>
      <w:proofErr w:type="spellEnd"/>
      <w:r w:rsidRPr="004D5DEC">
        <w:rPr>
          <w:rFonts w:ascii="Times New Roman" w:eastAsia="Times New Roman" w:hAnsi="Times New Roman" w:cs="Times New Roman"/>
          <w:sz w:val="24"/>
          <w:szCs w:val="24"/>
          <w:lang w:eastAsia="ru-RU"/>
        </w:rPr>
        <w:t xml:space="preserve"> общего модуля </w:t>
      </w:r>
      <w:proofErr w:type="spellStart"/>
      <w:r w:rsidRPr="004D5DEC">
        <w:rPr>
          <w:rFonts w:ascii="Times New Roman" w:eastAsia="Times New Roman" w:hAnsi="Times New Roman" w:cs="Times New Roman"/>
          <w:sz w:val="24"/>
          <w:szCs w:val="24"/>
          <w:lang w:eastAsia="ru-RU"/>
        </w:rPr>
        <w:t>УправлениеДоступом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очистить наборы значений доступа для соответствующих объектов и заполнить их способом, который описан в пункте 3.</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Операция обновления наборов значений доступа соизмерима с перезаписью всех документов, доступ к которым ограничивается на уровне записей, поэтому процесс обновления на большой базе может занять достаточно много времени. Поэтому лучше использовать предусмотренное регламентное задание. Для этого достаточно включить его использование (отключение произойдет автоматически).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5. Обновление ключей доступа выполняется автоматически. Ход обновления можно проконтролировать в форме Обновление доступа на уровне записей (раздел Администрирование - Настройки пользователей и прав).</w:t>
      </w:r>
    </w:p>
    <w:p w:rsidR="004D5DEC" w:rsidRPr="004D5DEC" w:rsidRDefault="004D5DEC" w:rsidP="004D5DE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1" w:name="issogl2_настройка_обмена_данными"/>
      <w:r w:rsidRPr="004D5DEC">
        <w:rPr>
          <w:rFonts w:ascii="Times New Roman" w:eastAsia="Times New Roman" w:hAnsi="Times New Roman" w:cs="Times New Roman"/>
          <w:b/>
          <w:bCs/>
          <w:sz w:val="27"/>
          <w:szCs w:val="27"/>
          <w:lang w:eastAsia="ru-RU"/>
        </w:rPr>
        <w:t>Настройка обмена данными</w:t>
      </w:r>
    </w:p>
    <w:bookmarkEnd w:id="51"/>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Для настройки обмена данными следует руководствоваться общими правилами.</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В планы обмена распределенной информационной базы (РИБ) без фильтра рекомендуется включать все объекты метаданных подсистемы.</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В планы обмена распределенной информационной базы (РИБ) с фильтром рекомендуется включать все объекты метаданных подсистемы, </w:t>
      </w:r>
      <w:proofErr w:type="gramStart"/>
      <w:r w:rsidRPr="004D5DEC">
        <w:rPr>
          <w:rFonts w:ascii="Times New Roman" w:eastAsia="Times New Roman" w:hAnsi="Times New Roman" w:cs="Times New Roman"/>
          <w:sz w:val="24"/>
          <w:szCs w:val="24"/>
          <w:lang w:eastAsia="ru-RU"/>
        </w:rPr>
        <w:t>кроме</w:t>
      </w:r>
      <w:proofErr w:type="gram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справочник </w:t>
      </w:r>
      <w:proofErr w:type="spellStart"/>
      <w:r w:rsidRPr="004D5DEC">
        <w:rPr>
          <w:rFonts w:ascii="Times New Roman" w:eastAsia="Times New Roman" w:hAnsi="Times New Roman" w:cs="Times New Roman"/>
          <w:sz w:val="24"/>
          <w:szCs w:val="24"/>
          <w:lang w:eastAsia="ru-RU"/>
        </w:rPr>
        <w:t>КлючиДоступа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справочник </w:t>
      </w:r>
      <w:proofErr w:type="spellStart"/>
      <w:r w:rsidRPr="004D5DEC">
        <w:rPr>
          <w:rFonts w:ascii="Times New Roman" w:eastAsia="Times New Roman" w:hAnsi="Times New Roman" w:cs="Times New Roman"/>
          <w:sz w:val="24"/>
          <w:szCs w:val="24"/>
          <w:lang w:eastAsia="ru-RU"/>
        </w:rPr>
        <w:t>НаборыГруппДоступа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КлючиДоступаКОбъектам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КлючиДоступаКРегистрам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регистры сведений </w:t>
      </w:r>
      <w:proofErr w:type="spellStart"/>
      <w:r w:rsidRPr="004D5DEC">
        <w:rPr>
          <w:rFonts w:ascii="Times New Roman" w:eastAsia="Times New Roman" w:hAnsi="Times New Roman" w:cs="Times New Roman"/>
          <w:sz w:val="24"/>
          <w:szCs w:val="24"/>
          <w:lang w:eastAsia="ru-RU"/>
        </w:rPr>
        <w:t>КлючиДоступаКРегистру</w:t>
      </w:r>
      <w:proofErr w:type="spellEnd"/>
      <w:r w:rsidRPr="004D5DEC">
        <w:rPr>
          <w:rFonts w:ascii="Times New Roman" w:eastAsia="Times New Roman" w:hAnsi="Times New Roman" w:cs="Times New Roman"/>
          <w:sz w:val="24"/>
          <w:szCs w:val="24"/>
          <w:lang w:eastAsia="ru-RU"/>
        </w:rPr>
        <w:t>&lt;*&gt;,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КлючиДоступаНаборовГруппДоступа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КлючиДоступаВнешнихПользователей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ОбновлениеКлючейДоступаКДанным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ОбновлениеКлючейДоступаПользователей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lastRenderedPageBreak/>
        <w:t>В планах обмена распределенной информационной базы (РИБ) рекомендуется отключать регистрацию изменений для следующих объектов метаданных подсистемы (</w:t>
      </w:r>
      <w:proofErr w:type="gramStart"/>
      <w:r w:rsidRPr="004D5DEC">
        <w:rPr>
          <w:rFonts w:ascii="Times New Roman" w:eastAsia="Times New Roman" w:hAnsi="Times New Roman" w:cs="Times New Roman"/>
          <w:sz w:val="24"/>
          <w:szCs w:val="24"/>
          <w:lang w:eastAsia="ru-RU"/>
        </w:rPr>
        <w:t>см</w:t>
      </w:r>
      <w:proofErr w:type="gramEnd"/>
      <w:r w:rsidRPr="004D5DEC">
        <w:rPr>
          <w:rFonts w:ascii="Times New Roman" w:eastAsia="Times New Roman" w:hAnsi="Times New Roman" w:cs="Times New Roman"/>
          <w:sz w:val="24"/>
          <w:szCs w:val="24"/>
          <w:lang w:eastAsia="ru-RU"/>
        </w:rPr>
        <w:t>. также раздел «</w:t>
      </w:r>
      <w:hyperlink r:id="rId48" w:anchor="_особенности_создания_начального" w:history="1">
        <w:r w:rsidRPr="004D5DEC">
          <w:rPr>
            <w:rFonts w:ascii="Times New Roman" w:eastAsia="Times New Roman" w:hAnsi="Times New Roman" w:cs="Times New Roman"/>
            <w:color w:val="0000FF"/>
            <w:sz w:val="24"/>
            <w:szCs w:val="24"/>
            <w:u w:val="single"/>
            <w:lang w:eastAsia="ru-RU"/>
          </w:rPr>
          <w:t>Особенности создания начального образа подчиненного узла распределенной ИБ</w:t>
        </w:r>
      </w:hyperlink>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константа </w:t>
      </w:r>
      <w:proofErr w:type="spellStart"/>
      <w:r w:rsidRPr="004D5DEC">
        <w:rPr>
          <w:rFonts w:ascii="Times New Roman" w:eastAsia="Times New Roman" w:hAnsi="Times New Roman" w:cs="Times New Roman"/>
          <w:sz w:val="24"/>
          <w:szCs w:val="24"/>
          <w:lang w:eastAsia="ru-RU"/>
        </w:rPr>
        <w:t>КоличествоПотоковОбновленияДоступа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константа </w:t>
      </w:r>
      <w:proofErr w:type="spellStart"/>
      <w:r w:rsidRPr="004D5DEC">
        <w:rPr>
          <w:rFonts w:ascii="Times New Roman" w:eastAsia="Times New Roman" w:hAnsi="Times New Roman" w:cs="Times New Roman"/>
          <w:sz w:val="24"/>
          <w:szCs w:val="24"/>
          <w:lang w:eastAsia="ru-RU"/>
        </w:rPr>
        <w:t>ПоследнееОбновлениеДоступа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справочник </w:t>
      </w:r>
      <w:proofErr w:type="spellStart"/>
      <w:r w:rsidRPr="004D5DEC">
        <w:rPr>
          <w:rFonts w:ascii="Times New Roman" w:eastAsia="Times New Roman" w:hAnsi="Times New Roman" w:cs="Times New Roman"/>
          <w:sz w:val="24"/>
          <w:szCs w:val="24"/>
          <w:lang w:eastAsia="ru-RU"/>
        </w:rPr>
        <w:t>КлючиДоступа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справочник </w:t>
      </w:r>
      <w:proofErr w:type="spellStart"/>
      <w:r w:rsidRPr="004D5DEC">
        <w:rPr>
          <w:rFonts w:ascii="Times New Roman" w:eastAsia="Times New Roman" w:hAnsi="Times New Roman" w:cs="Times New Roman"/>
          <w:sz w:val="24"/>
          <w:szCs w:val="24"/>
          <w:lang w:eastAsia="ru-RU"/>
        </w:rPr>
        <w:t>НаборыГруппДоступа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КлючиДоступаКОбъектам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КлючиДоступаКРегистрам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регистры сведений </w:t>
      </w:r>
      <w:proofErr w:type="spellStart"/>
      <w:r w:rsidRPr="004D5DEC">
        <w:rPr>
          <w:rFonts w:ascii="Times New Roman" w:eastAsia="Times New Roman" w:hAnsi="Times New Roman" w:cs="Times New Roman"/>
          <w:sz w:val="24"/>
          <w:szCs w:val="24"/>
          <w:lang w:eastAsia="ru-RU"/>
        </w:rPr>
        <w:t>КлючиДоступаКРегистру</w:t>
      </w:r>
      <w:proofErr w:type="spellEnd"/>
      <w:r w:rsidRPr="004D5DEC">
        <w:rPr>
          <w:rFonts w:ascii="Times New Roman" w:eastAsia="Times New Roman" w:hAnsi="Times New Roman" w:cs="Times New Roman"/>
          <w:sz w:val="24"/>
          <w:szCs w:val="24"/>
          <w:lang w:eastAsia="ru-RU"/>
        </w:rPr>
        <w:t>&lt;*&gt;,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КлючиДоступаНаборовГруппДоступа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КлючиДоступаВнешнихПользователей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ОбновлениеКлючейДоступаКДанным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ОбновлениеКлючейДоступаПользователей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ПараметрыОграниченияДоступа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ПраваРолей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ЗависимостиПравДоступа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ТаблицыГруппДоступа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ЗначенияГруппДоступа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ЗначенияГруппДоступаПоУмолчанию</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spacing w:before="100" w:beforeAutospacing="1" w:after="100" w:afterAutospacing="1" w:line="240" w:lineRule="auto"/>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Из остальных планов обмена (не РИБ) рекомендуется исключать следующие объекты метаданных:</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константа </w:t>
      </w:r>
      <w:proofErr w:type="spellStart"/>
      <w:r w:rsidRPr="004D5DEC">
        <w:rPr>
          <w:rFonts w:ascii="Times New Roman" w:eastAsia="Times New Roman" w:hAnsi="Times New Roman" w:cs="Times New Roman"/>
          <w:sz w:val="24"/>
          <w:szCs w:val="24"/>
          <w:lang w:eastAsia="ru-RU"/>
        </w:rPr>
        <w:t>КоличествоПотоковОбновленияДоступа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константа </w:t>
      </w:r>
      <w:proofErr w:type="spellStart"/>
      <w:r w:rsidRPr="004D5DEC">
        <w:rPr>
          <w:rFonts w:ascii="Times New Roman" w:eastAsia="Times New Roman" w:hAnsi="Times New Roman" w:cs="Times New Roman"/>
          <w:sz w:val="24"/>
          <w:szCs w:val="24"/>
          <w:lang w:eastAsia="ru-RU"/>
        </w:rPr>
        <w:t>ПоследнееОбновлениеДоступа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справочник </w:t>
      </w:r>
      <w:proofErr w:type="spellStart"/>
      <w:r w:rsidRPr="004D5DEC">
        <w:rPr>
          <w:rFonts w:ascii="Times New Roman" w:eastAsia="Times New Roman" w:hAnsi="Times New Roman" w:cs="Times New Roman"/>
          <w:sz w:val="24"/>
          <w:szCs w:val="24"/>
          <w:lang w:eastAsia="ru-RU"/>
        </w:rPr>
        <w:t>КлючиДоступа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справочник </w:t>
      </w:r>
      <w:proofErr w:type="spellStart"/>
      <w:r w:rsidRPr="004D5DEC">
        <w:rPr>
          <w:rFonts w:ascii="Times New Roman" w:eastAsia="Times New Roman" w:hAnsi="Times New Roman" w:cs="Times New Roman"/>
          <w:sz w:val="24"/>
          <w:szCs w:val="24"/>
          <w:lang w:eastAsia="ru-RU"/>
        </w:rPr>
        <w:t>НаборыГруппДоступа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КлючиДоступаКОбъектам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КлючиДоступаКРегистрам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регистры сведений </w:t>
      </w:r>
      <w:proofErr w:type="spellStart"/>
      <w:r w:rsidRPr="004D5DEC">
        <w:rPr>
          <w:rFonts w:ascii="Times New Roman" w:eastAsia="Times New Roman" w:hAnsi="Times New Roman" w:cs="Times New Roman"/>
          <w:sz w:val="24"/>
          <w:szCs w:val="24"/>
          <w:lang w:eastAsia="ru-RU"/>
        </w:rPr>
        <w:t>КлючиДоступаКРегистру</w:t>
      </w:r>
      <w:proofErr w:type="spellEnd"/>
      <w:r w:rsidRPr="004D5DEC">
        <w:rPr>
          <w:rFonts w:ascii="Times New Roman" w:eastAsia="Times New Roman" w:hAnsi="Times New Roman" w:cs="Times New Roman"/>
          <w:sz w:val="24"/>
          <w:szCs w:val="24"/>
          <w:lang w:eastAsia="ru-RU"/>
        </w:rPr>
        <w:t>&lt;*&gt;,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КлючиДоступаНаборовГруппДоступа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КлючиДоступаВнешнихПользователей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ОбновлениеКлючейДоступаКДанным</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ОбновлениеКлючейДоступаПользователей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ПараметрыОграниченияДоступа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ПраваРолей</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ЗависимостиПравДоступа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ТаблицыГруппДоступа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ЗначенияГруппДоступа</w:t>
      </w:r>
      <w:proofErr w:type="spellEnd"/>
      <w:r w:rsidRPr="004D5DEC">
        <w:rPr>
          <w:rFonts w:ascii="Times New Roman" w:eastAsia="Times New Roman" w:hAnsi="Times New Roman" w:cs="Times New Roman"/>
          <w:sz w:val="24"/>
          <w:szCs w:val="24"/>
          <w:lang w:eastAsia="ru-RU"/>
        </w:rPr>
        <w:t>,</w:t>
      </w:r>
    </w:p>
    <w:p w:rsidR="004D5DEC" w:rsidRPr="004D5DEC" w:rsidRDefault="004D5DEC" w:rsidP="004D5DEC">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4D5DEC">
        <w:rPr>
          <w:rFonts w:ascii="Times New Roman" w:eastAsia="Times New Roman" w:hAnsi="Times New Roman" w:cs="Times New Roman"/>
          <w:sz w:val="24"/>
          <w:szCs w:val="24"/>
          <w:lang w:eastAsia="ru-RU"/>
        </w:rPr>
        <w:t xml:space="preserve">● регистр сведений </w:t>
      </w:r>
      <w:proofErr w:type="spellStart"/>
      <w:r w:rsidRPr="004D5DEC">
        <w:rPr>
          <w:rFonts w:ascii="Times New Roman" w:eastAsia="Times New Roman" w:hAnsi="Times New Roman" w:cs="Times New Roman"/>
          <w:sz w:val="24"/>
          <w:szCs w:val="24"/>
          <w:lang w:eastAsia="ru-RU"/>
        </w:rPr>
        <w:t>ЗначенияГруппДоступаПоУмолчанию</w:t>
      </w:r>
      <w:proofErr w:type="spellEnd"/>
      <w:r w:rsidRPr="004D5DEC">
        <w:rPr>
          <w:rFonts w:ascii="Times New Roman" w:eastAsia="Times New Roman" w:hAnsi="Times New Roman" w:cs="Times New Roman"/>
          <w:sz w:val="24"/>
          <w:szCs w:val="24"/>
          <w:lang w:eastAsia="ru-RU"/>
        </w:rPr>
        <w:t>.</w:t>
      </w:r>
    </w:p>
    <w:p w:rsidR="00074C58" w:rsidRDefault="004D5DEC"/>
    <w:sectPr w:rsidR="00074C58" w:rsidSect="004D5DEC">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276E470"/>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285CC5B6"/>
    <w:lvl w:ilvl="0">
      <w:start w:val="1"/>
      <w:numFmt w:val="bullet"/>
      <w:pStyle w:val="2"/>
      <w:lvlText w:val=""/>
      <w:lvlJc w:val="left"/>
      <w:pPr>
        <w:tabs>
          <w:tab w:val="num" w:pos="643"/>
        </w:tabs>
        <w:ind w:left="643" w:hanging="360"/>
      </w:pPr>
      <w:rPr>
        <w:rFonts w:ascii="Symbol" w:hAnsi="Symbol" w:hint="default"/>
      </w:rPr>
    </w:lvl>
  </w:abstractNum>
  <w:abstractNum w:abstractNumId="2">
    <w:nsid w:val="FFFFFF89"/>
    <w:multiLevelType w:val="singleLevel"/>
    <w:tmpl w:val="586EC564"/>
    <w:lvl w:ilvl="0">
      <w:start w:val="1"/>
      <w:numFmt w:val="bullet"/>
      <w:pStyle w:val="a"/>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drawingGridHorizontalSpacing w:val="110"/>
  <w:displayHorizontalDrawingGridEvery w:val="2"/>
  <w:characterSpacingControl w:val="doNotCompress"/>
  <w:compat/>
  <w:rsids>
    <w:rsidRoot w:val="004D5DEC"/>
    <w:rsid w:val="00025B76"/>
    <w:rsid w:val="00310330"/>
    <w:rsid w:val="004D5DEC"/>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1E39"/>
  </w:style>
  <w:style w:type="paragraph" w:styleId="1">
    <w:name w:val="heading 1"/>
    <w:basedOn w:val="a0"/>
    <w:link w:val="10"/>
    <w:uiPriority w:val="9"/>
    <w:qFormat/>
    <w:rsid w:val="004D5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0">
    <w:name w:val="heading 2"/>
    <w:basedOn w:val="a0"/>
    <w:link w:val="21"/>
    <w:uiPriority w:val="9"/>
    <w:qFormat/>
    <w:rsid w:val="004D5DE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0"/>
    <w:link w:val="31"/>
    <w:uiPriority w:val="9"/>
    <w:qFormat/>
    <w:rsid w:val="004D5D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4D5DE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D5DEC"/>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1"/>
    <w:link w:val="20"/>
    <w:uiPriority w:val="9"/>
    <w:rsid w:val="004D5DEC"/>
    <w:rPr>
      <w:rFonts w:ascii="Times New Roman" w:eastAsia="Times New Roman" w:hAnsi="Times New Roman" w:cs="Times New Roman"/>
      <w:b/>
      <w:bCs/>
      <w:sz w:val="36"/>
      <w:szCs w:val="36"/>
      <w:lang w:eastAsia="ru-RU"/>
    </w:rPr>
  </w:style>
  <w:style w:type="character" w:customStyle="1" w:styleId="31">
    <w:name w:val="Заголовок 3 Знак"/>
    <w:basedOn w:val="a1"/>
    <w:link w:val="30"/>
    <w:uiPriority w:val="9"/>
    <w:rsid w:val="004D5DEC"/>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4D5DEC"/>
    <w:rPr>
      <w:rFonts w:ascii="Times New Roman" w:eastAsia="Times New Roman" w:hAnsi="Times New Roman" w:cs="Times New Roman"/>
      <w:b/>
      <w:bCs/>
      <w:sz w:val="24"/>
      <w:szCs w:val="24"/>
      <w:lang w:eastAsia="ru-RU"/>
    </w:rPr>
  </w:style>
  <w:style w:type="paragraph" w:customStyle="1" w:styleId="paragraph0">
    <w:name w:val="paragraph0"/>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4D5DEC"/>
  </w:style>
  <w:style w:type="paragraph" w:customStyle="1" w:styleId="picture">
    <w:name w:val="picture"/>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1"/>
    <w:uiPriority w:val="99"/>
    <w:semiHidden/>
    <w:unhideWhenUsed/>
    <w:rsid w:val="004D5DEC"/>
  </w:style>
  <w:style w:type="character" w:styleId="a5">
    <w:name w:val="FollowedHyperlink"/>
    <w:basedOn w:val="a1"/>
    <w:uiPriority w:val="99"/>
    <w:semiHidden/>
    <w:unhideWhenUsed/>
    <w:rsid w:val="004D5DEC"/>
    <w:rPr>
      <w:color w:val="800080"/>
      <w:u w:val="single"/>
    </w:rPr>
  </w:style>
  <w:style w:type="paragraph" w:customStyle="1" w:styleId="number81">
    <w:name w:val="number81"/>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0"/>
    <w:link w:val="HTML0"/>
    <w:uiPriority w:val="99"/>
    <w:semiHidden/>
    <w:unhideWhenUsed/>
    <w:rsid w:val="004D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4D5DEC"/>
    <w:rPr>
      <w:rFonts w:ascii="Courier New" w:eastAsia="Times New Roman" w:hAnsi="Courier New" w:cs="Courier New"/>
      <w:sz w:val="20"/>
      <w:szCs w:val="20"/>
      <w:lang w:eastAsia="ru-RU"/>
    </w:rPr>
  </w:style>
  <w:style w:type="character" w:customStyle="1" w:styleId="keyword">
    <w:name w:val="keyword"/>
    <w:basedOn w:val="a1"/>
    <w:rsid w:val="004D5DEC"/>
  </w:style>
  <w:style w:type="character" w:customStyle="1" w:styleId="operator">
    <w:name w:val="operator"/>
    <w:basedOn w:val="a1"/>
    <w:rsid w:val="004D5DEC"/>
  </w:style>
  <w:style w:type="paragraph" w:styleId="a">
    <w:name w:val="List Bullet"/>
    <w:basedOn w:val="a0"/>
    <w:uiPriority w:val="99"/>
    <w:unhideWhenUsed/>
    <w:rsid w:val="004D5DEC"/>
    <w:pPr>
      <w:numPr>
        <w:numId w:val="1"/>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character" w:customStyle="1" w:styleId="comment">
    <w:name w:val="comment"/>
    <w:basedOn w:val="a1"/>
    <w:rsid w:val="004D5DEC"/>
  </w:style>
  <w:style w:type="character" w:customStyle="1" w:styleId="string">
    <w:name w:val="string"/>
    <w:basedOn w:val="a1"/>
    <w:rsid w:val="004D5DEC"/>
  </w:style>
  <w:style w:type="paragraph" w:styleId="2">
    <w:name w:val="List Bullet 2"/>
    <w:basedOn w:val="a0"/>
    <w:uiPriority w:val="99"/>
    <w:semiHidden/>
    <w:unhideWhenUsed/>
    <w:rsid w:val="004D5DEC"/>
    <w:pPr>
      <w:numPr>
        <w:numId w:val="2"/>
      </w:numPr>
      <w:tabs>
        <w:tab w:val="clear" w:pos="643"/>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warningword">
    <w:name w:val="warningword"/>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processor">
    <w:name w:val="preprocessor"/>
    <w:basedOn w:val="a1"/>
    <w:rsid w:val="004D5DEC"/>
  </w:style>
  <w:style w:type="character" w:customStyle="1" w:styleId="number">
    <w:name w:val="number"/>
    <w:basedOn w:val="a1"/>
    <w:rsid w:val="004D5DEC"/>
  </w:style>
  <w:style w:type="paragraph" w:customStyle="1" w:styleId="bullet0">
    <w:name w:val="bullet0"/>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ttab2">
    <w:name w:val="bullttab2"/>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bjectname">
    <w:name w:val="objectname"/>
    <w:basedOn w:val="a0"/>
    <w:rsid w:val="004D5D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List Bullet 3"/>
    <w:basedOn w:val="a0"/>
    <w:uiPriority w:val="99"/>
    <w:semiHidden/>
    <w:unhideWhenUsed/>
    <w:rsid w:val="004D5DEC"/>
    <w:pPr>
      <w:numPr>
        <w:numId w:val="3"/>
      </w:numPr>
      <w:tabs>
        <w:tab w:val="clear" w:pos="926"/>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styleId="a6">
    <w:name w:val="Balloon Text"/>
    <w:basedOn w:val="a0"/>
    <w:link w:val="a7"/>
    <w:uiPriority w:val="99"/>
    <w:semiHidden/>
    <w:unhideWhenUsed/>
    <w:rsid w:val="004D5DEC"/>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4D5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35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ts.1c.ru/db/content/bsp301doc/src/3.58.%20%D1%83%D0%BF%D1%80%D0%B0%D0%B2%D0%BB%D0%B5%D0%BD%D0%B8%D0%B5%20%D0%B4%D0%BE%D1%81%D1%82%D1%83%D0%BF%D0%BE%D0%BC.htm?_=1542292879" TargetMode="External"/><Relationship Id="rId18" Type="http://schemas.openxmlformats.org/officeDocument/2006/relationships/hyperlink" Target="https://its.1c.ru/db/content/bsp301doc/src/3.58.%20%D1%83%D0%BF%D1%80%D0%B0%D0%B2%D0%BB%D0%B5%D0%BD%D0%B8%D0%B5%20%D0%B4%D0%BE%D1%81%D1%82%D1%83%D0%BF%D0%BE%D0%BC.htm?_=1542292879" TargetMode="External"/><Relationship Id="rId26" Type="http://schemas.openxmlformats.org/officeDocument/2006/relationships/hyperlink" Target="https://its.1c.ru/db/content/bsp301doc/src/3.4.%20&#1073;&#1072;&#1079;&#1086;&#1074;&#1072;&#1103;%20&#1092;&#1091;&#1085;&#1082;&#1094;&#1080;&#1086;&#1085;&#1072;&#1083;&#1100;&#1085;&#1086;&#1089;&#1090;&#1100;.htm?_=1542292879" TargetMode="External"/><Relationship Id="rId39" Type="http://schemas.openxmlformats.org/officeDocument/2006/relationships/hyperlink" Target="https://its.1c.ru/db/content/bsp301doc/src/3.4.%20&#1073;&#1072;&#1079;&#1086;&#1074;&#1072;&#1103;%20&#1092;&#1091;&#1085;&#1082;&#1094;&#1080;&#1086;&#1085;&#1072;&#1083;&#1100;&#1085;&#1086;&#1089;&#1090;&#1100;.htm?_=1542292879" TargetMode="External"/><Relationship Id="rId3" Type="http://schemas.openxmlformats.org/officeDocument/2006/relationships/settings" Target="settings.xml"/><Relationship Id="rId21" Type="http://schemas.openxmlformats.org/officeDocument/2006/relationships/hyperlink" Target="https://its.1c.ru/db/content/bsp301doc/src/3.58.%20%D1%83%D0%BF%D1%80%D0%B0%D0%B2%D0%BB%D0%B5%D0%BD%D0%B8%D0%B5%20%D0%B4%D0%BE%D1%81%D1%82%D1%83%D0%BF%D0%BE%D0%BC.htm?_=1542292879" TargetMode="External"/><Relationship Id="rId34" Type="http://schemas.openxmlformats.org/officeDocument/2006/relationships/hyperlink" Target="https://its.1c.ru/db/content/bsp301doc/src/3.4.%20&#1073;&#1072;&#1079;&#1086;&#1074;&#1072;&#1103;%20&#1092;&#1091;&#1085;&#1082;&#1094;&#1080;&#1086;&#1085;&#1072;&#1083;&#1100;&#1085;&#1086;&#1089;&#1090;&#1100;.htm?_=1542292879" TargetMode="External"/><Relationship Id="rId42"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47" Type="http://schemas.openxmlformats.org/officeDocument/2006/relationships/hyperlink" Target="https://its.1c.ru/db/content/bsp301doc/src/3.4.%20&#1073;&#1072;&#1079;&#1086;&#1074;&#1072;&#1103;%20&#1092;&#1091;&#1085;&#1082;&#1094;&#1080;&#1086;&#1085;&#1072;&#1083;&#1100;&#1085;&#1086;&#1089;&#1090;&#1100;.htm?_=1542292879"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its.1c.ru/db/content/bsp301doc/src/3.58.%20%D1%83%D0%BF%D1%80%D0%B0%D0%B2%D0%BB%D0%B5%D0%BD%D0%B8%D0%B5%20%D0%B4%D0%BE%D1%81%D1%82%D1%83%D0%BF%D0%BE%D0%BC.htm?_=1542292879" TargetMode="External"/><Relationship Id="rId17" Type="http://schemas.openxmlformats.org/officeDocument/2006/relationships/hyperlink" Target="https://its.1c.ru/db/content/bsp301doc/src/3.58.%20%D1%83%D0%BF%D1%80%D0%B0%D0%B2%D0%BB%D0%B5%D0%BD%D0%B8%D0%B5%20%D0%B4%D0%BE%D1%81%D1%82%D1%83%D0%BF%D0%BE%D0%BC.htm?_=1542292879" TargetMode="External"/><Relationship Id="rId25" Type="http://schemas.openxmlformats.org/officeDocument/2006/relationships/hyperlink" Target="https://its.1c.ru/db/content/bsp301doc/src/3.58.%20%D1%83%D0%BF%D1%80%D0%B0%D0%B2%D0%BB%D0%B5%D0%BD%D0%B8%D0%B5%20%D0%B4%D0%BE%D1%81%D1%82%D1%83%D0%BF%D0%BE%D0%BC.htm?_=1542292879" TargetMode="External"/><Relationship Id="rId33" Type="http://schemas.openxmlformats.org/officeDocument/2006/relationships/image" Target="media/image7.png"/><Relationship Id="rId38" Type="http://schemas.openxmlformats.org/officeDocument/2006/relationships/hyperlink" Target="https://its.1c.ru/db/content/bsp301doc/src/3.4.%20&#1073;&#1072;&#1079;&#1086;&#1074;&#1072;&#1103;%20&#1092;&#1091;&#1085;&#1082;&#1094;&#1080;&#1086;&#1085;&#1072;&#1083;&#1100;&#1085;&#1086;&#1089;&#1090;&#1100;.htm?_=1542292879" TargetMode="External"/><Relationship Id="rId46" Type="http://schemas.openxmlformats.org/officeDocument/2006/relationships/hyperlink" Target="https://its.1c.ru/db/content/bsp301doc/src/&#1075;&#1083;&#1072;&#1074;&#1072;%204.%20&#1087;&#1088;&#1086;&#1075;&#1088;&#1072;&#1084;&#1084;&#1085;&#1099;&#1081;%20&#1080;&#1085;&#1090;&#1077;&#1088;&#1092;&#1077;&#1081;&#1089;.htm?_=1542292879" TargetMode="External"/><Relationship Id="rId2" Type="http://schemas.openxmlformats.org/officeDocument/2006/relationships/styles" Target="styles.xml"/><Relationship Id="rId16" Type="http://schemas.openxmlformats.org/officeDocument/2006/relationships/hyperlink" Target="https://its.1c.ru/db/content/bsp301doc/src/3.58.%20%D1%83%D0%BF%D1%80%D0%B0%D0%B2%D0%BB%D0%B5%D0%BD%D0%B8%D0%B5%20%D0%B4%D0%BE%D1%81%D1%82%D1%83%D0%BF%D0%BE%D0%BC.htm?_=1542292879" TargetMode="External"/><Relationship Id="rId20" Type="http://schemas.openxmlformats.org/officeDocument/2006/relationships/hyperlink" Target="https://its.1c.ru/db/content/bsp301doc/src/3.58.%20%D1%83%D0%BF%D1%80%D0%B0%D0%B2%D0%BB%D0%B5%D0%BD%D0%B8%D0%B5%20%D0%B4%D0%BE%D1%81%D1%82%D1%83%D0%BF%D0%BE%D0%BC.htm?_=1542292879" TargetMode="External"/><Relationship Id="rId29" Type="http://schemas.openxmlformats.org/officeDocument/2006/relationships/hyperlink" Target="https://its.1c.ru/db/content/bsp301doc/src/3.58.%20%D1%83%D0%BF%D1%80%D0%B0%D0%B2%D0%BB%D0%B5%D0%BD%D0%B8%D0%B5%20%D0%B4%D0%BE%D1%81%D1%82%D1%83%D0%BF%D0%BE%D0%BC.htm?_=1542292879" TargetMode="External"/><Relationship Id="rId41"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its.1c.ru/db/content/bsp301doc/src/3.58.%20%D1%83%D0%BF%D1%80%D0%B0%D0%B2%D0%BB%D0%B5%D0%BD%D0%B8%D0%B5%20%D0%B4%D0%BE%D1%81%D1%82%D1%83%D0%BF%D0%BE%D0%BC.htm?_=1542292879" TargetMode="External"/><Relationship Id="rId32" Type="http://schemas.openxmlformats.org/officeDocument/2006/relationships/hyperlink" Target="https://its.1c.ru/db/content/bsp301doc/src/3.58.%20%D1%83%D0%BF%D1%80%D0%B0%D0%B2%D0%BB%D0%B5%D0%BD%D0%B8%D0%B5%20%D0%B4%D0%BE%D1%81%D1%82%D1%83%D0%BF%D0%BE%D0%BC.htm?_=1542292879" TargetMode="External"/><Relationship Id="rId37" Type="http://schemas.openxmlformats.org/officeDocument/2006/relationships/hyperlink" Target="https://its.1c.ru/db/content/bsp301doc/src/3.4.%20&#1073;&#1072;&#1079;&#1086;&#1074;&#1072;&#1103;%20&#1092;&#1091;&#1085;&#1082;&#1094;&#1080;&#1086;&#1085;&#1072;&#1083;&#1100;&#1085;&#1086;&#1089;&#1090;&#1100;.htm?_=1542292879" TargetMode="External"/><Relationship Id="rId40"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45"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5" Type="http://schemas.openxmlformats.org/officeDocument/2006/relationships/image" Target="media/image1.png"/><Relationship Id="rId15" Type="http://schemas.openxmlformats.org/officeDocument/2006/relationships/hyperlink" Target="https://its.1c.ru/db/content/bsp301doc/src/3.58.%20%D1%83%D0%BF%D1%80%D0%B0%D0%B2%D0%BB%D0%B5%D0%BD%D0%B8%D0%B5%20%D0%B4%D0%BE%D1%81%D1%82%D1%83%D0%BF%D0%BE%D0%BC.htm?_=1542292879" TargetMode="External"/><Relationship Id="rId23" Type="http://schemas.openxmlformats.org/officeDocument/2006/relationships/hyperlink" Target="https://its.1c.ru/db/content/bsp301doc/src/3.58.%20%D1%83%D0%BF%D1%80%D0%B0%D0%B2%D0%BB%D0%B5%D0%BD%D0%B8%D0%B5%20%D0%B4%D0%BE%D1%81%D1%82%D1%83%D0%BF%D0%BE%D0%BC.htm?_=1542292879" TargetMode="External"/><Relationship Id="rId28" Type="http://schemas.openxmlformats.org/officeDocument/2006/relationships/hyperlink" Target="https://its.1c.ru/db/content/bsp301doc/src/3.58.%20%D1%83%D0%BF%D1%80%D0%B0%D0%B2%D0%BB%D0%B5%D0%BD%D0%B8%D0%B5%20%D0%B4%D0%BE%D1%81%D1%82%D1%83%D0%BF%D0%BE%D0%BC.htm?_=1542292879"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its.1c.ru/db/content/bsp301doc/src/3.58.%20%D1%83%D0%BF%D1%80%D0%B0%D0%B2%D0%BB%D0%B5%D0%BD%D0%B8%D0%B5%20%D0%B4%D0%BE%D1%81%D1%82%D1%83%D0%BF%D0%BE%D0%BC.htm?_=1542292879" TargetMode="External"/><Relationship Id="rId31" Type="http://schemas.openxmlformats.org/officeDocument/2006/relationships/hyperlink" Target="https://its.1c.ru/db/content/bsp301doc/src/3.58.%20%D1%83%D0%BF%D1%80%D0%B0%D0%B2%D0%BB%D0%B5%D0%BD%D0%B8%D0%B5%20%D0%B4%D0%BE%D1%81%D1%82%D1%83%D0%BF%D0%BE%D0%BC.htm?_=1542292879" TargetMode="External"/><Relationship Id="rId44"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ts.1c.ru/db/content/bsp301doc/src/3.58.%20%D1%83%D0%BF%D1%80%D0%B0%D0%B2%D0%BB%D0%B5%D0%BD%D0%B8%D0%B5%20%D0%B4%D0%BE%D1%81%D1%82%D1%83%D0%BF%D0%BE%D0%BC.htm?_=1542292879" TargetMode="External"/><Relationship Id="rId22" Type="http://schemas.openxmlformats.org/officeDocument/2006/relationships/hyperlink" Target="https://its.1c.ru/db/content/bsp301doc/src/3.58.%20%D1%83%D0%BF%D1%80%D0%B0%D0%B2%D0%BB%D0%B5%D0%BD%D0%B8%D0%B5%20%D0%B4%D0%BE%D1%81%D1%82%D1%83%D0%BF%D0%BE%D0%BC.htm?_=1542292879" TargetMode="External"/><Relationship Id="rId27" Type="http://schemas.openxmlformats.org/officeDocument/2006/relationships/hyperlink" Target="https://its.1c.ru/db/content/bsp301doc/src/3.4.%20&#1073;&#1072;&#1079;&#1086;&#1074;&#1072;&#1103;%20&#1092;&#1091;&#1085;&#1082;&#1094;&#1080;&#1086;&#1085;&#1072;&#1083;&#1100;&#1085;&#1086;&#1089;&#1090;&#1100;.htm?_=1542292879" TargetMode="External"/><Relationship Id="rId30" Type="http://schemas.openxmlformats.org/officeDocument/2006/relationships/hyperlink" Target="https://its.1c.ru/db/content/bsp301doc/src/3.58.%20%D1%83%D0%BF%D1%80%D0%B0%D0%B2%D0%BB%D0%B5%D0%BD%D0%B8%D0%B5%20%D0%B4%D0%BE%D1%81%D1%82%D1%83%D0%BF%D0%BE%D0%BC.htm?_=1542292879" TargetMode="External"/><Relationship Id="rId35" Type="http://schemas.openxmlformats.org/officeDocument/2006/relationships/hyperlink" Target="https://its.1c.ru/db/content/bsp301doc/src/3.4.%20&#1073;&#1072;&#1079;&#1086;&#1074;&#1072;&#1103;%20&#1092;&#1091;&#1085;&#1082;&#1094;&#1080;&#1086;&#1085;&#1072;&#1083;&#1100;&#1085;&#1086;&#1089;&#1090;&#1100;.htm?_=1542292879" TargetMode="External"/><Relationship Id="rId43"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48" Type="http://schemas.openxmlformats.org/officeDocument/2006/relationships/hyperlink" Target="https://its.1c.ru/db/content/bsp301doc/src/3.30.%20&#1086;&#1073;&#1084;&#1077;&#1085;%20&#1076;&#1072;&#1085;&#1085;&#1099;&#1084;&#1080;.htm?_=1542292879" TargetMode="External"/><Relationship Id="rId8" Type="http://schemas.openxmlformats.org/officeDocument/2006/relationships/hyperlink" Target="https://its.1c.ru/db/content/bsp301doc/src/3.58.%20%D1%83%D0%BF%D1%80%D0%B0%D0%B2%D0%BB%D0%B5%D0%BD%D0%B8%D0%B5%20%D0%B4%D0%BE%D1%81%D1%82%D1%83%D0%BF%D0%BE%D0%BC.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13082</Words>
  <Characters>74570</Characters>
  <Application>Microsoft Office Word</Application>
  <DocSecurity>0</DocSecurity>
  <Lines>621</Lines>
  <Paragraphs>174</Paragraphs>
  <ScaleCrop>false</ScaleCrop>
  <Company/>
  <LinksUpToDate>false</LinksUpToDate>
  <CharactersWithSpaces>87478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2018-11-19T14:49:00Z</dcterms:created>
  <dcterms:modified xsi:type="dcterms:W3CDTF">2018-11-19T14:50:00Z</dcterms:modified>
</cp:coreProperties>
</file>