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40A4" w:rsidRPr="000E40A4" w:rsidRDefault="000E40A4" w:rsidP="000E40A4">
      <w:pPr>
        <w:spacing w:before="100" w:beforeAutospacing="1" w:after="100" w:afterAutospacing="1" w:line="240" w:lineRule="auto"/>
        <w:outlineLvl w:val="0"/>
        <w:rPr>
          <w:rFonts w:ascii="Times New Roman" w:eastAsia="Times New Roman" w:hAnsi="Times New Roman" w:cs="Times New Roman"/>
          <w:b/>
          <w:bCs/>
          <w:kern w:val="36"/>
          <w:sz w:val="48"/>
          <w:szCs w:val="48"/>
          <w:lang w:eastAsia="ru-RU"/>
        </w:rPr>
      </w:pPr>
      <w:r w:rsidRPr="000E40A4">
        <w:rPr>
          <w:rFonts w:ascii="Times New Roman" w:eastAsia="Times New Roman" w:hAnsi="Times New Roman" w:cs="Times New Roman"/>
          <w:b/>
          <w:bCs/>
          <w:kern w:val="36"/>
          <w:sz w:val="48"/>
          <w:szCs w:val="48"/>
          <w:lang w:eastAsia="ru-RU"/>
        </w:rPr>
        <w:t>5.38 Печать</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bookmarkStart w:id="0" w:name="_дополнительные_печатные_формы"/>
      <w:bookmarkStart w:id="1" w:name="_особенности_печати_в_веб-клиенте"/>
      <w:bookmarkStart w:id="2" w:name="_редактирование_макетов_печатных"/>
      <w:bookmarkStart w:id="3" w:name="_настройка_программы_17"/>
      <w:bookmarkStart w:id="4" w:name="_особенности_печати_в"/>
      <w:bookmarkStart w:id="5" w:name="_редактирование_макетов_печатных_1"/>
      <w:bookmarkStart w:id="6" w:name="_настройка_программы_34"/>
      <w:bookmarkStart w:id="7" w:name="_особенности_печати_в_1"/>
      <w:bookmarkStart w:id="8" w:name="_редактирование_макетов_печатных_2"/>
      <w:bookmarkStart w:id="9" w:name="_настройка_программы_22"/>
      <w:bookmarkStart w:id="10" w:name="_особенности_печати_в_2"/>
      <w:bookmarkEnd w:id="0"/>
      <w:bookmarkEnd w:id="1"/>
      <w:bookmarkEnd w:id="2"/>
      <w:bookmarkEnd w:id="3"/>
      <w:bookmarkEnd w:id="4"/>
      <w:bookmarkEnd w:id="5"/>
      <w:bookmarkEnd w:id="6"/>
      <w:bookmarkEnd w:id="7"/>
      <w:bookmarkEnd w:id="8"/>
      <w:bookmarkEnd w:id="9"/>
      <w:bookmarkEnd w:id="10"/>
      <w:r w:rsidRPr="000E40A4">
        <w:rPr>
          <w:rFonts w:ascii="Times New Roman" w:eastAsia="Times New Roman" w:hAnsi="Times New Roman" w:cs="Times New Roman"/>
          <w:sz w:val="24"/>
          <w:szCs w:val="24"/>
          <w:lang w:eastAsia="ru-RU"/>
        </w:rPr>
        <w:t xml:space="preserve">Многие документы, списки и другие объекты программы имеют свои печатные формы. Печатные формы могут формироваться в виде табличных документов или офисных документов в форматах </w:t>
      </w:r>
      <w:bookmarkStart w:id="11" w:name="ole_link2"/>
      <w:bookmarkStart w:id="12" w:name="ole_link1"/>
      <w:bookmarkEnd w:id="11"/>
      <w:r w:rsidRPr="000E40A4">
        <w:rPr>
          <w:rFonts w:ascii="Times New Roman" w:eastAsia="Times New Roman" w:hAnsi="Times New Roman" w:cs="Times New Roman"/>
          <w:sz w:val="24"/>
          <w:szCs w:val="24"/>
          <w:lang w:eastAsia="ru-RU"/>
        </w:rPr>
        <w:t xml:space="preserve">Microsoft </w:t>
      </w:r>
      <w:bookmarkEnd w:id="12"/>
      <w:r w:rsidRPr="000E40A4">
        <w:rPr>
          <w:rFonts w:ascii="Times New Roman" w:eastAsia="Times New Roman" w:hAnsi="Times New Roman" w:cs="Times New Roman"/>
          <w:sz w:val="24"/>
          <w:szCs w:val="24"/>
          <w:lang w:eastAsia="ru-RU"/>
        </w:rPr>
        <w:t>Word и OpenOffice.org Writer. Внешний вид и состав печатных форм можно настраивать, не внося изменений в программу (конфигурацию). У документа или списка могут быть также внешние печатные формы.</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Печатные формы в виде табличного документа можно сохранить в папку на компьютере или отправить по почте как вложения в любом из популярных форматов, включая документы Microsoft Word, OpenOffice.org Writer, Adobe PDF, HTML, Microsoft Excel, в формате табличного документа 1С</w:t>
      </w:r>
      <w:proofErr w:type="gramStart"/>
      <w:r w:rsidRPr="000E40A4">
        <w:rPr>
          <w:rFonts w:ascii="Times New Roman" w:eastAsia="Times New Roman" w:hAnsi="Times New Roman" w:cs="Times New Roman"/>
          <w:sz w:val="24"/>
          <w:szCs w:val="24"/>
          <w:lang w:eastAsia="ru-RU"/>
        </w:rPr>
        <w:t>:П</w:t>
      </w:r>
      <w:proofErr w:type="gramEnd"/>
      <w:r w:rsidRPr="000E40A4">
        <w:rPr>
          <w:rFonts w:ascii="Times New Roman" w:eastAsia="Times New Roman" w:hAnsi="Times New Roman" w:cs="Times New Roman"/>
          <w:sz w:val="24"/>
          <w:szCs w:val="24"/>
          <w:lang w:eastAsia="ru-RU"/>
        </w:rPr>
        <w:t xml:space="preserve">редприятие MXL). При этом не требуется, чтобы эти программы были установлены на компьютере. </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 xml:space="preserve">В то же время, для формирования печатных форм, которые сразу выводятся в форматах Microsoft Word и OpenOffice.org Writer, необходимо, чтобы на компьютере были установлены соответствующие офисные программы. </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 xml:space="preserve">Внешние пользователи (партнеры, респонденты и др.) могут воспользоваться как предусмотренными в программе печатными формами для документов, так и внешними печатными формами. </w:t>
      </w:r>
    </w:p>
    <w:p w:rsidR="000E40A4" w:rsidRPr="000E40A4" w:rsidRDefault="000E40A4" w:rsidP="000E40A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bookmarkStart w:id="13" w:name="_настройка_программы_45"/>
      <w:bookmarkStart w:id="14" w:name="issogl1_настройка_программы"/>
      <w:bookmarkEnd w:id="13"/>
      <w:r w:rsidRPr="000E40A4">
        <w:rPr>
          <w:rFonts w:ascii="Times New Roman" w:eastAsia="Times New Roman" w:hAnsi="Times New Roman" w:cs="Times New Roman"/>
          <w:b/>
          <w:bCs/>
          <w:sz w:val="36"/>
          <w:szCs w:val="36"/>
          <w:lang w:eastAsia="ru-RU"/>
        </w:rPr>
        <w:t>Настройка программы</w:t>
      </w:r>
    </w:p>
    <w:bookmarkEnd w:id="14"/>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 xml:space="preserve">В разделе </w:t>
      </w:r>
      <w:r w:rsidRPr="000E40A4">
        <w:rPr>
          <w:rFonts w:ascii="Times New Roman" w:eastAsia="Times New Roman" w:hAnsi="Times New Roman" w:cs="Times New Roman"/>
          <w:b/>
          <w:bCs/>
          <w:sz w:val="24"/>
          <w:szCs w:val="24"/>
          <w:lang w:eastAsia="ru-RU"/>
        </w:rPr>
        <w:t>Администрирование</w:t>
      </w:r>
      <w:r w:rsidRPr="000E40A4">
        <w:rPr>
          <w:rFonts w:ascii="Times New Roman" w:eastAsia="Times New Roman" w:hAnsi="Times New Roman" w:cs="Times New Roman"/>
          <w:sz w:val="24"/>
          <w:szCs w:val="24"/>
          <w:lang w:eastAsia="ru-RU"/>
        </w:rPr>
        <w:t xml:space="preserve"> – Печатные формы, отчеты и обработки с помощью ссылки Подменю «Печать» можно настраивать состав всех печатных форм, располагающихся в подменю Печать в документах и списках программы.</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4531995"/>
            <wp:effectExtent l="19050" t="0" r="2540" b="0"/>
            <wp:docPr id="1" name="Рисунок 1" descr="https://its.1c.ru/db/content/bsp301doc/src/_img/a8ac365292f91872c91b58b5276d597d/image1830.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ts.1c.ru/db/content/bsp301doc/src/_img/a8ac365292f91872c91b58b5276d597d/image1830.png?_=1542292879"/>
                    <pic:cNvPicPr>
                      <a:picLocks noChangeAspect="1" noChangeArrowheads="1"/>
                    </pic:cNvPicPr>
                  </pic:nvPicPr>
                  <pic:blipFill>
                    <a:blip r:embed="rId4" cstate="print"/>
                    <a:srcRect/>
                    <a:stretch>
                      <a:fillRect/>
                    </a:stretch>
                  </pic:blipFill>
                  <pic:spPr bwMode="auto">
                    <a:xfrm>
                      <a:off x="0" y="0"/>
                      <a:ext cx="7617460" cy="4531995"/>
                    </a:xfrm>
                    <a:prstGeom prst="rect">
                      <a:avLst/>
                    </a:prstGeom>
                    <a:noFill/>
                    <a:ln w="9525">
                      <a:noFill/>
                      <a:miter lim="800000"/>
                      <a:headEnd/>
                      <a:tailEnd/>
                    </a:ln>
                  </pic:spPr>
                </pic:pic>
              </a:graphicData>
            </a:graphic>
          </wp:inline>
        </w:drawing>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 xml:space="preserve">Состав печатных форм документов и списков можно определить с помощью соответствующих флажков: можно включать или отключать отдельные команды или подменю Печать для всего списка или документа. </w:t>
      </w:r>
    </w:p>
    <w:p w:rsidR="000E40A4" w:rsidRPr="000E40A4" w:rsidRDefault="000E40A4" w:rsidP="000E40A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bookmarkStart w:id="15" w:name="_персональные_настройки_26"/>
      <w:bookmarkStart w:id="16" w:name="issogl1_персональные_настройки"/>
      <w:bookmarkEnd w:id="15"/>
      <w:r w:rsidRPr="000E40A4">
        <w:rPr>
          <w:rFonts w:ascii="Times New Roman" w:eastAsia="Times New Roman" w:hAnsi="Times New Roman" w:cs="Times New Roman"/>
          <w:b/>
          <w:bCs/>
          <w:sz w:val="36"/>
          <w:szCs w:val="36"/>
          <w:lang w:eastAsia="ru-RU"/>
        </w:rPr>
        <w:t>Персональные настройки</w:t>
      </w:r>
    </w:p>
    <w:bookmarkEnd w:id="16"/>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lastRenderedPageBreak/>
        <w:t xml:space="preserve">Персональные настройки программы для работы с печатью можно произвести, воспользовавшись командой </w:t>
      </w:r>
      <w:r w:rsidRPr="000E40A4">
        <w:rPr>
          <w:rFonts w:ascii="Times New Roman" w:eastAsia="Times New Roman" w:hAnsi="Times New Roman" w:cs="Times New Roman"/>
          <w:b/>
          <w:bCs/>
          <w:sz w:val="24"/>
          <w:szCs w:val="24"/>
          <w:lang w:eastAsia="ru-RU"/>
        </w:rPr>
        <w:t>Демо: Мои настройки</w:t>
      </w:r>
      <w:r w:rsidRPr="000E40A4">
        <w:rPr>
          <w:rFonts w:ascii="Times New Roman" w:eastAsia="Times New Roman" w:hAnsi="Times New Roman" w:cs="Times New Roman"/>
          <w:sz w:val="24"/>
          <w:szCs w:val="24"/>
          <w:lang w:eastAsia="ru-RU"/>
        </w:rPr>
        <w:t xml:space="preserve"> в разделе Главное. Администратор может также найти команду </w:t>
      </w:r>
      <w:r w:rsidRPr="000E40A4">
        <w:rPr>
          <w:rFonts w:ascii="Times New Roman" w:eastAsia="Times New Roman" w:hAnsi="Times New Roman" w:cs="Times New Roman"/>
          <w:b/>
          <w:bCs/>
          <w:sz w:val="24"/>
          <w:szCs w:val="24"/>
          <w:lang w:eastAsia="ru-RU"/>
        </w:rPr>
        <w:t>Демо: Мои Настройки</w:t>
      </w:r>
      <w:r w:rsidRPr="000E40A4">
        <w:rPr>
          <w:rFonts w:ascii="Times New Roman" w:eastAsia="Times New Roman" w:hAnsi="Times New Roman" w:cs="Times New Roman"/>
          <w:sz w:val="24"/>
          <w:szCs w:val="24"/>
          <w:lang w:eastAsia="ru-RU"/>
        </w:rPr>
        <w:t xml:space="preserve"> в разделе </w:t>
      </w:r>
      <w:r w:rsidRPr="000E40A4">
        <w:rPr>
          <w:rFonts w:ascii="Times New Roman" w:eastAsia="Times New Roman" w:hAnsi="Times New Roman" w:cs="Times New Roman"/>
          <w:b/>
          <w:bCs/>
          <w:sz w:val="24"/>
          <w:szCs w:val="24"/>
          <w:lang w:eastAsia="ru-RU"/>
        </w:rPr>
        <w:t>Администрирование</w:t>
      </w:r>
      <w:r w:rsidRPr="000E40A4">
        <w:rPr>
          <w:rFonts w:ascii="Times New Roman" w:eastAsia="Times New Roman" w:hAnsi="Times New Roman" w:cs="Times New Roman"/>
          <w:sz w:val="24"/>
          <w:szCs w:val="24"/>
          <w:lang w:eastAsia="ru-RU"/>
        </w:rPr>
        <w:t xml:space="preserve">. </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На вкладке Главное перейдите по ссылке, для того чтобы</w:t>
      </w:r>
      <w:proofErr w:type="gramStart"/>
      <w:r w:rsidRPr="000E40A4">
        <w:rPr>
          <w:rFonts w:ascii="Times New Roman" w:eastAsia="Times New Roman" w:hAnsi="Times New Roman" w:cs="Times New Roman"/>
          <w:sz w:val="24"/>
          <w:szCs w:val="24"/>
          <w:lang w:eastAsia="ru-RU"/>
        </w:rPr>
        <w:t xml:space="preserve"> З</w:t>
      </w:r>
      <w:proofErr w:type="gramEnd"/>
      <w:r w:rsidRPr="000E40A4">
        <w:rPr>
          <w:rFonts w:ascii="Times New Roman" w:eastAsia="Times New Roman" w:hAnsi="Times New Roman" w:cs="Times New Roman"/>
          <w:sz w:val="24"/>
          <w:szCs w:val="24"/>
          <w:lang w:eastAsia="ru-RU"/>
        </w:rPr>
        <w:t>адать действие при выборе макета печатной формы:</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 Только для просмотра;</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 Для просмотра и редактирования.</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 xml:space="preserve">Если настройка не произведена, то выбор будет предлагаться при каждом открытии печатной формы двойным щелчком мыши. Подробнее </w:t>
      </w:r>
      <w:proofErr w:type="gramStart"/>
      <w:r w:rsidRPr="000E40A4">
        <w:rPr>
          <w:rFonts w:ascii="Times New Roman" w:eastAsia="Times New Roman" w:hAnsi="Times New Roman" w:cs="Times New Roman"/>
          <w:sz w:val="24"/>
          <w:szCs w:val="24"/>
          <w:lang w:eastAsia="ru-RU"/>
        </w:rPr>
        <w:t>см</w:t>
      </w:r>
      <w:proofErr w:type="gramEnd"/>
      <w:r w:rsidRPr="000E40A4">
        <w:rPr>
          <w:rFonts w:ascii="Times New Roman" w:eastAsia="Times New Roman" w:hAnsi="Times New Roman" w:cs="Times New Roman"/>
          <w:sz w:val="24"/>
          <w:szCs w:val="24"/>
          <w:lang w:eastAsia="ru-RU"/>
        </w:rPr>
        <w:t xml:space="preserve">. раздел </w:t>
      </w:r>
      <w:hyperlink r:id="rId5" w:anchor="_редактирование_макетов_печатных_3" w:history="1">
        <w:r w:rsidRPr="000E40A4">
          <w:rPr>
            <w:rFonts w:ascii="Times New Roman" w:eastAsia="Times New Roman" w:hAnsi="Times New Roman" w:cs="Times New Roman"/>
            <w:color w:val="0000FF"/>
            <w:sz w:val="24"/>
            <w:szCs w:val="24"/>
            <w:u w:val="single"/>
            <w:lang w:eastAsia="ru-RU"/>
          </w:rPr>
          <w:t>Редактирование макетов печатных форм</w:t>
        </w:r>
      </w:hyperlink>
      <w:r w:rsidRPr="000E40A4">
        <w:rPr>
          <w:rFonts w:ascii="Times New Roman" w:eastAsia="Times New Roman" w:hAnsi="Times New Roman" w:cs="Times New Roman"/>
          <w:sz w:val="24"/>
          <w:szCs w:val="24"/>
          <w:lang w:eastAsia="ru-RU"/>
        </w:rPr>
        <w:t>.</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Включите флажок Больше не спрашивать, для того чтобы программа больше не выводила это сообщение.</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5764530"/>
            <wp:effectExtent l="19050" t="0" r="2540" b="0"/>
            <wp:docPr id="2" name="Рисунок 2" descr="https://its.1c.ru/db/content/bsp301doc/src/_img/a8ac365292f91872c91b58b5276d597d/image1832.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ts.1c.ru/db/content/bsp301doc/src/_img/a8ac365292f91872c91b58b5276d597d/image1832.png?_=1542292879"/>
                    <pic:cNvPicPr>
                      <a:picLocks noChangeAspect="1" noChangeArrowheads="1"/>
                    </pic:cNvPicPr>
                  </pic:nvPicPr>
                  <pic:blipFill>
                    <a:blip r:embed="rId6" cstate="print"/>
                    <a:srcRect/>
                    <a:stretch>
                      <a:fillRect/>
                    </a:stretch>
                  </pic:blipFill>
                  <pic:spPr bwMode="auto">
                    <a:xfrm>
                      <a:off x="0" y="0"/>
                      <a:ext cx="7617460" cy="5764530"/>
                    </a:xfrm>
                    <a:prstGeom prst="rect">
                      <a:avLst/>
                    </a:prstGeom>
                    <a:noFill/>
                    <a:ln w="9525">
                      <a:noFill/>
                      <a:miter lim="800000"/>
                      <a:headEnd/>
                      <a:tailEnd/>
                    </a:ln>
                  </pic:spPr>
                </pic:pic>
              </a:graphicData>
            </a:graphic>
          </wp:inline>
        </w:drawing>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Для печати в офисных программах при работе в веб-клиенте необходимо установить расширение работы с файлами. На вкладке Главное персональных настроек в разделе Работа в веб-клиенте нажмите кнопку</w:t>
      </w:r>
      <w:proofErr w:type="gramStart"/>
      <w:r w:rsidRPr="000E40A4">
        <w:rPr>
          <w:rFonts w:ascii="Times New Roman" w:eastAsia="Times New Roman" w:hAnsi="Times New Roman" w:cs="Times New Roman"/>
          <w:sz w:val="24"/>
          <w:szCs w:val="24"/>
          <w:lang w:eastAsia="ru-RU"/>
        </w:rPr>
        <w:t xml:space="preserve"> У</w:t>
      </w:r>
      <w:proofErr w:type="gramEnd"/>
      <w:r w:rsidRPr="000E40A4">
        <w:rPr>
          <w:rFonts w:ascii="Times New Roman" w:eastAsia="Times New Roman" w:hAnsi="Times New Roman" w:cs="Times New Roman"/>
          <w:sz w:val="24"/>
          <w:szCs w:val="24"/>
          <w:lang w:eastAsia="ru-RU"/>
        </w:rPr>
        <w:t xml:space="preserve">становить сейчас. </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 xml:space="preserve">Можно отложить установку. Включите флажок, для того чтобы программа напоминала об установке расширения работы с файлами (по умолчанию включен). Подробнее </w:t>
      </w:r>
      <w:proofErr w:type="gramStart"/>
      <w:r w:rsidRPr="000E40A4">
        <w:rPr>
          <w:rFonts w:ascii="Times New Roman" w:eastAsia="Times New Roman" w:hAnsi="Times New Roman" w:cs="Times New Roman"/>
          <w:sz w:val="24"/>
          <w:szCs w:val="24"/>
          <w:lang w:eastAsia="ru-RU"/>
        </w:rPr>
        <w:t>см</w:t>
      </w:r>
      <w:proofErr w:type="gramEnd"/>
      <w:r w:rsidRPr="000E40A4">
        <w:rPr>
          <w:rFonts w:ascii="Times New Roman" w:eastAsia="Times New Roman" w:hAnsi="Times New Roman" w:cs="Times New Roman"/>
          <w:sz w:val="24"/>
          <w:szCs w:val="24"/>
          <w:lang w:eastAsia="ru-RU"/>
        </w:rPr>
        <w:t xml:space="preserve">. раздел </w:t>
      </w:r>
      <w:hyperlink r:id="rId7" w:anchor="_печатные_формы_в" w:history="1">
        <w:r w:rsidRPr="000E40A4">
          <w:rPr>
            <w:rFonts w:ascii="Times New Roman" w:eastAsia="Times New Roman" w:hAnsi="Times New Roman" w:cs="Times New Roman"/>
            <w:color w:val="0000FF"/>
            <w:sz w:val="24"/>
            <w:szCs w:val="24"/>
            <w:u w:val="single"/>
            <w:lang w:eastAsia="ru-RU"/>
          </w:rPr>
          <w:t>Печатные формы в виде документов Microsoft Word и OpenOffice.org Writer</w:t>
        </w:r>
      </w:hyperlink>
      <w:r w:rsidRPr="000E40A4">
        <w:rPr>
          <w:rFonts w:ascii="Times New Roman" w:eastAsia="Times New Roman" w:hAnsi="Times New Roman" w:cs="Times New Roman"/>
          <w:sz w:val="24"/>
          <w:szCs w:val="24"/>
          <w:lang w:eastAsia="ru-RU"/>
        </w:rPr>
        <w:t>.</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5574030"/>
            <wp:effectExtent l="19050" t="0" r="2540" b="0"/>
            <wp:docPr id="3" name="Рисунок 3" descr="https://its.1c.ru/db/content/bsp301doc/src/_img/a8ac365292f91872c91b58b5276d597d/image1834.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ts.1c.ru/db/content/bsp301doc/src/_img/a8ac365292f91872c91b58b5276d597d/image1834.png?_=1542292879"/>
                    <pic:cNvPicPr>
                      <a:picLocks noChangeAspect="1" noChangeArrowheads="1"/>
                    </pic:cNvPicPr>
                  </pic:nvPicPr>
                  <pic:blipFill>
                    <a:blip r:embed="rId8" cstate="print"/>
                    <a:srcRect/>
                    <a:stretch>
                      <a:fillRect/>
                    </a:stretch>
                  </pic:blipFill>
                  <pic:spPr bwMode="auto">
                    <a:xfrm>
                      <a:off x="0" y="0"/>
                      <a:ext cx="7617460" cy="5574030"/>
                    </a:xfrm>
                    <a:prstGeom prst="rect">
                      <a:avLst/>
                    </a:prstGeom>
                    <a:noFill/>
                    <a:ln w="9525">
                      <a:noFill/>
                      <a:miter lim="800000"/>
                      <a:headEnd/>
                      <a:tailEnd/>
                    </a:ln>
                  </pic:spPr>
                </pic:pic>
              </a:graphicData>
            </a:graphic>
          </wp:inline>
        </w:drawing>
      </w:r>
    </w:p>
    <w:p w:rsidR="000E40A4" w:rsidRPr="000E40A4" w:rsidRDefault="000E40A4" w:rsidP="000E40A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bookmarkStart w:id="17" w:name="_формирование_печатных_форм"/>
      <w:bookmarkStart w:id="18" w:name="issogl1_формирование_печатных_форм"/>
      <w:bookmarkEnd w:id="17"/>
      <w:r w:rsidRPr="000E40A4">
        <w:rPr>
          <w:rFonts w:ascii="Times New Roman" w:eastAsia="Times New Roman" w:hAnsi="Times New Roman" w:cs="Times New Roman"/>
          <w:b/>
          <w:bCs/>
          <w:sz w:val="36"/>
          <w:szCs w:val="36"/>
          <w:lang w:eastAsia="ru-RU"/>
        </w:rPr>
        <w:t>Формирование печатных форм</w:t>
      </w:r>
    </w:p>
    <w:bookmarkEnd w:id="18"/>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Для формирования печатных форм не требуется наличия каких-либо специальных прав. Как правило, печать доступна, если есть права на просмотр документа. Рассмотрим возможности печати на примере печатных форм документов.</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 xml:space="preserve">В документах с возможностью печати, как правило, в командной панели имеется подменю Печать, с помощью которой выбираются конкретные печатные формы. Состав команд подменю Печать зависит от соответствующих настроек. См. раздел </w:t>
      </w:r>
      <w:hyperlink r:id="rId9" w:anchor="_настройка_программы_45" w:history="1">
        <w:r w:rsidRPr="000E40A4">
          <w:rPr>
            <w:rFonts w:ascii="Times New Roman" w:eastAsia="Times New Roman" w:hAnsi="Times New Roman" w:cs="Times New Roman"/>
            <w:color w:val="0000FF"/>
            <w:sz w:val="24"/>
            <w:szCs w:val="24"/>
            <w:u w:val="single"/>
            <w:lang w:eastAsia="ru-RU"/>
          </w:rPr>
          <w:t>Настройка программы</w:t>
        </w:r>
      </w:hyperlink>
      <w:r w:rsidRPr="000E40A4">
        <w:rPr>
          <w:rFonts w:ascii="Times New Roman" w:eastAsia="Times New Roman" w:hAnsi="Times New Roman" w:cs="Times New Roman"/>
          <w:sz w:val="24"/>
          <w:szCs w:val="24"/>
          <w:lang w:eastAsia="ru-RU"/>
        </w:rPr>
        <w:t xml:space="preserve">. Например, в документе </w:t>
      </w:r>
      <w:r w:rsidRPr="000E40A4">
        <w:rPr>
          <w:rFonts w:ascii="Times New Roman" w:eastAsia="Times New Roman" w:hAnsi="Times New Roman" w:cs="Times New Roman"/>
          <w:b/>
          <w:bCs/>
          <w:sz w:val="24"/>
          <w:szCs w:val="24"/>
          <w:lang w:eastAsia="ru-RU"/>
        </w:rPr>
        <w:t>Демо:</w:t>
      </w:r>
      <w:r w:rsidRPr="000E40A4">
        <w:rPr>
          <w:rFonts w:ascii="Times New Roman" w:eastAsia="Times New Roman" w:hAnsi="Times New Roman" w:cs="Times New Roman"/>
          <w:sz w:val="24"/>
          <w:szCs w:val="24"/>
          <w:lang w:eastAsia="ru-RU"/>
        </w:rPr>
        <w:t xml:space="preserve"> </w:t>
      </w:r>
      <w:r w:rsidRPr="000E40A4">
        <w:rPr>
          <w:rFonts w:ascii="Times New Roman" w:eastAsia="Times New Roman" w:hAnsi="Times New Roman" w:cs="Times New Roman"/>
          <w:b/>
          <w:bCs/>
          <w:sz w:val="24"/>
          <w:szCs w:val="24"/>
          <w:lang w:eastAsia="ru-RU"/>
        </w:rPr>
        <w:t>Счет на оплату покупателю</w:t>
      </w:r>
      <w:r w:rsidRPr="000E40A4">
        <w:rPr>
          <w:rFonts w:ascii="Times New Roman" w:eastAsia="Times New Roman" w:hAnsi="Times New Roman" w:cs="Times New Roman"/>
          <w:sz w:val="24"/>
          <w:szCs w:val="24"/>
          <w:lang w:eastAsia="ru-RU"/>
        </w:rPr>
        <w:t xml:space="preserve"> предусмотрено несколько печатных форм:</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5597525"/>
            <wp:effectExtent l="19050" t="0" r="2540" b="0"/>
            <wp:docPr id="4" name="Рисунок 4" descr="https://its.1c.ru/db/content/bsp301doc/src/_img/a8ac365292f91872c91b58b5276d597d/image1836.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ts.1c.ru/db/content/bsp301doc/src/_img/a8ac365292f91872c91b58b5276d597d/image1836.png?_=1542292879"/>
                    <pic:cNvPicPr>
                      <a:picLocks noChangeAspect="1" noChangeArrowheads="1"/>
                    </pic:cNvPicPr>
                  </pic:nvPicPr>
                  <pic:blipFill>
                    <a:blip r:embed="rId10" cstate="print"/>
                    <a:srcRect/>
                    <a:stretch>
                      <a:fillRect/>
                    </a:stretch>
                  </pic:blipFill>
                  <pic:spPr bwMode="auto">
                    <a:xfrm>
                      <a:off x="0" y="0"/>
                      <a:ext cx="7617460" cy="5597525"/>
                    </a:xfrm>
                    <a:prstGeom prst="rect">
                      <a:avLst/>
                    </a:prstGeom>
                    <a:noFill/>
                    <a:ln w="9525">
                      <a:noFill/>
                      <a:miter lim="800000"/>
                      <a:headEnd/>
                      <a:tailEnd/>
                    </a:ln>
                  </pic:spPr>
                </pic:pic>
              </a:graphicData>
            </a:graphic>
          </wp:inline>
        </w:drawing>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Аналогичные команды предусмотрены в списке документов. В списке можно выделить сразу несколько документов и распечатать. При множественном выборе в списке или в журнале документов в составе подменю Печать остаются доступными только те печатные формы, которые подходят сразу ко всем выбранным документам.</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3363595"/>
            <wp:effectExtent l="19050" t="0" r="2540" b="0"/>
            <wp:docPr id="5" name="Рисунок 5" descr="https://its.1c.ru/db/content/bsp301doc/src/_img/a8ac365292f91872c91b58b5276d597d/image1838.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ts.1c.ru/db/content/bsp301doc/src/_img/a8ac365292f91872c91b58b5276d597d/image1838.png?_=1542292879"/>
                    <pic:cNvPicPr>
                      <a:picLocks noChangeAspect="1" noChangeArrowheads="1"/>
                    </pic:cNvPicPr>
                  </pic:nvPicPr>
                  <pic:blipFill>
                    <a:blip r:embed="rId11" cstate="print"/>
                    <a:srcRect/>
                    <a:stretch>
                      <a:fillRect/>
                    </a:stretch>
                  </pic:blipFill>
                  <pic:spPr bwMode="auto">
                    <a:xfrm>
                      <a:off x="0" y="0"/>
                      <a:ext cx="7617460" cy="3363595"/>
                    </a:xfrm>
                    <a:prstGeom prst="rect">
                      <a:avLst/>
                    </a:prstGeom>
                    <a:noFill/>
                    <a:ln w="9525">
                      <a:noFill/>
                      <a:miter lim="800000"/>
                      <a:headEnd/>
                      <a:tailEnd/>
                    </a:ln>
                  </pic:spPr>
                </pic:pic>
              </a:graphicData>
            </a:graphic>
          </wp:inline>
        </w:drawing>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lastRenderedPageBreak/>
        <w:t xml:space="preserve">Состав подменю Печать в ряде документов, списков и журналов автоматически подстраивается под выбранный документ: показываются только те печатные формы, которые могут быть для него сформированы при текущих значениях реквизитов. Общих печатных форм для некоторых выбранных документов в списке может не быть. </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В программе предусмотрено несколько видов команд печати:</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 xml:space="preserve">■ с предварительным просмотром в окне Печать документов (например, команда </w:t>
      </w:r>
      <w:r w:rsidRPr="000E40A4">
        <w:rPr>
          <w:rFonts w:ascii="Times New Roman" w:eastAsia="Times New Roman" w:hAnsi="Times New Roman" w:cs="Times New Roman"/>
          <w:b/>
          <w:bCs/>
          <w:sz w:val="24"/>
          <w:szCs w:val="24"/>
          <w:lang w:eastAsia="ru-RU"/>
        </w:rPr>
        <w:t>Печать – Счет на оплату</w:t>
      </w:r>
      <w:r w:rsidRPr="000E40A4">
        <w:rPr>
          <w:rFonts w:ascii="Times New Roman" w:eastAsia="Times New Roman" w:hAnsi="Times New Roman" w:cs="Times New Roman"/>
          <w:sz w:val="24"/>
          <w:szCs w:val="24"/>
          <w:lang w:eastAsia="ru-RU"/>
        </w:rPr>
        <w:t>). Для вывода сформированной печатной формы на принтер можно воспользоваться кнопкой Печать. Здесь же можно указать количество копий документа. Выбранное число копий запоминается. Исключением является печать комплектов, где настройка числа копий отдельных печатных форм может не сохраняться (это зависит от прикладного решения);</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6273800"/>
            <wp:effectExtent l="19050" t="0" r="2540" b="0"/>
            <wp:docPr id="6" name="Рисунок 6" descr="https://its.1c.ru/db/content/bsp301doc/src/_img/a8ac365292f91872c91b58b5276d597d/image1840.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ts.1c.ru/db/content/bsp301doc/src/_img/a8ac365292f91872c91b58b5276d597d/image1840.png?_=1542292879"/>
                    <pic:cNvPicPr>
                      <a:picLocks noChangeAspect="1" noChangeArrowheads="1"/>
                    </pic:cNvPicPr>
                  </pic:nvPicPr>
                  <pic:blipFill>
                    <a:blip r:embed="rId12" cstate="print"/>
                    <a:srcRect/>
                    <a:stretch>
                      <a:fillRect/>
                    </a:stretch>
                  </pic:blipFill>
                  <pic:spPr bwMode="auto">
                    <a:xfrm>
                      <a:off x="0" y="0"/>
                      <a:ext cx="7617460" cy="6273800"/>
                    </a:xfrm>
                    <a:prstGeom prst="rect">
                      <a:avLst/>
                    </a:prstGeom>
                    <a:noFill/>
                    <a:ln w="9525">
                      <a:noFill/>
                      <a:miter lim="800000"/>
                      <a:headEnd/>
                      <a:tailEnd/>
                    </a:ln>
                  </pic:spPr>
                </pic:pic>
              </a:graphicData>
            </a:graphic>
          </wp:inline>
        </w:drawing>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 xml:space="preserve">■ без предварительного просмотра в окне Печать документов. Например, в документе </w:t>
      </w:r>
      <w:r w:rsidRPr="000E40A4">
        <w:rPr>
          <w:rFonts w:ascii="Times New Roman" w:eastAsia="Times New Roman" w:hAnsi="Times New Roman" w:cs="Times New Roman"/>
          <w:b/>
          <w:bCs/>
          <w:sz w:val="24"/>
          <w:szCs w:val="24"/>
          <w:lang w:eastAsia="ru-RU"/>
        </w:rPr>
        <w:t>Демо: Счет на оплату покупателю</w:t>
      </w:r>
      <w:r w:rsidRPr="000E40A4">
        <w:rPr>
          <w:rFonts w:ascii="Times New Roman" w:eastAsia="Times New Roman" w:hAnsi="Times New Roman" w:cs="Times New Roman"/>
          <w:sz w:val="24"/>
          <w:szCs w:val="24"/>
          <w:lang w:eastAsia="ru-RU"/>
        </w:rPr>
        <w:t xml:space="preserve"> предусмотрена команда </w:t>
      </w:r>
      <w:r w:rsidRPr="000E40A4">
        <w:rPr>
          <w:rFonts w:ascii="Times New Roman" w:eastAsia="Times New Roman" w:hAnsi="Times New Roman" w:cs="Times New Roman"/>
          <w:b/>
          <w:bCs/>
          <w:sz w:val="24"/>
          <w:szCs w:val="24"/>
          <w:lang w:eastAsia="ru-RU"/>
        </w:rPr>
        <w:t>Печать – Счет на оплату (на принтер)</w:t>
      </w:r>
      <w:r w:rsidRPr="000E40A4">
        <w:rPr>
          <w:rFonts w:ascii="Times New Roman" w:eastAsia="Times New Roman" w:hAnsi="Times New Roman" w:cs="Times New Roman"/>
          <w:sz w:val="24"/>
          <w:szCs w:val="24"/>
          <w:lang w:eastAsia="ru-RU"/>
        </w:rPr>
        <w:t>. Аналогичная команда предусмотрена для комплектов документов:</w:t>
      </w:r>
      <w:r w:rsidRPr="000E40A4">
        <w:rPr>
          <w:rFonts w:ascii="Times New Roman" w:eastAsia="Times New Roman" w:hAnsi="Times New Roman" w:cs="Times New Roman"/>
          <w:b/>
          <w:bCs/>
          <w:sz w:val="24"/>
          <w:szCs w:val="24"/>
          <w:lang w:eastAsia="ru-RU"/>
        </w:rPr>
        <w:t xml:space="preserve"> Комплект документов (на принтер)</w:t>
      </w:r>
      <w:r w:rsidRPr="000E40A4">
        <w:rPr>
          <w:rFonts w:ascii="Times New Roman" w:eastAsia="Times New Roman" w:hAnsi="Times New Roman" w:cs="Times New Roman"/>
          <w:sz w:val="24"/>
          <w:szCs w:val="24"/>
          <w:lang w:eastAsia="ru-RU"/>
        </w:rPr>
        <w:t>;</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 xml:space="preserve">■ печатные формы в виде документов Microsoft Word и OpenOffice.org. Writer (например, </w:t>
      </w:r>
      <w:r w:rsidRPr="000E40A4">
        <w:rPr>
          <w:rFonts w:ascii="Times New Roman" w:eastAsia="Times New Roman" w:hAnsi="Times New Roman" w:cs="Times New Roman"/>
          <w:b/>
          <w:bCs/>
          <w:sz w:val="24"/>
          <w:szCs w:val="24"/>
          <w:lang w:eastAsia="ru-RU"/>
        </w:rPr>
        <w:t>Печать – Счет на оплату в OpenOffice.org Writer</w:t>
      </w:r>
      <w:r w:rsidRPr="000E40A4">
        <w:rPr>
          <w:rFonts w:ascii="Times New Roman" w:eastAsia="Times New Roman" w:hAnsi="Times New Roman" w:cs="Times New Roman"/>
          <w:sz w:val="24"/>
          <w:szCs w:val="24"/>
          <w:lang w:eastAsia="ru-RU"/>
        </w:rPr>
        <w:t xml:space="preserve">). Подробнее </w:t>
      </w:r>
      <w:proofErr w:type="gramStart"/>
      <w:r w:rsidRPr="000E40A4">
        <w:rPr>
          <w:rFonts w:ascii="Times New Roman" w:eastAsia="Times New Roman" w:hAnsi="Times New Roman" w:cs="Times New Roman"/>
          <w:sz w:val="24"/>
          <w:szCs w:val="24"/>
          <w:lang w:eastAsia="ru-RU"/>
        </w:rPr>
        <w:t>см</w:t>
      </w:r>
      <w:proofErr w:type="gramEnd"/>
      <w:r w:rsidRPr="000E40A4">
        <w:rPr>
          <w:rFonts w:ascii="Times New Roman" w:eastAsia="Times New Roman" w:hAnsi="Times New Roman" w:cs="Times New Roman"/>
          <w:sz w:val="24"/>
          <w:szCs w:val="24"/>
          <w:lang w:eastAsia="ru-RU"/>
        </w:rPr>
        <w:t xml:space="preserve">. раздел </w:t>
      </w:r>
      <w:hyperlink r:id="rId13" w:anchor="_печатные_формы_в_виде документов mi" w:history="1">
        <w:r w:rsidRPr="000E40A4">
          <w:rPr>
            <w:rFonts w:ascii="Times New Roman" w:eastAsia="Times New Roman" w:hAnsi="Times New Roman" w:cs="Times New Roman"/>
            <w:color w:val="0000FF"/>
            <w:sz w:val="24"/>
            <w:szCs w:val="24"/>
            <w:u w:val="single"/>
            <w:lang w:eastAsia="ru-RU"/>
          </w:rPr>
          <w:t>Печатные формы в виде документов Microsoft Word и OpenOffice.org Writer</w:t>
        </w:r>
      </w:hyperlink>
      <w:r w:rsidRPr="000E40A4">
        <w:rPr>
          <w:rFonts w:ascii="Times New Roman" w:eastAsia="Times New Roman" w:hAnsi="Times New Roman" w:cs="Times New Roman"/>
          <w:sz w:val="24"/>
          <w:szCs w:val="24"/>
          <w:lang w:eastAsia="ru-RU"/>
        </w:rPr>
        <w:t>;</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lastRenderedPageBreak/>
        <w:t xml:space="preserve">■ печатные формы без платежных реквизитов – выводится только содержание документа, например, по команде </w:t>
      </w:r>
      <w:r w:rsidRPr="000E40A4">
        <w:rPr>
          <w:rFonts w:ascii="Times New Roman" w:eastAsia="Times New Roman" w:hAnsi="Times New Roman" w:cs="Times New Roman"/>
          <w:b/>
          <w:bCs/>
          <w:sz w:val="24"/>
          <w:szCs w:val="24"/>
          <w:lang w:eastAsia="ru-RU"/>
        </w:rPr>
        <w:t>Печать – Счет на оплату без платежных реквизитов</w:t>
      </w:r>
      <w:r w:rsidRPr="000E40A4">
        <w:rPr>
          <w:rFonts w:ascii="Times New Roman" w:eastAsia="Times New Roman" w:hAnsi="Times New Roman" w:cs="Times New Roman"/>
          <w:sz w:val="24"/>
          <w:szCs w:val="24"/>
          <w:lang w:eastAsia="ru-RU"/>
        </w:rPr>
        <w:t xml:space="preserve"> из счета выводится только список товаров;</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4420870"/>
            <wp:effectExtent l="19050" t="0" r="2540" b="0"/>
            <wp:docPr id="7" name="Рисунок 7" descr="https://its.1c.ru/db/content/bsp301doc/src/_img/a8ac365292f91872c91b58b5276d597d/image1842.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ts.1c.ru/db/content/bsp301doc/src/_img/a8ac365292f91872c91b58b5276d597d/image1842.png?_=1542292879"/>
                    <pic:cNvPicPr>
                      <a:picLocks noChangeAspect="1" noChangeArrowheads="1"/>
                    </pic:cNvPicPr>
                  </pic:nvPicPr>
                  <pic:blipFill>
                    <a:blip r:embed="rId14" cstate="print"/>
                    <a:srcRect/>
                    <a:stretch>
                      <a:fillRect/>
                    </a:stretch>
                  </pic:blipFill>
                  <pic:spPr bwMode="auto">
                    <a:xfrm>
                      <a:off x="0" y="0"/>
                      <a:ext cx="7617460" cy="4420870"/>
                    </a:xfrm>
                    <a:prstGeom prst="rect">
                      <a:avLst/>
                    </a:prstGeom>
                    <a:noFill/>
                    <a:ln w="9525">
                      <a:noFill/>
                      <a:miter lim="800000"/>
                      <a:headEnd/>
                      <a:tailEnd/>
                    </a:ln>
                  </pic:spPr>
                </pic:pic>
              </a:graphicData>
            </a:graphic>
          </wp:inline>
        </w:drawing>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 xml:space="preserve">■ печать комплекта документов. Примером такой команды является </w:t>
      </w:r>
      <w:r w:rsidRPr="000E40A4">
        <w:rPr>
          <w:rFonts w:ascii="Times New Roman" w:eastAsia="Times New Roman" w:hAnsi="Times New Roman" w:cs="Times New Roman"/>
          <w:b/>
          <w:bCs/>
          <w:sz w:val="24"/>
          <w:szCs w:val="24"/>
          <w:lang w:eastAsia="ru-RU"/>
        </w:rPr>
        <w:t>Печать – Комплект документов</w:t>
      </w:r>
      <w:r w:rsidRPr="000E40A4">
        <w:rPr>
          <w:rFonts w:ascii="Times New Roman" w:eastAsia="Times New Roman" w:hAnsi="Times New Roman" w:cs="Times New Roman"/>
          <w:sz w:val="24"/>
          <w:szCs w:val="24"/>
          <w:lang w:eastAsia="ru-RU"/>
        </w:rPr>
        <w:t>. Позволяет распечатать комплект различных документов. Например, из товарной накладной можно распечатать сразу товарную накладную, приходно</w:t>
      </w:r>
      <w:r w:rsidRPr="000E40A4">
        <w:rPr>
          <w:rFonts w:ascii="Times New Roman" w:eastAsia="Times New Roman" w:hAnsi="Times New Roman" w:cs="Times New Roman"/>
          <w:sz w:val="24"/>
          <w:szCs w:val="24"/>
          <w:lang w:eastAsia="ru-RU"/>
        </w:rPr>
        <w:noBreakHyphen/>
        <w:t>кассовый ордер и счет</w:t>
      </w:r>
      <w:r w:rsidRPr="000E40A4">
        <w:rPr>
          <w:rFonts w:ascii="Times New Roman" w:eastAsia="Times New Roman" w:hAnsi="Times New Roman" w:cs="Times New Roman"/>
          <w:sz w:val="24"/>
          <w:szCs w:val="24"/>
          <w:lang w:eastAsia="ru-RU"/>
        </w:rPr>
        <w:noBreakHyphen/>
        <w:t>фактуру. В окне Печать комплекта печатные формы комплекта выводятся на отдельных страницах, при этом можно просмотреть конкретную форму, выбирая из списка печатных форм слева нужную. Можно изменить количество копий комплекта;</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4476750"/>
            <wp:effectExtent l="19050" t="0" r="2540" b="0"/>
            <wp:docPr id="8" name="Рисунок 8" descr="https://its.1c.ru/db/content/bsp301doc/src/_img/a8ac365292f91872c91b58b5276d597d/image1844.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ts.1c.ru/db/content/bsp301doc/src/_img/a8ac365292f91872c91b58b5276d597d/image1844.png?_=1542292879"/>
                    <pic:cNvPicPr>
                      <a:picLocks noChangeAspect="1" noChangeArrowheads="1"/>
                    </pic:cNvPicPr>
                  </pic:nvPicPr>
                  <pic:blipFill>
                    <a:blip r:embed="rId15" cstate="print"/>
                    <a:srcRect/>
                    <a:stretch>
                      <a:fillRect/>
                    </a:stretch>
                  </pic:blipFill>
                  <pic:spPr bwMode="auto">
                    <a:xfrm>
                      <a:off x="0" y="0"/>
                      <a:ext cx="7617460" cy="4476750"/>
                    </a:xfrm>
                    <a:prstGeom prst="rect">
                      <a:avLst/>
                    </a:prstGeom>
                    <a:noFill/>
                    <a:ln w="9525">
                      <a:noFill/>
                      <a:miter lim="800000"/>
                      <a:headEnd/>
                      <a:tailEnd/>
                    </a:ln>
                  </pic:spPr>
                </pic:pic>
              </a:graphicData>
            </a:graphic>
          </wp:inline>
        </w:drawing>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 xml:space="preserve">■ выборочная печать комплекта документов (примером такой команды на рисунке является </w:t>
      </w:r>
      <w:r w:rsidRPr="000E40A4">
        <w:rPr>
          <w:rFonts w:ascii="Times New Roman" w:eastAsia="Times New Roman" w:hAnsi="Times New Roman" w:cs="Times New Roman"/>
          <w:b/>
          <w:bCs/>
          <w:sz w:val="24"/>
          <w:szCs w:val="24"/>
          <w:lang w:eastAsia="ru-RU"/>
        </w:rPr>
        <w:t>Настраиваемый комплект документов</w:t>
      </w:r>
      <w:r w:rsidRPr="000E40A4">
        <w:rPr>
          <w:rFonts w:ascii="Times New Roman" w:eastAsia="Times New Roman" w:hAnsi="Times New Roman" w:cs="Times New Roman"/>
          <w:sz w:val="24"/>
          <w:szCs w:val="24"/>
          <w:lang w:eastAsia="ru-RU"/>
        </w:rPr>
        <w:t xml:space="preserve">). Для каждой печатной формы можно указать свое количество копий. Подробнее </w:t>
      </w:r>
      <w:proofErr w:type="gramStart"/>
      <w:r w:rsidRPr="000E40A4">
        <w:rPr>
          <w:rFonts w:ascii="Times New Roman" w:eastAsia="Times New Roman" w:hAnsi="Times New Roman" w:cs="Times New Roman"/>
          <w:sz w:val="24"/>
          <w:szCs w:val="24"/>
          <w:lang w:eastAsia="ru-RU"/>
        </w:rPr>
        <w:t>см</w:t>
      </w:r>
      <w:proofErr w:type="gramEnd"/>
      <w:r w:rsidRPr="000E40A4">
        <w:rPr>
          <w:rFonts w:ascii="Times New Roman" w:eastAsia="Times New Roman" w:hAnsi="Times New Roman" w:cs="Times New Roman"/>
          <w:sz w:val="24"/>
          <w:szCs w:val="24"/>
          <w:lang w:eastAsia="ru-RU"/>
        </w:rPr>
        <w:t xml:space="preserve">. раздел </w:t>
      </w:r>
      <w:hyperlink r:id="rId16" w:anchor="_настраиваемый_комплект_документов" w:history="1">
        <w:r w:rsidRPr="000E40A4">
          <w:rPr>
            <w:rFonts w:ascii="Times New Roman" w:eastAsia="Times New Roman" w:hAnsi="Times New Roman" w:cs="Times New Roman"/>
            <w:color w:val="0000FF"/>
            <w:sz w:val="24"/>
            <w:szCs w:val="24"/>
            <w:u w:val="single"/>
            <w:lang w:eastAsia="ru-RU"/>
          </w:rPr>
          <w:t>Настраиваемый комплект документов;</w:t>
        </w:r>
      </w:hyperlink>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 xml:space="preserve">■ печать в виде документа PDF. (Например, </w:t>
      </w:r>
      <w:r w:rsidRPr="000E40A4">
        <w:rPr>
          <w:rFonts w:ascii="Times New Roman" w:eastAsia="Times New Roman" w:hAnsi="Times New Roman" w:cs="Times New Roman"/>
          <w:b/>
          <w:bCs/>
          <w:sz w:val="24"/>
          <w:szCs w:val="24"/>
          <w:lang w:eastAsia="ru-RU"/>
        </w:rPr>
        <w:t>Счет на оплату в документ Adobe PDF</w:t>
      </w:r>
      <w:r w:rsidRPr="000E40A4">
        <w:rPr>
          <w:rFonts w:ascii="Times New Roman" w:eastAsia="Times New Roman" w:hAnsi="Times New Roman" w:cs="Times New Roman"/>
          <w:sz w:val="24"/>
          <w:szCs w:val="24"/>
          <w:lang w:eastAsia="ru-RU"/>
        </w:rPr>
        <w:t>);</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 xml:space="preserve">■ внешние печатные формы. В зависимости от настроек разработчика программы могут быть предусмотрены внешние печатные формы по соответствующим командам в подменю Печать, которые добавляются в список в алфавитном порядке. Например, в документе </w:t>
      </w:r>
      <w:r w:rsidRPr="000E40A4">
        <w:rPr>
          <w:rFonts w:ascii="Times New Roman" w:eastAsia="Times New Roman" w:hAnsi="Times New Roman" w:cs="Times New Roman"/>
          <w:b/>
          <w:bCs/>
          <w:sz w:val="24"/>
          <w:szCs w:val="24"/>
          <w:lang w:eastAsia="ru-RU"/>
        </w:rPr>
        <w:t>Демо: Счет на оплату покупателю</w:t>
      </w:r>
      <w:r w:rsidRPr="000E40A4">
        <w:rPr>
          <w:rFonts w:ascii="Times New Roman" w:eastAsia="Times New Roman" w:hAnsi="Times New Roman" w:cs="Times New Roman"/>
          <w:sz w:val="24"/>
          <w:szCs w:val="24"/>
          <w:lang w:eastAsia="ru-RU"/>
        </w:rPr>
        <w:t xml:space="preserve"> предусмотрены внешние печатные формы </w:t>
      </w:r>
      <w:r w:rsidRPr="000E40A4">
        <w:rPr>
          <w:rFonts w:ascii="Times New Roman" w:eastAsia="Times New Roman" w:hAnsi="Times New Roman" w:cs="Times New Roman"/>
          <w:b/>
          <w:bCs/>
          <w:sz w:val="24"/>
          <w:szCs w:val="24"/>
          <w:lang w:eastAsia="ru-RU"/>
        </w:rPr>
        <w:t>Гарантийное письмо</w:t>
      </w:r>
      <w:r w:rsidRPr="000E40A4">
        <w:rPr>
          <w:rFonts w:ascii="Times New Roman" w:eastAsia="Times New Roman" w:hAnsi="Times New Roman" w:cs="Times New Roman"/>
          <w:sz w:val="24"/>
          <w:szCs w:val="24"/>
          <w:lang w:eastAsia="ru-RU"/>
        </w:rPr>
        <w:t xml:space="preserve">, </w:t>
      </w:r>
      <w:r w:rsidRPr="000E40A4">
        <w:rPr>
          <w:rFonts w:ascii="Times New Roman" w:eastAsia="Times New Roman" w:hAnsi="Times New Roman" w:cs="Times New Roman"/>
          <w:b/>
          <w:bCs/>
          <w:sz w:val="24"/>
          <w:szCs w:val="24"/>
          <w:lang w:eastAsia="ru-RU"/>
        </w:rPr>
        <w:t>Комплект документов</w:t>
      </w:r>
      <w:r w:rsidRPr="000E40A4">
        <w:rPr>
          <w:rFonts w:ascii="Times New Roman" w:eastAsia="Times New Roman" w:hAnsi="Times New Roman" w:cs="Times New Roman"/>
          <w:sz w:val="24"/>
          <w:szCs w:val="24"/>
          <w:lang w:eastAsia="ru-RU"/>
        </w:rPr>
        <w:t xml:space="preserve"> и </w:t>
      </w:r>
      <w:r w:rsidRPr="000E40A4">
        <w:rPr>
          <w:rFonts w:ascii="Times New Roman" w:eastAsia="Times New Roman" w:hAnsi="Times New Roman" w:cs="Times New Roman"/>
          <w:b/>
          <w:bCs/>
          <w:sz w:val="24"/>
          <w:szCs w:val="24"/>
          <w:lang w:eastAsia="ru-RU"/>
        </w:rPr>
        <w:t>Счет на оплату</w:t>
      </w:r>
      <w:r w:rsidRPr="000E40A4">
        <w:rPr>
          <w:rFonts w:ascii="Times New Roman" w:eastAsia="Times New Roman" w:hAnsi="Times New Roman" w:cs="Times New Roman"/>
          <w:sz w:val="24"/>
          <w:szCs w:val="24"/>
          <w:lang w:eastAsia="ru-RU"/>
        </w:rPr>
        <w:t xml:space="preserve">. Подробнее о внешних печатных формах </w:t>
      </w:r>
      <w:proofErr w:type="gramStart"/>
      <w:r w:rsidRPr="000E40A4">
        <w:rPr>
          <w:rFonts w:ascii="Times New Roman" w:eastAsia="Times New Roman" w:hAnsi="Times New Roman" w:cs="Times New Roman"/>
          <w:sz w:val="24"/>
          <w:szCs w:val="24"/>
          <w:lang w:eastAsia="ru-RU"/>
        </w:rPr>
        <w:t>см</w:t>
      </w:r>
      <w:proofErr w:type="gramEnd"/>
      <w:r w:rsidRPr="000E40A4">
        <w:rPr>
          <w:rFonts w:ascii="Times New Roman" w:eastAsia="Times New Roman" w:hAnsi="Times New Roman" w:cs="Times New Roman"/>
          <w:sz w:val="24"/>
          <w:szCs w:val="24"/>
          <w:lang w:eastAsia="ru-RU"/>
        </w:rPr>
        <w:t>. раздел документации Дополнительные отчеты и обработки;</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 xml:space="preserve">■ печатные формы из расширения. В зависимости от настроек разработчика программы в расширении могут быть предусмотрены печатные формы по соответствующим командам в подменю Печать, которые добавляются в список в алфавитном порядке. Например, в документе </w:t>
      </w:r>
      <w:r w:rsidRPr="000E40A4">
        <w:rPr>
          <w:rFonts w:ascii="Times New Roman" w:eastAsia="Times New Roman" w:hAnsi="Times New Roman" w:cs="Times New Roman"/>
          <w:b/>
          <w:bCs/>
          <w:sz w:val="24"/>
          <w:szCs w:val="24"/>
          <w:lang w:eastAsia="ru-RU"/>
        </w:rPr>
        <w:t>Демо: Счет на оплату покупателю</w:t>
      </w:r>
      <w:r w:rsidRPr="000E40A4">
        <w:rPr>
          <w:rFonts w:ascii="Times New Roman" w:eastAsia="Times New Roman" w:hAnsi="Times New Roman" w:cs="Times New Roman"/>
          <w:sz w:val="24"/>
          <w:szCs w:val="24"/>
          <w:lang w:eastAsia="ru-RU"/>
        </w:rPr>
        <w:t xml:space="preserve"> предусмотрены печатные формы из расширения </w:t>
      </w:r>
      <w:r w:rsidRPr="000E40A4">
        <w:rPr>
          <w:rFonts w:ascii="Times New Roman" w:eastAsia="Times New Roman" w:hAnsi="Times New Roman" w:cs="Times New Roman"/>
          <w:b/>
          <w:bCs/>
          <w:sz w:val="24"/>
          <w:szCs w:val="24"/>
          <w:lang w:eastAsia="ru-RU"/>
        </w:rPr>
        <w:t>Гарантийное письмо</w:t>
      </w:r>
      <w:r w:rsidRPr="000E40A4">
        <w:rPr>
          <w:rFonts w:ascii="Times New Roman" w:eastAsia="Times New Roman" w:hAnsi="Times New Roman" w:cs="Times New Roman"/>
          <w:sz w:val="24"/>
          <w:szCs w:val="24"/>
          <w:lang w:eastAsia="ru-RU"/>
        </w:rPr>
        <w:t xml:space="preserve">, </w:t>
      </w:r>
      <w:r w:rsidRPr="000E40A4">
        <w:rPr>
          <w:rFonts w:ascii="Times New Roman" w:eastAsia="Times New Roman" w:hAnsi="Times New Roman" w:cs="Times New Roman"/>
          <w:b/>
          <w:bCs/>
          <w:sz w:val="24"/>
          <w:szCs w:val="24"/>
          <w:lang w:eastAsia="ru-RU"/>
        </w:rPr>
        <w:t>Комплект документов</w:t>
      </w:r>
      <w:r w:rsidRPr="000E40A4">
        <w:rPr>
          <w:rFonts w:ascii="Times New Roman" w:eastAsia="Times New Roman" w:hAnsi="Times New Roman" w:cs="Times New Roman"/>
          <w:sz w:val="24"/>
          <w:szCs w:val="24"/>
          <w:lang w:eastAsia="ru-RU"/>
        </w:rPr>
        <w:t xml:space="preserve"> и </w:t>
      </w:r>
      <w:r w:rsidRPr="000E40A4">
        <w:rPr>
          <w:rFonts w:ascii="Times New Roman" w:eastAsia="Times New Roman" w:hAnsi="Times New Roman" w:cs="Times New Roman"/>
          <w:b/>
          <w:bCs/>
          <w:sz w:val="24"/>
          <w:szCs w:val="24"/>
          <w:lang w:eastAsia="ru-RU"/>
        </w:rPr>
        <w:t>Счет на оплату</w:t>
      </w:r>
      <w:r w:rsidRPr="000E40A4">
        <w:rPr>
          <w:rFonts w:ascii="Times New Roman" w:eastAsia="Times New Roman" w:hAnsi="Times New Roman" w:cs="Times New Roman"/>
          <w:sz w:val="24"/>
          <w:szCs w:val="24"/>
          <w:lang w:eastAsia="ru-RU"/>
        </w:rPr>
        <w:t xml:space="preserve">. Подробнее о расширениях </w:t>
      </w:r>
      <w:proofErr w:type="gramStart"/>
      <w:r w:rsidRPr="000E40A4">
        <w:rPr>
          <w:rFonts w:ascii="Times New Roman" w:eastAsia="Times New Roman" w:hAnsi="Times New Roman" w:cs="Times New Roman"/>
          <w:sz w:val="24"/>
          <w:szCs w:val="24"/>
          <w:lang w:eastAsia="ru-RU"/>
        </w:rPr>
        <w:t>см</w:t>
      </w:r>
      <w:proofErr w:type="gramEnd"/>
      <w:r w:rsidRPr="000E40A4">
        <w:rPr>
          <w:rFonts w:ascii="Times New Roman" w:eastAsia="Times New Roman" w:hAnsi="Times New Roman" w:cs="Times New Roman"/>
          <w:sz w:val="24"/>
          <w:szCs w:val="24"/>
          <w:lang w:eastAsia="ru-RU"/>
        </w:rPr>
        <w:t>. раздел документации Базовая функциональность;</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 xml:space="preserve">■ печатные формы с QR-кодом. Например, в документе </w:t>
      </w:r>
      <w:r w:rsidRPr="000E40A4">
        <w:rPr>
          <w:rFonts w:ascii="Times New Roman" w:eastAsia="Times New Roman" w:hAnsi="Times New Roman" w:cs="Times New Roman"/>
          <w:b/>
          <w:bCs/>
          <w:sz w:val="24"/>
          <w:szCs w:val="24"/>
          <w:lang w:eastAsia="ru-RU"/>
        </w:rPr>
        <w:t>Демо:</w:t>
      </w:r>
      <w:r w:rsidRPr="000E40A4">
        <w:rPr>
          <w:rFonts w:ascii="Times New Roman" w:eastAsia="Times New Roman" w:hAnsi="Times New Roman" w:cs="Times New Roman"/>
          <w:sz w:val="24"/>
          <w:szCs w:val="24"/>
          <w:lang w:eastAsia="ru-RU"/>
        </w:rPr>
        <w:t xml:space="preserve"> </w:t>
      </w:r>
      <w:r w:rsidRPr="000E40A4">
        <w:rPr>
          <w:rFonts w:ascii="Times New Roman" w:eastAsia="Times New Roman" w:hAnsi="Times New Roman" w:cs="Times New Roman"/>
          <w:b/>
          <w:bCs/>
          <w:sz w:val="24"/>
          <w:szCs w:val="24"/>
          <w:lang w:eastAsia="ru-RU"/>
        </w:rPr>
        <w:t>Счет на оплату покупателю</w:t>
      </w:r>
      <w:r w:rsidRPr="000E40A4">
        <w:rPr>
          <w:rFonts w:ascii="Times New Roman" w:eastAsia="Times New Roman" w:hAnsi="Times New Roman" w:cs="Times New Roman"/>
          <w:sz w:val="24"/>
          <w:szCs w:val="24"/>
          <w:lang w:eastAsia="ru-RU"/>
        </w:rPr>
        <w:t xml:space="preserve"> имеется команда </w:t>
      </w:r>
      <w:r w:rsidRPr="000E40A4">
        <w:rPr>
          <w:rFonts w:ascii="Times New Roman" w:eastAsia="Times New Roman" w:hAnsi="Times New Roman" w:cs="Times New Roman"/>
          <w:b/>
          <w:bCs/>
          <w:sz w:val="24"/>
          <w:szCs w:val="24"/>
          <w:lang w:eastAsia="ru-RU"/>
        </w:rPr>
        <w:t>Квитанция (с QR-кодом)</w:t>
      </w:r>
      <w:r w:rsidRPr="000E40A4">
        <w:rPr>
          <w:rFonts w:ascii="Times New Roman" w:eastAsia="Times New Roman" w:hAnsi="Times New Roman" w:cs="Times New Roman"/>
          <w:sz w:val="24"/>
          <w:szCs w:val="24"/>
          <w:lang w:eastAsia="ru-RU"/>
        </w:rPr>
        <w:t>. В программе предусмотрены возможности для вывода изображений QR-кодов в печатных формах по заданной текстовой строке.</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5502275"/>
            <wp:effectExtent l="19050" t="0" r="2540" b="0"/>
            <wp:docPr id="9" name="Рисунок 9" descr="https://its.1c.ru/db/content/bsp301doc/src/_img/a8ac365292f91872c91b58b5276d597d/image1846.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ts.1c.ru/db/content/bsp301doc/src/_img/a8ac365292f91872c91b58b5276d597d/image1846.png?_=1542292879"/>
                    <pic:cNvPicPr>
                      <a:picLocks noChangeAspect="1" noChangeArrowheads="1"/>
                    </pic:cNvPicPr>
                  </pic:nvPicPr>
                  <pic:blipFill>
                    <a:blip r:embed="rId17" cstate="print"/>
                    <a:srcRect/>
                    <a:stretch>
                      <a:fillRect/>
                    </a:stretch>
                  </pic:blipFill>
                  <pic:spPr bwMode="auto">
                    <a:xfrm>
                      <a:off x="0" y="0"/>
                      <a:ext cx="7617460" cy="5502275"/>
                    </a:xfrm>
                    <a:prstGeom prst="rect">
                      <a:avLst/>
                    </a:prstGeom>
                    <a:noFill/>
                    <a:ln w="9525">
                      <a:noFill/>
                      <a:miter lim="800000"/>
                      <a:headEnd/>
                      <a:tailEnd/>
                    </a:ln>
                  </pic:spPr>
                </pic:pic>
              </a:graphicData>
            </a:graphic>
          </wp:inline>
        </w:drawing>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 xml:space="preserve">С помощью кнопки </w:t>
      </w:r>
      <w:r>
        <w:rPr>
          <w:rFonts w:ascii="Times New Roman" w:eastAsia="Times New Roman" w:hAnsi="Times New Roman" w:cs="Times New Roman"/>
          <w:noProof/>
          <w:sz w:val="24"/>
          <w:szCs w:val="24"/>
          <w:lang w:eastAsia="ru-RU"/>
        </w:rPr>
        <w:drawing>
          <wp:inline distT="0" distB="0" distL="0" distR="0">
            <wp:extent cx="421640" cy="349885"/>
            <wp:effectExtent l="19050" t="0" r="0" b="0"/>
            <wp:docPr id="10" name="Рисунок 10" descr="https://its.1c.ru/db/content/bsp301doc/src/_img/a8ac365292f91872c91b58b5276d597d/image1848.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ts.1c.ru/db/content/bsp301doc/src/_img/a8ac365292f91872c91b58b5276d597d/image1848.png?_=1542292879"/>
                    <pic:cNvPicPr>
                      <a:picLocks noChangeAspect="1" noChangeArrowheads="1"/>
                    </pic:cNvPicPr>
                  </pic:nvPicPr>
                  <pic:blipFill>
                    <a:blip r:embed="rId18" cstate="print"/>
                    <a:srcRect/>
                    <a:stretch>
                      <a:fillRect/>
                    </a:stretch>
                  </pic:blipFill>
                  <pic:spPr bwMode="auto">
                    <a:xfrm>
                      <a:off x="0" y="0"/>
                      <a:ext cx="421640" cy="349885"/>
                    </a:xfrm>
                    <a:prstGeom prst="rect">
                      <a:avLst/>
                    </a:prstGeom>
                    <a:noFill/>
                    <a:ln w="9525">
                      <a:noFill/>
                      <a:miter lim="800000"/>
                      <a:headEnd/>
                      <a:tailEnd/>
                    </a:ln>
                  </pic:spPr>
                </pic:pic>
              </a:graphicData>
            </a:graphic>
          </wp:inline>
        </w:drawing>
      </w:r>
      <w:r w:rsidRPr="000E40A4">
        <w:rPr>
          <w:rFonts w:ascii="Times New Roman" w:eastAsia="Times New Roman" w:hAnsi="Times New Roman" w:cs="Times New Roman"/>
          <w:sz w:val="24"/>
          <w:szCs w:val="24"/>
          <w:lang w:eastAsia="ru-RU"/>
        </w:rPr>
        <w:t> можно включить или отключить режим редактирования этой печатной формы.</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 xml:space="preserve">С помощью кнопки </w:t>
      </w:r>
      <w:r>
        <w:rPr>
          <w:rFonts w:ascii="Times New Roman" w:eastAsia="Times New Roman" w:hAnsi="Times New Roman" w:cs="Times New Roman"/>
          <w:noProof/>
          <w:sz w:val="24"/>
          <w:szCs w:val="24"/>
          <w:lang w:eastAsia="ru-RU"/>
        </w:rPr>
        <w:drawing>
          <wp:inline distT="0" distB="0" distL="0" distR="0">
            <wp:extent cx="405765" cy="341630"/>
            <wp:effectExtent l="19050" t="0" r="0" b="0"/>
            <wp:docPr id="11" name="Рисунок 11" descr="https://its.1c.ru/db/content/bsp301doc/src/_img/a8ac365292f91872c91b58b5276d597d/image1850.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ts.1c.ru/db/content/bsp301doc/src/_img/a8ac365292f91872c91b58b5276d597d/image1850.png?_=1542292879"/>
                    <pic:cNvPicPr>
                      <a:picLocks noChangeAspect="1" noChangeArrowheads="1"/>
                    </pic:cNvPicPr>
                  </pic:nvPicPr>
                  <pic:blipFill>
                    <a:blip r:embed="rId19" cstate="print"/>
                    <a:srcRect/>
                    <a:stretch>
                      <a:fillRect/>
                    </a:stretch>
                  </pic:blipFill>
                  <pic:spPr bwMode="auto">
                    <a:xfrm>
                      <a:off x="0" y="0"/>
                      <a:ext cx="405765" cy="341630"/>
                    </a:xfrm>
                    <a:prstGeom prst="rect">
                      <a:avLst/>
                    </a:prstGeom>
                    <a:noFill/>
                    <a:ln w="9525">
                      <a:noFill/>
                      <a:miter lim="800000"/>
                      <a:headEnd/>
                      <a:tailEnd/>
                    </a:ln>
                  </pic:spPr>
                </pic:pic>
              </a:graphicData>
            </a:graphic>
          </wp:inline>
        </w:drawing>
      </w:r>
      <w:r w:rsidRPr="000E40A4">
        <w:rPr>
          <w:rFonts w:ascii="Times New Roman" w:eastAsia="Times New Roman" w:hAnsi="Times New Roman" w:cs="Times New Roman"/>
          <w:sz w:val="24"/>
          <w:szCs w:val="24"/>
          <w:lang w:eastAsia="ru-RU"/>
        </w:rPr>
        <w:t> можно просмотреть документ перед печатью. В окне Предварительный просмотр с помощью соответствующих кнопок можно распечатать документ или перейти к настройке параметров страницы. Также эти команды можно найти в меню</w:t>
      </w:r>
      <w:proofErr w:type="gramStart"/>
      <w:r w:rsidRPr="000E40A4">
        <w:rPr>
          <w:rFonts w:ascii="Times New Roman" w:eastAsia="Times New Roman" w:hAnsi="Times New Roman" w:cs="Times New Roman"/>
          <w:sz w:val="24"/>
          <w:szCs w:val="24"/>
          <w:lang w:eastAsia="ru-RU"/>
        </w:rPr>
        <w:t xml:space="preserve"> Е</w:t>
      </w:r>
      <w:proofErr w:type="gramEnd"/>
      <w:r w:rsidRPr="000E40A4">
        <w:rPr>
          <w:rFonts w:ascii="Times New Roman" w:eastAsia="Times New Roman" w:hAnsi="Times New Roman" w:cs="Times New Roman"/>
          <w:sz w:val="24"/>
          <w:szCs w:val="24"/>
          <w:lang w:eastAsia="ru-RU"/>
        </w:rPr>
        <w:t>ще.</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 xml:space="preserve">С помощью кнопки </w:t>
      </w:r>
      <w:r>
        <w:rPr>
          <w:rFonts w:ascii="Times New Roman" w:eastAsia="Times New Roman" w:hAnsi="Times New Roman" w:cs="Times New Roman"/>
          <w:noProof/>
          <w:sz w:val="24"/>
          <w:szCs w:val="24"/>
          <w:lang w:eastAsia="ru-RU"/>
        </w:rPr>
        <w:drawing>
          <wp:inline distT="0" distB="0" distL="0" distR="0">
            <wp:extent cx="397510" cy="334010"/>
            <wp:effectExtent l="19050" t="0" r="2540" b="0"/>
            <wp:docPr id="12" name="Рисунок 12" descr="https://its.1c.ru/db/content/bsp301doc/src/_img/a8ac365292f91872c91b58b5276d597d/image1852.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ts.1c.ru/db/content/bsp301doc/src/_img/a8ac365292f91872c91b58b5276d597d/image1852.png?_=1542292879"/>
                    <pic:cNvPicPr>
                      <a:picLocks noChangeAspect="1" noChangeArrowheads="1"/>
                    </pic:cNvPicPr>
                  </pic:nvPicPr>
                  <pic:blipFill>
                    <a:blip r:embed="rId20" cstate="print"/>
                    <a:srcRect/>
                    <a:stretch>
                      <a:fillRect/>
                    </a:stretch>
                  </pic:blipFill>
                  <pic:spPr bwMode="auto">
                    <a:xfrm>
                      <a:off x="0" y="0"/>
                      <a:ext cx="397510" cy="334010"/>
                    </a:xfrm>
                    <a:prstGeom prst="rect">
                      <a:avLst/>
                    </a:prstGeom>
                    <a:noFill/>
                    <a:ln w="9525">
                      <a:noFill/>
                      <a:miter lim="800000"/>
                      <a:headEnd/>
                      <a:tailEnd/>
                    </a:ln>
                  </pic:spPr>
                </pic:pic>
              </a:graphicData>
            </a:graphic>
          </wp:inline>
        </w:drawing>
      </w:r>
      <w:r w:rsidRPr="000E40A4">
        <w:rPr>
          <w:rFonts w:ascii="Times New Roman" w:eastAsia="Times New Roman" w:hAnsi="Times New Roman" w:cs="Times New Roman"/>
          <w:sz w:val="24"/>
          <w:szCs w:val="24"/>
          <w:lang w:eastAsia="ru-RU"/>
        </w:rPr>
        <w:t> имеется возможность</w:t>
      </w:r>
      <w:proofErr w:type="gramStart"/>
      <w:r w:rsidRPr="000E40A4">
        <w:rPr>
          <w:rFonts w:ascii="Times New Roman" w:eastAsia="Times New Roman" w:hAnsi="Times New Roman" w:cs="Times New Roman"/>
          <w:sz w:val="24"/>
          <w:szCs w:val="24"/>
          <w:lang w:eastAsia="ru-RU"/>
        </w:rPr>
        <w:t xml:space="preserve"> С</w:t>
      </w:r>
      <w:proofErr w:type="gramEnd"/>
      <w:r w:rsidRPr="000E40A4">
        <w:rPr>
          <w:rFonts w:ascii="Times New Roman" w:eastAsia="Times New Roman" w:hAnsi="Times New Roman" w:cs="Times New Roman"/>
          <w:sz w:val="24"/>
          <w:szCs w:val="24"/>
          <w:lang w:eastAsia="ru-RU"/>
        </w:rPr>
        <w:t>охранить печатные формы в нужных форматах в папку на компьютере или присоединить к документу.</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5597525"/>
            <wp:effectExtent l="19050" t="0" r="2540" b="0"/>
            <wp:docPr id="13" name="Рисунок 13" descr="https://its.1c.ru/db/content/bsp301doc/src/_img/a8ac365292f91872c91b58b5276d597d/image1854.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ts.1c.ru/db/content/bsp301doc/src/_img/a8ac365292f91872c91b58b5276d597d/image1854.png?_=1542292879"/>
                    <pic:cNvPicPr>
                      <a:picLocks noChangeAspect="1" noChangeArrowheads="1"/>
                    </pic:cNvPicPr>
                  </pic:nvPicPr>
                  <pic:blipFill>
                    <a:blip r:embed="rId21" cstate="print"/>
                    <a:srcRect/>
                    <a:stretch>
                      <a:fillRect/>
                    </a:stretch>
                  </pic:blipFill>
                  <pic:spPr bwMode="auto">
                    <a:xfrm>
                      <a:off x="0" y="0"/>
                      <a:ext cx="7617460" cy="5597525"/>
                    </a:xfrm>
                    <a:prstGeom prst="rect">
                      <a:avLst/>
                    </a:prstGeom>
                    <a:noFill/>
                    <a:ln w="9525">
                      <a:noFill/>
                      <a:miter lim="800000"/>
                      <a:headEnd/>
                      <a:tailEnd/>
                    </a:ln>
                  </pic:spPr>
                </pic:pic>
              </a:graphicData>
            </a:graphic>
          </wp:inline>
        </w:drawing>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Для того чтобы сохранить печатную форму, с помощью переключателя выберите</w:t>
      </w:r>
      <w:proofErr w:type="gramStart"/>
      <w:r w:rsidRPr="000E40A4">
        <w:rPr>
          <w:rFonts w:ascii="Times New Roman" w:eastAsia="Times New Roman" w:hAnsi="Times New Roman" w:cs="Times New Roman"/>
          <w:sz w:val="24"/>
          <w:szCs w:val="24"/>
          <w:lang w:eastAsia="ru-RU"/>
        </w:rPr>
        <w:t xml:space="preserve"> С</w:t>
      </w:r>
      <w:proofErr w:type="gramEnd"/>
      <w:r w:rsidRPr="000E40A4">
        <w:rPr>
          <w:rFonts w:ascii="Times New Roman" w:eastAsia="Times New Roman" w:hAnsi="Times New Roman" w:cs="Times New Roman"/>
          <w:sz w:val="24"/>
          <w:szCs w:val="24"/>
          <w:lang w:eastAsia="ru-RU"/>
        </w:rPr>
        <w:t xml:space="preserve">охранить в папку на компьютер. Выберите путь к папке с помощью кнопки </w:t>
      </w:r>
      <w:r>
        <w:rPr>
          <w:rFonts w:ascii="Times New Roman" w:eastAsia="Times New Roman" w:hAnsi="Times New Roman" w:cs="Times New Roman"/>
          <w:noProof/>
          <w:sz w:val="24"/>
          <w:szCs w:val="24"/>
          <w:lang w:eastAsia="ru-RU"/>
        </w:rPr>
        <w:drawing>
          <wp:inline distT="0" distB="0" distL="0" distR="0">
            <wp:extent cx="238760" cy="262255"/>
            <wp:effectExtent l="19050" t="0" r="8890" b="0"/>
            <wp:docPr id="14" name="Рисунок 14" descr="https://its.1c.ru/db/content/bsp301doc/src/_img/a8ac365292f91872c91b58b5276d597d/image1856.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ts.1c.ru/db/content/bsp301doc/src/_img/a8ac365292f91872c91b58b5276d597d/image1856.png?_=1542292879"/>
                    <pic:cNvPicPr>
                      <a:picLocks noChangeAspect="1" noChangeArrowheads="1"/>
                    </pic:cNvPicPr>
                  </pic:nvPicPr>
                  <pic:blipFill>
                    <a:blip r:embed="rId22" cstate="print"/>
                    <a:srcRect/>
                    <a:stretch>
                      <a:fillRect/>
                    </a:stretch>
                  </pic:blipFill>
                  <pic:spPr bwMode="auto">
                    <a:xfrm>
                      <a:off x="0" y="0"/>
                      <a:ext cx="238760" cy="262255"/>
                    </a:xfrm>
                    <a:prstGeom prst="rect">
                      <a:avLst/>
                    </a:prstGeom>
                    <a:noFill/>
                    <a:ln w="9525">
                      <a:noFill/>
                      <a:miter lim="800000"/>
                      <a:headEnd/>
                      <a:tailEnd/>
                    </a:ln>
                  </pic:spPr>
                </pic:pic>
              </a:graphicData>
            </a:graphic>
          </wp:inline>
        </w:drawing>
      </w:r>
      <w:r w:rsidRPr="000E40A4">
        <w:rPr>
          <w:rFonts w:ascii="Times New Roman" w:eastAsia="Times New Roman" w:hAnsi="Times New Roman" w:cs="Times New Roman"/>
          <w:sz w:val="24"/>
          <w:szCs w:val="24"/>
          <w:lang w:eastAsia="ru-RU"/>
        </w:rPr>
        <w:t xml:space="preserve">. </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 xml:space="preserve">Включите флажки для выбора одного или нескольких форматов, в которых нужно сохранить печатную форму. </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 xml:space="preserve">Укажите, в каком формате (или нескольких форматах) нужно сохранить документ: </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 xml:space="preserve">■ Документ Adobe PDF (.pdf); </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 Лист Microsoft Excel 2007 (.xlsx);</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 Лист Microsoft Excel 97-2003 (.xls);</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 Электронная таблица OpenDocument (.ods);</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 Табличный документ (.mxl);</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 Документ Word 2007 (.docx);</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 Веб-страница (.html);</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 Текстовый документ UTF-8 (.txt);</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 Текстовый документ ANSI (.txt).</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lastRenderedPageBreak/>
        <w:t xml:space="preserve">Для уменьшения объема сохраненных файлов включите флажок Дополнительно упаковать в архив. </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При необходимости включите флажок</w:t>
      </w:r>
      <w:proofErr w:type="gramStart"/>
      <w:r w:rsidRPr="000E40A4">
        <w:rPr>
          <w:rFonts w:ascii="Times New Roman" w:eastAsia="Times New Roman" w:hAnsi="Times New Roman" w:cs="Times New Roman"/>
          <w:sz w:val="24"/>
          <w:szCs w:val="24"/>
          <w:lang w:eastAsia="ru-RU"/>
        </w:rPr>
        <w:t xml:space="preserve"> Т</w:t>
      </w:r>
      <w:proofErr w:type="gramEnd"/>
      <w:r w:rsidRPr="000E40A4">
        <w:rPr>
          <w:rFonts w:ascii="Times New Roman" w:eastAsia="Times New Roman" w:hAnsi="Times New Roman" w:cs="Times New Roman"/>
          <w:sz w:val="24"/>
          <w:szCs w:val="24"/>
          <w:lang w:eastAsia="ru-RU"/>
        </w:rPr>
        <w:t xml:space="preserve">ранслитерировать имена файлов. В этом случае сохраненные файлы будут иметь имена, содержащие только латинские буквы и цифры, для возможности переноса между различными операционными системами. Например, файл </w:t>
      </w:r>
      <w:r w:rsidRPr="000E40A4">
        <w:rPr>
          <w:rFonts w:ascii="Times New Roman" w:eastAsia="Times New Roman" w:hAnsi="Times New Roman" w:cs="Times New Roman"/>
          <w:b/>
          <w:bCs/>
          <w:sz w:val="24"/>
          <w:szCs w:val="24"/>
          <w:lang w:eastAsia="ru-RU"/>
        </w:rPr>
        <w:t>Отчет.mxl</w:t>
      </w:r>
      <w:r w:rsidRPr="000E40A4">
        <w:rPr>
          <w:rFonts w:ascii="Times New Roman" w:eastAsia="Times New Roman" w:hAnsi="Times New Roman" w:cs="Times New Roman"/>
          <w:sz w:val="24"/>
          <w:szCs w:val="24"/>
          <w:lang w:eastAsia="ru-RU"/>
        </w:rPr>
        <w:t xml:space="preserve"> будет сохранен с именем </w:t>
      </w:r>
      <w:r w:rsidRPr="000E40A4">
        <w:rPr>
          <w:rFonts w:ascii="Times New Roman" w:eastAsia="Times New Roman" w:hAnsi="Times New Roman" w:cs="Times New Roman"/>
          <w:b/>
          <w:bCs/>
          <w:sz w:val="24"/>
          <w:szCs w:val="24"/>
          <w:lang w:eastAsia="ru-RU"/>
        </w:rPr>
        <w:t>Otchet.mxl</w:t>
      </w:r>
      <w:r w:rsidRPr="000E40A4">
        <w:rPr>
          <w:rFonts w:ascii="Times New Roman" w:eastAsia="Times New Roman" w:hAnsi="Times New Roman" w:cs="Times New Roman"/>
          <w:sz w:val="24"/>
          <w:szCs w:val="24"/>
          <w:lang w:eastAsia="ru-RU"/>
        </w:rPr>
        <w:t>.</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Нажмите кнопку</w:t>
      </w:r>
      <w:proofErr w:type="gramStart"/>
      <w:r w:rsidRPr="000E40A4">
        <w:rPr>
          <w:rFonts w:ascii="Times New Roman" w:eastAsia="Times New Roman" w:hAnsi="Times New Roman" w:cs="Times New Roman"/>
          <w:sz w:val="24"/>
          <w:szCs w:val="24"/>
          <w:lang w:eastAsia="ru-RU"/>
        </w:rPr>
        <w:t xml:space="preserve"> С</w:t>
      </w:r>
      <w:proofErr w:type="gramEnd"/>
      <w:r w:rsidRPr="000E40A4">
        <w:rPr>
          <w:rFonts w:ascii="Times New Roman" w:eastAsia="Times New Roman" w:hAnsi="Times New Roman" w:cs="Times New Roman"/>
          <w:sz w:val="24"/>
          <w:szCs w:val="24"/>
          <w:lang w:eastAsia="ru-RU"/>
        </w:rPr>
        <w:t>охранить. Настройки будут сохранены.</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С помощью переключателя имеется возможность печатную форму</w:t>
      </w:r>
      <w:proofErr w:type="gramStart"/>
      <w:r w:rsidRPr="000E40A4">
        <w:rPr>
          <w:rFonts w:ascii="Times New Roman" w:eastAsia="Times New Roman" w:hAnsi="Times New Roman" w:cs="Times New Roman"/>
          <w:sz w:val="24"/>
          <w:szCs w:val="24"/>
          <w:lang w:eastAsia="ru-RU"/>
        </w:rPr>
        <w:t xml:space="preserve"> П</w:t>
      </w:r>
      <w:proofErr w:type="gramEnd"/>
      <w:r w:rsidRPr="000E40A4">
        <w:rPr>
          <w:rFonts w:ascii="Times New Roman" w:eastAsia="Times New Roman" w:hAnsi="Times New Roman" w:cs="Times New Roman"/>
          <w:sz w:val="24"/>
          <w:szCs w:val="24"/>
          <w:lang w:eastAsia="ru-RU"/>
        </w:rPr>
        <w:t xml:space="preserve">рисоединить к документу. Подробнее о присоединенных файлах </w:t>
      </w:r>
      <w:proofErr w:type="gramStart"/>
      <w:r w:rsidRPr="000E40A4">
        <w:rPr>
          <w:rFonts w:ascii="Times New Roman" w:eastAsia="Times New Roman" w:hAnsi="Times New Roman" w:cs="Times New Roman"/>
          <w:sz w:val="24"/>
          <w:szCs w:val="24"/>
          <w:lang w:eastAsia="ru-RU"/>
        </w:rPr>
        <w:t>см</w:t>
      </w:r>
      <w:proofErr w:type="gramEnd"/>
      <w:r w:rsidRPr="000E40A4">
        <w:rPr>
          <w:rFonts w:ascii="Times New Roman" w:eastAsia="Times New Roman" w:hAnsi="Times New Roman" w:cs="Times New Roman"/>
          <w:sz w:val="24"/>
          <w:szCs w:val="24"/>
          <w:lang w:eastAsia="ru-RU"/>
        </w:rPr>
        <w:t>. раздел документации Работа с файлами.</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bookmarkStart w:id="19" w:name="_настраиваемый_комплект_документов."/>
      <w:bookmarkEnd w:id="19"/>
      <w:r w:rsidRPr="000E40A4">
        <w:rPr>
          <w:rFonts w:ascii="Times New Roman" w:eastAsia="Times New Roman" w:hAnsi="Times New Roman" w:cs="Times New Roman"/>
          <w:sz w:val="24"/>
          <w:szCs w:val="24"/>
          <w:lang w:eastAsia="ru-RU"/>
        </w:rPr>
        <w:t>С помощью кнопки</w:t>
      </w:r>
      <w:proofErr w:type="gramStart"/>
      <w:r w:rsidRPr="000E40A4">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noProof/>
          <w:sz w:val="24"/>
          <w:szCs w:val="24"/>
          <w:lang w:eastAsia="ru-RU"/>
        </w:rPr>
        <w:drawing>
          <wp:inline distT="0" distB="0" distL="0" distR="0">
            <wp:extent cx="278130" cy="278130"/>
            <wp:effectExtent l="19050" t="0" r="7620" b="0"/>
            <wp:docPr id="15" name="Рисунок 15" descr="https://its.1c.ru/db/content/bsp301doc/src/_img/a8ac365292f91872c91b58b5276d597d/image1858.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ts.1c.ru/db/content/bsp301doc/src/_img/a8ac365292f91872c91b58b5276d597d/image1858.png?_=1542292879"/>
                    <pic:cNvPicPr>
                      <a:picLocks noChangeAspect="1" noChangeArrowheads="1"/>
                    </pic:cNvPicPr>
                  </pic:nvPicPr>
                  <pic:blipFill>
                    <a:blip r:embed="rId23" cstate="print"/>
                    <a:srcRect/>
                    <a:stretch>
                      <a:fillRect/>
                    </a:stretch>
                  </pic:blipFill>
                  <pic:spPr bwMode="auto">
                    <a:xfrm>
                      <a:off x="0" y="0"/>
                      <a:ext cx="278130" cy="278130"/>
                    </a:xfrm>
                    <a:prstGeom prst="rect">
                      <a:avLst/>
                    </a:prstGeom>
                    <a:noFill/>
                    <a:ln w="9525">
                      <a:noFill/>
                      <a:miter lim="800000"/>
                      <a:headEnd/>
                      <a:tailEnd/>
                    </a:ln>
                  </pic:spPr>
                </pic:pic>
              </a:graphicData>
            </a:graphic>
          </wp:inline>
        </w:drawing>
      </w:r>
      <w:r w:rsidRPr="000E40A4">
        <w:rPr>
          <w:rFonts w:ascii="Times New Roman" w:eastAsia="Times New Roman" w:hAnsi="Times New Roman" w:cs="Times New Roman"/>
          <w:sz w:val="24"/>
          <w:szCs w:val="24"/>
          <w:lang w:eastAsia="ru-RU"/>
        </w:rPr>
        <w:t> О</w:t>
      </w:r>
      <w:proofErr w:type="gramEnd"/>
      <w:r w:rsidRPr="000E40A4">
        <w:rPr>
          <w:rFonts w:ascii="Times New Roman" w:eastAsia="Times New Roman" w:hAnsi="Times New Roman" w:cs="Times New Roman"/>
          <w:sz w:val="24"/>
          <w:szCs w:val="24"/>
          <w:lang w:eastAsia="ru-RU"/>
        </w:rPr>
        <w:t>тправить сформированные печатные формы документа можно отправить в качестве вложений в электронном письме. Работа в окне выбора формата вложений осуществляется так же, как при сохранении печатных форм.</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5741035"/>
            <wp:effectExtent l="19050" t="0" r="2540" b="0"/>
            <wp:docPr id="16" name="Рисунок 16" descr="https://its.1c.ru/db/content/bsp301doc/src/_img/a8ac365292f91872c91b58b5276d597d/image1860.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ts.1c.ru/db/content/bsp301doc/src/_img/a8ac365292f91872c91b58b5276d597d/image1860.png?_=1542292879"/>
                    <pic:cNvPicPr>
                      <a:picLocks noChangeAspect="1" noChangeArrowheads="1"/>
                    </pic:cNvPicPr>
                  </pic:nvPicPr>
                  <pic:blipFill>
                    <a:blip r:embed="rId24" cstate="print"/>
                    <a:srcRect/>
                    <a:stretch>
                      <a:fillRect/>
                    </a:stretch>
                  </pic:blipFill>
                  <pic:spPr bwMode="auto">
                    <a:xfrm>
                      <a:off x="0" y="0"/>
                      <a:ext cx="7617460" cy="5741035"/>
                    </a:xfrm>
                    <a:prstGeom prst="rect">
                      <a:avLst/>
                    </a:prstGeom>
                    <a:noFill/>
                    <a:ln w="9525">
                      <a:noFill/>
                      <a:miter lim="800000"/>
                      <a:headEnd/>
                      <a:tailEnd/>
                    </a:ln>
                  </pic:spPr>
                </pic:pic>
              </a:graphicData>
            </a:graphic>
          </wp:inline>
        </w:drawing>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После указания необходимых данных для перехода к заполнению письма нажмите кнопку</w:t>
      </w:r>
      <w:proofErr w:type="gramStart"/>
      <w:r w:rsidRPr="000E40A4">
        <w:rPr>
          <w:rFonts w:ascii="Times New Roman" w:eastAsia="Times New Roman" w:hAnsi="Times New Roman" w:cs="Times New Roman"/>
          <w:sz w:val="24"/>
          <w:szCs w:val="24"/>
          <w:lang w:eastAsia="ru-RU"/>
        </w:rPr>
        <w:t xml:space="preserve"> В</w:t>
      </w:r>
      <w:proofErr w:type="gramEnd"/>
      <w:r w:rsidRPr="000E40A4">
        <w:rPr>
          <w:rFonts w:ascii="Times New Roman" w:eastAsia="Times New Roman" w:hAnsi="Times New Roman" w:cs="Times New Roman"/>
          <w:sz w:val="24"/>
          <w:szCs w:val="24"/>
          <w:lang w:eastAsia="ru-RU"/>
        </w:rPr>
        <w:t xml:space="preserve">ыбрать. Подробнее </w:t>
      </w:r>
      <w:proofErr w:type="gramStart"/>
      <w:r w:rsidRPr="000E40A4">
        <w:rPr>
          <w:rFonts w:ascii="Times New Roman" w:eastAsia="Times New Roman" w:hAnsi="Times New Roman" w:cs="Times New Roman"/>
          <w:sz w:val="24"/>
          <w:szCs w:val="24"/>
          <w:lang w:eastAsia="ru-RU"/>
        </w:rPr>
        <w:t>см</w:t>
      </w:r>
      <w:proofErr w:type="gramEnd"/>
      <w:r w:rsidRPr="000E40A4">
        <w:rPr>
          <w:rFonts w:ascii="Times New Roman" w:eastAsia="Times New Roman" w:hAnsi="Times New Roman" w:cs="Times New Roman"/>
          <w:sz w:val="24"/>
          <w:szCs w:val="24"/>
          <w:lang w:eastAsia="ru-RU"/>
        </w:rPr>
        <w:t xml:space="preserve">. раздел документации Работа с почтовыми сообщениями. </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 xml:space="preserve">Если включен флажок Почтовый клиент (раздел </w:t>
      </w:r>
      <w:r w:rsidRPr="000E40A4">
        <w:rPr>
          <w:rFonts w:ascii="Times New Roman" w:eastAsia="Times New Roman" w:hAnsi="Times New Roman" w:cs="Times New Roman"/>
          <w:b/>
          <w:bCs/>
          <w:sz w:val="24"/>
          <w:szCs w:val="24"/>
          <w:lang w:eastAsia="ru-RU"/>
        </w:rPr>
        <w:t>Администрирование</w:t>
      </w:r>
      <w:r w:rsidRPr="000E40A4">
        <w:rPr>
          <w:rFonts w:ascii="Times New Roman" w:eastAsia="Times New Roman" w:hAnsi="Times New Roman" w:cs="Times New Roman"/>
          <w:sz w:val="24"/>
          <w:szCs w:val="24"/>
          <w:lang w:eastAsia="ru-RU"/>
        </w:rPr>
        <w:t xml:space="preserve"> – Органайзер – Почта, подробнее </w:t>
      </w:r>
      <w:proofErr w:type="gramStart"/>
      <w:r w:rsidRPr="000E40A4">
        <w:rPr>
          <w:rFonts w:ascii="Times New Roman" w:eastAsia="Times New Roman" w:hAnsi="Times New Roman" w:cs="Times New Roman"/>
          <w:sz w:val="24"/>
          <w:szCs w:val="24"/>
          <w:lang w:eastAsia="ru-RU"/>
        </w:rPr>
        <w:t>см</w:t>
      </w:r>
      <w:proofErr w:type="gramEnd"/>
      <w:r w:rsidRPr="000E40A4">
        <w:rPr>
          <w:rFonts w:ascii="Times New Roman" w:eastAsia="Times New Roman" w:hAnsi="Times New Roman" w:cs="Times New Roman"/>
          <w:sz w:val="24"/>
          <w:szCs w:val="24"/>
          <w:lang w:eastAsia="ru-RU"/>
        </w:rPr>
        <w:t>. раздел документации Взаимодействия) и у контрагентов и партнеров имеются адреса электронной почты, то программа предлагает выбрать с помощью флажков адреса для отправки вложений.</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6242050"/>
            <wp:effectExtent l="19050" t="0" r="2540" b="0"/>
            <wp:docPr id="17" name="Рисунок 17" descr="https://its.1c.ru/db/content/bsp301doc/src/_img/a8ac365292f91872c91b58b5276d597d/image1862.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ts.1c.ru/db/content/bsp301doc/src/_img/a8ac365292f91872c91b58b5276d597d/image1862.png?_=1542292879"/>
                    <pic:cNvPicPr>
                      <a:picLocks noChangeAspect="1" noChangeArrowheads="1"/>
                    </pic:cNvPicPr>
                  </pic:nvPicPr>
                  <pic:blipFill>
                    <a:blip r:embed="rId25" cstate="print"/>
                    <a:srcRect/>
                    <a:stretch>
                      <a:fillRect/>
                    </a:stretch>
                  </pic:blipFill>
                  <pic:spPr bwMode="auto">
                    <a:xfrm>
                      <a:off x="0" y="0"/>
                      <a:ext cx="7617460" cy="6242050"/>
                    </a:xfrm>
                    <a:prstGeom prst="rect">
                      <a:avLst/>
                    </a:prstGeom>
                    <a:noFill/>
                    <a:ln w="9525">
                      <a:noFill/>
                      <a:miter lim="800000"/>
                      <a:headEnd/>
                      <a:tailEnd/>
                    </a:ln>
                  </pic:spPr>
                </pic:pic>
              </a:graphicData>
            </a:graphic>
          </wp:inline>
        </w:drawing>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В качестве ссылки указываются форматы вложений. Нажав на ссылку, можно поменять их. После указания необходимых данных для перехода к заполнению письма нажмите кнопку</w:t>
      </w:r>
      <w:proofErr w:type="gramStart"/>
      <w:r w:rsidRPr="000E40A4">
        <w:rPr>
          <w:rFonts w:ascii="Times New Roman" w:eastAsia="Times New Roman" w:hAnsi="Times New Roman" w:cs="Times New Roman"/>
          <w:sz w:val="24"/>
          <w:szCs w:val="24"/>
          <w:lang w:eastAsia="ru-RU"/>
        </w:rPr>
        <w:t xml:space="preserve"> П</w:t>
      </w:r>
      <w:proofErr w:type="gramEnd"/>
      <w:r w:rsidRPr="000E40A4">
        <w:rPr>
          <w:rFonts w:ascii="Times New Roman" w:eastAsia="Times New Roman" w:hAnsi="Times New Roman" w:cs="Times New Roman"/>
          <w:sz w:val="24"/>
          <w:szCs w:val="24"/>
          <w:lang w:eastAsia="ru-RU"/>
        </w:rPr>
        <w:t xml:space="preserve">одготовить. Подробнее о заполнении исходящих писем </w:t>
      </w:r>
      <w:proofErr w:type="gramStart"/>
      <w:r w:rsidRPr="000E40A4">
        <w:rPr>
          <w:rFonts w:ascii="Times New Roman" w:eastAsia="Times New Roman" w:hAnsi="Times New Roman" w:cs="Times New Roman"/>
          <w:sz w:val="24"/>
          <w:szCs w:val="24"/>
          <w:lang w:eastAsia="ru-RU"/>
        </w:rPr>
        <w:t>см</w:t>
      </w:r>
      <w:proofErr w:type="gramEnd"/>
      <w:r w:rsidRPr="000E40A4">
        <w:rPr>
          <w:rFonts w:ascii="Times New Roman" w:eastAsia="Times New Roman" w:hAnsi="Times New Roman" w:cs="Times New Roman"/>
          <w:sz w:val="24"/>
          <w:szCs w:val="24"/>
          <w:lang w:eastAsia="ru-RU"/>
        </w:rPr>
        <w:t>. раздел документации Взаимодействия.</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При отправке комплекта документов для каждой печатной формы будет сформировано отдельное вложение. Если печатается комплект печатных форм сразу для нескольких документов из списка, то рекомендуется разбивать документы по контрагентам. В этом случае удобно отправлять весь комплект одному контрагенту, например, если в комплект входит две печатные формы, то в первом файле будут все счета, во втором все накладные.</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 xml:space="preserve">Для быстрого перехода к нужной печатной форме достаточно выбрать ее в списке. </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3466465"/>
            <wp:effectExtent l="19050" t="0" r="2540" b="0"/>
            <wp:docPr id="18" name="Рисунок 18" descr="https://its.1c.ru/db/content/bsp301doc/src/_img/a8ac365292f91872c91b58b5276d597d/image1864.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ts.1c.ru/db/content/bsp301doc/src/_img/a8ac365292f91872c91b58b5276d597d/image1864.png?_=1542292879"/>
                    <pic:cNvPicPr>
                      <a:picLocks noChangeAspect="1" noChangeArrowheads="1"/>
                    </pic:cNvPicPr>
                  </pic:nvPicPr>
                  <pic:blipFill>
                    <a:blip r:embed="rId26" cstate="print"/>
                    <a:srcRect/>
                    <a:stretch>
                      <a:fillRect/>
                    </a:stretch>
                  </pic:blipFill>
                  <pic:spPr bwMode="auto">
                    <a:xfrm>
                      <a:off x="0" y="0"/>
                      <a:ext cx="7617460" cy="3466465"/>
                    </a:xfrm>
                    <a:prstGeom prst="rect">
                      <a:avLst/>
                    </a:prstGeom>
                    <a:noFill/>
                    <a:ln w="9525">
                      <a:noFill/>
                      <a:miter lim="800000"/>
                      <a:headEnd/>
                      <a:tailEnd/>
                    </a:ln>
                  </pic:spPr>
                </pic:pic>
              </a:graphicData>
            </a:graphic>
          </wp:inline>
        </w:drawing>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Для удобства просмотра печатной формы комплекта можно отключить панель настройки количества копий с помощью кнопки</w:t>
      </w:r>
      <w:proofErr w:type="gramStart"/>
      <w:r w:rsidRPr="000E40A4">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noProof/>
          <w:sz w:val="24"/>
          <w:szCs w:val="24"/>
          <w:lang w:eastAsia="ru-RU"/>
        </w:rPr>
        <w:drawing>
          <wp:inline distT="0" distB="0" distL="0" distR="0">
            <wp:extent cx="182880" cy="182880"/>
            <wp:effectExtent l="19050" t="0" r="7620" b="0"/>
            <wp:docPr id="19" name="Рисунок 19" descr="https://its.1c.ru/db/content/bsp301doc/src/_img/a8ac365292f91872c91b58b5276d597d/image1866.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ts.1c.ru/db/content/bsp301doc/src/_img/a8ac365292f91872c91b58b5276d597d/image1866.png?_=1542292879"/>
                    <pic:cNvPicPr>
                      <a:picLocks noChangeAspect="1" noChangeArrowheads="1"/>
                    </pic:cNvPicPr>
                  </pic:nvPicPr>
                  <pic:blipFill>
                    <a:blip r:embed="rId27" cstate="print"/>
                    <a:srcRect/>
                    <a:stretch>
                      <a:fillRect/>
                    </a:stretch>
                  </pic:blipFill>
                  <pic:spPr bwMode="auto">
                    <a:xfrm>
                      <a:off x="0" y="0"/>
                      <a:ext cx="182880" cy="182880"/>
                    </a:xfrm>
                    <a:prstGeom prst="rect">
                      <a:avLst/>
                    </a:prstGeom>
                    <a:noFill/>
                    <a:ln w="9525">
                      <a:noFill/>
                      <a:miter lim="800000"/>
                      <a:headEnd/>
                      <a:tailEnd/>
                    </a:ln>
                  </pic:spPr>
                </pic:pic>
              </a:graphicData>
            </a:graphic>
          </wp:inline>
        </w:drawing>
      </w:r>
      <w:r w:rsidRPr="000E40A4">
        <w:rPr>
          <w:rFonts w:ascii="Times New Roman" w:eastAsia="Times New Roman" w:hAnsi="Times New Roman" w:cs="Times New Roman"/>
          <w:sz w:val="24"/>
          <w:szCs w:val="24"/>
          <w:lang w:eastAsia="ru-RU"/>
        </w:rPr>
        <w:t> П</w:t>
      </w:r>
      <w:proofErr w:type="gramEnd"/>
      <w:r w:rsidRPr="000E40A4">
        <w:rPr>
          <w:rFonts w:ascii="Times New Roman" w:eastAsia="Times New Roman" w:hAnsi="Times New Roman" w:cs="Times New Roman"/>
          <w:sz w:val="24"/>
          <w:szCs w:val="24"/>
          <w:lang w:eastAsia="ru-RU"/>
        </w:rPr>
        <w:t xml:space="preserve">оказать / Скрыть настройку количества копий. </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 xml:space="preserve">С помощью кнопки </w:t>
      </w:r>
      <w:r>
        <w:rPr>
          <w:rFonts w:ascii="Times New Roman" w:eastAsia="Times New Roman" w:hAnsi="Times New Roman" w:cs="Times New Roman"/>
          <w:noProof/>
          <w:sz w:val="24"/>
          <w:szCs w:val="24"/>
          <w:lang w:eastAsia="ru-RU"/>
        </w:rPr>
        <w:drawing>
          <wp:inline distT="0" distB="0" distL="0" distR="0">
            <wp:extent cx="286385" cy="262255"/>
            <wp:effectExtent l="19050" t="0" r="0" b="0"/>
            <wp:docPr id="20" name="Рисунок 20" descr="https://its.1c.ru/db/content/bsp301doc/src/_img/a8ac365292f91872c91b58b5276d597d/image1868.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ts.1c.ru/db/content/bsp301doc/src/_img/a8ac365292f91872c91b58b5276d597d/image1868.png?_=1542292879"/>
                    <pic:cNvPicPr>
                      <a:picLocks noChangeAspect="1" noChangeArrowheads="1"/>
                    </pic:cNvPicPr>
                  </pic:nvPicPr>
                  <pic:blipFill>
                    <a:blip r:embed="rId28" cstate="print"/>
                    <a:srcRect/>
                    <a:stretch>
                      <a:fillRect/>
                    </a:stretch>
                  </pic:blipFill>
                  <pic:spPr bwMode="auto">
                    <a:xfrm>
                      <a:off x="0" y="0"/>
                      <a:ext cx="286385" cy="262255"/>
                    </a:xfrm>
                    <a:prstGeom prst="rect">
                      <a:avLst/>
                    </a:prstGeom>
                    <a:noFill/>
                    <a:ln w="9525">
                      <a:noFill/>
                      <a:miter lim="800000"/>
                      <a:headEnd/>
                      <a:tailEnd/>
                    </a:ln>
                  </pic:spPr>
                </pic:pic>
              </a:graphicData>
            </a:graphic>
          </wp:inline>
        </w:drawing>
      </w:r>
      <w:r w:rsidRPr="000E40A4">
        <w:rPr>
          <w:rFonts w:ascii="Times New Roman" w:eastAsia="Times New Roman" w:hAnsi="Times New Roman" w:cs="Times New Roman"/>
          <w:sz w:val="24"/>
          <w:szCs w:val="24"/>
          <w:lang w:eastAsia="ru-RU"/>
        </w:rPr>
        <w:t xml:space="preserve"> можно подсчитать Показатели выделенных ячеек: сумму, среднее, минимум и максимум. Указывается общее количество выделенных ячеек и количество числовых ячеек. Расчеты проводятся только для числовых ячеек. Для быстрого вычисления суммы выделенных ячеек в печатных формах можно воспользоваться сочетанием клавиш Alt+S. Подробнее </w:t>
      </w:r>
      <w:proofErr w:type="gramStart"/>
      <w:r w:rsidRPr="000E40A4">
        <w:rPr>
          <w:rFonts w:ascii="Times New Roman" w:eastAsia="Times New Roman" w:hAnsi="Times New Roman" w:cs="Times New Roman"/>
          <w:sz w:val="24"/>
          <w:szCs w:val="24"/>
          <w:lang w:eastAsia="ru-RU"/>
        </w:rPr>
        <w:t>см</w:t>
      </w:r>
      <w:proofErr w:type="gramEnd"/>
      <w:r w:rsidRPr="000E40A4">
        <w:rPr>
          <w:rFonts w:ascii="Times New Roman" w:eastAsia="Times New Roman" w:hAnsi="Times New Roman" w:cs="Times New Roman"/>
          <w:sz w:val="24"/>
          <w:szCs w:val="24"/>
          <w:lang w:eastAsia="ru-RU"/>
        </w:rPr>
        <w:t>. в разделе документации Варианты отчетов.</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5709285"/>
            <wp:effectExtent l="19050" t="0" r="2540" b="0"/>
            <wp:docPr id="21" name="Рисунок 21" descr="https://its.1c.ru/db/content/bsp301doc/src/_img/a8ac365292f91872c91b58b5276d597d/image1870.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ts.1c.ru/db/content/bsp301doc/src/_img/a8ac365292f91872c91b58b5276d597d/image1870.png?_=1542292879"/>
                    <pic:cNvPicPr>
                      <a:picLocks noChangeAspect="1" noChangeArrowheads="1"/>
                    </pic:cNvPicPr>
                  </pic:nvPicPr>
                  <pic:blipFill>
                    <a:blip r:embed="rId29" cstate="print"/>
                    <a:srcRect/>
                    <a:stretch>
                      <a:fillRect/>
                    </a:stretch>
                  </pic:blipFill>
                  <pic:spPr bwMode="auto">
                    <a:xfrm>
                      <a:off x="0" y="0"/>
                      <a:ext cx="7617460" cy="5709285"/>
                    </a:xfrm>
                    <a:prstGeom prst="rect">
                      <a:avLst/>
                    </a:prstGeom>
                    <a:noFill/>
                    <a:ln w="9525">
                      <a:noFill/>
                      <a:miter lim="800000"/>
                      <a:headEnd/>
                      <a:tailEnd/>
                    </a:ln>
                  </pic:spPr>
                </pic:pic>
              </a:graphicData>
            </a:graphic>
          </wp:inline>
        </w:drawing>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С помощью команды</w:t>
      </w:r>
      <w:proofErr w:type="gramStart"/>
      <w:r w:rsidRPr="000E40A4">
        <w:rPr>
          <w:rFonts w:ascii="Times New Roman" w:eastAsia="Times New Roman" w:hAnsi="Times New Roman" w:cs="Times New Roman"/>
          <w:sz w:val="24"/>
          <w:szCs w:val="24"/>
          <w:lang w:eastAsia="ru-RU"/>
        </w:rPr>
        <w:t xml:space="preserve"> Е</w:t>
      </w:r>
      <w:proofErr w:type="gramEnd"/>
      <w:r w:rsidRPr="000E40A4">
        <w:rPr>
          <w:rFonts w:ascii="Times New Roman" w:eastAsia="Times New Roman" w:hAnsi="Times New Roman" w:cs="Times New Roman"/>
          <w:sz w:val="24"/>
          <w:szCs w:val="24"/>
          <w:lang w:eastAsia="ru-RU"/>
        </w:rPr>
        <w:t xml:space="preserve">ще – Изменить макет можно перейти к редактированию макета печатной формы. Команда доступна, если установлена роль Изменение макетов печатных форм. Печатная форма становится неактивной. Подробнее </w:t>
      </w:r>
      <w:proofErr w:type="gramStart"/>
      <w:r w:rsidRPr="000E40A4">
        <w:rPr>
          <w:rFonts w:ascii="Times New Roman" w:eastAsia="Times New Roman" w:hAnsi="Times New Roman" w:cs="Times New Roman"/>
          <w:sz w:val="24"/>
          <w:szCs w:val="24"/>
          <w:lang w:eastAsia="ru-RU"/>
        </w:rPr>
        <w:t>см</w:t>
      </w:r>
      <w:proofErr w:type="gramEnd"/>
      <w:r w:rsidRPr="000E40A4">
        <w:rPr>
          <w:rFonts w:ascii="Times New Roman" w:eastAsia="Times New Roman" w:hAnsi="Times New Roman" w:cs="Times New Roman"/>
          <w:sz w:val="24"/>
          <w:szCs w:val="24"/>
          <w:lang w:eastAsia="ru-RU"/>
        </w:rPr>
        <w:t xml:space="preserve">. раздел </w:t>
      </w:r>
      <w:hyperlink r:id="rId30" w:anchor="_редактирование_макетов_печатных_3" w:history="1">
        <w:r w:rsidRPr="000E40A4">
          <w:rPr>
            <w:rFonts w:ascii="Times New Roman" w:eastAsia="Times New Roman" w:hAnsi="Times New Roman" w:cs="Times New Roman"/>
            <w:color w:val="0000FF"/>
            <w:sz w:val="24"/>
            <w:szCs w:val="24"/>
            <w:u w:val="single"/>
            <w:lang w:eastAsia="ru-RU"/>
          </w:rPr>
          <w:t>Редактирование макетов печатных форм</w:t>
        </w:r>
      </w:hyperlink>
      <w:r w:rsidRPr="000E40A4">
        <w:rPr>
          <w:rFonts w:ascii="Times New Roman" w:eastAsia="Times New Roman" w:hAnsi="Times New Roman" w:cs="Times New Roman"/>
          <w:sz w:val="24"/>
          <w:szCs w:val="24"/>
          <w:lang w:eastAsia="ru-RU"/>
        </w:rPr>
        <w:t>.</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После завершения редактирования печатная форма изменится автоматически.</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5057140"/>
            <wp:effectExtent l="19050" t="0" r="2540" b="0"/>
            <wp:docPr id="22" name="Рисунок 22" descr="https://its.1c.ru/db/content/bsp301doc/src/_img/a8ac365292f91872c91b58b5276d597d/image1872.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ts.1c.ru/db/content/bsp301doc/src/_img/a8ac365292f91872c91b58b5276d597d/image1872.png?_=1542292879"/>
                    <pic:cNvPicPr>
                      <a:picLocks noChangeAspect="1" noChangeArrowheads="1"/>
                    </pic:cNvPicPr>
                  </pic:nvPicPr>
                  <pic:blipFill>
                    <a:blip r:embed="rId31" cstate="print"/>
                    <a:srcRect/>
                    <a:stretch>
                      <a:fillRect/>
                    </a:stretch>
                  </pic:blipFill>
                  <pic:spPr bwMode="auto">
                    <a:xfrm>
                      <a:off x="0" y="0"/>
                      <a:ext cx="7617460" cy="5057140"/>
                    </a:xfrm>
                    <a:prstGeom prst="rect">
                      <a:avLst/>
                    </a:prstGeom>
                    <a:noFill/>
                    <a:ln w="9525">
                      <a:noFill/>
                      <a:miter lim="800000"/>
                      <a:headEnd/>
                      <a:tailEnd/>
                    </a:ln>
                  </pic:spPr>
                </pic:pic>
              </a:graphicData>
            </a:graphic>
          </wp:inline>
        </w:drawing>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По соответствующей команде меню</w:t>
      </w:r>
      <w:proofErr w:type="gramStart"/>
      <w:r w:rsidRPr="000E40A4">
        <w:rPr>
          <w:rFonts w:ascii="Times New Roman" w:eastAsia="Times New Roman" w:hAnsi="Times New Roman" w:cs="Times New Roman"/>
          <w:sz w:val="24"/>
          <w:szCs w:val="24"/>
          <w:lang w:eastAsia="ru-RU"/>
        </w:rPr>
        <w:t xml:space="preserve"> Е</w:t>
      </w:r>
      <w:proofErr w:type="gramEnd"/>
      <w:r w:rsidRPr="000E40A4">
        <w:rPr>
          <w:rFonts w:ascii="Times New Roman" w:eastAsia="Times New Roman" w:hAnsi="Times New Roman" w:cs="Times New Roman"/>
          <w:sz w:val="24"/>
          <w:szCs w:val="24"/>
          <w:lang w:eastAsia="ru-RU"/>
        </w:rPr>
        <w:t xml:space="preserve">ще можно Перейти к макетам печатных форм. Подробнее </w:t>
      </w:r>
      <w:proofErr w:type="gramStart"/>
      <w:r w:rsidRPr="000E40A4">
        <w:rPr>
          <w:rFonts w:ascii="Times New Roman" w:eastAsia="Times New Roman" w:hAnsi="Times New Roman" w:cs="Times New Roman"/>
          <w:sz w:val="24"/>
          <w:szCs w:val="24"/>
          <w:lang w:eastAsia="ru-RU"/>
        </w:rPr>
        <w:t>см</w:t>
      </w:r>
      <w:proofErr w:type="gramEnd"/>
      <w:r w:rsidRPr="000E40A4">
        <w:rPr>
          <w:rFonts w:ascii="Times New Roman" w:eastAsia="Times New Roman" w:hAnsi="Times New Roman" w:cs="Times New Roman"/>
          <w:sz w:val="24"/>
          <w:szCs w:val="24"/>
          <w:lang w:eastAsia="ru-RU"/>
        </w:rPr>
        <w:t xml:space="preserve">. раздел </w:t>
      </w:r>
      <w:hyperlink r:id="rId32" w:anchor="_редактирование_макетов_печатных_3" w:history="1">
        <w:r w:rsidRPr="000E40A4">
          <w:rPr>
            <w:rFonts w:ascii="Times New Roman" w:eastAsia="Times New Roman" w:hAnsi="Times New Roman" w:cs="Times New Roman"/>
            <w:color w:val="0000FF"/>
            <w:sz w:val="24"/>
            <w:szCs w:val="24"/>
            <w:u w:val="single"/>
            <w:lang w:eastAsia="ru-RU"/>
          </w:rPr>
          <w:t>Редактирование макетов печатных форм</w:t>
        </w:r>
      </w:hyperlink>
      <w:r w:rsidRPr="000E40A4">
        <w:rPr>
          <w:rFonts w:ascii="Times New Roman" w:eastAsia="Times New Roman" w:hAnsi="Times New Roman" w:cs="Times New Roman"/>
          <w:sz w:val="24"/>
          <w:szCs w:val="24"/>
          <w:lang w:eastAsia="ru-RU"/>
        </w:rPr>
        <w:t>.</w:t>
      </w:r>
    </w:p>
    <w:p w:rsidR="000E40A4" w:rsidRPr="000E40A4" w:rsidRDefault="000E40A4" w:rsidP="000E40A4">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bookmarkStart w:id="20" w:name="_настраиваемый_комплект_документов"/>
      <w:bookmarkStart w:id="21" w:name="issogl2_настраиваемый_комплект_документо"/>
      <w:bookmarkEnd w:id="20"/>
      <w:r w:rsidRPr="000E40A4">
        <w:rPr>
          <w:rFonts w:ascii="Times New Roman" w:eastAsia="Times New Roman" w:hAnsi="Times New Roman" w:cs="Times New Roman"/>
          <w:b/>
          <w:bCs/>
          <w:sz w:val="27"/>
          <w:szCs w:val="27"/>
          <w:lang w:eastAsia="ru-RU"/>
        </w:rPr>
        <w:t>Настраиваемый комплект документов</w:t>
      </w:r>
    </w:p>
    <w:bookmarkEnd w:id="21"/>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 xml:space="preserve">В программе предусмотрена возможность настройки печати комплекта документов по команде Печать – Настраиваемый комплект документов. В окне Настраиваемый комплект слева находится панель настройки количества копий. </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3506470"/>
            <wp:effectExtent l="19050" t="0" r="2540" b="0"/>
            <wp:docPr id="23" name="Рисунок 23" descr="https://its.1c.ru/db/content/bsp301doc/src/_img/a8ac365292f91872c91b58b5276d597d/image1874.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ts.1c.ru/db/content/bsp301doc/src/_img/a8ac365292f91872c91b58b5276d597d/image1874.png?_=1542292879"/>
                    <pic:cNvPicPr>
                      <a:picLocks noChangeAspect="1" noChangeArrowheads="1"/>
                    </pic:cNvPicPr>
                  </pic:nvPicPr>
                  <pic:blipFill>
                    <a:blip r:embed="rId33" cstate="print"/>
                    <a:srcRect/>
                    <a:stretch>
                      <a:fillRect/>
                    </a:stretch>
                  </pic:blipFill>
                  <pic:spPr bwMode="auto">
                    <a:xfrm>
                      <a:off x="0" y="0"/>
                      <a:ext cx="7617460" cy="3506470"/>
                    </a:xfrm>
                    <a:prstGeom prst="rect">
                      <a:avLst/>
                    </a:prstGeom>
                    <a:noFill/>
                    <a:ln w="9525">
                      <a:noFill/>
                      <a:miter lim="800000"/>
                      <a:headEnd/>
                      <a:tailEnd/>
                    </a:ln>
                  </pic:spPr>
                </pic:pic>
              </a:graphicData>
            </a:graphic>
          </wp:inline>
        </w:drawing>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Для того чтобы настроить печать комплекта, воспользуйтесь контекстным меню по правой кнопке мыши. Эти команды можно найти также в меню</w:t>
      </w:r>
      <w:proofErr w:type="gramStart"/>
      <w:r w:rsidRPr="000E40A4">
        <w:rPr>
          <w:rFonts w:ascii="Times New Roman" w:eastAsia="Times New Roman" w:hAnsi="Times New Roman" w:cs="Times New Roman"/>
          <w:sz w:val="24"/>
          <w:szCs w:val="24"/>
          <w:lang w:eastAsia="ru-RU"/>
        </w:rPr>
        <w:t xml:space="preserve"> Е</w:t>
      </w:r>
      <w:proofErr w:type="gramEnd"/>
      <w:r w:rsidRPr="000E40A4">
        <w:rPr>
          <w:rFonts w:ascii="Times New Roman" w:eastAsia="Times New Roman" w:hAnsi="Times New Roman" w:cs="Times New Roman"/>
          <w:sz w:val="24"/>
          <w:szCs w:val="24"/>
          <w:lang w:eastAsia="ru-RU"/>
        </w:rPr>
        <w:t>ще.</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С помощью команд контекстного меню или меню</w:t>
      </w:r>
      <w:proofErr w:type="gramStart"/>
      <w:r w:rsidRPr="000E40A4">
        <w:rPr>
          <w:rFonts w:ascii="Times New Roman" w:eastAsia="Times New Roman" w:hAnsi="Times New Roman" w:cs="Times New Roman"/>
          <w:sz w:val="24"/>
          <w:szCs w:val="24"/>
          <w:lang w:eastAsia="ru-RU"/>
        </w:rPr>
        <w:t xml:space="preserve"> Е</w:t>
      </w:r>
      <w:proofErr w:type="gramEnd"/>
      <w:r w:rsidRPr="000E40A4">
        <w:rPr>
          <w:rFonts w:ascii="Times New Roman" w:eastAsia="Times New Roman" w:hAnsi="Times New Roman" w:cs="Times New Roman"/>
          <w:sz w:val="24"/>
          <w:szCs w:val="24"/>
          <w:lang w:eastAsia="ru-RU"/>
        </w:rPr>
        <w:t xml:space="preserve">ще можно: </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 Установить или</w:t>
      </w:r>
      <w:proofErr w:type="gramStart"/>
      <w:r w:rsidRPr="000E40A4">
        <w:rPr>
          <w:rFonts w:ascii="Times New Roman" w:eastAsia="Times New Roman" w:hAnsi="Times New Roman" w:cs="Times New Roman"/>
          <w:sz w:val="24"/>
          <w:szCs w:val="24"/>
          <w:lang w:eastAsia="ru-RU"/>
        </w:rPr>
        <w:t xml:space="preserve"> С</w:t>
      </w:r>
      <w:proofErr w:type="gramEnd"/>
      <w:r w:rsidRPr="000E40A4">
        <w:rPr>
          <w:rFonts w:ascii="Times New Roman" w:eastAsia="Times New Roman" w:hAnsi="Times New Roman" w:cs="Times New Roman"/>
          <w:sz w:val="24"/>
          <w:szCs w:val="24"/>
          <w:lang w:eastAsia="ru-RU"/>
        </w:rPr>
        <w:t xml:space="preserve">нять все флажки, </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 xml:space="preserve">■ Сбросить настройки комплекта. </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Выберите нужную печатную форму из комплекта для просмотра. Включите флажок для печати этой печатной формы. Проставьте необходимое количество копий печатных форм. Настройки будут сохранены.</w:t>
      </w:r>
    </w:p>
    <w:p w:rsidR="000E40A4" w:rsidRPr="000E40A4" w:rsidRDefault="000E40A4" w:rsidP="000E40A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bookmarkStart w:id="22" w:name="_особенности_печати_в_3"/>
      <w:bookmarkStart w:id="23" w:name="issogl1_особенности_печати_в_веб-клиенте"/>
      <w:bookmarkEnd w:id="22"/>
      <w:r w:rsidRPr="000E40A4">
        <w:rPr>
          <w:rFonts w:ascii="Times New Roman" w:eastAsia="Times New Roman" w:hAnsi="Times New Roman" w:cs="Times New Roman"/>
          <w:b/>
          <w:bCs/>
          <w:sz w:val="36"/>
          <w:szCs w:val="36"/>
          <w:lang w:eastAsia="ru-RU"/>
        </w:rPr>
        <w:t>Особенности печати в веб-клиенте</w:t>
      </w:r>
    </w:p>
    <w:p w:rsidR="000E40A4" w:rsidRPr="000E40A4" w:rsidRDefault="000E40A4" w:rsidP="000E40A4">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bookmarkStart w:id="24" w:name="issogl2_печатные_формы_в_виде_табличных_"/>
      <w:bookmarkEnd w:id="23"/>
      <w:r w:rsidRPr="000E40A4">
        <w:rPr>
          <w:rFonts w:ascii="Times New Roman" w:eastAsia="Times New Roman" w:hAnsi="Times New Roman" w:cs="Times New Roman"/>
          <w:b/>
          <w:bCs/>
          <w:sz w:val="27"/>
          <w:szCs w:val="27"/>
          <w:lang w:eastAsia="ru-RU"/>
        </w:rPr>
        <w:t>Печатные формы в виде табличных документов</w:t>
      </w:r>
    </w:p>
    <w:bookmarkEnd w:id="24"/>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 xml:space="preserve">При работе в Интернете для формирования печатных форм в веб-клиенте необходимы дополнительные настройки браузера. Необходимо отменить блокирование всплывающих окон для веб-сайта программы, например: </w:t>
      </w:r>
      <w:hyperlink r:id="rId34" w:tgtFrame="_blank" w:history="1">
        <w:r w:rsidRPr="000E40A4">
          <w:rPr>
            <w:rFonts w:ascii="Times New Roman" w:eastAsia="Times New Roman" w:hAnsi="Times New Roman" w:cs="Times New Roman"/>
            <w:color w:val="0000FF"/>
            <w:sz w:val="24"/>
            <w:szCs w:val="24"/>
            <w:u w:val="single"/>
            <w:lang w:eastAsia="ru-RU"/>
          </w:rPr>
          <w:t>http://trade.demo.1c.ru/trade/ru_RU/</w:t>
        </w:r>
      </w:hyperlink>
      <w:r w:rsidRPr="000E40A4">
        <w:rPr>
          <w:rFonts w:ascii="Times New Roman" w:eastAsia="Times New Roman" w:hAnsi="Times New Roman" w:cs="Times New Roman"/>
          <w:sz w:val="24"/>
          <w:szCs w:val="24"/>
          <w:lang w:eastAsia="ru-RU"/>
        </w:rPr>
        <w:t>.</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 xml:space="preserve">При работе в браузере Internet Explorer выберите команду Сервис – Блокирование всплывающих окон – Параметры блокирования всплывающих окон. </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5041265"/>
            <wp:effectExtent l="19050" t="0" r="2540" b="0"/>
            <wp:docPr id="24" name="Рисунок 24" descr="https://its.1c.ru/db/content/bsp301doc/src/_img/a8ac365292f91872c91b58b5276d597d/image1876.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ts.1c.ru/db/content/bsp301doc/src/_img/a8ac365292f91872c91b58b5276d597d/image1876.png?_=1542292879"/>
                    <pic:cNvPicPr>
                      <a:picLocks noChangeAspect="1" noChangeArrowheads="1"/>
                    </pic:cNvPicPr>
                  </pic:nvPicPr>
                  <pic:blipFill>
                    <a:blip r:embed="rId35" cstate="print"/>
                    <a:srcRect/>
                    <a:stretch>
                      <a:fillRect/>
                    </a:stretch>
                  </pic:blipFill>
                  <pic:spPr bwMode="auto">
                    <a:xfrm>
                      <a:off x="0" y="0"/>
                      <a:ext cx="7617460" cy="5041265"/>
                    </a:xfrm>
                    <a:prstGeom prst="rect">
                      <a:avLst/>
                    </a:prstGeom>
                    <a:noFill/>
                    <a:ln w="9525">
                      <a:noFill/>
                      <a:miter lim="800000"/>
                      <a:headEnd/>
                      <a:tailEnd/>
                    </a:ln>
                  </pic:spPr>
                </pic:pic>
              </a:graphicData>
            </a:graphic>
          </wp:inline>
        </w:drawing>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Введите адрес веб-сайта программы в поле Адрес веб-узла, получающего разрешение, нажмите кнопку</w:t>
      </w:r>
      <w:proofErr w:type="gramStart"/>
      <w:r w:rsidRPr="000E40A4">
        <w:rPr>
          <w:rFonts w:ascii="Times New Roman" w:eastAsia="Times New Roman" w:hAnsi="Times New Roman" w:cs="Times New Roman"/>
          <w:sz w:val="24"/>
          <w:szCs w:val="24"/>
          <w:lang w:eastAsia="ru-RU"/>
        </w:rPr>
        <w:t xml:space="preserve"> Д</w:t>
      </w:r>
      <w:proofErr w:type="gramEnd"/>
      <w:r w:rsidRPr="000E40A4">
        <w:rPr>
          <w:rFonts w:ascii="Times New Roman" w:eastAsia="Times New Roman" w:hAnsi="Times New Roman" w:cs="Times New Roman"/>
          <w:sz w:val="24"/>
          <w:szCs w:val="24"/>
          <w:lang w:eastAsia="ru-RU"/>
        </w:rPr>
        <w:t>обавить, название сайта появится в поле Веб-узлы, имеющие разрешение. Далее нажмите</w:t>
      </w:r>
      <w:proofErr w:type="gramStart"/>
      <w:r w:rsidRPr="000E40A4">
        <w:rPr>
          <w:rFonts w:ascii="Times New Roman" w:eastAsia="Times New Roman" w:hAnsi="Times New Roman" w:cs="Times New Roman"/>
          <w:sz w:val="24"/>
          <w:szCs w:val="24"/>
          <w:lang w:eastAsia="ru-RU"/>
        </w:rPr>
        <w:t xml:space="preserve"> З</w:t>
      </w:r>
      <w:proofErr w:type="gramEnd"/>
      <w:r w:rsidRPr="000E40A4">
        <w:rPr>
          <w:rFonts w:ascii="Times New Roman" w:eastAsia="Times New Roman" w:hAnsi="Times New Roman" w:cs="Times New Roman"/>
          <w:sz w:val="24"/>
          <w:szCs w:val="24"/>
          <w:lang w:eastAsia="ru-RU"/>
        </w:rPr>
        <w:t xml:space="preserve">акрыть. Для получения более подробной информации </w:t>
      </w:r>
      <w:proofErr w:type="gramStart"/>
      <w:r w:rsidRPr="000E40A4">
        <w:rPr>
          <w:rFonts w:ascii="Times New Roman" w:eastAsia="Times New Roman" w:hAnsi="Times New Roman" w:cs="Times New Roman"/>
          <w:sz w:val="24"/>
          <w:szCs w:val="24"/>
          <w:lang w:eastAsia="ru-RU"/>
        </w:rPr>
        <w:t>см</w:t>
      </w:r>
      <w:proofErr w:type="gramEnd"/>
      <w:r w:rsidRPr="000E40A4">
        <w:rPr>
          <w:rFonts w:ascii="Times New Roman" w:eastAsia="Times New Roman" w:hAnsi="Times New Roman" w:cs="Times New Roman"/>
          <w:sz w:val="24"/>
          <w:szCs w:val="24"/>
          <w:lang w:eastAsia="ru-RU"/>
        </w:rPr>
        <w:t>. документацию к веб-браузеру.</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4572000" cy="4667250"/>
            <wp:effectExtent l="19050" t="0" r="0" b="0"/>
            <wp:docPr id="25" name="Рисунок 25" descr="https://its.1c.ru/db/content/bsp301doc/src/_img/a8ac365292f91872c91b58b5276d597d/image1878.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ts.1c.ru/db/content/bsp301doc/src/_img/a8ac365292f91872c91b58b5276d597d/image1878.png?_=1542292879"/>
                    <pic:cNvPicPr>
                      <a:picLocks noChangeAspect="1" noChangeArrowheads="1"/>
                    </pic:cNvPicPr>
                  </pic:nvPicPr>
                  <pic:blipFill>
                    <a:blip r:embed="rId36" cstate="print"/>
                    <a:srcRect/>
                    <a:stretch>
                      <a:fillRect/>
                    </a:stretch>
                  </pic:blipFill>
                  <pic:spPr bwMode="auto">
                    <a:xfrm>
                      <a:off x="0" y="0"/>
                      <a:ext cx="4572000" cy="4667250"/>
                    </a:xfrm>
                    <a:prstGeom prst="rect">
                      <a:avLst/>
                    </a:prstGeom>
                    <a:noFill/>
                    <a:ln w="9525">
                      <a:noFill/>
                      <a:miter lim="800000"/>
                      <a:headEnd/>
                      <a:tailEnd/>
                    </a:ln>
                  </pic:spPr>
                </pic:pic>
              </a:graphicData>
            </a:graphic>
          </wp:inline>
        </w:drawing>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 xml:space="preserve">При работе в Internet Explorer, если включена фильтрация активного содержимого, то нужно нажать на значок </w:t>
      </w:r>
      <w:r>
        <w:rPr>
          <w:rFonts w:ascii="Times New Roman" w:eastAsia="Times New Roman" w:hAnsi="Times New Roman" w:cs="Times New Roman"/>
          <w:noProof/>
          <w:sz w:val="24"/>
          <w:szCs w:val="24"/>
          <w:lang w:eastAsia="ru-RU"/>
        </w:rPr>
        <w:drawing>
          <wp:inline distT="0" distB="0" distL="0" distR="0">
            <wp:extent cx="151130" cy="158750"/>
            <wp:effectExtent l="19050" t="0" r="1270" b="0"/>
            <wp:docPr id="26" name="Рисунок 26" descr="https://its.1c.ru/db/content/bsp301doc/src/_img/a8ac365292f91872c91b58b5276d597d/image1880.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ts.1c.ru/db/content/bsp301doc/src/_img/a8ac365292f91872c91b58b5276d597d/image1880.png?_=1542292879"/>
                    <pic:cNvPicPr>
                      <a:picLocks noChangeAspect="1" noChangeArrowheads="1"/>
                    </pic:cNvPicPr>
                  </pic:nvPicPr>
                  <pic:blipFill>
                    <a:blip r:embed="rId37" cstate="print"/>
                    <a:srcRect/>
                    <a:stretch>
                      <a:fillRect/>
                    </a:stretch>
                  </pic:blipFill>
                  <pic:spPr bwMode="auto">
                    <a:xfrm>
                      <a:off x="0" y="0"/>
                      <a:ext cx="151130" cy="158750"/>
                    </a:xfrm>
                    <a:prstGeom prst="rect">
                      <a:avLst/>
                    </a:prstGeom>
                    <a:noFill/>
                    <a:ln w="9525">
                      <a:noFill/>
                      <a:miter lim="800000"/>
                      <a:headEnd/>
                      <a:tailEnd/>
                    </a:ln>
                  </pic:spPr>
                </pic:pic>
              </a:graphicData>
            </a:graphic>
          </wp:inline>
        </w:drawing>
      </w:r>
      <w:r w:rsidRPr="000E40A4">
        <w:rPr>
          <w:rFonts w:ascii="Times New Roman" w:eastAsia="Times New Roman" w:hAnsi="Times New Roman" w:cs="Times New Roman"/>
          <w:sz w:val="24"/>
          <w:szCs w:val="24"/>
          <w:lang w:eastAsia="ru-RU"/>
        </w:rPr>
        <w:t> Состояние фильтрации активного содержимого и отключить фильтрацию ActiveX только для этого сайта.</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4007485" cy="1876425"/>
            <wp:effectExtent l="19050" t="0" r="0" b="0"/>
            <wp:docPr id="27" name="Рисунок 27" descr="https://its.1c.ru/db/content/bsp301doc/src/_img/a8ac365292f91872c91b58b5276d597d/image1882.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ts.1c.ru/db/content/bsp301doc/src/_img/a8ac365292f91872c91b58b5276d597d/image1882.png?_=1542292879"/>
                    <pic:cNvPicPr>
                      <a:picLocks noChangeAspect="1" noChangeArrowheads="1"/>
                    </pic:cNvPicPr>
                  </pic:nvPicPr>
                  <pic:blipFill>
                    <a:blip r:embed="rId38" cstate="print"/>
                    <a:srcRect/>
                    <a:stretch>
                      <a:fillRect/>
                    </a:stretch>
                  </pic:blipFill>
                  <pic:spPr bwMode="auto">
                    <a:xfrm>
                      <a:off x="0" y="0"/>
                      <a:ext cx="4007485" cy="1876425"/>
                    </a:xfrm>
                    <a:prstGeom prst="rect">
                      <a:avLst/>
                    </a:prstGeom>
                    <a:noFill/>
                    <a:ln w="9525">
                      <a:noFill/>
                      <a:miter lim="800000"/>
                      <a:headEnd/>
                      <a:tailEnd/>
                    </a:ln>
                  </pic:spPr>
                </pic:pic>
              </a:graphicData>
            </a:graphic>
          </wp:inline>
        </w:drawing>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 xml:space="preserve">При печати в веб-клиенте печатные формы выводятся в формате PDF (по умолчанию), который можно сразу отправить на принтер или сохранить в файл на компьютер. Поэтому необходимо, чтобы на компьютере была установлена программа просмотра документов PDF, например, Adobe Reader. Если программа на компьютере не установлена, и нет возможности ее установить, или этот способ печати не устраивает по каким-либо причинам, можно выбрать способ печати HTML. Для этого нажмите кнопку </w:t>
      </w:r>
      <w:r>
        <w:rPr>
          <w:rFonts w:ascii="Times New Roman" w:eastAsia="Times New Roman" w:hAnsi="Times New Roman" w:cs="Times New Roman"/>
          <w:noProof/>
          <w:sz w:val="24"/>
          <w:szCs w:val="24"/>
          <w:lang w:eastAsia="ru-RU"/>
        </w:rPr>
        <w:drawing>
          <wp:inline distT="0" distB="0" distL="0" distR="0">
            <wp:extent cx="230505" cy="238760"/>
            <wp:effectExtent l="19050" t="0" r="0" b="0"/>
            <wp:docPr id="28" name="Рисунок 28" descr="https://its.1c.ru/db/content/bsp301doc/src/_img/a8ac365292f91872c91b58b5276d597d/image1884.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ts.1c.ru/db/content/bsp301doc/src/_img/a8ac365292f91872c91b58b5276d597d/image1884.png?_=1542292879"/>
                    <pic:cNvPicPr>
                      <a:picLocks noChangeAspect="1" noChangeArrowheads="1"/>
                    </pic:cNvPicPr>
                  </pic:nvPicPr>
                  <pic:blipFill>
                    <a:blip r:embed="rId39" cstate="print"/>
                    <a:srcRect/>
                    <a:stretch>
                      <a:fillRect/>
                    </a:stretch>
                  </pic:blipFill>
                  <pic:spPr bwMode="auto">
                    <a:xfrm>
                      <a:off x="0" y="0"/>
                      <a:ext cx="230505" cy="238760"/>
                    </a:xfrm>
                    <a:prstGeom prst="rect">
                      <a:avLst/>
                    </a:prstGeom>
                    <a:noFill/>
                    <a:ln w="9525">
                      <a:noFill/>
                      <a:miter lim="800000"/>
                      <a:headEnd/>
                      <a:tailEnd/>
                    </a:ln>
                  </pic:spPr>
                </pic:pic>
              </a:graphicData>
            </a:graphic>
          </wp:inline>
        </w:drawing>
      </w:r>
      <w:r w:rsidRPr="000E40A4">
        <w:rPr>
          <w:rFonts w:ascii="Times New Roman" w:eastAsia="Times New Roman" w:hAnsi="Times New Roman" w:cs="Times New Roman"/>
          <w:sz w:val="24"/>
          <w:szCs w:val="24"/>
          <w:lang w:eastAsia="ru-RU"/>
        </w:rPr>
        <w:t> Главное меню, выберите команду Сервис – Параметры, включите Способ печати в виде HTML, нажмите кнопку ОК.</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4237990"/>
            <wp:effectExtent l="19050" t="0" r="2540" b="0"/>
            <wp:docPr id="29" name="Рисунок 29" descr="https://its.1c.ru/db/content/bsp301doc/src/_img/a8ac365292f91872c91b58b5276d597d/image1886.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ts.1c.ru/db/content/bsp301doc/src/_img/a8ac365292f91872c91b58b5276d597d/image1886.png?_=1542292879"/>
                    <pic:cNvPicPr>
                      <a:picLocks noChangeAspect="1" noChangeArrowheads="1"/>
                    </pic:cNvPicPr>
                  </pic:nvPicPr>
                  <pic:blipFill>
                    <a:blip r:embed="rId40" cstate="print"/>
                    <a:srcRect/>
                    <a:stretch>
                      <a:fillRect/>
                    </a:stretch>
                  </pic:blipFill>
                  <pic:spPr bwMode="auto">
                    <a:xfrm>
                      <a:off x="0" y="0"/>
                      <a:ext cx="7617460" cy="4237990"/>
                    </a:xfrm>
                    <a:prstGeom prst="rect">
                      <a:avLst/>
                    </a:prstGeom>
                    <a:noFill/>
                    <a:ln w="9525">
                      <a:noFill/>
                      <a:miter lim="800000"/>
                      <a:headEnd/>
                      <a:tailEnd/>
                    </a:ln>
                  </pic:spPr>
                </pic:pic>
              </a:graphicData>
            </a:graphic>
          </wp:inline>
        </w:drawing>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 xml:space="preserve">После нажатия на кнопку Печать необходимо уточнить настройки печати в программе Adobe Reader. Печатная форма выводится на предварительный просмотр. В противном случае, если не установлена программа просмотра документов PDF или не проведены настройки, указанные выше, при попытке печати в веб-клиенте в формате PDF будет выведено информационное сообщение: </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585710" cy="6694805"/>
            <wp:effectExtent l="19050" t="0" r="0" b="0"/>
            <wp:docPr id="30" name="Рисунок 30" descr="https://its.1c.ru/db/content/bsp301doc/src/_img/a8ac365292f91872c91b58b5276d597d/image1888.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its.1c.ru/db/content/bsp301doc/src/_img/a8ac365292f91872c91b58b5276d597d/image1888.png?_=1542292879"/>
                    <pic:cNvPicPr>
                      <a:picLocks noChangeAspect="1" noChangeArrowheads="1"/>
                    </pic:cNvPicPr>
                  </pic:nvPicPr>
                  <pic:blipFill>
                    <a:blip r:embed="rId41" cstate="print"/>
                    <a:srcRect/>
                    <a:stretch>
                      <a:fillRect/>
                    </a:stretch>
                  </pic:blipFill>
                  <pic:spPr bwMode="auto">
                    <a:xfrm>
                      <a:off x="0" y="0"/>
                      <a:ext cx="7585710" cy="6694805"/>
                    </a:xfrm>
                    <a:prstGeom prst="rect">
                      <a:avLst/>
                    </a:prstGeom>
                    <a:noFill/>
                    <a:ln w="9525">
                      <a:noFill/>
                      <a:miter lim="800000"/>
                      <a:headEnd/>
                      <a:tailEnd/>
                    </a:ln>
                  </pic:spPr>
                </pic:pic>
              </a:graphicData>
            </a:graphic>
          </wp:inline>
        </w:drawing>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Если на компьютере имеется программа Adobe Reader, но не выполнены настройки веб-браузера, в нижнем окне</w:t>
      </w:r>
      <w:proofErr w:type="gramStart"/>
      <w:r w:rsidRPr="000E40A4">
        <w:rPr>
          <w:rFonts w:ascii="Times New Roman" w:eastAsia="Times New Roman" w:hAnsi="Times New Roman" w:cs="Times New Roman"/>
          <w:sz w:val="24"/>
          <w:szCs w:val="24"/>
          <w:lang w:eastAsia="ru-RU"/>
        </w:rPr>
        <w:t xml:space="preserve"> О</w:t>
      </w:r>
      <w:proofErr w:type="gramEnd"/>
      <w:r w:rsidRPr="000E40A4">
        <w:rPr>
          <w:rFonts w:ascii="Times New Roman" w:eastAsia="Times New Roman" w:hAnsi="Times New Roman" w:cs="Times New Roman"/>
          <w:sz w:val="24"/>
          <w:szCs w:val="24"/>
          <w:lang w:eastAsia="ru-RU"/>
        </w:rPr>
        <w:t>ткрыть или сохранить выберите Открыть, затем нажмите кнопку Печать или ОК. После распечатки закройте окно печати, нажмите кнопку</w:t>
      </w:r>
      <w:proofErr w:type="gramStart"/>
      <w:r w:rsidRPr="000E40A4">
        <w:rPr>
          <w:rFonts w:ascii="Times New Roman" w:eastAsia="Times New Roman" w:hAnsi="Times New Roman" w:cs="Times New Roman"/>
          <w:sz w:val="24"/>
          <w:szCs w:val="24"/>
          <w:lang w:eastAsia="ru-RU"/>
        </w:rPr>
        <w:t xml:space="preserve"> З</w:t>
      </w:r>
      <w:proofErr w:type="gramEnd"/>
      <w:r w:rsidRPr="000E40A4">
        <w:rPr>
          <w:rFonts w:ascii="Times New Roman" w:eastAsia="Times New Roman" w:hAnsi="Times New Roman" w:cs="Times New Roman"/>
          <w:sz w:val="24"/>
          <w:szCs w:val="24"/>
          <w:lang w:eastAsia="ru-RU"/>
        </w:rPr>
        <w:t>акрыть для возврата в программу.</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В случае если всплывающие окна заблокированы, выводится сообщение вида:</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4897755" cy="771525"/>
            <wp:effectExtent l="19050" t="0" r="0" b="0"/>
            <wp:docPr id="31" name="Рисунок 31" descr="https://its.1c.ru/db/content/bsp301doc/src/_img/a8ac365292f91872c91b58b5276d597d/image1890.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ts.1c.ru/db/content/bsp301doc/src/_img/a8ac365292f91872c91b58b5276d597d/image1890.png?_=1542292879"/>
                    <pic:cNvPicPr>
                      <a:picLocks noChangeAspect="1" noChangeArrowheads="1"/>
                    </pic:cNvPicPr>
                  </pic:nvPicPr>
                  <pic:blipFill>
                    <a:blip r:embed="rId42" cstate="print"/>
                    <a:srcRect/>
                    <a:stretch>
                      <a:fillRect/>
                    </a:stretch>
                  </pic:blipFill>
                  <pic:spPr bwMode="auto">
                    <a:xfrm>
                      <a:off x="0" y="0"/>
                      <a:ext cx="4897755" cy="771525"/>
                    </a:xfrm>
                    <a:prstGeom prst="rect">
                      <a:avLst/>
                    </a:prstGeom>
                    <a:noFill/>
                    <a:ln w="9525">
                      <a:noFill/>
                      <a:miter lim="800000"/>
                      <a:headEnd/>
                      <a:tailEnd/>
                    </a:ln>
                  </pic:spPr>
                </pic:pic>
              </a:graphicData>
            </a:graphic>
          </wp:inline>
        </w:drawing>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Нажмите кнопку Параметры для этого сайта, чтобы перейти к настройке разрешения всплывающих окон.</w:t>
      </w:r>
    </w:p>
    <w:p w:rsidR="000E40A4" w:rsidRPr="000E40A4" w:rsidRDefault="000E40A4" w:rsidP="000E40A4">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bookmarkStart w:id="25" w:name="_печатные_формы_в_виде_документов_mi"/>
      <w:bookmarkStart w:id="26" w:name="_печатные_формы_в"/>
      <w:bookmarkStart w:id="27" w:name="issogl2_печатные_формы_в_виде_документов"/>
      <w:bookmarkEnd w:id="25"/>
      <w:bookmarkEnd w:id="26"/>
      <w:r w:rsidRPr="000E40A4">
        <w:rPr>
          <w:rFonts w:ascii="Times New Roman" w:eastAsia="Times New Roman" w:hAnsi="Times New Roman" w:cs="Times New Roman"/>
          <w:b/>
          <w:bCs/>
          <w:sz w:val="27"/>
          <w:szCs w:val="27"/>
          <w:lang w:eastAsia="ru-RU"/>
        </w:rPr>
        <w:t>Печатные формы в виде документов Microsoft Word и OpenOffice.org Writer</w:t>
      </w:r>
    </w:p>
    <w:bookmarkEnd w:id="27"/>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 xml:space="preserve">В программе предусмотрены печатные формы, которые сразу выводятся в форматах Microsoft Word и OpenOffice.org Writer. Для этого необходимо, чтобы на компьютере были установлены офисные программы Microsoft Word (версия не ниже 2003) и OpenOffice.org Writer (версия не ниже 3.2). Кроме того, при работе </w:t>
      </w:r>
      <w:r w:rsidRPr="000E40A4">
        <w:rPr>
          <w:rFonts w:ascii="Times New Roman" w:eastAsia="Times New Roman" w:hAnsi="Times New Roman" w:cs="Times New Roman"/>
          <w:sz w:val="24"/>
          <w:szCs w:val="24"/>
          <w:lang w:eastAsia="ru-RU"/>
        </w:rPr>
        <w:lastRenderedPageBreak/>
        <w:t>через Интернет необходим веб-браузер Internet Explorer версии 6.0 и выше, для которого следует предварительно выполнить дополнительную настройку.</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Для настройки Internet Explorer выберите команду Сервис – Свойства обозревателя. На вкладке Безопасность нажмите кнопку</w:t>
      </w:r>
      <w:proofErr w:type="gramStart"/>
      <w:r w:rsidRPr="000E40A4">
        <w:rPr>
          <w:rFonts w:ascii="Times New Roman" w:eastAsia="Times New Roman" w:hAnsi="Times New Roman" w:cs="Times New Roman"/>
          <w:sz w:val="24"/>
          <w:szCs w:val="24"/>
          <w:lang w:eastAsia="ru-RU"/>
        </w:rPr>
        <w:t xml:space="preserve"> Д</w:t>
      </w:r>
      <w:proofErr w:type="gramEnd"/>
      <w:r w:rsidRPr="000E40A4">
        <w:rPr>
          <w:rFonts w:ascii="Times New Roman" w:eastAsia="Times New Roman" w:hAnsi="Times New Roman" w:cs="Times New Roman"/>
          <w:sz w:val="24"/>
          <w:szCs w:val="24"/>
          <w:lang w:eastAsia="ru-RU"/>
        </w:rPr>
        <w:t>ругой и настройте уровень безопасности для работы веб-клиента:</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 отключите блокирование всплывающих окон;</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 xml:space="preserve">■ разрешите сценарии; </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 разрешите использовать элементы ActiveX.</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На вкладке Конфиденциальность выберите уровень безопасности не выше среднего.</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4070985" cy="4619625"/>
            <wp:effectExtent l="19050" t="0" r="5715" b="0"/>
            <wp:docPr id="32" name="Рисунок 32" descr="https://its.1c.ru/db/content/bsp301doc/src/_img/a8ac365292f91872c91b58b5276d597d/image1892.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its.1c.ru/db/content/bsp301doc/src/_img/a8ac365292f91872c91b58b5276d597d/image1892.png?_=1542292879"/>
                    <pic:cNvPicPr>
                      <a:picLocks noChangeAspect="1" noChangeArrowheads="1"/>
                    </pic:cNvPicPr>
                  </pic:nvPicPr>
                  <pic:blipFill>
                    <a:blip r:embed="rId43" cstate="print"/>
                    <a:srcRect/>
                    <a:stretch>
                      <a:fillRect/>
                    </a:stretch>
                  </pic:blipFill>
                  <pic:spPr bwMode="auto">
                    <a:xfrm>
                      <a:off x="0" y="0"/>
                      <a:ext cx="4070985" cy="4619625"/>
                    </a:xfrm>
                    <a:prstGeom prst="rect">
                      <a:avLst/>
                    </a:prstGeom>
                    <a:noFill/>
                    <a:ln w="9525">
                      <a:noFill/>
                      <a:miter lim="800000"/>
                      <a:headEnd/>
                      <a:tailEnd/>
                    </a:ln>
                  </pic:spPr>
                </pic:pic>
              </a:graphicData>
            </a:graphic>
          </wp:inline>
        </w:drawing>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 xml:space="preserve">Подробнее о настройках браузера </w:t>
      </w:r>
      <w:proofErr w:type="gramStart"/>
      <w:r w:rsidRPr="000E40A4">
        <w:rPr>
          <w:rFonts w:ascii="Times New Roman" w:eastAsia="Times New Roman" w:hAnsi="Times New Roman" w:cs="Times New Roman"/>
          <w:sz w:val="24"/>
          <w:szCs w:val="24"/>
          <w:lang w:eastAsia="ru-RU"/>
        </w:rPr>
        <w:t>см</w:t>
      </w:r>
      <w:proofErr w:type="gramEnd"/>
      <w:r w:rsidRPr="000E40A4">
        <w:rPr>
          <w:rFonts w:ascii="Times New Roman" w:eastAsia="Times New Roman" w:hAnsi="Times New Roman" w:cs="Times New Roman"/>
          <w:sz w:val="24"/>
          <w:szCs w:val="24"/>
          <w:lang w:eastAsia="ru-RU"/>
        </w:rPr>
        <w:t>. книги 1:Предприятие 8.3. Руководство пользователя, глава 13 «Работа с веб-клиентом» и Руководство администратора, глава 8 «Настройка веб-браузеров для работы в веб-клиенте».</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 xml:space="preserve">После проведения необходимых настроек печать в форматах Microsoft Word и OpenOffice.org Writer становится доступной из веб-клиента. Например, в списке документов </w:t>
      </w:r>
      <w:r w:rsidRPr="000E40A4">
        <w:rPr>
          <w:rFonts w:ascii="Times New Roman" w:eastAsia="Times New Roman" w:hAnsi="Times New Roman" w:cs="Times New Roman"/>
          <w:b/>
          <w:bCs/>
          <w:sz w:val="24"/>
          <w:szCs w:val="24"/>
          <w:lang w:eastAsia="ru-RU"/>
        </w:rPr>
        <w:t>Демо: Счет на оплату покупателю</w:t>
      </w:r>
      <w:r w:rsidRPr="000E40A4">
        <w:rPr>
          <w:rFonts w:ascii="Times New Roman" w:eastAsia="Times New Roman" w:hAnsi="Times New Roman" w:cs="Times New Roman"/>
          <w:sz w:val="24"/>
          <w:szCs w:val="24"/>
          <w:lang w:eastAsia="ru-RU"/>
        </w:rPr>
        <w:t xml:space="preserve"> выберите команду </w:t>
      </w:r>
      <w:r w:rsidRPr="000E40A4">
        <w:rPr>
          <w:rFonts w:ascii="Times New Roman" w:eastAsia="Times New Roman" w:hAnsi="Times New Roman" w:cs="Times New Roman"/>
          <w:b/>
          <w:bCs/>
          <w:sz w:val="24"/>
          <w:szCs w:val="24"/>
          <w:lang w:eastAsia="ru-RU"/>
        </w:rPr>
        <w:t>Печать – Счет на оплату в Microsoft Word</w:t>
      </w:r>
      <w:r w:rsidRPr="000E40A4">
        <w:rPr>
          <w:rFonts w:ascii="Times New Roman" w:eastAsia="Times New Roman" w:hAnsi="Times New Roman" w:cs="Times New Roman"/>
          <w:sz w:val="24"/>
          <w:szCs w:val="24"/>
          <w:lang w:eastAsia="ru-RU"/>
        </w:rPr>
        <w:t xml:space="preserve">. Подробнее </w:t>
      </w:r>
      <w:proofErr w:type="gramStart"/>
      <w:r w:rsidRPr="000E40A4">
        <w:rPr>
          <w:rFonts w:ascii="Times New Roman" w:eastAsia="Times New Roman" w:hAnsi="Times New Roman" w:cs="Times New Roman"/>
          <w:sz w:val="24"/>
          <w:szCs w:val="24"/>
          <w:lang w:eastAsia="ru-RU"/>
        </w:rPr>
        <w:t>см</w:t>
      </w:r>
      <w:proofErr w:type="gramEnd"/>
      <w:r w:rsidRPr="000E40A4">
        <w:rPr>
          <w:rFonts w:ascii="Times New Roman" w:eastAsia="Times New Roman" w:hAnsi="Times New Roman" w:cs="Times New Roman"/>
          <w:sz w:val="24"/>
          <w:szCs w:val="24"/>
          <w:lang w:eastAsia="ru-RU"/>
        </w:rPr>
        <w:t xml:space="preserve">. раздел </w:t>
      </w:r>
      <w:hyperlink r:id="rId44" w:anchor="_формирование_печатных_форм" w:history="1">
        <w:r w:rsidRPr="000E40A4">
          <w:rPr>
            <w:rFonts w:ascii="Times New Roman" w:eastAsia="Times New Roman" w:hAnsi="Times New Roman" w:cs="Times New Roman"/>
            <w:color w:val="0000FF"/>
            <w:sz w:val="24"/>
            <w:szCs w:val="24"/>
            <w:u w:val="single"/>
            <w:lang w:eastAsia="ru-RU"/>
          </w:rPr>
          <w:t>Формирование печатных форм</w:t>
        </w:r>
      </w:hyperlink>
      <w:r w:rsidRPr="000E40A4">
        <w:rPr>
          <w:rFonts w:ascii="Times New Roman" w:eastAsia="Times New Roman" w:hAnsi="Times New Roman" w:cs="Times New Roman"/>
          <w:sz w:val="24"/>
          <w:szCs w:val="24"/>
          <w:lang w:eastAsia="ru-RU"/>
        </w:rPr>
        <w:t>.</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 xml:space="preserve">При первой попытке печати без установки расширения работы с файлами выводится предложение установить его (в зависимости от настроек, подробнее </w:t>
      </w:r>
      <w:proofErr w:type="gramStart"/>
      <w:r w:rsidRPr="000E40A4">
        <w:rPr>
          <w:rFonts w:ascii="Times New Roman" w:eastAsia="Times New Roman" w:hAnsi="Times New Roman" w:cs="Times New Roman"/>
          <w:sz w:val="24"/>
          <w:szCs w:val="24"/>
          <w:lang w:eastAsia="ru-RU"/>
        </w:rPr>
        <w:t>см</w:t>
      </w:r>
      <w:proofErr w:type="gramEnd"/>
      <w:r w:rsidRPr="000E40A4">
        <w:rPr>
          <w:rFonts w:ascii="Times New Roman" w:eastAsia="Times New Roman" w:hAnsi="Times New Roman" w:cs="Times New Roman"/>
          <w:sz w:val="24"/>
          <w:szCs w:val="24"/>
          <w:lang w:eastAsia="ru-RU"/>
        </w:rPr>
        <w:t xml:space="preserve">. раздел </w:t>
      </w:r>
      <w:hyperlink r:id="rId45" w:anchor="_персональные_настройки_26" w:history="1">
        <w:r w:rsidRPr="000E40A4">
          <w:rPr>
            <w:rFonts w:ascii="Times New Roman" w:eastAsia="Times New Roman" w:hAnsi="Times New Roman" w:cs="Times New Roman"/>
            <w:color w:val="0000FF"/>
            <w:sz w:val="24"/>
            <w:szCs w:val="24"/>
            <w:u w:val="single"/>
            <w:lang w:eastAsia="ru-RU"/>
          </w:rPr>
          <w:t>Персональные настройки</w:t>
        </w:r>
      </w:hyperlink>
      <w:r w:rsidRPr="000E40A4">
        <w:rPr>
          <w:rFonts w:ascii="Times New Roman" w:eastAsia="Times New Roman" w:hAnsi="Times New Roman" w:cs="Times New Roman"/>
          <w:sz w:val="24"/>
          <w:szCs w:val="24"/>
          <w:lang w:eastAsia="ru-RU"/>
        </w:rPr>
        <w:t>). Нажмите кнопку</w:t>
      </w:r>
      <w:proofErr w:type="gramStart"/>
      <w:r w:rsidRPr="000E40A4">
        <w:rPr>
          <w:rFonts w:ascii="Times New Roman" w:eastAsia="Times New Roman" w:hAnsi="Times New Roman" w:cs="Times New Roman"/>
          <w:sz w:val="24"/>
          <w:szCs w:val="24"/>
          <w:lang w:eastAsia="ru-RU"/>
        </w:rPr>
        <w:t xml:space="preserve"> У</w:t>
      </w:r>
      <w:proofErr w:type="gramEnd"/>
      <w:r w:rsidRPr="000E40A4">
        <w:rPr>
          <w:rFonts w:ascii="Times New Roman" w:eastAsia="Times New Roman" w:hAnsi="Times New Roman" w:cs="Times New Roman"/>
          <w:sz w:val="24"/>
          <w:szCs w:val="24"/>
          <w:lang w:eastAsia="ru-RU"/>
        </w:rPr>
        <w:t>становить и продолжить для начала установки.</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В зависимости от настроек системы безопасности компьютера может потребоваться подтвердить установку программы на компьютер. Проверьте издателя программы (1С) и нажмите</w:t>
      </w:r>
      <w:proofErr w:type="gramStart"/>
      <w:r w:rsidRPr="000E40A4">
        <w:rPr>
          <w:rFonts w:ascii="Times New Roman" w:eastAsia="Times New Roman" w:hAnsi="Times New Roman" w:cs="Times New Roman"/>
          <w:sz w:val="24"/>
          <w:szCs w:val="24"/>
          <w:lang w:eastAsia="ru-RU"/>
        </w:rPr>
        <w:t xml:space="preserve"> У</w:t>
      </w:r>
      <w:proofErr w:type="gramEnd"/>
      <w:r w:rsidRPr="000E40A4">
        <w:rPr>
          <w:rFonts w:ascii="Times New Roman" w:eastAsia="Times New Roman" w:hAnsi="Times New Roman" w:cs="Times New Roman"/>
          <w:sz w:val="24"/>
          <w:szCs w:val="24"/>
          <w:lang w:eastAsia="ru-RU"/>
        </w:rPr>
        <w:t>становить для подтверждения.</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5041265"/>
            <wp:effectExtent l="19050" t="0" r="2540" b="0"/>
            <wp:docPr id="33" name="Рисунок 33" descr="https://its.1c.ru/db/content/bsp301doc/src/_img/a8ac365292f91872c91b58b5276d597d/image1894.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ts.1c.ru/db/content/bsp301doc/src/_img/a8ac365292f91872c91b58b5276d597d/image1894.png?_=1542292879"/>
                    <pic:cNvPicPr>
                      <a:picLocks noChangeAspect="1" noChangeArrowheads="1"/>
                    </pic:cNvPicPr>
                  </pic:nvPicPr>
                  <pic:blipFill>
                    <a:blip r:embed="rId46" cstate="print"/>
                    <a:srcRect/>
                    <a:stretch>
                      <a:fillRect/>
                    </a:stretch>
                  </pic:blipFill>
                  <pic:spPr bwMode="auto">
                    <a:xfrm>
                      <a:off x="0" y="0"/>
                      <a:ext cx="7617460" cy="5041265"/>
                    </a:xfrm>
                    <a:prstGeom prst="rect">
                      <a:avLst/>
                    </a:prstGeom>
                    <a:noFill/>
                    <a:ln w="9525">
                      <a:noFill/>
                      <a:miter lim="800000"/>
                      <a:headEnd/>
                      <a:tailEnd/>
                    </a:ln>
                  </pic:spPr>
                </pic:pic>
              </a:graphicData>
            </a:graphic>
          </wp:inline>
        </w:drawing>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После успешного окончания установки нажмите ОК. В следующий раз это сообщение выводиться уже не будет.</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Если расширение для работы с файлами установлено, программа предлагает получить файл макета, необходимый для формирования печатной формы. Нажмите ОК для продолжения.</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Через некоторое время сформированная печатная форма будет открыта в программе Microsoft Word.</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5478145"/>
            <wp:effectExtent l="19050" t="0" r="2540" b="0"/>
            <wp:docPr id="34" name="Рисунок 34" descr="https://its.1c.ru/db/content/bsp301doc/src/_img/a8ac365292f91872c91b58b5276d597d/image1896.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its.1c.ru/db/content/bsp301doc/src/_img/a8ac365292f91872c91b58b5276d597d/image1896.png?_=1542292879"/>
                    <pic:cNvPicPr>
                      <a:picLocks noChangeAspect="1" noChangeArrowheads="1"/>
                    </pic:cNvPicPr>
                  </pic:nvPicPr>
                  <pic:blipFill>
                    <a:blip r:embed="rId47" cstate="print"/>
                    <a:srcRect/>
                    <a:stretch>
                      <a:fillRect/>
                    </a:stretch>
                  </pic:blipFill>
                  <pic:spPr bwMode="auto">
                    <a:xfrm>
                      <a:off x="0" y="0"/>
                      <a:ext cx="7617460" cy="5478145"/>
                    </a:xfrm>
                    <a:prstGeom prst="rect">
                      <a:avLst/>
                    </a:prstGeom>
                    <a:noFill/>
                    <a:ln w="9525">
                      <a:noFill/>
                      <a:miter lim="800000"/>
                      <a:headEnd/>
                      <a:tailEnd/>
                    </a:ln>
                  </pic:spPr>
                </pic:pic>
              </a:graphicData>
            </a:graphic>
          </wp:inline>
        </w:drawing>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 xml:space="preserve">Если какие-либо настройки были пропущены или сделаны неправильно, после выполнения команды </w:t>
      </w:r>
      <w:r w:rsidRPr="000E40A4">
        <w:rPr>
          <w:rFonts w:ascii="Times New Roman" w:eastAsia="Times New Roman" w:hAnsi="Times New Roman" w:cs="Times New Roman"/>
          <w:b/>
          <w:bCs/>
          <w:sz w:val="24"/>
          <w:szCs w:val="24"/>
          <w:lang w:eastAsia="ru-RU"/>
        </w:rPr>
        <w:t>Печать – Счет на оплату в Microsoft Word</w:t>
      </w:r>
      <w:r w:rsidRPr="000E40A4">
        <w:rPr>
          <w:rFonts w:ascii="Times New Roman" w:eastAsia="Times New Roman" w:hAnsi="Times New Roman" w:cs="Times New Roman"/>
          <w:sz w:val="24"/>
          <w:szCs w:val="24"/>
          <w:lang w:eastAsia="ru-RU"/>
        </w:rPr>
        <w:t xml:space="preserve"> выводится сообщение об ошибке:</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5375275" cy="1097280"/>
            <wp:effectExtent l="19050" t="0" r="0" b="0"/>
            <wp:docPr id="35" name="Рисунок 35" descr="https://its.1c.ru/db/content/bsp301doc/src/_img/a8ac365292f91872c91b58b5276d597d/image1898.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ts.1c.ru/db/content/bsp301doc/src/_img/a8ac365292f91872c91b58b5276d597d/image1898.png?_=1542292879"/>
                    <pic:cNvPicPr>
                      <a:picLocks noChangeAspect="1" noChangeArrowheads="1"/>
                    </pic:cNvPicPr>
                  </pic:nvPicPr>
                  <pic:blipFill>
                    <a:blip r:embed="rId48" cstate="print"/>
                    <a:srcRect/>
                    <a:stretch>
                      <a:fillRect/>
                    </a:stretch>
                  </pic:blipFill>
                  <pic:spPr bwMode="auto">
                    <a:xfrm>
                      <a:off x="0" y="0"/>
                      <a:ext cx="5375275" cy="1097280"/>
                    </a:xfrm>
                    <a:prstGeom prst="rect">
                      <a:avLst/>
                    </a:prstGeom>
                    <a:noFill/>
                    <a:ln w="9525">
                      <a:noFill/>
                      <a:miter lim="800000"/>
                      <a:headEnd/>
                      <a:tailEnd/>
                    </a:ln>
                  </pic:spPr>
                </pic:pic>
              </a:graphicData>
            </a:graphic>
          </wp:inline>
        </w:drawing>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 xml:space="preserve">В этом случае необходимо еще раз проверить настройки, которые приведены в начале этого раздела. </w:t>
      </w:r>
    </w:p>
    <w:p w:rsidR="000E40A4" w:rsidRPr="000E40A4" w:rsidRDefault="000E40A4" w:rsidP="000E40A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bookmarkStart w:id="28" w:name="_редактирование_макетов_печатных_3"/>
      <w:bookmarkStart w:id="29" w:name="issogl1_редактирование_макетов_печатных_"/>
      <w:bookmarkEnd w:id="28"/>
      <w:r w:rsidRPr="000E40A4">
        <w:rPr>
          <w:rFonts w:ascii="Times New Roman" w:eastAsia="Times New Roman" w:hAnsi="Times New Roman" w:cs="Times New Roman"/>
          <w:b/>
          <w:bCs/>
          <w:sz w:val="36"/>
          <w:szCs w:val="36"/>
          <w:lang w:eastAsia="ru-RU"/>
        </w:rPr>
        <w:t>Редактирование макетов печатных форм</w:t>
      </w:r>
    </w:p>
    <w:bookmarkEnd w:id="29"/>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 xml:space="preserve">Печатные формы формируются на основе макетов, поставляемых в составе программы. Поставляемые макеты могут быть отредактированы, если включена роль Управление макетами печатных форм. Редактирование макетов осуществляется в списке Макеты печатных форм, к которому можно перейти с помощью соответствующей ссылки в разделе </w:t>
      </w:r>
      <w:r w:rsidRPr="000E40A4">
        <w:rPr>
          <w:rFonts w:ascii="Times New Roman" w:eastAsia="Times New Roman" w:hAnsi="Times New Roman" w:cs="Times New Roman"/>
          <w:b/>
          <w:bCs/>
          <w:sz w:val="24"/>
          <w:szCs w:val="24"/>
          <w:lang w:eastAsia="ru-RU"/>
        </w:rPr>
        <w:t xml:space="preserve">Администрирование – </w:t>
      </w:r>
      <w:r w:rsidRPr="000E40A4">
        <w:rPr>
          <w:rFonts w:ascii="Times New Roman" w:eastAsia="Times New Roman" w:hAnsi="Times New Roman" w:cs="Times New Roman"/>
          <w:sz w:val="24"/>
          <w:szCs w:val="24"/>
          <w:lang w:eastAsia="ru-RU"/>
        </w:rPr>
        <w:t xml:space="preserve">Печатные формы, отчеты и обработки. </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5247640"/>
            <wp:effectExtent l="19050" t="0" r="2540" b="0"/>
            <wp:docPr id="36" name="Рисунок 36" descr="https://its.1c.ru/db/content/bsp301doc/src/_img/a8ac365292f91872c91b58b5276d597d/image1900.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its.1c.ru/db/content/bsp301doc/src/_img/a8ac365292f91872c91b58b5276d597d/image1900.png?_=1542292879"/>
                    <pic:cNvPicPr>
                      <a:picLocks noChangeAspect="1" noChangeArrowheads="1"/>
                    </pic:cNvPicPr>
                  </pic:nvPicPr>
                  <pic:blipFill>
                    <a:blip r:embed="rId49" cstate="print"/>
                    <a:srcRect/>
                    <a:stretch>
                      <a:fillRect/>
                    </a:stretch>
                  </pic:blipFill>
                  <pic:spPr bwMode="auto">
                    <a:xfrm>
                      <a:off x="0" y="0"/>
                      <a:ext cx="7617460" cy="5247640"/>
                    </a:xfrm>
                    <a:prstGeom prst="rect">
                      <a:avLst/>
                    </a:prstGeom>
                    <a:noFill/>
                    <a:ln w="9525">
                      <a:noFill/>
                      <a:miter lim="800000"/>
                      <a:headEnd/>
                      <a:tailEnd/>
                    </a:ln>
                  </pic:spPr>
                </pic:pic>
              </a:graphicData>
            </a:graphic>
          </wp:inline>
        </w:drawing>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В списке перечислены макеты всех печатных форм, имеющихся в программе. Объекты, к которым относятся макеты, указаны в колонке Владелец макета. Рядом с наименованием макета отображается значок, показывающий формат макета.</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Если макетов много, то можно воспользоваться предусмотренными в программе средствами для отбора нужных макетов. Макеты можно отобрать по определенному признаку с помощью поля</w:t>
      </w:r>
      <w:proofErr w:type="gramStart"/>
      <w:r w:rsidRPr="000E40A4">
        <w:rPr>
          <w:rFonts w:ascii="Times New Roman" w:eastAsia="Times New Roman" w:hAnsi="Times New Roman" w:cs="Times New Roman"/>
          <w:sz w:val="24"/>
          <w:szCs w:val="24"/>
          <w:lang w:eastAsia="ru-RU"/>
        </w:rPr>
        <w:t xml:space="preserve"> П</w:t>
      </w:r>
      <w:proofErr w:type="gramEnd"/>
      <w:r w:rsidRPr="000E40A4">
        <w:rPr>
          <w:rFonts w:ascii="Times New Roman" w:eastAsia="Times New Roman" w:hAnsi="Times New Roman" w:cs="Times New Roman"/>
          <w:sz w:val="24"/>
          <w:szCs w:val="24"/>
          <w:lang w:eastAsia="ru-RU"/>
        </w:rPr>
        <w:t>оказывать:</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 Все макеты;</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 Стандартные макеты (без изменений);</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 Используемые макеты с внесенными изменениями;</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 Неиспользуемые макеты с внесенными изменениями;</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 xml:space="preserve">■ Все макеты с внесенными изменениями. </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 xml:space="preserve">Найти необходимый макет можно по наименованию или части наименования макета. Например, отберем </w:t>
      </w:r>
      <w:r w:rsidRPr="000E40A4">
        <w:rPr>
          <w:rFonts w:ascii="Times New Roman" w:eastAsia="Times New Roman" w:hAnsi="Times New Roman" w:cs="Times New Roman"/>
          <w:b/>
          <w:bCs/>
          <w:sz w:val="24"/>
          <w:szCs w:val="24"/>
          <w:lang w:eastAsia="ru-RU"/>
        </w:rPr>
        <w:t>все</w:t>
      </w:r>
      <w:r w:rsidRPr="000E40A4">
        <w:rPr>
          <w:rFonts w:ascii="Times New Roman" w:eastAsia="Times New Roman" w:hAnsi="Times New Roman" w:cs="Times New Roman"/>
          <w:sz w:val="24"/>
          <w:szCs w:val="24"/>
          <w:lang w:eastAsia="ru-RU"/>
        </w:rPr>
        <w:t xml:space="preserve"> макеты, в наименовании которых имеется слово </w:t>
      </w:r>
      <w:r w:rsidRPr="000E40A4">
        <w:rPr>
          <w:rFonts w:ascii="Times New Roman" w:eastAsia="Times New Roman" w:hAnsi="Times New Roman" w:cs="Times New Roman"/>
          <w:b/>
          <w:bCs/>
          <w:sz w:val="24"/>
          <w:szCs w:val="24"/>
          <w:lang w:eastAsia="ru-RU"/>
        </w:rPr>
        <w:t>письмо</w:t>
      </w:r>
      <w:r w:rsidRPr="000E40A4">
        <w:rPr>
          <w:rFonts w:ascii="Times New Roman" w:eastAsia="Times New Roman" w:hAnsi="Times New Roman" w:cs="Times New Roman"/>
          <w:sz w:val="24"/>
          <w:szCs w:val="24"/>
          <w:lang w:eastAsia="ru-RU"/>
        </w:rPr>
        <w:t>.</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2242185"/>
            <wp:effectExtent l="19050" t="0" r="2540" b="0"/>
            <wp:docPr id="37" name="Рисунок 37" descr="https://its.1c.ru/db/content/bsp301doc/src/_img/a8ac365292f91872c91b58b5276d597d/image1902.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its.1c.ru/db/content/bsp301doc/src/_img/a8ac365292f91872c91b58b5276d597d/image1902.png?_=1542292879"/>
                    <pic:cNvPicPr>
                      <a:picLocks noChangeAspect="1" noChangeArrowheads="1"/>
                    </pic:cNvPicPr>
                  </pic:nvPicPr>
                  <pic:blipFill>
                    <a:blip r:embed="rId50" cstate="print"/>
                    <a:srcRect/>
                    <a:stretch>
                      <a:fillRect/>
                    </a:stretch>
                  </pic:blipFill>
                  <pic:spPr bwMode="auto">
                    <a:xfrm>
                      <a:off x="0" y="0"/>
                      <a:ext cx="7617460" cy="2242185"/>
                    </a:xfrm>
                    <a:prstGeom prst="rect">
                      <a:avLst/>
                    </a:prstGeom>
                    <a:noFill/>
                    <a:ln w="9525">
                      <a:noFill/>
                      <a:miter lim="800000"/>
                      <a:headEnd/>
                      <a:tailEnd/>
                    </a:ln>
                  </pic:spPr>
                </pic:pic>
              </a:graphicData>
            </a:graphic>
          </wp:inline>
        </w:drawing>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Макет можно просмотреть с помощью кнопки</w:t>
      </w:r>
      <w:proofErr w:type="gramStart"/>
      <w:r w:rsidRPr="000E40A4">
        <w:rPr>
          <w:rFonts w:ascii="Times New Roman" w:eastAsia="Times New Roman" w:hAnsi="Times New Roman" w:cs="Times New Roman"/>
          <w:sz w:val="24"/>
          <w:szCs w:val="24"/>
          <w:lang w:eastAsia="ru-RU"/>
        </w:rPr>
        <w:t xml:space="preserve"> О</w:t>
      </w:r>
      <w:proofErr w:type="gramEnd"/>
      <w:r w:rsidRPr="000E40A4">
        <w:rPr>
          <w:rFonts w:ascii="Times New Roman" w:eastAsia="Times New Roman" w:hAnsi="Times New Roman" w:cs="Times New Roman"/>
          <w:sz w:val="24"/>
          <w:szCs w:val="24"/>
          <w:lang w:eastAsia="ru-RU"/>
        </w:rPr>
        <w:t xml:space="preserve">ткрыть. </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При открытии макет в формате MXL блокируется от изменений. С помощью кнопки Редактирование можно перейти в режим редактирования макета.</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4325620"/>
            <wp:effectExtent l="19050" t="0" r="2540" b="0"/>
            <wp:docPr id="38" name="Рисунок 38" descr="https://its.1c.ru/db/content/bsp301doc/src/_img/a8ac365292f91872c91b58b5276d597d/image1904.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its.1c.ru/db/content/bsp301doc/src/_img/a8ac365292f91872c91b58b5276d597d/image1904.png?_=1542292879"/>
                    <pic:cNvPicPr>
                      <a:picLocks noChangeAspect="1" noChangeArrowheads="1"/>
                    </pic:cNvPicPr>
                  </pic:nvPicPr>
                  <pic:blipFill>
                    <a:blip r:embed="rId51" cstate="print"/>
                    <a:srcRect/>
                    <a:stretch>
                      <a:fillRect/>
                    </a:stretch>
                  </pic:blipFill>
                  <pic:spPr bwMode="auto">
                    <a:xfrm>
                      <a:off x="0" y="0"/>
                      <a:ext cx="7617460" cy="4325620"/>
                    </a:xfrm>
                    <a:prstGeom prst="rect">
                      <a:avLst/>
                    </a:prstGeom>
                    <a:noFill/>
                    <a:ln w="9525">
                      <a:noFill/>
                      <a:miter lim="800000"/>
                      <a:headEnd/>
                      <a:tailEnd/>
                    </a:ln>
                  </pic:spPr>
                </pic:pic>
              </a:graphicData>
            </a:graphic>
          </wp:inline>
        </w:drawing>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Можно открыть макет двойным щелчком мыши и затем выбрать режим открытия макета – Только для просмотра или</w:t>
      </w:r>
      <w:proofErr w:type="gramStart"/>
      <w:r w:rsidRPr="000E40A4">
        <w:rPr>
          <w:rFonts w:ascii="Times New Roman" w:eastAsia="Times New Roman" w:hAnsi="Times New Roman" w:cs="Times New Roman"/>
          <w:sz w:val="24"/>
          <w:szCs w:val="24"/>
          <w:lang w:eastAsia="ru-RU"/>
        </w:rPr>
        <w:t xml:space="preserve"> Д</w:t>
      </w:r>
      <w:proofErr w:type="gramEnd"/>
      <w:r w:rsidRPr="000E40A4">
        <w:rPr>
          <w:rFonts w:ascii="Times New Roman" w:eastAsia="Times New Roman" w:hAnsi="Times New Roman" w:cs="Times New Roman"/>
          <w:sz w:val="24"/>
          <w:szCs w:val="24"/>
          <w:lang w:eastAsia="ru-RU"/>
        </w:rPr>
        <w:t>ля просмотра и редактирования:</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3188335" cy="2305685"/>
            <wp:effectExtent l="19050" t="0" r="0" b="0"/>
            <wp:docPr id="39" name="Рисунок 39" descr="https://its.1c.ru/db/content/bsp301doc/src/_img/a8ac365292f91872c91b58b5276d597d/image1906.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its.1c.ru/db/content/bsp301doc/src/_img/a8ac365292f91872c91b58b5276d597d/image1906.png?_=1542292879"/>
                    <pic:cNvPicPr>
                      <a:picLocks noChangeAspect="1" noChangeArrowheads="1"/>
                    </pic:cNvPicPr>
                  </pic:nvPicPr>
                  <pic:blipFill>
                    <a:blip r:embed="rId52" cstate="print"/>
                    <a:srcRect/>
                    <a:stretch>
                      <a:fillRect/>
                    </a:stretch>
                  </pic:blipFill>
                  <pic:spPr bwMode="auto">
                    <a:xfrm>
                      <a:off x="0" y="0"/>
                      <a:ext cx="3188335" cy="2305685"/>
                    </a:xfrm>
                    <a:prstGeom prst="rect">
                      <a:avLst/>
                    </a:prstGeom>
                    <a:noFill/>
                    <a:ln w="9525">
                      <a:noFill/>
                      <a:miter lim="800000"/>
                      <a:headEnd/>
                      <a:tailEnd/>
                    </a:ln>
                  </pic:spPr>
                </pic:pic>
              </a:graphicData>
            </a:graphic>
          </wp:inline>
        </w:drawing>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Для того чтобы больше не выводить это сообщение, включите флажок Больше не спрашивать. Поменять эту настройку затем можно с помощью команды</w:t>
      </w:r>
      <w:proofErr w:type="gramStart"/>
      <w:r w:rsidRPr="000E40A4">
        <w:rPr>
          <w:rFonts w:ascii="Times New Roman" w:eastAsia="Times New Roman" w:hAnsi="Times New Roman" w:cs="Times New Roman"/>
          <w:sz w:val="24"/>
          <w:szCs w:val="24"/>
          <w:lang w:eastAsia="ru-RU"/>
        </w:rPr>
        <w:t xml:space="preserve"> Е</w:t>
      </w:r>
      <w:proofErr w:type="gramEnd"/>
      <w:r w:rsidRPr="000E40A4">
        <w:rPr>
          <w:rFonts w:ascii="Times New Roman" w:eastAsia="Times New Roman" w:hAnsi="Times New Roman" w:cs="Times New Roman"/>
          <w:sz w:val="24"/>
          <w:szCs w:val="24"/>
          <w:lang w:eastAsia="ru-RU"/>
        </w:rPr>
        <w:t xml:space="preserve">ще – Задать действие при выборе макета печатной формы или из персональных настроек программы (см. раздел </w:t>
      </w:r>
      <w:hyperlink r:id="rId53" w:anchor="_персональные_настройки_26" w:history="1">
        <w:r w:rsidRPr="000E40A4">
          <w:rPr>
            <w:rFonts w:ascii="Times New Roman" w:eastAsia="Times New Roman" w:hAnsi="Times New Roman" w:cs="Times New Roman"/>
            <w:color w:val="0000FF"/>
            <w:sz w:val="24"/>
            <w:szCs w:val="24"/>
            <w:u w:val="single"/>
            <w:lang w:eastAsia="ru-RU"/>
          </w:rPr>
          <w:t>Персональные настройки</w:t>
        </w:r>
      </w:hyperlink>
      <w:r w:rsidRPr="000E40A4">
        <w:rPr>
          <w:rFonts w:ascii="Times New Roman" w:eastAsia="Times New Roman" w:hAnsi="Times New Roman" w:cs="Times New Roman"/>
          <w:sz w:val="24"/>
          <w:szCs w:val="24"/>
          <w:lang w:eastAsia="ru-RU"/>
        </w:rPr>
        <w:t xml:space="preserve">). </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Для редактирования макета в списке Макеты печатных форм нажмите кнопку</w:t>
      </w:r>
      <w:proofErr w:type="gramStart"/>
      <w:r w:rsidRPr="000E40A4">
        <w:rPr>
          <w:rFonts w:ascii="Times New Roman" w:eastAsia="Times New Roman" w:hAnsi="Times New Roman" w:cs="Times New Roman"/>
          <w:sz w:val="24"/>
          <w:szCs w:val="24"/>
          <w:lang w:eastAsia="ru-RU"/>
        </w:rPr>
        <w:t xml:space="preserve"> И</w:t>
      </w:r>
      <w:proofErr w:type="gramEnd"/>
      <w:r w:rsidRPr="000E40A4">
        <w:rPr>
          <w:rFonts w:ascii="Times New Roman" w:eastAsia="Times New Roman" w:hAnsi="Times New Roman" w:cs="Times New Roman"/>
          <w:sz w:val="24"/>
          <w:szCs w:val="24"/>
          <w:lang w:eastAsia="ru-RU"/>
        </w:rPr>
        <w:t>зменить.</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К редактированию макета можно также перейти с помощью команды</w:t>
      </w:r>
      <w:proofErr w:type="gramStart"/>
      <w:r w:rsidRPr="000E40A4">
        <w:rPr>
          <w:rFonts w:ascii="Times New Roman" w:eastAsia="Times New Roman" w:hAnsi="Times New Roman" w:cs="Times New Roman"/>
          <w:sz w:val="24"/>
          <w:szCs w:val="24"/>
          <w:lang w:eastAsia="ru-RU"/>
        </w:rPr>
        <w:t xml:space="preserve"> Е</w:t>
      </w:r>
      <w:proofErr w:type="gramEnd"/>
      <w:r w:rsidRPr="000E40A4">
        <w:rPr>
          <w:rFonts w:ascii="Times New Roman" w:eastAsia="Times New Roman" w:hAnsi="Times New Roman" w:cs="Times New Roman"/>
          <w:sz w:val="24"/>
          <w:szCs w:val="24"/>
          <w:lang w:eastAsia="ru-RU"/>
        </w:rPr>
        <w:t>ще – Изменить макет из окна Печать документа. С помощью кнопки Редактирование можно перейти в режим просмотра.</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 xml:space="preserve">Макеты в виде табличного документа редактируются в самой программе, а для редактирования макетов в виде офисных документов в форматах Microsoft Word и OpenOffice.org Writer на компьютере должны быть установлены соответствующие офисные программы. </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При нажатии кнопки</w:t>
      </w:r>
      <w:proofErr w:type="gramStart"/>
      <w:r w:rsidRPr="000E40A4">
        <w:rPr>
          <w:rFonts w:ascii="Times New Roman" w:eastAsia="Times New Roman" w:hAnsi="Times New Roman" w:cs="Times New Roman"/>
          <w:sz w:val="24"/>
          <w:szCs w:val="24"/>
          <w:lang w:eastAsia="ru-RU"/>
        </w:rPr>
        <w:t xml:space="preserve"> И</w:t>
      </w:r>
      <w:proofErr w:type="gramEnd"/>
      <w:r w:rsidRPr="000E40A4">
        <w:rPr>
          <w:rFonts w:ascii="Times New Roman" w:eastAsia="Times New Roman" w:hAnsi="Times New Roman" w:cs="Times New Roman"/>
          <w:sz w:val="24"/>
          <w:szCs w:val="24"/>
          <w:lang w:eastAsia="ru-RU"/>
        </w:rPr>
        <w:t>зменить программа выводит напоминание об этом с гиперссылкой для перехода на страницу соответствующей программы для ее установки. Нажмите кнопку</w:t>
      </w:r>
      <w:proofErr w:type="gramStart"/>
      <w:r w:rsidRPr="000E40A4">
        <w:rPr>
          <w:rFonts w:ascii="Times New Roman" w:eastAsia="Times New Roman" w:hAnsi="Times New Roman" w:cs="Times New Roman"/>
          <w:sz w:val="24"/>
          <w:szCs w:val="24"/>
          <w:lang w:eastAsia="ru-RU"/>
        </w:rPr>
        <w:t xml:space="preserve"> П</w:t>
      </w:r>
      <w:proofErr w:type="gramEnd"/>
      <w:r w:rsidRPr="000E40A4">
        <w:rPr>
          <w:rFonts w:ascii="Times New Roman" w:eastAsia="Times New Roman" w:hAnsi="Times New Roman" w:cs="Times New Roman"/>
          <w:sz w:val="24"/>
          <w:szCs w:val="24"/>
          <w:lang w:eastAsia="ru-RU"/>
        </w:rPr>
        <w:t>родолжить, если программа имеется на компьютере.</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Если соответствующая офисная программа имеется на компьютере, макет будет открыт для редактирования. После внесения изменений сохраните макет, закройте офисную программу.</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Для окончания редактирования и сохранения макета в программе нажмите кнопку</w:t>
      </w:r>
      <w:proofErr w:type="gramStart"/>
      <w:r w:rsidRPr="000E40A4">
        <w:rPr>
          <w:rFonts w:ascii="Times New Roman" w:eastAsia="Times New Roman" w:hAnsi="Times New Roman" w:cs="Times New Roman"/>
          <w:sz w:val="24"/>
          <w:szCs w:val="24"/>
          <w:lang w:eastAsia="ru-RU"/>
        </w:rPr>
        <w:t xml:space="preserve"> З</w:t>
      </w:r>
      <w:proofErr w:type="gramEnd"/>
      <w:r w:rsidRPr="000E40A4">
        <w:rPr>
          <w:rFonts w:ascii="Times New Roman" w:eastAsia="Times New Roman" w:hAnsi="Times New Roman" w:cs="Times New Roman"/>
          <w:sz w:val="24"/>
          <w:szCs w:val="24"/>
          <w:lang w:eastAsia="ru-RU"/>
        </w:rPr>
        <w:t xml:space="preserve">авершить изменение. См. также раздел </w:t>
      </w:r>
      <w:hyperlink r:id="rId54" w:anchor="_особенности_редактирования_печатных" w:history="1">
        <w:r w:rsidRPr="000E40A4">
          <w:rPr>
            <w:rFonts w:ascii="Times New Roman" w:eastAsia="Times New Roman" w:hAnsi="Times New Roman" w:cs="Times New Roman"/>
            <w:color w:val="0000FF"/>
            <w:sz w:val="24"/>
            <w:szCs w:val="24"/>
            <w:u w:val="single"/>
            <w:lang w:eastAsia="ru-RU"/>
          </w:rPr>
          <w:t>Особенности просмотра и редактирования печатных форм в веб-клиенте</w:t>
        </w:r>
      </w:hyperlink>
      <w:bookmarkStart w:id="30" w:name="_hlt410230920"/>
      <w:bookmarkEnd w:id="30"/>
      <w:r w:rsidRPr="000E40A4">
        <w:rPr>
          <w:rFonts w:ascii="Times New Roman" w:eastAsia="Times New Roman" w:hAnsi="Times New Roman" w:cs="Times New Roman"/>
          <w:sz w:val="24"/>
          <w:szCs w:val="24"/>
          <w:lang w:eastAsia="ru-RU"/>
        </w:rPr>
        <w:t>.</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6989445" cy="3037205"/>
            <wp:effectExtent l="19050" t="0" r="1905" b="0"/>
            <wp:docPr id="40" name="Рисунок 40" descr="https://its.1c.ru/db/content/bsp301doc/src/_img/a8ac365292f91872c91b58b5276d597d/image1908.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its.1c.ru/db/content/bsp301doc/src/_img/a8ac365292f91872c91b58b5276d597d/image1908.png?_=1542292879"/>
                    <pic:cNvPicPr>
                      <a:picLocks noChangeAspect="1" noChangeArrowheads="1"/>
                    </pic:cNvPicPr>
                  </pic:nvPicPr>
                  <pic:blipFill>
                    <a:blip r:embed="rId55" cstate="print"/>
                    <a:srcRect/>
                    <a:stretch>
                      <a:fillRect/>
                    </a:stretch>
                  </pic:blipFill>
                  <pic:spPr bwMode="auto">
                    <a:xfrm>
                      <a:off x="0" y="0"/>
                      <a:ext cx="6989445" cy="3037205"/>
                    </a:xfrm>
                    <a:prstGeom prst="rect">
                      <a:avLst/>
                    </a:prstGeom>
                    <a:noFill/>
                    <a:ln w="9525">
                      <a:noFill/>
                      <a:miter lim="800000"/>
                      <a:headEnd/>
                      <a:tailEnd/>
                    </a:ln>
                  </pic:spPr>
                </pic:pic>
              </a:graphicData>
            </a:graphic>
          </wp:inline>
        </w:drawing>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В программе предусмотрены большие возможности по редактированию макетов печатных форм, в частности, можно:</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lastRenderedPageBreak/>
        <w:t xml:space="preserve">■ изменить формат (тип, размер и цвет шрифта, заливку, центрирование, границы); </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 изменить расположение полей документа;</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 xml:space="preserve">■ изменить текстовые поля и их расположение. </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Наиболее часто используемые возможности выведены в виде кнопок, остальные команды редактирования макета можно найти в меню</w:t>
      </w:r>
      <w:proofErr w:type="gramStart"/>
      <w:r w:rsidRPr="000E40A4">
        <w:rPr>
          <w:rFonts w:ascii="Times New Roman" w:eastAsia="Times New Roman" w:hAnsi="Times New Roman" w:cs="Times New Roman"/>
          <w:sz w:val="24"/>
          <w:szCs w:val="24"/>
          <w:lang w:eastAsia="ru-RU"/>
        </w:rPr>
        <w:t xml:space="preserve"> Е</w:t>
      </w:r>
      <w:proofErr w:type="gramEnd"/>
      <w:r w:rsidRPr="000E40A4">
        <w:rPr>
          <w:rFonts w:ascii="Times New Roman" w:eastAsia="Times New Roman" w:hAnsi="Times New Roman" w:cs="Times New Roman"/>
          <w:sz w:val="24"/>
          <w:szCs w:val="24"/>
          <w:lang w:eastAsia="ru-RU"/>
        </w:rPr>
        <w:t>ще.</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 xml:space="preserve">В случае необходимости добавить новые поля документа, которые не предусмотрены в стандартном макете печатной формы, потребуется вносить изменения в программу (конфигурацию). </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После того как закончено редактирование, нажмите кнопку</w:t>
      </w:r>
      <w:proofErr w:type="gramStart"/>
      <w:r w:rsidRPr="000E40A4">
        <w:rPr>
          <w:rFonts w:ascii="Times New Roman" w:eastAsia="Times New Roman" w:hAnsi="Times New Roman" w:cs="Times New Roman"/>
          <w:sz w:val="24"/>
          <w:szCs w:val="24"/>
          <w:lang w:eastAsia="ru-RU"/>
        </w:rPr>
        <w:t xml:space="preserve"> З</w:t>
      </w:r>
      <w:proofErr w:type="gramEnd"/>
      <w:r w:rsidRPr="000E40A4">
        <w:rPr>
          <w:rFonts w:ascii="Times New Roman" w:eastAsia="Times New Roman" w:hAnsi="Times New Roman" w:cs="Times New Roman"/>
          <w:sz w:val="24"/>
          <w:szCs w:val="24"/>
          <w:lang w:eastAsia="ru-RU"/>
        </w:rPr>
        <w:t>аписать и закрыть для сохранения внесенных изменений.</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 xml:space="preserve">После сохранения измененного макета в списке у такого макета устанавливается значок </w:t>
      </w:r>
      <w:r>
        <w:rPr>
          <w:rFonts w:ascii="Times New Roman" w:eastAsia="Times New Roman" w:hAnsi="Times New Roman" w:cs="Times New Roman"/>
          <w:noProof/>
          <w:sz w:val="24"/>
          <w:szCs w:val="24"/>
          <w:lang w:eastAsia="ru-RU"/>
        </w:rPr>
        <w:drawing>
          <wp:inline distT="0" distB="0" distL="0" distR="0">
            <wp:extent cx="198755" cy="230505"/>
            <wp:effectExtent l="19050" t="0" r="0" b="0"/>
            <wp:docPr id="41" name="Рисунок 41" descr="https://its.1c.ru/db/content/bsp301doc/src/_img/a8ac365292f91872c91b58b5276d597d/image1910.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its.1c.ru/db/content/bsp301doc/src/_img/a8ac365292f91872c91b58b5276d597d/image1910.png?_=1542292879"/>
                    <pic:cNvPicPr>
                      <a:picLocks noChangeAspect="1" noChangeArrowheads="1"/>
                    </pic:cNvPicPr>
                  </pic:nvPicPr>
                  <pic:blipFill>
                    <a:blip r:embed="rId56" cstate="print"/>
                    <a:srcRect/>
                    <a:stretch>
                      <a:fillRect/>
                    </a:stretch>
                  </pic:blipFill>
                  <pic:spPr bwMode="auto">
                    <a:xfrm>
                      <a:off x="0" y="0"/>
                      <a:ext cx="198755" cy="230505"/>
                    </a:xfrm>
                    <a:prstGeom prst="rect">
                      <a:avLst/>
                    </a:prstGeom>
                    <a:noFill/>
                    <a:ln w="9525">
                      <a:noFill/>
                      <a:miter lim="800000"/>
                      <a:headEnd/>
                      <a:tailEnd/>
                    </a:ln>
                  </pic:spPr>
                </pic:pic>
              </a:graphicData>
            </a:graphic>
          </wp:inline>
        </w:drawing>
      </w:r>
      <w:r w:rsidRPr="000E40A4">
        <w:rPr>
          <w:rFonts w:ascii="Times New Roman" w:eastAsia="Times New Roman" w:hAnsi="Times New Roman" w:cs="Times New Roman"/>
          <w:sz w:val="24"/>
          <w:szCs w:val="24"/>
          <w:lang w:eastAsia="ru-RU"/>
        </w:rPr>
        <w:t xml:space="preserve">, т.е. отредактированный макет теперь будет использоваться при печати. </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Если у макета есть отредактированная версия, то с помощью кнопок</w:t>
      </w:r>
      <w:proofErr w:type="gramStart"/>
      <w:r w:rsidRPr="000E40A4">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noProof/>
          <w:sz w:val="24"/>
          <w:szCs w:val="24"/>
          <w:lang w:eastAsia="ru-RU"/>
        </w:rPr>
        <w:drawing>
          <wp:inline distT="0" distB="0" distL="0" distR="0">
            <wp:extent cx="405765" cy="349885"/>
            <wp:effectExtent l="19050" t="0" r="0" b="0"/>
            <wp:docPr id="42" name="Рисунок 42" descr="https://its.1c.ru/db/content/bsp301doc/src/_img/a8ac365292f91872c91b58b5276d597d/image1912.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its.1c.ru/db/content/bsp301doc/src/_img/a8ac365292f91872c91b58b5276d597d/image1912.png?_=1542292879"/>
                    <pic:cNvPicPr>
                      <a:picLocks noChangeAspect="1" noChangeArrowheads="1"/>
                    </pic:cNvPicPr>
                  </pic:nvPicPr>
                  <pic:blipFill>
                    <a:blip r:embed="rId57" cstate="print"/>
                    <a:srcRect/>
                    <a:stretch>
                      <a:fillRect/>
                    </a:stretch>
                  </pic:blipFill>
                  <pic:spPr bwMode="auto">
                    <a:xfrm>
                      <a:off x="0" y="0"/>
                      <a:ext cx="405765" cy="349885"/>
                    </a:xfrm>
                    <a:prstGeom prst="rect">
                      <a:avLst/>
                    </a:prstGeom>
                    <a:noFill/>
                    <a:ln w="9525">
                      <a:noFill/>
                      <a:miter lim="800000"/>
                      <a:headEnd/>
                      <a:tailEnd/>
                    </a:ln>
                  </pic:spPr>
                </pic:pic>
              </a:graphicData>
            </a:graphic>
          </wp:inline>
        </w:drawing>
      </w:r>
      <w:r w:rsidRPr="000E40A4">
        <w:rPr>
          <w:rFonts w:ascii="Times New Roman" w:eastAsia="Times New Roman" w:hAnsi="Times New Roman" w:cs="Times New Roman"/>
          <w:sz w:val="24"/>
          <w:szCs w:val="24"/>
          <w:lang w:eastAsia="ru-RU"/>
        </w:rPr>
        <w:t> И</w:t>
      </w:r>
      <w:proofErr w:type="gramEnd"/>
      <w:r w:rsidRPr="000E40A4">
        <w:rPr>
          <w:rFonts w:ascii="Times New Roman" w:eastAsia="Times New Roman" w:hAnsi="Times New Roman" w:cs="Times New Roman"/>
          <w:sz w:val="24"/>
          <w:szCs w:val="24"/>
          <w:lang w:eastAsia="ru-RU"/>
        </w:rPr>
        <w:t xml:space="preserve">спользовать измененный макет или </w:t>
      </w:r>
      <w:r>
        <w:rPr>
          <w:rFonts w:ascii="Times New Roman" w:eastAsia="Times New Roman" w:hAnsi="Times New Roman" w:cs="Times New Roman"/>
          <w:noProof/>
          <w:sz w:val="24"/>
          <w:szCs w:val="24"/>
          <w:lang w:eastAsia="ru-RU"/>
        </w:rPr>
        <w:drawing>
          <wp:inline distT="0" distB="0" distL="0" distR="0">
            <wp:extent cx="381635" cy="341630"/>
            <wp:effectExtent l="19050" t="0" r="0" b="0"/>
            <wp:docPr id="43" name="Рисунок 43" descr="https://its.1c.ru/db/content/bsp301doc/src/_img/a8ac365292f91872c91b58b5276d597d/image1914.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its.1c.ru/db/content/bsp301doc/src/_img/a8ac365292f91872c91b58b5276d597d/image1914.png?_=1542292879"/>
                    <pic:cNvPicPr>
                      <a:picLocks noChangeAspect="1" noChangeArrowheads="1"/>
                    </pic:cNvPicPr>
                  </pic:nvPicPr>
                  <pic:blipFill>
                    <a:blip r:embed="rId58" cstate="print"/>
                    <a:srcRect/>
                    <a:stretch>
                      <a:fillRect/>
                    </a:stretch>
                  </pic:blipFill>
                  <pic:spPr bwMode="auto">
                    <a:xfrm>
                      <a:off x="0" y="0"/>
                      <a:ext cx="381635" cy="341630"/>
                    </a:xfrm>
                    <a:prstGeom prst="rect">
                      <a:avLst/>
                    </a:prstGeom>
                    <a:noFill/>
                    <a:ln w="9525">
                      <a:noFill/>
                      <a:miter lim="800000"/>
                      <a:headEnd/>
                      <a:tailEnd/>
                    </a:ln>
                  </pic:spPr>
                </pic:pic>
              </a:graphicData>
            </a:graphic>
          </wp:inline>
        </w:drawing>
      </w:r>
      <w:r w:rsidRPr="000E40A4">
        <w:rPr>
          <w:rFonts w:ascii="Times New Roman" w:eastAsia="Times New Roman" w:hAnsi="Times New Roman" w:cs="Times New Roman"/>
          <w:sz w:val="24"/>
          <w:szCs w:val="24"/>
          <w:lang w:eastAsia="ru-RU"/>
        </w:rPr>
        <w:t xml:space="preserve"> Использовать стандартный макет можно выбрать, какой макет должен использоваться при печати. Стандартный макет обозначается значком </w:t>
      </w:r>
      <w:r>
        <w:rPr>
          <w:rFonts w:ascii="Times New Roman" w:eastAsia="Times New Roman" w:hAnsi="Times New Roman" w:cs="Times New Roman"/>
          <w:noProof/>
          <w:sz w:val="24"/>
          <w:szCs w:val="24"/>
          <w:lang w:eastAsia="ru-RU"/>
        </w:rPr>
        <w:drawing>
          <wp:inline distT="0" distB="0" distL="0" distR="0">
            <wp:extent cx="230505" cy="238760"/>
            <wp:effectExtent l="19050" t="0" r="0" b="0"/>
            <wp:docPr id="44" name="Рисунок 44" descr="https://its.1c.ru/db/content/bsp301doc/src/_img/a8ac365292f91872c91b58b5276d597d/image1916.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its.1c.ru/db/content/bsp301doc/src/_img/a8ac365292f91872c91b58b5276d597d/image1916.png?_=1542292879"/>
                    <pic:cNvPicPr>
                      <a:picLocks noChangeAspect="1" noChangeArrowheads="1"/>
                    </pic:cNvPicPr>
                  </pic:nvPicPr>
                  <pic:blipFill>
                    <a:blip r:embed="rId59" cstate="print"/>
                    <a:srcRect/>
                    <a:stretch>
                      <a:fillRect/>
                    </a:stretch>
                  </pic:blipFill>
                  <pic:spPr bwMode="auto">
                    <a:xfrm>
                      <a:off x="0" y="0"/>
                      <a:ext cx="230505" cy="238760"/>
                    </a:xfrm>
                    <a:prstGeom prst="rect">
                      <a:avLst/>
                    </a:prstGeom>
                    <a:noFill/>
                    <a:ln w="9525">
                      <a:noFill/>
                      <a:miter lim="800000"/>
                      <a:headEnd/>
                      <a:tailEnd/>
                    </a:ln>
                  </pic:spPr>
                </pic:pic>
              </a:graphicData>
            </a:graphic>
          </wp:inline>
        </w:drawing>
      </w:r>
      <w:r w:rsidRPr="000E40A4">
        <w:rPr>
          <w:rFonts w:ascii="Times New Roman" w:eastAsia="Times New Roman" w:hAnsi="Times New Roman" w:cs="Times New Roman"/>
          <w:sz w:val="24"/>
          <w:szCs w:val="24"/>
          <w:lang w:eastAsia="ru-RU"/>
        </w:rPr>
        <w:t>. Для удаления измененного макета нажмите кнопку</w:t>
      </w:r>
      <w:proofErr w:type="gramStart"/>
      <w:r w:rsidRPr="000E40A4">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noProof/>
          <w:sz w:val="24"/>
          <w:szCs w:val="24"/>
          <w:lang w:eastAsia="ru-RU"/>
        </w:rPr>
        <w:drawing>
          <wp:inline distT="0" distB="0" distL="0" distR="0">
            <wp:extent cx="374015" cy="334010"/>
            <wp:effectExtent l="19050" t="0" r="6985" b="0"/>
            <wp:docPr id="45" name="Рисунок 45" descr="https://its.1c.ru/db/content/bsp301doc/src/_img/a8ac365292f91872c91b58b5276d597d/image1918.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its.1c.ru/db/content/bsp301doc/src/_img/a8ac365292f91872c91b58b5276d597d/image1918.png?_=1542292879"/>
                    <pic:cNvPicPr>
                      <a:picLocks noChangeAspect="1" noChangeArrowheads="1"/>
                    </pic:cNvPicPr>
                  </pic:nvPicPr>
                  <pic:blipFill>
                    <a:blip r:embed="rId60" cstate="print"/>
                    <a:srcRect/>
                    <a:stretch>
                      <a:fillRect/>
                    </a:stretch>
                  </pic:blipFill>
                  <pic:spPr bwMode="auto">
                    <a:xfrm>
                      <a:off x="0" y="0"/>
                      <a:ext cx="374015" cy="334010"/>
                    </a:xfrm>
                    <a:prstGeom prst="rect">
                      <a:avLst/>
                    </a:prstGeom>
                    <a:noFill/>
                    <a:ln w="9525">
                      <a:noFill/>
                      <a:miter lim="800000"/>
                      <a:headEnd/>
                      <a:tailEnd/>
                    </a:ln>
                  </pic:spPr>
                </pic:pic>
              </a:graphicData>
            </a:graphic>
          </wp:inline>
        </w:drawing>
      </w:r>
      <w:r w:rsidRPr="000E40A4">
        <w:rPr>
          <w:rFonts w:ascii="Times New Roman" w:eastAsia="Times New Roman" w:hAnsi="Times New Roman" w:cs="Times New Roman"/>
          <w:sz w:val="24"/>
          <w:szCs w:val="24"/>
          <w:lang w:eastAsia="ru-RU"/>
        </w:rPr>
        <w:t> У</w:t>
      </w:r>
      <w:proofErr w:type="gramEnd"/>
      <w:r w:rsidRPr="000E40A4">
        <w:rPr>
          <w:rFonts w:ascii="Times New Roman" w:eastAsia="Times New Roman" w:hAnsi="Times New Roman" w:cs="Times New Roman"/>
          <w:sz w:val="24"/>
          <w:szCs w:val="24"/>
          <w:lang w:eastAsia="ru-RU"/>
        </w:rPr>
        <w:t>далить измененный макет. После удаления пользовательского макета в программе будет использоваться стандартный макет.</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4357370"/>
            <wp:effectExtent l="19050" t="0" r="2540" b="0"/>
            <wp:docPr id="46" name="Рисунок 46" descr="https://its.1c.ru/db/content/bsp301doc/src/_img/a8ac365292f91872c91b58b5276d597d/image1920.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its.1c.ru/db/content/bsp301doc/src/_img/a8ac365292f91872c91b58b5276d597d/image1920.png?_=1542292879"/>
                    <pic:cNvPicPr>
                      <a:picLocks noChangeAspect="1" noChangeArrowheads="1"/>
                    </pic:cNvPicPr>
                  </pic:nvPicPr>
                  <pic:blipFill>
                    <a:blip r:embed="rId61" cstate="print"/>
                    <a:srcRect/>
                    <a:stretch>
                      <a:fillRect/>
                    </a:stretch>
                  </pic:blipFill>
                  <pic:spPr bwMode="auto">
                    <a:xfrm>
                      <a:off x="0" y="0"/>
                      <a:ext cx="7617460" cy="4357370"/>
                    </a:xfrm>
                    <a:prstGeom prst="rect">
                      <a:avLst/>
                    </a:prstGeom>
                    <a:noFill/>
                    <a:ln w="9525">
                      <a:noFill/>
                      <a:miter lim="800000"/>
                      <a:headEnd/>
                      <a:tailEnd/>
                    </a:ln>
                  </pic:spPr>
                </pic:pic>
              </a:graphicData>
            </a:graphic>
          </wp:inline>
        </w:drawing>
      </w:r>
    </w:p>
    <w:p w:rsidR="000E40A4" w:rsidRPr="000E40A4" w:rsidRDefault="000E40A4" w:rsidP="000E40A4">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bookmarkStart w:id="31" w:name="_особенности_редактирования_печатных"/>
      <w:bookmarkStart w:id="32" w:name="_особенности_просмотра_и"/>
      <w:bookmarkStart w:id="33" w:name="issogl2_особенности_просмотра_и_редактир"/>
      <w:bookmarkEnd w:id="31"/>
      <w:bookmarkEnd w:id="32"/>
      <w:r w:rsidRPr="000E40A4">
        <w:rPr>
          <w:rFonts w:ascii="Times New Roman" w:eastAsia="Times New Roman" w:hAnsi="Times New Roman" w:cs="Times New Roman"/>
          <w:b/>
          <w:bCs/>
          <w:sz w:val="27"/>
          <w:szCs w:val="27"/>
          <w:lang w:eastAsia="ru-RU"/>
        </w:rPr>
        <w:t>Особенности просмотра и редактирования печатных форм в веб-клиенте</w:t>
      </w:r>
    </w:p>
    <w:bookmarkEnd w:id="33"/>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 xml:space="preserve">При работе с программой через Интернет с помощью веб-браузера Internet Explorer необходимо выполнить ряд настроек, которые описаны в разделе </w:t>
      </w:r>
      <w:hyperlink r:id="rId62" w:anchor="_особенности_печати_в_3" w:history="1">
        <w:r w:rsidRPr="000E40A4">
          <w:rPr>
            <w:rFonts w:ascii="Times New Roman" w:eastAsia="Times New Roman" w:hAnsi="Times New Roman" w:cs="Times New Roman"/>
            <w:color w:val="0000FF"/>
            <w:sz w:val="24"/>
            <w:szCs w:val="24"/>
            <w:u w:val="single"/>
            <w:lang w:eastAsia="ru-RU"/>
          </w:rPr>
          <w:t>Особенности печати в веб-клиенте</w:t>
        </w:r>
      </w:hyperlink>
      <w:r w:rsidRPr="000E40A4">
        <w:rPr>
          <w:rFonts w:ascii="Times New Roman" w:eastAsia="Times New Roman" w:hAnsi="Times New Roman" w:cs="Times New Roman"/>
          <w:sz w:val="24"/>
          <w:szCs w:val="24"/>
          <w:lang w:eastAsia="ru-RU"/>
        </w:rPr>
        <w:t xml:space="preserve">. </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lastRenderedPageBreak/>
        <w:t>Макеты в виде табличного документа в веб-клиенте можно редактировать в самой программе.</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Для перехода к Редактированию во внешней программе предусмотрена соответствующая команда меню</w:t>
      </w:r>
      <w:proofErr w:type="gramStart"/>
      <w:r w:rsidRPr="000E40A4">
        <w:rPr>
          <w:rFonts w:ascii="Times New Roman" w:eastAsia="Times New Roman" w:hAnsi="Times New Roman" w:cs="Times New Roman"/>
          <w:sz w:val="24"/>
          <w:szCs w:val="24"/>
          <w:lang w:eastAsia="ru-RU"/>
        </w:rPr>
        <w:t xml:space="preserve"> Е</w:t>
      </w:r>
      <w:proofErr w:type="gramEnd"/>
      <w:r w:rsidRPr="000E40A4">
        <w:rPr>
          <w:rFonts w:ascii="Times New Roman" w:eastAsia="Times New Roman" w:hAnsi="Times New Roman" w:cs="Times New Roman"/>
          <w:sz w:val="24"/>
          <w:szCs w:val="24"/>
          <w:lang w:eastAsia="ru-RU"/>
        </w:rPr>
        <w:t>ще.</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5510530"/>
            <wp:effectExtent l="19050" t="0" r="2540" b="0"/>
            <wp:docPr id="47" name="Рисунок 47" descr="https://its.1c.ru/db/content/bsp301doc/src/_img/a8ac365292f91872c91b58b5276d597d/image1922.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its.1c.ru/db/content/bsp301doc/src/_img/a8ac365292f91872c91b58b5276d597d/image1922.png?_=1542292879"/>
                    <pic:cNvPicPr>
                      <a:picLocks noChangeAspect="1" noChangeArrowheads="1"/>
                    </pic:cNvPicPr>
                  </pic:nvPicPr>
                  <pic:blipFill>
                    <a:blip r:embed="rId63" cstate="print"/>
                    <a:srcRect/>
                    <a:stretch>
                      <a:fillRect/>
                    </a:stretch>
                  </pic:blipFill>
                  <pic:spPr bwMode="auto">
                    <a:xfrm>
                      <a:off x="0" y="0"/>
                      <a:ext cx="7617460" cy="5510530"/>
                    </a:xfrm>
                    <a:prstGeom prst="rect">
                      <a:avLst/>
                    </a:prstGeom>
                    <a:noFill/>
                    <a:ln w="9525">
                      <a:noFill/>
                      <a:miter lim="800000"/>
                      <a:headEnd/>
                      <a:tailEnd/>
                    </a:ln>
                  </pic:spPr>
                </pic:pic>
              </a:graphicData>
            </a:graphic>
          </wp:inline>
        </w:drawing>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В этом случае предлагается установить дополнительную программу 1С</w:t>
      </w:r>
      <w:proofErr w:type="gramStart"/>
      <w:r w:rsidRPr="000E40A4">
        <w:rPr>
          <w:rFonts w:ascii="Times New Roman" w:eastAsia="Times New Roman" w:hAnsi="Times New Roman" w:cs="Times New Roman"/>
          <w:sz w:val="24"/>
          <w:szCs w:val="24"/>
          <w:lang w:eastAsia="ru-RU"/>
        </w:rPr>
        <w:t>:П</w:t>
      </w:r>
      <w:proofErr w:type="gramEnd"/>
      <w:r w:rsidRPr="000E40A4">
        <w:rPr>
          <w:rFonts w:ascii="Times New Roman" w:eastAsia="Times New Roman" w:hAnsi="Times New Roman" w:cs="Times New Roman"/>
          <w:sz w:val="24"/>
          <w:szCs w:val="24"/>
          <w:lang w:eastAsia="ru-RU"/>
        </w:rPr>
        <w:t>редприятие – Работа с файлами. Ее можно скачать по гиперссылке Перейти на страницу программы «1С</w:t>
      </w:r>
      <w:proofErr w:type="gramStart"/>
      <w:r w:rsidRPr="000E40A4">
        <w:rPr>
          <w:rFonts w:ascii="Times New Roman" w:eastAsia="Times New Roman" w:hAnsi="Times New Roman" w:cs="Times New Roman"/>
          <w:sz w:val="24"/>
          <w:szCs w:val="24"/>
          <w:lang w:eastAsia="ru-RU"/>
        </w:rPr>
        <w:t>:П</w:t>
      </w:r>
      <w:proofErr w:type="gramEnd"/>
      <w:r w:rsidRPr="000E40A4">
        <w:rPr>
          <w:rFonts w:ascii="Times New Roman" w:eastAsia="Times New Roman" w:hAnsi="Times New Roman" w:cs="Times New Roman"/>
          <w:sz w:val="24"/>
          <w:szCs w:val="24"/>
          <w:lang w:eastAsia="ru-RU"/>
        </w:rPr>
        <w:t xml:space="preserve">редприятие – Работа с файлами» для установки или с сайта фирмы «1С»: </w:t>
      </w:r>
      <w:hyperlink r:id="rId64" w:tgtFrame="_blank" w:history="1">
        <w:r w:rsidRPr="000E40A4">
          <w:rPr>
            <w:rFonts w:ascii="Times New Roman" w:eastAsia="Times New Roman" w:hAnsi="Times New Roman" w:cs="Times New Roman"/>
            <w:color w:val="0000FF"/>
            <w:sz w:val="24"/>
            <w:szCs w:val="24"/>
            <w:u w:val="single"/>
            <w:lang w:eastAsia="ru-RU"/>
          </w:rPr>
          <w:t>http://v8.1c.ru/metod/fileworkshopdownload.htm</w:t>
        </w:r>
      </w:hyperlink>
      <w:r w:rsidRPr="000E40A4">
        <w:rPr>
          <w:rFonts w:ascii="Times New Roman" w:eastAsia="Times New Roman" w:hAnsi="Times New Roman" w:cs="Times New Roman"/>
          <w:sz w:val="24"/>
          <w:szCs w:val="24"/>
          <w:lang w:eastAsia="ru-RU"/>
        </w:rPr>
        <w:t xml:space="preserve">. </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Для редактирования макета в программе 1С:Предприятие – Работа с файлами подтвердите загрузку файла на компьютер с помощью кнопки</w:t>
      </w:r>
      <w:proofErr w:type="gramStart"/>
      <w:r w:rsidRPr="000E40A4">
        <w:rPr>
          <w:rFonts w:ascii="Times New Roman" w:eastAsia="Times New Roman" w:hAnsi="Times New Roman" w:cs="Times New Roman"/>
          <w:sz w:val="24"/>
          <w:szCs w:val="24"/>
          <w:lang w:eastAsia="ru-RU"/>
        </w:rPr>
        <w:t xml:space="preserve"> П</w:t>
      </w:r>
      <w:proofErr w:type="gramEnd"/>
      <w:r w:rsidRPr="000E40A4">
        <w:rPr>
          <w:rFonts w:ascii="Times New Roman" w:eastAsia="Times New Roman" w:hAnsi="Times New Roman" w:cs="Times New Roman"/>
          <w:sz w:val="24"/>
          <w:szCs w:val="24"/>
          <w:lang w:eastAsia="ru-RU"/>
        </w:rPr>
        <w:t xml:space="preserve">родолжить. </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При открытии макета печатной формы в виде табличного документа браузером выводится предложение открыть или сохранить файл макета на компьютер:</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Файл можно сохранить на компьютер. Выберите папку для сохранения макета. Затем можно открыть программу 1С</w:t>
      </w:r>
      <w:proofErr w:type="gramStart"/>
      <w:r w:rsidRPr="000E40A4">
        <w:rPr>
          <w:rFonts w:ascii="Times New Roman" w:eastAsia="Times New Roman" w:hAnsi="Times New Roman" w:cs="Times New Roman"/>
          <w:sz w:val="24"/>
          <w:szCs w:val="24"/>
          <w:lang w:eastAsia="ru-RU"/>
        </w:rPr>
        <w:t>:П</w:t>
      </w:r>
      <w:proofErr w:type="gramEnd"/>
      <w:r w:rsidRPr="000E40A4">
        <w:rPr>
          <w:rFonts w:ascii="Times New Roman" w:eastAsia="Times New Roman" w:hAnsi="Times New Roman" w:cs="Times New Roman"/>
          <w:sz w:val="24"/>
          <w:szCs w:val="24"/>
          <w:lang w:eastAsia="ru-RU"/>
        </w:rPr>
        <w:t>редприятие – Работа с файлами для изменения макета.</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4667250"/>
            <wp:effectExtent l="19050" t="0" r="2540" b="0"/>
            <wp:docPr id="48" name="Рисунок 48" descr="https://its.1c.ru/db/content/bsp301doc/src/_img/a8ac365292f91872c91b58b5276d597d/image1924.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its.1c.ru/db/content/bsp301doc/src/_img/a8ac365292f91872c91b58b5276d597d/image1924.png?_=1542292879"/>
                    <pic:cNvPicPr>
                      <a:picLocks noChangeAspect="1" noChangeArrowheads="1"/>
                    </pic:cNvPicPr>
                  </pic:nvPicPr>
                  <pic:blipFill>
                    <a:blip r:embed="rId65" cstate="print"/>
                    <a:srcRect/>
                    <a:stretch>
                      <a:fillRect/>
                    </a:stretch>
                  </pic:blipFill>
                  <pic:spPr bwMode="auto">
                    <a:xfrm>
                      <a:off x="0" y="0"/>
                      <a:ext cx="7617460" cy="4667250"/>
                    </a:xfrm>
                    <a:prstGeom prst="rect">
                      <a:avLst/>
                    </a:prstGeom>
                    <a:noFill/>
                    <a:ln w="9525">
                      <a:noFill/>
                      <a:miter lim="800000"/>
                      <a:headEnd/>
                      <a:tailEnd/>
                    </a:ln>
                  </pic:spPr>
                </pic:pic>
              </a:graphicData>
            </a:graphic>
          </wp:inline>
        </w:drawing>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Сохраните изменения, затем переключитесь обратно в программу и в списке макетов нажмите кнопку</w:t>
      </w:r>
      <w:proofErr w:type="gramStart"/>
      <w:r w:rsidRPr="000E40A4">
        <w:rPr>
          <w:rFonts w:ascii="Times New Roman" w:eastAsia="Times New Roman" w:hAnsi="Times New Roman" w:cs="Times New Roman"/>
          <w:sz w:val="24"/>
          <w:szCs w:val="24"/>
          <w:lang w:eastAsia="ru-RU"/>
        </w:rPr>
        <w:t xml:space="preserve"> З</w:t>
      </w:r>
      <w:proofErr w:type="gramEnd"/>
      <w:r w:rsidRPr="000E40A4">
        <w:rPr>
          <w:rFonts w:ascii="Times New Roman" w:eastAsia="Times New Roman" w:hAnsi="Times New Roman" w:cs="Times New Roman"/>
          <w:sz w:val="24"/>
          <w:szCs w:val="24"/>
          <w:lang w:eastAsia="ru-RU"/>
        </w:rPr>
        <w:t xml:space="preserve">авершить изменение. Для помещения измененного макета в программу укажите путь к файлу макета с помощью кнопки Обзор, нажмите ОК. </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4452620"/>
            <wp:effectExtent l="19050" t="0" r="2540" b="0"/>
            <wp:docPr id="49" name="Рисунок 49" descr="https://its.1c.ru/db/content/bsp301doc/src/_img/a8ac365292f91872c91b58b5276d597d/image1926.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its.1c.ru/db/content/bsp301doc/src/_img/a8ac365292f91872c91b58b5276d597d/image1926.png?_=1542292879"/>
                    <pic:cNvPicPr>
                      <a:picLocks noChangeAspect="1" noChangeArrowheads="1"/>
                    </pic:cNvPicPr>
                  </pic:nvPicPr>
                  <pic:blipFill>
                    <a:blip r:embed="rId66" cstate="print"/>
                    <a:srcRect/>
                    <a:stretch>
                      <a:fillRect/>
                    </a:stretch>
                  </pic:blipFill>
                  <pic:spPr bwMode="auto">
                    <a:xfrm>
                      <a:off x="0" y="0"/>
                      <a:ext cx="7617460" cy="4452620"/>
                    </a:xfrm>
                    <a:prstGeom prst="rect">
                      <a:avLst/>
                    </a:prstGeom>
                    <a:noFill/>
                    <a:ln w="9525">
                      <a:noFill/>
                      <a:miter lim="800000"/>
                      <a:headEnd/>
                      <a:tailEnd/>
                    </a:ln>
                  </pic:spPr>
                </pic:pic>
              </a:graphicData>
            </a:graphic>
          </wp:inline>
        </w:drawing>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lastRenderedPageBreak/>
        <w:t xml:space="preserve">Измененный макет обозначается значком </w:t>
      </w:r>
      <w:r>
        <w:rPr>
          <w:rFonts w:ascii="Times New Roman" w:eastAsia="Times New Roman" w:hAnsi="Times New Roman" w:cs="Times New Roman"/>
          <w:noProof/>
          <w:sz w:val="24"/>
          <w:szCs w:val="24"/>
          <w:lang w:eastAsia="ru-RU"/>
        </w:rPr>
        <w:drawing>
          <wp:inline distT="0" distB="0" distL="0" distR="0">
            <wp:extent cx="198755" cy="230505"/>
            <wp:effectExtent l="19050" t="0" r="0" b="0"/>
            <wp:docPr id="50" name="Рисунок 50" descr="https://its.1c.ru/db/content/bsp301doc/src/_img/a8ac365292f91872c91b58b5276d597d/image1910.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its.1c.ru/db/content/bsp301doc/src/_img/a8ac365292f91872c91b58b5276d597d/image1910.png?_=1542292879"/>
                    <pic:cNvPicPr>
                      <a:picLocks noChangeAspect="1" noChangeArrowheads="1"/>
                    </pic:cNvPicPr>
                  </pic:nvPicPr>
                  <pic:blipFill>
                    <a:blip r:embed="rId56" cstate="print"/>
                    <a:srcRect/>
                    <a:stretch>
                      <a:fillRect/>
                    </a:stretch>
                  </pic:blipFill>
                  <pic:spPr bwMode="auto">
                    <a:xfrm>
                      <a:off x="0" y="0"/>
                      <a:ext cx="198755" cy="230505"/>
                    </a:xfrm>
                    <a:prstGeom prst="rect">
                      <a:avLst/>
                    </a:prstGeom>
                    <a:noFill/>
                    <a:ln w="9525">
                      <a:noFill/>
                      <a:miter lim="800000"/>
                      <a:headEnd/>
                      <a:tailEnd/>
                    </a:ln>
                  </pic:spPr>
                </pic:pic>
              </a:graphicData>
            </a:graphic>
          </wp:inline>
        </w:drawing>
      </w:r>
      <w:r w:rsidRPr="000E40A4">
        <w:rPr>
          <w:rFonts w:ascii="Times New Roman" w:eastAsia="Times New Roman" w:hAnsi="Times New Roman" w:cs="Times New Roman"/>
          <w:sz w:val="24"/>
          <w:szCs w:val="24"/>
          <w:lang w:eastAsia="ru-RU"/>
        </w:rPr>
        <w:t>.</w:t>
      </w:r>
    </w:p>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Редактирование макетов печатных форм в форматах Microsoft Word и OpenOffice.org Writer возможно только во внешней программе. Открытие макета во внешней программе и его сохранение проходит аналогично.</w:t>
      </w:r>
    </w:p>
    <w:p w:rsidR="000E40A4" w:rsidRPr="000E40A4" w:rsidRDefault="000E40A4" w:rsidP="000E40A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bookmarkStart w:id="34" w:name="issogl1_роли_для_работы_с_печатью"/>
      <w:r w:rsidRPr="000E40A4">
        <w:rPr>
          <w:rFonts w:ascii="Times New Roman" w:eastAsia="Times New Roman" w:hAnsi="Times New Roman" w:cs="Times New Roman"/>
          <w:b/>
          <w:bCs/>
          <w:sz w:val="36"/>
          <w:szCs w:val="36"/>
          <w:lang w:eastAsia="ru-RU"/>
        </w:rPr>
        <w:t>Роли для работы с печатью</w:t>
      </w:r>
    </w:p>
    <w:bookmarkEnd w:id="34"/>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Для работы с печатью в программе предусмотрены следующие роли:</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4242"/>
        <w:gridCol w:w="7126"/>
      </w:tblGrid>
      <w:tr w:rsidR="000E40A4" w:rsidRPr="000E40A4" w:rsidTr="000E40A4">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Роль</w:t>
            </w:r>
          </w:p>
        </w:tc>
        <w:tc>
          <w:tcPr>
            <w:tcW w:w="0" w:type="auto"/>
            <w:tcBorders>
              <w:top w:val="outset" w:sz="6" w:space="0" w:color="auto"/>
              <w:left w:val="outset" w:sz="6" w:space="0" w:color="auto"/>
              <w:bottom w:val="outset" w:sz="6" w:space="0" w:color="auto"/>
              <w:right w:val="outset" w:sz="6" w:space="0" w:color="auto"/>
            </w:tcBorders>
            <w:hideMark/>
          </w:tcPr>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Краткое описание</w:t>
            </w:r>
          </w:p>
        </w:tc>
      </w:tr>
      <w:tr w:rsidR="000E40A4" w:rsidRPr="000E40A4" w:rsidTr="000E40A4">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Изменение макетов печатных форм</w:t>
            </w:r>
          </w:p>
        </w:tc>
        <w:tc>
          <w:tcPr>
            <w:tcW w:w="0" w:type="auto"/>
            <w:tcBorders>
              <w:top w:val="outset" w:sz="6" w:space="0" w:color="auto"/>
              <w:left w:val="outset" w:sz="6" w:space="0" w:color="auto"/>
              <w:bottom w:val="outset" w:sz="6" w:space="0" w:color="auto"/>
              <w:right w:val="outset" w:sz="6" w:space="0" w:color="auto"/>
            </w:tcBorders>
            <w:hideMark/>
          </w:tcPr>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Дает право редактирования макетов печатных форм.</w:t>
            </w:r>
          </w:p>
        </w:tc>
      </w:tr>
      <w:tr w:rsidR="000E40A4" w:rsidRPr="000E40A4" w:rsidTr="000E40A4">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Редактирование, отправка по почте, сохранение в файл печатных форм</w:t>
            </w:r>
          </w:p>
        </w:tc>
        <w:tc>
          <w:tcPr>
            <w:tcW w:w="0" w:type="auto"/>
            <w:tcBorders>
              <w:top w:val="outset" w:sz="6" w:space="0" w:color="auto"/>
              <w:left w:val="outset" w:sz="6" w:space="0" w:color="auto"/>
              <w:bottom w:val="outset" w:sz="6" w:space="0" w:color="auto"/>
              <w:right w:val="outset" w:sz="6" w:space="0" w:color="auto"/>
            </w:tcBorders>
            <w:hideMark/>
          </w:tcPr>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Дает право редактирования печатных форм перед отправкой на принтер, на сохранение печатных форм в файл или отправку по почте.</w:t>
            </w:r>
          </w:p>
        </w:tc>
      </w:tr>
      <w:tr w:rsidR="000E40A4" w:rsidRPr="000E40A4" w:rsidTr="000E40A4">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&lt;</w:t>
            </w:r>
            <w:r w:rsidRPr="000E40A4">
              <w:rPr>
                <w:rFonts w:ascii="Times New Roman" w:eastAsia="Times New Roman" w:hAnsi="Times New Roman" w:cs="Times New Roman"/>
                <w:b/>
                <w:bCs/>
                <w:sz w:val="24"/>
                <w:szCs w:val="24"/>
                <w:lang w:eastAsia="ru-RU"/>
              </w:rPr>
              <w:t>Демо: Печать счета на оплату</w:t>
            </w:r>
            <w:r w:rsidRPr="000E40A4">
              <w:rPr>
                <w:rFonts w:ascii="Times New Roman" w:eastAsia="Times New Roman" w:hAnsi="Times New Roman" w:cs="Times New Roman"/>
                <w:sz w:val="24"/>
                <w:szCs w:val="24"/>
                <w:lang w:eastAsia="ru-RU"/>
              </w:rPr>
              <w:t xml:space="preserve"> &gt;</w:t>
            </w:r>
          </w:p>
        </w:tc>
        <w:tc>
          <w:tcPr>
            <w:tcW w:w="0" w:type="auto"/>
            <w:tcBorders>
              <w:top w:val="outset" w:sz="6" w:space="0" w:color="auto"/>
              <w:left w:val="outset" w:sz="6" w:space="0" w:color="auto"/>
              <w:bottom w:val="outset" w:sz="6" w:space="0" w:color="auto"/>
              <w:right w:val="outset" w:sz="6" w:space="0" w:color="auto"/>
            </w:tcBorders>
            <w:hideMark/>
          </w:tcPr>
          <w:p w:rsidR="000E40A4" w:rsidRPr="000E40A4" w:rsidRDefault="000E40A4" w:rsidP="000E40A4">
            <w:pPr>
              <w:spacing w:before="100" w:beforeAutospacing="1" w:after="100" w:afterAutospacing="1" w:line="240" w:lineRule="auto"/>
              <w:rPr>
                <w:rFonts w:ascii="Times New Roman" w:eastAsia="Times New Roman" w:hAnsi="Times New Roman" w:cs="Times New Roman"/>
                <w:sz w:val="24"/>
                <w:szCs w:val="24"/>
                <w:lang w:eastAsia="ru-RU"/>
              </w:rPr>
            </w:pPr>
            <w:r w:rsidRPr="000E40A4">
              <w:rPr>
                <w:rFonts w:ascii="Times New Roman" w:eastAsia="Times New Roman" w:hAnsi="Times New Roman" w:cs="Times New Roman"/>
                <w:sz w:val="24"/>
                <w:szCs w:val="24"/>
                <w:lang w:eastAsia="ru-RU"/>
              </w:rPr>
              <w:t xml:space="preserve">Дает право на использование конкретной печатной формы, если такие роли предусмотрены в программе. </w:t>
            </w:r>
          </w:p>
        </w:tc>
      </w:tr>
    </w:tbl>
    <w:p w:rsidR="00074C58" w:rsidRDefault="000E40A4"/>
    <w:sectPr w:rsidR="00074C58" w:rsidSect="000E40A4">
      <w:pgSz w:w="11906" w:h="16838"/>
      <w:pgMar w:top="284" w:right="284" w:bottom="284" w:left="284"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CC"/>
    <w:family w:val="swiss"/>
    <w:pitch w:val="variable"/>
    <w:sig w:usb0="E10002FF" w:usb1="4000ACFF" w:usb2="00000009" w:usb3="00000000" w:csb0="0000019F" w:csb1="00000000"/>
  </w:font>
  <w:font w:name="Times New Roman">
    <w:panose1 w:val="02020603050405020304"/>
    <w:charset w:val="CC"/>
    <w:family w:val="roman"/>
    <w:pitch w:val="variable"/>
    <w:sig w:usb0="E0002AFF" w:usb1="C0007841"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20"/>
  <w:proofState w:grammar="clean"/>
  <w:defaultTabStop w:val="708"/>
  <w:drawingGridHorizontalSpacing w:val="110"/>
  <w:displayHorizontalDrawingGridEvery w:val="2"/>
  <w:characterSpacingControl w:val="doNotCompress"/>
  <w:compat/>
  <w:rsids>
    <w:rsidRoot w:val="000E40A4"/>
    <w:rsid w:val="00025B76"/>
    <w:rsid w:val="000E40A4"/>
    <w:rsid w:val="00310330"/>
    <w:rsid w:val="00F31E39"/>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31E39"/>
  </w:style>
  <w:style w:type="paragraph" w:styleId="1">
    <w:name w:val="heading 1"/>
    <w:basedOn w:val="a"/>
    <w:link w:val="10"/>
    <w:uiPriority w:val="9"/>
    <w:qFormat/>
    <w:rsid w:val="000E40A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0E40A4"/>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link w:val="30"/>
    <w:uiPriority w:val="9"/>
    <w:qFormat/>
    <w:rsid w:val="000E40A4"/>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E40A4"/>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0E40A4"/>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0E40A4"/>
    <w:rPr>
      <w:rFonts w:ascii="Times New Roman" w:eastAsia="Times New Roman" w:hAnsi="Times New Roman" w:cs="Times New Roman"/>
      <w:b/>
      <w:bCs/>
      <w:sz w:val="27"/>
      <w:szCs w:val="27"/>
      <w:lang w:eastAsia="ru-RU"/>
    </w:rPr>
  </w:style>
  <w:style w:type="paragraph" w:customStyle="1" w:styleId="paragraph0c">
    <w:name w:val="paragraph0c"/>
    <w:basedOn w:val="a"/>
    <w:rsid w:val="000E40A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interface">
    <w:name w:val="interface"/>
    <w:basedOn w:val="a0"/>
    <w:rsid w:val="000E40A4"/>
  </w:style>
  <w:style w:type="character" w:customStyle="1" w:styleId="note">
    <w:name w:val="note"/>
    <w:basedOn w:val="a0"/>
    <w:rsid w:val="000E40A4"/>
  </w:style>
  <w:style w:type="paragraph" w:customStyle="1" w:styleId="picture">
    <w:name w:val="picture"/>
    <w:basedOn w:val="a"/>
    <w:rsid w:val="000E40A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bullet1">
    <w:name w:val="bullet1"/>
    <w:basedOn w:val="a"/>
    <w:rsid w:val="000E40A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3">
    <w:name w:val="Hyperlink"/>
    <w:basedOn w:val="a0"/>
    <w:uiPriority w:val="99"/>
    <w:semiHidden/>
    <w:unhideWhenUsed/>
    <w:rsid w:val="000E40A4"/>
    <w:rPr>
      <w:color w:val="0000FF"/>
      <w:u w:val="single"/>
    </w:rPr>
  </w:style>
  <w:style w:type="character" w:customStyle="1" w:styleId="paragraph0c0">
    <w:name w:val="paragraph0c0"/>
    <w:basedOn w:val="a0"/>
    <w:rsid w:val="000E40A4"/>
  </w:style>
  <w:style w:type="paragraph" w:customStyle="1" w:styleId="textintable81">
    <w:name w:val="textintable81"/>
    <w:basedOn w:val="a"/>
    <w:rsid w:val="000E40A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note1">
    <w:name w:val="note1"/>
    <w:basedOn w:val="a"/>
    <w:rsid w:val="000E40A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Balloon Text"/>
    <w:basedOn w:val="a"/>
    <w:link w:val="a5"/>
    <w:uiPriority w:val="99"/>
    <w:semiHidden/>
    <w:unhideWhenUsed/>
    <w:rsid w:val="000E40A4"/>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0E40A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850996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its.1c.ru/db/content/bsp301doc/src/5.38%20%D0%BF%D0%B5%D1%87%D0%B0%D1%82%D1%8C.htm?_=1542292879"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hyperlink" Target="http://trade.demo.1c.ru/trade/ru_RU/" TargetMode="External"/><Relationship Id="rId42" Type="http://schemas.openxmlformats.org/officeDocument/2006/relationships/image" Target="media/image31.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0.png"/><Relationship Id="rId63" Type="http://schemas.openxmlformats.org/officeDocument/2006/relationships/image" Target="media/image47.png"/><Relationship Id="rId68" Type="http://schemas.openxmlformats.org/officeDocument/2006/relationships/theme" Target="theme/theme1.xml"/><Relationship Id="rId7" Type="http://schemas.openxmlformats.org/officeDocument/2006/relationships/hyperlink" Target="https://its.1c.ru/db/content/bsp301doc/src/5.38%20%D0%BF%D0%B5%D1%87%D0%B0%D1%82%D1%8C.htm?_=1542292879" TargetMode="External"/><Relationship Id="rId2" Type="http://schemas.openxmlformats.org/officeDocument/2006/relationships/settings" Target="settings.xml"/><Relationship Id="rId16" Type="http://schemas.openxmlformats.org/officeDocument/2006/relationships/hyperlink" Target="https://its.1c.ru/db/content/bsp301doc/src/5.38%20%D0%BF%D0%B5%D1%87%D0%B0%D1%82%D1%8C.htm?_=1542292879" TargetMode="External"/><Relationship Id="rId29" Type="http://schemas.openxmlformats.org/officeDocument/2006/relationships/image" Target="media/image21.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hyperlink" Target="https://its.1c.ru/db/content/bsp301doc/src/5.38%20%D0%BF%D0%B5%D1%87%D0%B0%D1%82%D1%8C.htm?_=1542292879"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its.1c.ru/db/content/bsp301doc/src/5.38%20%D0%BF%D0%B5%D1%87%D0%B0%D1%82%D1%8C.htm?_=1542292879" TargetMode="External"/><Relationship Id="rId53" Type="http://schemas.openxmlformats.org/officeDocument/2006/relationships/hyperlink" Target="https://its.1c.ru/db/content/bsp301doc/src/5.38%20%D0%BF%D0%B5%D1%87%D0%B0%D1%82%D1%8C.htm?_=1542292879" TargetMode="External"/><Relationship Id="rId58" Type="http://schemas.openxmlformats.org/officeDocument/2006/relationships/image" Target="media/image43.png"/><Relationship Id="rId66" Type="http://schemas.openxmlformats.org/officeDocument/2006/relationships/image" Target="media/image49.png"/><Relationship Id="rId5" Type="http://schemas.openxmlformats.org/officeDocument/2006/relationships/hyperlink" Target="https://its.1c.ru/db/content/bsp301doc/src/5.38%20%D0%BF%D0%B5%D1%87%D0%B0%D1%82%D1%8C.htm?_=1542292879" TargetMode="Externa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hyperlink" Target="https://its.1c.ru/db/content/bsp301doc/src/5.38%20%D0%BF%D0%B5%D1%87%D0%B0%D1%82%D1%8C.htm?_=1542292879" TargetMode="External"/><Relationship Id="rId52" Type="http://schemas.openxmlformats.org/officeDocument/2006/relationships/image" Target="media/image39.png"/><Relationship Id="rId60" Type="http://schemas.openxmlformats.org/officeDocument/2006/relationships/image" Target="media/image45.png"/><Relationship Id="rId65" Type="http://schemas.openxmlformats.org/officeDocument/2006/relationships/image" Target="media/image48.png"/><Relationship Id="rId4" Type="http://schemas.openxmlformats.org/officeDocument/2006/relationships/image" Target="media/image1.png"/><Relationship Id="rId9" Type="http://schemas.openxmlformats.org/officeDocument/2006/relationships/hyperlink" Target="https://its.1c.ru/db/content/bsp301doc/src/5.38%20%D0%BF%D0%B5%D1%87%D0%B0%D1%82%D1%8C.htm?_=1542292879"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its.1c.ru/db/content/bsp301doc/src/5.38%20%D0%BF%D0%B5%D1%87%D0%B0%D1%82%D1%8C.htm?_=1542292879" TargetMode="Externa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5.png"/><Relationship Id="rId56" Type="http://schemas.openxmlformats.org/officeDocument/2006/relationships/image" Target="media/image41.png"/><Relationship Id="rId64" Type="http://schemas.openxmlformats.org/officeDocument/2006/relationships/hyperlink" Target="http://v8.1c.ru/metod/fileworkshopdownload.htm" TargetMode="External"/><Relationship Id="rId8" Type="http://schemas.openxmlformats.org/officeDocument/2006/relationships/image" Target="media/image3.png"/><Relationship Id="rId51" Type="http://schemas.openxmlformats.org/officeDocument/2006/relationships/image" Target="media/image38.png"/><Relationship Id="rId3" Type="http://schemas.openxmlformats.org/officeDocument/2006/relationships/webSettings" Target="webSetting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3.png"/><Relationship Id="rId59" Type="http://schemas.openxmlformats.org/officeDocument/2006/relationships/image" Target="media/image44.pn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hyperlink" Target="https://its.1c.ru/db/content/bsp301doc/src/5.38%20%D0%BF%D0%B5%D1%87%D0%B0%D1%82%D1%8C.htm?_=1542292879" TargetMode="External"/><Relationship Id="rId62" Type="http://schemas.openxmlformats.org/officeDocument/2006/relationships/hyperlink" Target="https://its.1c.ru/db/content/bsp301doc/src/5.38%20%D0%BF%D0%B5%D1%87%D0%B0%D1%82%D1%8C.htm?_=1542292879"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29</Pages>
  <Words>3718</Words>
  <Characters>21195</Characters>
  <Application>Microsoft Office Word</Application>
  <DocSecurity>0</DocSecurity>
  <Lines>176</Lines>
  <Paragraphs>49</Paragraphs>
  <ScaleCrop>false</ScaleCrop>
  <Company/>
  <LinksUpToDate>false</LinksUpToDate>
  <CharactersWithSpaces>24864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cp:lastModifiedBy>
  <cp:revision>2</cp:revision>
  <dcterms:created xsi:type="dcterms:W3CDTF">2018-11-19T13:21:00Z</dcterms:created>
  <dcterms:modified xsi:type="dcterms:W3CDTF">2018-11-19T13:21:00Z</dcterms:modified>
</cp:coreProperties>
</file>