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28"/>
        </w:rPr>
      </w:pPr>
    </w:p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28"/>
        </w:rPr>
      </w:pPr>
      <w:r w:rsidRPr="00CA0DED">
        <w:rPr>
          <w:rFonts w:ascii="SutonnyOMJ" w:hAnsi="SutonnyOMJ" w:cs="SutonnyOMJ"/>
          <w:b/>
          <w:sz w:val="28"/>
        </w:rPr>
        <w:t xml:space="preserve">দপ্তর/সংস্থা ও মাঠ পর্যায়ের অফিসের বার্ষিক কর্মসম্পাদন চুক্তির প্রথম পাতা </w:t>
      </w:r>
    </w:p>
    <w:p w:rsidR="002211ED" w:rsidRPr="00CA0DED" w:rsidRDefault="002211ED" w:rsidP="002211ED">
      <w:pPr>
        <w:pStyle w:val="ListParagraph"/>
        <w:ind w:left="1080"/>
        <w:jc w:val="right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</w:rPr>
      </w:pPr>
      <w:r w:rsidRPr="00CA0DED">
        <w:rPr>
          <w:rFonts w:ascii="SutonnyOMJ" w:hAnsi="SutonnyOMJ" w:cs="SutonnyOMJ"/>
          <w:noProof/>
          <w:sz w:val="28"/>
          <w:lang w:bidi="ar-SA"/>
        </w:rPr>
        <w:drawing>
          <wp:inline distT="0" distB="0" distL="0" distR="0">
            <wp:extent cx="1602105" cy="1214120"/>
            <wp:effectExtent l="19050" t="0" r="0" b="0"/>
            <wp:docPr id="1" name="Picture 4" descr="http://rda.gov.bd/img/ban-gov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da.gov.bd/img/ban-gov_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21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1ED" w:rsidRPr="00CA0DED" w:rsidRDefault="002211ED" w:rsidP="002211ED">
      <w:pPr>
        <w:pStyle w:val="ListParagraph"/>
        <w:ind w:left="1080"/>
        <w:jc w:val="right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</w:rPr>
      </w:pPr>
      <w:r w:rsidRPr="00CA0DED">
        <w:rPr>
          <w:rFonts w:ascii="SutonnyOMJ" w:hAnsi="SutonnyOMJ" w:cs="SutonnyOMJ"/>
          <w:sz w:val="28"/>
          <w:cs/>
        </w:rPr>
        <w:t>গণপ্রজাতন্ত্রী বাংলাদেশ সরকার</w:t>
      </w:r>
    </w:p>
    <w:p w:rsidR="002211ED" w:rsidRPr="00CA0DED" w:rsidRDefault="002211ED" w:rsidP="002211ED">
      <w:pPr>
        <w:pStyle w:val="ListParagraph"/>
        <w:ind w:left="1080"/>
        <w:jc w:val="center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1080"/>
        <w:jc w:val="center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1080"/>
        <w:jc w:val="center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1080"/>
        <w:jc w:val="center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1080"/>
        <w:jc w:val="center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1080"/>
        <w:jc w:val="center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1080"/>
        <w:jc w:val="center"/>
        <w:rPr>
          <w:rFonts w:ascii="SutonnyOMJ" w:hAnsi="SutonnyOMJ" w:cs="SutonnyOMJ"/>
          <w:sz w:val="28"/>
        </w:rPr>
      </w:pPr>
    </w:p>
    <w:p w:rsidR="002211ED" w:rsidRPr="00CA0DED" w:rsidRDefault="0050253B" w:rsidP="002211ED">
      <w:pPr>
        <w:pStyle w:val="ListParagraph"/>
        <w:ind w:left="0"/>
        <w:jc w:val="center"/>
        <w:rPr>
          <w:rFonts w:ascii="SutonnyOMJ" w:hAnsi="SutonnyOMJ" w:cs="SutonnyOMJ"/>
          <w:sz w:val="28"/>
          <w:cs/>
        </w:rPr>
      </w:pPr>
      <w:r w:rsidRPr="00CA0DED">
        <w:rPr>
          <w:rFonts w:ascii="SutonnyOMJ" w:hAnsi="SutonnyOMJ" w:cs="SutonnyOMJ"/>
          <w:sz w:val="32"/>
          <w:szCs w:val="32"/>
        </w:rPr>
        <w:t>উপজেলা হিসাবরক্ষণ</w:t>
      </w:r>
      <w:r w:rsidR="002211ED" w:rsidRPr="00CA0DED">
        <w:rPr>
          <w:rFonts w:ascii="SutonnyOMJ" w:hAnsi="SutonnyOMJ" w:cs="SutonnyOMJ"/>
          <w:sz w:val="32"/>
          <w:szCs w:val="32"/>
        </w:rPr>
        <w:t xml:space="preserve"> অফিসার</w:t>
      </w:r>
    </w:p>
    <w:p w:rsidR="002211ED" w:rsidRPr="00CA0DED" w:rsidRDefault="0050253B" w:rsidP="002211ED">
      <w:pPr>
        <w:pStyle w:val="ListParagraph"/>
        <w:ind w:left="0"/>
        <w:jc w:val="center"/>
        <w:rPr>
          <w:rFonts w:ascii="SutonnyOMJ" w:hAnsi="SutonnyOMJ" w:cs="SutonnyOMJ"/>
          <w:sz w:val="32"/>
          <w:szCs w:val="32"/>
        </w:rPr>
      </w:pPr>
      <w:r w:rsidRPr="00CA0DED">
        <w:rPr>
          <w:rFonts w:ascii="SutonnyOMJ" w:hAnsi="SutonnyOMJ" w:cs="SutonnyOMJ"/>
          <w:sz w:val="32"/>
          <w:szCs w:val="32"/>
        </w:rPr>
        <w:t>উপজেলা হিসাবরক্ষণ</w:t>
      </w:r>
      <w:r w:rsidR="002211ED" w:rsidRPr="00CA0DED">
        <w:rPr>
          <w:rFonts w:ascii="SutonnyOMJ" w:hAnsi="SutonnyOMJ" w:cs="SutonnyOMJ"/>
          <w:sz w:val="32"/>
          <w:szCs w:val="32"/>
        </w:rPr>
        <w:t xml:space="preserve"> অফিসারের কার্যালয়,</w:t>
      </w:r>
      <w:r w:rsidR="00A82D81" w:rsidRPr="00CA0DED">
        <w:rPr>
          <w:rFonts w:ascii="SutonnyOMJ" w:hAnsi="SutonnyOMJ" w:cs="SutonnyOMJ"/>
          <w:sz w:val="32"/>
          <w:szCs w:val="32"/>
        </w:rPr>
        <w:t xml:space="preserve"> </w:t>
      </w:r>
      <w:r w:rsidR="005A42B8" w:rsidRPr="00CA0DED">
        <w:rPr>
          <w:rFonts w:ascii="SutonnyOMJ" w:hAnsi="SutonnyOMJ" w:cs="SutonnyOMJ"/>
          <w:sz w:val="32"/>
          <w:szCs w:val="32"/>
        </w:rPr>
        <w:t>কচুয়া</w:t>
      </w:r>
      <w:r w:rsidR="00A82D81" w:rsidRPr="00CA0DED">
        <w:rPr>
          <w:rFonts w:ascii="SutonnyOMJ" w:hAnsi="SutonnyOMJ" w:cs="SutonnyOMJ"/>
          <w:sz w:val="32"/>
          <w:szCs w:val="32"/>
        </w:rPr>
        <w:t>,</w:t>
      </w:r>
      <w:r w:rsidR="002211ED" w:rsidRPr="00CA0DED">
        <w:rPr>
          <w:rFonts w:ascii="SutonnyOMJ" w:hAnsi="SutonnyOMJ" w:cs="SutonnyOMJ"/>
          <w:sz w:val="32"/>
          <w:szCs w:val="32"/>
        </w:rPr>
        <w:t xml:space="preserve"> চাঁদপুর</w:t>
      </w: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32"/>
          <w:szCs w:val="32"/>
        </w:rPr>
      </w:pPr>
      <w:r w:rsidRPr="00CA0DED">
        <w:rPr>
          <w:rFonts w:ascii="SutonnyOMJ" w:hAnsi="SutonnyOMJ" w:cs="SutonnyOMJ"/>
          <w:sz w:val="32"/>
          <w:szCs w:val="32"/>
        </w:rPr>
        <w:t>এবং</w:t>
      </w: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32"/>
          <w:szCs w:val="32"/>
          <w:cs/>
        </w:rPr>
      </w:pP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  <w:lang w:val="en-AU"/>
        </w:rPr>
      </w:pPr>
      <w:r w:rsidRPr="00CA0DED">
        <w:rPr>
          <w:rFonts w:ascii="SutonnyOMJ" w:hAnsi="SutonnyOMJ" w:cs="SutonnyOMJ"/>
          <w:sz w:val="28"/>
          <w:lang w:val="en-AU"/>
        </w:rPr>
        <w:t>ডিভিশনাল কন্ট্রোলার অব একাউন্টস</w:t>
      </w: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  <w:lang w:val="en-AU"/>
        </w:rPr>
      </w:pPr>
      <w:r w:rsidRPr="00CA0DED">
        <w:rPr>
          <w:rFonts w:ascii="SutonnyOMJ" w:hAnsi="SutonnyOMJ" w:cs="SutonnyOMJ"/>
          <w:sz w:val="28"/>
          <w:lang w:val="en-AU"/>
        </w:rPr>
        <w:t xml:space="preserve">ডিভিশনাল কন্ট্রোলার অব একাউন্টস এর কার্যালয়, </w:t>
      </w: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  <w:lang w:val="en-AU"/>
        </w:rPr>
      </w:pPr>
      <w:r w:rsidRPr="00CA0DED">
        <w:rPr>
          <w:rFonts w:ascii="SutonnyOMJ" w:hAnsi="SutonnyOMJ" w:cs="SutonnyOMJ"/>
          <w:sz w:val="28"/>
          <w:lang w:val="en-AU"/>
        </w:rPr>
        <w:t>চট্টগ্রাম বিভাগ, চট্টগ্রাম।</w:t>
      </w: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32"/>
          <w:szCs w:val="32"/>
          <w:cs/>
        </w:rPr>
      </w:pPr>
      <w:r w:rsidRPr="00CA0DED">
        <w:rPr>
          <w:rFonts w:ascii="SutonnyOMJ" w:hAnsi="SutonnyOMJ" w:cs="SutonnyOMJ"/>
          <w:sz w:val="32"/>
          <w:szCs w:val="32"/>
          <w:cs/>
        </w:rPr>
        <w:t>এর মধ্যে স্বাক্ষরিত</w:t>
      </w: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b/>
          <w:bCs/>
          <w:sz w:val="40"/>
          <w:szCs w:val="40"/>
        </w:rPr>
      </w:pPr>
      <w:r w:rsidRPr="00CA0DED">
        <w:rPr>
          <w:rFonts w:ascii="SutonnyOMJ" w:hAnsi="SutonnyOMJ" w:cs="SutonnyOMJ"/>
          <w:b/>
          <w:bCs/>
          <w:sz w:val="40"/>
          <w:szCs w:val="40"/>
          <w:cs/>
        </w:rPr>
        <w:t>বার্ষিক কর্মসম্পাদন চুক্তি</w:t>
      </w: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  <w:cs/>
        </w:rPr>
      </w:pP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  <w:lang w:val="en-AU"/>
        </w:rPr>
      </w:pPr>
      <w:r w:rsidRPr="00CA0DED">
        <w:rPr>
          <w:rFonts w:ascii="SutonnyOMJ" w:hAnsi="SutonnyOMJ" w:cs="SutonnyOMJ"/>
          <w:sz w:val="28"/>
          <w:cs/>
        </w:rPr>
        <w:t>১ জুলাই, ২০২</w:t>
      </w:r>
      <w:r w:rsidR="00CF3087" w:rsidRPr="00CA0DED">
        <w:rPr>
          <w:rFonts w:ascii="SutonnyOMJ" w:hAnsi="SutonnyOMJ" w:cs="SutonnyOMJ"/>
          <w:sz w:val="28"/>
          <w:cs/>
        </w:rPr>
        <w:t>২</w:t>
      </w:r>
      <w:r w:rsidRPr="00CA0DED">
        <w:rPr>
          <w:rFonts w:ascii="SutonnyOMJ" w:hAnsi="SutonnyOMJ" w:cs="SutonnyOMJ"/>
          <w:sz w:val="28"/>
          <w:cs/>
        </w:rPr>
        <w:t xml:space="preserve"> - ৩০ জুন, ২০</w:t>
      </w:r>
      <w:r w:rsidR="00CF3087" w:rsidRPr="00CA0DED">
        <w:rPr>
          <w:rFonts w:ascii="SutonnyOMJ" w:hAnsi="SutonnyOMJ" w:cs="SutonnyOMJ"/>
          <w:sz w:val="28"/>
          <w:lang w:val="en-AU"/>
        </w:rPr>
        <w:t>২৩</w:t>
      </w: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  <w:lang w:val="en-AU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  <w:cs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  <w:cs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  <w:r w:rsidRPr="00CA0DED">
        <w:rPr>
          <w:rFonts w:ascii="SutonnyOMJ" w:hAnsi="SutonnyOMJ" w:cs="SutonnyOMJ"/>
          <w:b/>
          <w:bCs/>
          <w:sz w:val="28"/>
          <w:cs/>
        </w:rPr>
        <w:lastRenderedPageBreak/>
        <w:t>সূচিপত্র</w:t>
      </w:r>
      <w:r w:rsidRPr="00CA0DED">
        <w:rPr>
          <w:rFonts w:ascii="SutonnyOMJ" w:hAnsi="SutonnyOMJ" w:cs="SutonnyOMJ"/>
          <w:b/>
          <w:bCs/>
          <w:sz w:val="28"/>
          <w:lang w:val="en-AU"/>
        </w:rPr>
        <w:t xml:space="preserve"> </w:t>
      </w:r>
    </w:p>
    <w:p w:rsidR="002211ED" w:rsidRPr="00CA0DED" w:rsidRDefault="002211ED" w:rsidP="002211ED">
      <w:pPr>
        <w:ind w:firstLine="720"/>
        <w:jc w:val="both"/>
        <w:rPr>
          <w:rFonts w:ascii="SutonnyOMJ" w:hAnsi="SutonnyOMJ" w:cs="SutonnyOMJ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3"/>
        <w:gridCol w:w="836"/>
      </w:tblGrid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  <w:cs/>
              </w:rPr>
            </w:pPr>
            <w:r w:rsidRPr="00CA0DED">
              <w:rPr>
                <w:rFonts w:ascii="SutonnyOMJ" w:hAnsi="SutonnyOMJ" w:cs="SutonnyOMJ"/>
                <w:sz w:val="28"/>
              </w:rPr>
              <w:t>বিষয়</w:t>
            </w:r>
          </w:p>
        </w:tc>
        <w:tc>
          <w:tcPr>
            <w:tcW w:w="0" w:type="auto"/>
          </w:tcPr>
          <w:p w:rsidR="002211ED" w:rsidRPr="00CA0DED" w:rsidRDefault="002211ED" w:rsidP="001213C5">
            <w:pPr>
              <w:autoSpaceDE w:val="0"/>
              <w:autoSpaceDN w:val="0"/>
              <w:jc w:val="both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 xml:space="preserve">পৃষ্ঠা নং 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autoSpaceDE w:val="0"/>
              <w:autoSpaceDN w:val="0"/>
              <w:jc w:val="both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কর্মসম্পাদনের সার্বিক চিত্র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৩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autoSpaceDE w:val="0"/>
              <w:autoSpaceDN w:val="0"/>
              <w:jc w:val="both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প্রস্তাবনা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৪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autoSpaceDE w:val="0"/>
              <w:autoSpaceDN w:val="0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  <w:cs/>
              </w:rPr>
              <w:t>সেকশন ১: রূপকল্প</w:t>
            </w:r>
            <w:r w:rsidRPr="00CA0DED">
              <w:rPr>
                <w:rFonts w:ascii="SutonnyOMJ" w:hAnsi="SutonnyOMJ" w:cs="SutonnyOMJ"/>
                <w:sz w:val="26"/>
                <w:szCs w:val="26"/>
                <w:cs/>
              </w:rPr>
              <w:t xml:space="preserve">, </w:t>
            </w:r>
            <w:r w:rsidRPr="00CA0DED">
              <w:rPr>
                <w:rFonts w:ascii="SutonnyOMJ" w:hAnsi="SutonnyOMJ" w:cs="SutonnyOMJ"/>
                <w:sz w:val="28"/>
                <w:cs/>
              </w:rPr>
              <w:t>অভিলক্ষ্য</w:t>
            </w:r>
            <w:r w:rsidRPr="00CA0DED">
              <w:rPr>
                <w:rFonts w:ascii="SutonnyOMJ" w:hAnsi="SutonnyOMJ" w:cs="SutonnyOMJ"/>
                <w:sz w:val="26"/>
                <w:szCs w:val="26"/>
              </w:rPr>
              <w:t xml:space="preserve">, </w:t>
            </w:r>
            <w:r w:rsidRPr="00CA0DED">
              <w:rPr>
                <w:rFonts w:ascii="SutonnyOMJ" w:hAnsi="SutonnyOMJ" w:cs="SutonnyOMJ"/>
                <w:sz w:val="28"/>
                <w:cs/>
              </w:rPr>
              <w:t>কৌশলগত উদ্দেশ্যসমূহ এবং কার্যাবলি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৫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autoSpaceDE w:val="0"/>
              <w:autoSpaceDN w:val="0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  <w:cs/>
              </w:rPr>
              <w:t xml:space="preserve">সেকশন ২: বিভিন্ন কার্যক্রমের </w:t>
            </w:r>
            <w:r w:rsidRPr="00CA0DED">
              <w:rPr>
                <w:rFonts w:ascii="SutonnyOMJ" w:hAnsi="SutonnyOMJ" w:cs="SutonnyOMJ"/>
                <w:sz w:val="28"/>
              </w:rPr>
              <w:t>চূড়ান্ত ফলাফল/ প্রভাব</w:t>
            </w:r>
            <w:r w:rsidRPr="00CA0DED">
              <w:rPr>
                <w:rFonts w:ascii="SutonnyOMJ" w:hAnsi="SutonnyOMJ" w:cs="SutonnyOMJ"/>
                <w:sz w:val="28"/>
                <w:cs/>
              </w:rPr>
              <w:t xml:space="preserve"> 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৬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autoSpaceDE w:val="0"/>
              <w:autoSpaceDN w:val="0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  <w:cs/>
              </w:rPr>
              <w:t xml:space="preserve">সেকশন ৩: কর্মসম্পাদন পরিকল্পনা 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৭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bCs/>
                <w:sz w:val="28"/>
              </w:rPr>
              <w:t>সংযোজনী ১:  শব্দসংক্ষেপ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৯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sz w:val="28"/>
                <w:lang w:val="en-AU"/>
              </w:rPr>
            </w:pPr>
            <w:r w:rsidRPr="00CA0DED">
              <w:rPr>
                <w:rFonts w:ascii="SutonnyOMJ" w:hAnsi="SutonnyOMJ" w:cs="SutonnyOMJ"/>
                <w:bCs/>
                <w:sz w:val="28"/>
              </w:rPr>
              <w:t xml:space="preserve">সংযোজনী ২: </w:t>
            </w:r>
            <w:r w:rsidRPr="00CA0DED">
              <w:rPr>
                <w:rFonts w:ascii="SutonnyOMJ" w:hAnsi="SutonnyOMJ" w:cs="SutonnyOMJ"/>
                <w:sz w:val="28"/>
                <w:cs/>
              </w:rPr>
              <w:t>কর্মসম্পাদন সূচকের পরিমাপ পদ্ধতি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১০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Cs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  <w:cs/>
              </w:rPr>
              <w:t xml:space="preserve">সংযোজনী ৩: অন্য </w:t>
            </w:r>
            <w:r w:rsidRPr="00CA0DED">
              <w:rPr>
                <w:rFonts w:ascii="SutonnyOMJ" w:hAnsi="SutonnyOMJ" w:cs="SutonnyOMJ"/>
                <w:sz w:val="28"/>
              </w:rPr>
              <w:t>অফিসের</w:t>
            </w:r>
            <w:r w:rsidRPr="00CA0DED">
              <w:rPr>
                <w:rFonts w:ascii="SutonnyOMJ" w:hAnsi="SutonnyOMJ" w:cs="SutonnyOMJ"/>
                <w:sz w:val="28"/>
                <w:cs/>
              </w:rPr>
              <w:t xml:space="preserve"> </w:t>
            </w:r>
            <w:r w:rsidRPr="00CA0DED">
              <w:rPr>
                <w:rFonts w:ascii="SutonnyOMJ" w:hAnsi="SutonnyOMJ" w:cs="SutonnyOMJ"/>
                <w:sz w:val="28"/>
              </w:rPr>
              <w:t>সঙ্গে সংশ্লিষ্ট</w:t>
            </w:r>
            <w:r w:rsidRPr="00CA0DED">
              <w:rPr>
                <w:rFonts w:ascii="SutonnyOMJ" w:hAnsi="SutonnyOMJ" w:cs="SutonnyOMJ"/>
                <w:sz w:val="28"/>
                <w:cs/>
              </w:rPr>
              <w:t xml:space="preserve"> কর্মসম্পাদন </w:t>
            </w:r>
            <w:r w:rsidRPr="00CA0DED">
              <w:rPr>
                <w:rFonts w:ascii="SutonnyOMJ" w:hAnsi="SutonnyOMJ" w:cs="SutonnyOMJ"/>
                <w:sz w:val="28"/>
              </w:rPr>
              <w:t>সূচক</w:t>
            </w:r>
            <w:r w:rsidRPr="00CA0DED">
              <w:rPr>
                <w:rFonts w:ascii="SutonnyOMJ" w:hAnsi="SutonnyOMJ" w:cs="SutonnyOMJ"/>
                <w:sz w:val="28"/>
                <w:cs/>
              </w:rPr>
              <w:t>সমূহ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১১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Cs/>
                <w:sz w:val="28"/>
                <w:cs/>
              </w:rPr>
            </w:pPr>
            <w:r w:rsidRPr="00CA0DED">
              <w:rPr>
                <w:rFonts w:ascii="SutonnyOMJ" w:hAnsi="SutonnyOMJ" w:cs="SutonnyOMJ"/>
                <w:bCs/>
                <w:sz w:val="28"/>
              </w:rPr>
              <w:t>সংযোজনী ৪:  যেসকল নীতি/পরিকল্পনার আলোকে কর্মসম্পাদন পরিকল্পনা প্রস্তুত করা হয়েছে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১২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402D43">
            <w:pPr>
              <w:rPr>
                <w:rFonts w:ascii="SutonnyOMJ" w:hAnsi="SutonnyOMJ" w:cs="SutonnyOMJ"/>
                <w:bCs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সংযোজনী 5</w:t>
            </w:r>
            <w:r w:rsidRPr="00CA0DED">
              <w:rPr>
                <w:rFonts w:ascii="SutonnyOMJ" w:hAnsi="SutonnyOMJ" w:cs="SutonnyOMJ"/>
                <w:bCs/>
                <w:sz w:val="28"/>
              </w:rPr>
              <w:t>:</w:t>
            </w:r>
            <w:r w:rsidRPr="00CA0DED">
              <w:rPr>
                <w:rFonts w:ascii="SutonnyOMJ" w:hAnsi="SutonnyOMJ" w:cs="SutonnyOMJ"/>
                <w:sz w:val="28"/>
              </w:rPr>
              <w:t xml:space="preserve"> জাতীয় শুদ্ধাচার কৌশল কর্মপরিকল্পনা, </w:t>
            </w:r>
            <w:r w:rsidR="00402D43" w:rsidRPr="00CA0DED">
              <w:rPr>
                <w:rFonts w:ascii="SutonnyOMJ" w:hAnsi="SutonnyOMJ" w:cs="SutonnyOMJ"/>
                <w:sz w:val="28"/>
              </w:rPr>
              <w:t>২০২২-২০২৩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১৩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rPr>
                <w:rFonts w:ascii="SutonnyOMJ" w:hAnsi="SutonnyOMJ" w:cs="SutonnyOMJ"/>
                <w:sz w:val="28"/>
                <w:lang w:val="en-AU"/>
              </w:rPr>
            </w:pPr>
            <w:r w:rsidRPr="00CA0DED">
              <w:rPr>
                <w:rFonts w:ascii="SutonnyOMJ" w:hAnsi="SutonnyOMJ" w:cs="SutonnyOMJ"/>
                <w:sz w:val="28"/>
              </w:rPr>
              <w:t xml:space="preserve">সংযোজনী 6: </w:t>
            </w:r>
            <w:r w:rsidRPr="00CA0DED">
              <w:rPr>
                <w:rFonts w:ascii="SutonnyOMJ" w:hAnsi="SutonnyOMJ" w:cs="SutonnyOMJ"/>
                <w:sz w:val="28"/>
                <w:cs/>
                <w:lang w:bidi="bn-IN"/>
              </w:rPr>
              <w:t>ই-গভর্ন্যান্স</w:t>
            </w:r>
            <w:r w:rsidRPr="00CA0DED">
              <w:rPr>
                <w:rFonts w:ascii="SutonnyOMJ" w:hAnsi="SutonnyOMJ" w:cs="SutonnyOMJ"/>
                <w:sz w:val="28"/>
                <w:lang w:bidi="bn-IN"/>
              </w:rPr>
              <w:t xml:space="preserve"> ও উদ্ভাবন</w:t>
            </w:r>
            <w:r w:rsidRPr="00CA0DED">
              <w:rPr>
                <w:rFonts w:ascii="SutonnyOMJ" w:hAnsi="SutonnyOMJ" w:cs="SutonnyOMJ"/>
                <w:sz w:val="28"/>
                <w:cs/>
                <w:lang w:bidi="bn-IN"/>
              </w:rPr>
              <w:t xml:space="preserve"> কর্মপরিকল্পনা</w:t>
            </w:r>
            <w:r w:rsidRPr="00CA0DED">
              <w:rPr>
                <w:rFonts w:ascii="SutonnyOMJ" w:hAnsi="SutonnyOMJ" w:cs="SutonnyOMJ"/>
                <w:sz w:val="28"/>
                <w:lang w:val="en-AU" w:bidi="bn-IN"/>
              </w:rPr>
              <w:t xml:space="preserve">, </w:t>
            </w:r>
            <w:r w:rsidR="00402D43" w:rsidRPr="00CA0DED">
              <w:rPr>
                <w:rFonts w:ascii="SutonnyOMJ" w:hAnsi="SutonnyOMJ" w:cs="SutonnyOMJ"/>
                <w:sz w:val="28"/>
              </w:rPr>
              <w:t>২০২২-২০২৩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১৬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 xml:space="preserve">সংযোজনী 7: </w:t>
            </w:r>
            <w:r w:rsidRPr="00CA0DED">
              <w:rPr>
                <w:rFonts w:ascii="SutonnyOMJ" w:hAnsi="SutonnyOMJ" w:cs="SutonnyOMJ"/>
                <w:sz w:val="28"/>
                <w:lang w:bidi="bn-IN"/>
              </w:rPr>
              <w:t xml:space="preserve">অভিযোগ প্রতিকার ব্যবস্থা কর্মপরিকল্পনা, </w:t>
            </w:r>
            <w:r w:rsidR="00402D43" w:rsidRPr="00CA0DED">
              <w:rPr>
                <w:rFonts w:ascii="SutonnyOMJ" w:hAnsi="SutonnyOMJ" w:cs="SutonnyOMJ"/>
                <w:sz w:val="28"/>
              </w:rPr>
              <w:t>২০২২-২০২৩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১৭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rPr>
                <w:rFonts w:ascii="SutonnyOMJ" w:hAnsi="SutonnyOMJ" w:cs="SutonnyOMJ"/>
                <w:sz w:val="32"/>
                <w:szCs w:val="30"/>
                <w:lang w:bidi="bn-IN"/>
              </w:rPr>
            </w:pPr>
            <w:r w:rsidRPr="00CA0DED">
              <w:rPr>
                <w:rFonts w:ascii="SutonnyOMJ" w:hAnsi="SutonnyOMJ" w:cs="SutonnyOMJ"/>
                <w:sz w:val="28"/>
              </w:rPr>
              <w:t xml:space="preserve">সংযোজনী 8: </w:t>
            </w:r>
            <w:r w:rsidRPr="00CA0DED">
              <w:rPr>
                <w:rFonts w:ascii="SutonnyOMJ" w:hAnsi="SutonnyOMJ" w:cs="SutonnyOMJ"/>
                <w:sz w:val="28"/>
                <w:lang w:bidi="bn-IN"/>
              </w:rPr>
              <w:t xml:space="preserve">সেবা প্রদান প্রতিশ্রুতি কর্মপরিকল্পনা, </w:t>
            </w:r>
            <w:r w:rsidR="00402D43" w:rsidRPr="00CA0DED">
              <w:rPr>
                <w:rFonts w:ascii="SutonnyOMJ" w:hAnsi="SutonnyOMJ" w:cs="SutonnyOMJ"/>
                <w:sz w:val="28"/>
              </w:rPr>
              <w:t>২০২২-২০২৩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১৮</w:t>
            </w:r>
          </w:p>
        </w:tc>
      </w:tr>
      <w:tr w:rsidR="002211ED" w:rsidRPr="00CA0DED" w:rsidTr="001213C5">
        <w:tc>
          <w:tcPr>
            <w:tcW w:w="0" w:type="auto"/>
          </w:tcPr>
          <w:p w:rsidR="002211ED" w:rsidRPr="00CA0DED" w:rsidRDefault="002211ED" w:rsidP="001213C5">
            <w:pPr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 xml:space="preserve">সংযোজনী 9: </w:t>
            </w:r>
            <w:r w:rsidRPr="00CA0DED">
              <w:rPr>
                <w:rFonts w:ascii="SutonnyOMJ" w:hAnsi="SutonnyOMJ" w:cs="SutonnyOMJ"/>
                <w:sz w:val="28"/>
                <w:lang w:bidi="bn-IN"/>
              </w:rPr>
              <w:t xml:space="preserve">তথ্য অধিকার বিষয়ে বার্ষিক কর্মপরিকল্পনা, </w:t>
            </w:r>
            <w:r w:rsidR="00402D43" w:rsidRPr="00CA0DED">
              <w:rPr>
                <w:rFonts w:ascii="SutonnyOMJ" w:hAnsi="SutonnyOMJ" w:cs="SutonnyOMJ"/>
                <w:sz w:val="28"/>
              </w:rPr>
              <w:t>২০২২-২০২৩</w:t>
            </w:r>
          </w:p>
        </w:tc>
        <w:tc>
          <w:tcPr>
            <w:tcW w:w="0" w:type="auto"/>
          </w:tcPr>
          <w:p w:rsidR="002211ED" w:rsidRPr="00CA0DED" w:rsidRDefault="0036641E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১৫</w:t>
            </w:r>
          </w:p>
        </w:tc>
      </w:tr>
    </w:tbl>
    <w:p w:rsidR="002211ED" w:rsidRPr="00CA0DED" w:rsidRDefault="002211ED" w:rsidP="002211ED">
      <w:pPr>
        <w:ind w:firstLine="720"/>
        <w:jc w:val="both"/>
        <w:rPr>
          <w:rFonts w:ascii="SutonnyOMJ" w:hAnsi="SutonnyOMJ" w:cs="SutonnyOMJ"/>
          <w:sz w:val="28"/>
          <w:cs/>
        </w:rPr>
      </w:pPr>
    </w:p>
    <w:p w:rsidR="002211ED" w:rsidRPr="00CA0DED" w:rsidRDefault="002211ED" w:rsidP="002211ED">
      <w:pPr>
        <w:jc w:val="both"/>
        <w:rPr>
          <w:rFonts w:ascii="SutonnyOMJ" w:hAnsi="SutonnyOMJ" w:cs="SutonnyOMJ"/>
          <w:sz w:val="28"/>
          <w:cs/>
        </w:rPr>
      </w:pPr>
    </w:p>
    <w:p w:rsidR="002211ED" w:rsidRPr="00CA0DED" w:rsidRDefault="002211ED" w:rsidP="002211ED">
      <w:pPr>
        <w:ind w:firstLine="720"/>
        <w:jc w:val="both"/>
        <w:rPr>
          <w:rFonts w:ascii="SutonnyOMJ" w:hAnsi="SutonnyOMJ" w:cs="SutonnyOMJ"/>
          <w:bCs/>
          <w:sz w:val="28"/>
        </w:rPr>
      </w:pPr>
    </w:p>
    <w:p w:rsidR="002211ED" w:rsidRPr="00CA0DED" w:rsidRDefault="002211ED" w:rsidP="002211ED">
      <w:pPr>
        <w:ind w:firstLine="720"/>
        <w:jc w:val="both"/>
        <w:rPr>
          <w:rFonts w:ascii="SutonnyOMJ" w:hAnsi="SutonnyOMJ" w:cs="SutonnyOMJ"/>
          <w:b/>
          <w:bCs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autoSpaceDE w:val="0"/>
        <w:autoSpaceDN w:val="0"/>
        <w:jc w:val="both"/>
        <w:rPr>
          <w:rFonts w:ascii="SutonnyOMJ" w:hAnsi="SutonnyOMJ" w:cs="SutonnyOMJ"/>
        </w:rPr>
      </w:pPr>
      <w:r w:rsidRPr="00CA0DED">
        <w:rPr>
          <w:rFonts w:ascii="SutonnyOMJ" w:hAnsi="SutonnyOMJ" w:cs="SutonnyOMJ"/>
          <w:sz w:val="28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8"/>
      </w:tblGrid>
      <w:tr w:rsidR="002211ED" w:rsidRPr="00CA0DED" w:rsidTr="002211ED">
        <w:trPr>
          <w:trHeight w:val="11404"/>
        </w:trPr>
        <w:tc>
          <w:tcPr>
            <w:tcW w:w="8978" w:type="dxa"/>
          </w:tcPr>
          <w:p w:rsidR="002211ED" w:rsidRPr="00CA0DED" w:rsidRDefault="002211ED" w:rsidP="001213C5">
            <w:pPr>
              <w:jc w:val="center"/>
              <w:rPr>
                <w:rFonts w:ascii="SutonnyOMJ" w:hAnsi="SutonnyOMJ" w:cs="SutonnyOMJ"/>
                <w:b/>
                <w:sz w:val="32"/>
                <w:szCs w:val="32"/>
              </w:rPr>
            </w:pPr>
          </w:p>
          <w:p w:rsidR="002211ED" w:rsidRPr="00CA0DED" w:rsidRDefault="002211ED" w:rsidP="001213C5">
            <w:pPr>
              <w:jc w:val="center"/>
              <w:rPr>
                <w:rFonts w:ascii="SutonnyOMJ" w:hAnsi="SutonnyOMJ" w:cs="SutonnyOMJ"/>
                <w:b/>
                <w:sz w:val="32"/>
                <w:szCs w:val="32"/>
              </w:rPr>
            </w:pPr>
            <w:r w:rsidRPr="00CA0DED">
              <w:rPr>
                <w:rFonts w:ascii="SutonnyOMJ" w:hAnsi="SutonnyOMJ" w:cs="SutonnyOMJ"/>
                <w:b/>
                <w:sz w:val="32"/>
                <w:szCs w:val="32"/>
              </w:rPr>
              <w:t xml:space="preserve">কর্মসম্পাদনের সার্বিক চিত্র </w:t>
            </w:r>
          </w:p>
          <w:p w:rsidR="002211ED" w:rsidRPr="00CA0DED" w:rsidRDefault="002211ED" w:rsidP="001213C5">
            <w:pPr>
              <w:jc w:val="center"/>
              <w:rPr>
                <w:rFonts w:ascii="SutonnyOMJ" w:hAnsi="SutonnyOMJ" w:cs="SutonnyOMJ"/>
                <w:b/>
                <w:sz w:val="32"/>
                <w:szCs w:val="32"/>
              </w:rPr>
            </w:pPr>
            <w:r w:rsidRPr="00CA0DED">
              <w:rPr>
                <w:rFonts w:ascii="SutonnyOMJ" w:hAnsi="SutonnyOMJ" w:cs="SutonnyOMJ"/>
                <w:b/>
                <w:sz w:val="30"/>
                <w:szCs w:val="32"/>
              </w:rPr>
              <w:t xml:space="preserve">(সকল পর্যায়ের অফিসের জন্য </w:t>
            </w:r>
            <w:r w:rsidRPr="00CA0DED">
              <w:rPr>
                <w:rFonts w:ascii="SutonnyOMJ" w:hAnsi="SutonnyOMJ" w:cs="SutonnyOMJ"/>
                <w:b/>
                <w:sz w:val="30"/>
              </w:rPr>
              <w:t>প্রযোজ্য</w:t>
            </w:r>
            <w:r w:rsidRPr="00CA0DED">
              <w:rPr>
                <w:rFonts w:ascii="SutonnyOMJ" w:hAnsi="SutonnyOMJ" w:cs="SutonnyOMJ"/>
                <w:b/>
                <w:sz w:val="30"/>
                <w:szCs w:val="32"/>
              </w:rPr>
              <w:t>)</w:t>
            </w:r>
          </w:p>
          <w:p w:rsidR="002211ED" w:rsidRPr="00CA0DED" w:rsidRDefault="002211ED" w:rsidP="001213C5">
            <w:pPr>
              <w:autoSpaceDE w:val="0"/>
              <w:autoSpaceDN w:val="0"/>
              <w:jc w:val="both"/>
              <w:rPr>
                <w:rFonts w:ascii="SutonnyOMJ" w:hAnsi="SutonnyOMJ" w:cs="SutonnyOMJ"/>
                <w:b/>
                <w:sz w:val="28"/>
              </w:rPr>
            </w:pPr>
            <w:r w:rsidRPr="00CA0DED">
              <w:rPr>
                <w:rFonts w:ascii="SutonnyOMJ" w:hAnsi="SutonnyOMJ" w:cs="SutonnyOMJ"/>
                <w:b/>
                <w:sz w:val="28"/>
              </w:rPr>
              <w:t>সাম্প্রতিক অর্জন, চ্যালেঞ্জ এবং ভবিষ্য</w:t>
            </w:r>
            <w:r w:rsidRPr="00CA0DED">
              <w:rPr>
                <w:rFonts w:ascii="SutonnyOMJ" w:hAnsi="SutonnyOMJ" w:cs="SutonnyOMJ"/>
                <w:b/>
                <w:sz w:val="28"/>
                <w:cs/>
              </w:rPr>
              <w:t>ৎ</w:t>
            </w:r>
            <w:r w:rsidRPr="00CA0DED">
              <w:rPr>
                <w:rFonts w:ascii="SutonnyOMJ" w:hAnsi="SutonnyOMJ" w:cs="SutonnyOMJ"/>
                <w:b/>
                <w:sz w:val="28"/>
              </w:rPr>
              <w:t xml:space="preserve"> পরিকল্পনা</w:t>
            </w:r>
          </w:p>
          <w:p w:rsidR="002211ED" w:rsidRPr="00CA0DED" w:rsidRDefault="002211ED" w:rsidP="001213C5">
            <w:pPr>
              <w:autoSpaceDE w:val="0"/>
              <w:autoSpaceDN w:val="0"/>
              <w:jc w:val="both"/>
              <w:rPr>
                <w:rFonts w:ascii="SutonnyOMJ" w:hAnsi="SutonnyOMJ" w:cs="SutonnyOMJ"/>
                <w:b/>
                <w:sz w:val="28"/>
              </w:rPr>
            </w:pPr>
          </w:p>
          <w:p w:rsidR="002211ED" w:rsidRPr="00CA0DED" w:rsidRDefault="002211ED" w:rsidP="002211ED">
            <w:pPr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সাম্প্রতিক বছরসমূহের (৩ বছর) প্রধান অর্জনসমূহ</w:t>
            </w:r>
          </w:p>
          <w:p w:rsidR="002211ED" w:rsidRPr="00CA0DED" w:rsidRDefault="002211ED" w:rsidP="002211ED">
            <w:pPr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সমস্যা এবং চ্যালেঞ্জসমূহ</w:t>
            </w:r>
          </w:p>
          <w:p w:rsidR="002211ED" w:rsidRPr="00CA0DED" w:rsidRDefault="002211ED" w:rsidP="002211ED">
            <w:pPr>
              <w:numPr>
                <w:ilvl w:val="0"/>
                <w:numId w:val="1"/>
              </w:numPr>
              <w:autoSpaceDE w:val="0"/>
              <w:autoSpaceDN w:val="0"/>
              <w:spacing w:after="0" w:line="240" w:lineRule="auto"/>
              <w:jc w:val="both"/>
              <w:rPr>
                <w:rFonts w:ascii="SutonnyOMJ" w:hAnsi="SutonnyOMJ" w:cs="SutonnyOMJ"/>
                <w:sz w:val="28"/>
              </w:rPr>
            </w:pPr>
            <w:r w:rsidRPr="00CA0DED">
              <w:rPr>
                <w:rFonts w:ascii="SutonnyOMJ" w:hAnsi="SutonnyOMJ" w:cs="SutonnyOMJ"/>
                <w:sz w:val="28"/>
              </w:rPr>
              <w:t>ভবিষ্যৎ পরিকল্পনা</w:t>
            </w:r>
          </w:p>
          <w:p w:rsidR="002211ED" w:rsidRPr="00CA0DED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SutonnyOMJ" w:hAnsi="SutonnyOMJ" w:cs="SutonnyOMJ"/>
                <w:sz w:val="28"/>
                <w:szCs w:val="28"/>
              </w:rPr>
            </w:pPr>
          </w:p>
          <w:p w:rsidR="002211ED" w:rsidRPr="00CA0DED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SutonnyOMJ" w:hAnsi="SutonnyOMJ" w:cs="SutonnyOMJ"/>
                <w:sz w:val="28"/>
                <w:szCs w:val="28"/>
              </w:rPr>
            </w:pPr>
          </w:p>
          <w:p w:rsidR="002211ED" w:rsidRPr="00CA0DED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SutonnyOMJ" w:hAnsi="SutonnyOMJ" w:cs="SutonnyOMJ"/>
                <w:sz w:val="28"/>
                <w:szCs w:val="28"/>
              </w:rPr>
            </w:pPr>
          </w:p>
          <w:p w:rsidR="002211ED" w:rsidRPr="00CA0DED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Style w:val="Emphasis"/>
                <w:rFonts w:ascii="SutonnyOMJ" w:hAnsi="SutonnyOMJ" w:cs="SutonnyOMJ"/>
              </w:rPr>
            </w:pPr>
          </w:p>
          <w:p w:rsidR="002211ED" w:rsidRPr="00CA0DED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SutonnyOMJ" w:hAnsi="SutonnyOMJ" w:cs="SutonnyOMJ"/>
                <w:sz w:val="28"/>
                <w:szCs w:val="28"/>
              </w:rPr>
            </w:pPr>
          </w:p>
          <w:p w:rsidR="002211ED" w:rsidRPr="00CA0DED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SutonnyOMJ" w:hAnsi="SutonnyOMJ" w:cs="SutonnyOMJ"/>
                <w:sz w:val="28"/>
                <w:szCs w:val="28"/>
              </w:rPr>
            </w:pPr>
          </w:p>
          <w:p w:rsidR="002211ED" w:rsidRPr="00CA0DED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SutonnyOMJ" w:hAnsi="SutonnyOMJ" w:cs="SutonnyOMJ"/>
                <w:sz w:val="28"/>
                <w:szCs w:val="28"/>
              </w:rPr>
            </w:pPr>
          </w:p>
          <w:p w:rsidR="002211ED" w:rsidRPr="00CA0DED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SutonnyOMJ" w:hAnsi="SutonnyOMJ" w:cs="SutonnyOMJ"/>
                <w:sz w:val="28"/>
                <w:szCs w:val="28"/>
              </w:rPr>
            </w:pPr>
            <w:bookmarkStart w:id="0" w:name="_GoBack"/>
            <w:bookmarkEnd w:id="0"/>
          </w:p>
          <w:p w:rsidR="002211ED" w:rsidRPr="00CA0DED" w:rsidRDefault="002211ED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SutonnyOMJ" w:hAnsi="SutonnyOMJ" w:cs="SutonnyOMJ"/>
                <w:sz w:val="28"/>
                <w:szCs w:val="28"/>
              </w:rPr>
            </w:pPr>
          </w:p>
          <w:p w:rsidR="002211ED" w:rsidRPr="00CA0DED" w:rsidRDefault="00DE6F3B" w:rsidP="001213C5">
            <w:pPr>
              <w:pStyle w:val="Heading3"/>
              <w:autoSpaceDE w:val="0"/>
              <w:autoSpaceDN w:val="0"/>
              <w:spacing w:before="0" w:beforeAutospacing="0" w:after="92" w:afterAutospacing="0" w:line="392" w:lineRule="atLeast"/>
              <w:jc w:val="both"/>
              <w:textAlignment w:val="baseline"/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  <w:sz w:val="28"/>
              </w:rPr>
              <w:t>২০২২-২০২৩</w:t>
            </w:r>
            <w:r w:rsidR="002211ED" w:rsidRPr="00CA0DED">
              <w:rPr>
                <w:rFonts w:ascii="SutonnyOMJ" w:hAnsi="SutonnyOMJ" w:cs="SutonnyOMJ"/>
                <w:sz w:val="28"/>
                <w:szCs w:val="28"/>
              </w:rPr>
              <w:t xml:space="preserve"> অর্থবছরের সম্ভাব্য প্রধান অর্জনসমূহ</w:t>
            </w:r>
          </w:p>
          <w:p w:rsidR="002211ED" w:rsidRPr="00CA0DED" w:rsidRDefault="002211ED" w:rsidP="001213C5">
            <w:pPr>
              <w:pStyle w:val="ListParagraph"/>
              <w:autoSpaceDE w:val="0"/>
              <w:autoSpaceDN w:val="0"/>
              <w:jc w:val="both"/>
              <w:rPr>
                <w:rFonts w:ascii="SutonnyOMJ" w:hAnsi="SutonnyOMJ" w:cs="SutonnyOMJ"/>
              </w:rPr>
            </w:pPr>
          </w:p>
          <w:p w:rsidR="002211ED" w:rsidRPr="00CA0DED" w:rsidRDefault="002211ED" w:rsidP="001213C5">
            <w:pPr>
              <w:pStyle w:val="ListParagraph"/>
              <w:autoSpaceDE w:val="0"/>
              <w:autoSpaceDN w:val="0"/>
              <w:jc w:val="both"/>
              <w:rPr>
                <w:rFonts w:ascii="SutonnyOMJ" w:hAnsi="SutonnyOMJ" w:cs="SutonnyOMJ"/>
              </w:rPr>
            </w:pPr>
          </w:p>
          <w:p w:rsidR="002211ED" w:rsidRPr="00CA0DED" w:rsidRDefault="002211ED" w:rsidP="001213C5">
            <w:pPr>
              <w:pStyle w:val="ListParagraph"/>
              <w:autoSpaceDE w:val="0"/>
              <w:autoSpaceDN w:val="0"/>
              <w:jc w:val="both"/>
              <w:rPr>
                <w:rFonts w:ascii="SutonnyOMJ" w:hAnsi="SutonnyOMJ" w:cs="SutonnyOMJ"/>
              </w:rPr>
            </w:pPr>
          </w:p>
          <w:p w:rsidR="002211ED" w:rsidRPr="00CA0DED" w:rsidRDefault="002211ED" w:rsidP="001213C5">
            <w:pPr>
              <w:pStyle w:val="ListParagraph"/>
              <w:autoSpaceDE w:val="0"/>
              <w:autoSpaceDN w:val="0"/>
              <w:jc w:val="both"/>
              <w:rPr>
                <w:rFonts w:ascii="SutonnyOMJ" w:hAnsi="SutonnyOMJ" w:cs="SutonnyOMJ"/>
              </w:rPr>
            </w:pPr>
          </w:p>
          <w:p w:rsidR="002211ED" w:rsidRPr="00CA0DED" w:rsidRDefault="002211ED" w:rsidP="001213C5">
            <w:pPr>
              <w:pStyle w:val="ListParagraph"/>
              <w:autoSpaceDE w:val="0"/>
              <w:autoSpaceDN w:val="0"/>
              <w:jc w:val="both"/>
              <w:rPr>
                <w:rFonts w:ascii="SutonnyOMJ" w:hAnsi="SutonnyOMJ" w:cs="SutonnyOMJ"/>
              </w:rPr>
            </w:pPr>
          </w:p>
          <w:p w:rsidR="002211ED" w:rsidRPr="00CA0DED" w:rsidRDefault="002211ED" w:rsidP="001213C5">
            <w:pPr>
              <w:pStyle w:val="ListParagraph"/>
              <w:autoSpaceDE w:val="0"/>
              <w:autoSpaceDN w:val="0"/>
              <w:jc w:val="both"/>
              <w:rPr>
                <w:rFonts w:ascii="SutonnyOMJ" w:hAnsi="SutonnyOMJ" w:cs="SutonnyOMJ"/>
              </w:rPr>
            </w:pPr>
          </w:p>
          <w:p w:rsidR="002211ED" w:rsidRPr="00CA0DED" w:rsidRDefault="002211ED" w:rsidP="001213C5">
            <w:pPr>
              <w:pStyle w:val="ListParagraph"/>
              <w:autoSpaceDE w:val="0"/>
              <w:autoSpaceDN w:val="0"/>
              <w:jc w:val="both"/>
              <w:rPr>
                <w:rFonts w:ascii="SutonnyOMJ" w:hAnsi="SutonnyOMJ" w:cs="SutonnyOMJ"/>
              </w:rPr>
            </w:pPr>
          </w:p>
        </w:tc>
      </w:tr>
    </w:tbl>
    <w:p w:rsidR="002211ED" w:rsidRPr="00CA0DED" w:rsidRDefault="002211ED" w:rsidP="002211ED">
      <w:pPr>
        <w:jc w:val="both"/>
        <w:rPr>
          <w:rFonts w:ascii="SutonnyOMJ" w:hAnsi="SutonnyOMJ" w:cs="SutonnyOMJ"/>
        </w:rPr>
      </w:pPr>
    </w:p>
    <w:p w:rsidR="002211ED" w:rsidRPr="00CA0DED" w:rsidRDefault="002211ED" w:rsidP="002211ED">
      <w:pPr>
        <w:jc w:val="both"/>
        <w:rPr>
          <w:rFonts w:ascii="SutonnyOMJ" w:hAnsi="SutonnyOMJ" w:cs="SutonnyOMJ"/>
        </w:rPr>
      </w:pPr>
    </w:p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32"/>
          <w:szCs w:val="32"/>
        </w:rPr>
      </w:pPr>
    </w:p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32"/>
          <w:szCs w:val="32"/>
        </w:rPr>
      </w:pPr>
    </w:p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32"/>
          <w:szCs w:val="32"/>
        </w:rPr>
      </w:pPr>
    </w:p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32"/>
          <w:szCs w:val="32"/>
        </w:rPr>
      </w:pPr>
      <w:r w:rsidRPr="00CA0DED">
        <w:rPr>
          <w:rFonts w:ascii="SutonnyOMJ" w:hAnsi="SutonnyOMJ" w:cs="SutonnyOMJ"/>
          <w:b/>
          <w:sz w:val="32"/>
          <w:szCs w:val="32"/>
        </w:rPr>
        <w:lastRenderedPageBreak/>
        <w:t>প্রস্তাবনা</w:t>
      </w:r>
    </w:p>
    <w:p w:rsidR="002211ED" w:rsidRPr="00CA0DED" w:rsidRDefault="002211ED" w:rsidP="002211ED">
      <w:pPr>
        <w:jc w:val="center"/>
        <w:rPr>
          <w:rFonts w:ascii="SutonnyOMJ" w:hAnsi="SutonnyOMJ" w:cs="SutonnyOMJ"/>
          <w:b/>
        </w:rPr>
      </w:pPr>
      <w:r w:rsidRPr="00CA0DED">
        <w:rPr>
          <w:rFonts w:ascii="SutonnyOMJ" w:hAnsi="SutonnyOMJ" w:cs="SutonnyOMJ"/>
          <w:b/>
          <w:sz w:val="30"/>
          <w:szCs w:val="32"/>
        </w:rPr>
        <w:t xml:space="preserve">(দপ্তর/সংস্থা ও মাঠ পর্যায়ের অফিসের জন্য </w:t>
      </w:r>
      <w:r w:rsidRPr="00CA0DED">
        <w:rPr>
          <w:rFonts w:ascii="SutonnyOMJ" w:hAnsi="SutonnyOMJ" w:cs="SutonnyOMJ"/>
          <w:b/>
          <w:sz w:val="30"/>
        </w:rPr>
        <w:t>প্রযোজ্য</w:t>
      </w:r>
      <w:r w:rsidRPr="00CA0DED">
        <w:rPr>
          <w:rFonts w:ascii="SutonnyOMJ" w:hAnsi="SutonnyOMJ" w:cs="SutonnyOMJ"/>
          <w:b/>
          <w:sz w:val="30"/>
          <w:szCs w:val="32"/>
        </w:rPr>
        <w:t>)</w:t>
      </w:r>
    </w:p>
    <w:p w:rsidR="002211ED" w:rsidRPr="00CA0DED" w:rsidRDefault="002211ED" w:rsidP="002211ED">
      <w:pPr>
        <w:jc w:val="center"/>
        <w:rPr>
          <w:rFonts w:ascii="SutonnyOMJ" w:hAnsi="SutonnyOMJ" w:cs="SutonnyOMJ"/>
          <w:sz w:val="28"/>
          <w:cs/>
        </w:rPr>
      </w:pPr>
    </w:p>
    <w:p w:rsidR="002211ED" w:rsidRPr="00CA0DED" w:rsidRDefault="002211ED" w:rsidP="002211ED">
      <w:pPr>
        <w:ind w:firstLine="720"/>
        <w:jc w:val="both"/>
        <w:rPr>
          <w:rFonts w:ascii="SutonnyOMJ" w:hAnsi="SutonnyOMJ" w:cs="SutonnyOMJ"/>
          <w:sz w:val="28"/>
        </w:rPr>
      </w:pPr>
      <w:r w:rsidRPr="00CA0DED">
        <w:rPr>
          <w:rFonts w:ascii="SutonnyOMJ" w:hAnsi="SutonnyOMJ" w:cs="SutonnyOMJ"/>
          <w:sz w:val="28"/>
          <w:cs/>
        </w:rPr>
        <w:t>প্রাতিষ্ঠানিক দক্ষতা বৃদ্ধি, স্বচ্ছতা ও জবাবদিহি জোরদার করা, সুশাসন সংহতকরণ এবং সম্পদের যথাযথ ব্যবহার নিশ্চিতকরণের মাধ্যমে  রূপকল্প ২০</w:t>
      </w:r>
      <w:r w:rsidR="00E06DE8" w:rsidRPr="00CA0DED">
        <w:rPr>
          <w:rFonts w:ascii="SutonnyOMJ" w:hAnsi="SutonnyOMJ" w:cs="SutonnyOMJ"/>
          <w:sz w:val="28"/>
          <w:cs/>
        </w:rPr>
        <w:t>৪১</w:t>
      </w:r>
      <w:r w:rsidRPr="00CA0DED">
        <w:rPr>
          <w:rFonts w:ascii="SutonnyOMJ" w:hAnsi="SutonnyOMJ" w:cs="SutonnyOMJ"/>
          <w:sz w:val="28"/>
          <w:cs/>
        </w:rPr>
        <w:t xml:space="preserve"> এর যথাযথ বাস্তবায়নের লক্ষ্যে-</w:t>
      </w: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</w:rPr>
      </w:pPr>
    </w:p>
    <w:p w:rsidR="002211ED" w:rsidRPr="00CA0DED" w:rsidRDefault="002211ED" w:rsidP="002211ED">
      <w:pPr>
        <w:ind w:firstLine="720"/>
        <w:jc w:val="both"/>
        <w:rPr>
          <w:rFonts w:ascii="SutonnyOMJ" w:hAnsi="SutonnyOMJ" w:cs="SutonnyOMJ"/>
          <w:sz w:val="28"/>
        </w:rPr>
      </w:pPr>
    </w:p>
    <w:p w:rsidR="002211ED" w:rsidRPr="00CA0DED" w:rsidRDefault="00D616D1" w:rsidP="002211ED">
      <w:pPr>
        <w:pStyle w:val="ListParagraph"/>
        <w:ind w:left="0"/>
        <w:jc w:val="center"/>
        <w:rPr>
          <w:rFonts w:ascii="SutonnyOMJ" w:hAnsi="SutonnyOMJ" w:cs="SutonnyOMJ"/>
          <w:sz w:val="28"/>
          <w:cs/>
        </w:rPr>
      </w:pPr>
      <w:r w:rsidRPr="00CA0DED">
        <w:rPr>
          <w:rFonts w:ascii="SutonnyOMJ" w:hAnsi="SutonnyOMJ" w:cs="SutonnyOMJ"/>
          <w:sz w:val="32"/>
          <w:szCs w:val="32"/>
        </w:rPr>
        <w:t>উপজেলা হিসাব</w:t>
      </w:r>
      <w:r w:rsidR="00B7041A" w:rsidRPr="00CA0DED">
        <w:rPr>
          <w:rFonts w:ascii="SutonnyOMJ" w:hAnsi="SutonnyOMJ" w:cs="SutonnyOMJ"/>
          <w:sz w:val="32"/>
          <w:szCs w:val="32"/>
        </w:rPr>
        <w:t>রক্ষণ</w:t>
      </w:r>
      <w:r w:rsidR="002211ED" w:rsidRPr="00CA0DED">
        <w:rPr>
          <w:rFonts w:ascii="SutonnyOMJ" w:hAnsi="SutonnyOMJ" w:cs="SutonnyOMJ"/>
          <w:sz w:val="32"/>
          <w:szCs w:val="32"/>
        </w:rPr>
        <w:t xml:space="preserve"> অফিসার</w:t>
      </w:r>
    </w:p>
    <w:p w:rsidR="002211ED" w:rsidRPr="00CA0DED" w:rsidRDefault="00D616D1" w:rsidP="002211ED">
      <w:pPr>
        <w:pStyle w:val="ListParagraph"/>
        <w:ind w:left="0"/>
        <w:jc w:val="center"/>
        <w:rPr>
          <w:rFonts w:ascii="SutonnyOMJ" w:hAnsi="SutonnyOMJ" w:cs="SutonnyOMJ"/>
          <w:sz w:val="32"/>
          <w:szCs w:val="32"/>
        </w:rPr>
      </w:pPr>
      <w:r w:rsidRPr="00CA0DED">
        <w:rPr>
          <w:rFonts w:ascii="SutonnyOMJ" w:hAnsi="SutonnyOMJ" w:cs="SutonnyOMJ"/>
          <w:sz w:val="32"/>
          <w:szCs w:val="32"/>
        </w:rPr>
        <w:t>উপজেলা হিসাব</w:t>
      </w:r>
      <w:r w:rsidR="00B7041A" w:rsidRPr="00CA0DED">
        <w:rPr>
          <w:rFonts w:ascii="SutonnyOMJ" w:hAnsi="SutonnyOMJ" w:cs="SutonnyOMJ"/>
          <w:sz w:val="32"/>
          <w:szCs w:val="32"/>
        </w:rPr>
        <w:t>রক্ষণ</w:t>
      </w:r>
      <w:r w:rsidR="002211ED" w:rsidRPr="00CA0DED">
        <w:rPr>
          <w:rFonts w:ascii="SutonnyOMJ" w:hAnsi="SutonnyOMJ" w:cs="SutonnyOMJ"/>
          <w:sz w:val="32"/>
          <w:szCs w:val="32"/>
        </w:rPr>
        <w:t xml:space="preserve"> অফিসারের কার্যালয়,</w:t>
      </w:r>
      <w:r w:rsidR="00FA7C85" w:rsidRPr="00CA0DED">
        <w:rPr>
          <w:rFonts w:ascii="SutonnyOMJ" w:hAnsi="SutonnyOMJ" w:cs="SutonnyOMJ"/>
          <w:sz w:val="32"/>
          <w:szCs w:val="32"/>
        </w:rPr>
        <w:t xml:space="preserve"> </w:t>
      </w:r>
      <w:r w:rsidR="0065341C" w:rsidRPr="00CA0DED">
        <w:rPr>
          <w:rFonts w:ascii="SutonnyOMJ" w:hAnsi="SutonnyOMJ" w:cs="SutonnyOMJ"/>
          <w:sz w:val="32"/>
          <w:szCs w:val="32"/>
        </w:rPr>
        <w:t>কচুয়া</w:t>
      </w:r>
      <w:r w:rsidR="00FA7C85" w:rsidRPr="00CA0DED">
        <w:rPr>
          <w:rFonts w:ascii="SutonnyOMJ" w:hAnsi="SutonnyOMJ" w:cs="SutonnyOMJ"/>
          <w:sz w:val="32"/>
          <w:szCs w:val="32"/>
        </w:rPr>
        <w:t>,</w:t>
      </w:r>
      <w:r w:rsidR="002211ED" w:rsidRPr="00CA0DED">
        <w:rPr>
          <w:rFonts w:ascii="SutonnyOMJ" w:hAnsi="SutonnyOMJ" w:cs="SutonnyOMJ"/>
          <w:sz w:val="32"/>
          <w:szCs w:val="32"/>
        </w:rPr>
        <w:t xml:space="preserve"> চাঁদপুর</w:t>
      </w: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sz w:val="28"/>
          <w:lang w:val="en-AU"/>
        </w:rPr>
      </w:pPr>
      <w:r w:rsidRPr="00CA0DED">
        <w:rPr>
          <w:rFonts w:ascii="SutonnyOMJ" w:hAnsi="SutonnyOMJ" w:cs="SutonnyOMJ"/>
          <w:sz w:val="28"/>
          <w:cs/>
        </w:rPr>
        <w:t>এবং</w:t>
      </w: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  <w:lang w:val="en-AU"/>
        </w:rPr>
      </w:pPr>
      <w:r w:rsidRPr="00CA0DED">
        <w:rPr>
          <w:rFonts w:ascii="SutonnyOMJ" w:hAnsi="SutonnyOMJ" w:cs="SutonnyOMJ"/>
          <w:sz w:val="28"/>
          <w:lang w:val="en-AU"/>
        </w:rPr>
        <w:t>ডিভিশনাল কন্ট্রোলার অব একাউন্টস</w:t>
      </w: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  <w:lang w:val="en-AU"/>
        </w:rPr>
      </w:pPr>
      <w:r w:rsidRPr="00CA0DED">
        <w:rPr>
          <w:rFonts w:ascii="SutonnyOMJ" w:hAnsi="SutonnyOMJ" w:cs="SutonnyOMJ"/>
          <w:sz w:val="28"/>
          <w:lang w:val="en-AU"/>
        </w:rPr>
        <w:t xml:space="preserve">ডিভিশনাল কন্ট্রোলার অব একাউন্টস এর কার্যালয়, </w:t>
      </w:r>
    </w:p>
    <w:p w:rsidR="002211ED" w:rsidRPr="00CA0DED" w:rsidRDefault="002211ED" w:rsidP="002211ED">
      <w:pPr>
        <w:pStyle w:val="ListParagraph"/>
        <w:ind w:left="0"/>
        <w:jc w:val="center"/>
        <w:rPr>
          <w:rFonts w:ascii="SutonnyOMJ" w:hAnsi="SutonnyOMJ" w:cs="SutonnyOMJ"/>
          <w:sz w:val="28"/>
          <w:lang w:val="en-AU"/>
        </w:rPr>
      </w:pPr>
      <w:r w:rsidRPr="00CA0DED">
        <w:rPr>
          <w:rFonts w:ascii="SutonnyOMJ" w:hAnsi="SutonnyOMJ" w:cs="SutonnyOMJ"/>
          <w:sz w:val="28"/>
          <w:lang w:val="en-AU"/>
        </w:rPr>
        <w:t>চট্টগ্রাম বিভাগ, চট্টগ্রাম।</w:t>
      </w:r>
    </w:p>
    <w:p w:rsidR="002211ED" w:rsidRPr="00CA0DED" w:rsidRDefault="002211ED" w:rsidP="002211ED">
      <w:pPr>
        <w:pStyle w:val="ListParagraph"/>
        <w:rPr>
          <w:rFonts w:ascii="SutonnyOMJ" w:hAnsi="SutonnyOMJ" w:cs="SutonnyOMJ"/>
          <w:sz w:val="28"/>
          <w:lang w:val="en-AU"/>
        </w:rPr>
      </w:pPr>
    </w:p>
    <w:p w:rsidR="002211ED" w:rsidRPr="00CA0DED" w:rsidRDefault="002211ED" w:rsidP="003B2A6C">
      <w:pPr>
        <w:pStyle w:val="ListParagraph"/>
        <w:rPr>
          <w:rFonts w:ascii="SutonnyOMJ" w:hAnsi="SutonnyOMJ" w:cs="SutonnyOMJ"/>
          <w:sz w:val="28"/>
        </w:rPr>
      </w:pPr>
      <w:r w:rsidRPr="00CA0DED">
        <w:rPr>
          <w:rFonts w:ascii="SutonnyOMJ" w:hAnsi="SutonnyOMJ" w:cs="SutonnyOMJ"/>
          <w:sz w:val="28"/>
          <w:cs/>
        </w:rPr>
        <w:t>এর মধ্যে ২০২</w:t>
      </w:r>
      <w:r w:rsidR="00DE6F3B" w:rsidRPr="00CA0DED">
        <w:rPr>
          <w:rFonts w:ascii="SutonnyOMJ" w:hAnsi="SutonnyOMJ" w:cs="SutonnyOMJ"/>
          <w:sz w:val="28"/>
          <w:cs/>
        </w:rPr>
        <w:t>২</w:t>
      </w:r>
      <w:r w:rsidRPr="00CA0DED">
        <w:rPr>
          <w:rFonts w:ascii="SutonnyOMJ" w:hAnsi="SutonnyOMJ" w:cs="SutonnyOMJ"/>
          <w:sz w:val="28"/>
          <w:cs/>
        </w:rPr>
        <w:t xml:space="preserve"> </w:t>
      </w:r>
      <w:r w:rsidRPr="00CA0DED">
        <w:rPr>
          <w:rFonts w:ascii="SutonnyOMJ" w:hAnsi="SutonnyOMJ" w:cs="SutonnyOMJ"/>
          <w:sz w:val="28"/>
          <w:lang w:val="en-AU"/>
        </w:rPr>
        <w:t xml:space="preserve">সালের </w:t>
      </w:r>
      <w:r w:rsidR="00AA5CDC" w:rsidRPr="00CA0DED">
        <w:rPr>
          <w:rFonts w:ascii="SutonnyOMJ" w:hAnsi="SutonnyOMJ" w:cs="SutonnyOMJ"/>
          <w:sz w:val="28"/>
          <w:lang w:val="en-AU"/>
        </w:rPr>
        <w:t>জুন</w:t>
      </w:r>
      <w:r w:rsidRPr="00CA0DED">
        <w:rPr>
          <w:rFonts w:ascii="SutonnyOMJ" w:hAnsi="SutonnyOMJ" w:cs="SutonnyOMJ"/>
          <w:sz w:val="28"/>
          <w:lang w:val="en-AU"/>
        </w:rPr>
        <w:t xml:space="preserve"> মাসের </w:t>
      </w:r>
      <w:r w:rsidR="006B3CED" w:rsidRPr="00CA0DED">
        <w:rPr>
          <w:rFonts w:ascii="SutonnyOMJ" w:hAnsi="SutonnyOMJ" w:cs="SutonnyOMJ"/>
          <w:sz w:val="28"/>
          <w:cs/>
        </w:rPr>
        <w:t>৩</w:t>
      </w:r>
      <w:r w:rsidR="001A7918" w:rsidRPr="00CA0DED">
        <w:rPr>
          <w:rFonts w:ascii="SutonnyOMJ" w:hAnsi="SutonnyOMJ" w:cs="SutonnyOMJ"/>
          <w:sz w:val="28"/>
          <w:cs/>
        </w:rPr>
        <w:t>০</w:t>
      </w:r>
      <w:r w:rsidR="00CD026E" w:rsidRPr="00CA0DED">
        <w:rPr>
          <w:rFonts w:ascii="SutonnyOMJ" w:hAnsi="SutonnyOMJ" w:cs="SutonnyOMJ"/>
          <w:sz w:val="28"/>
          <w:cs/>
        </w:rPr>
        <w:t xml:space="preserve"> </w:t>
      </w:r>
      <w:r w:rsidRPr="00CA0DED">
        <w:rPr>
          <w:rFonts w:ascii="SutonnyOMJ" w:hAnsi="SutonnyOMJ" w:cs="SutonnyOMJ"/>
          <w:sz w:val="28"/>
          <w:cs/>
        </w:rPr>
        <w:t>তারিখে এ</w:t>
      </w:r>
      <w:r w:rsidRPr="00CA0DED">
        <w:rPr>
          <w:rFonts w:ascii="SutonnyOMJ" w:hAnsi="SutonnyOMJ" w:cs="SutonnyOMJ"/>
          <w:sz w:val="28"/>
        </w:rPr>
        <w:t xml:space="preserve">ই </w:t>
      </w:r>
      <w:r w:rsidRPr="00CA0DED">
        <w:rPr>
          <w:rFonts w:ascii="SutonnyOMJ" w:hAnsi="SutonnyOMJ" w:cs="SutonnyOMJ"/>
          <w:sz w:val="28"/>
          <w:cs/>
        </w:rPr>
        <w:t xml:space="preserve">বার্ষিক কর্মসম্পাদন চুক্তি স্বাক্ষরিত হল।  </w:t>
      </w: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  <w:cs/>
        </w:rPr>
      </w:pPr>
      <w:r w:rsidRPr="00CA0DED">
        <w:rPr>
          <w:rFonts w:ascii="SutonnyOMJ" w:hAnsi="SutonnyOMJ" w:cs="SutonnyOMJ"/>
          <w:sz w:val="28"/>
          <w:cs/>
        </w:rPr>
        <w:t xml:space="preserve">এই  চুক্তিতে স্বাক্ষরকারী উভয়পক্ষ নিম্নলিখিত বিষয়সমূহে সম্মত হলেন: </w:t>
      </w:r>
    </w:p>
    <w:p w:rsidR="002211ED" w:rsidRPr="00CA0DED" w:rsidRDefault="002211ED" w:rsidP="002211ED">
      <w:pPr>
        <w:pStyle w:val="Heading5"/>
        <w:jc w:val="center"/>
        <w:rPr>
          <w:rFonts w:ascii="SutonnyOMJ" w:hAnsi="SutonnyOMJ" w:cs="SutonnyOMJ"/>
          <w:i w:val="0"/>
          <w:iCs w:val="0"/>
          <w:sz w:val="28"/>
          <w:szCs w:val="28"/>
          <w:cs/>
        </w:rPr>
      </w:pPr>
      <w:r w:rsidRPr="00CA0DED">
        <w:rPr>
          <w:rFonts w:ascii="SutonnyOMJ" w:hAnsi="SutonnyOMJ" w:cs="SutonnyOMJ"/>
          <w:cs/>
        </w:rPr>
        <w:br w:type="page"/>
      </w:r>
      <w:r w:rsidRPr="00CA0DED">
        <w:rPr>
          <w:rFonts w:ascii="SutonnyOMJ" w:hAnsi="SutonnyOMJ" w:cs="SutonnyOMJ"/>
          <w:i w:val="0"/>
          <w:iCs w:val="0"/>
          <w:sz w:val="28"/>
          <w:szCs w:val="28"/>
          <w:cs/>
        </w:rPr>
        <w:lastRenderedPageBreak/>
        <w:t>সেকশন ১: (দপ্তর/সংস্থা ও মাঠ পর্যায়ের অফিসের জন্য</w:t>
      </w:r>
      <w:r w:rsidRPr="00CA0DED">
        <w:rPr>
          <w:rFonts w:ascii="SutonnyOMJ" w:hAnsi="SutonnyOMJ" w:cs="SutonnyOMJ"/>
          <w:i w:val="0"/>
          <w:iCs w:val="0"/>
          <w:sz w:val="28"/>
          <w:szCs w:val="28"/>
          <w:lang w:val="en-AU"/>
        </w:rPr>
        <w:t xml:space="preserve"> প্রযোজ্য</w:t>
      </w:r>
      <w:r w:rsidRPr="00CA0DED">
        <w:rPr>
          <w:rFonts w:ascii="SutonnyOMJ" w:hAnsi="SutonnyOMJ" w:cs="SutonnyOMJ"/>
          <w:i w:val="0"/>
          <w:iCs w:val="0"/>
          <w:sz w:val="28"/>
          <w:szCs w:val="28"/>
          <w:cs/>
        </w:rPr>
        <w:t>)</w:t>
      </w: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sz w:val="28"/>
          <w:cs/>
        </w:rPr>
      </w:pPr>
    </w:p>
    <w:p w:rsidR="002211ED" w:rsidRPr="00CA0DED" w:rsidRDefault="002211ED" w:rsidP="002211ED">
      <w:pPr>
        <w:tabs>
          <w:tab w:val="center" w:pos="4320"/>
          <w:tab w:val="right" w:pos="8640"/>
        </w:tabs>
        <w:rPr>
          <w:rFonts w:ascii="SutonnyOMJ" w:hAnsi="SutonnyOMJ" w:cs="SutonnyOMJ"/>
          <w:sz w:val="28"/>
          <w:szCs w:val="28"/>
          <w:cs/>
        </w:rPr>
      </w:pPr>
      <w:r w:rsidRPr="00CA0DED">
        <w:rPr>
          <w:rFonts w:ascii="SutonnyOMJ" w:hAnsi="SutonnyOMJ" w:cs="SutonnyOMJ"/>
          <w:sz w:val="28"/>
          <w:cs/>
        </w:rPr>
        <w:tab/>
      </w:r>
      <w:r w:rsidRPr="00CA0DED">
        <w:rPr>
          <w:rFonts w:ascii="SutonnyOMJ" w:hAnsi="SutonnyOMJ" w:cs="SutonnyOMJ"/>
          <w:sz w:val="28"/>
          <w:szCs w:val="28"/>
          <w:cs/>
        </w:rPr>
        <w:t>রূপকল্প, অভিলক্ষ্য</w:t>
      </w:r>
      <w:r w:rsidRPr="00CA0DED">
        <w:rPr>
          <w:rFonts w:ascii="SutonnyOMJ" w:hAnsi="SutonnyOMJ" w:cs="SutonnyOMJ"/>
          <w:sz w:val="28"/>
          <w:szCs w:val="28"/>
        </w:rPr>
        <w:t xml:space="preserve">, </w:t>
      </w:r>
      <w:r w:rsidRPr="00CA0DED">
        <w:rPr>
          <w:rFonts w:ascii="SutonnyOMJ" w:hAnsi="SutonnyOMJ" w:cs="SutonnyOMJ"/>
          <w:sz w:val="28"/>
          <w:szCs w:val="28"/>
          <w:cs/>
        </w:rPr>
        <w:t>কৌশলগত উদ্দেশ্যসমূহ এবং কার্যাবলি</w:t>
      </w:r>
    </w:p>
    <w:p w:rsidR="002211ED" w:rsidRPr="00CA0DED" w:rsidRDefault="002211ED" w:rsidP="002211ED">
      <w:pPr>
        <w:ind w:firstLine="720"/>
        <w:jc w:val="both"/>
        <w:rPr>
          <w:rFonts w:ascii="SutonnyOMJ" w:hAnsi="SutonnyOMJ" w:cs="SutonnyOMJ"/>
          <w:sz w:val="28"/>
          <w:szCs w:val="28"/>
        </w:rPr>
      </w:pPr>
      <w:r w:rsidRPr="00CA0DED">
        <w:rPr>
          <w:rFonts w:ascii="SutonnyOMJ" w:hAnsi="SutonnyOMJ" w:cs="SutonnyOMJ"/>
          <w:sz w:val="28"/>
          <w:cs/>
        </w:rPr>
        <w:t xml:space="preserve">১.১ রূপকল্প: </w:t>
      </w:r>
      <w:r w:rsidRPr="00CA0DED">
        <w:rPr>
          <w:rFonts w:ascii="SutonnyOMJ" w:hAnsi="SutonnyOMJ" w:cs="SutonnyOMJ"/>
          <w:sz w:val="28"/>
          <w:szCs w:val="28"/>
          <w:cs/>
        </w:rPr>
        <w:t>সরকারি আর্থিক ব্যবস্থাপনা পদ্ধতি আধুনিক ও শক্তিশালি করে সুশাসন প্রতিষ্ঠায় অবদান রাখা।</w:t>
      </w:r>
    </w:p>
    <w:p w:rsidR="002211ED" w:rsidRPr="00CA0DED" w:rsidRDefault="002211ED" w:rsidP="002211ED">
      <w:pPr>
        <w:jc w:val="both"/>
        <w:rPr>
          <w:rFonts w:ascii="SutonnyOMJ" w:hAnsi="SutonnyOMJ" w:cs="SutonnyOMJ"/>
          <w:sz w:val="28"/>
          <w:szCs w:val="28"/>
          <w:lang w:bidi="bn-IN"/>
        </w:rPr>
      </w:pPr>
      <w:r w:rsidRPr="00CA0DED">
        <w:rPr>
          <w:rFonts w:ascii="SutonnyOMJ" w:hAnsi="SutonnyOMJ" w:cs="SutonnyOMJ"/>
          <w:sz w:val="28"/>
          <w:szCs w:val="28"/>
          <w:cs/>
        </w:rPr>
        <w:t xml:space="preserve">১.২ অভিলক্ষ্য: </w:t>
      </w:r>
      <w:r w:rsidRPr="00CA0DED">
        <w:rPr>
          <w:rFonts w:ascii="SutonnyOMJ" w:hAnsi="SutonnyOMJ" w:cs="SutonnyOMJ"/>
          <w:bCs/>
          <w:sz w:val="28"/>
          <w:szCs w:val="28"/>
          <w:lang w:bidi="bn-IN"/>
        </w:rPr>
        <w:t xml:space="preserve">: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সরকারি অর্থ পরিশোধে কার্যকর পূর্ব</w:t>
      </w:r>
      <w:r w:rsidRPr="00CA0DED">
        <w:rPr>
          <w:rFonts w:ascii="SutonnyOMJ" w:hAnsi="SutonnyOMJ" w:cs="SutonnyOMJ"/>
          <w:sz w:val="28"/>
          <w:szCs w:val="28"/>
          <w:lang w:bidi="bn-IN"/>
        </w:rPr>
        <w:t>-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নিরীক্ষা সম্পাদন এবং ডিজিটাইশেজন এর মাধ্যমে গুণগত মানসম্পন্ন হিসাব প্রতিবেদন প্রণয়ন করে সিদ্ধান্ত গ্রহণে সহযোগিতা প্রদান</w:t>
      </w:r>
      <w:r w:rsidRPr="00CA0DED">
        <w:rPr>
          <w:rFonts w:ascii="SutonnyOMJ" w:hAnsi="SutonnyOMJ" w:cs="SutonnyOMJ"/>
          <w:sz w:val="28"/>
          <w:szCs w:val="28"/>
          <w:cs/>
          <w:lang w:bidi="hi-IN"/>
        </w:rPr>
        <w:t>।</w:t>
      </w:r>
    </w:p>
    <w:p w:rsidR="002211ED" w:rsidRPr="00CA0DED" w:rsidRDefault="002211ED" w:rsidP="002211ED">
      <w:pPr>
        <w:ind w:firstLine="720"/>
        <w:jc w:val="both"/>
        <w:rPr>
          <w:rFonts w:ascii="SutonnyOMJ" w:hAnsi="SutonnyOMJ" w:cs="SutonnyOMJ"/>
          <w:sz w:val="2"/>
        </w:rPr>
      </w:pPr>
    </w:p>
    <w:p w:rsidR="002211ED" w:rsidRPr="00CA0DED" w:rsidRDefault="002211ED" w:rsidP="002211ED">
      <w:pPr>
        <w:ind w:firstLine="720"/>
        <w:jc w:val="both"/>
        <w:rPr>
          <w:rFonts w:ascii="SutonnyOMJ" w:hAnsi="SutonnyOMJ" w:cs="SutonnyOMJ"/>
          <w:sz w:val="28"/>
          <w:szCs w:val="28"/>
          <w:lang w:val="en-AU"/>
        </w:rPr>
      </w:pPr>
      <w:r w:rsidRPr="00CA0DED">
        <w:rPr>
          <w:rFonts w:ascii="SutonnyOMJ" w:hAnsi="SutonnyOMJ" w:cs="SutonnyOMJ"/>
          <w:sz w:val="28"/>
          <w:szCs w:val="28"/>
          <w:cs/>
        </w:rPr>
        <w:t>১.৩ কর্মসম্পাদনের ক্ষেত্র</w:t>
      </w:r>
      <w:r w:rsidRPr="00CA0DED">
        <w:rPr>
          <w:rFonts w:ascii="SutonnyOMJ" w:hAnsi="SutonnyOMJ" w:cs="SutonnyOMJ"/>
          <w:sz w:val="28"/>
          <w:szCs w:val="28"/>
          <w:lang w:val="en-AU"/>
        </w:rPr>
        <w:t xml:space="preserve"> (সংশ্লিষ্ট অফিস কর্তৃক নির্ধারিত, সর্বোচ্চ ৫টি)</w:t>
      </w:r>
      <w:r w:rsidRPr="00CA0DED">
        <w:rPr>
          <w:rFonts w:ascii="SutonnyOMJ" w:hAnsi="SutonnyOMJ" w:cs="SutonnyOMJ"/>
          <w:sz w:val="28"/>
          <w:szCs w:val="28"/>
          <w:cs/>
        </w:rPr>
        <w:t>: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28"/>
          <w:szCs w:val="28"/>
          <w:lang w:bidi="bn-IN"/>
        </w:rPr>
      </w:pPr>
      <w:r w:rsidRPr="00CA0DED">
        <w:rPr>
          <w:rFonts w:ascii="SutonnyOMJ" w:hAnsi="SutonnyOMJ" w:cs="SutonnyOMJ"/>
          <w:sz w:val="28"/>
          <w:szCs w:val="28"/>
          <w:cs/>
          <w:lang w:bidi="bn-IN"/>
        </w:rPr>
        <w:tab/>
        <w:t>১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.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চলমান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সরকারি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আর্থ</w:t>
      </w:r>
      <w:r w:rsidRPr="00CA0DED">
        <w:rPr>
          <w:rFonts w:ascii="SutonnyOMJ" w:hAnsi="SutonnyOMJ" w:cs="SutonnyOMJ"/>
          <w:sz w:val="28"/>
          <w:szCs w:val="28"/>
          <w:lang w:bidi="bn-IN"/>
        </w:rPr>
        <w:t>-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ব্যবস্থাপনায়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গতিশীলতা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বজায়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রাখা</w:t>
      </w:r>
      <w:r w:rsidRPr="00CA0DED">
        <w:rPr>
          <w:rFonts w:ascii="SutonnyOMJ" w:hAnsi="SutonnyOMJ" w:cs="SutonnyOMJ"/>
          <w:sz w:val="28"/>
          <w:szCs w:val="28"/>
          <w:lang w:bidi="bn-IN"/>
        </w:rPr>
        <w:t>;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28"/>
          <w:szCs w:val="28"/>
          <w:lang w:bidi="bn-IN"/>
        </w:rPr>
      </w:pPr>
      <w:r w:rsidRPr="00CA0DED">
        <w:rPr>
          <w:rFonts w:ascii="SutonnyOMJ" w:hAnsi="SutonnyOMJ" w:cs="SutonnyOMJ"/>
          <w:sz w:val="28"/>
          <w:szCs w:val="28"/>
          <w:cs/>
          <w:lang w:bidi="bn-IN"/>
        </w:rPr>
        <w:tab/>
        <w:t>২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.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প্রি</w:t>
      </w:r>
      <w:r w:rsidRPr="00CA0DED">
        <w:rPr>
          <w:rFonts w:ascii="SutonnyOMJ" w:hAnsi="SutonnyOMJ" w:cs="SutonnyOMJ"/>
          <w:sz w:val="28"/>
          <w:szCs w:val="28"/>
          <w:lang w:bidi="bn-IN"/>
        </w:rPr>
        <w:t>-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অডিট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ব্যবস্থা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শক্তিশালী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করা</w:t>
      </w:r>
      <w:r w:rsidRPr="00CA0DED">
        <w:rPr>
          <w:rFonts w:ascii="SutonnyOMJ" w:hAnsi="SutonnyOMJ" w:cs="SutonnyOMJ"/>
          <w:sz w:val="28"/>
          <w:szCs w:val="28"/>
          <w:lang w:bidi="bn-IN"/>
        </w:rPr>
        <w:t>;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28"/>
          <w:szCs w:val="28"/>
          <w:lang w:bidi="bn-IN"/>
        </w:rPr>
      </w:pPr>
      <w:r w:rsidRPr="00CA0DED">
        <w:rPr>
          <w:rFonts w:ascii="SutonnyOMJ" w:hAnsi="SutonnyOMJ" w:cs="SutonnyOMJ"/>
          <w:sz w:val="28"/>
          <w:szCs w:val="28"/>
          <w:cs/>
          <w:lang w:bidi="bn-IN"/>
        </w:rPr>
        <w:tab/>
        <w:t>৩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.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সেবার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মান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উন্নয়ন</w:t>
      </w:r>
      <w:r w:rsidRPr="00CA0DED">
        <w:rPr>
          <w:rFonts w:ascii="SutonnyOMJ" w:hAnsi="SutonnyOMJ" w:cs="SutonnyOMJ"/>
          <w:sz w:val="28"/>
          <w:szCs w:val="28"/>
          <w:lang w:bidi="bn-IN"/>
        </w:rPr>
        <w:t>;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28"/>
          <w:szCs w:val="28"/>
          <w:lang w:bidi="bn-IN"/>
        </w:rPr>
      </w:pPr>
      <w:r w:rsidRPr="00CA0DED">
        <w:rPr>
          <w:rFonts w:ascii="SutonnyOMJ" w:hAnsi="SutonnyOMJ" w:cs="SutonnyOMJ"/>
          <w:sz w:val="28"/>
          <w:szCs w:val="28"/>
          <w:cs/>
          <w:lang w:bidi="bn-IN"/>
        </w:rPr>
        <w:tab/>
        <w:t>৪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.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হিসাব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ব্যবস্থা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ডিজিটাইজ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করা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;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এবং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28"/>
          <w:szCs w:val="28"/>
          <w:cs/>
          <w:lang w:bidi="hi-IN"/>
        </w:rPr>
      </w:pPr>
      <w:r w:rsidRPr="00CA0DED">
        <w:rPr>
          <w:rFonts w:ascii="SutonnyOMJ" w:hAnsi="SutonnyOMJ" w:cs="SutonnyOMJ"/>
          <w:sz w:val="28"/>
          <w:szCs w:val="28"/>
          <w:cs/>
          <w:lang w:bidi="bn-IN"/>
        </w:rPr>
        <w:tab/>
        <w:t>৫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.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পেনশন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ব্যবস্থাপনা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প্রক্রিয়ার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আধুনিকায়ন</w:t>
      </w:r>
      <w:r w:rsidR="003B6628" w:rsidRPr="00CA0DED">
        <w:rPr>
          <w:rFonts w:ascii="SutonnyOMJ" w:hAnsi="SutonnyOMJ" w:cs="SutonnyOMJ"/>
          <w:sz w:val="28"/>
          <w:szCs w:val="28"/>
          <w:cs/>
          <w:lang w:bidi="bn-IN"/>
        </w:rPr>
        <w:t xml:space="preserve">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করা</w:t>
      </w:r>
      <w:r w:rsidRPr="00CA0DED">
        <w:rPr>
          <w:rFonts w:ascii="SutonnyOMJ" w:hAnsi="SutonnyOMJ" w:cs="SutonnyOMJ"/>
          <w:sz w:val="28"/>
          <w:szCs w:val="28"/>
          <w:cs/>
          <w:lang w:bidi="hi-IN"/>
        </w:rPr>
        <w:t>।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12"/>
          <w:lang w:bidi="hi-IN"/>
        </w:rPr>
      </w:pPr>
    </w:p>
    <w:p w:rsidR="002211ED" w:rsidRPr="00CA0DED" w:rsidRDefault="002211ED" w:rsidP="002211ED">
      <w:pPr>
        <w:spacing w:after="0"/>
        <w:ind w:firstLine="720"/>
        <w:jc w:val="both"/>
        <w:rPr>
          <w:rFonts w:ascii="SutonnyOMJ" w:hAnsi="SutonnyOMJ" w:cs="SutonnyOMJ"/>
          <w:sz w:val="6"/>
          <w:lang w:val="en-AU"/>
        </w:rPr>
      </w:pPr>
    </w:p>
    <w:p w:rsidR="002211ED" w:rsidRPr="00CA0DED" w:rsidRDefault="002211ED" w:rsidP="002211ED">
      <w:pPr>
        <w:ind w:firstLine="720"/>
        <w:jc w:val="both"/>
        <w:rPr>
          <w:rFonts w:ascii="SutonnyOMJ" w:hAnsi="SutonnyOMJ" w:cs="SutonnyOMJ"/>
          <w:sz w:val="28"/>
          <w:szCs w:val="28"/>
          <w:lang w:val="en-AU"/>
        </w:rPr>
      </w:pPr>
      <w:r w:rsidRPr="00CA0DED">
        <w:rPr>
          <w:rFonts w:ascii="SutonnyOMJ" w:hAnsi="SutonnyOMJ" w:cs="SutonnyOMJ"/>
          <w:sz w:val="28"/>
          <w:szCs w:val="28"/>
        </w:rPr>
        <w:t xml:space="preserve">সুশাসন ও সংস্কারমূলক কর্মসম্পাদনের ক্ষেত্র </w:t>
      </w:r>
      <w:r w:rsidRPr="00CA0DED">
        <w:rPr>
          <w:rFonts w:ascii="SutonnyOMJ" w:hAnsi="SutonnyOMJ" w:cs="SutonnyOMJ"/>
          <w:sz w:val="28"/>
          <w:szCs w:val="28"/>
          <w:lang w:val="en-AU"/>
        </w:rPr>
        <w:t>(মন্ত্রিপরিষদ বিভাগ কর্তৃক নির্ধারিত)</w:t>
      </w:r>
    </w:p>
    <w:p w:rsidR="002211ED" w:rsidRPr="00CA0DED" w:rsidRDefault="002211ED" w:rsidP="002211ED">
      <w:pPr>
        <w:spacing w:after="0"/>
        <w:ind w:firstLine="720"/>
        <w:jc w:val="both"/>
        <w:rPr>
          <w:rFonts w:ascii="SutonnyOMJ" w:hAnsi="SutonnyOMJ" w:cs="SutonnyOMJ"/>
          <w:sz w:val="28"/>
          <w:szCs w:val="28"/>
        </w:rPr>
      </w:pPr>
      <w:r w:rsidRPr="00CA0DED">
        <w:rPr>
          <w:rFonts w:ascii="SutonnyOMJ" w:hAnsi="SutonnyOMJ" w:cs="SutonnyOMJ"/>
          <w:sz w:val="28"/>
          <w:szCs w:val="28"/>
        </w:rPr>
        <w:t>১. সুশাসন ও সংস্কারমূলক কার্যক্রম জোরদারকরণ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28"/>
          <w:szCs w:val="28"/>
          <w:cs/>
          <w:lang w:bidi="bn-IN"/>
        </w:rPr>
      </w:pPr>
      <w:r w:rsidRPr="00CA0DED">
        <w:rPr>
          <w:rFonts w:ascii="SutonnyOMJ" w:hAnsi="SutonnyOMJ" w:cs="SutonnyOMJ"/>
          <w:sz w:val="28"/>
          <w:szCs w:val="28"/>
          <w:cs/>
          <w:lang w:bidi="bn-IN"/>
        </w:rPr>
        <w:tab/>
        <w:t>২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. </w:t>
      </w:r>
      <w:r w:rsidRPr="00CA0DED">
        <w:rPr>
          <w:rFonts w:ascii="SutonnyOMJ" w:hAnsi="SutonnyOMJ" w:cs="SutonnyOMJ"/>
          <w:sz w:val="28"/>
          <w:szCs w:val="28"/>
          <w:lang w:val="en-AU"/>
        </w:rPr>
        <w:t>শুদ্ধাচার কর্মপরিকল্পনা বাস্তবায়ন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28"/>
          <w:szCs w:val="28"/>
          <w:lang w:bidi="bn-IN"/>
        </w:rPr>
      </w:pPr>
      <w:r w:rsidRPr="00CA0DED">
        <w:rPr>
          <w:rFonts w:ascii="SutonnyOMJ" w:hAnsi="SutonnyOMJ" w:cs="SutonnyOMJ"/>
          <w:sz w:val="28"/>
          <w:szCs w:val="28"/>
          <w:cs/>
          <w:lang w:bidi="bn-IN"/>
        </w:rPr>
        <w:tab/>
        <w:t>৩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. </w:t>
      </w:r>
      <w:r w:rsidRPr="00CA0DED">
        <w:rPr>
          <w:rFonts w:ascii="SutonnyOMJ" w:hAnsi="SutonnyOMJ" w:cs="SutonnyOMJ"/>
          <w:sz w:val="28"/>
          <w:szCs w:val="28"/>
          <w:lang w:val="en-AU"/>
        </w:rPr>
        <w:t>ই-গভর্ন্যান্স/ উদ্ভাবন কর্মপরিকল্পনা বাস্তবায়ন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28"/>
          <w:szCs w:val="28"/>
        </w:rPr>
      </w:pPr>
      <w:r w:rsidRPr="00CA0DED">
        <w:rPr>
          <w:rFonts w:ascii="SutonnyOMJ" w:hAnsi="SutonnyOMJ" w:cs="SutonnyOMJ"/>
          <w:sz w:val="28"/>
          <w:szCs w:val="28"/>
          <w:cs/>
          <w:lang w:bidi="bn-IN"/>
        </w:rPr>
        <w:tab/>
        <w:t>৪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. </w:t>
      </w:r>
      <w:r w:rsidRPr="00CA0DED">
        <w:rPr>
          <w:rFonts w:ascii="SutonnyOMJ" w:hAnsi="SutonnyOMJ" w:cs="SutonnyOMJ"/>
          <w:sz w:val="28"/>
          <w:szCs w:val="28"/>
          <w:lang w:val="en-AU"/>
        </w:rPr>
        <w:t>তথ্য অধিকার কর্মপরিকল্পনা বাস্তবায়ন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28"/>
          <w:szCs w:val="28"/>
        </w:rPr>
      </w:pPr>
      <w:r w:rsidRPr="00CA0DED">
        <w:rPr>
          <w:rFonts w:ascii="SutonnyOMJ" w:hAnsi="SutonnyOMJ" w:cs="SutonnyOMJ"/>
          <w:sz w:val="28"/>
          <w:szCs w:val="28"/>
          <w:lang w:val="en-AU"/>
        </w:rPr>
        <w:tab/>
        <w:t>৫. অভিযোগ প্রতিকার কর্মপরিকল্পনা বাস্তবায়ন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28"/>
          <w:szCs w:val="28"/>
          <w:lang w:val="en-AU"/>
        </w:rPr>
      </w:pPr>
      <w:r w:rsidRPr="00CA0DED">
        <w:rPr>
          <w:rFonts w:ascii="SutonnyOMJ" w:hAnsi="SutonnyOMJ" w:cs="SutonnyOMJ"/>
          <w:sz w:val="28"/>
          <w:szCs w:val="28"/>
          <w:lang w:val="en-AU"/>
        </w:rPr>
        <w:tab/>
        <w:t>৬. সেবা প্রদান প্রতিশ্রুতি কর্মপরিকল্পনা বাস্তবায়ন</w:t>
      </w:r>
    </w:p>
    <w:p w:rsidR="002211ED" w:rsidRPr="00CA0DED" w:rsidRDefault="002211ED" w:rsidP="002211ED">
      <w:pPr>
        <w:spacing w:after="0"/>
        <w:jc w:val="both"/>
        <w:rPr>
          <w:rFonts w:ascii="SutonnyOMJ" w:hAnsi="SutonnyOMJ" w:cs="SutonnyOMJ"/>
          <w:sz w:val="16"/>
          <w:szCs w:val="28"/>
          <w:lang w:bidi="bn-IN"/>
        </w:rPr>
      </w:pPr>
    </w:p>
    <w:p w:rsidR="002211ED" w:rsidRPr="00CA0DED" w:rsidRDefault="002211ED" w:rsidP="002211ED">
      <w:pPr>
        <w:spacing w:after="0"/>
        <w:ind w:firstLine="720"/>
        <w:jc w:val="both"/>
        <w:rPr>
          <w:rFonts w:ascii="SutonnyOMJ" w:hAnsi="SutonnyOMJ" w:cs="SutonnyOMJ"/>
          <w:sz w:val="28"/>
          <w:szCs w:val="28"/>
        </w:rPr>
      </w:pPr>
      <w:r w:rsidRPr="00CA0DED">
        <w:rPr>
          <w:rFonts w:ascii="SutonnyOMJ" w:hAnsi="SutonnyOMJ" w:cs="SutonnyOMJ"/>
          <w:sz w:val="28"/>
          <w:szCs w:val="28"/>
          <w:cs/>
        </w:rPr>
        <w:t xml:space="preserve">১.৪ কার্যাবলি: (আইন/বিধি দ্বারা নির্ধারিত কার্যাবলি) </w:t>
      </w:r>
    </w:p>
    <w:p w:rsidR="002211ED" w:rsidRPr="00CA0DED" w:rsidRDefault="002211ED" w:rsidP="002211ED">
      <w:pPr>
        <w:spacing w:after="0"/>
        <w:ind w:left="720"/>
        <w:jc w:val="both"/>
        <w:rPr>
          <w:rFonts w:ascii="SutonnyOMJ" w:hAnsi="SutonnyOMJ" w:cs="SutonnyOMJ"/>
          <w:sz w:val="28"/>
          <w:szCs w:val="28"/>
          <w:lang w:bidi="bn-IN"/>
        </w:rPr>
      </w:pPr>
      <w:r w:rsidRPr="00CA0DED">
        <w:rPr>
          <w:rFonts w:ascii="SutonnyOMJ" w:hAnsi="SutonnyOMJ" w:cs="SutonnyOMJ"/>
          <w:sz w:val="28"/>
          <w:szCs w:val="28"/>
          <w:cs/>
          <w:lang w:bidi="bn-IN"/>
        </w:rPr>
        <w:t>১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.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নির্ধারিত সময়ে বেতনভাতা ও আনুষঙ্গিক বিল পরিশোধ করা</w:t>
      </w:r>
      <w:r w:rsidRPr="00CA0DED">
        <w:rPr>
          <w:rFonts w:ascii="SutonnyOMJ" w:hAnsi="SutonnyOMJ" w:cs="SutonnyOMJ"/>
          <w:sz w:val="28"/>
          <w:szCs w:val="28"/>
          <w:lang w:bidi="bn-IN"/>
        </w:rPr>
        <w:t>;</w:t>
      </w:r>
    </w:p>
    <w:p w:rsidR="002211ED" w:rsidRPr="00CA0DED" w:rsidRDefault="002211ED" w:rsidP="002211ED">
      <w:pPr>
        <w:spacing w:after="0"/>
        <w:ind w:left="720"/>
        <w:jc w:val="both"/>
        <w:rPr>
          <w:rFonts w:ascii="SutonnyOMJ" w:hAnsi="SutonnyOMJ" w:cs="SutonnyOMJ"/>
          <w:sz w:val="28"/>
          <w:szCs w:val="28"/>
          <w:lang w:bidi="bn-IN"/>
        </w:rPr>
      </w:pPr>
      <w:r w:rsidRPr="00CA0DED">
        <w:rPr>
          <w:rFonts w:ascii="SutonnyOMJ" w:hAnsi="SutonnyOMJ" w:cs="SutonnyOMJ"/>
          <w:sz w:val="28"/>
          <w:szCs w:val="28"/>
          <w:cs/>
          <w:lang w:bidi="bn-IN"/>
        </w:rPr>
        <w:t>২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.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নির্ধারিত সময়ে পেনশন পরিশোধ করা</w:t>
      </w:r>
      <w:r w:rsidRPr="00CA0DED">
        <w:rPr>
          <w:rFonts w:ascii="SutonnyOMJ" w:hAnsi="SutonnyOMJ" w:cs="SutonnyOMJ"/>
          <w:sz w:val="28"/>
          <w:szCs w:val="28"/>
          <w:lang w:bidi="bn-IN"/>
        </w:rPr>
        <w:t>;</w:t>
      </w:r>
    </w:p>
    <w:p w:rsidR="002211ED" w:rsidRPr="00CA0DED" w:rsidRDefault="002211ED" w:rsidP="002211ED">
      <w:pPr>
        <w:spacing w:after="0"/>
        <w:ind w:left="720"/>
        <w:jc w:val="both"/>
        <w:rPr>
          <w:rFonts w:ascii="SutonnyOMJ" w:hAnsi="SutonnyOMJ" w:cs="SutonnyOMJ"/>
          <w:sz w:val="28"/>
          <w:szCs w:val="28"/>
          <w:lang w:bidi="bn-IN"/>
        </w:rPr>
      </w:pPr>
      <w:r w:rsidRPr="00CA0DED">
        <w:rPr>
          <w:rFonts w:ascii="SutonnyOMJ" w:hAnsi="SutonnyOMJ" w:cs="SutonnyOMJ"/>
          <w:sz w:val="28"/>
          <w:szCs w:val="28"/>
          <w:cs/>
          <w:lang w:bidi="bn-IN"/>
        </w:rPr>
        <w:t>৩</w:t>
      </w:r>
      <w:r w:rsidRPr="00CA0DED">
        <w:rPr>
          <w:rFonts w:ascii="SutonnyOMJ" w:hAnsi="SutonnyOMJ" w:cs="SutonnyOMJ"/>
          <w:sz w:val="28"/>
          <w:szCs w:val="28"/>
          <w:lang w:bidi="bn-IN"/>
        </w:rPr>
        <w:t xml:space="preserve">. </w:t>
      </w:r>
      <w:r w:rsidRPr="00CA0DED">
        <w:rPr>
          <w:rFonts w:ascii="SutonnyOMJ" w:hAnsi="SutonnyOMJ" w:cs="SutonnyOMJ"/>
          <w:sz w:val="28"/>
          <w:szCs w:val="28"/>
          <w:cs/>
          <w:lang w:bidi="bn-IN"/>
        </w:rPr>
        <w:t>মনিটরিং ও সুপারভিশন উন্নত করা</w:t>
      </w:r>
      <w:r w:rsidRPr="00CA0DED">
        <w:rPr>
          <w:rFonts w:ascii="SutonnyOMJ" w:hAnsi="SutonnyOMJ" w:cs="SutonnyOMJ"/>
          <w:sz w:val="28"/>
          <w:szCs w:val="28"/>
          <w:lang w:bidi="bn-IN"/>
        </w:rPr>
        <w:t>;</w:t>
      </w:r>
    </w:p>
    <w:p w:rsidR="002211ED" w:rsidRPr="00CA0DED" w:rsidRDefault="002211ED" w:rsidP="002211ED">
      <w:pPr>
        <w:spacing w:after="0"/>
        <w:ind w:firstLine="720"/>
        <w:jc w:val="both"/>
        <w:rPr>
          <w:rFonts w:ascii="SutonnyOMJ" w:hAnsi="SutonnyOMJ" w:cs="SutonnyOMJ"/>
          <w:sz w:val="28"/>
        </w:rPr>
        <w:sectPr w:rsidR="002211ED" w:rsidRPr="00CA0DED" w:rsidSect="00FB0F3C">
          <w:footerReference w:type="default" r:id="rId9"/>
          <w:pgSz w:w="11906" w:h="16838"/>
          <w:pgMar w:top="1440" w:right="1440" w:bottom="1080" w:left="1440" w:header="706" w:footer="475" w:gutter="0"/>
          <w:cols w:space="708"/>
          <w:titlePg/>
          <w:docGrid w:linePitch="360"/>
        </w:sectPr>
      </w:pPr>
    </w:p>
    <w:p w:rsidR="002211ED" w:rsidRPr="00CA0DED" w:rsidRDefault="002211ED" w:rsidP="002211ED">
      <w:pPr>
        <w:shd w:val="clear" w:color="auto" w:fill="FFFFFF"/>
        <w:jc w:val="center"/>
        <w:rPr>
          <w:rFonts w:ascii="SutonnyOMJ" w:hAnsi="SutonnyOMJ" w:cs="SutonnyOMJ"/>
          <w:b/>
          <w:sz w:val="28"/>
        </w:rPr>
      </w:pPr>
      <w:r w:rsidRPr="00CA0DED">
        <w:rPr>
          <w:rFonts w:ascii="SutonnyOMJ" w:hAnsi="SutonnyOMJ" w:cs="SutonnyOMJ"/>
          <w:b/>
          <w:sz w:val="28"/>
        </w:rPr>
        <w:lastRenderedPageBreak/>
        <w:t>সেকশন ২ (সকল অফিসের জন্য প্রযোজ্য)</w:t>
      </w:r>
    </w:p>
    <w:p w:rsidR="002211ED" w:rsidRPr="00CA0DED" w:rsidRDefault="002211ED" w:rsidP="002211ED">
      <w:pPr>
        <w:tabs>
          <w:tab w:val="center" w:pos="4320"/>
          <w:tab w:val="right" w:pos="8640"/>
        </w:tabs>
        <w:jc w:val="center"/>
        <w:rPr>
          <w:rFonts w:ascii="SutonnyOMJ" w:hAnsi="SutonnyOMJ" w:cs="SutonnyOMJ"/>
          <w:b/>
          <w:sz w:val="28"/>
          <w:lang w:val="en-AU"/>
        </w:rPr>
      </w:pPr>
      <w:r w:rsidRPr="00CA0DED">
        <w:rPr>
          <w:rFonts w:ascii="SutonnyOMJ" w:hAnsi="SutonnyOMJ" w:cs="SutonnyOMJ"/>
          <w:b/>
          <w:sz w:val="28"/>
        </w:rPr>
        <w:t>বিভিন্ন কার্যক্রমের চূড়ান্ত ফলাফল/প্রভাব</w:t>
      </w:r>
    </w:p>
    <w:tbl>
      <w:tblPr>
        <w:tblW w:w="1404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70"/>
        <w:gridCol w:w="1980"/>
        <w:gridCol w:w="900"/>
        <w:gridCol w:w="1080"/>
        <w:gridCol w:w="1080"/>
        <w:gridCol w:w="1080"/>
        <w:gridCol w:w="1080"/>
        <w:gridCol w:w="1080"/>
        <w:gridCol w:w="2250"/>
        <w:gridCol w:w="1440"/>
      </w:tblGrid>
      <w:tr w:rsidR="002211ED" w:rsidRPr="00CA0DED" w:rsidTr="001213C5">
        <w:trPr>
          <w:trHeight w:val="645"/>
        </w:trPr>
        <w:tc>
          <w:tcPr>
            <w:tcW w:w="2070" w:type="dxa"/>
            <w:vMerge w:val="restart"/>
            <w:shd w:val="clear" w:color="auto" w:fill="DBE5F1"/>
            <w:vAlign w:val="center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b/>
                <w:sz w:val="28"/>
                <w:cs/>
              </w:rPr>
            </w:pPr>
            <w:r w:rsidRPr="00CA0DED">
              <w:rPr>
                <w:rFonts w:ascii="SutonnyOMJ" w:hAnsi="SutonnyOMJ" w:cs="SutonnyOMJ"/>
                <w:b/>
                <w:sz w:val="28"/>
              </w:rPr>
              <w:t>চূড়ান্ত ফলাফল/প্রভাব</w:t>
            </w:r>
          </w:p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28"/>
              </w:rPr>
            </w:pPr>
          </w:p>
        </w:tc>
        <w:tc>
          <w:tcPr>
            <w:tcW w:w="1980" w:type="dxa"/>
            <w:vMerge w:val="restart"/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28"/>
              </w:rPr>
            </w:pPr>
            <w:r w:rsidRPr="00CA0DED">
              <w:rPr>
                <w:rFonts w:ascii="SutonnyOMJ" w:hAnsi="SutonnyOMJ" w:cs="SutonnyOMJ"/>
                <w:b/>
                <w:sz w:val="28"/>
              </w:rPr>
              <w:t>কর্মসম্পাদন সূচকসমূহ</w:t>
            </w:r>
          </w:p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28"/>
              </w:rPr>
            </w:pPr>
          </w:p>
        </w:tc>
        <w:tc>
          <w:tcPr>
            <w:tcW w:w="900" w:type="dxa"/>
            <w:vMerge w:val="restart"/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28"/>
              </w:rPr>
            </w:pPr>
            <w:r w:rsidRPr="00CA0DED">
              <w:rPr>
                <w:rFonts w:ascii="SutonnyOMJ" w:hAnsi="SutonnyOMJ" w:cs="SutonnyOMJ"/>
                <w:b/>
                <w:sz w:val="28"/>
              </w:rPr>
              <w:t>একক</w:t>
            </w:r>
          </w:p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28"/>
              </w:rPr>
            </w:pPr>
          </w:p>
        </w:tc>
        <w:tc>
          <w:tcPr>
            <w:tcW w:w="2160" w:type="dxa"/>
            <w:gridSpan w:val="2"/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ind w:right="-113" w:hanging="31"/>
              <w:jc w:val="center"/>
              <w:rPr>
                <w:rFonts w:ascii="SutonnyOMJ" w:hAnsi="SutonnyOMJ" w:cs="SutonnyOMJ"/>
                <w:b/>
                <w:sz w:val="28"/>
              </w:rPr>
            </w:pPr>
            <w:r w:rsidRPr="00CA0DED">
              <w:rPr>
                <w:rFonts w:ascii="SutonnyOMJ" w:hAnsi="SutonnyOMJ" w:cs="SutonnyOMJ"/>
                <w:b/>
                <w:sz w:val="28"/>
              </w:rPr>
              <w:t>প্রকৃত অর্জন</w:t>
            </w:r>
          </w:p>
        </w:tc>
        <w:tc>
          <w:tcPr>
            <w:tcW w:w="1080" w:type="dxa"/>
            <w:vMerge w:val="restart"/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28"/>
              </w:rPr>
            </w:pPr>
            <w:r w:rsidRPr="00CA0DED">
              <w:rPr>
                <w:rFonts w:ascii="SutonnyOMJ" w:hAnsi="SutonnyOMJ" w:cs="SutonnyOMJ"/>
                <w:b/>
                <w:sz w:val="28"/>
              </w:rPr>
              <w:t xml:space="preserve">লক্ষ্যমাত্রা </w:t>
            </w:r>
          </w:p>
          <w:p w:rsidR="002211ED" w:rsidRPr="00CA0DED" w:rsidRDefault="002211ED" w:rsidP="00942FC2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28"/>
              </w:rPr>
            </w:pPr>
            <w:r w:rsidRPr="00CA0DED">
              <w:rPr>
                <w:rFonts w:ascii="SutonnyOMJ" w:hAnsi="SutonnyOMJ" w:cs="SutonnyOMJ"/>
                <w:b/>
                <w:sz w:val="28"/>
              </w:rPr>
              <w:t>২০২</w:t>
            </w:r>
            <w:r w:rsidR="00942FC2" w:rsidRPr="00CA0DED">
              <w:rPr>
                <w:rFonts w:ascii="SutonnyOMJ" w:hAnsi="SutonnyOMJ" w:cs="SutonnyOMJ"/>
                <w:b/>
                <w:sz w:val="28"/>
              </w:rPr>
              <w:t>২</w:t>
            </w:r>
            <w:r w:rsidRPr="00CA0DED">
              <w:rPr>
                <w:rFonts w:ascii="SutonnyOMJ" w:hAnsi="SutonnyOMJ" w:cs="SutonnyOMJ"/>
                <w:b/>
                <w:sz w:val="28"/>
              </w:rPr>
              <w:t>-২</w:t>
            </w:r>
            <w:r w:rsidR="00942FC2" w:rsidRPr="00CA0DED">
              <w:rPr>
                <w:rFonts w:ascii="SutonnyOMJ" w:hAnsi="SutonnyOMJ" w:cs="SutonnyOMJ"/>
                <w:b/>
                <w:sz w:val="28"/>
              </w:rPr>
              <w:t>৩</w:t>
            </w:r>
          </w:p>
        </w:tc>
        <w:tc>
          <w:tcPr>
            <w:tcW w:w="2160" w:type="dxa"/>
            <w:gridSpan w:val="2"/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ind w:right="-113" w:hanging="31"/>
              <w:jc w:val="center"/>
              <w:rPr>
                <w:rFonts w:ascii="SutonnyOMJ" w:hAnsi="SutonnyOMJ" w:cs="SutonnyOMJ"/>
                <w:b/>
                <w:sz w:val="28"/>
              </w:rPr>
            </w:pPr>
            <w:r w:rsidRPr="00CA0DED">
              <w:rPr>
                <w:rFonts w:ascii="SutonnyOMJ" w:hAnsi="SutonnyOMJ" w:cs="SutonnyOMJ"/>
                <w:b/>
                <w:sz w:val="28"/>
              </w:rPr>
              <w:t xml:space="preserve">প্রক্ষেপণ  </w:t>
            </w:r>
          </w:p>
        </w:tc>
        <w:tc>
          <w:tcPr>
            <w:tcW w:w="2250" w:type="dxa"/>
            <w:vMerge w:val="restart"/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ind w:right="-131"/>
              <w:jc w:val="center"/>
              <w:rPr>
                <w:rFonts w:ascii="SutonnyOMJ" w:hAnsi="SutonnyOMJ" w:cs="SutonnyOMJ"/>
                <w:b/>
                <w:sz w:val="28"/>
              </w:rPr>
            </w:pPr>
            <w:r w:rsidRPr="00CA0DED">
              <w:rPr>
                <w:rFonts w:ascii="SutonnyOMJ" w:hAnsi="SutonnyOMJ" w:cs="SutonnyOMJ"/>
                <w:b/>
                <w:sz w:val="28"/>
              </w:rPr>
              <w:t>নির্ধারিত লক্ষ্যমাত্রা অর্জনের ক্ষেত্রে যৌথভাবে দায়িত্বপ্রাপ্ত মন্ত্রণালয়/বিভাগ/ সংস্হাসমূহের নাম</w:t>
            </w:r>
          </w:p>
        </w:tc>
        <w:tc>
          <w:tcPr>
            <w:tcW w:w="1440" w:type="dxa"/>
            <w:vMerge w:val="restart"/>
            <w:shd w:val="clear" w:color="auto" w:fill="DBE5F1"/>
          </w:tcPr>
          <w:p w:rsidR="002211ED" w:rsidRPr="00CA0DED" w:rsidRDefault="002211ED" w:rsidP="001213C5">
            <w:pPr>
              <w:autoSpaceDE w:val="0"/>
              <w:autoSpaceDN w:val="0"/>
              <w:ind w:right="-131"/>
              <w:jc w:val="center"/>
              <w:rPr>
                <w:rFonts w:ascii="SutonnyOMJ" w:hAnsi="SutonnyOMJ" w:cs="SutonnyOMJ"/>
                <w:b/>
                <w:sz w:val="28"/>
              </w:rPr>
            </w:pPr>
          </w:p>
          <w:p w:rsidR="002211ED" w:rsidRPr="00CA0DED" w:rsidRDefault="002211ED" w:rsidP="001213C5">
            <w:pPr>
              <w:autoSpaceDE w:val="0"/>
              <w:autoSpaceDN w:val="0"/>
              <w:ind w:right="-131"/>
              <w:jc w:val="center"/>
              <w:rPr>
                <w:rFonts w:ascii="SutonnyOMJ" w:hAnsi="SutonnyOMJ" w:cs="SutonnyOMJ"/>
                <w:b/>
                <w:sz w:val="28"/>
              </w:rPr>
            </w:pPr>
            <w:r w:rsidRPr="00CA0DED">
              <w:rPr>
                <w:rFonts w:ascii="SutonnyOMJ" w:hAnsi="SutonnyOMJ" w:cs="SutonnyOMJ"/>
                <w:b/>
                <w:sz w:val="28"/>
              </w:rPr>
              <w:t>উপাত্তসূত্র</w:t>
            </w:r>
          </w:p>
          <w:p w:rsidR="002211ED" w:rsidRPr="00CA0DED" w:rsidRDefault="002211ED" w:rsidP="001213C5">
            <w:pPr>
              <w:autoSpaceDE w:val="0"/>
              <w:autoSpaceDN w:val="0"/>
              <w:ind w:right="-131"/>
              <w:jc w:val="center"/>
              <w:rPr>
                <w:rFonts w:ascii="SutonnyOMJ" w:hAnsi="SutonnyOMJ" w:cs="SutonnyOMJ"/>
                <w:b/>
                <w:sz w:val="28"/>
              </w:rPr>
            </w:pPr>
          </w:p>
        </w:tc>
      </w:tr>
      <w:tr w:rsidR="002211ED" w:rsidRPr="00CA0DED" w:rsidTr="001213C5">
        <w:trPr>
          <w:trHeight w:val="644"/>
        </w:trPr>
        <w:tc>
          <w:tcPr>
            <w:tcW w:w="2070" w:type="dxa"/>
            <w:vMerge/>
            <w:shd w:val="clear" w:color="auto" w:fill="auto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</w:rPr>
            </w:pPr>
          </w:p>
        </w:tc>
        <w:tc>
          <w:tcPr>
            <w:tcW w:w="1980" w:type="dxa"/>
            <w:vMerge/>
            <w:shd w:val="clear" w:color="auto" w:fill="auto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</w:rPr>
            </w:pPr>
          </w:p>
        </w:tc>
        <w:tc>
          <w:tcPr>
            <w:tcW w:w="900" w:type="dxa"/>
            <w:vMerge/>
            <w:shd w:val="clear" w:color="auto" w:fill="D9D9D9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</w:rPr>
            </w:pPr>
          </w:p>
        </w:tc>
        <w:tc>
          <w:tcPr>
            <w:tcW w:w="1080" w:type="dxa"/>
            <w:shd w:val="clear" w:color="auto" w:fill="DBE5F1"/>
            <w:vAlign w:val="center"/>
          </w:tcPr>
          <w:p w:rsidR="002211ED" w:rsidRPr="00CA0DED" w:rsidRDefault="00942FC2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  <w:r w:rsidRPr="00CA0DED">
              <w:rPr>
                <w:rFonts w:ascii="SutonnyOMJ" w:hAnsi="SutonnyOMJ" w:cs="SutonnyOMJ"/>
                <w:b/>
                <w:sz w:val="24"/>
                <w:szCs w:val="24"/>
              </w:rPr>
              <w:t>2020-21</w:t>
            </w:r>
          </w:p>
        </w:tc>
        <w:tc>
          <w:tcPr>
            <w:tcW w:w="1080" w:type="dxa"/>
            <w:shd w:val="clear" w:color="auto" w:fill="DBE5F1"/>
            <w:vAlign w:val="center"/>
          </w:tcPr>
          <w:p w:rsidR="002211ED" w:rsidRPr="00CA0DED" w:rsidRDefault="002211ED" w:rsidP="00942FC2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  <w:r w:rsidRPr="00CA0DED">
              <w:rPr>
                <w:rFonts w:ascii="SutonnyOMJ" w:hAnsi="SutonnyOMJ" w:cs="SutonnyOMJ"/>
                <w:b/>
                <w:sz w:val="24"/>
                <w:szCs w:val="24"/>
              </w:rPr>
              <w:t>২০২</w:t>
            </w:r>
            <w:r w:rsidR="00942FC2" w:rsidRPr="00CA0DED">
              <w:rPr>
                <w:rFonts w:ascii="SutonnyOMJ" w:hAnsi="SutonnyOMJ" w:cs="SutonnyOMJ"/>
                <w:b/>
                <w:sz w:val="24"/>
                <w:szCs w:val="24"/>
              </w:rPr>
              <w:t>1</w:t>
            </w:r>
            <w:r w:rsidRPr="00CA0DED">
              <w:rPr>
                <w:rFonts w:ascii="SutonnyOMJ" w:hAnsi="SutonnyOMJ" w:cs="SutonnyOMJ"/>
                <w:b/>
                <w:sz w:val="24"/>
                <w:szCs w:val="24"/>
              </w:rPr>
              <w:t>-২</w:t>
            </w:r>
            <w:r w:rsidR="00942FC2" w:rsidRPr="00CA0DED">
              <w:rPr>
                <w:rFonts w:ascii="SutonnyOMJ" w:hAnsi="SutonnyOMJ" w:cs="SutonnyOMJ"/>
                <w:b/>
                <w:sz w:val="24"/>
                <w:szCs w:val="24"/>
              </w:rPr>
              <w:t>2</w:t>
            </w:r>
          </w:p>
        </w:tc>
        <w:tc>
          <w:tcPr>
            <w:tcW w:w="1080" w:type="dxa"/>
            <w:vMerge/>
            <w:shd w:val="clear" w:color="auto" w:fill="D9D9D9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D9D9D9"/>
            <w:vAlign w:val="center"/>
          </w:tcPr>
          <w:p w:rsidR="002211ED" w:rsidRPr="00CA0DED" w:rsidRDefault="002211ED" w:rsidP="00942FC2">
            <w:pPr>
              <w:autoSpaceDE w:val="0"/>
              <w:autoSpaceDN w:val="0"/>
              <w:ind w:right="-113" w:hanging="31"/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  <w:r w:rsidRPr="00CA0DED">
              <w:rPr>
                <w:rFonts w:ascii="SutonnyOMJ" w:hAnsi="SutonnyOMJ" w:cs="SutonnyOMJ"/>
                <w:b/>
                <w:sz w:val="24"/>
                <w:szCs w:val="24"/>
              </w:rPr>
              <w:t>২০২</w:t>
            </w:r>
            <w:r w:rsidR="00942FC2" w:rsidRPr="00CA0DED">
              <w:rPr>
                <w:rFonts w:ascii="SutonnyOMJ" w:hAnsi="SutonnyOMJ" w:cs="SutonnyOMJ"/>
                <w:b/>
                <w:sz w:val="24"/>
                <w:szCs w:val="24"/>
              </w:rPr>
              <w:t>৩</w:t>
            </w:r>
            <w:r w:rsidRPr="00CA0DED">
              <w:rPr>
                <w:rFonts w:ascii="SutonnyOMJ" w:hAnsi="SutonnyOMJ" w:cs="SutonnyOMJ"/>
                <w:bCs/>
                <w:sz w:val="24"/>
                <w:szCs w:val="24"/>
              </w:rPr>
              <w:t>-</w:t>
            </w:r>
            <w:r w:rsidRPr="00CA0DED">
              <w:rPr>
                <w:rFonts w:ascii="SutonnyOMJ" w:hAnsi="SutonnyOMJ" w:cs="SutonnyOMJ"/>
                <w:bCs/>
                <w:sz w:val="24"/>
                <w:szCs w:val="24"/>
                <w:cs/>
              </w:rPr>
              <w:t>২</w:t>
            </w:r>
            <w:r w:rsidR="00942FC2" w:rsidRPr="00CA0DED">
              <w:rPr>
                <w:rFonts w:ascii="SutonnyOMJ" w:hAnsi="SutonnyOMJ" w:cs="SutonnyOMJ"/>
                <w:bCs/>
                <w:sz w:val="24"/>
                <w:szCs w:val="24"/>
                <w:cs/>
              </w:rPr>
              <w:t>৪</w:t>
            </w:r>
          </w:p>
        </w:tc>
        <w:tc>
          <w:tcPr>
            <w:tcW w:w="1080" w:type="dxa"/>
            <w:shd w:val="clear" w:color="auto" w:fill="D9D9D9"/>
            <w:vAlign w:val="center"/>
          </w:tcPr>
          <w:p w:rsidR="002211ED" w:rsidRPr="00CA0DED" w:rsidRDefault="002211ED" w:rsidP="00942FC2">
            <w:pPr>
              <w:autoSpaceDE w:val="0"/>
              <w:autoSpaceDN w:val="0"/>
              <w:ind w:right="-131"/>
              <w:jc w:val="center"/>
              <w:rPr>
                <w:rFonts w:ascii="SutonnyOMJ" w:hAnsi="SutonnyOMJ" w:cs="SutonnyOMJ"/>
                <w:b/>
                <w:sz w:val="24"/>
                <w:szCs w:val="24"/>
              </w:rPr>
            </w:pPr>
            <w:r w:rsidRPr="00CA0DED">
              <w:rPr>
                <w:rFonts w:ascii="SutonnyOMJ" w:hAnsi="SutonnyOMJ" w:cs="SutonnyOMJ"/>
                <w:b/>
                <w:sz w:val="24"/>
                <w:szCs w:val="24"/>
              </w:rPr>
              <w:t>২০</w:t>
            </w:r>
            <w:r w:rsidRPr="00CA0DED">
              <w:rPr>
                <w:rFonts w:ascii="SutonnyOMJ" w:hAnsi="SutonnyOMJ" w:cs="SutonnyOMJ"/>
                <w:bCs/>
                <w:sz w:val="24"/>
                <w:szCs w:val="24"/>
                <w:cs/>
              </w:rPr>
              <w:t>২</w:t>
            </w:r>
            <w:r w:rsidR="00942FC2" w:rsidRPr="00CA0DED">
              <w:rPr>
                <w:rFonts w:ascii="SutonnyOMJ" w:hAnsi="SutonnyOMJ" w:cs="SutonnyOMJ"/>
                <w:bCs/>
                <w:sz w:val="24"/>
                <w:szCs w:val="24"/>
                <w:cs/>
              </w:rPr>
              <w:t>৪</w:t>
            </w:r>
            <w:r w:rsidRPr="00CA0DED">
              <w:rPr>
                <w:rFonts w:ascii="SutonnyOMJ" w:hAnsi="SutonnyOMJ" w:cs="SutonnyOMJ"/>
                <w:bCs/>
                <w:sz w:val="24"/>
                <w:szCs w:val="24"/>
              </w:rPr>
              <w:t>-</w:t>
            </w:r>
            <w:r w:rsidRPr="00CA0DED">
              <w:rPr>
                <w:rFonts w:ascii="SutonnyOMJ" w:hAnsi="SutonnyOMJ" w:cs="SutonnyOMJ"/>
                <w:bCs/>
                <w:sz w:val="24"/>
                <w:szCs w:val="24"/>
                <w:cs/>
              </w:rPr>
              <w:t>২</w:t>
            </w:r>
            <w:r w:rsidR="00942FC2" w:rsidRPr="00CA0DED">
              <w:rPr>
                <w:rFonts w:ascii="SutonnyOMJ" w:hAnsi="SutonnyOMJ" w:cs="SutonnyOMJ"/>
                <w:bCs/>
                <w:sz w:val="24"/>
                <w:szCs w:val="24"/>
                <w:cs/>
              </w:rPr>
              <w:t>৫</w:t>
            </w:r>
          </w:p>
        </w:tc>
        <w:tc>
          <w:tcPr>
            <w:tcW w:w="2250" w:type="dxa"/>
            <w:vMerge/>
            <w:shd w:val="clear" w:color="auto" w:fill="D9D9D9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ind w:right="-131" w:hanging="13"/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  <w:tc>
          <w:tcPr>
            <w:tcW w:w="1440" w:type="dxa"/>
            <w:vMerge/>
            <w:shd w:val="clear" w:color="auto" w:fill="D9D9D9"/>
          </w:tcPr>
          <w:p w:rsidR="002211ED" w:rsidRPr="00CA0DED" w:rsidRDefault="002211ED" w:rsidP="001213C5">
            <w:pPr>
              <w:autoSpaceDE w:val="0"/>
              <w:autoSpaceDN w:val="0"/>
              <w:ind w:right="-131" w:hanging="13"/>
              <w:jc w:val="center"/>
              <w:rPr>
                <w:rFonts w:ascii="SutonnyOMJ" w:hAnsi="SutonnyOMJ" w:cs="SutonnyOMJ"/>
                <w:b/>
                <w:sz w:val="20"/>
                <w:szCs w:val="20"/>
              </w:rPr>
            </w:pPr>
          </w:p>
        </w:tc>
      </w:tr>
      <w:tr w:rsidR="002211ED" w:rsidRPr="00CA0DED" w:rsidTr="001213C5">
        <w:trPr>
          <w:trHeight w:val="197"/>
        </w:trPr>
        <w:tc>
          <w:tcPr>
            <w:tcW w:w="2070" w:type="dxa"/>
          </w:tcPr>
          <w:p w:rsidR="002211ED" w:rsidRPr="00CA0DED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  <w:b/>
              </w:rPr>
            </w:pPr>
            <w:r w:rsidRPr="00CA0DED">
              <w:rPr>
                <w:rFonts w:ascii="SutonnyOMJ" w:hAnsi="SutonnyOMJ" w:cs="SutonnyOMJ"/>
                <w:b/>
              </w:rPr>
              <w:t>১</w:t>
            </w:r>
          </w:p>
        </w:tc>
        <w:tc>
          <w:tcPr>
            <w:tcW w:w="1980" w:type="dxa"/>
          </w:tcPr>
          <w:p w:rsidR="002211ED" w:rsidRPr="00CA0DED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  <w:b/>
              </w:rPr>
            </w:pPr>
            <w:r w:rsidRPr="00CA0DED">
              <w:rPr>
                <w:rFonts w:ascii="SutonnyOMJ" w:hAnsi="SutonnyOMJ" w:cs="SutonnyOMJ"/>
                <w:b/>
              </w:rPr>
              <w:t>২</w:t>
            </w:r>
          </w:p>
        </w:tc>
        <w:tc>
          <w:tcPr>
            <w:tcW w:w="900" w:type="dxa"/>
          </w:tcPr>
          <w:p w:rsidR="002211ED" w:rsidRPr="00CA0DED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  <w:b/>
              </w:rPr>
            </w:pPr>
            <w:r w:rsidRPr="00CA0DED">
              <w:rPr>
                <w:rFonts w:ascii="SutonnyOMJ" w:hAnsi="SutonnyOMJ" w:cs="SutonnyOMJ"/>
                <w:b/>
              </w:rPr>
              <w:t>৩</w:t>
            </w:r>
          </w:p>
        </w:tc>
        <w:tc>
          <w:tcPr>
            <w:tcW w:w="1080" w:type="dxa"/>
          </w:tcPr>
          <w:p w:rsidR="002211ED" w:rsidRPr="00CA0DED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  <w:b/>
              </w:rPr>
            </w:pPr>
            <w:r w:rsidRPr="00CA0DED">
              <w:rPr>
                <w:rFonts w:ascii="SutonnyOMJ" w:hAnsi="SutonnyOMJ" w:cs="SutonnyOMJ"/>
                <w:b/>
              </w:rPr>
              <w:t>৪</w:t>
            </w:r>
          </w:p>
        </w:tc>
        <w:tc>
          <w:tcPr>
            <w:tcW w:w="1080" w:type="dxa"/>
          </w:tcPr>
          <w:p w:rsidR="002211ED" w:rsidRPr="00CA0DED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  <w:b/>
              </w:rPr>
            </w:pPr>
            <w:r w:rsidRPr="00CA0DED">
              <w:rPr>
                <w:rFonts w:ascii="SutonnyOMJ" w:hAnsi="SutonnyOMJ" w:cs="SutonnyOMJ"/>
                <w:b/>
              </w:rPr>
              <w:t>৫</w:t>
            </w:r>
          </w:p>
        </w:tc>
        <w:tc>
          <w:tcPr>
            <w:tcW w:w="1080" w:type="dxa"/>
          </w:tcPr>
          <w:p w:rsidR="002211ED" w:rsidRPr="00CA0DED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  <w:b/>
              </w:rPr>
            </w:pPr>
            <w:r w:rsidRPr="00CA0DED">
              <w:rPr>
                <w:rFonts w:ascii="SutonnyOMJ" w:hAnsi="SutonnyOMJ" w:cs="SutonnyOMJ"/>
                <w:b/>
              </w:rPr>
              <w:t>৬</w:t>
            </w:r>
          </w:p>
        </w:tc>
        <w:tc>
          <w:tcPr>
            <w:tcW w:w="1080" w:type="dxa"/>
          </w:tcPr>
          <w:p w:rsidR="002211ED" w:rsidRPr="00CA0DED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  <w:b/>
              </w:rPr>
            </w:pPr>
            <w:r w:rsidRPr="00CA0DED">
              <w:rPr>
                <w:rFonts w:ascii="SutonnyOMJ" w:hAnsi="SutonnyOMJ" w:cs="SutonnyOMJ"/>
                <w:b/>
              </w:rPr>
              <w:t>৭</w:t>
            </w:r>
          </w:p>
        </w:tc>
        <w:tc>
          <w:tcPr>
            <w:tcW w:w="1080" w:type="dxa"/>
          </w:tcPr>
          <w:p w:rsidR="002211ED" w:rsidRPr="00CA0DED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  <w:b/>
              </w:rPr>
            </w:pPr>
            <w:r w:rsidRPr="00CA0DED">
              <w:rPr>
                <w:rFonts w:ascii="SutonnyOMJ" w:hAnsi="SutonnyOMJ" w:cs="SutonnyOMJ"/>
                <w:b/>
              </w:rPr>
              <w:t>৮</w:t>
            </w:r>
          </w:p>
        </w:tc>
        <w:tc>
          <w:tcPr>
            <w:tcW w:w="2250" w:type="dxa"/>
          </w:tcPr>
          <w:p w:rsidR="002211ED" w:rsidRPr="00CA0DED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  <w:b/>
              </w:rPr>
            </w:pPr>
            <w:r w:rsidRPr="00CA0DED">
              <w:rPr>
                <w:rFonts w:ascii="SutonnyOMJ" w:hAnsi="SutonnyOMJ" w:cs="SutonnyOMJ"/>
                <w:b/>
              </w:rPr>
              <w:t>৯</w:t>
            </w:r>
          </w:p>
        </w:tc>
        <w:tc>
          <w:tcPr>
            <w:tcW w:w="1440" w:type="dxa"/>
          </w:tcPr>
          <w:p w:rsidR="002211ED" w:rsidRPr="00CA0DED" w:rsidRDefault="002211ED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  <w:b/>
              </w:rPr>
            </w:pPr>
            <w:r w:rsidRPr="00CA0DED">
              <w:rPr>
                <w:rFonts w:ascii="SutonnyOMJ" w:hAnsi="SutonnyOMJ" w:cs="SutonnyOMJ"/>
                <w:b/>
              </w:rPr>
              <w:t>১০</w:t>
            </w:r>
          </w:p>
        </w:tc>
      </w:tr>
      <w:tr w:rsidR="00407261" w:rsidRPr="00CA0DED" w:rsidTr="001213C5">
        <w:tc>
          <w:tcPr>
            <w:tcW w:w="2070" w:type="dxa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spacing w:before="60" w:after="60"/>
              <w:rPr>
                <w:rFonts w:ascii="SutonnyOMJ" w:hAnsi="SutonnyOMJ" w:cs="SutonnyOMJ"/>
              </w:rPr>
            </w:pPr>
          </w:p>
        </w:tc>
        <w:tc>
          <w:tcPr>
            <w:tcW w:w="1980" w:type="dxa"/>
          </w:tcPr>
          <w:p w:rsidR="00407261" w:rsidRPr="00CA0DED" w:rsidRDefault="00407261" w:rsidP="001213C5">
            <w:pPr>
              <w:autoSpaceDE w:val="0"/>
              <w:autoSpaceDN w:val="0"/>
              <w:spacing w:before="60" w:after="60"/>
              <w:rPr>
                <w:rFonts w:ascii="SutonnyOMJ" w:hAnsi="SutonnyOMJ" w:cs="SutonnyOMJ"/>
              </w:rPr>
            </w:pPr>
          </w:p>
        </w:tc>
        <w:tc>
          <w:tcPr>
            <w:tcW w:w="900" w:type="dxa"/>
          </w:tcPr>
          <w:p w:rsidR="00407261" w:rsidRPr="00CA0DED" w:rsidRDefault="00407261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%</w:t>
            </w:r>
          </w:p>
        </w:tc>
        <w:tc>
          <w:tcPr>
            <w:tcW w:w="1080" w:type="dxa"/>
          </w:tcPr>
          <w:p w:rsidR="00407261" w:rsidRPr="00CA0DED" w:rsidRDefault="00407261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৯৯%</w:t>
            </w:r>
          </w:p>
        </w:tc>
        <w:tc>
          <w:tcPr>
            <w:tcW w:w="1080" w:type="dxa"/>
          </w:tcPr>
          <w:p w:rsidR="00407261" w:rsidRPr="00CA0DED" w:rsidRDefault="00407261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1080" w:type="dxa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1080" w:type="dxa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1080" w:type="dxa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2250" w:type="dxa"/>
          </w:tcPr>
          <w:p w:rsidR="00407261" w:rsidRPr="00CA0DED" w:rsidRDefault="00407261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</w:rPr>
            </w:pPr>
          </w:p>
        </w:tc>
        <w:tc>
          <w:tcPr>
            <w:tcW w:w="1440" w:type="dxa"/>
          </w:tcPr>
          <w:p w:rsidR="00407261" w:rsidRPr="00CA0DED" w:rsidRDefault="00407261" w:rsidP="001213C5">
            <w:pPr>
              <w:autoSpaceDE w:val="0"/>
              <w:autoSpaceDN w:val="0"/>
              <w:spacing w:before="60" w:after="60"/>
              <w:jc w:val="center"/>
              <w:rPr>
                <w:rFonts w:ascii="SutonnyOMJ" w:hAnsi="SutonnyOMJ" w:cs="SutonnyOMJ"/>
              </w:rPr>
            </w:pPr>
          </w:p>
        </w:tc>
      </w:tr>
    </w:tbl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28"/>
        </w:rPr>
      </w:pPr>
    </w:p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28"/>
        </w:rPr>
      </w:pPr>
    </w:p>
    <w:p w:rsidR="002211ED" w:rsidRPr="00CA0DED" w:rsidRDefault="002211ED" w:rsidP="002211ED">
      <w:pPr>
        <w:pStyle w:val="ListParagraph"/>
        <w:rPr>
          <w:rFonts w:ascii="SutonnyOMJ" w:hAnsi="SutonnyOMJ" w:cs="SutonnyOMJ"/>
          <w:b/>
          <w:sz w:val="28"/>
        </w:rPr>
        <w:sectPr w:rsidR="002211ED" w:rsidRPr="00CA0DED" w:rsidSect="00FB0F3C">
          <w:pgSz w:w="16838" w:h="11906" w:orient="landscape"/>
          <w:pgMar w:top="1440" w:right="1080" w:bottom="1440" w:left="1440" w:header="706" w:footer="475" w:gutter="0"/>
          <w:cols w:space="708"/>
          <w:docGrid w:linePitch="360"/>
        </w:sectPr>
      </w:pPr>
    </w:p>
    <w:p w:rsidR="002211ED" w:rsidRPr="00CA0DED" w:rsidRDefault="002211ED" w:rsidP="002211ED">
      <w:pPr>
        <w:shd w:val="clear" w:color="auto" w:fill="FFFFFF"/>
        <w:jc w:val="center"/>
        <w:rPr>
          <w:rFonts w:ascii="SutonnyOMJ" w:hAnsi="SutonnyOMJ" w:cs="SutonnyOMJ"/>
          <w:b/>
          <w:bCs/>
          <w:sz w:val="32"/>
          <w:szCs w:val="32"/>
          <w:u w:val="single"/>
          <w:lang w:val="en-AU"/>
        </w:rPr>
      </w:pPr>
      <w:r w:rsidRPr="00CA0DED">
        <w:rPr>
          <w:rFonts w:ascii="SutonnyOMJ" w:hAnsi="SutonnyOMJ" w:cs="SutonnyOMJ"/>
          <w:b/>
          <w:bCs/>
          <w:sz w:val="32"/>
          <w:szCs w:val="32"/>
          <w:cs/>
        </w:rPr>
        <w:lastRenderedPageBreak/>
        <w:t>সেকশন ৩</w:t>
      </w:r>
      <w:r w:rsidRPr="00CA0DED">
        <w:rPr>
          <w:rFonts w:ascii="SutonnyOMJ" w:hAnsi="SutonnyOMJ" w:cs="SutonnyOMJ"/>
          <w:b/>
          <w:bCs/>
          <w:sz w:val="32"/>
          <w:szCs w:val="32"/>
          <w:lang w:val="en-AU"/>
        </w:rPr>
        <w:t xml:space="preserve"> </w:t>
      </w:r>
      <w:r w:rsidRPr="00CA0DED">
        <w:rPr>
          <w:rFonts w:ascii="SutonnyOMJ" w:hAnsi="SutonnyOMJ" w:cs="SutonnyOMJ"/>
          <w:b/>
          <w:sz w:val="32"/>
          <w:szCs w:val="32"/>
        </w:rPr>
        <w:t>কর্মসম্পাদন পরিকল্পনা</w:t>
      </w:r>
      <w:r w:rsidRPr="00CA0DED">
        <w:rPr>
          <w:rFonts w:ascii="SutonnyOMJ" w:hAnsi="SutonnyOMJ" w:cs="SutonnyOMJ"/>
          <w:sz w:val="32"/>
          <w:szCs w:val="32"/>
        </w:rPr>
        <w:t xml:space="preserve"> </w:t>
      </w:r>
      <w:r w:rsidRPr="00CA0DED">
        <w:rPr>
          <w:rFonts w:ascii="SutonnyOMJ" w:hAnsi="SutonnyOMJ" w:cs="SutonnyOMJ"/>
          <w:b/>
          <w:bCs/>
          <w:sz w:val="32"/>
          <w:szCs w:val="32"/>
          <w:cs/>
        </w:rPr>
        <w:t xml:space="preserve"> </w:t>
      </w:r>
      <w:r w:rsidRPr="00CA0DED">
        <w:rPr>
          <w:rFonts w:ascii="SutonnyOMJ" w:hAnsi="SutonnyOMJ" w:cs="SutonnyOMJ"/>
          <w:sz w:val="32"/>
          <w:szCs w:val="32"/>
          <w:cs/>
        </w:rPr>
        <w:t>(দপ্তর/সংস্থা ও মাঠ পর্যায়ের অফিসের জন্য</w:t>
      </w:r>
      <w:r w:rsidRPr="00CA0DED">
        <w:rPr>
          <w:rFonts w:ascii="SutonnyOMJ" w:hAnsi="SutonnyOMJ" w:cs="SutonnyOMJ"/>
          <w:sz w:val="32"/>
          <w:szCs w:val="32"/>
        </w:rPr>
        <w:t xml:space="preserve"> প্রযোজ্য</w:t>
      </w:r>
      <w:r w:rsidRPr="00CA0DED">
        <w:rPr>
          <w:rFonts w:ascii="SutonnyOMJ" w:hAnsi="SutonnyOMJ" w:cs="SutonnyOMJ"/>
          <w:sz w:val="32"/>
          <w:szCs w:val="32"/>
          <w:cs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4"/>
        <w:gridCol w:w="1215"/>
        <w:gridCol w:w="6"/>
        <w:gridCol w:w="1867"/>
        <w:gridCol w:w="1085"/>
        <w:gridCol w:w="731"/>
        <w:gridCol w:w="560"/>
        <w:gridCol w:w="1266"/>
        <w:gridCol w:w="712"/>
        <w:gridCol w:w="709"/>
        <w:gridCol w:w="786"/>
        <w:gridCol w:w="681"/>
        <w:gridCol w:w="572"/>
        <w:gridCol w:w="681"/>
        <w:gridCol w:w="906"/>
        <w:gridCol w:w="967"/>
        <w:gridCol w:w="964"/>
      </w:tblGrid>
      <w:tr w:rsidR="002211ED" w:rsidRPr="00CA0DED" w:rsidTr="00407261">
        <w:trPr>
          <w:trHeight w:val="496"/>
          <w:tblHeader/>
        </w:trPr>
        <w:tc>
          <w:tcPr>
            <w:tcW w:w="69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  <w:lang w:val="en-AU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lang w:val="en-AU"/>
              </w:rPr>
              <w:t>কর্মসম্পাদন ক্ষেত্র</w:t>
            </w:r>
          </w:p>
        </w:tc>
        <w:tc>
          <w:tcPr>
            <w:tcW w:w="38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  <w:lang w:val="en-AU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lang w:val="en-AU"/>
              </w:rPr>
              <w:t>ক্ষেত্রের</w:t>
            </w: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 xml:space="preserve"> মান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কার্যক্রম</w:t>
            </w:r>
          </w:p>
        </w:tc>
        <w:tc>
          <w:tcPr>
            <w:tcW w:w="34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  <w:lang w:val="en-AU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কর্মসম্পাদন সূচক</w:t>
            </w:r>
          </w:p>
        </w:tc>
        <w:tc>
          <w:tcPr>
            <w:tcW w:w="23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  <w:cs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গণনা পদ্ধতি</w:t>
            </w:r>
          </w:p>
        </w:tc>
        <w:tc>
          <w:tcPr>
            <w:tcW w:w="17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  <w:lang w:val="en-AU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একক</w:t>
            </w:r>
          </w:p>
        </w:tc>
        <w:tc>
          <w:tcPr>
            <w:tcW w:w="3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  <w:lang w:val="en-AU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কর্মসম্পাদন সূচকের মান</w:t>
            </w:r>
          </w:p>
        </w:tc>
        <w:tc>
          <w:tcPr>
            <w:tcW w:w="44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b/>
                <w:sz w:val="19"/>
                <w:szCs w:val="19"/>
              </w:rPr>
              <w:t xml:space="preserve"> </w:t>
            </w: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প্রকৃত অর্জন</w:t>
            </w:r>
          </w:p>
        </w:tc>
        <w:tc>
          <w:tcPr>
            <w:tcW w:w="114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7A0E1A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লক্ষ্যমাত্রা/</w:t>
            </w:r>
            <w:r w:rsidRPr="00CA0DED">
              <w:rPr>
                <w:rFonts w:ascii="SutonnyOMJ" w:hAnsi="SutonnyOMJ" w:cs="SutonnyOMJ"/>
                <w:sz w:val="19"/>
                <w:szCs w:val="19"/>
              </w:rPr>
              <w:t>নির্ণায়ক</w:t>
            </w: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 xml:space="preserve"> </w:t>
            </w:r>
            <w:r w:rsidRPr="00CA0DED">
              <w:rPr>
                <w:rFonts w:ascii="SutonnyOMJ" w:hAnsi="SutonnyOMJ" w:cs="SutonnyOMJ"/>
                <w:sz w:val="19"/>
                <w:szCs w:val="19"/>
              </w:rPr>
              <w:t>২০</w:t>
            </w:r>
            <w:r w:rsidR="007A0E1A" w:rsidRPr="00CA0DED">
              <w:rPr>
                <w:rFonts w:ascii="SutonnyOMJ" w:hAnsi="SutonnyOMJ" w:cs="SutonnyOMJ"/>
                <w:sz w:val="19"/>
                <w:szCs w:val="19"/>
              </w:rPr>
              <w:t>২২-২৩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প্রক্ষেপণ</w:t>
            </w:r>
            <w:r w:rsidRPr="00CA0DED">
              <w:rPr>
                <w:rFonts w:ascii="SutonnyOMJ" w:hAnsi="SutonnyOMJ" w:cs="SutonnyOMJ"/>
                <w:sz w:val="19"/>
                <w:szCs w:val="19"/>
                <w:lang w:val="en-AU"/>
              </w:rPr>
              <w:t xml:space="preserve"> </w:t>
            </w:r>
            <w:r w:rsidR="007A5579" w:rsidRPr="00CA0DED">
              <w:rPr>
                <w:rFonts w:ascii="SutonnyOMJ" w:hAnsi="SutonnyOMJ" w:cs="SutonnyOMJ"/>
                <w:sz w:val="19"/>
                <w:szCs w:val="19"/>
                <w:cs/>
              </w:rPr>
              <w:t>২০২৩-২৪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7A5579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প্রক্ষেপণ</w:t>
            </w:r>
            <w:r w:rsidRPr="00CA0DED">
              <w:rPr>
                <w:rFonts w:ascii="SutonnyOMJ" w:hAnsi="SutonnyOMJ" w:cs="SutonnyOMJ"/>
                <w:sz w:val="19"/>
                <w:szCs w:val="19"/>
                <w:lang w:val="en-AU"/>
              </w:rPr>
              <w:t xml:space="preserve"> </w:t>
            </w: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২০২</w:t>
            </w:r>
            <w:r w:rsidR="007A5579" w:rsidRPr="00CA0DED">
              <w:rPr>
                <w:rFonts w:ascii="SutonnyOMJ" w:hAnsi="SutonnyOMJ" w:cs="SutonnyOMJ"/>
                <w:sz w:val="19"/>
                <w:szCs w:val="19"/>
                <w:cs/>
              </w:rPr>
              <w:t>৪</w:t>
            </w: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-২</w:t>
            </w:r>
            <w:r w:rsidR="007A5579" w:rsidRPr="00CA0DED">
              <w:rPr>
                <w:rFonts w:ascii="SutonnyOMJ" w:hAnsi="SutonnyOMJ" w:cs="SutonnyOMJ"/>
                <w:sz w:val="19"/>
                <w:szCs w:val="19"/>
                <w:cs/>
              </w:rPr>
              <w:t>৫</w:t>
            </w:r>
          </w:p>
        </w:tc>
      </w:tr>
      <w:tr w:rsidR="002211ED" w:rsidRPr="00CA0DED" w:rsidTr="00407261">
        <w:trPr>
          <w:trHeight w:val="542"/>
          <w:tblHeader/>
        </w:trPr>
        <w:tc>
          <w:tcPr>
            <w:tcW w:w="6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8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587" w:type="pct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41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176" w:type="pct"/>
            <w:vMerge/>
            <w:tcBorders>
              <w:top w:val="single" w:sz="4" w:space="0" w:color="auto"/>
              <w:left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98" w:type="pct"/>
            <w:vMerge/>
            <w:tcBorders>
              <w:top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24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CB388C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b/>
                <w:sz w:val="19"/>
                <w:szCs w:val="19"/>
              </w:rPr>
              <w:t>২০</w:t>
            </w:r>
            <w:r w:rsidR="00CB388C" w:rsidRPr="00CA0DED">
              <w:rPr>
                <w:rFonts w:ascii="SutonnyOMJ" w:hAnsi="SutonnyOMJ" w:cs="SutonnyOMJ"/>
                <w:b/>
                <w:sz w:val="19"/>
                <w:szCs w:val="19"/>
              </w:rPr>
              <w:t>২০</w:t>
            </w:r>
            <w:r w:rsidRPr="00CA0DED">
              <w:rPr>
                <w:rFonts w:ascii="SutonnyOMJ" w:hAnsi="SutonnyOMJ" w:cs="SutonnyOMJ"/>
                <w:b/>
                <w:sz w:val="19"/>
                <w:szCs w:val="19"/>
              </w:rPr>
              <w:t>-২</w:t>
            </w:r>
            <w:r w:rsidR="00CB388C" w:rsidRPr="00CA0DED">
              <w:rPr>
                <w:rFonts w:ascii="SutonnyOMJ" w:hAnsi="SutonnyOMJ" w:cs="SutonnyOMJ"/>
                <w:b/>
                <w:sz w:val="19"/>
                <w:szCs w:val="19"/>
              </w:rPr>
              <w:t>১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CB388C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b/>
                <w:sz w:val="19"/>
                <w:szCs w:val="19"/>
              </w:rPr>
              <w:t>২০২</w:t>
            </w:r>
            <w:r w:rsidR="00CB388C" w:rsidRPr="00CA0DED">
              <w:rPr>
                <w:rFonts w:ascii="SutonnyOMJ" w:hAnsi="SutonnyOMJ" w:cs="SutonnyOMJ"/>
                <w:b/>
                <w:sz w:val="19"/>
                <w:szCs w:val="19"/>
              </w:rPr>
              <w:t>১</w:t>
            </w:r>
            <w:r w:rsidRPr="00CA0DED">
              <w:rPr>
                <w:rFonts w:ascii="SutonnyOMJ" w:hAnsi="SutonnyOMJ" w:cs="SutonnyOMJ"/>
                <w:b/>
                <w:sz w:val="19"/>
                <w:szCs w:val="19"/>
              </w:rPr>
              <w:t>-২</w:t>
            </w:r>
            <w:r w:rsidR="00CB388C" w:rsidRPr="00CA0DED">
              <w:rPr>
                <w:rFonts w:ascii="SutonnyOMJ" w:hAnsi="SutonnyOMJ" w:cs="SutonnyOMJ"/>
                <w:b/>
                <w:sz w:val="19"/>
                <w:szCs w:val="19"/>
              </w:rPr>
              <w:t>২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অসাধারণ</w:t>
            </w:r>
          </w:p>
        </w:tc>
        <w:tc>
          <w:tcPr>
            <w:tcW w:w="214" w:type="pct"/>
            <w:tcBorders>
              <w:top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অতি উত্তম</w:t>
            </w:r>
          </w:p>
        </w:tc>
        <w:tc>
          <w:tcPr>
            <w:tcW w:w="180" w:type="pct"/>
            <w:tcBorders>
              <w:top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উত্তম</w:t>
            </w:r>
          </w:p>
        </w:tc>
        <w:tc>
          <w:tcPr>
            <w:tcW w:w="214" w:type="pct"/>
            <w:tcBorders>
              <w:top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চলতি মান</w:t>
            </w:r>
          </w:p>
        </w:tc>
        <w:tc>
          <w:tcPr>
            <w:tcW w:w="285" w:type="pct"/>
            <w:tcBorders>
              <w:top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চলতি মানের নিম্নে</w:t>
            </w:r>
          </w:p>
        </w:tc>
        <w:tc>
          <w:tcPr>
            <w:tcW w:w="304" w:type="pct"/>
            <w:vMerge w:val="restart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03" w:type="pct"/>
            <w:vMerge w:val="restart"/>
            <w:tcBorders>
              <w:top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</w:tr>
      <w:tr w:rsidR="002211ED" w:rsidRPr="00CA0DED" w:rsidTr="00407261">
        <w:trPr>
          <w:trHeight w:val="46"/>
          <w:tblHeader/>
        </w:trPr>
        <w:tc>
          <w:tcPr>
            <w:tcW w:w="69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84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587" w:type="pct"/>
            <w:vMerge/>
            <w:tcBorders>
              <w:lef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41" w:type="pct"/>
            <w:vMerge/>
            <w:tcBorders>
              <w:right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30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176" w:type="pct"/>
            <w:vMerge/>
            <w:tcBorders>
              <w:left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98" w:type="pct"/>
            <w:vMerge/>
            <w:tcBorders>
              <w:right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24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23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BE5F1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47" w:type="pct"/>
            <w:tcBorders>
              <w:left w:val="single" w:sz="4" w:space="0" w:color="auto"/>
            </w:tcBorders>
            <w:shd w:val="clear" w:color="auto" w:fill="D9D9D9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১০০%</w:t>
            </w:r>
          </w:p>
        </w:tc>
        <w:tc>
          <w:tcPr>
            <w:tcW w:w="214" w:type="pct"/>
            <w:shd w:val="clear" w:color="auto" w:fill="D9D9D9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৯০%</w:t>
            </w:r>
          </w:p>
        </w:tc>
        <w:tc>
          <w:tcPr>
            <w:tcW w:w="180" w:type="pct"/>
            <w:shd w:val="clear" w:color="auto" w:fill="D9D9D9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৮০%</w:t>
            </w:r>
          </w:p>
        </w:tc>
        <w:tc>
          <w:tcPr>
            <w:tcW w:w="214" w:type="pct"/>
            <w:shd w:val="clear" w:color="auto" w:fill="D9D9D9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৭০%</w:t>
            </w:r>
          </w:p>
        </w:tc>
        <w:tc>
          <w:tcPr>
            <w:tcW w:w="285" w:type="pct"/>
            <w:shd w:val="clear" w:color="auto" w:fill="D9D9D9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>৬০%</w:t>
            </w:r>
          </w:p>
        </w:tc>
        <w:tc>
          <w:tcPr>
            <w:tcW w:w="304" w:type="pct"/>
            <w:vMerge/>
            <w:shd w:val="clear" w:color="auto" w:fill="D9D9D9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03" w:type="pct"/>
            <w:vMerge/>
            <w:shd w:val="clear" w:color="auto" w:fill="D9D9D9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</w:tr>
      <w:tr w:rsidR="002211ED" w:rsidRPr="00CA0DED" w:rsidTr="00407261">
        <w:trPr>
          <w:trHeight w:val="323"/>
          <w:tblHeader/>
        </w:trPr>
        <w:tc>
          <w:tcPr>
            <w:tcW w:w="690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১</w:t>
            </w:r>
          </w:p>
        </w:tc>
        <w:tc>
          <w:tcPr>
            <w:tcW w:w="384" w:type="pct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২</w:t>
            </w:r>
          </w:p>
        </w:tc>
        <w:tc>
          <w:tcPr>
            <w:tcW w:w="587" w:type="pct"/>
            <w:tcBorders>
              <w:left w:val="single" w:sz="4" w:space="0" w:color="auto"/>
            </w:tcBorders>
            <w:shd w:val="clear" w:color="auto" w:fill="FFFFFF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৩</w:t>
            </w:r>
          </w:p>
        </w:tc>
        <w:tc>
          <w:tcPr>
            <w:tcW w:w="341" w:type="pct"/>
            <w:shd w:val="clear" w:color="auto" w:fill="FFFFFF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৪</w:t>
            </w:r>
          </w:p>
        </w:tc>
        <w:tc>
          <w:tcPr>
            <w:tcW w:w="230" w:type="pct"/>
            <w:shd w:val="clear" w:color="auto" w:fill="FFFFFF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৫</w:t>
            </w:r>
          </w:p>
        </w:tc>
        <w:tc>
          <w:tcPr>
            <w:tcW w:w="176" w:type="pct"/>
            <w:shd w:val="clear" w:color="auto" w:fill="FFFFFF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৬</w:t>
            </w:r>
          </w:p>
        </w:tc>
        <w:tc>
          <w:tcPr>
            <w:tcW w:w="398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৭</w:t>
            </w:r>
          </w:p>
        </w:tc>
        <w:tc>
          <w:tcPr>
            <w:tcW w:w="224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৮</w:t>
            </w:r>
          </w:p>
        </w:tc>
        <w:tc>
          <w:tcPr>
            <w:tcW w:w="223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৯</w:t>
            </w:r>
          </w:p>
        </w:tc>
        <w:tc>
          <w:tcPr>
            <w:tcW w:w="247" w:type="pct"/>
            <w:tcBorders>
              <w:left w:val="single" w:sz="4" w:space="0" w:color="auto"/>
            </w:tcBorders>
            <w:shd w:val="clear" w:color="auto" w:fill="FFFFFF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  <w:cs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১০</w:t>
            </w:r>
          </w:p>
        </w:tc>
        <w:tc>
          <w:tcPr>
            <w:tcW w:w="214" w:type="pct"/>
            <w:shd w:val="clear" w:color="auto" w:fill="FFFFFF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  <w:cs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১১</w:t>
            </w:r>
          </w:p>
        </w:tc>
        <w:tc>
          <w:tcPr>
            <w:tcW w:w="180" w:type="pct"/>
            <w:shd w:val="clear" w:color="auto" w:fill="FFFFFF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  <w:cs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১২</w:t>
            </w:r>
          </w:p>
        </w:tc>
        <w:tc>
          <w:tcPr>
            <w:tcW w:w="214" w:type="pct"/>
            <w:shd w:val="clear" w:color="auto" w:fill="FFFFFF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  <w:cs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১৩</w:t>
            </w:r>
          </w:p>
        </w:tc>
        <w:tc>
          <w:tcPr>
            <w:tcW w:w="285" w:type="pct"/>
            <w:shd w:val="clear" w:color="auto" w:fill="FFFFFF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19"/>
                <w:szCs w:val="19"/>
                <w:cs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১৪</w:t>
            </w:r>
          </w:p>
        </w:tc>
        <w:tc>
          <w:tcPr>
            <w:tcW w:w="304" w:type="pct"/>
            <w:shd w:val="clear" w:color="auto" w:fill="FFFFFF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১৫</w:t>
            </w:r>
          </w:p>
        </w:tc>
        <w:tc>
          <w:tcPr>
            <w:tcW w:w="303" w:type="pct"/>
            <w:shd w:val="clear" w:color="auto" w:fill="FFFFFF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১৬</w:t>
            </w:r>
          </w:p>
        </w:tc>
      </w:tr>
      <w:tr w:rsidR="002211ED" w:rsidRPr="00CA0DED" w:rsidTr="001213C5">
        <w:trPr>
          <w:trHeight w:val="273"/>
        </w:trPr>
        <w:tc>
          <w:tcPr>
            <w:tcW w:w="5000" w:type="pct"/>
            <w:gridSpan w:val="17"/>
            <w:shd w:val="clear" w:color="auto" w:fill="92D050"/>
          </w:tcPr>
          <w:p w:rsidR="002211ED" w:rsidRPr="00CA0DED" w:rsidRDefault="002211ED" w:rsidP="001213C5">
            <w:pPr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b/>
                <w:bCs/>
                <w:sz w:val="19"/>
                <w:szCs w:val="19"/>
                <w:lang w:val="en-AU"/>
              </w:rPr>
              <w:t xml:space="preserve">কর্মসম্পাদন ক্ষেত্রসমূহ </w:t>
            </w:r>
            <w:r w:rsidRPr="00CA0DED">
              <w:rPr>
                <w:rFonts w:ascii="SutonnyOMJ" w:hAnsi="SutonnyOMJ" w:cs="SutonnyOMJ"/>
                <w:bCs/>
                <w:sz w:val="19"/>
                <w:szCs w:val="19"/>
                <w:lang w:val="en-AU"/>
              </w:rPr>
              <w:t>(বিধি/আইন দ্বারা নির্ধারিত দায়িত্ব</w:t>
            </w:r>
            <w:r w:rsidRPr="00CA0DED">
              <w:rPr>
                <w:rFonts w:ascii="SutonnyOMJ" w:hAnsi="SutonnyOMJ" w:cs="SutonnyOMJ"/>
                <w:sz w:val="19"/>
                <w:szCs w:val="19"/>
                <w:lang w:val="en-AU"/>
              </w:rPr>
              <w:t xml:space="preserve"> অনুযায়ী, সর্বোচ্চ ৫টি) </w:t>
            </w: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 xml:space="preserve"> </w:t>
            </w:r>
          </w:p>
        </w:tc>
      </w:tr>
      <w:tr w:rsidR="002211ED" w:rsidRPr="00CA0DED" w:rsidTr="00407261">
        <w:tc>
          <w:tcPr>
            <w:tcW w:w="690" w:type="pct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[১]</w:t>
            </w:r>
          </w:p>
        </w:tc>
        <w:tc>
          <w:tcPr>
            <w:tcW w:w="384" w:type="pct"/>
            <w:gridSpan w:val="2"/>
            <w:vMerge w:val="restart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b/>
                <w:sz w:val="19"/>
                <w:szCs w:val="19"/>
              </w:rPr>
              <w:t>৭০</w:t>
            </w:r>
          </w:p>
        </w:tc>
        <w:tc>
          <w:tcPr>
            <w:tcW w:w="587" w:type="pct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41" w:type="pct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30" w:type="pct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76" w:type="pct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98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24" w:type="pct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23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47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80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85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4" w:type="pct"/>
          </w:tcPr>
          <w:p w:rsidR="002211ED" w:rsidRPr="00CA0DED" w:rsidRDefault="002211ED" w:rsidP="001213C5">
            <w:pPr>
              <w:widowControl w:val="0"/>
              <w:autoSpaceDE w:val="0"/>
              <w:autoSpaceDN w:val="0"/>
              <w:adjustRightInd w:val="0"/>
              <w:spacing w:before="35"/>
              <w:ind w:right="136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3" w:type="pct"/>
          </w:tcPr>
          <w:p w:rsidR="002211ED" w:rsidRPr="00CA0DED" w:rsidRDefault="002211ED" w:rsidP="001213C5">
            <w:pPr>
              <w:widowControl w:val="0"/>
              <w:autoSpaceDE w:val="0"/>
              <w:autoSpaceDN w:val="0"/>
              <w:adjustRightInd w:val="0"/>
              <w:spacing w:before="35"/>
              <w:ind w:right="93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</w:tr>
      <w:tr w:rsidR="002211ED" w:rsidRPr="00CA0DED" w:rsidTr="00407261">
        <w:trPr>
          <w:trHeight w:val="307"/>
        </w:trPr>
        <w:tc>
          <w:tcPr>
            <w:tcW w:w="690" w:type="pct"/>
          </w:tcPr>
          <w:p w:rsidR="002211ED" w:rsidRPr="00CA0DED" w:rsidRDefault="002211ED" w:rsidP="001213C5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[২]</w:t>
            </w:r>
          </w:p>
        </w:tc>
        <w:tc>
          <w:tcPr>
            <w:tcW w:w="384" w:type="pct"/>
            <w:gridSpan w:val="2"/>
            <w:vMerge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587" w:type="pct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41" w:type="pct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30" w:type="pct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76" w:type="pct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98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24" w:type="pct"/>
          </w:tcPr>
          <w:p w:rsidR="002211ED" w:rsidRPr="00CA0DED" w:rsidRDefault="002211ED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23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47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80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85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4" w:type="pct"/>
          </w:tcPr>
          <w:p w:rsidR="002211ED" w:rsidRPr="00CA0DED" w:rsidRDefault="002211ED" w:rsidP="001213C5">
            <w:pPr>
              <w:widowControl w:val="0"/>
              <w:autoSpaceDE w:val="0"/>
              <w:autoSpaceDN w:val="0"/>
              <w:adjustRightInd w:val="0"/>
              <w:spacing w:before="22"/>
              <w:ind w:right="136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3" w:type="pct"/>
          </w:tcPr>
          <w:p w:rsidR="002211ED" w:rsidRPr="00CA0DED" w:rsidRDefault="002211ED" w:rsidP="001213C5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</w:tr>
      <w:tr w:rsidR="002211ED" w:rsidRPr="00CA0DED" w:rsidTr="00407261">
        <w:trPr>
          <w:trHeight w:val="371"/>
        </w:trPr>
        <w:tc>
          <w:tcPr>
            <w:tcW w:w="690" w:type="pct"/>
          </w:tcPr>
          <w:p w:rsidR="002211ED" w:rsidRPr="00CA0DED" w:rsidRDefault="002211ED" w:rsidP="001213C5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-108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[৩]</w:t>
            </w:r>
          </w:p>
        </w:tc>
        <w:tc>
          <w:tcPr>
            <w:tcW w:w="384" w:type="pct"/>
            <w:gridSpan w:val="2"/>
            <w:vMerge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587" w:type="pct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41" w:type="pct"/>
          </w:tcPr>
          <w:p w:rsidR="002211ED" w:rsidRPr="00CA0DED" w:rsidRDefault="002211ED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30" w:type="pct"/>
          </w:tcPr>
          <w:p w:rsidR="002211ED" w:rsidRPr="00CA0DED" w:rsidRDefault="002211ED" w:rsidP="001213C5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76" w:type="pct"/>
          </w:tcPr>
          <w:p w:rsidR="002211ED" w:rsidRPr="00CA0DED" w:rsidRDefault="002211ED" w:rsidP="001213C5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98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24" w:type="pct"/>
          </w:tcPr>
          <w:p w:rsidR="002211ED" w:rsidRPr="00CA0DED" w:rsidRDefault="002211ED" w:rsidP="001213C5">
            <w:pPr>
              <w:widowControl w:val="0"/>
              <w:autoSpaceDE w:val="0"/>
              <w:autoSpaceDN w:val="0"/>
              <w:adjustRightInd w:val="0"/>
              <w:spacing w:before="21"/>
              <w:ind w:left="68"/>
              <w:jc w:val="center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23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47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80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85" w:type="pct"/>
          </w:tcPr>
          <w:p w:rsidR="002211ED" w:rsidRPr="00CA0DED" w:rsidRDefault="002211ED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4" w:type="pct"/>
          </w:tcPr>
          <w:p w:rsidR="002211ED" w:rsidRPr="00CA0DED" w:rsidRDefault="002211ED" w:rsidP="001213C5">
            <w:pPr>
              <w:widowControl w:val="0"/>
              <w:autoSpaceDE w:val="0"/>
              <w:autoSpaceDN w:val="0"/>
              <w:adjustRightInd w:val="0"/>
              <w:spacing w:before="22"/>
              <w:ind w:right="136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3" w:type="pct"/>
          </w:tcPr>
          <w:p w:rsidR="002211ED" w:rsidRPr="00CA0DED" w:rsidRDefault="002211ED" w:rsidP="001213C5">
            <w:pPr>
              <w:widowControl w:val="0"/>
              <w:autoSpaceDE w:val="0"/>
              <w:autoSpaceDN w:val="0"/>
              <w:adjustRightInd w:val="0"/>
              <w:spacing w:before="22"/>
              <w:ind w:right="93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</w:tr>
      <w:tr w:rsidR="002211ED" w:rsidRPr="00CA0DED" w:rsidTr="001213C5">
        <w:trPr>
          <w:trHeight w:val="218"/>
          <w:tblHeader/>
        </w:trPr>
        <w:tc>
          <w:tcPr>
            <w:tcW w:w="5000" w:type="pct"/>
            <w:gridSpan w:val="17"/>
            <w:shd w:val="clear" w:color="auto" w:fill="92D050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b/>
                <w:bCs/>
                <w:color w:val="92D050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cs/>
              </w:rPr>
              <w:t xml:space="preserve"> </w:t>
            </w:r>
            <w:r w:rsidRPr="00CA0DED">
              <w:rPr>
                <w:rFonts w:ascii="SutonnyOMJ" w:hAnsi="SutonnyOMJ" w:cs="SutonnyOMJ"/>
                <w:b/>
                <w:bCs/>
                <w:sz w:val="19"/>
                <w:szCs w:val="19"/>
                <w:lang w:val="en-AU"/>
              </w:rPr>
              <w:t>সুশাসন ও সংস্কারমূলক কর্মসম্পাদনের ক্ষেত্র</w:t>
            </w:r>
            <w:r w:rsidRPr="00CA0DED">
              <w:rPr>
                <w:rFonts w:ascii="SutonnyOMJ" w:hAnsi="SutonnyOMJ" w:cs="SutonnyOMJ"/>
                <w:bCs/>
                <w:sz w:val="19"/>
                <w:szCs w:val="19"/>
                <w:lang w:val="en-AU"/>
              </w:rPr>
              <w:t xml:space="preserve"> (মন্ত্রিপরিষদ বিভাগ কর্তৃক নির্ধারিত)</w:t>
            </w:r>
            <w:r w:rsidRPr="00CA0DED">
              <w:rPr>
                <w:rFonts w:ascii="SutonnyOMJ" w:hAnsi="SutonnyOMJ" w:cs="SutonnyOMJ"/>
                <w:b/>
                <w:bCs/>
                <w:sz w:val="19"/>
                <w:szCs w:val="19"/>
                <w:cs/>
              </w:rPr>
              <w:t xml:space="preserve"> </w:t>
            </w:r>
          </w:p>
        </w:tc>
      </w:tr>
      <w:tr w:rsidR="00407261" w:rsidRPr="00CA0DED" w:rsidTr="00407261">
        <w:trPr>
          <w:trHeight w:val="371"/>
          <w:tblHeader/>
        </w:trPr>
        <w:tc>
          <w:tcPr>
            <w:tcW w:w="690" w:type="pct"/>
            <w:vMerge w:val="restart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সুশাসন ও সংস্কারমূলক কার্যক্রমের বাস্তবায়ন জোরদারকরণ</w:t>
            </w:r>
          </w:p>
        </w:tc>
        <w:tc>
          <w:tcPr>
            <w:tcW w:w="382" w:type="pct"/>
            <w:vMerge w:val="restart"/>
          </w:tcPr>
          <w:p w:rsidR="00407261" w:rsidRPr="00CA0DED" w:rsidRDefault="00407261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b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b/>
                <w:sz w:val="19"/>
                <w:szCs w:val="19"/>
              </w:rPr>
              <w:t>৩০</w:t>
            </w:r>
          </w:p>
        </w:tc>
        <w:tc>
          <w:tcPr>
            <w:tcW w:w="589" w:type="pct"/>
            <w:gridSpan w:val="2"/>
            <w:shd w:val="clear" w:color="auto" w:fill="auto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lang w:val="en-AU"/>
              </w:rPr>
              <w:t>১) শুদ্ধাচার কর্মপরিকল্পনা বাস্তবায়ন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30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98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10</w:t>
            </w:r>
          </w:p>
        </w:tc>
        <w:tc>
          <w:tcPr>
            <w:tcW w:w="224" w:type="pct"/>
            <w:shd w:val="clear" w:color="auto" w:fill="auto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223" w:type="pct"/>
            <w:shd w:val="clear" w:color="auto" w:fill="auto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14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180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14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</w:tr>
      <w:tr w:rsidR="00407261" w:rsidRPr="00CA0DED" w:rsidTr="00407261">
        <w:trPr>
          <w:trHeight w:val="46"/>
          <w:tblHeader/>
        </w:trPr>
        <w:tc>
          <w:tcPr>
            <w:tcW w:w="690" w:type="pct"/>
            <w:vMerge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82" w:type="pct"/>
            <w:vMerge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589" w:type="pct"/>
            <w:gridSpan w:val="2"/>
            <w:shd w:val="clear" w:color="auto" w:fill="auto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lang w:val="en-AU"/>
              </w:rPr>
              <w:t>২) ই-গভর্ন্যান্স/ উদ্ভাবন কর্মপরিকল্পনা বাস্তবায়ন</w:t>
            </w:r>
          </w:p>
        </w:tc>
        <w:tc>
          <w:tcPr>
            <w:tcW w:w="341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30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98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10</w:t>
            </w:r>
          </w:p>
        </w:tc>
        <w:tc>
          <w:tcPr>
            <w:tcW w:w="224" w:type="pct"/>
            <w:shd w:val="clear" w:color="auto" w:fill="auto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223" w:type="pct"/>
            <w:shd w:val="clear" w:color="auto" w:fill="auto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247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14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180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14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285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04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303" w:type="pct"/>
            <w:shd w:val="clear" w:color="auto" w:fill="auto"/>
            <w:vAlign w:val="center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</w:tr>
      <w:tr w:rsidR="00407261" w:rsidRPr="00CA0DED" w:rsidTr="00407261">
        <w:trPr>
          <w:cantSplit/>
          <w:trHeight w:val="293"/>
        </w:trPr>
        <w:tc>
          <w:tcPr>
            <w:tcW w:w="690" w:type="pct"/>
            <w:vMerge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82" w:type="pct"/>
            <w:vMerge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589" w:type="pct"/>
            <w:gridSpan w:val="2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lang w:val="en-AU"/>
              </w:rPr>
              <w:t>৩) তথ্য অধিকার কর্মপরিকল্পনা বাস্তবায়ন</w:t>
            </w:r>
          </w:p>
        </w:tc>
        <w:tc>
          <w:tcPr>
            <w:tcW w:w="341" w:type="pct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30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76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98" w:type="pct"/>
          </w:tcPr>
          <w:p w:rsidR="00407261" w:rsidRPr="00CA0DED" w:rsidRDefault="00407261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3</w:t>
            </w:r>
          </w:p>
        </w:tc>
        <w:tc>
          <w:tcPr>
            <w:tcW w:w="224" w:type="pct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223" w:type="pct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247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80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85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4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3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</w:tr>
      <w:tr w:rsidR="00407261" w:rsidRPr="00CA0DED" w:rsidTr="00407261">
        <w:tc>
          <w:tcPr>
            <w:tcW w:w="690" w:type="pct"/>
            <w:vMerge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82" w:type="pct"/>
            <w:vMerge/>
          </w:tcPr>
          <w:p w:rsidR="00407261" w:rsidRPr="00CA0DED" w:rsidRDefault="00407261" w:rsidP="001213C5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right="89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589" w:type="pct"/>
            <w:gridSpan w:val="2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lang w:val="en-AU"/>
              </w:rPr>
              <w:t>৪) অভিযোগ প্রতিকার কর্মপরিকল্পনা বাস্তবায়ন</w:t>
            </w:r>
          </w:p>
        </w:tc>
        <w:tc>
          <w:tcPr>
            <w:tcW w:w="341" w:type="pct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30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76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98" w:type="pct"/>
          </w:tcPr>
          <w:p w:rsidR="00407261" w:rsidRPr="00CA0DED" w:rsidRDefault="00407261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4</w:t>
            </w:r>
          </w:p>
        </w:tc>
        <w:tc>
          <w:tcPr>
            <w:tcW w:w="224" w:type="pct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223" w:type="pct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247" w:type="pct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80" w:type="pct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85" w:type="pct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4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3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</w:tr>
      <w:tr w:rsidR="00407261" w:rsidRPr="00CA0DED" w:rsidTr="00407261">
        <w:trPr>
          <w:trHeight w:val="46"/>
        </w:trPr>
        <w:tc>
          <w:tcPr>
            <w:tcW w:w="690" w:type="pct"/>
            <w:vMerge/>
          </w:tcPr>
          <w:p w:rsidR="00407261" w:rsidRPr="00CA0DED" w:rsidRDefault="00407261" w:rsidP="001213C5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left="18" w:right="-108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82" w:type="pct"/>
            <w:vMerge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b/>
                <w:sz w:val="19"/>
                <w:szCs w:val="19"/>
              </w:rPr>
            </w:pPr>
          </w:p>
        </w:tc>
        <w:tc>
          <w:tcPr>
            <w:tcW w:w="589" w:type="pct"/>
            <w:gridSpan w:val="2"/>
          </w:tcPr>
          <w:p w:rsidR="00407261" w:rsidRPr="00CA0DED" w:rsidRDefault="00407261" w:rsidP="001213C5">
            <w:pPr>
              <w:widowControl w:val="0"/>
              <w:autoSpaceDE w:val="0"/>
              <w:autoSpaceDN w:val="0"/>
              <w:adjustRightInd w:val="0"/>
              <w:spacing w:before="10" w:line="252" w:lineRule="auto"/>
              <w:ind w:left="18" w:right="-108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  <w:lang w:val="en-AU"/>
              </w:rPr>
              <w:t>৫) সেবা প্রদান প্রতিশ্রুতি কর্মপরিকল্পনা বাস্তবায়ন</w:t>
            </w:r>
          </w:p>
        </w:tc>
        <w:tc>
          <w:tcPr>
            <w:tcW w:w="341" w:type="pct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30" w:type="pct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76" w:type="pct"/>
          </w:tcPr>
          <w:p w:rsidR="00407261" w:rsidRPr="00CA0DED" w:rsidRDefault="00407261" w:rsidP="001213C5">
            <w:pPr>
              <w:autoSpaceDE w:val="0"/>
              <w:autoSpaceDN w:val="0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98" w:type="pct"/>
          </w:tcPr>
          <w:p w:rsidR="00407261" w:rsidRPr="00CA0DED" w:rsidRDefault="00407261" w:rsidP="001213C5">
            <w:pPr>
              <w:autoSpaceDE w:val="0"/>
              <w:autoSpaceDN w:val="0"/>
              <w:jc w:val="center"/>
              <w:rPr>
                <w:rFonts w:ascii="SutonnyOMJ" w:hAnsi="SutonnyOMJ" w:cs="SutonnyOMJ"/>
                <w:sz w:val="19"/>
                <w:szCs w:val="19"/>
              </w:rPr>
            </w:pPr>
            <w:r w:rsidRPr="00CA0DED">
              <w:rPr>
                <w:rFonts w:ascii="SutonnyOMJ" w:hAnsi="SutonnyOMJ" w:cs="SutonnyOMJ"/>
                <w:sz w:val="19"/>
                <w:szCs w:val="19"/>
              </w:rPr>
              <w:t>3</w:t>
            </w:r>
          </w:p>
        </w:tc>
        <w:tc>
          <w:tcPr>
            <w:tcW w:w="224" w:type="pct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223" w:type="pct"/>
          </w:tcPr>
          <w:p w:rsidR="00407261" w:rsidRPr="00CA0DED" w:rsidRDefault="00407261" w:rsidP="00EF44B3">
            <w:pPr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</w:rPr>
              <w:t>১০০%</w:t>
            </w:r>
          </w:p>
        </w:tc>
        <w:tc>
          <w:tcPr>
            <w:tcW w:w="247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180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14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285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4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  <w:tc>
          <w:tcPr>
            <w:tcW w:w="303" w:type="pct"/>
          </w:tcPr>
          <w:p w:rsidR="00407261" w:rsidRPr="00CA0DED" w:rsidRDefault="00407261" w:rsidP="001213C5">
            <w:pPr>
              <w:autoSpaceDE w:val="0"/>
              <w:autoSpaceDN w:val="0"/>
              <w:jc w:val="right"/>
              <w:rPr>
                <w:rFonts w:ascii="SutonnyOMJ" w:hAnsi="SutonnyOMJ" w:cs="SutonnyOMJ"/>
                <w:sz w:val="19"/>
                <w:szCs w:val="19"/>
              </w:rPr>
            </w:pPr>
          </w:p>
        </w:tc>
      </w:tr>
    </w:tbl>
    <w:p w:rsidR="002211ED" w:rsidRPr="00CA0DED" w:rsidRDefault="002211ED" w:rsidP="002211ED">
      <w:pPr>
        <w:pStyle w:val="ListParagraph"/>
        <w:ind w:left="0"/>
        <w:rPr>
          <w:rFonts w:ascii="SutonnyOMJ" w:hAnsi="SutonnyOMJ" w:cs="SutonnyOMJ"/>
          <w:sz w:val="28"/>
        </w:rPr>
        <w:sectPr w:rsidR="002211ED" w:rsidRPr="00CA0DED" w:rsidSect="00FB0F3C">
          <w:pgSz w:w="16838" w:h="11906" w:orient="landscape"/>
          <w:pgMar w:top="1440" w:right="576" w:bottom="1440" w:left="576" w:header="706" w:footer="475" w:gutter="0"/>
          <w:cols w:space="708"/>
          <w:docGrid w:linePitch="360"/>
        </w:sectPr>
      </w:pPr>
    </w:p>
    <w:p w:rsidR="002211ED" w:rsidRPr="00CA0DED" w:rsidRDefault="002211ED" w:rsidP="002211ED">
      <w:pPr>
        <w:ind w:left="720"/>
        <w:jc w:val="center"/>
        <w:rPr>
          <w:rFonts w:ascii="SutonnyOMJ" w:hAnsi="SutonnyOMJ" w:cs="SutonnyOMJ"/>
          <w:b/>
          <w:sz w:val="28"/>
        </w:rPr>
      </w:pPr>
    </w:p>
    <w:p w:rsidR="002211ED" w:rsidRPr="00CA0DED" w:rsidRDefault="002211ED" w:rsidP="002211ED">
      <w:pPr>
        <w:shd w:val="clear" w:color="auto" w:fill="FFFFFF"/>
        <w:ind w:left="720"/>
        <w:jc w:val="center"/>
        <w:rPr>
          <w:rFonts w:ascii="SutonnyOMJ" w:hAnsi="SutonnyOMJ" w:cs="SutonnyOMJ"/>
          <w:b/>
          <w:sz w:val="28"/>
        </w:rPr>
      </w:pPr>
      <w:r w:rsidRPr="00CA0DED">
        <w:rPr>
          <w:rFonts w:ascii="SutonnyOMJ" w:hAnsi="SutonnyOMJ" w:cs="SutonnyOMJ"/>
          <w:b/>
          <w:sz w:val="28"/>
        </w:rPr>
        <w:t>(এপিএ স্বাক্ষরের পাতা- দপ্তর/সংস্থা ও মাঠ পর্যায়ের অফিসের জন্য প্রযোজ্য)</w:t>
      </w:r>
    </w:p>
    <w:p w:rsidR="002211ED" w:rsidRPr="00CA0DED" w:rsidRDefault="002211ED" w:rsidP="002211ED">
      <w:pPr>
        <w:shd w:val="clear" w:color="auto" w:fill="FFFFFF"/>
        <w:ind w:left="720"/>
        <w:jc w:val="center"/>
        <w:rPr>
          <w:rFonts w:ascii="SutonnyOMJ" w:hAnsi="SutonnyOMJ" w:cs="SutonnyOMJ"/>
        </w:rPr>
      </w:pPr>
    </w:p>
    <w:p w:rsidR="002211ED" w:rsidRPr="00CA0DED" w:rsidRDefault="002211ED" w:rsidP="002211ED">
      <w:pPr>
        <w:pStyle w:val="ListParagraph"/>
        <w:ind w:left="0"/>
        <w:jc w:val="both"/>
        <w:rPr>
          <w:rFonts w:ascii="SutonnyOMJ" w:hAnsi="SutonnyOMJ" w:cs="SutonnyOMJ"/>
          <w:sz w:val="28"/>
          <w:cs/>
        </w:rPr>
      </w:pPr>
      <w:r w:rsidRPr="00CA0DED">
        <w:rPr>
          <w:rFonts w:ascii="SutonnyOMJ" w:hAnsi="SutonnyOMJ" w:cs="SutonnyOMJ"/>
          <w:sz w:val="28"/>
          <w:cs/>
        </w:rPr>
        <w:tab/>
        <w:t xml:space="preserve">আমি, </w:t>
      </w:r>
      <w:r w:rsidR="009E70A6" w:rsidRPr="00CA0DED">
        <w:rPr>
          <w:rFonts w:ascii="SutonnyOMJ" w:hAnsi="SutonnyOMJ" w:cs="SutonnyOMJ"/>
          <w:sz w:val="28"/>
        </w:rPr>
        <w:t>উপজেলা হিসাব</w:t>
      </w:r>
      <w:r w:rsidR="004A5F5C" w:rsidRPr="00CA0DED">
        <w:rPr>
          <w:rFonts w:ascii="SutonnyOMJ" w:hAnsi="SutonnyOMJ" w:cs="SutonnyOMJ"/>
          <w:sz w:val="28"/>
        </w:rPr>
        <w:t>রক্ষণ</w:t>
      </w:r>
      <w:r w:rsidRPr="00CA0DED">
        <w:rPr>
          <w:rFonts w:ascii="SutonnyOMJ" w:hAnsi="SutonnyOMJ" w:cs="SutonnyOMJ"/>
          <w:sz w:val="28"/>
        </w:rPr>
        <w:t xml:space="preserve"> অফিসার, </w:t>
      </w:r>
      <w:r w:rsidR="00696CFE" w:rsidRPr="00CA0DED">
        <w:rPr>
          <w:rFonts w:ascii="SutonnyOMJ" w:hAnsi="SutonnyOMJ" w:cs="SutonnyOMJ"/>
          <w:sz w:val="28"/>
        </w:rPr>
        <w:t>উপজেলা হিসাব রক্ষণ</w:t>
      </w:r>
      <w:r w:rsidRPr="00CA0DED">
        <w:rPr>
          <w:rFonts w:ascii="SutonnyOMJ" w:hAnsi="SutonnyOMJ" w:cs="SutonnyOMJ"/>
          <w:sz w:val="28"/>
        </w:rPr>
        <w:t xml:space="preserve"> অফিসারের কার্যালয়,</w:t>
      </w:r>
      <w:r w:rsidR="00562980" w:rsidRPr="00CA0DED">
        <w:rPr>
          <w:rFonts w:ascii="SutonnyOMJ" w:hAnsi="SutonnyOMJ" w:cs="SutonnyOMJ"/>
          <w:sz w:val="28"/>
        </w:rPr>
        <w:t xml:space="preserve"> </w:t>
      </w:r>
      <w:r w:rsidR="000F3BD3" w:rsidRPr="00CA0DED">
        <w:rPr>
          <w:rFonts w:ascii="SutonnyOMJ" w:hAnsi="SutonnyOMJ" w:cs="SutonnyOMJ"/>
          <w:sz w:val="28"/>
        </w:rPr>
        <w:t>কচুয়া</w:t>
      </w:r>
      <w:r w:rsidR="00562980" w:rsidRPr="00CA0DED">
        <w:rPr>
          <w:rFonts w:ascii="SutonnyOMJ" w:hAnsi="SutonnyOMJ" w:cs="SutonnyOMJ"/>
          <w:sz w:val="28"/>
        </w:rPr>
        <w:t>,</w:t>
      </w:r>
      <w:r w:rsidRPr="00CA0DED">
        <w:rPr>
          <w:rFonts w:ascii="SutonnyOMJ" w:hAnsi="SutonnyOMJ" w:cs="SutonnyOMJ"/>
          <w:sz w:val="28"/>
        </w:rPr>
        <w:t xml:space="preserve"> চাঁদপুর</w:t>
      </w:r>
      <w:r w:rsidRPr="00CA0DED">
        <w:rPr>
          <w:rFonts w:ascii="SutonnyOMJ" w:hAnsi="SutonnyOMJ" w:cs="SutonnyOMJ"/>
          <w:sz w:val="28"/>
          <w:lang w:val="en-AU"/>
        </w:rPr>
        <w:t xml:space="preserve">  হিসেবে ডিভিশনাল কন্ট্রোলার অব একাউন্টস, ডিভিশনাল কন্ট্রোলার অব একাউন্টস এর কার্যালয়, চট্টগ্রাম বিভাগ, চট্টগ্রাম, </w:t>
      </w:r>
      <w:r w:rsidRPr="00CA0DED">
        <w:rPr>
          <w:rFonts w:ascii="SutonnyOMJ" w:hAnsi="SutonnyOMJ" w:cs="SutonnyOMJ"/>
          <w:sz w:val="28"/>
          <w:cs/>
        </w:rPr>
        <w:t xml:space="preserve">নিকট অঙ্গীকার করছি যে এই চুক্তিতে বর্ণিত ফলাফল অর্জনে সচেষ্ট থাকব। </w:t>
      </w:r>
    </w:p>
    <w:p w:rsidR="002211ED" w:rsidRPr="00CA0DED" w:rsidRDefault="002211ED" w:rsidP="002211ED">
      <w:pPr>
        <w:pStyle w:val="ListParagraph"/>
        <w:ind w:left="0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pStyle w:val="ListParagraph"/>
        <w:ind w:left="0"/>
        <w:jc w:val="both"/>
        <w:rPr>
          <w:rFonts w:ascii="SutonnyOMJ" w:hAnsi="SutonnyOMJ" w:cs="SutonnyOMJ"/>
          <w:sz w:val="28"/>
        </w:rPr>
      </w:pPr>
      <w:r w:rsidRPr="00CA0DED">
        <w:rPr>
          <w:rFonts w:ascii="SutonnyOMJ" w:hAnsi="SutonnyOMJ" w:cs="SutonnyOMJ"/>
          <w:sz w:val="28"/>
          <w:cs/>
        </w:rPr>
        <w:tab/>
        <w:t xml:space="preserve">আমি, </w:t>
      </w:r>
      <w:r w:rsidRPr="00CA0DED">
        <w:rPr>
          <w:rFonts w:ascii="SutonnyOMJ" w:hAnsi="SutonnyOMJ" w:cs="SutonnyOMJ"/>
          <w:sz w:val="28"/>
          <w:lang w:val="en-AU"/>
        </w:rPr>
        <w:t xml:space="preserve">ডিভিশনাল কন্ট্রোলার অব একাউন্টস, ডিভিশনাল কন্ট্রোলার অব একাউন্টস এর কার্যালয়, চট্টগ্রাম বিভাগ, চট্টগ্রাম.হিসেবে </w:t>
      </w:r>
      <w:r w:rsidR="0002251E" w:rsidRPr="00CA0DED">
        <w:rPr>
          <w:rFonts w:ascii="SutonnyOMJ" w:hAnsi="SutonnyOMJ" w:cs="SutonnyOMJ"/>
          <w:sz w:val="28"/>
        </w:rPr>
        <w:t xml:space="preserve">উপজেলা হিসাব রক্ষণ অফিসার, </w:t>
      </w:r>
      <w:r w:rsidR="009E70A6" w:rsidRPr="00CA0DED">
        <w:rPr>
          <w:rFonts w:ascii="SutonnyOMJ" w:hAnsi="SutonnyOMJ" w:cs="SutonnyOMJ"/>
          <w:sz w:val="28"/>
        </w:rPr>
        <w:t>উপজেলা হিসাব</w:t>
      </w:r>
      <w:r w:rsidR="0002251E" w:rsidRPr="00CA0DED">
        <w:rPr>
          <w:rFonts w:ascii="SutonnyOMJ" w:hAnsi="SutonnyOMJ" w:cs="SutonnyOMJ"/>
          <w:sz w:val="28"/>
        </w:rPr>
        <w:t xml:space="preserve">রক্ষণ অফিসারের কার্যালয়, </w:t>
      </w:r>
      <w:r w:rsidR="00A25AAA" w:rsidRPr="00CA0DED">
        <w:rPr>
          <w:rFonts w:ascii="SutonnyOMJ" w:hAnsi="SutonnyOMJ" w:cs="SutonnyOMJ"/>
          <w:sz w:val="28"/>
        </w:rPr>
        <w:t>কচুয়া</w:t>
      </w:r>
      <w:r w:rsidR="0002251E" w:rsidRPr="00CA0DED">
        <w:rPr>
          <w:rFonts w:ascii="SutonnyOMJ" w:hAnsi="SutonnyOMJ" w:cs="SutonnyOMJ"/>
          <w:sz w:val="28"/>
        </w:rPr>
        <w:t>, চাঁদপুর</w:t>
      </w:r>
      <w:r w:rsidRPr="00CA0DED">
        <w:rPr>
          <w:rFonts w:ascii="SutonnyOMJ" w:hAnsi="SutonnyOMJ" w:cs="SutonnyOMJ"/>
          <w:sz w:val="28"/>
        </w:rPr>
        <w:t xml:space="preserve"> </w:t>
      </w:r>
      <w:r w:rsidRPr="00CA0DED">
        <w:rPr>
          <w:rFonts w:ascii="SutonnyOMJ" w:hAnsi="SutonnyOMJ" w:cs="SutonnyOMJ"/>
          <w:sz w:val="28"/>
          <w:cs/>
        </w:rPr>
        <w:t>এর নিকট অঙ্গীকার করছি যে এই চুক্তিতে বর্ণিত ফলাফল অর্জনে প্রয়োজনীয় সহযোগিতা প্রদান করব।</w:t>
      </w:r>
    </w:p>
    <w:p w:rsidR="002211ED" w:rsidRPr="00CA0DED" w:rsidRDefault="002211ED" w:rsidP="002211ED">
      <w:pPr>
        <w:ind w:left="720"/>
        <w:jc w:val="both"/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ind w:left="720"/>
        <w:jc w:val="both"/>
        <w:rPr>
          <w:rFonts w:ascii="SutonnyOMJ" w:hAnsi="SutonnyOMJ" w:cs="SutonnyOMJ"/>
          <w:sz w:val="28"/>
          <w:cs/>
        </w:rPr>
      </w:pPr>
      <w:r w:rsidRPr="00CA0DED">
        <w:rPr>
          <w:rFonts w:ascii="SutonnyOMJ" w:hAnsi="SutonnyOMJ" w:cs="SutonnyOMJ"/>
          <w:sz w:val="28"/>
          <w:cs/>
        </w:rPr>
        <w:t>স্বাক্ষরিত:</w:t>
      </w:r>
    </w:p>
    <w:p w:rsidR="002211ED" w:rsidRPr="00CA0DED" w:rsidRDefault="002211ED" w:rsidP="002211ED">
      <w:pPr>
        <w:ind w:left="720"/>
        <w:jc w:val="both"/>
        <w:rPr>
          <w:rFonts w:ascii="SutonnyOMJ" w:hAnsi="SutonnyOMJ" w:cs="SutonnyOMJ"/>
          <w:sz w:val="28"/>
          <w:cs/>
        </w:rPr>
      </w:pPr>
    </w:p>
    <w:p w:rsidR="002211ED" w:rsidRPr="00CA0DED" w:rsidRDefault="009166A1" w:rsidP="002211ED">
      <w:pPr>
        <w:pStyle w:val="ListParagraph"/>
        <w:ind w:left="0"/>
        <w:rPr>
          <w:rFonts w:ascii="SutonnyOMJ" w:hAnsi="SutonnyOMJ" w:cs="SutonnyOMJ"/>
          <w:sz w:val="28"/>
          <w:cs/>
        </w:rPr>
      </w:pPr>
      <w:r w:rsidRPr="00CA0DED">
        <w:rPr>
          <w:rFonts w:ascii="SutonnyOMJ" w:hAnsi="SutonnyOMJ" w:cs="SutonnyOMJ"/>
          <w:sz w:val="28"/>
        </w:rPr>
        <w:t>উপজেলা হিসাব</w:t>
      </w:r>
      <w:r w:rsidR="00917743" w:rsidRPr="00CA0DED">
        <w:rPr>
          <w:rFonts w:ascii="SutonnyOMJ" w:hAnsi="SutonnyOMJ" w:cs="SutonnyOMJ"/>
          <w:sz w:val="28"/>
        </w:rPr>
        <w:t>রক্ষণ</w:t>
      </w:r>
      <w:r w:rsidR="002211ED" w:rsidRPr="00CA0DED">
        <w:rPr>
          <w:rFonts w:ascii="SutonnyOMJ" w:hAnsi="SutonnyOMJ" w:cs="SutonnyOMJ"/>
          <w:sz w:val="28"/>
        </w:rPr>
        <w:t xml:space="preserve"> অফিসার</w:t>
      </w:r>
    </w:p>
    <w:p w:rsidR="002211ED" w:rsidRPr="00CA0DED" w:rsidRDefault="009166A1" w:rsidP="002211ED">
      <w:pPr>
        <w:pStyle w:val="ListParagraph"/>
        <w:ind w:left="0"/>
        <w:rPr>
          <w:rFonts w:ascii="SutonnyOMJ" w:hAnsi="SutonnyOMJ" w:cs="SutonnyOMJ"/>
          <w:sz w:val="28"/>
        </w:rPr>
      </w:pPr>
      <w:r w:rsidRPr="00CA0DED">
        <w:rPr>
          <w:rFonts w:ascii="SutonnyOMJ" w:hAnsi="SutonnyOMJ" w:cs="SutonnyOMJ"/>
          <w:sz w:val="28"/>
        </w:rPr>
        <w:t>উপজেলা হিসাব</w:t>
      </w:r>
      <w:r w:rsidR="00917743" w:rsidRPr="00CA0DED">
        <w:rPr>
          <w:rFonts w:ascii="SutonnyOMJ" w:hAnsi="SutonnyOMJ" w:cs="SutonnyOMJ"/>
          <w:sz w:val="28"/>
        </w:rPr>
        <w:t xml:space="preserve">রক্ষণ </w:t>
      </w:r>
      <w:r w:rsidR="002211ED" w:rsidRPr="00CA0DED">
        <w:rPr>
          <w:rFonts w:ascii="SutonnyOMJ" w:hAnsi="SutonnyOMJ" w:cs="SutonnyOMJ"/>
          <w:sz w:val="28"/>
        </w:rPr>
        <w:t>অফিসারের কার্যালয়,</w:t>
      </w:r>
      <w:r w:rsidR="00917743" w:rsidRPr="00CA0DED">
        <w:rPr>
          <w:rFonts w:ascii="SutonnyOMJ" w:hAnsi="SutonnyOMJ" w:cs="SutonnyOMJ"/>
          <w:sz w:val="28"/>
        </w:rPr>
        <w:t xml:space="preserve"> </w:t>
      </w:r>
      <w:r w:rsidR="00C35526" w:rsidRPr="00CA0DED">
        <w:rPr>
          <w:rFonts w:ascii="SutonnyOMJ" w:hAnsi="SutonnyOMJ" w:cs="SutonnyOMJ"/>
          <w:sz w:val="28"/>
        </w:rPr>
        <w:t>কচুয়া</w:t>
      </w:r>
      <w:r w:rsidR="00D22048" w:rsidRPr="00CA0DED">
        <w:rPr>
          <w:rFonts w:ascii="SutonnyOMJ" w:hAnsi="SutonnyOMJ" w:cs="SutonnyOMJ"/>
          <w:sz w:val="28"/>
        </w:rPr>
        <w:t>,</w:t>
      </w:r>
      <w:r w:rsidR="002211ED" w:rsidRPr="00CA0DED">
        <w:rPr>
          <w:rFonts w:ascii="SutonnyOMJ" w:hAnsi="SutonnyOMJ" w:cs="SutonnyOMJ"/>
          <w:sz w:val="28"/>
        </w:rPr>
        <w:t xml:space="preserve"> চাঁদপুর</w:t>
      </w:r>
    </w:p>
    <w:p w:rsidR="002211ED" w:rsidRPr="00CA0DED" w:rsidRDefault="002211ED" w:rsidP="002211ED">
      <w:pPr>
        <w:ind w:firstLine="720"/>
        <w:rPr>
          <w:rFonts w:ascii="SutonnyOMJ" w:hAnsi="SutonnyOMJ" w:cs="SutonnyOMJ"/>
          <w:sz w:val="28"/>
        </w:rPr>
      </w:pP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  <w:t xml:space="preserve">       </w:t>
      </w:r>
      <w:r w:rsidRPr="00CA0DED">
        <w:rPr>
          <w:rFonts w:ascii="SutonnyOMJ" w:hAnsi="SutonnyOMJ" w:cs="SutonnyOMJ"/>
          <w:sz w:val="28"/>
          <w:cs/>
        </w:rPr>
        <w:t xml:space="preserve">তারিখ                                             </w:t>
      </w:r>
    </w:p>
    <w:p w:rsidR="002211ED" w:rsidRPr="00CA0DED" w:rsidRDefault="002211ED" w:rsidP="002211ED">
      <w:pPr>
        <w:pStyle w:val="ListParagraph"/>
        <w:ind w:left="0"/>
        <w:rPr>
          <w:rFonts w:ascii="SutonnyOMJ" w:hAnsi="SutonnyOMJ" w:cs="SutonnyOMJ"/>
          <w:sz w:val="28"/>
          <w:lang w:val="en-AU"/>
        </w:rPr>
      </w:pPr>
    </w:p>
    <w:p w:rsidR="002211ED" w:rsidRPr="00CA0DED" w:rsidRDefault="002211ED" w:rsidP="002211ED">
      <w:pPr>
        <w:pStyle w:val="ListParagraph"/>
        <w:ind w:left="0"/>
        <w:rPr>
          <w:rFonts w:ascii="SutonnyOMJ" w:hAnsi="SutonnyOMJ" w:cs="SutonnyOMJ"/>
          <w:sz w:val="28"/>
          <w:lang w:val="en-AU"/>
        </w:rPr>
      </w:pPr>
      <w:r w:rsidRPr="00CA0DED">
        <w:rPr>
          <w:rFonts w:ascii="SutonnyOMJ" w:hAnsi="SutonnyOMJ" w:cs="SutonnyOMJ"/>
          <w:sz w:val="28"/>
          <w:lang w:val="en-AU"/>
        </w:rPr>
        <w:t>ডিভিশনাল কন্ট্রোলার অব একাউন্টস</w:t>
      </w:r>
    </w:p>
    <w:p w:rsidR="002211ED" w:rsidRPr="00CA0DED" w:rsidRDefault="002211ED" w:rsidP="002211ED">
      <w:pPr>
        <w:pStyle w:val="ListParagraph"/>
        <w:ind w:left="0"/>
        <w:rPr>
          <w:rFonts w:ascii="SutonnyOMJ" w:hAnsi="SutonnyOMJ" w:cs="SutonnyOMJ"/>
          <w:sz w:val="28"/>
          <w:lang w:val="en-AU"/>
        </w:rPr>
      </w:pPr>
      <w:r w:rsidRPr="00CA0DED">
        <w:rPr>
          <w:rFonts w:ascii="SutonnyOMJ" w:hAnsi="SutonnyOMJ" w:cs="SutonnyOMJ"/>
          <w:sz w:val="28"/>
          <w:lang w:val="en-AU"/>
        </w:rPr>
        <w:t xml:space="preserve">ডিভিশনাল কন্ট্রোলার অব একাউন্টস এর কার্যালয়, </w:t>
      </w:r>
    </w:p>
    <w:p w:rsidR="002211ED" w:rsidRPr="00CA0DED" w:rsidRDefault="002211ED" w:rsidP="002211ED">
      <w:pPr>
        <w:pStyle w:val="ListParagraph"/>
        <w:ind w:left="0"/>
        <w:rPr>
          <w:rFonts w:ascii="SutonnyOMJ" w:hAnsi="SutonnyOMJ" w:cs="SutonnyOMJ"/>
          <w:sz w:val="28"/>
          <w:lang w:val="en-AU"/>
        </w:rPr>
      </w:pPr>
      <w:r w:rsidRPr="00CA0DED">
        <w:rPr>
          <w:rFonts w:ascii="SutonnyOMJ" w:hAnsi="SutonnyOMJ" w:cs="SutonnyOMJ"/>
          <w:sz w:val="28"/>
          <w:lang w:val="en-AU"/>
        </w:rPr>
        <w:t>চট্টগ্রাম বিভাগ, চট্টগ্রাম।</w:t>
      </w:r>
    </w:p>
    <w:p w:rsidR="002211ED" w:rsidRPr="00CA0DED" w:rsidRDefault="002211ED" w:rsidP="002211ED">
      <w:pPr>
        <w:ind w:firstLine="720"/>
        <w:jc w:val="both"/>
        <w:rPr>
          <w:rFonts w:ascii="SutonnyOMJ" w:hAnsi="SutonnyOMJ" w:cs="SutonnyOMJ"/>
          <w:sz w:val="28"/>
          <w:cs/>
        </w:rPr>
      </w:pPr>
      <w:r w:rsidRPr="00CA0DED">
        <w:rPr>
          <w:rFonts w:ascii="SutonnyOMJ" w:hAnsi="SutonnyOMJ" w:cs="SutonnyOMJ"/>
          <w:sz w:val="28"/>
          <w:cs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cs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lang w:val="en-AU"/>
        </w:rPr>
        <w:tab/>
      </w:r>
      <w:r w:rsidRPr="00CA0DED">
        <w:rPr>
          <w:rFonts w:ascii="SutonnyOMJ" w:hAnsi="SutonnyOMJ" w:cs="SutonnyOMJ"/>
          <w:sz w:val="28"/>
          <w:cs/>
        </w:rPr>
        <w:t>তারিখ</w:t>
      </w:r>
      <w:r w:rsidRPr="00CA0DED">
        <w:rPr>
          <w:rFonts w:ascii="SutonnyOMJ" w:hAnsi="SutonnyOMJ" w:cs="SutonnyOMJ"/>
          <w:sz w:val="28"/>
          <w:cs/>
        </w:rPr>
        <w:tab/>
      </w:r>
      <w:r w:rsidRPr="00CA0DED">
        <w:rPr>
          <w:rFonts w:ascii="SutonnyOMJ" w:hAnsi="SutonnyOMJ" w:cs="SutonnyOMJ"/>
          <w:sz w:val="28"/>
          <w:cs/>
        </w:rPr>
        <w:tab/>
      </w:r>
      <w:r w:rsidRPr="00CA0DED">
        <w:rPr>
          <w:rFonts w:ascii="SutonnyOMJ" w:hAnsi="SutonnyOMJ" w:cs="SutonnyOMJ"/>
          <w:sz w:val="28"/>
          <w:cs/>
        </w:rPr>
        <w:tab/>
      </w:r>
    </w:p>
    <w:p w:rsidR="002211ED" w:rsidRPr="00CA0DED" w:rsidRDefault="002211ED" w:rsidP="002211ED">
      <w:pPr>
        <w:ind w:left="720"/>
        <w:jc w:val="both"/>
        <w:rPr>
          <w:rFonts w:ascii="SutonnyOMJ" w:hAnsi="SutonnyOMJ" w:cs="SutonnyOMJ"/>
          <w:sz w:val="28"/>
          <w:cs/>
        </w:rPr>
      </w:pPr>
    </w:p>
    <w:p w:rsidR="002211ED" w:rsidRPr="00CA0DED" w:rsidRDefault="002211ED" w:rsidP="002211ED">
      <w:pPr>
        <w:rPr>
          <w:rFonts w:ascii="SutonnyOMJ" w:hAnsi="SutonnyOMJ" w:cs="SutonnyOMJ"/>
        </w:rPr>
      </w:pPr>
    </w:p>
    <w:p w:rsidR="002211ED" w:rsidRPr="00CA0DED" w:rsidRDefault="002211ED" w:rsidP="002211ED">
      <w:pPr>
        <w:rPr>
          <w:rFonts w:ascii="SutonnyOMJ" w:hAnsi="SutonnyOMJ" w:cs="SutonnyOMJ"/>
        </w:rPr>
      </w:pPr>
    </w:p>
    <w:p w:rsidR="002211ED" w:rsidRPr="00CA0DED" w:rsidRDefault="002211ED" w:rsidP="002211ED">
      <w:pPr>
        <w:rPr>
          <w:rFonts w:ascii="SutonnyOMJ" w:hAnsi="SutonnyOMJ" w:cs="SutonnyOMJ"/>
        </w:rPr>
      </w:pPr>
    </w:p>
    <w:p w:rsidR="002211ED" w:rsidRPr="00CA0DED" w:rsidRDefault="002211ED" w:rsidP="002211ED">
      <w:pPr>
        <w:rPr>
          <w:rFonts w:ascii="SutonnyOMJ" w:hAnsi="SutonnyOMJ" w:cs="SutonnyOMJ"/>
        </w:rPr>
      </w:pPr>
    </w:p>
    <w:p w:rsidR="002211ED" w:rsidRPr="00CA0DED" w:rsidRDefault="002211ED" w:rsidP="002211ED">
      <w:pPr>
        <w:rPr>
          <w:rFonts w:ascii="SutonnyOMJ" w:hAnsi="SutonnyOMJ" w:cs="SutonnyOMJ"/>
        </w:rPr>
      </w:pPr>
    </w:p>
    <w:p w:rsidR="002211ED" w:rsidRPr="00CA0DED" w:rsidRDefault="002211ED" w:rsidP="002211ED">
      <w:pPr>
        <w:rPr>
          <w:rFonts w:ascii="SutonnyOMJ" w:hAnsi="SutonnyOMJ" w:cs="SutonnyOMJ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28"/>
        </w:rPr>
      </w:pPr>
    </w:p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28"/>
        </w:rPr>
      </w:pPr>
      <w:r w:rsidRPr="00CA0DED">
        <w:rPr>
          <w:rFonts w:ascii="SutonnyOMJ" w:hAnsi="SutonnyOMJ" w:cs="SutonnyOMJ"/>
          <w:b/>
          <w:sz w:val="28"/>
        </w:rPr>
        <w:t xml:space="preserve">সংযোজনী-১ </w:t>
      </w:r>
      <w:r w:rsidRPr="00CA0DED">
        <w:rPr>
          <w:rFonts w:ascii="SutonnyOMJ" w:hAnsi="SutonnyOMJ" w:cs="SutonnyOMJ"/>
          <w:bCs/>
          <w:sz w:val="28"/>
        </w:rPr>
        <w:t>শব্দসংক্ষেপ</w:t>
      </w:r>
      <w:r w:rsidRPr="00CA0DED">
        <w:rPr>
          <w:rFonts w:ascii="SutonnyOMJ" w:hAnsi="SutonnyOMJ" w:cs="SutonnyOMJ"/>
          <w:b/>
          <w:sz w:val="28"/>
        </w:rPr>
        <w:t xml:space="preserve"> (সকল অফিসের জন্য প্রযোজ্য)</w:t>
      </w:r>
    </w:p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sz w:val="28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sz w:val="28"/>
        </w:rPr>
      </w:pPr>
      <w:r w:rsidRPr="00CA0DED">
        <w:rPr>
          <w:rFonts w:ascii="SutonnyOMJ" w:hAnsi="SutonnyOMJ" w:cs="SutonnyOMJ"/>
          <w:b/>
          <w:sz w:val="28"/>
        </w:rPr>
        <w:t>সংযোজনী- ২: (সকল অফিসের জন্য প্রযোজ্য)</w:t>
      </w: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sz w:val="28"/>
        </w:rPr>
      </w:pPr>
      <w:r w:rsidRPr="00CA0DED">
        <w:rPr>
          <w:rFonts w:ascii="SutonnyOMJ" w:hAnsi="SutonnyOMJ" w:cs="SutonnyOMJ"/>
          <w:b/>
          <w:sz w:val="28"/>
          <w:lang w:val="en-AU"/>
        </w:rPr>
        <w:lastRenderedPageBreak/>
        <w:t>কর্মসম্পাদন</w:t>
      </w:r>
      <w:r w:rsidRPr="00CA0DED">
        <w:rPr>
          <w:rFonts w:ascii="SutonnyOMJ" w:hAnsi="SutonnyOMJ" w:cs="SutonnyOMJ"/>
          <w:b/>
          <w:sz w:val="28"/>
        </w:rPr>
        <w:t xml:space="preserve"> ব্যবস্থাপনা ও প্রমাণক</w:t>
      </w:r>
    </w:p>
    <w:p w:rsidR="002211ED" w:rsidRPr="00CA0DED" w:rsidRDefault="002211ED" w:rsidP="002211ED">
      <w:pPr>
        <w:jc w:val="center"/>
        <w:rPr>
          <w:rFonts w:ascii="SutonnyOMJ" w:hAnsi="SutonnyOMJ" w:cs="SutonnyOMJ"/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"/>
        <w:gridCol w:w="1996"/>
        <w:gridCol w:w="2224"/>
        <w:gridCol w:w="2279"/>
        <w:gridCol w:w="2145"/>
      </w:tblGrid>
      <w:tr w:rsidR="002211ED" w:rsidRPr="00CA0DED" w:rsidTr="001213C5">
        <w:trPr>
          <w:jc w:val="center"/>
        </w:trPr>
        <w:tc>
          <w:tcPr>
            <w:tcW w:w="487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  <w:r w:rsidRPr="00CA0DED">
              <w:rPr>
                <w:rFonts w:ascii="SutonnyOMJ" w:hAnsi="SutonnyOMJ" w:cs="SutonnyOMJ"/>
                <w:sz w:val="24"/>
                <w:szCs w:val="24"/>
                <w:cs/>
              </w:rPr>
              <w:t>ক্রমিক নম্বর</w:t>
            </w:r>
          </w:p>
        </w:tc>
        <w:tc>
          <w:tcPr>
            <w:tcW w:w="1042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  <w:r w:rsidRPr="00CA0DED">
              <w:rPr>
                <w:rFonts w:ascii="SutonnyOMJ" w:hAnsi="SutonnyOMJ" w:cs="SutonnyOMJ"/>
                <w:sz w:val="24"/>
                <w:szCs w:val="24"/>
              </w:rPr>
              <w:t>কার্যক্রম</w:t>
            </w:r>
          </w:p>
        </w:tc>
        <w:tc>
          <w:tcPr>
            <w:tcW w:w="1161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CA0DED">
              <w:rPr>
                <w:rFonts w:ascii="SutonnyOMJ" w:hAnsi="SutonnyOMJ" w:cs="SutonnyOMJ"/>
                <w:sz w:val="24"/>
                <w:szCs w:val="24"/>
                <w:cs/>
              </w:rPr>
              <w:t>কর্মসম্পাদন সূচক</w:t>
            </w:r>
          </w:p>
        </w:tc>
        <w:tc>
          <w:tcPr>
            <w:tcW w:w="1190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CA0DED">
              <w:rPr>
                <w:rFonts w:ascii="SutonnyOMJ" w:hAnsi="SutonnyOMJ" w:cs="SutonnyOMJ"/>
                <w:sz w:val="24"/>
                <w:szCs w:val="24"/>
                <w:cs/>
              </w:rPr>
              <w:t>বাস্তবায়নকারী অনুবিভাগ, অধিশাখা, শাখা</w:t>
            </w:r>
          </w:p>
        </w:tc>
        <w:tc>
          <w:tcPr>
            <w:tcW w:w="1120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</w:rPr>
            </w:pPr>
            <w:r w:rsidRPr="00CA0DED">
              <w:rPr>
                <w:rFonts w:ascii="SutonnyOMJ" w:hAnsi="SutonnyOMJ" w:cs="SutonnyOMJ"/>
                <w:sz w:val="24"/>
                <w:szCs w:val="24"/>
                <w:lang w:val="en-AU"/>
              </w:rPr>
              <w:t>লক্ষ্যমাত্রা অর্জনের</w:t>
            </w:r>
            <w:r w:rsidRPr="00CA0DED">
              <w:rPr>
                <w:rFonts w:ascii="SutonnyOMJ" w:hAnsi="SutonnyOMJ" w:cs="SutonnyOMJ"/>
                <w:sz w:val="24"/>
                <w:szCs w:val="24"/>
                <w:cs/>
              </w:rPr>
              <w:t xml:space="preserve"> প্রমাণক</w:t>
            </w:r>
          </w:p>
        </w:tc>
      </w:tr>
      <w:tr w:rsidR="002211ED" w:rsidRPr="00CA0DED" w:rsidTr="001213C5">
        <w:trPr>
          <w:jc w:val="center"/>
        </w:trPr>
        <w:tc>
          <w:tcPr>
            <w:tcW w:w="487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  <w:r w:rsidRPr="00CA0DED">
              <w:rPr>
                <w:rFonts w:ascii="SutonnyOMJ" w:hAnsi="SutonnyOMJ" w:cs="SutonnyOMJ"/>
                <w:sz w:val="24"/>
                <w:szCs w:val="24"/>
              </w:rPr>
              <w:t>১</w:t>
            </w:r>
          </w:p>
        </w:tc>
        <w:tc>
          <w:tcPr>
            <w:tcW w:w="1042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61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90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20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</w:tr>
      <w:tr w:rsidR="002211ED" w:rsidRPr="00CA0DED" w:rsidTr="001213C5">
        <w:trPr>
          <w:jc w:val="center"/>
        </w:trPr>
        <w:tc>
          <w:tcPr>
            <w:tcW w:w="487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  <w:r w:rsidRPr="00CA0DED">
              <w:rPr>
                <w:rFonts w:ascii="SutonnyOMJ" w:hAnsi="SutonnyOMJ" w:cs="SutonnyOMJ"/>
                <w:sz w:val="24"/>
                <w:szCs w:val="24"/>
              </w:rPr>
              <w:t>২</w:t>
            </w:r>
          </w:p>
        </w:tc>
        <w:tc>
          <w:tcPr>
            <w:tcW w:w="1042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61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90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20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</w:tr>
      <w:tr w:rsidR="002211ED" w:rsidRPr="00CA0DED" w:rsidTr="001213C5">
        <w:trPr>
          <w:jc w:val="center"/>
        </w:trPr>
        <w:tc>
          <w:tcPr>
            <w:tcW w:w="487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  <w:r w:rsidRPr="00CA0DED">
              <w:rPr>
                <w:rFonts w:ascii="SutonnyOMJ" w:hAnsi="SutonnyOMJ" w:cs="SutonnyOMJ"/>
                <w:sz w:val="24"/>
                <w:szCs w:val="24"/>
              </w:rPr>
              <w:t>৩</w:t>
            </w:r>
          </w:p>
        </w:tc>
        <w:tc>
          <w:tcPr>
            <w:tcW w:w="1042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61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90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20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</w:tr>
      <w:tr w:rsidR="002211ED" w:rsidRPr="00CA0DED" w:rsidTr="001213C5">
        <w:trPr>
          <w:jc w:val="center"/>
        </w:trPr>
        <w:tc>
          <w:tcPr>
            <w:tcW w:w="487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  <w:r w:rsidRPr="00CA0DED">
              <w:rPr>
                <w:rFonts w:ascii="SutonnyOMJ" w:hAnsi="SutonnyOMJ" w:cs="SutonnyOMJ"/>
                <w:sz w:val="24"/>
                <w:szCs w:val="24"/>
              </w:rPr>
              <w:t>৪</w:t>
            </w:r>
          </w:p>
        </w:tc>
        <w:tc>
          <w:tcPr>
            <w:tcW w:w="1042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61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90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  <w:tc>
          <w:tcPr>
            <w:tcW w:w="1120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sz w:val="24"/>
                <w:szCs w:val="24"/>
                <w:cs/>
              </w:rPr>
            </w:pPr>
          </w:p>
        </w:tc>
      </w:tr>
    </w:tbl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E30E46" w:rsidRPr="00CA0DED" w:rsidRDefault="00E30E46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E30E46" w:rsidRPr="00CA0DED" w:rsidRDefault="00E30E46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E30E46" w:rsidRPr="00CA0DED" w:rsidRDefault="00E30E46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E30E46" w:rsidRPr="00CA0DED" w:rsidRDefault="00E30E46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E30E46" w:rsidRPr="00CA0DED" w:rsidRDefault="00E30E46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E30E46" w:rsidRPr="00CA0DED" w:rsidRDefault="00E30E46" w:rsidP="002211ED">
      <w:pPr>
        <w:ind w:firstLine="720"/>
        <w:jc w:val="center"/>
        <w:rPr>
          <w:rFonts w:ascii="SutonnyOMJ" w:hAnsi="SutonnyOMJ" w:cs="SutonnyOMJ"/>
          <w:b/>
          <w:bCs/>
          <w:sz w:val="28"/>
          <w:lang w:val="en-AU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Cs/>
          <w:sz w:val="28"/>
          <w:lang w:val="en-AU"/>
        </w:rPr>
      </w:pPr>
      <w:r w:rsidRPr="00CA0DED">
        <w:rPr>
          <w:rFonts w:ascii="SutonnyOMJ" w:hAnsi="SutonnyOMJ" w:cs="SutonnyOMJ"/>
          <w:b/>
          <w:bCs/>
          <w:sz w:val="28"/>
          <w:cs/>
        </w:rPr>
        <w:t xml:space="preserve">সংযোজনী </w:t>
      </w:r>
      <w:r w:rsidRPr="00CA0DED">
        <w:rPr>
          <w:rFonts w:ascii="SutonnyOMJ" w:hAnsi="SutonnyOMJ" w:cs="SutonnyOMJ"/>
          <w:bCs/>
          <w:sz w:val="28"/>
          <w:cs/>
        </w:rPr>
        <w:t xml:space="preserve">৩: </w:t>
      </w:r>
      <w:r w:rsidRPr="00CA0DED">
        <w:rPr>
          <w:rFonts w:ascii="SutonnyOMJ" w:hAnsi="SutonnyOMJ" w:cs="SutonnyOMJ"/>
          <w:b/>
          <w:bCs/>
          <w:sz w:val="28"/>
          <w:lang w:val="en-AU"/>
        </w:rPr>
        <w:t>(সকল অফিসের জন্য প্রযোজ্য)</w:t>
      </w: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Cs/>
          <w:sz w:val="28"/>
          <w:lang w:val="en-AU"/>
        </w:rPr>
      </w:pPr>
    </w:p>
    <w:p w:rsidR="002211ED" w:rsidRPr="00CA0DED" w:rsidRDefault="002211ED" w:rsidP="002211ED">
      <w:pPr>
        <w:ind w:firstLine="720"/>
        <w:jc w:val="center"/>
        <w:rPr>
          <w:rFonts w:ascii="SutonnyOMJ" w:hAnsi="SutonnyOMJ" w:cs="SutonnyOMJ"/>
          <w:b/>
          <w:bCs/>
          <w:sz w:val="28"/>
          <w:cs/>
        </w:rPr>
      </w:pPr>
      <w:r w:rsidRPr="00CA0DED">
        <w:rPr>
          <w:rFonts w:ascii="SutonnyOMJ" w:hAnsi="SutonnyOMJ" w:cs="SutonnyOMJ"/>
          <w:b/>
          <w:bCs/>
          <w:sz w:val="28"/>
        </w:rPr>
        <w:lastRenderedPageBreak/>
        <w:t>অন্য অফিসের সঙ্গে সংশ্লিষ্ট কর্মসম্পাদন সূচকসমূহ</w:t>
      </w:r>
    </w:p>
    <w:p w:rsidR="002211ED" w:rsidRPr="00CA0DED" w:rsidRDefault="002211ED" w:rsidP="002211ED">
      <w:pPr>
        <w:jc w:val="center"/>
        <w:rPr>
          <w:rFonts w:ascii="SutonnyOMJ" w:hAnsi="SutonnyOMJ" w:cs="SutonnyOMJ"/>
          <w:b/>
          <w:sz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2300"/>
        <w:gridCol w:w="2695"/>
        <w:gridCol w:w="2804"/>
      </w:tblGrid>
      <w:tr w:rsidR="002211ED" w:rsidRPr="00CA0DED" w:rsidTr="001213C5">
        <w:trPr>
          <w:jc w:val="center"/>
        </w:trPr>
        <w:tc>
          <w:tcPr>
            <w:tcW w:w="928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  <w:cs/>
              </w:rPr>
              <w:t xml:space="preserve"> কার্যক্রম</w:t>
            </w:r>
          </w:p>
        </w:tc>
        <w:tc>
          <w:tcPr>
            <w:tcW w:w="1201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</w:rPr>
            </w:pPr>
            <w:r w:rsidRPr="00CA0DED">
              <w:rPr>
                <w:rFonts w:ascii="SutonnyOMJ" w:hAnsi="SutonnyOMJ" w:cs="SutonnyOMJ"/>
                <w:cs/>
              </w:rPr>
              <w:t>কর্মসম্পাদন সূচক</w:t>
            </w:r>
          </w:p>
        </w:tc>
        <w:tc>
          <w:tcPr>
            <w:tcW w:w="1407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lang w:val="en-AU"/>
              </w:rPr>
            </w:pPr>
            <w:r w:rsidRPr="00CA0DED">
              <w:rPr>
                <w:rFonts w:ascii="SutonnyOMJ" w:hAnsi="SutonnyOMJ" w:cs="SutonnyOMJ"/>
                <w:lang w:val="en-AU"/>
              </w:rPr>
              <w:t>যেসকল অফিসের সাথে সংশ্লিষ্ট</w:t>
            </w:r>
          </w:p>
        </w:tc>
        <w:tc>
          <w:tcPr>
            <w:tcW w:w="1464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jc w:val="center"/>
              <w:rPr>
                <w:rFonts w:ascii="SutonnyOMJ" w:hAnsi="SutonnyOMJ" w:cs="SutonnyOMJ"/>
                <w:lang w:val="en-AU"/>
              </w:rPr>
            </w:pPr>
            <w:r w:rsidRPr="00CA0DED">
              <w:rPr>
                <w:rFonts w:ascii="SutonnyOMJ" w:hAnsi="SutonnyOMJ" w:cs="SutonnyOMJ"/>
                <w:u w:val="single"/>
                <w:lang w:val="en-AU"/>
              </w:rPr>
              <w:t xml:space="preserve"> </w:t>
            </w:r>
            <w:r w:rsidRPr="00CA0DED">
              <w:rPr>
                <w:rFonts w:ascii="SutonnyOMJ" w:hAnsi="SutonnyOMJ" w:cs="SutonnyOMJ"/>
                <w:lang w:val="en-AU"/>
              </w:rPr>
              <w:t>সংশ্লিষ্ট অফিসের সাথে কার্যক্রম সমন্বয়ের কৌশল</w:t>
            </w:r>
          </w:p>
        </w:tc>
      </w:tr>
      <w:tr w:rsidR="002211ED" w:rsidRPr="00CA0DED" w:rsidTr="001213C5">
        <w:trPr>
          <w:jc w:val="center"/>
        </w:trPr>
        <w:tc>
          <w:tcPr>
            <w:tcW w:w="928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  <w:tc>
          <w:tcPr>
            <w:tcW w:w="1201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  <w:tc>
          <w:tcPr>
            <w:tcW w:w="1407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  <w:tc>
          <w:tcPr>
            <w:tcW w:w="1464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</w:tr>
      <w:tr w:rsidR="002211ED" w:rsidRPr="00CA0DED" w:rsidTr="001213C5">
        <w:trPr>
          <w:jc w:val="center"/>
        </w:trPr>
        <w:tc>
          <w:tcPr>
            <w:tcW w:w="928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  <w:tc>
          <w:tcPr>
            <w:tcW w:w="1201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  <w:tc>
          <w:tcPr>
            <w:tcW w:w="1407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  <w:tc>
          <w:tcPr>
            <w:tcW w:w="1464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</w:tr>
      <w:tr w:rsidR="002211ED" w:rsidRPr="00CA0DED" w:rsidTr="001213C5">
        <w:trPr>
          <w:jc w:val="center"/>
        </w:trPr>
        <w:tc>
          <w:tcPr>
            <w:tcW w:w="928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  <w:tc>
          <w:tcPr>
            <w:tcW w:w="1201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  <w:tc>
          <w:tcPr>
            <w:tcW w:w="1407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  <w:tc>
          <w:tcPr>
            <w:tcW w:w="1464" w:type="pct"/>
          </w:tcPr>
          <w:p w:rsidR="002211ED" w:rsidRPr="00CA0DED" w:rsidRDefault="002211ED" w:rsidP="001213C5">
            <w:pPr>
              <w:tabs>
                <w:tab w:val="center" w:pos="4320"/>
                <w:tab w:val="right" w:pos="8640"/>
              </w:tabs>
              <w:rPr>
                <w:rFonts w:ascii="SutonnyOMJ" w:hAnsi="SutonnyOMJ" w:cs="SutonnyOMJ"/>
                <w:cs/>
              </w:rPr>
            </w:pPr>
          </w:p>
        </w:tc>
      </w:tr>
    </w:tbl>
    <w:p w:rsidR="002211ED" w:rsidRPr="00CA0DED" w:rsidRDefault="002211ED" w:rsidP="002211ED">
      <w:pPr>
        <w:rPr>
          <w:rFonts w:ascii="SutonnyOMJ" w:hAnsi="SutonnyOMJ" w:cs="SutonnyOMJ"/>
          <w:sz w:val="28"/>
        </w:rPr>
      </w:pPr>
    </w:p>
    <w:p w:rsidR="002211ED" w:rsidRPr="00CA0DED" w:rsidRDefault="002211ED" w:rsidP="002211ED">
      <w:pPr>
        <w:jc w:val="center"/>
        <w:rPr>
          <w:rFonts w:ascii="SutonnyOMJ" w:hAnsi="SutonnyOMJ" w:cs="SutonnyOMJ"/>
          <w:sz w:val="26"/>
          <w:szCs w:val="26"/>
          <w:lang w:bidi="bn-IN"/>
        </w:rPr>
      </w:pPr>
      <w:r w:rsidRPr="00CA0DED">
        <w:rPr>
          <w:rFonts w:ascii="SutonnyOMJ" w:hAnsi="SutonnyOMJ" w:cs="SutonnyOMJ"/>
          <w:b/>
          <w:sz w:val="28"/>
        </w:rPr>
        <w:br w:type="page"/>
      </w:r>
    </w:p>
    <w:p w:rsidR="002211ED" w:rsidRPr="00CA0DED" w:rsidRDefault="002211ED" w:rsidP="002211ED">
      <w:pPr>
        <w:pStyle w:val="ListParagraph"/>
        <w:spacing w:after="0"/>
        <w:ind w:left="1440" w:hanging="1440"/>
        <w:jc w:val="center"/>
        <w:rPr>
          <w:rFonts w:ascii="SutonnyOMJ" w:hAnsi="SutonnyOMJ" w:cs="SutonnyOMJ"/>
          <w:sz w:val="26"/>
          <w:szCs w:val="26"/>
          <w:lang w:bidi="bn-IN"/>
        </w:rPr>
      </w:pPr>
    </w:p>
    <w:p w:rsidR="002211ED" w:rsidRPr="00CA0DED" w:rsidRDefault="002211ED" w:rsidP="002211ED">
      <w:pPr>
        <w:pStyle w:val="ListParagraph"/>
        <w:spacing w:after="0"/>
        <w:ind w:left="1440" w:hanging="1440"/>
        <w:jc w:val="center"/>
        <w:rPr>
          <w:rFonts w:ascii="SutonnyOMJ" w:hAnsi="SutonnyOMJ" w:cs="SutonnyOMJ"/>
          <w:b/>
          <w:sz w:val="36"/>
          <w:szCs w:val="36"/>
          <w:u w:val="single"/>
          <w:lang w:bidi="bn-IN"/>
        </w:rPr>
      </w:pPr>
      <w:r w:rsidRPr="00CA0DED">
        <w:rPr>
          <w:rFonts w:ascii="SutonnyOMJ" w:hAnsi="SutonnyOMJ" w:cs="SutonnyOMJ"/>
          <w:b/>
          <w:sz w:val="36"/>
          <w:szCs w:val="36"/>
          <w:u w:val="single"/>
          <w:lang w:bidi="bn-IN"/>
        </w:rPr>
        <w:t>পরিশিষ্ট ‘খ’</w:t>
      </w:r>
    </w:p>
    <w:p w:rsidR="002211ED" w:rsidRPr="00CA0DED" w:rsidRDefault="002211ED" w:rsidP="002211ED">
      <w:pPr>
        <w:pStyle w:val="ListParagraph"/>
        <w:spacing w:after="0"/>
        <w:ind w:left="1440" w:hanging="1440"/>
        <w:jc w:val="center"/>
        <w:rPr>
          <w:rFonts w:ascii="SutonnyOMJ" w:hAnsi="SutonnyOMJ" w:cs="SutonnyOMJ"/>
          <w:b/>
          <w:sz w:val="36"/>
          <w:szCs w:val="36"/>
          <w:lang w:bidi="bn-IN"/>
        </w:rPr>
      </w:pPr>
    </w:p>
    <w:p w:rsidR="002211ED" w:rsidRPr="00CA0DED" w:rsidRDefault="002211ED" w:rsidP="002211ED">
      <w:pPr>
        <w:pStyle w:val="ListParagraph"/>
        <w:spacing w:after="0"/>
        <w:ind w:left="1440" w:hanging="1440"/>
        <w:jc w:val="center"/>
        <w:rPr>
          <w:rFonts w:ascii="SutonnyOMJ" w:hAnsi="SutonnyOMJ" w:cs="SutonnyOMJ"/>
          <w:b/>
          <w:sz w:val="36"/>
          <w:szCs w:val="36"/>
          <w:lang w:bidi="bn-IN"/>
        </w:rPr>
      </w:pPr>
    </w:p>
    <w:p w:rsidR="002211ED" w:rsidRPr="00CA0DED" w:rsidRDefault="002211ED" w:rsidP="002211ED">
      <w:pPr>
        <w:pStyle w:val="ListParagraph"/>
        <w:spacing w:after="0"/>
        <w:ind w:left="0"/>
        <w:jc w:val="center"/>
        <w:rPr>
          <w:rFonts w:ascii="SutonnyOMJ" w:hAnsi="SutonnyOMJ" w:cs="SutonnyOMJ"/>
          <w:sz w:val="36"/>
          <w:szCs w:val="36"/>
          <w:lang w:bidi="bn-IN"/>
        </w:rPr>
      </w:pPr>
      <w:r w:rsidRPr="00CA0DED">
        <w:rPr>
          <w:rFonts w:ascii="SutonnyOMJ" w:hAnsi="SutonnyOMJ" w:cs="SutonnyOMJ"/>
          <w:sz w:val="36"/>
          <w:szCs w:val="36"/>
        </w:rPr>
        <w:t>জাতীয় শুদ্ধাচার কৌশল কর্মপরিকল্পনা, ই-গভর্ন্যান্স কর্মপরিকল্পনা,</w:t>
      </w:r>
      <w:r w:rsidRPr="00CA0DED">
        <w:rPr>
          <w:rFonts w:ascii="SutonnyOMJ" w:hAnsi="SutonnyOMJ" w:cs="SutonnyOMJ"/>
          <w:bCs/>
          <w:sz w:val="36"/>
          <w:szCs w:val="36"/>
          <w:lang w:val="en-AU" w:bidi="bn-IN"/>
        </w:rPr>
        <w:t xml:space="preserve"> </w:t>
      </w:r>
      <w:r w:rsidRPr="00CA0DED">
        <w:rPr>
          <w:rFonts w:ascii="SutonnyOMJ" w:hAnsi="SutonnyOMJ" w:cs="SutonnyOMJ"/>
          <w:sz w:val="36"/>
          <w:szCs w:val="36"/>
          <w:lang w:bidi="bn-IN"/>
        </w:rPr>
        <w:t>অভিযোগ প্রতিকার ব্যবস্থা কর্মপরিকল্পনা, সেবা প্রদান প্রতিশ্রুতি কর্মপরিকল্পনা এবং তথ্য অধিকার কর্মপরিকল্পনা নির্দেশিকা</w:t>
      </w:r>
    </w:p>
    <w:p w:rsidR="002211ED" w:rsidRPr="00CA0DED" w:rsidRDefault="002211ED" w:rsidP="002211ED">
      <w:pPr>
        <w:pStyle w:val="ListParagraph"/>
        <w:spacing w:after="0"/>
        <w:ind w:left="0"/>
        <w:jc w:val="center"/>
        <w:rPr>
          <w:rFonts w:ascii="SutonnyOMJ" w:hAnsi="SutonnyOMJ" w:cs="SutonnyOMJ"/>
          <w:sz w:val="36"/>
          <w:szCs w:val="36"/>
          <w:lang w:bidi="bn-IN"/>
        </w:rPr>
      </w:pPr>
    </w:p>
    <w:p w:rsidR="002211ED" w:rsidRPr="00CA0DED" w:rsidRDefault="002211ED" w:rsidP="002211ED">
      <w:pPr>
        <w:pStyle w:val="ListParagraph"/>
        <w:spacing w:after="0"/>
        <w:ind w:left="0"/>
        <w:jc w:val="center"/>
        <w:rPr>
          <w:rFonts w:ascii="SutonnyOMJ" w:hAnsi="SutonnyOMJ" w:cs="SutonnyOMJ"/>
          <w:sz w:val="36"/>
          <w:szCs w:val="36"/>
          <w:lang w:bidi="bn-IN"/>
        </w:rPr>
      </w:pPr>
    </w:p>
    <w:p w:rsidR="002211ED" w:rsidRPr="00CA0DED" w:rsidRDefault="002211ED" w:rsidP="002211ED">
      <w:pPr>
        <w:pStyle w:val="ListParagraph"/>
        <w:spacing w:after="0"/>
        <w:ind w:left="0"/>
        <w:jc w:val="center"/>
        <w:rPr>
          <w:rFonts w:ascii="SutonnyOMJ" w:hAnsi="SutonnyOMJ" w:cs="SutonnyOMJ"/>
          <w:sz w:val="36"/>
          <w:szCs w:val="36"/>
          <w:lang w:bidi="bn-IN"/>
        </w:rPr>
      </w:pPr>
    </w:p>
    <w:p w:rsidR="002211ED" w:rsidRPr="00CA0DED" w:rsidRDefault="002211ED" w:rsidP="002211ED">
      <w:pPr>
        <w:pStyle w:val="ListParagraph"/>
        <w:spacing w:after="0"/>
        <w:ind w:left="0"/>
        <w:jc w:val="center"/>
        <w:rPr>
          <w:rFonts w:ascii="SutonnyOMJ" w:hAnsi="SutonnyOMJ" w:cs="SutonnyOMJ"/>
          <w:sz w:val="36"/>
          <w:szCs w:val="36"/>
          <w:lang w:bidi="bn-IN"/>
        </w:rPr>
      </w:pPr>
    </w:p>
    <w:p w:rsidR="003C58A7" w:rsidRPr="00CA0DED" w:rsidRDefault="003C58A7">
      <w:pPr>
        <w:rPr>
          <w:rFonts w:ascii="SutonnyOMJ" w:hAnsi="SutonnyOMJ" w:cs="SutonnyOMJ"/>
        </w:rPr>
      </w:pPr>
    </w:p>
    <w:sectPr w:rsidR="003C58A7" w:rsidRPr="00CA0DED" w:rsidSect="0053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7F78" w:rsidRDefault="00777F78" w:rsidP="00531B84">
      <w:pPr>
        <w:spacing w:after="0" w:line="240" w:lineRule="auto"/>
      </w:pPr>
      <w:r>
        <w:separator/>
      </w:r>
    </w:p>
  </w:endnote>
  <w:endnote w:type="continuationSeparator" w:id="0">
    <w:p w:rsidR="00777F78" w:rsidRDefault="00777F78" w:rsidP="00531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Vrinda"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AdarshaLipiExp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1B4" w:rsidRPr="005831DF" w:rsidRDefault="00CC2648">
    <w:pPr>
      <w:pStyle w:val="Footer"/>
      <w:jc w:val="center"/>
      <w:rPr>
        <w:rFonts w:ascii="AdarshaLipiExp" w:hAnsi="AdarshaLipiExp"/>
      </w:rPr>
    </w:pPr>
    <w:r w:rsidRPr="005831DF">
      <w:rPr>
        <w:rFonts w:ascii="AdarshaLipiExp" w:hAnsi="AdarshaLipiExp"/>
      </w:rPr>
      <w:fldChar w:fldCharType="begin"/>
    </w:r>
    <w:r w:rsidR="003C58A7" w:rsidRPr="005831DF">
      <w:rPr>
        <w:rFonts w:ascii="AdarshaLipiExp" w:hAnsi="AdarshaLipiExp"/>
      </w:rPr>
      <w:instrText xml:space="preserve"> PAGE   \* MERGEFORMAT </w:instrText>
    </w:r>
    <w:r w:rsidRPr="005831DF">
      <w:rPr>
        <w:rFonts w:ascii="AdarshaLipiExp" w:hAnsi="AdarshaLipiExp"/>
      </w:rPr>
      <w:fldChar w:fldCharType="separate"/>
    </w:r>
    <w:r w:rsidR="00CA0DED">
      <w:rPr>
        <w:rFonts w:ascii="AdarshaLipiExp" w:hAnsi="AdarshaLipiExp"/>
        <w:noProof/>
      </w:rPr>
      <w:t>3</w:t>
    </w:r>
    <w:r w:rsidRPr="005831DF">
      <w:rPr>
        <w:rFonts w:ascii="AdarshaLipiExp" w:hAnsi="AdarshaLipiExp"/>
      </w:rPr>
      <w:fldChar w:fldCharType="end"/>
    </w:r>
  </w:p>
  <w:p w:rsidR="008C61B4" w:rsidRDefault="00777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7F78" w:rsidRDefault="00777F78" w:rsidP="00531B84">
      <w:pPr>
        <w:spacing w:after="0" w:line="240" w:lineRule="auto"/>
      </w:pPr>
      <w:r>
        <w:separator/>
      </w:r>
    </w:p>
  </w:footnote>
  <w:footnote w:type="continuationSeparator" w:id="0">
    <w:p w:rsidR="00777F78" w:rsidRDefault="00777F78" w:rsidP="00531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3F7545"/>
    <w:multiLevelType w:val="hybridMultilevel"/>
    <w:tmpl w:val="3FA28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211ED"/>
    <w:rsid w:val="0002251E"/>
    <w:rsid w:val="00073110"/>
    <w:rsid w:val="0009365F"/>
    <w:rsid w:val="000B3B3E"/>
    <w:rsid w:val="000F00B7"/>
    <w:rsid w:val="000F3BD3"/>
    <w:rsid w:val="001515EE"/>
    <w:rsid w:val="0019049F"/>
    <w:rsid w:val="001A7918"/>
    <w:rsid w:val="002211ED"/>
    <w:rsid w:val="00293CEC"/>
    <w:rsid w:val="00330194"/>
    <w:rsid w:val="00331322"/>
    <w:rsid w:val="0036641E"/>
    <w:rsid w:val="003B2A6C"/>
    <w:rsid w:val="003B6628"/>
    <w:rsid w:val="003C58A7"/>
    <w:rsid w:val="003D6448"/>
    <w:rsid w:val="00402D43"/>
    <w:rsid w:val="00407261"/>
    <w:rsid w:val="0042436C"/>
    <w:rsid w:val="004A5F5C"/>
    <w:rsid w:val="004C61C2"/>
    <w:rsid w:val="004D305C"/>
    <w:rsid w:val="0050253B"/>
    <w:rsid w:val="00531B84"/>
    <w:rsid w:val="00562980"/>
    <w:rsid w:val="005A42B8"/>
    <w:rsid w:val="005D54EC"/>
    <w:rsid w:val="0065341C"/>
    <w:rsid w:val="00696CFE"/>
    <w:rsid w:val="006B3CED"/>
    <w:rsid w:val="00725FD3"/>
    <w:rsid w:val="00777F78"/>
    <w:rsid w:val="00786479"/>
    <w:rsid w:val="007A0E1A"/>
    <w:rsid w:val="007A5579"/>
    <w:rsid w:val="008F2458"/>
    <w:rsid w:val="0091406E"/>
    <w:rsid w:val="009166A1"/>
    <w:rsid w:val="00917743"/>
    <w:rsid w:val="00942FC2"/>
    <w:rsid w:val="00953D73"/>
    <w:rsid w:val="00962C53"/>
    <w:rsid w:val="009E70A6"/>
    <w:rsid w:val="00A25AAA"/>
    <w:rsid w:val="00A82D81"/>
    <w:rsid w:val="00AA5CDC"/>
    <w:rsid w:val="00AB59FE"/>
    <w:rsid w:val="00AE5A5A"/>
    <w:rsid w:val="00B670BE"/>
    <w:rsid w:val="00B7041A"/>
    <w:rsid w:val="00BD3FEA"/>
    <w:rsid w:val="00C35526"/>
    <w:rsid w:val="00C474C9"/>
    <w:rsid w:val="00C95C33"/>
    <w:rsid w:val="00CA0DED"/>
    <w:rsid w:val="00CA1FF2"/>
    <w:rsid w:val="00CB388C"/>
    <w:rsid w:val="00CC2648"/>
    <w:rsid w:val="00CD026E"/>
    <w:rsid w:val="00CF3087"/>
    <w:rsid w:val="00D22048"/>
    <w:rsid w:val="00D616D1"/>
    <w:rsid w:val="00DE6F3B"/>
    <w:rsid w:val="00E06DE8"/>
    <w:rsid w:val="00E30E46"/>
    <w:rsid w:val="00EE1E5F"/>
    <w:rsid w:val="00EE40C5"/>
    <w:rsid w:val="00F44491"/>
    <w:rsid w:val="00F946F6"/>
    <w:rsid w:val="00F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C96808-2C58-4D9E-AF25-FEAAA4B6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B84"/>
  </w:style>
  <w:style w:type="paragraph" w:styleId="Heading3">
    <w:name w:val="heading 3"/>
    <w:basedOn w:val="Normal"/>
    <w:link w:val="Heading3Char"/>
    <w:qFormat/>
    <w:rsid w:val="002211ED"/>
    <w:pPr>
      <w:spacing w:before="100" w:beforeAutospacing="1" w:after="100" w:afterAutospacing="1" w:line="240" w:lineRule="auto"/>
      <w:outlineLvl w:val="2"/>
    </w:pPr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2211ED"/>
    <w:pPr>
      <w:spacing w:before="240" w:after="60" w:line="240" w:lineRule="auto"/>
      <w:outlineLvl w:val="4"/>
    </w:pPr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211ED"/>
    <w:rPr>
      <w:rFonts w:ascii="Times New Roman" w:eastAsia="MS Mincho" w:hAnsi="Times New Roman" w:cs="Times New Roman"/>
      <w:b/>
      <w:bCs/>
      <w:sz w:val="27"/>
      <w:szCs w:val="27"/>
      <w:lang w:eastAsia="ja-JP"/>
    </w:rPr>
  </w:style>
  <w:style w:type="character" w:customStyle="1" w:styleId="Heading5Char">
    <w:name w:val="Heading 5 Char"/>
    <w:basedOn w:val="DefaultParagraphFont"/>
    <w:link w:val="Heading5"/>
    <w:rsid w:val="002211ED"/>
    <w:rPr>
      <w:rFonts w:ascii="Times New Roman" w:eastAsia="MS Mincho" w:hAnsi="Times New Roman" w:cs="Times New Roman"/>
      <w:b/>
      <w:bCs/>
      <w:i/>
      <w:iCs/>
      <w:sz w:val="26"/>
      <w:szCs w:val="26"/>
      <w:lang w:eastAsia="ja-JP"/>
    </w:rPr>
  </w:style>
  <w:style w:type="paragraph" w:styleId="ListParagraph">
    <w:name w:val="List Paragraph"/>
    <w:basedOn w:val="Normal"/>
    <w:uiPriority w:val="34"/>
    <w:qFormat/>
    <w:rsid w:val="002211ED"/>
    <w:pPr>
      <w:ind w:left="720"/>
      <w:contextualSpacing/>
    </w:pPr>
    <w:rPr>
      <w:rFonts w:ascii="Calibri" w:eastAsia="Times New Roman" w:hAnsi="Calibri" w:cs="Vrinda"/>
      <w:szCs w:val="28"/>
      <w:lang w:bidi="bn-BD"/>
    </w:rPr>
  </w:style>
  <w:style w:type="paragraph" w:styleId="Footer">
    <w:name w:val="footer"/>
    <w:basedOn w:val="Normal"/>
    <w:link w:val="FooterChar"/>
    <w:uiPriority w:val="99"/>
    <w:unhideWhenUsed/>
    <w:rsid w:val="002211ED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211ED"/>
    <w:rPr>
      <w:rFonts w:ascii="Calibri" w:eastAsia="Times New Roman" w:hAnsi="Calibri" w:cs="Times New Roman"/>
      <w:sz w:val="20"/>
      <w:szCs w:val="20"/>
    </w:rPr>
  </w:style>
  <w:style w:type="character" w:styleId="Emphasis">
    <w:name w:val="Emphasis"/>
    <w:qFormat/>
    <w:rsid w:val="002211E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1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1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540135-5EBD-4BB0-B452-4FCF715BB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935</Words>
  <Characters>5335</Characters>
  <Application>Microsoft Office Word</Application>
  <DocSecurity>0</DocSecurity>
  <Lines>44</Lines>
  <Paragraphs>12</Paragraphs>
  <ScaleCrop>false</ScaleCrop>
  <Company/>
  <LinksUpToDate>false</LinksUpToDate>
  <CharactersWithSpaces>6258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ASIA PC</dc:creator>
  <cp:keywords/>
  <dc:description/>
  <cp:lastModifiedBy>Md Nasar Ahmad</cp:lastModifiedBy>
  <cp:revision>56</cp:revision>
  <dcterms:created xsi:type="dcterms:W3CDTF">2021-04-24T06:46:00Z</dcterms:created>
  <dcterms:modified xsi:type="dcterms:W3CDTF">2022-08-15T06:08:00Z</dcterms:modified>
</cp:coreProperties>
</file>