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6"/>
        <w:rPr>
          <w:sz w:val="20"/>
        </w:rPr>
      </w:pPr>
      <w:r>
        <w:rPr>
          <w:sz w:val="20"/>
        </w:rPr>
        <w:drawing>
          <wp:inline distT="0" distB="0" distL="0" distR="0">
            <wp:extent cx="4357481" cy="75780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57481" cy="757808"/>
                    </a:xfrm>
                    <a:prstGeom prst="rect">
                      <a:avLst/>
                    </a:prstGeom>
                  </pic:spPr>
                </pic:pic>
              </a:graphicData>
            </a:graphic>
          </wp:inline>
        </w:drawing>
      </w:r>
      <w:r>
        <w:rPr>
          <w:sz w:val="20"/>
        </w:rPr>
      </w:r>
    </w:p>
    <w:p>
      <w:pPr>
        <w:pStyle w:val="BodyText"/>
        <w:spacing w:before="2"/>
        <w:rPr>
          <w:sz w:val="23"/>
        </w:rPr>
      </w:pPr>
    </w:p>
    <w:p>
      <w:pPr>
        <w:pStyle w:val="Title"/>
      </w:pPr>
      <w:r>
        <w:rPr/>
        <w:t>Recommendation Letter</w:t>
      </w:r>
    </w:p>
    <w:p>
      <w:pPr>
        <w:pStyle w:val="BodyText"/>
        <w:spacing w:line="360" w:lineRule="auto" w:before="191"/>
        <w:ind w:left="120" w:right="112"/>
        <w:jc w:val="both"/>
      </w:pPr>
      <w:r>
        <w:rPr/>
        <w:t>I am pleased to have the opportunity to write this letter of recommendation on behalf of</w:t>
      </w:r>
      <w:r>
        <w:rPr>
          <w:spacing w:val="-5"/>
        </w:rPr>
        <w:t> </w:t>
      </w:r>
      <w:r>
        <w:rPr/>
        <w:t>Liu</w:t>
      </w:r>
      <w:r>
        <w:rPr>
          <w:spacing w:val="-6"/>
        </w:rPr>
        <w:t> </w:t>
      </w:r>
      <w:r>
        <w:rPr/>
        <w:t>Aofan.</w:t>
      </w:r>
      <w:r>
        <w:rPr>
          <w:spacing w:val="-5"/>
        </w:rPr>
        <w:t> </w:t>
      </w:r>
      <w:r>
        <w:rPr/>
        <w:t>We</w:t>
      </w:r>
      <w:r>
        <w:rPr>
          <w:spacing w:val="-7"/>
        </w:rPr>
        <w:t> </w:t>
      </w:r>
      <w:r>
        <w:rPr/>
        <w:t>have</w:t>
      </w:r>
      <w:r>
        <w:rPr>
          <w:spacing w:val="-6"/>
        </w:rPr>
        <w:t> </w:t>
      </w:r>
      <w:r>
        <w:rPr/>
        <w:t>known</w:t>
      </w:r>
      <w:r>
        <w:rPr>
          <w:spacing w:val="-7"/>
        </w:rPr>
        <w:t> </w:t>
      </w:r>
      <w:r>
        <w:rPr/>
        <w:t>each</w:t>
      </w:r>
      <w:r>
        <w:rPr>
          <w:spacing w:val="-5"/>
        </w:rPr>
        <w:t> </w:t>
      </w:r>
      <w:r>
        <w:rPr/>
        <w:t>other</w:t>
      </w:r>
      <w:r>
        <w:rPr>
          <w:spacing w:val="-7"/>
        </w:rPr>
        <w:t> </w:t>
      </w:r>
      <w:r>
        <w:rPr/>
        <w:t>for</w:t>
      </w:r>
      <w:r>
        <w:rPr>
          <w:spacing w:val="-7"/>
        </w:rPr>
        <w:t> </w:t>
      </w:r>
      <w:r>
        <w:rPr/>
        <w:t>the</w:t>
      </w:r>
      <w:r>
        <w:rPr>
          <w:spacing w:val="-7"/>
        </w:rPr>
        <w:t> </w:t>
      </w:r>
      <w:r>
        <w:rPr/>
        <w:t>better</w:t>
      </w:r>
      <w:r>
        <w:rPr>
          <w:spacing w:val="-6"/>
        </w:rPr>
        <w:t> </w:t>
      </w:r>
      <w:r>
        <w:rPr/>
        <w:t>part</w:t>
      </w:r>
      <w:r>
        <w:rPr>
          <w:spacing w:val="-7"/>
        </w:rPr>
        <w:t> </w:t>
      </w:r>
      <w:r>
        <w:rPr/>
        <w:t>of</w:t>
      </w:r>
      <w:r>
        <w:rPr>
          <w:spacing w:val="-4"/>
        </w:rPr>
        <w:t> </w:t>
      </w:r>
      <w:r>
        <w:rPr/>
        <w:t>three</w:t>
      </w:r>
      <w:r>
        <w:rPr>
          <w:spacing w:val="-1"/>
        </w:rPr>
        <w:t> </w:t>
      </w:r>
      <w:r>
        <w:rPr/>
        <w:t>years.</w:t>
      </w:r>
      <w:r>
        <w:rPr>
          <w:spacing w:val="-4"/>
        </w:rPr>
        <w:t> </w:t>
      </w:r>
      <w:r>
        <w:rPr/>
        <w:t>This</w:t>
      </w:r>
      <w:r>
        <w:rPr>
          <w:spacing w:val="-5"/>
        </w:rPr>
        <w:t> </w:t>
      </w:r>
      <w:r>
        <w:rPr/>
        <w:t>student completed one of </w:t>
      </w:r>
      <w:r>
        <w:rPr>
          <w:spacing w:val="2"/>
        </w:rPr>
        <w:t>my </w:t>
      </w:r>
      <w:r>
        <w:rPr/>
        <w:t>course, Computer Graphics, in the 202104 academic year. Computer science and technology requires a level of attention to detail, curiosity and purpose that challenges most people. Liu Aofan pleasures every single opportunity to demonstrate talent. In the Computer Graphics, student impressed me in the development</w:t>
      </w:r>
      <w:r>
        <w:rPr>
          <w:spacing w:val="-13"/>
        </w:rPr>
        <w:t> </w:t>
      </w:r>
      <w:r>
        <w:rPr/>
        <w:t>of</w:t>
      </w:r>
      <w:r>
        <w:rPr>
          <w:spacing w:val="-14"/>
        </w:rPr>
        <w:t> </w:t>
      </w:r>
      <w:r>
        <w:rPr/>
        <w:t>innovation</w:t>
      </w:r>
      <w:r>
        <w:rPr>
          <w:spacing w:val="-13"/>
        </w:rPr>
        <w:t> </w:t>
      </w:r>
      <w:r>
        <w:rPr/>
        <w:t>project</w:t>
      </w:r>
      <w:r>
        <w:rPr>
          <w:spacing w:val="-13"/>
        </w:rPr>
        <w:t> </w:t>
      </w:r>
      <w:r>
        <w:rPr/>
        <w:t>and</w:t>
      </w:r>
      <w:r>
        <w:rPr>
          <w:spacing w:val="-13"/>
        </w:rPr>
        <w:t> </w:t>
      </w:r>
      <w:r>
        <w:rPr/>
        <w:t>achieved</w:t>
      </w:r>
      <w:r>
        <w:rPr>
          <w:spacing w:val="-10"/>
        </w:rPr>
        <w:t> </w:t>
      </w:r>
      <w:r>
        <w:rPr/>
        <w:t>award.</w:t>
      </w:r>
      <w:r>
        <w:rPr>
          <w:spacing w:val="-11"/>
        </w:rPr>
        <w:t> </w:t>
      </w:r>
      <w:r>
        <w:rPr/>
        <w:t>In</w:t>
      </w:r>
      <w:r>
        <w:rPr>
          <w:spacing w:val="-13"/>
        </w:rPr>
        <w:t> </w:t>
      </w:r>
      <w:r>
        <w:rPr/>
        <w:t>this</w:t>
      </w:r>
      <w:r>
        <w:rPr>
          <w:spacing w:val="-13"/>
        </w:rPr>
        <w:t> </w:t>
      </w:r>
      <w:r>
        <w:rPr/>
        <w:t>process,</w:t>
      </w:r>
      <w:r>
        <w:rPr>
          <w:spacing w:val="-13"/>
        </w:rPr>
        <w:t> </w:t>
      </w:r>
      <w:r>
        <w:rPr/>
        <w:t>student</w:t>
      </w:r>
      <w:r>
        <w:rPr>
          <w:spacing w:val="-13"/>
        </w:rPr>
        <w:t> </w:t>
      </w:r>
      <w:r>
        <w:rPr/>
        <w:t>not</w:t>
      </w:r>
      <w:r>
        <w:rPr>
          <w:spacing w:val="-13"/>
        </w:rPr>
        <w:t> </w:t>
      </w:r>
      <w:r>
        <w:rPr/>
        <w:t>only completed the presentation of research elements, but also used good framework elements. Owing to student diligence, student received good grade in both Computer Graphics and other</w:t>
      </w:r>
      <w:r>
        <w:rPr>
          <w:spacing w:val="-1"/>
        </w:rPr>
        <w:t> </w:t>
      </w:r>
      <w:r>
        <w:rPr/>
        <w:t>subjects.</w:t>
      </w:r>
    </w:p>
    <w:p>
      <w:pPr>
        <w:pStyle w:val="BodyText"/>
        <w:spacing w:line="360" w:lineRule="auto" w:before="1"/>
        <w:ind w:left="120" w:right="116"/>
        <w:jc w:val="both"/>
      </w:pPr>
      <w:r>
        <w:rPr/>
        <w:t>Computer Graphics course is designed to challenge students and push them to their limits. I believe in giving students ample scope to enable them to clear the confines of their</w:t>
      </w:r>
      <w:r>
        <w:rPr>
          <w:spacing w:val="-8"/>
        </w:rPr>
        <w:t> </w:t>
      </w:r>
      <w:r>
        <w:rPr/>
        <w:t>comfort</w:t>
      </w:r>
      <w:r>
        <w:rPr>
          <w:spacing w:val="-8"/>
        </w:rPr>
        <w:t> </w:t>
      </w:r>
      <w:r>
        <w:rPr/>
        <w:t>zone.</w:t>
      </w:r>
      <w:r>
        <w:rPr>
          <w:spacing w:val="-5"/>
        </w:rPr>
        <w:t> </w:t>
      </w:r>
      <w:r>
        <w:rPr/>
        <w:t>Liu</w:t>
      </w:r>
      <w:r>
        <w:rPr>
          <w:spacing w:val="-4"/>
        </w:rPr>
        <w:t> </w:t>
      </w:r>
      <w:r>
        <w:rPr/>
        <w:t>Aofan</w:t>
      </w:r>
      <w:r>
        <w:rPr>
          <w:spacing w:val="-8"/>
        </w:rPr>
        <w:t> </w:t>
      </w:r>
      <w:r>
        <w:rPr/>
        <w:t>handle</w:t>
      </w:r>
      <w:r>
        <w:rPr>
          <w:spacing w:val="-8"/>
        </w:rPr>
        <w:t> </w:t>
      </w:r>
      <w:r>
        <w:rPr/>
        <w:t>onto</w:t>
      </w:r>
      <w:r>
        <w:rPr>
          <w:spacing w:val="-6"/>
        </w:rPr>
        <w:t> </w:t>
      </w:r>
      <w:r>
        <w:rPr/>
        <w:t>this</w:t>
      </w:r>
      <w:r>
        <w:rPr>
          <w:spacing w:val="-7"/>
        </w:rPr>
        <w:t> </w:t>
      </w:r>
      <w:r>
        <w:rPr/>
        <w:t>quite</w:t>
      </w:r>
      <w:r>
        <w:rPr>
          <w:spacing w:val="-9"/>
        </w:rPr>
        <w:t> </w:t>
      </w:r>
      <w:r>
        <w:rPr/>
        <w:t>quickly</w:t>
      </w:r>
      <w:r>
        <w:rPr>
          <w:spacing w:val="-9"/>
        </w:rPr>
        <w:t> </w:t>
      </w:r>
      <w:r>
        <w:rPr/>
        <w:t>and</w:t>
      </w:r>
      <w:r>
        <w:rPr>
          <w:spacing w:val="-8"/>
        </w:rPr>
        <w:t> </w:t>
      </w:r>
      <w:r>
        <w:rPr/>
        <w:t>started</w:t>
      </w:r>
      <w:r>
        <w:rPr>
          <w:spacing w:val="-8"/>
        </w:rPr>
        <w:t> </w:t>
      </w:r>
      <w:r>
        <w:rPr/>
        <w:t>to</w:t>
      </w:r>
      <w:r>
        <w:rPr>
          <w:spacing w:val="-6"/>
        </w:rPr>
        <w:t> </w:t>
      </w:r>
      <w:r>
        <w:rPr/>
        <w:t>see</w:t>
      </w:r>
      <w:r>
        <w:rPr>
          <w:spacing w:val="-9"/>
        </w:rPr>
        <w:t> </w:t>
      </w:r>
      <w:r>
        <w:rPr/>
        <w:t>just</w:t>
      </w:r>
      <w:r>
        <w:rPr>
          <w:spacing w:val="-7"/>
        </w:rPr>
        <w:t> </w:t>
      </w:r>
      <w:r>
        <w:rPr/>
        <w:t>how important uniting his technical craft with collaborative skills was. As a strong research skill, student was a perfect fit for a different role in group work. </w:t>
      </w:r>
      <w:r>
        <w:rPr>
          <w:spacing w:val="-3"/>
        </w:rPr>
        <w:t>It </w:t>
      </w:r>
      <w:r>
        <w:rPr/>
        <w:t>was often the case that Student would assist in the prompt resolutions of disputes and give peers a path to common ground. Balancing both cooperative and independent qualities, he can either be an indispensable team player or an assertive leader. It is my belief that Liu’s industriousness, passion, and dedication make an ideal candidate for your program. With</w:t>
      </w:r>
      <w:r>
        <w:rPr>
          <w:spacing w:val="-6"/>
        </w:rPr>
        <w:t> </w:t>
      </w:r>
      <w:r>
        <w:rPr/>
        <w:t>this</w:t>
      </w:r>
      <w:r>
        <w:rPr>
          <w:spacing w:val="-6"/>
        </w:rPr>
        <w:t> </w:t>
      </w:r>
      <w:r>
        <w:rPr/>
        <w:t>in</w:t>
      </w:r>
      <w:r>
        <w:rPr>
          <w:spacing w:val="-7"/>
        </w:rPr>
        <w:t> </w:t>
      </w:r>
      <w:r>
        <w:rPr/>
        <w:t>mind</w:t>
      </w:r>
      <w:r>
        <w:rPr>
          <w:spacing w:val="-6"/>
        </w:rPr>
        <w:t> </w:t>
      </w:r>
      <w:r>
        <w:rPr/>
        <w:t>I</w:t>
      </w:r>
      <w:r>
        <w:rPr>
          <w:spacing w:val="-11"/>
        </w:rPr>
        <w:t> </w:t>
      </w:r>
      <w:r>
        <w:rPr/>
        <w:t>wish</w:t>
      </w:r>
      <w:r>
        <w:rPr>
          <w:spacing w:val="-6"/>
        </w:rPr>
        <w:t> </w:t>
      </w:r>
      <w:r>
        <w:rPr/>
        <w:t>to</w:t>
      </w:r>
      <w:r>
        <w:rPr>
          <w:spacing w:val="-6"/>
        </w:rPr>
        <w:t> </w:t>
      </w:r>
      <w:r>
        <w:rPr/>
        <w:t>extend</w:t>
      </w:r>
      <w:r>
        <w:rPr>
          <w:spacing w:val="-6"/>
        </w:rPr>
        <w:t> </w:t>
      </w:r>
      <w:r>
        <w:rPr/>
        <w:t>my</w:t>
      </w:r>
      <w:r>
        <w:rPr>
          <w:spacing w:val="-13"/>
        </w:rPr>
        <w:t> </w:t>
      </w:r>
      <w:r>
        <w:rPr/>
        <w:t>highest</w:t>
      </w:r>
      <w:r>
        <w:rPr>
          <w:spacing w:val="-5"/>
        </w:rPr>
        <w:t> </w:t>
      </w:r>
      <w:r>
        <w:rPr/>
        <w:t>recommendation,</w:t>
      </w:r>
      <w:r>
        <w:rPr>
          <w:spacing w:val="-6"/>
        </w:rPr>
        <w:t> </w:t>
      </w:r>
      <w:r>
        <w:rPr/>
        <w:t>and</w:t>
      </w:r>
      <w:r>
        <w:rPr>
          <w:spacing w:val="-6"/>
        </w:rPr>
        <w:t> </w:t>
      </w:r>
      <w:r>
        <w:rPr/>
        <w:t>hope</w:t>
      </w:r>
      <w:r>
        <w:rPr>
          <w:spacing w:val="-6"/>
        </w:rPr>
        <w:t> </w:t>
      </w:r>
      <w:r>
        <w:rPr/>
        <w:t>that</w:t>
      </w:r>
      <w:r>
        <w:rPr>
          <w:spacing w:val="-4"/>
        </w:rPr>
        <w:t> </w:t>
      </w:r>
      <w:r>
        <w:rPr/>
        <w:t>you</w:t>
      </w:r>
      <w:r>
        <w:rPr>
          <w:spacing w:val="-3"/>
        </w:rPr>
        <w:t> </w:t>
      </w:r>
      <w:r>
        <w:rPr/>
        <w:t>give a favorable consideration. </w:t>
      </w:r>
      <w:r>
        <w:rPr>
          <w:spacing w:val="-3"/>
        </w:rPr>
        <w:t>If </w:t>
      </w:r>
      <w:r>
        <w:rPr/>
        <w:t>you have any questions regarding Liu’s candidacy, please do not hesitate to contact</w:t>
      </w:r>
      <w:r>
        <w:rPr>
          <w:spacing w:val="1"/>
        </w:rPr>
        <w:t> </w:t>
      </w:r>
      <w:r>
        <w:rPr/>
        <w:t>me.</w:t>
      </w:r>
    </w:p>
    <w:p>
      <w:pPr>
        <w:pStyle w:val="BodyText"/>
        <w:spacing w:before="8"/>
        <w:rPr>
          <w:sz w:val="35"/>
        </w:rPr>
      </w:pPr>
    </w:p>
    <w:p>
      <w:pPr>
        <w:tabs>
          <w:tab w:pos="6601" w:val="left" w:leader="none"/>
        </w:tabs>
        <w:spacing w:before="0"/>
        <w:ind w:left="120" w:right="0" w:firstLine="0"/>
        <w:jc w:val="both"/>
        <w:rPr>
          <w:sz w:val="18"/>
        </w:rPr>
      </w:pPr>
      <w:r>
        <w:rPr/>
        <w:drawing>
          <wp:anchor distT="0" distB="0" distL="0" distR="0" allowOverlap="1" layoutInCell="1" locked="0" behindDoc="0" simplePos="0" relativeHeight="0">
            <wp:simplePos x="0" y="0"/>
            <wp:positionH relativeFrom="page">
              <wp:posOffset>1209731</wp:posOffset>
            </wp:positionH>
            <wp:positionV relativeFrom="paragraph">
              <wp:posOffset>225972</wp:posOffset>
            </wp:positionV>
            <wp:extent cx="708341" cy="30003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08341" cy="300037"/>
                    </a:xfrm>
                    <a:prstGeom prst="rect">
                      <a:avLst/>
                    </a:prstGeom>
                  </pic:spPr>
                </pic:pic>
              </a:graphicData>
            </a:graphic>
          </wp:anchor>
        </w:drawing>
      </w:r>
      <w:r>
        <w:rPr>
          <w:sz w:val="24"/>
        </w:rPr>
        <w:t>Yours</w:t>
      </w:r>
      <w:r>
        <w:rPr>
          <w:spacing w:val="-3"/>
          <w:sz w:val="24"/>
        </w:rPr>
        <w:t> </w:t>
      </w:r>
      <w:r>
        <w:rPr>
          <w:sz w:val="24"/>
        </w:rPr>
        <w:t>sincerely,</w:t>
        <w:tab/>
      </w:r>
      <w:r>
        <w:rPr>
          <w:sz w:val="18"/>
        </w:rPr>
        <w:t>Date: 10</w:t>
      </w:r>
      <w:r>
        <w:rPr>
          <w:sz w:val="18"/>
          <w:vertAlign w:val="superscript"/>
        </w:rPr>
        <w:t>th</w:t>
      </w:r>
      <w:r>
        <w:rPr>
          <w:sz w:val="18"/>
          <w:vertAlign w:val="baseline"/>
        </w:rPr>
        <w:t> March</w:t>
      </w:r>
      <w:r>
        <w:rPr>
          <w:spacing w:val="-1"/>
          <w:sz w:val="18"/>
          <w:vertAlign w:val="baseline"/>
        </w:rPr>
        <w:t> </w:t>
      </w:r>
      <w:r>
        <w:rPr>
          <w:sz w:val="18"/>
          <w:vertAlign w:val="baseline"/>
        </w:rPr>
        <w:t>2023</w:t>
      </w:r>
    </w:p>
    <w:p>
      <w:pPr>
        <w:spacing w:line="237" w:lineRule="auto" w:before="21"/>
        <w:ind w:left="120" w:right="2122" w:firstLine="0"/>
        <w:jc w:val="left"/>
        <w:rPr>
          <w:sz w:val="24"/>
        </w:rPr>
      </w:pPr>
      <w:r>
        <w:rPr>
          <w:position w:val="2"/>
          <w:sz w:val="24"/>
        </w:rPr>
        <w:t>Dr. Burra Venkata Durga Kumar </w:t>
      </w:r>
      <w:r>
        <w:rPr>
          <w:sz w:val="16"/>
        </w:rPr>
        <w:t>Ph.D, M.Tech,B.Tech, L.M.E, M.I.S.T.E </w:t>
      </w:r>
      <w:r>
        <w:rPr>
          <w:sz w:val="22"/>
        </w:rPr>
        <w:t>Department of Information &amp; Communications Technology (ICT) CST </w:t>
      </w:r>
      <w:r>
        <w:rPr>
          <w:color w:val="1F1F1E"/>
          <w:sz w:val="24"/>
        </w:rPr>
        <w:t>School of Computing and Data Science</w:t>
      </w:r>
      <w:r>
        <w:rPr>
          <w:sz w:val="24"/>
        </w:rPr>
        <w:t>,</w:t>
      </w:r>
    </w:p>
    <w:p>
      <w:pPr>
        <w:spacing w:line="253" w:lineRule="exact" w:before="4"/>
        <w:ind w:left="120" w:right="0" w:firstLine="0"/>
        <w:jc w:val="left"/>
        <w:rPr>
          <w:sz w:val="22"/>
        </w:rPr>
      </w:pPr>
      <w:r>
        <w:rPr>
          <w:sz w:val="22"/>
        </w:rPr>
        <w:t>Xiamen University Malaysia</w:t>
      </w:r>
    </w:p>
    <w:p>
      <w:pPr>
        <w:pStyle w:val="BodyText"/>
        <w:spacing w:line="276" w:lineRule="exact"/>
        <w:ind w:left="120"/>
      </w:pPr>
      <w:r>
        <w:rPr/>
        <w:t>Ema</w:t>
      </w:r>
      <w:hyperlink r:id="rId7">
        <w:r>
          <w:rPr/>
          <w:t>il: venkata.burra@xmu.edu.my</w:t>
        </w:r>
      </w:hyperlink>
    </w:p>
    <w:p>
      <w:pPr>
        <w:pStyle w:val="BodyText"/>
        <w:spacing w:before="9"/>
        <w:rPr>
          <w:sz w:val="19"/>
        </w:rPr>
      </w:pPr>
      <w:r>
        <w:rPr/>
        <w:drawing>
          <wp:anchor distT="0" distB="0" distL="0" distR="0" allowOverlap="1" layoutInCell="1" locked="0" behindDoc="0" simplePos="0" relativeHeight="1">
            <wp:simplePos x="0" y="0"/>
            <wp:positionH relativeFrom="page">
              <wp:posOffset>1247814</wp:posOffset>
            </wp:positionH>
            <wp:positionV relativeFrom="paragraph">
              <wp:posOffset>169767</wp:posOffset>
            </wp:positionV>
            <wp:extent cx="5063221" cy="565213"/>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063221" cy="565213"/>
                    </a:xfrm>
                    <a:prstGeom prst="rect">
                      <a:avLst/>
                    </a:prstGeom>
                  </pic:spPr>
                </pic:pic>
              </a:graphicData>
            </a:graphic>
          </wp:anchor>
        </w:drawing>
      </w:r>
    </w:p>
    <w:sectPr>
      <w:type w:val="continuous"/>
      <w:pgSz w:w="11910" w:h="16840"/>
      <w:pgMar w:top="8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7"/>
      <w:ind w:left="2474" w:right="2474"/>
      <w:jc w:val="center"/>
    </w:pPr>
    <w:rPr>
      <w:rFonts w:ascii="Carlito" w:hAnsi="Carlito" w:eastAsia="Carlito" w:cs="Carlito"/>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venkata.burra@xmu.edu.my"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2023-06-25T15:18:53Z</dcterms:created>
  <dcterms:modified xsi:type="dcterms:W3CDTF">2023-06-25T15:18:53Z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2016</vt:lpwstr>
  </property>
  <property fmtid="{D5CDD505-2E9C-101B-9397-08002B2CF9AE}" pid="4" name="LastSaved">
    <vt:filetime>2023-06-25T00:00:00Z</vt:filetime>
  </property>
</Properties>
</file>