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E01B" w14:textId="7F70B6F8" w:rsidR="00472430" w:rsidRDefault="00472430" w:rsidP="0047243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Name: Liu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Aofan</w:t>
      </w:r>
      <w:proofErr w:type="spellEnd"/>
    </w:p>
    <w:p w14:paraId="65F27BD5" w14:textId="281BF6C2" w:rsidR="00F44009" w:rsidRDefault="00F44009" w:rsidP="00472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</w:t>
      </w:r>
      <w:r>
        <w:rPr>
          <w:rFonts w:ascii="微软雅黑" w:eastAsia="微软雅黑" w:hAnsi="微软雅黑" w:cs="Calibri"/>
          <w:sz w:val="22"/>
          <w:szCs w:val="22"/>
        </w:rPr>
        <w:t>cademic: 3.75/4.00 (2</w:t>
      </w:r>
      <w:r w:rsidRPr="00F44009">
        <w:rPr>
          <w:rFonts w:ascii="微软雅黑" w:eastAsia="微软雅黑" w:hAnsi="微软雅黑" w:cs="Calibri"/>
          <w:sz w:val="22"/>
          <w:szCs w:val="22"/>
          <w:vertAlign w:val="superscript"/>
        </w:rPr>
        <w:t>nd</w:t>
      </w:r>
      <w:r>
        <w:rPr>
          <w:rFonts w:ascii="微软雅黑" w:eastAsia="微软雅黑" w:hAnsi="微软雅黑" w:cs="Calibri"/>
          <w:sz w:val="22"/>
          <w:szCs w:val="22"/>
        </w:rPr>
        <w:t>/</w:t>
      </w:r>
      <w:proofErr w:type="gramStart"/>
      <w:r>
        <w:rPr>
          <w:rFonts w:ascii="微软雅黑" w:eastAsia="微软雅黑" w:hAnsi="微软雅黑" w:cs="Calibri"/>
          <w:sz w:val="22"/>
          <w:szCs w:val="22"/>
        </w:rPr>
        <w:t>31)(</w:t>
      </w:r>
      <w:proofErr w:type="gramEnd"/>
      <w:r>
        <w:rPr>
          <w:rFonts w:ascii="微软雅黑" w:eastAsia="微软雅黑" w:hAnsi="微软雅黑" w:cs="Calibri"/>
          <w:sz w:val="22"/>
          <w:szCs w:val="22"/>
        </w:rPr>
        <w:t>total 31 Chinese students)</w:t>
      </w:r>
    </w:p>
    <w:p w14:paraId="6387FE01" w14:textId="557FAAF5" w:rsidR="00472430" w:rsidRDefault="00472430" w:rsidP="00472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Student ID: SWE2009510</w:t>
      </w:r>
    </w:p>
    <w:p w14:paraId="6DA3AD55" w14:textId="5915872F" w:rsidR="00472430" w:rsidRDefault="00472430" w:rsidP="0047243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Major: Software Engineering</w:t>
      </w:r>
    </w:p>
    <w:p w14:paraId="07F2E2C6" w14:textId="3F9B01D6" w:rsidR="006B4DB8" w:rsidRDefault="006B4DB8" w:rsidP="0047243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Applied</w:t>
      </w:r>
      <w:r>
        <w:rPr>
          <w:rFonts w:ascii="微软雅黑" w:eastAsia="微软雅黑" w:hAnsi="微软雅黑" w:cs="Calibri"/>
          <w:sz w:val="22"/>
          <w:szCs w:val="22"/>
        </w:rPr>
        <w:t xml:space="preserve"> M</w:t>
      </w:r>
      <w:r>
        <w:rPr>
          <w:rFonts w:ascii="微软雅黑" w:eastAsia="微软雅黑" w:hAnsi="微软雅黑" w:cs="Calibri" w:hint="eastAsia"/>
          <w:sz w:val="22"/>
          <w:szCs w:val="22"/>
        </w:rPr>
        <w:t>ajor</w:t>
      </w:r>
      <w:r>
        <w:rPr>
          <w:rFonts w:ascii="微软雅黑" w:eastAsia="微软雅黑" w:hAnsi="微软雅黑" w:cs="Calibri"/>
          <w:sz w:val="22"/>
          <w:szCs w:val="22"/>
        </w:rPr>
        <w:t xml:space="preserve">: </w:t>
      </w:r>
      <w:r w:rsidRPr="006B4DB8">
        <w:rPr>
          <w:rFonts w:ascii="微软雅黑" w:eastAsia="微软雅黑" w:hAnsi="微软雅黑" w:cs="Calibri"/>
          <w:sz w:val="22"/>
          <w:szCs w:val="22"/>
        </w:rPr>
        <w:t>Logistics Engineering and Management</w:t>
      </w:r>
    </w:p>
    <w:p w14:paraId="1200DB61" w14:textId="1BDD7072" w:rsidR="00C74931" w:rsidRDefault="00C74931" w:rsidP="00472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</w:t>
      </w:r>
      <w:r>
        <w:rPr>
          <w:rFonts w:ascii="微软雅黑" w:eastAsia="微软雅黑" w:hAnsi="微软雅黑" w:cs="Calibri"/>
          <w:sz w:val="22"/>
          <w:szCs w:val="22"/>
        </w:rPr>
        <w:t>pplied University: Tsinghua University</w:t>
      </w:r>
    </w:p>
    <w:p w14:paraId="430A0884" w14:textId="2EEE2967" w:rsidR="00472430" w:rsidRPr="00225FF8" w:rsidRDefault="00472430" w:rsidP="00472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b/>
          <w:bCs/>
          <w:sz w:val="22"/>
          <w:szCs w:val="22"/>
        </w:rPr>
      </w:pPr>
      <w:r w:rsidRPr="00225FF8"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Relationship: </w:t>
      </w:r>
    </w:p>
    <w:p w14:paraId="51189DE4" w14:textId="7DE58ED0" w:rsidR="00472430" w:rsidRDefault="00472430" w:rsidP="00CA2B83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Fundamentals of Network Technology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|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4.0</w:t>
      </w:r>
    </w:p>
    <w:p w14:paraId="386E1682" w14:textId="77777777" w:rsidR="00472430" w:rsidRDefault="00472430" w:rsidP="00CA2B83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Fundamental Research in Academic Project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|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4.0</w:t>
      </w:r>
    </w:p>
    <w:p w14:paraId="252CFE31" w14:textId="095AA3C8" w:rsidR="004A0E21" w:rsidRDefault="00C23503" w:rsidP="00CA2B83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 w:rsidRPr="00530BEC">
        <w:rPr>
          <w:rFonts w:ascii="微软雅黑" w:eastAsia="微软雅黑" w:hAnsi="微软雅黑" w:cs="Calibri"/>
          <w:b/>
          <w:bCs/>
          <w:sz w:val="22"/>
          <w:szCs w:val="22"/>
        </w:rPr>
        <w:t>Lightweight blockchain of things (</w:t>
      </w:r>
      <w:proofErr w:type="spellStart"/>
      <w:r w:rsidRPr="00530BEC">
        <w:rPr>
          <w:rFonts w:ascii="微软雅黑" w:eastAsia="微软雅黑" w:hAnsi="微软雅黑" w:cs="Calibri"/>
          <w:b/>
          <w:bCs/>
          <w:sz w:val="22"/>
          <w:szCs w:val="22"/>
        </w:rPr>
        <w:t>BCoT</w:t>
      </w:r>
      <w:proofErr w:type="spellEnd"/>
      <w:r w:rsidRPr="00530BEC">
        <w:rPr>
          <w:rFonts w:ascii="微软雅黑" w:eastAsia="微软雅黑" w:hAnsi="微软雅黑" w:cs="Calibri"/>
          <w:b/>
          <w:bCs/>
          <w:sz w:val="22"/>
          <w:szCs w:val="22"/>
        </w:rPr>
        <w:t>) architecture for enhanced security: a</w:t>
      </w:r>
      <w:r w:rsidR="009A7E39" w:rsidRPr="00530BEC">
        <w:rPr>
          <w:rFonts w:ascii="微软雅黑" w:eastAsia="微软雅黑" w:hAnsi="微软雅黑" w:cs="Calibri"/>
          <w:b/>
          <w:bCs/>
          <w:sz w:val="22"/>
          <w:szCs w:val="22"/>
        </w:rPr>
        <w:t xml:space="preserve"> </w:t>
      </w:r>
      <w:r w:rsidRPr="00530BEC">
        <w:rPr>
          <w:rFonts w:ascii="微软雅黑" w:eastAsia="微软雅黑" w:hAnsi="微软雅黑" w:cs="Calibri"/>
          <w:b/>
          <w:bCs/>
          <w:sz w:val="22"/>
          <w:szCs w:val="22"/>
        </w:rPr>
        <w:t>literature review</w:t>
      </w:r>
    </w:p>
    <w:p w14:paraId="3520A8EF" w14:textId="77777777" w:rsidR="008A7152" w:rsidRPr="0017603F" w:rsidRDefault="008A7152" w:rsidP="008A7152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 w:rsidRPr="0017603F">
        <w:rPr>
          <w:rFonts w:ascii="微软雅黑" w:eastAsia="微软雅黑" w:hAnsi="微软雅黑" w:cs="Calibri"/>
          <w:b/>
          <w:bCs/>
          <w:sz w:val="22"/>
          <w:szCs w:val="22"/>
        </w:rPr>
        <w:t xml:space="preserve">FYP Tutor </w:t>
      </w:r>
    </w:p>
    <w:p w14:paraId="6D6B2BD7" w14:textId="77777777" w:rsidR="00C82542" w:rsidRDefault="00C82542" w:rsidP="00C82542">
      <w:pPr>
        <w:pStyle w:val="a7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</w:p>
    <w:p w14:paraId="030FD9BA" w14:textId="4655A8CA" w:rsidR="00225FF8" w:rsidRDefault="00225FF8" w:rsidP="00225FF8">
      <w:pPr>
        <w:pStyle w:val="a7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/>
          <w:b/>
          <w:bCs/>
          <w:sz w:val="22"/>
          <w:szCs w:val="22"/>
        </w:rPr>
        <w:t>Letter Requirement:</w:t>
      </w:r>
    </w:p>
    <w:p w14:paraId="31294A48" w14:textId="4DAD54E7" w:rsidR="00225FF8" w:rsidRDefault="00225FF8" w:rsidP="004F6275">
      <w:pPr>
        <w:pStyle w:val="a7"/>
        <w:numPr>
          <w:ilvl w:val="0"/>
          <w:numId w:val="4"/>
        </w:numPr>
        <w:spacing w:before="0" w:beforeAutospacing="0" w:after="0" w:afterAutospacing="0"/>
        <w:jc w:val="both"/>
        <w:rPr>
          <w:rFonts w:ascii="微软雅黑" w:eastAsia="微软雅黑" w:hAnsi="微软雅黑" w:cs="Calibri"/>
          <w:sz w:val="22"/>
          <w:szCs w:val="22"/>
        </w:rPr>
      </w:pPr>
      <w:r w:rsidRPr="00935256">
        <w:rPr>
          <w:rFonts w:ascii="微软雅黑" w:eastAsia="微软雅黑" w:hAnsi="微软雅黑" w:cs="Calibri"/>
          <w:sz w:val="22"/>
          <w:szCs w:val="22"/>
        </w:rPr>
        <w:t>Please briefly describe your relationship with the applicant (how, how long, how well). Please introduce the applicant's moral character and moral cultivation</w:t>
      </w:r>
    </w:p>
    <w:p w14:paraId="1D6B5724" w14:textId="389DE8B5" w:rsidR="00935256" w:rsidRDefault="00641D42" w:rsidP="004F6275">
      <w:pPr>
        <w:pStyle w:val="a7"/>
        <w:numPr>
          <w:ilvl w:val="0"/>
          <w:numId w:val="4"/>
        </w:numPr>
        <w:spacing w:before="0" w:beforeAutospacing="0" w:after="0" w:afterAutospacing="0"/>
        <w:jc w:val="both"/>
        <w:rPr>
          <w:rFonts w:ascii="微软雅黑" w:eastAsia="微软雅黑" w:hAnsi="微软雅黑" w:cs="Calibri"/>
          <w:sz w:val="22"/>
          <w:szCs w:val="22"/>
        </w:rPr>
      </w:pPr>
      <w:r w:rsidRPr="00641D42">
        <w:rPr>
          <w:rFonts w:ascii="微软雅黑" w:eastAsia="微软雅黑" w:hAnsi="微软雅黑" w:cs="Calibri"/>
          <w:sz w:val="22"/>
          <w:szCs w:val="22"/>
        </w:rPr>
        <w:t>Please describe the applicant's academic ability, scientific research ability, research achievements, knowledge structure, foreign language proficiency, etc.:</w:t>
      </w:r>
    </w:p>
    <w:p w14:paraId="145D09BA" w14:textId="6CD01FE9" w:rsidR="00F90455" w:rsidRPr="00935256" w:rsidRDefault="00F90455" w:rsidP="004F6275">
      <w:pPr>
        <w:pStyle w:val="a7"/>
        <w:numPr>
          <w:ilvl w:val="0"/>
          <w:numId w:val="4"/>
        </w:numPr>
        <w:spacing w:before="0" w:beforeAutospacing="0" w:after="0" w:afterAutospacing="0"/>
        <w:jc w:val="both"/>
        <w:rPr>
          <w:rFonts w:ascii="微软雅黑" w:eastAsia="微软雅黑" w:hAnsi="微软雅黑" w:cs="Calibri" w:hint="eastAsia"/>
          <w:sz w:val="22"/>
          <w:szCs w:val="22"/>
        </w:rPr>
      </w:pPr>
      <w:r w:rsidRPr="00F90455">
        <w:rPr>
          <w:rFonts w:ascii="微软雅黑" w:eastAsia="微软雅黑" w:hAnsi="微软雅黑" w:cs="Calibri"/>
          <w:sz w:val="22"/>
          <w:szCs w:val="22"/>
        </w:rPr>
        <w:t xml:space="preserve">Please introduce the applicant's strengths and weaknesses. In terms of course study and research work (if any), whether the applicant has the </w:t>
      </w:r>
      <w:r w:rsidRPr="00F90455">
        <w:rPr>
          <w:rFonts w:ascii="微软雅黑" w:eastAsia="微软雅黑" w:hAnsi="微软雅黑" w:cs="Calibri"/>
          <w:sz w:val="22"/>
          <w:szCs w:val="22"/>
        </w:rPr>
        <w:lastRenderedPageBreak/>
        <w:t>potential for innovation and further cultivation. Please provide your opinions on the applicant's application for a degree at Tsinghua University</w:t>
      </w:r>
    </w:p>
    <w:p w14:paraId="32F7D201" w14:textId="77777777" w:rsidR="00225FF8" w:rsidRDefault="00225FF8" w:rsidP="00C82542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b/>
          <w:bCs/>
          <w:sz w:val="22"/>
          <w:szCs w:val="22"/>
        </w:rPr>
      </w:pPr>
    </w:p>
    <w:p w14:paraId="71CBA639" w14:textId="1C0593D4" w:rsidR="000C4E6A" w:rsidRDefault="00CA31B3" w:rsidP="00C82542">
      <w:pPr>
        <w:pStyle w:val="a7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/>
          <w:b/>
          <w:bCs/>
          <w:sz w:val="22"/>
          <w:szCs w:val="22"/>
        </w:rPr>
        <w:t>Useful</w:t>
      </w:r>
      <w:r w:rsidR="000C4E6A">
        <w:rPr>
          <w:rFonts w:ascii="微软雅黑" w:eastAsia="微软雅黑" w:hAnsi="微软雅黑" w:cs="Calibri"/>
          <w:b/>
          <w:bCs/>
          <w:sz w:val="22"/>
          <w:szCs w:val="22"/>
        </w:rPr>
        <w:t xml:space="preserve"> </w:t>
      </w:r>
      <w:r w:rsidR="004176DE">
        <w:rPr>
          <w:rFonts w:ascii="微软雅黑" w:eastAsia="微软雅黑" w:hAnsi="微软雅黑" w:cs="Calibri"/>
          <w:b/>
          <w:bCs/>
          <w:sz w:val="22"/>
          <w:szCs w:val="22"/>
        </w:rPr>
        <w:t>Sentences</w:t>
      </w:r>
      <w:r w:rsidR="000C4E6A">
        <w:rPr>
          <w:rFonts w:ascii="微软雅黑" w:eastAsia="微软雅黑" w:hAnsi="微软雅黑" w:cs="Calibri"/>
          <w:b/>
          <w:bCs/>
          <w:sz w:val="22"/>
          <w:szCs w:val="22"/>
        </w:rPr>
        <w:t>:</w:t>
      </w:r>
    </w:p>
    <w:p w14:paraId="4B1E1FF6" w14:textId="282D0A76" w:rsidR="000C4E6A" w:rsidRDefault="00A8253E" w:rsidP="00D23C18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rFonts w:ascii="微软雅黑" w:eastAsia="微软雅黑" w:hAnsi="微软雅黑" w:cs="Calibri"/>
          <w:sz w:val="22"/>
          <w:szCs w:val="22"/>
        </w:rPr>
      </w:pPr>
      <w:r w:rsidRPr="00FD6FDD">
        <w:rPr>
          <w:rFonts w:ascii="微软雅黑" w:eastAsia="微软雅黑" w:hAnsi="微软雅黑" w:cs="Calibri"/>
          <w:sz w:val="22"/>
          <w:szCs w:val="22"/>
        </w:rPr>
        <w:t>In terms of our relationship, I have had ample opportunity to observe the applicant's dedication, work ethic, and moral character.</w:t>
      </w:r>
    </w:p>
    <w:p w14:paraId="15CCE9D6" w14:textId="583895EA" w:rsidR="00284F4B" w:rsidRDefault="00D1353F" w:rsidP="00D23C18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rFonts w:ascii="微软雅黑" w:eastAsia="微软雅黑" w:hAnsi="微软雅黑" w:cs="Calibri"/>
          <w:sz w:val="22"/>
          <w:szCs w:val="22"/>
        </w:rPr>
      </w:pPr>
      <w:r w:rsidRPr="00D1353F">
        <w:rPr>
          <w:rFonts w:ascii="微软雅黑" w:eastAsia="微软雅黑" w:hAnsi="微软雅黑" w:cs="Calibri"/>
          <w:sz w:val="22"/>
          <w:szCs w:val="22"/>
        </w:rPr>
        <w:t>I am delighted to write this recommendation for [Applicant's Name], with whom I have had the privilege of working closely for the past two years</w:t>
      </w:r>
      <w:r w:rsidR="009F4E34">
        <w:rPr>
          <w:rFonts w:ascii="微软雅黑" w:eastAsia="微软雅黑" w:hAnsi="微软雅黑" w:cs="Calibri"/>
          <w:sz w:val="22"/>
          <w:szCs w:val="22"/>
        </w:rPr>
        <w:t>.</w:t>
      </w:r>
    </w:p>
    <w:p w14:paraId="50A7D402" w14:textId="3A19163C" w:rsidR="009F4E34" w:rsidRDefault="009F4E34" w:rsidP="00D23C18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rFonts w:ascii="微软雅黑" w:eastAsia="微软雅黑" w:hAnsi="微软雅黑" w:cs="Calibri"/>
          <w:sz w:val="22"/>
          <w:szCs w:val="22"/>
        </w:rPr>
      </w:pPr>
      <w:r w:rsidRPr="009F4E34">
        <w:rPr>
          <w:rFonts w:ascii="微软雅黑" w:eastAsia="微软雅黑" w:hAnsi="微软雅黑" w:cs="Calibri"/>
          <w:sz w:val="22"/>
          <w:szCs w:val="22"/>
        </w:rPr>
        <w:t>In my capacity as their academic advisor and instructor, I have had numerous opportunities to witness [Applicant's Name]'s exceptional dedication and commitment to their studies.</w:t>
      </w:r>
    </w:p>
    <w:p w14:paraId="4C4C9539" w14:textId="2BC35FCA" w:rsidR="00994D13" w:rsidRDefault="00F17F9C" w:rsidP="00D23C18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rFonts w:ascii="微软雅黑" w:eastAsia="微软雅黑" w:hAnsi="微软雅黑" w:cs="Calibri"/>
          <w:sz w:val="22"/>
          <w:szCs w:val="22"/>
        </w:rPr>
      </w:pPr>
      <w:r w:rsidRPr="00F17F9C">
        <w:rPr>
          <w:rFonts w:ascii="微软雅黑" w:eastAsia="微软雅黑" w:hAnsi="微软雅黑" w:cs="Calibri"/>
          <w:sz w:val="22"/>
          <w:szCs w:val="22"/>
        </w:rPr>
        <w:t>Throughout our interactions, [Applicant's Name] has consistently displayed a high level of integrity and a strong moral compass</w:t>
      </w:r>
      <w:r w:rsidR="00E90B4D">
        <w:rPr>
          <w:rFonts w:ascii="微软雅黑" w:eastAsia="微软雅黑" w:hAnsi="微软雅黑" w:cs="Calibri"/>
          <w:sz w:val="22"/>
          <w:szCs w:val="22"/>
        </w:rPr>
        <w:t>.</w:t>
      </w:r>
    </w:p>
    <w:p w14:paraId="606434EA" w14:textId="74A59F78" w:rsidR="007C3982" w:rsidRPr="007C3982" w:rsidRDefault="007C3982" w:rsidP="00D23C18">
      <w:pPr>
        <w:pStyle w:val="a7"/>
        <w:numPr>
          <w:ilvl w:val="0"/>
          <w:numId w:val="2"/>
        </w:numPr>
        <w:jc w:val="both"/>
        <w:rPr>
          <w:rFonts w:ascii="微软雅黑" w:eastAsia="微软雅黑" w:hAnsi="微软雅黑" w:cs="Calibri"/>
          <w:sz w:val="22"/>
          <w:szCs w:val="22"/>
        </w:rPr>
      </w:pPr>
      <w:r w:rsidRPr="007C3982">
        <w:rPr>
          <w:rFonts w:ascii="微软雅黑" w:eastAsia="微软雅黑" w:hAnsi="微软雅黑" w:cs="Calibri"/>
          <w:sz w:val="22"/>
          <w:szCs w:val="22"/>
        </w:rPr>
        <w:t>Beyond the academic realm, [Applicant's Name] actively seeks opportunities to give back to the community, participating in volunteer initiatives that reflect their sense of social responsibility.</w:t>
      </w:r>
    </w:p>
    <w:p w14:paraId="7F4EF056" w14:textId="0BFBCB35" w:rsidR="007C3982" w:rsidRPr="007C3982" w:rsidRDefault="007C3982" w:rsidP="00D23C18">
      <w:pPr>
        <w:pStyle w:val="a7"/>
        <w:numPr>
          <w:ilvl w:val="0"/>
          <w:numId w:val="2"/>
        </w:numPr>
        <w:jc w:val="both"/>
        <w:rPr>
          <w:rFonts w:ascii="微软雅黑" w:eastAsia="微软雅黑" w:hAnsi="微软雅黑" w:cs="Calibri"/>
          <w:sz w:val="22"/>
          <w:szCs w:val="22"/>
        </w:rPr>
      </w:pPr>
      <w:r w:rsidRPr="007C3982">
        <w:rPr>
          <w:rFonts w:ascii="微软雅黑" w:eastAsia="微软雅黑" w:hAnsi="微软雅黑" w:cs="Calibri"/>
          <w:sz w:val="22"/>
          <w:szCs w:val="22"/>
        </w:rPr>
        <w:t>Their empathetic nature and respect for others create a positive and inclusive environment within the classroom, fostering meaningful interactions among peers.</w:t>
      </w:r>
    </w:p>
    <w:p w14:paraId="126712B3" w14:textId="458BE35B" w:rsidR="007C3982" w:rsidRPr="007C3982" w:rsidRDefault="007C3982" w:rsidP="00D23C18">
      <w:pPr>
        <w:pStyle w:val="a7"/>
        <w:numPr>
          <w:ilvl w:val="0"/>
          <w:numId w:val="2"/>
        </w:numPr>
        <w:jc w:val="both"/>
        <w:rPr>
          <w:rFonts w:ascii="微软雅黑" w:eastAsia="微软雅黑" w:hAnsi="微软雅黑" w:cs="Calibri"/>
          <w:sz w:val="22"/>
          <w:szCs w:val="22"/>
        </w:rPr>
      </w:pPr>
      <w:r w:rsidRPr="007C3982">
        <w:rPr>
          <w:rFonts w:ascii="微软雅黑" w:eastAsia="微软雅黑" w:hAnsi="微软雅黑" w:cs="Calibri"/>
          <w:sz w:val="22"/>
          <w:szCs w:val="22"/>
        </w:rPr>
        <w:t>I am impressed by [Applicant's Name]'s consistent willingness to collaborate and support their fellow students, further demonstrating their strong moral character.</w:t>
      </w:r>
    </w:p>
    <w:p w14:paraId="17450F75" w14:textId="1E9487E5" w:rsidR="007C3982" w:rsidRPr="007C3982" w:rsidRDefault="007C3982" w:rsidP="00D23C18">
      <w:pPr>
        <w:pStyle w:val="a7"/>
        <w:numPr>
          <w:ilvl w:val="0"/>
          <w:numId w:val="2"/>
        </w:numPr>
        <w:jc w:val="both"/>
        <w:rPr>
          <w:rFonts w:ascii="微软雅黑" w:eastAsia="微软雅黑" w:hAnsi="微软雅黑" w:cs="Calibri"/>
          <w:sz w:val="22"/>
          <w:szCs w:val="22"/>
        </w:rPr>
      </w:pPr>
      <w:r w:rsidRPr="007C3982">
        <w:rPr>
          <w:rFonts w:ascii="微软雅黑" w:eastAsia="微软雅黑" w:hAnsi="微软雅黑" w:cs="Calibri"/>
          <w:sz w:val="22"/>
          <w:szCs w:val="22"/>
        </w:rPr>
        <w:lastRenderedPageBreak/>
        <w:t>Their ethical values and moral growth extend beyond the university setting, reflecting a commitment to making a positive impact on society at large.</w:t>
      </w:r>
    </w:p>
    <w:p w14:paraId="4F6EB858" w14:textId="5CD359FC" w:rsidR="007C3982" w:rsidRPr="007C3982" w:rsidRDefault="007C3982" w:rsidP="00D23C18">
      <w:pPr>
        <w:pStyle w:val="a7"/>
        <w:numPr>
          <w:ilvl w:val="0"/>
          <w:numId w:val="2"/>
        </w:numPr>
        <w:jc w:val="both"/>
        <w:rPr>
          <w:rFonts w:ascii="微软雅黑" w:eastAsia="微软雅黑" w:hAnsi="微软雅黑" w:cs="Calibri"/>
          <w:sz w:val="22"/>
          <w:szCs w:val="22"/>
        </w:rPr>
      </w:pPr>
      <w:r w:rsidRPr="007C3982">
        <w:rPr>
          <w:rFonts w:ascii="微软雅黑" w:eastAsia="微软雅黑" w:hAnsi="微软雅黑" w:cs="Calibri"/>
          <w:sz w:val="22"/>
          <w:szCs w:val="22"/>
        </w:rPr>
        <w:t>In summary, [Applicant's Name] possesses an admirable blend of academic dedication, ethical consciousness, and compassionate engagement that make them an exceptional candidate.</w:t>
      </w:r>
    </w:p>
    <w:p w14:paraId="65A2F4B0" w14:textId="53EDD50E" w:rsidR="007C3982" w:rsidRPr="007C3982" w:rsidRDefault="007C3982" w:rsidP="00D23C18">
      <w:pPr>
        <w:pStyle w:val="a7"/>
        <w:numPr>
          <w:ilvl w:val="0"/>
          <w:numId w:val="2"/>
        </w:numPr>
        <w:jc w:val="both"/>
        <w:rPr>
          <w:rFonts w:ascii="微软雅黑" w:eastAsia="微软雅黑" w:hAnsi="微软雅黑" w:cs="Calibri"/>
          <w:sz w:val="22"/>
          <w:szCs w:val="22"/>
        </w:rPr>
      </w:pPr>
      <w:r w:rsidRPr="007C3982">
        <w:rPr>
          <w:rFonts w:ascii="微软雅黑" w:eastAsia="微软雅黑" w:hAnsi="微软雅黑" w:cs="Calibri"/>
          <w:sz w:val="22"/>
          <w:szCs w:val="22"/>
        </w:rPr>
        <w:t>I am confident that [Applicant's Name] will continue to uphold their ethical principles and contribute positively to any academic or professional environment they choose to be a part of.</w:t>
      </w:r>
    </w:p>
    <w:p w14:paraId="3791F348" w14:textId="0FF48C59" w:rsidR="007C3982" w:rsidRDefault="007C3982" w:rsidP="00D23C18">
      <w:pPr>
        <w:pStyle w:val="a7"/>
        <w:numPr>
          <w:ilvl w:val="0"/>
          <w:numId w:val="2"/>
        </w:numPr>
        <w:jc w:val="both"/>
        <w:rPr>
          <w:rFonts w:ascii="微软雅黑" w:eastAsia="微软雅黑" w:hAnsi="微软雅黑" w:cs="Calibri"/>
          <w:sz w:val="22"/>
          <w:szCs w:val="22"/>
        </w:rPr>
      </w:pPr>
      <w:r w:rsidRPr="007C3982">
        <w:rPr>
          <w:rFonts w:ascii="微软雅黑" w:eastAsia="微软雅黑" w:hAnsi="微软雅黑" w:cs="Calibri"/>
          <w:sz w:val="22"/>
          <w:szCs w:val="22"/>
        </w:rPr>
        <w:t>I wholeheartedly recommend [Applicant's Name] as a person of outstanding moral character and commendable moral cultivation.</w:t>
      </w:r>
    </w:p>
    <w:p w14:paraId="434A4E28" w14:textId="315CC271" w:rsidR="007D2D26" w:rsidRDefault="007D2D26" w:rsidP="00D23C18">
      <w:pPr>
        <w:pStyle w:val="a7"/>
        <w:numPr>
          <w:ilvl w:val="0"/>
          <w:numId w:val="2"/>
        </w:numPr>
        <w:jc w:val="both"/>
        <w:rPr>
          <w:rFonts w:ascii="微软雅黑" w:eastAsia="微软雅黑" w:hAnsi="微软雅黑" w:cs="Calibri"/>
          <w:sz w:val="22"/>
          <w:szCs w:val="22"/>
        </w:rPr>
      </w:pPr>
      <w:r w:rsidRPr="007D2D26">
        <w:rPr>
          <w:rFonts w:ascii="微软雅黑" w:eastAsia="微软雅黑" w:hAnsi="微软雅黑" w:cs="Calibri"/>
          <w:sz w:val="22"/>
          <w:szCs w:val="22"/>
        </w:rPr>
        <w:t>While [Applicant's Name] excels in many areas, there have been instances where they have shown a tendency to be overly self-critical. This trait, while a testament to their pursuit of excellence, can sometimes hinder their ability to fully recognize and celebrate their own achievements.</w:t>
      </w:r>
    </w:p>
    <w:p w14:paraId="5B491BCD" w14:textId="26CF0A64" w:rsidR="007D2D26" w:rsidRDefault="007D2D26" w:rsidP="00D23C18">
      <w:pPr>
        <w:pStyle w:val="a7"/>
        <w:numPr>
          <w:ilvl w:val="0"/>
          <w:numId w:val="2"/>
        </w:numPr>
        <w:jc w:val="both"/>
        <w:rPr>
          <w:rFonts w:ascii="微软雅黑" w:eastAsia="微软雅黑" w:hAnsi="微软雅黑" w:cs="Calibri"/>
          <w:sz w:val="22"/>
          <w:szCs w:val="22"/>
        </w:rPr>
      </w:pPr>
      <w:r w:rsidRPr="007D2D26">
        <w:rPr>
          <w:rFonts w:ascii="微软雅黑" w:eastAsia="微软雅黑" w:hAnsi="微软雅黑" w:cs="Calibri"/>
          <w:sz w:val="22"/>
          <w:szCs w:val="22"/>
        </w:rPr>
        <w:t>One area where [Applicant's Name] could benefit from further development is in managing time effectively when faced with multiple competing commitments. This occasional challenge has prompted them to work on refining their organizational skills.</w:t>
      </w:r>
    </w:p>
    <w:p w14:paraId="6DAE967A" w14:textId="03040A47" w:rsidR="00523BE0" w:rsidRPr="003434AB" w:rsidRDefault="00367180" w:rsidP="003434AB">
      <w:pPr>
        <w:pStyle w:val="a7"/>
        <w:numPr>
          <w:ilvl w:val="0"/>
          <w:numId w:val="2"/>
        </w:numPr>
        <w:jc w:val="both"/>
        <w:rPr>
          <w:rFonts w:ascii="微软雅黑" w:eastAsia="微软雅黑" w:hAnsi="微软雅黑" w:cs="Calibri" w:hint="eastAsia"/>
          <w:sz w:val="22"/>
          <w:szCs w:val="22"/>
        </w:rPr>
      </w:pPr>
      <w:r w:rsidRPr="00367180">
        <w:rPr>
          <w:rFonts w:ascii="微软雅黑" w:eastAsia="微软雅黑" w:hAnsi="微软雅黑" w:cs="Calibri"/>
          <w:sz w:val="22"/>
          <w:szCs w:val="22"/>
        </w:rPr>
        <w:t>At times, [Applicant's Name] tends to be reserved in group discussions, which might limit their contributions. Encouraging them to share their insights more regularly would undoubtedly enhance the diversity of perspectives within the group.</w:t>
      </w:r>
    </w:p>
    <w:sectPr w:rsidR="00523BE0" w:rsidRPr="0034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7D640" w14:textId="77777777" w:rsidR="00472430" w:rsidRDefault="00472430" w:rsidP="00472430">
      <w:r>
        <w:separator/>
      </w:r>
    </w:p>
  </w:endnote>
  <w:endnote w:type="continuationSeparator" w:id="0">
    <w:p w14:paraId="772C4C51" w14:textId="77777777" w:rsidR="00472430" w:rsidRDefault="00472430" w:rsidP="0047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0442" w14:textId="77777777" w:rsidR="00472430" w:rsidRDefault="00472430" w:rsidP="00472430">
      <w:r>
        <w:separator/>
      </w:r>
    </w:p>
  </w:footnote>
  <w:footnote w:type="continuationSeparator" w:id="0">
    <w:p w14:paraId="3E569D20" w14:textId="77777777" w:rsidR="00472430" w:rsidRDefault="00472430" w:rsidP="00472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11289"/>
    <w:multiLevelType w:val="hybridMultilevel"/>
    <w:tmpl w:val="705AA4A4"/>
    <w:lvl w:ilvl="0" w:tplc="DA267028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161E28"/>
    <w:multiLevelType w:val="hybridMultilevel"/>
    <w:tmpl w:val="29EA7222"/>
    <w:lvl w:ilvl="0" w:tplc="CDF25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B4403D"/>
    <w:multiLevelType w:val="hybridMultilevel"/>
    <w:tmpl w:val="93861F9E"/>
    <w:lvl w:ilvl="0" w:tplc="CDF25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DB0C7E"/>
    <w:multiLevelType w:val="hybridMultilevel"/>
    <w:tmpl w:val="E03A8D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2220844">
    <w:abstractNumId w:val="0"/>
  </w:num>
  <w:num w:numId="2" w16cid:durableId="1920409467">
    <w:abstractNumId w:val="3"/>
  </w:num>
  <w:num w:numId="3" w16cid:durableId="1247501237">
    <w:abstractNumId w:val="2"/>
  </w:num>
  <w:num w:numId="4" w16cid:durableId="160584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56"/>
    <w:rsid w:val="000C4E6A"/>
    <w:rsid w:val="0017603F"/>
    <w:rsid w:val="0022587F"/>
    <w:rsid w:val="00225FF8"/>
    <w:rsid w:val="00284F4B"/>
    <w:rsid w:val="003434AB"/>
    <w:rsid w:val="00346A4F"/>
    <w:rsid w:val="00367180"/>
    <w:rsid w:val="00401B46"/>
    <w:rsid w:val="004176DE"/>
    <w:rsid w:val="00417F11"/>
    <w:rsid w:val="00472430"/>
    <w:rsid w:val="004A0E21"/>
    <w:rsid w:val="004C300A"/>
    <w:rsid w:val="004E6418"/>
    <w:rsid w:val="004F6275"/>
    <w:rsid w:val="00523BE0"/>
    <w:rsid w:val="00530BEC"/>
    <w:rsid w:val="005F78C7"/>
    <w:rsid w:val="00641D42"/>
    <w:rsid w:val="006668A2"/>
    <w:rsid w:val="006B4DB8"/>
    <w:rsid w:val="006C7D89"/>
    <w:rsid w:val="007726E1"/>
    <w:rsid w:val="007C3982"/>
    <w:rsid w:val="007D2D26"/>
    <w:rsid w:val="008A7152"/>
    <w:rsid w:val="00924B6B"/>
    <w:rsid w:val="00935256"/>
    <w:rsid w:val="00973809"/>
    <w:rsid w:val="00994D13"/>
    <w:rsid w:val="009A7E39"/>
    <w:rsid w:val="009F4E34"/>
    <w:rsid w:val="00A8253E"/>
    <w:rsid w:val="00AA6D24"/>
    <w:rsid w:val="00AC14C6"/>
    <w:rsid w:val="00B0368D"/>
    <w:rsid w:val="00C07CBF"/>
    <w:rsid w:val="00C23503"/>
    <w:rsid w:val="00C74931"/>
    <w:rsid w:val="00C82542"/>
    <w:rsid w:val="00CA2B83"/>
    <w:rsid w:val="00CA31B3"/>
    <w:rsid w:val="00CF0656"/>
    <w:rsid w:val="00D1353F"/>
    <w:rsid w:val="00D23C18"/>
    <w:rsid w:val="00DA3274"/>
    <w:rsid w:val="00E043FE"/>
    <w:rsid w:val="00E332FE"/>
    <w:rsid w:val="00E90B4D"/>
    <w:rsid w:val="00F01162"/>
    <w:rsid w:val="00F17F9C"/>
    <w:rsid w:val="00F44009"/>
    <w:rsid w:val="00F90455"/>
    <w:rsid w:val="00FD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3A953"/>
  <w15:chartTrackingRefBased/>
  <w15:docId w15:val="{566DB86B-1930-46A0-96C4-EFB2FEB1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4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430"/>
    <w:rPr>
      <w:sz w:val="18"/>
      <w:szCs w:val="18"/>
    </w:rPr>
  </w:style>
  <w:style w:type="paragraph" w:styleId="a7">
    <w:name w:val="Normal (Web)"/>
    <w:basedOn w:val="a"/>
    <w:uiPriority w:val="99"/>
    <w:unhideWhenUsed/>
    <w:rsid w:val="00472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41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 许</dc:creator>
  <cp:keywords/>
  <dc:description/>
  <cp:lastModifiedBy>墨 许</cp:lastModifiedBy>
  <cp:revision>62</cp:revision>
  <dcterms:created xsi:type="dcterms:W3CDTF">2023-08-18T05:01:00Z</dcterms:created>
  <dcterms:modified xsi:type="dcterms:W3CDTF">2023-08-18T05:09:00Z</dcterms:modified>
</cp:coreProperties>
</file>